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48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65F61" w:rsidRDefault="00665F61" w:rsidP="00665F61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C048BC" w:rsidRDefault="00665F61" w:rsidP="00665F6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48BC" w:rsidRDefault="00187494" w:rsidP="0010095E">
            <w:pPr>
              <w:pStyle w:val="EPLogo"/>
            </w:pPr>
            <w:r w:rsidRPr="00C048BC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48BC" w:rsidRDefault="00D058B8" w:rsidP="004C5D52">
      <w:pPr>
        <w:pStyle w:val="LineTop"/>
      </w:pPr>
    </w:p>
    <w:p w:rsidR="00680577" w:rsidRPr="008C2F58" w:rsidRDefault="00665F61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8C2F58" w:rsidRDefault="00D058B8" w:rsidP="00D058B8">
      <w:pPr>
        <w:pStyle w:val="LineBottom"/>
        <w:rPr>
          <w:lang w:val="sv-SE"/>
        </w:rPr>
      </w:pPr>
    </w:p>
    <w:p w:rsidR="007467E7" w:rsidRPr="008C2F58" w:rsidRDefault="007467E7" w:rsidP="007467E7">
      <w:pPr>
        <w:pStyle w:val="ATHeading1"/>
        <w:rPr>
          <w:lang w:val="sv-SE"/>
        </w:rPr>
      </w:pPr>
      <w:bookmarkStart w:id="0" w:name="TANumber"/>
      <w:r w:rsidRPr="008C2F58">
        <w:rPr>
          <w:lang w:val="sv-SE"/>
        </w:rPr>
        <w:t>P10_TA(2024)00</w:t>
      </w:r>
      <w:bookmarkEnd w:id="0"/>
      <w:r w:rsidR="008C2F58">
        <w:rPr>
          <w:lang w:val="sv-SE"/>
        </w:rPr>
        <w:t>13</w:t>
      </w:r>
      <w:bookmarkStart w:id="1" w:name="_GoBack"/>
      <w:bookmarkEnd w:id="1"/>
    </w:p>
    <w:p w:rsidR="007467E7" w:rsidRPr="00C048BC" w:rsidRDefault="00665F61" w:rsidP="007467E7">
      <w:pPr>
        <w:pStyle w:val="ATHeading2"/>
      </w:pPr>
      <w:r w:rsidRPr="00665F61">
        <w:t xml:space="preserve">An staid </w:t>
      </w:r>
      <w:proofErr w:type="spellStart"/>
      <w:r w:rsidRPr="00665F61">
        <w:t>i</w:t>
      </w:r>
      <w:proofErr w:type="spellEnd"/>
      <w:r w:rsidRPr="00665F61">
        <w:t xml:space="preserve"> </w:t>
      </w:r>
      <w:proofErr w:type="spellStart"/>
      <w:r w:rsidRPr="00665F61">
        <w:t>Veiniséala</w:t>
      </w:r>
      <w:proofErr w:type="spellEnd"/>
    </w:p>
    <w:p w:rsidR="007467E7" w:rsidRPr="00C048BC" w:rsidRDefault="007467E7" w:rsidP="007467E7">
      <w:pPr>
        <w:rPr>
          <w:i/>
          <w:vanish/>
        </w:rPr>
      </w:pPr>
      <w:r w:rsidRPr="00C048BC">
        <w:rPr>
          <w:i/>
        </w:rPr>
        <w:fldChar w:fldCharType="begin"/>
      </w:r>
      <w:r w:rsidRPr="00C048BC">
        <w:rPr>
          <w:i/>
        </w:rPr>
        <w:instrText xml:space="preserve"> TC"(</w:instrText>
      </w:r>
      <w:bookmarkStart w:id="2" w:name="DocNumber"/>
      <w:r w:rsidRPr="00C048BC">
        <w:rPr>
          <w:i/>
        </w:rPr>
        <w:instrText>B10-0023</w:instrText>
      </w:r>
      <w:r w:rsidR="00920AF8">
        <w:rPr>
          <w:i/>
        </w:rPr>
        <w:instrText>, 0027 and 0037</w:instrText>
      </w:r>
      <w:r w:rsidRPr="00C048BC">
        <w:rPr>
          <w:i/>
        </w:rPr>
        <w:instrText>/2024</w:instrText>
      </w:r>
      <w:bookmarkEnd w:id="2"/>
      <w:r w:rsidRPr="00C048BC">
        <w:rPr>
          <w:i/>
        </w:rPr>
        <w:instrText xml:space="preserve">)"\l3 \n&gt; \* MERGEFORMAT </w:instrText>
      </w:r>
      <w:r w:rsidRPr="00C048BC">
        <w:rPr>
          <w:i/>
        </w:rPr>
        <w:fldChar w:fldCharType="end"/>
      </w:r>
    </w:p>
    <w:p w:rsidR="007467E7" w:rsidRPr="00C048BC" w:rsidRDefault="007467E7" w:rsidP="007467E7">
      <w:pPr>
        <w:rPr>
          <w:vanish/>
        </w:rPr>
      </w:pPr>
      <w:bookmarkStart w:id="3" w:name="PE"/>
      <w:r w:rsidRPr="00C048BC">
        <w:rPr>
          <w:vanish/>
        </w:rPr>
        <w:t>PE762.607</w:t>
      </w:r>
      <w:bookmarkEnd w:id="3"/>
    </w:p>
    <w:p w:rsidR="007467E7" w:rsidRDefault="00665F61" w:rsidP="007467E7">
      <w:pPr>
        <w:pStyle w:val="ATHeading3"/>
      </w:pPr>
      <w:proofErr w:type="spellStart"/>
      <w:r w:rsidRPr="00665F61">
        <w:t>Rún</w:t>
      </w:r>
      <w:proofErr w:type="spellEnd"/>
      <w:r w:rsidRPr="00665F61">
        <w:t xml:space="preserve"> ó </w:t>
      </w:r>
      <w:proofErr w:type="spellStart"/>
      <w:r w:rsidRPr="00665F61">
        <w:t>Pharlaimint</w:t>
      </w:r>
      <w:proofErr w:type="spellEnd"/>
      <w:r w:rsidRPr="00665F61">
        <w:t xml:space="preserve"> </w:t>
      </w:r>
      <w:proofErr w:type="spellStart"/>
      <w:proofErr w:type="gramStart"/>
      <w:r w:rsidRPr="00665F61">
        <w:t>na</w:t>
      </w:r>
      <w:proofErr w:type="spellEnd"/>
      <w:proofErr w:type="gramEnd"/>
      <w:r w:rsidRPr="00665F61">
        <w:t xml:space="preserve"> </w:t>
      </w:r>
      <w:proofErr w:type="spellStart"/>
      <w:r w:rsidRPr="00665F61">
        <w:t>hEorpa</w:t>
      </w:r>
      <w:proofErr w:type="spellEnd"/>
      <w:r w:rsidRPr="00665F61">
        <w:t xml:space="preserve"> an 19 </w:t>
      </w:r>
      <w:proofErr w:type="spellStart"/>
      <w:r w:rsidRPr="00665F61">
        <w:t>Meán</w:t>
      </w:r>
      <w:proofErr w:type="spellEnd"/>
      <w:r w:rsidRPr="00665F61">
        <w:t xml:space="preserve"> </w:t>
      </w:r>
      <w:proofErr w:type="spellStart"/>
      <w:r w:rsidRPr="00665F61">
        <w:t>Fómhair</w:t>
      </w:r>
      <w:proofErr w:type="spellEnd"/>
      <w:r w:rsidRPr="00665F61">
        <w:t xml:space="preserve"> 2024 </w:t>
      </w:r>
      <w:proofErr w:type="spellStart"/>
      <w:r w:rsidRPr="00665F61">
        <w:t>maidir</w:t>
      </w:r>
      <w:proofErr w:type="spellEnd"/>
      <w:r w:rsidRPr="00665F61">
        <w:t xml:space="preserve"> leis an staid </w:t>
      </w:r>
      <w:proofErr w:type="spellStart"/>
      <w:r w:rsidRPr="00665F61">
        <w:t>i</w:t>
      </w:r>
      <w:proofErr w:type="spellEnd"/>
      <w:r w:rsidRPr="00665F61">
        <w:t xml:space="preserve"> </w:t>
      </w:r>
      <w:proofErr w:type="spellStart"/>
      <w:r w:rsidRPr="00665F61">
        <w:t>Veiniséala</w:t>
      </w:r>
      <w:proofErr w:type="spellEnd"/>
      <w:r w:rsidR="007467E7" w:rsidRPr="00C048BC">
        <w:t xml:space="preserve"> </w:t>
      </w:r>
      <w:bookmarkStart w:id="4" w:name="References"/>
      <w:r w:rsidR="007467E7" w:rsidRPr="00C048BC">
        <w:t>(2024/2810(RSP))</w:t>
      </w:r>
      <w:bookmarkEnd w:id="4"/>
    </w:p>
    <w:p w:rsidR="00665F61" w:rsidRDefault="00665F61" w:rsidP="00665F61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665F61" w:rsidRPr="00242A8D" w:rsidRDefault="00665F61" w:rsidP="00665F61">
      <w:pPr>
        <w:rPr>
          <w:lang w:val="ga-IE" w:eastAsia="fr-FR"/>
        </w:rPr>
      </w:pPr>
    </w:p>
    <w:p w:rsidR="00665F61" w:rsidRPr="00665F61" w:rsidRDefault="00665F61" w:rsidP="00665F61">
      <w:pPr>
        <w:rPr>
          <w:lang w:val="ga-IE" w:eastAsia="fr-FR"/>
        </w:rPr>
      </w:pPr>
    </w:p>
    <w:sectPr w:rsidR="00665F61" w:rsidRPr="00665F61" w:rsidSect="00C048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7E7" w:rsidRPr="00C048BC" w:rsidRDefault="007467E7">
      <w:r w:rsidRPr="00C048BC">
        <w:separator/>
      </w:r>
    </w:p>
  </w:endnote>
  <w:endnote w:type="continuationSeparator" w:id="0">
    <w:p w:rsidR="007467E7" w:rsidRPr="00C048BC" w:rsidRDefault="007467E7">
      <w:r w:rsidRPr="00C048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8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8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8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7E7" w:rsidRPr="00C048BC" w:rsidRDefault="007467E7">
      <w:r w:rsidRPr="00C048BC">
        <w:separator/>
      </w:r>
    </w:p>
  </w:footnote>
  <w:footnote w:type="continuationSeparator" w:id="0">
    <w:p w:rsidR="007467E7" w:rsidRPr="00C048BC" w:rsidRDefault="007467E7">
      <w:r w:rsidRPr="00C048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8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8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8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3/2024"/>
    <w:docVar w:name="dvlangue" w:val="EN"/>
    <w:docVar w:name="dvnumam" w:val="0"/>
    <w:docVar w:name="dvpe" w:val="762.607"/>
    <w:docVar w:name="dvtitre" w:val="European Parliament resolution of 19 September 2024 on the situation in Venezuela(2024/2810(RSP))"/>
  </w:docVars>
  <w:rsids>
    <w:rsidRoot w:val="007467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F61"/>
    <w:rsid w:val="00680577"/>
    <w:rsid w:val="006F74FA"/>
    <w:rsid w:val="00731ADD"/>
    <w:rsid w:val="00734777"/>
    <w:rsid w:val="00741014"/>
    <w:rsid w:val="007467E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F58"/>
    <w:rsid w:val="00920AF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8B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14D4C"/>
  <w15:chartTrackingRefBased/>
  <w15:docId w15:val="{EB480EB3-5A99-45CC-9927-CAB76917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4101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4101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41014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7410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109C1-8E2C-49B0-9756-F0ED0E45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3</cp:revision>
  <cp:lastPrinted>2004-11-19T15:42:00Z</cp:lastPrinted>
  <dcterms:created xsi:type="dcterms:W3CDTF">2024-09-18T16:21:00Z</dcterms:created>
  <dcterms:modified xsi:type="dcterms:W3CDTF">2024-09-19T12:49:00Z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B10-0023/2024</vt:lpwstr>
  </property>
  <property fmtid="{D5CDD505-2E9C-101B-9397-08002B2CF9AE}" pid="4" name="&lt;Type&gt;">
    <vt:lpwstr>RR</vt:lpwstr>
  </property>
</Properties>
</file>