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64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C042A" w:rsidRDefault="005C042A" w:rsidP="005C042A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78640C" w:rsidRDefault="005C042A" w:rsidP="005C042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8640C" w:rsidRDefault="00187494" w:rsidP="0010095E">
            <w:pPr>
              <w:pStyle w:val="EPLogo"/>
            </w:pPr>
            <w:r w:rsidRPr="0078640C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640C" w:rsidRDefault="00D058B8" w:rsidP="004C5D52">
      <w:pPr>
        <w:pStyle w:val="LineTop"/>
      </w:pPr>
    </w:p>
    <w:p w:rsidR="00680577" w:rsidRPr="00DF19C9" w:rsidRDefault="005C042A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DF19C9" w:rsidRDefault="00D058B8" w:rsidP="00D058B8">
      <w:pPr>
        <w:pStyle w:val="LineBottom"/>
        <w:rPr>
          <w:lang w:val="sv-SE"/>
        </w:rPr>
      </w:pPr>
    </w:p>
    <w:p w:rsidR="00F875CE" w:rsidRPr="00DF19C9" w:rsidRDefault="00F875CE" w:rsidP="00F875CE">
      <w:pPr>
        <w:pStyle w:val="ATHeading1"/>
        <w:rPr>
          <w:lang w:val="sv-SE"/>
        </w:rPr>
      </w:pPr>
      <w:bookmarkStart w:id="0" w:name="TANumber"/>
      <w:r w:rsidRPr="00DF19C9">
        <w:rPr>
          <w:lang w:val="sv-SE"/>
        </w:rPr>
        <w:t>P10_TA(2024)00</w:t>
      </w:r>
      <w:bookmarkEnd w:id="0"/>
      <w:r w:rsidR="00DF19C9">
        <w:rPr>
          <w:lang w:val="sv-SE"/>
        </w:rPr>
        <w:t>29</w:t>
      </w:r>
      <w:bookmarkStart w:id="1" w:name="_GoBack"/>
      <w:bookmarkEnd w:id="1"/>
    </w:p>
    <w:p w:rsidR="00F875CE" w:rsidRPr="00DF19C9" w:rsidRDefault="005C042A" w:rsidP="00F875CE">
      <w:pPr>
        <w:pStyle w:val="ATHeading2"/>
        <w:rPr>
          <w:lang w:val="sv-SE"/>
        </w:rPr>
      </w:pPr>
      <w:r w:rsidRPr="00DF19C9">
        <w:rPr>
          <w:lang w:val="sv-SE"/>
        </w:rPr>
        <w:t xml:space="preserve">An </w:t>
      </w:r>
      <w:proofErr w:type="spellStart"/>
      <w:r w:rsidRPr="00DF19C9">
        <w:rPr>
          <w:lang w:val="sv-SE"/>
        </w:rPr>
        <w:t>staid</w:t>
      </w:r>
      <w:proofErr w:type="spellEnd"/>
      <w:r w:rsidRPr="00DF19C9">
        <w:rPr>
          <w:lang w:val="sv-SE"/>
        </w:rPr>
        <w:t xml:space="preserve"> san </w:t>
      </w:r>
      <w:proofErr w:type="spellStart"/>
      <w:r w:rsidRPr="00DF19C9">
        <w:rPr>
          <w:lang w:val="sv-SE"/>
        </w:rPr>
        <w:t>Asarbaiseáin</w:t>
      </w:r>
      <w:proofErr w:type="spellEnd"/>
      <w:r w:rsidRPr="00DF19C9">
        <w:rPr>
          <w:lang w:val="sv-SE"/>
        </w:rPr>
        <w:t xml:space="preserve">, </w:t>
      </w:r>
      <w:proofErr w:type="spellStart"/>
      <w:r w:rsidRPr="00DF19C9">
        <w:rPr>
          <w:lang w:val="sv-SE"/>
        </w:rPr>
        <w:t>sárú</w:t>
      </w:r>
      <w:proofErr w:type="spellEnd"/>
      <w:r w:rsidRPr="00DF19C9">
        <w:rPr>
          <w:lang w:val="sv-SE"/>
        </w:rPr>
        <w:t xml:space="preserve"> ar </w:t>
      </w:r>
      <w:proofErr w:type="spellStart"/>
      <w:r w:rsidRPr="00DF19C9">
        <w:rPr>
          <w:lang w:val="sv-SE"/>
        </w:rPr>
        <w:t>chearta</w:t>
      </w:r>
      <w:proofErr w:type="spellEnd"/>
      <w:r w:rsidRPr="00DF19C9">
        <w:rPr>
          <w:lang w:val="sv-SE"/>
        </w:rPr>
        <w:t xml:space="preserve"> an </w:t>
      </w:r>
      <w:proofErr w:type="spellStart"/>
      <w:r w:rsidRPr="00DF19C9">
        <w:rPr>
          <w:lang w:val="sv-SE"/>
        </w:rPr>
        <w:t>duine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agus</w:t>
      </w:r>
      <w:proofErr w:type="spellEnd"/>
      <w:r w:rsidRPr="00DF19C9">
        <w:rPr>
          <w:lang w:val="sv-SE"/>
        </w:rPr>
        <w:t xml:space="preserve"> ar an </w:t>
      </w:r>
      <w:proofErr w:type="spellStart"/>
      <w:r w:rsidRPr="00DF19C9">
        <w:rPr>
          <w:lang w:val="sv-SE"/>
        </w:rPr>
        <w:t>dlí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idirnáisiúnta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agus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caidreamh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leis</w:t>
      </w:r>
      <w:proofErr w:type="spellEnd"/>
      <w:r w:rsidRPr="00DF19C9">
        <w:rPr>
          <w:lang w:val="sv-SE"/>
        </w:rPr>
        <w:t xml:space="preserve"> an </w:t>
      </w:r>
      <w:proofErr w:type="spellStart"/>
      <w:r w:rsidRPr="00DF19C9">
        <w:rPr>
          <w:lang w:val="sv-SE"/>
        </w:rPr>
        <w:t>Airméin</w:t>
      </w:r>
      <w:proofErr w:type="spellEnd"/>
    </w:p>
    <w:p w:rsidR="00F875CE" w:rsidRPr="00DF19C9" w:rsidRDefault="00F875CE" w:rsidP="00F875CE">
      <w:pPr>
        <w:rPr>
          <w:i/>
          <w:vanish/>
          <w:lang w:val="sv-SE"/>
        </w:rPr>
      </w:pPr>
      <w:r w:rsidRPr="0078640C">
        <w:rPr>
          <w:i/>
        </w:rPr>
        <w:fldChar w:fldCharType="begin"/>
      </w:r>
      <w:r w:rsidRPr="00DF19C9">
        <w:rPr>
          <w:i/>
          <w:lang w:val="sv-SE"/>
        </w:rPr>
        <w:instrText xml:space="preserve"> TC"(</w:instrText>
      </w:r>
      <w:bookmarkStart w:id="2" w:name="DocNumber"/>
      <w:r w:rsidRPr="00DF19C9">
        <w:rPr>
          <w:i/>
          <w:lang w:val="sv-SE"/>
        </w:rPr>
        <w:instrText>B10-0133</w:instrText>
      </w:r>
      <w:r w:rsidR="00C97237" w:rsidRPr="00DF19C9">
        <w:rPr>
          <w:i/>
          <w:lang w:val="sv-SE"/>
        </w:rPr>
        <w:instrText>, 0136, 0139, 0141 and 0142</w:instrText>
      </w:r>
      <w:r w:rsidRPr="00DF19C9">
        <w:rPr>
          <w:i/>
          <w:lang w:val="sv-SE"/>
        </w:rPr>
        <w:instrText>/2024</w:instrText>
      </w:r>
      <w:bookmarkEnd w:id="2"/>
      <w:r w:rsidRPr="00DF19C9">
        <w:rPr>
          <w:i/>
          <w:lang w:val="sv-SE"/>
        </w:rPr>
        <w:instrText xml:space="preserve">)"\l3 \n&gt; \* MERGEFORMAT </w:instrText>
      </w:r>
      <w:r w:rsidRPr="0078640C">
        <w:rPr>
          <w:i/>
        </w:rPr>
        <w:fldChar w:fldCharType="end"/>
      </w:r>
    </w:p>
    <w:p w:rsidR="00F875CE" w:rsidRPr="00DF19C9" w:rsidRDefault="00F875CE" w:rsidP="00F875CE">
      <w:pPr>
        <w:rPr>
          <w:vanish/>
          <w:lang w:val="sv-SE"/>
        </w:rPr>
      </w:pPr>
      <w:bookmarkStart w:id="3" w:name="PE"/>
      <w:r w:rsidRPr="00DF19C9">
        <w:rPr>
          <w:vanish/>
          <w:lang w:val="sv-SE"/>
        </w:rPr>
        <w:t>PE764.143</w:t>
      </w:r>
      <w:bookmarkEnd w:id="3"/>
    </w:p>
    <w:p w:rsidR="00F875CE" w:rsidRPr="00DF19C9" w:rsidRDefault="005C042A" w:rsidP="00F875CE">
      <w:pPr>
        <w:pStyle w:val="ATHeading3"/>
        <w:rPr>
          <w:lang w:val="sv-SE"/>
        </w:rPr>
      </w:pPr>
      <w:bookmarkStart w:id="4" w:name="References"/>
      <w:proofErr w:type="spellStart"/>
      <w:r w:rsidRPr="00DF19C9">
        <w:rPr>
          <w:lang w:val="sv-SE"/>
        </w:rPr>
        <w:t>Rún</w:t>
      </w:r>
      <w:proofErr w:type="spellEnd"/>
      <w:r w:rsidRPr="00DF19C9">
        <w:rPr>
          <w:lang w:val="sv-SE"/>
        </w:rPr>
        <w:t xml:space="preserve"> ó </w:t>
      </w:r>
      <w:proofErr w:type="spellStart"/>
      <w:r w:rsidRPr="00DF19C9">
        <w:rPr>
          <w:lang w:val="sv-SE"/>
        </w:rPr>
        <w:t>Pharlaimint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na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hEorpa</w:t>
      </w:r>
      <w:proofErr w:type="spellEnd"/>
      <w:r w:rsidRPr="00DF19C9">
        <w:rPr>
          <w:lang w:val="sv-SE"/>
        </w:rPr>
        <w:t xml:space="preserve"> an 24 </w:t>
      </w:r>
      <w:proofErr w:type="spellStart"/>
      <w:r w:rsidRPr="00DF19C9">
        <w:rPr>
          <w:lang w:val="sv-SE"/>
        </w:rPr>
        <w:t>Deireadh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Fómhair</w:t>
      </w:r>
      <w:proofErr w:type="spellEnd"/>
      <w:r w:rsidRPr="00DF19C9">
        <w:rPr>
          <w:lang w:val="sv-SE"/>
        </w:rPr>
        <w:t xml:space="preserve"> 2024 </w:t>
      </w:r>
      <w:proofErr w:type="spellStart"/>
      <w:r w:rsidRPr="00DF19C9">
        <w:rPr>
          <w:lang w:val="sv-SE"/>
        </w:rPr>
        <w:t>maidir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leis</w:t>
      </w:r>
      <w:proofErr w:type="spellEnd"/>
      <w:r w:rsidRPr="00DF19C9">
        <w:rPr>
          <w:lang w:val="sv-SE"/>
        </w:rPr>
        <w:t xml:space="preserve"> an </w:t>
      </w:r>
      <w:proofErr w:type="spellStart"/>
      <w:r w:rsidRPr="00DF19C9">
        <w:rPr>
          <w:lang w:val="sv-SE"/>
        </w:rPr>
        <w:t>staid</w:t>
      </w:r>
      <w:proofErr w:type="spellEnd"/>
      <w:r w:rsidRPr="00DF19C9">
        <w:rPr>
          <w:lang w:val="sv-SE"/>
        </w:rPr>
        <w:t xml:space="preserve"> san </w:t>
      </w:r>
      <w:proofErr w:type="spellStart"/>
      <w:r w:rsidRPr="00DF19C9">
        <w:rPr>
          <w:lang w:val="sv-SE"/>
        </w:rPr>
        <w:t>Asarbaiseáin</w:t>
      </w:r>
      <w:proofErr w:type="spellEnd"/>
      <w:r w:rsidRPr="00DF19C9">
        <w:rPr>
          <w:lang w:val="sv-SE"/>
        </w:rPr>
        <w:t xml:space="preserve">, </w:t>
      </w:r>
      <w:proofErr w:type="spellStart"/>
      <w:r w:rsidRPr="00DF19C9">
        <w:rPr>
          <w:lang w:val="sv-SE"/>
        </w:rPr>
        <w:t>sárú</w:t>
      </w:r>
      <w:proofErr w:type="spellEnd"/>
      <w:r w:rsidRPr="00DF19C9">
        <w:rPr>
          <w:lang w:val="sv-SE"/>
        </w:rPr>
        <w:t xml:space="preserve"> ar </w:t>
      </w:r>
      <w:proofErr w:type="spellStart"/>
      <w:r w:rsidRPr="00DF19C9">
        <w:rPr>
          <w:lang w:val="sv-SE"/>
        </w:rPr>
        <w:t>chearta</w:t>
      </w:r>
      <w:proofErr w:type="spellEnd"/>
      <w:r w:rsidRPr="00DF19C9">
        <w:rPr>
          <w:lang w:val="sv-SE"/>
        </w:rPr>
        <w:t xml:space="preserve"> an </w:t>
      </w:r>
      <w:proofErr w:type="spellStart"/>
      <w:r w:rsidRPr="00DF19C9">
        <w:rPr>
          <w:lang w:val="sv-SE"/>
        </w:rPr>
        <w:t>duine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agus</w:t>
      </w:r>
      <w:proofErr w:type="spellEnd"/>
      <w:r w:rsidRPr="00DF19C9">
        <w:rPr>
          <w:lang w:val="sv-SE"/>
        </w:rPr>
        <w:t xml:space="preserve"> ar an </w:t>
      </w:r>
      <w:proofErr w:type="spellStart"/>
      <w:r w:rsidRPr="00DF19C9">
        <w:rPr>
          <w:lang w:val="sv-SE"/>
        </w:rPr>
        <w:t>dlí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idirnáisiúnta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agus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caidreamh</w:t>
      </w:r>
      <w:proofErr w:type="spellEnd"/>
      <w:r w:rsidRPr="00DF19C9">
        <w:rPr>
          <w:lang w:val="sv-SE"/>
        </w:rPr>
        <w:t xml:space="preserve"> </w:t>
      </w:r>
      <w:proofErr w:type="spellStart"/>
      <w:r w:rsidRPr="00DF19C9">
        <w:rPr>
          <w:lang w:val="sv-SE"/>
        </w:rPr>
        <w:t>leis</w:t>
      </w:r>
      <w:proofErr w:type="spellEnd"/>
      <w:r w:rsidRPr="00DF19C9">
        <w:rPr>
          <w:lang w:val="sv-SE"/>
        </w:rPr>
        <w:t xml:space="preserve"> an </w:t>
      </w:r>
      <w:proofErr w:type="spellStart"/>
      <w:r w:rsidRPr="00DF19C9">
        <w:rPr>
          <w:lang w:val="sv-SE"/>
        </w:rPr>
        <w:t>Airméin</w:t>
      </w:r>
      <w:proofErr w:type="spellEnd"/>
      <w:r w:rsidRPr="00DF19C9">
        <w:rPr>
          <w:lang w:val="sv-SE"/>
        </w:rPr>
        <w:t xml:space="preserve"> </w:t>
      </w:r>
      <w:r w:rsidR="00F875CE" w:rsidRPr="00DF19C9">
        <w:rPr>
          <w:lang w:val="sv-SE"/>
        </w:rPr>
        <w:t>(2024/2890(RSP))</w:t>
      </w:r>
      <w:bookmarkEnd w:id="4"/>
    </w:p>
    <w:p w:rsidR="005C042A" w:rsidRDefault="005C042A" w:rsidP="005C042A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5C042A" w:rsidRPr="005C042A" w:rsidRDefault="005C042A" w:rsidP="005C042A">
      <w:pPr>
        <w:rPr>
          <w:lang w:val="ga-IE" w:eastAsia="fr-FR"/>
        </w:rPr>
      </w:pPr>
    </w:p>
    <w:sectPr w:rsidR="005C042A" w:rsidRPr="005C042A" w:rsidSect="007864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5CE" w:rsidRPr="0078640C" w:rsidRDefault="00F875CE">
      <w:r w:rsidRPr="0078640C">
        <w:separator/>
      </w:r>
    </w:p>
  </w:endnote>
  <w:endnote w:type="continuationSeparator" w:id="0">
    <w:p w:rsidR="00F875CE" w:rsidRPr="0078640C" w:rsidRDefault="00F875CE">
      <w:r w:rsidRPr="007864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64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64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64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5CE" w:rsidRPr="0078640C" w:rsidRDefault="00F875CE">
      <w:r w:rsidRPr="0078640C">
        <w:separator/>
      </w:r>
    </w:p>
  </w:footnote>
  <w:footnote w:type="continuationSeparator" w:id="0">
    <w:p w:rsidR="00F875CE" w:rsidRPr="0078640C" w:rsidRDefault="00F875CE">
      <w:r w:rsidRPr="007864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64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64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64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3/2024"/>
    <w:docVar w:name="dvlangue" w:val="EN"/>
    <w:docVar w:name="dvnumam" w:val="0"/>
    <w:docVar w:name="dvpe" w:val="764.143"/>
    <w:docVar w:name="dvtitre" w:val="European Parliament resolution of 24 October 2024 on the situation in Azerbaijan, violation of human rights and international law and relations with Armenia(2024/2890(RSP))"/>
  </w:docVars>
  <w:rsids>
    <w:rsidRoot w:val="00F875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0D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42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40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237"/>
    <w:rsid w:val="00CC2357"/>
    <w:rsid w:val="00CF071A"/>
    <w:rsid w:val="00D058B8"/>
    <w:rsid w:val="00D56C11"/>
    <w:rsid w:val="00D834A0"/>
    <w:rsid w:val="00D872DF"/>
    <w:rsid w:val="00D91E21"/>
    <w:rsid w:val="00DA7FCD"/>
    <w:rsid w:val="00DF19C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5C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ADB66"/>
  <w15:chartTrackingRefBased/>
  <w15:docId w15:val="{6FB61D33-89EA-42E7-AF37-F54CA9FC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C00D9"/>
    <w:pPr>
      <w:spacing w:after="240"/>
      <w:ind w:left="567" w:hanging="567"/>
    </w:pPr>
  </w:style>
  <w:style w:type="paragraph" w:customStyle="1" w:styleId="EPComma">
    <w:name w:val="EPComma"/>
    <w:basedOn w:val="Normal"/>
    <w:rsid w:val="002C00D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C00D9"/>
    <w:rPr>
      <w:sz w:val="24"/>
    </w:rPr>
  </w:style>
  <w:style w:type="character" w:customStyle="1" w:styleId="Aucun">
    <w:name w:val="Aucun"/>
    <w:rsid w:val="002C00D9"/>
  </w:style>
  <w:style w:type="character" w:customStyle="1" w:styleId="doceo-font-family-base">
    <w:name w:val="doceo-font-family-base"/>
    <w:basedOn w:val="DefaultParagraphFont"/>
    <w:rsid w:val="002C00D9"/>
  </w:style>
  <w:style w:type="character" w:styleId="Emphasis">
    <w:name w:val="Emphasis"/>
    <w:basedOn w:val="DefaultParagraphFont"/>
    <w:uiPriority w:val="20"/>
    <w:qFormat/>
    <w:rsid w:val="002C00D9"/>
    <w:rPr>
      <w:i/>
      <w:iCs/>
    </w:rPr>
  </w:style>
  <w:style w:type="character" w:styleId="Hyperlink">
    <w:name w:val="Hyperlink"/>
    <w:basedOn w:val="DefaultParagraphFont"/>
    <w:rsid w:val="002C00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B73AD-B456-4536-B4FD-D9EB725E4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2024-10-24T10:51:00Z</dcterms:created>
  <dcterms:modified xsi:type="dcterms:W3CDTF">2024-10-24T10:51:00Z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B10-0133/2024</vt:lpwstr>
  </property>
  <property fmtid="{D5CDD505-2E9C-101B-9397-08002B2CF9AE}" pid="4" name="&lt;Type&gt;">
    <vt:lpwstr>RR</vt:lpwstr>
  </property>
</Properties>
</file>