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46804" w14:paraId="2E153C4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2FD1485" w14:textId="77777777" w:rsidR="00751A4A" w:rsidRPr="00846804" w:rsidRDefault="00F02C0F" w:rsidP="0010095E">
            <w:pPr>
              <w:pStyle w:val="EPName"/>
            </w:pPr>
            <w:r w:rsidRPr="00846804">
              <w:t>Parlaimint na hEorpa</w:t>
            </w:r>
          </w:p>
          <w:p w14:paraId="6208F0BB" w14:textId="77777777" w:rsidR="00751A4A" w:rsidRPr="0084680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46804">
              <w:t>2024</w:t>
            </w:r>
            <w:r w:rsidR="00817416" w:rsidRPr="00846804">
              <w:t>-202</w:t>
            </w:r>
            <w:r w:rsidRPr="00846804">
              <w:t>9</w:t>
            </w:r>
          </w:p>
        </w:tc>
        <w:tc>
          <w:tcPr>
            <w:tcW w:w="2268" w:type="dxa"/>
            <w:shd w:val="clear" w:color="auto" w:fill="auto"/>
          </w:tcPr>
          <w:p w14:paraId="0C081B8A" w14:textId="77777777" w:rsidR="00751A4A" w:rsidRPr="00846804" w:rsidRDefault="00187494" w:rsidP="0010095E">
            <w:pPr>
              <w:pStyle w:val="EPLogo"/>
            </w:pPr>
            <w:r w:rsidRPr="00846804">
              <w:rPr>
                <w:noProof/>
                <w:lang w:val="en-GB"/>
              </w:rPr>
              <w:drawing>
                <wp:inline distT="0" distB="0" distL="0" distR="0" wp14:anchorId="3E1BEEFC" wp14:editId="50AC0D3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FB70E2A" w14:textId="77777777" w:rsidR="00D058B8" w:rsidRPr="00846804" w:rsidRDefault="00D058B8" w:rsidP="004C5D52">
      <w:pPr>
        <w:pStyle w:val="LineTop"/>
      </w:pPr>
    </w:p>
    <w:p w14:paraId="2CA76A4E" w14:textId="77777777" w:rsidR="00680577" w:rsidRPr="00846804" w:rsidRDefault="00F02C0F" w:rsidP="00680577">
      <w:pPr>
        <w:pStyle w:val="EPBodyTA1"/>
      </w:pPr>
      <w:r w:rsidRPr="00846804">
        <w:t xml:space="preserve">TÉACSANNA ARNA </w:t>
      </w:r>
      <w:proofErr w:type="spellStart"/>
      <w:r w:rsidRPr="00846804">
        <w:t>nGLACADH</w:t>
      </w:r>
      <w:proofErr w:type="spellEnd"/>
    </w:p>
    <w:p w14:paraId="2DA5EE5B" w14:textId="77777777" w:rsidR="00D058B8" w:rsidRPr="00846804" w:rsidRDefault="00D058B8" w:rsidP="00D058B8">
      <w:pPr>
        <w:pStyle w:val="LineBottom"/>
      </w:pPr>
    </w:p>
    <w:p w14:paraId="51B5DF7E" w14:textId="08543B7B" w:rsidR="00F02C0F" w:rsidRPr="00846804" w:rsidRDefault="00F02C0F" w:rsidP="00F02C0F">
      <w:pPr>
        <w:pStyle w:val="ATHeading1"/>
      </w:pPr>
      <w:bookmarkStart w:id="0" w:name="TANumber"/>
      <w:r w:rsidRPr="00846804">
        <w:t>P10_TA(2024)00</w:t>
      </w:r>
      <w:bookmarkEnd w:id="0"/>
      <w:r w:rsidR="00AA6EB5">
        <w:t>33</w:t>
      </w:r>
    </w:p>
    <w:p w14:paraId="494BB4B9" w14:textId="7BA10429" w:rsidR="00F02C0F" w:rsidRPr="00846804" w:rsidRDefault="0067064D" w:rsidP="00F02C0F">
      <w:pPr>
        <w:pStyle w:val="ATHeading2"/>
      </w:pPr>
      <w:r w:rsidRPr="00846804">
        <w:t xml:space="preserve">Faoiseamh Níos Tapúla agus Níos Sábháilte ó Fharasbarr Cánacha </w:t>
      </w:r>
      <w:proofErr w:type="spellStart"/>
      <w:r w:rsidRPr="00846804">
        <w:t>Siarchoinneálacha</w:t>
      </w:r>
      <w:proofErr w:type="spellEnd"/>
    </w:p>
    <w:p w14:paraId="7860EFC6" w14:textId="77777777" w:rsidR="00F02C0F" w:rsidRPr="00846804" w:rsidRDefault="00F02C0F" w:rsidP="00F02C0F">
      <w:pPr>
        <w:rPr>
          <w:i/>
          <w:vanish/>
        </w:rPr>
      </w:pPr>
      <w:r w:rsidRPr="00846804">
        <w:rPr>
          <w:i/>
        </w:rPr>
        <w:fldChar w:fldCharType="begin"/>
      </w:r>
      <w:r w:rsidRPr="00846804">
        <w:rPr>
          <w:i/>
        </w:rPr>
        <w:instrText xml:space="preserve"> TC"(</w:instrText>
      </w:r>
      <w:bookmarkStart w:id="1" w:name="DocNumber"/>
      <w:r w:rsidRPr="00846804">
        <w:rPr>
          <w:i/>
        </w:rPr>
        <w:instrText>A10-0011/2024</w:instrText>
      </w:r>
      <w:bookmarkEnd w:id="1"/>
      <w:r w:rsidRPr="00846804">
        <w:rPr>
          <w:i/>
        </w:rPr>
        <w:instrText xml:space="preserve"> -  Rapóirtéir:</w:instrText>
      </w:r>
      <w:r w:rsidR="0023658E" w:rsidRPr="00846804">
        <w:rPr>
          <w:i/>
        </w:rPr>
        <w:instrText xml:space="preserve"> </w:instrText>
      </w:r>
      <w:proofErr w:type="spellStart"/>
      <w:r w:rsidRPr="00846804">
        <w:rPr>
          <w:i/>
        </w:rPr>
        <w:instrText>Herbert</w:instrText>
      </w:r>
      <w:proofErr w:type="spellEnd"/>
      <w:r w:rsidRPr="00846804">
        <w:rPr>
          <w:i/>
        </w:rPr>
        <w:instrText xml:space="preserve"> </w:instrText>
      </w:r>
      <w:proofErr w:type="spellStart"/>
      <w:r w:rsidRPr="00846804">
        <w:rPr>
          <w:i/>
        </w:rPr>
        <w:instrText>Dorfmann</w:instrText>
      </w:r>
      <w:proofErr w:type="spellEnd"/>
      <w:r w:rsidRPr="00846804">
        <w:rPr>
          <w:i/>
        </w:rPr>
        <w:instrText xml:space="preserve">)"\l3 \n&gt; \* MERGEFORMAT </w:instrText>
      </w:r>
      <w:r w:rsidRPr="00846804">
        <w:rPr>
          <w:i/>
        </w:rPr>
        <w:fldChar w:fldCharType="end"/>
      </w:r>
    </w:p>
    <w:p w14:paraId="39DB8594" w14:textId="77777777" w:rsidR="00F02C0F" w:rsidRPr="00846804" w:rsidRDefault="00F02C0F" w:rsidP="00F02C0F">
      <w:pPr>
        <w:rPr>
          <w:vanish/>
        </w:rPr>
      </w:pPr>
      <w:bookmarkStart w:id="2" w:name="Commission"/>
      <w:r w:rsidRPr="00846804">
        <w:rPr>
          <w:vanish/>
        </w:rPr>
        <w:t>An Coiste um Ghnóthaí Eacnamaíochta agus Airgeadaíochta</w:t>
      </w:r>
      <w:bookmarkEnd w:id="2"/>
    </w:p>
    <w:p w14:paraId="35A041FA" w14:textId="77777777" w:rsidR="00F02C0F" w:rsidRPr="00846804" w:rsidRDefault="00F02C0F" w:rsidP="00F02C0F">
      <w:pPr>
        <w:rPr>
          <w:vanish/>
        </w:rPr>
      </w:pPr>
      <w:bookmarkStart w:id="3" w:name="PE"/>
      <w:r w:rsidRPr="00846804">
        <w:rPr>
          <w:vanish/>
        </w:rPr>
        <w:t>PE765.063</w:t>
      </w:r>
      <w:bookmarkEnd w:id="3"/>
    </w:p>
    <w:p w14:paraId="600FEB09" w14:textId="2FB55811" w:rsidR="00F02C0F" w:rsidRPr="00846804" w:rsidRDefault="00F02C0F" w:rsidP="00F02C0F">
      <w:pPr>
        <w:pStyle w:val="ATHeading3"/>
      </w:pPr>
      <w:bookmarkStart w:id="4" w:name="Sujet"/>
      <w:r w:rsidRPr="00846804">
        <w:t xml:space="preserve">Rún reachtach ó Pharlaimint na hEorpa an </w:t>
      </w:r>
      <w:r w:rsidR="0067064D" w:rsidRPr="00846804">
        <w:t>14</w:t>
      </w:r>
      <w:r w:rsidRPr="00846804">
        <w:t xml:space="preserve"> </w:t>
      </w:r>
      <w:r w:rsidR="0023658E" w:rsidRPr="00846804">
        <w:t>Samhain</w:t>
      </w:r>
      <w:r w:rsidRPr="00846804">
        <w:t xml:space="preserve"> 2024 ar an dréacht-</w:t>
      </w:r>
      <w:r w:rsidR="007E2C47" w:rsidRPr="00846804">
        <w:t>t</w:t>
      </w:r>
      <w:r w:rsidRPr="00846804">
        <w:t xml:space="preserve">reoir ón gComhairle maidir le Faoiseamh Níos Tapúla agus Níos Sábháilte ó Fharasbarr Cánacha </w:t>
      </w:r>
      <w:proofErr w:type="spellStart"/>
      <w:r w:rsidRPr="00846804">
        <w:t>Siarchoinneálacha</w:t>
      </w:r>
      <w:bookmarkEnd w:id="4"/>
      <w:proofErr w:type="spellEnd"/>
      <w:r w:rsidRPr="00846804">
        <w:t xml:space="preserve"> </w:t>
      </w:r>
      <w:bookmarkStart w:id="5" w:name="References"/>
      <w:r w:rsidRPr="00846804">
        <w:t>(09925/2024 – C10-0002/2024 – 2023/0187(CNS))</w:t>
      </w:r>
      <w:bookmarkEnd w:id="5"/>
    </w:p>
    <w:p w14:paraId="5DB8A297" w14:textId="77777777" w:rsidR="0053427D" w:rsidRPr="00846804" w:rsidRDefault="0053427D" w:rsidP="0053427D">
      <w:pPr>
        <w:pStyle w:val="NormalBold"/>
      </w:pPr>
      <w:r w:rsidRPr="00846804">
        <w:t>(An nós imeachta reachtach speisialta – comhairliúchán athnuaite)</w:t>
      </w:r>
    </w:p>
    <w:p w14:paraId="0F427165" w14:textId="77777777" w:rsidR="0053427D" w:rsidRPr="00846804" w:rsidRDefault="0053427D" w:rsidP="0053427D">
      <w:pPr>
        <w:pStyle w:val="EPComma"/>
      </w:pPr>
      <w:r w:rsidRPr="00846804">
        <w:rPr>
          <w:i/>
        </w:rPr>
        <w:t>Tá Parlaimint na hEorpa,</w:t>
      </w:r>
    </w:p>
    <w:p w14:paraId="0304F0CF" w14:textId="77777777" w:rsidR="0053427D" w:rsidRPr="00846804" w:rsidRDefault="0053427D" w:rsidP="0053427D">
      <w:pPr>
        <w:pStyle w:val="NormalHanging12a"/>
      </w:pPr>
      <w:r w:rsidRPr="00846804">
        <w:t>–</w:t>
      </w:r>
      <w:r w:rsidRPr="00846804">
        <w:tab/>
        <w:t>ag féachaint don dréacht ón gComhairle (09925/2024),</w:t>
      </w:r>
    </w:p>
    <w:p w14:paraId="6F96E2C1" w14:textId="77777777" w:rsidR="0053427D" w:rsidRPr="00846804" w:rsidRDefault="0053427D" w:rsidP="0053427D">
      <w:pPr>
        <w:pStyle w:val="NormalHanging12a"/>
      </w:pPr>
      <w:r w:rsidRPr="00846804">
        <w:t>–</w:t>
      </w:r>
      <w:r w:rsidRPr="00846804">
        <w:tab/>
        <w:t>ag féachaint don togra ón gCoimisiún chuig an gComhairle (COM(2023)0324),</w:t>
      </w:r>
    </w:p>
    <w:p w14:paraId="0A85F0BE" w14:textId="77777777" w:rsidR="0053427D" w:rsidRPr="00846804" w:rsidRDefault="0053427D" w:rsidP="0053427D">
      <w:pPr>
        <w:pStyle w:val="NormalHanging12a"/>
      </w:pPr>
      <w:r w:rsidRPr="00846804">
        <w:t>–</w:t>
      </w:r>
      <w:r w:rsidRPr="00846804">
        <w:tab/>
        <w:t>ag féachaint dá seasamh an 28 Feabhra 2024</w:t>
      </w:r>
      <w:r w:rsidRPr="00846804">
        <w:rPr>
          <w:rStyle w:val="FootnoteReference"/>
        </w:rPr>
        <w:footnoteReference w:id="1"/>
      </w:r>
      <w:r w:rsidRPr="00846804">
        <w:t>,</w:t>
      </w:r>
    </w:p>
    <w:p w14:paraId="4F715F59" w14:textId="77777777" w:rsidR="0053427D" w:rsidRPr="00846804" w:rsidRDefault="0053427D" w:rsidP="0053427D">
      <w:pPr>
        <w:pStyle w:val="NormalHanging12a"/>
      </w:pPr>
      <w:r w:rsidRPr="00846804">
        <w:t>–</w:t>
      </w:r>
      <w:r w:rsidRPr="00846804">
        <w:tab/>
        <w:t>ag féachaint d’Airteagal 115 den Chonradh ar Fheidhmiú an Aontais Eorpaigh, ar dá bhun a chuaigh an Chomhairle i gcomhairle le Parlaimint na hEorpa arís (C10</w:t>
      </w:r>
      <w:r w:rsidRPr="00846804">
        <w:noBreakHyphen/>
        <w:t>0002/2024),</w:t>
      </w:r>
    </w:p>
    <w:p w14:paraId="4B63A742" w14:textId="4B99D143" w:rsidR="0053427D" w:rsidRPr="00846804" w:rsidRDefault="0053427D" w:rsidP="0053427D">
      <w:pPr>
        <w:pStyle w:val="NormalHanging12a"/>
      </w:pPr>
      <w:r w:rsidRPr="00846804">
        <w:t>–</w:t>
      </w:r>
      <w:r w:rsidRPr="00846804">
        <w:tab/>
        <w:t xml:space="preserve">ag féachaint do </w:t>
      </w:r>
      <w:proofErr w:type="spellStart"/>
      <w:r w:rsidRPr="00846804">
        <w:t>Ria</w:t>
      </w:r>
      <w:proofErr w:type="spellEnd"/>
      <w:r w:rsidR="0067064D" w:rsidRPr="00846804">
        <w:rPr>
          <w:lang w:val="pt-PT"/>
        </w:rPr>
        <w:t>i</w:t>
      </w:r>
      <w:r w:rsidRPr="00846804">
        <w:t xml:space="preserve">l 84 agus </w:t>
      </w:r>
      <w:r w:rsidR="0067064D" w:rsidRPr="00846804">
        <w:rPr>
          <w:lang w:val="pt-PT"/>
        </w:rPr>
        <w:t xml:space="preserve">do </w:t>
      </w:r>
      <w:proofErr w:type="spellStart"/>
      <w:r w:rsidR="0067064D" w:rsidRPr="00846804">
        <w:rPr>
          <w:lang w:val="pt-PT"/>
        </w:rPr>
        <w:t>Riail</w:t>
      </w:r>
      <w:proofErr w:type="spellEnd"/>
      <w:r w:rsidR="0067064D" w:rsidRPr="00846804">
        <w:rPr>
          <w:lang w:val="pt-PT"/>
        </w:rPr>
        <w:t xml:space="preserve"> </w:t>
      </w:r>
      <w:r w:rsidRPr="00846804">
        <w:t>86 dá Rialacha Nós Imeachta,</w:t>
      </w:r>
    </w:p>
    <w:p w14:paraId="49146538" w14:textId="77777777" w:rsidR="0053427D" w:rsidRPr="00846804" w:rsidRDefault="0053427D" w:rsidP="0053427D">
      <w:pPr>
        <w:pStyle w:val="NormalHanging12a"/>
      </w:pPr>
      <w:r w:rsidRPr="00846804">
        <w:t>–</w:t>
      </w:r>
      <w:r w:rsidRPr="00846804">
        <w:tab/>
        <w:t>ag féachaint don tuarascáil ón gCoiste um Ghnóthaí Eacnamaíochta agus Airgeadaíochta (A10-0011/2024),</w:t>
      </w:r>
    </w:p>
    <w:p w14:paraId="2E7BF1CF" w14:textId="77777777" w:rsidR="0053427D" w:rsidRPr="00846804" w:rsidRDefault="0053427D" w:rsidP="0053427D">
      <w:pPr>
        <w:pStyle w:val="NormalHanging12a"/>
      </w:pPr>
      <w:r w:rsidRPr="00846804">
        <w:t>1.</w:t>
      </w:r>
      <w:r w:rsidRPr="00846804">
        <w:tab/>
        <w:t>ag formheas an dréachta ón gComhairle;</w:t>
      </w:r>
    </w:p>
    <w:p w14:paraId="63F84B38" w14:textId="66FDE28B" w:rsidR="0053427D" w:rsidRPr="00846804" w:rsidRDefault="0053427D" w:rsidP="0053427D">
      <w:pPr>
        <w:pStyle w:val="NormalHanging12a"/>
      </w:pPr>
      <w:r w:rsidRPr="00846804">
        <w:t>2.</w:t>
      </w:r>
      <w:r w:rsidRPr="00846804">
        <w:tab/>
        <w:t>á iarraidh ar an gComhairle a chur in iúl do Pharlaimint na hEorpa má tá sé ar intinn aici imeacht ón téacs atá formheasta ag Parlaimint</w:t>
      </w:r>
      <w:r w:rsidR="00F54733" w:rsidRPr="00846804">
        <w:t xml:space="preserve"> na hEorpa</w:t>
      </w:r>
      <w:r w:rsidRPr="00846804">
        <w:t>;</w:t>
      </w:r>
    </w:p>
    <w:p w14:paraId="476A85F3" w14:textId="4263A311" w:rsidR="0053427D" w:rsidRPr="00846804" w:rsidRDefault="0053427D" w:rsidP="0053427D">
      <w:pPr>
        <w:pStyle w:val="NormalHanging12a"/>
      </w:pPr>
      <w:r w:rsidRPr="00846804">
        <w:t>3.</w:t>
      </w:r>
      <w:r w:rsidRPr="00846804">
        <w:tab/>
        <w:t>á iarraidh ar an gComhairle dul i gcomhairle le</w:t>
      </w:r>
      <w:r w:rsidR="00F54733" w:rsidRPr="00846804">
        <w:t xml:space="preserve"> </w:t>
      </w:r>
      <w:r w:rsidRPr="00846804">
        <w:t xml:space="preserve">Parlaimint </w:t>
      </w:r>
      <w:r w:rsidR="00F54733" w:rsidRPr="00846804">
        <w:t xml:space="preserve">na hEorpa </w:t>
      </w:r>
      <w:r w:rsidRPr="00846804">
        <w:t xml:space="preserve">má tá sé ar intinn aici an téacs atá formheasta ag Parlaimint </w:t>
      </w:r>
      <w:r w:rsidR="00F54733" w:rsidRPr="00846804">
        <w:t xml:space="preserve">na hEorpa </w:t>
      </w:r>
      <w:r w:rsidRPr="00846804">
        <w:t>a leasú go substaintiúil;</w:t>
      </w:r>
    </w:p>
    <w:p w14:paraId="5CA1969D" w14:textId="77777777" w:rsidR="00E365E1" w:rsidRPr="00846804" w:rsidRDefault="0053427D" w:rsidP="0023658E">
      <w:pPr>
        <w:pStyle w:val="NormalHanging12a"/>
      </w:pPr>
      <w:r w:rsidRPr="00846804">
        <w:lastRenderedPageBreak/>
        <w:t>4.</w:t>
      </w:r>
      <w:r w:rsidRPr="00846804">
        <w:tab/>
        <w:t>á threorú dá hUachtarán a seasamh a chur ar aghaidh chuig an gComhairle, chuig an gCoimisiún agus chuig na parlaimintí náisiúnta.</w:t>
      </w:r>
    </w:p>
    <w:sectPr w:rsidR="00E365E1" w:rsidRPr="00846804" w:rsidSect="0096457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F76EEE" w14:textId="77777777" w:rsidR="00F02C0F" w:rsidRPr="00964579" w:rsidRDefault="00F02C0F">
      <w:r w:rsidRPr="00964579">
        <w:separator/>
      </w:r>
    </w:p>
  </w:endnote>
  <w:endnote w:type="continuationSeparator" w:id="0">
    <w:p w14:paraId="57F08982" w14:textId="77777777" w:rsidR="00F02C0F" w:rsidRPr="00964579" w:rsidRDefault="00F02C0F">
      <w:r w:rsidRPr="0096457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E4DB58" w14:textId="77777777" w:rsidR="00064002" w:rsidRPr="0096457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192F0E" w14:textId="77777777" w:rsidR="00064002" w:rsidRPr="0096457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312584" w14:textId="77777777" w:rsidR="00064002" w:rsidRPr="0096457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FADB22" w14:textId="77777777" w:rsidR="00F02C0F" w:rsidRPr="00964579" w:rsidRDefault="00F02C0F">
      <w:r w:rsidRPr="00964579">
        <w:separator/>
      </w:r>
    </w:p>
  </w:footnote>
  <w:footnote w:type="continuationSeparator" w:id="0">
    <w:p w14:paraId="69772086" w14:textId="77777777" w:rsidR="00F02C0F" w:rsidRPr="00964579" w:rsidRDefault="00F02C0F">
      <w:r w:rsidRPr="00964579">
        <w:continuationSeparator/>
      </w:r>
    </w:p>
  </w:footnote>
  <w:footnote w:id="1">
    <w:p w14:paraId="101A9BC9" w14:textId="324E7EC1" w:rsidR="0053427D" w:rsidRPr="00964579" w:rsidRDefault="0053427D" w:rsidP="00964579">
      <w:pPr>
        <w:pStyle w:val="FootnoteText"/>
        <w:ind w:left="567" w:hanging="567"/>
        <w:rPr>
          <w:sz w:val="24"/>
          <w:lang w:val="ga-IE"/>
        </w:rPr>
      </w:pPr>
      <w:r w:rsidRPr="00964579">
        <w:rPr>
          <w:rStyle w:val="FootnoteReference"/>
          <w:sz w:val="24"/>
          <w:lang w:val="ga-IE"/>
        </w:rPr>
        <w:footnoteRef/>
      </w:r>
      <w:r w:rsidR="00964579" w:rsidRPr="00964579">
        <w:rPr>
          <w:sz w:val="24"/>
          <w:lang w:val="ga-IE"/>
        </w:rPr>
        <w:t xml:space="preserve"> </w:t>
      </w:r>
      <w:r w:rsidR="00964579" w:rsidRPr="00964579">
        <w:rPr>
          <w:sz w:val="24"/>
          <w:lang w:val="ga-IE"/>
        </w:rPr>
        <w:tab/>
      </w:r>
      <w:r w:rsidRPr="00964579">
        <w:rPr>
          <w:sz w:val="24"/>
          <w:lang w:val="ga-IE"/>
        </w:rPr>
        <w:t xml:space="preserve">Téacsanna arna nglacadh, </w:t>
      </w:r>
      <w:bookmarkStart w:id="6" w:name="_GoBack"/>
      <w:bookmarkEnd w:id="6"/>
      <w:r w:rsidRPr="00964579">
        <w:rPr>
          <w:sz w:val="24"/>
          <w:lang w:val="ga-IE"/>
        </w:rPr>
        <w:t>P9_TA(2024)0102.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F3E9C6" w14:textId="77777777" w:rsidR="00064002" w:rsidRPr="0096457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C8BF76" w14:textId="77777777" w:rsidR="00064002" w:rsidRPr="0096457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3F019A" w14:textId="77777777" w:rsidR="00064002" w:rsidRPr="0096457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11/2024"/>
    <w:docVar w:name="dvlangue" w:val="GA"/>
    <w:docVar w:name="dvnumam" w:val="0"/>
    <w:docVar w:name="dvpe" w:val="765.063"/>
    <w:docVar w:name="dvrapporteur" w:val=" Rapóirtéir:"/>
    <w:docVar w:name="dvstar" w:val="*"/>
    <w:docVar w:name="dvtitre" w:val="Rún reachtach ó Pharlaimint na hEorpa an xx Xxxx 2024 ar an dréacht-Treoir ón gComhairle maidir le Faoiseamh Níos Tapúla agus Níos Sábháilte ó Fharasbarr Cánacha Siarchoinneálacha(09925/2024 – C10-0002/2024 – 2023/0187(CNS))"/>
  </w:docVars>
  <w:rsids>
    <w:rsidRoot w:val="00F02C0F"/>
    <w:rsid w:val="00002272"/>
    <w:rsid w:val="00064002"/>
    <w:rsid w:val="000677B9"/>
    <w:rsid w:val="00081E28"/>
    <w:rsid w:val="000831BA"/>
    <w:rsid w:val="000A42CC"/>
    <w:rsid w:val="000E7DD9"/>
    <w:rsid w:val="0010095E"/>
    <w:rsid w:val="00125B37"/>
    <w:rsid w:val="00187494"/>
    <w:rsid w:val="001F32AE"/>
    <w:rsid w:val="0023658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3427D"/>
    <w:rsid w:val="00545827"/>
    <w:rsid w:val="00560270"/>
    <w:rsid w:val="005C2568"/>
    <w:rsid w:val="005F1B17"/>
    <w:rsid w:val="006037C0"/>
    <w:rsid w:val="006631B6"/>
    <w:rsid w:val="0067064D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E2C47"/>
    <w:rsid w:val="00817416"/>
    <w:rsid w:val="00842779"/>
    <w:rsid w:val="00846804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64579"/>
    <w:rsid w:val="00981893"/>
    <w:rsid w:val="00A1687D"/>
    <w:rsid w:val="00A43E52"/>
    <w:rsid w:val="00A4678D"/>
    <w:rsid w:val="00A778C7"/>
    <w:rsid w:val="00AA6EB5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15A13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2C0F"/>
    <w:rsid w:val="00F04346"/>
    <w:rsid w:val="00F075DC"/>
    <w:rsid w:val="00F149E9"/>
    <w:rsid w:val="00F5134D"/>
    <w:rsid w:val="00F54733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BB7B3E5"/>
  <w15:chartTrackingRefBased/>
  <w15:docId w15:val="{1549634B-5671-4D0C-8B8E-5F8007639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53427D"/>
    <w:pPr>
      <w:spacing w:before="480" w:after="240"/>
    </w:pPr>
  </w:style>
  <w:style w:type="paragraph" w:customStyle="1" w:styleId="NormalBold">
    <w:name w:val="NormalBold"/>
    <w:basedOn w:val="Normal"/>
    <w:rsid w:val="0053427D"/>
    <w:rPr>
      <w:b/>
    </w:rPr>
  </w:style>
  <w:style w:type="paragraph" w:customStyle="1" w:styleId="NormalHanging12a">
    <w:name w:val="NormalHanging12a"/>
    <w:basedOn w:val="Normal"/>
    <w:rsid w:val="0053427D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23658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3658E"/>
    <w:rPr>
      <w:rFonts w:ascii="Segoe UI" w:hAnsi="Segoe UI" w:cs="Segoe UI"/>
      <w:sz w:val="18"/>
      <w:szCs w:val="18"/>
      <w:lang w:val="ga-IE"/>
    </w:rPr>
  </w:style>
  <w:style w:type="character" w:styleId="CommentReference">
    <w:name w:val="annotation reference"/>
    <w:basedOn w:val="DefaultParagraphFont"/>
    <w:rsid w:val="00F54733"/>
    <w:rPr>
      <w:sz w:val="16"/>
      <w:szCs w:val="16"/>
    </w:rPr>
  </w:style>
  <w:style w:type="paragraph" w:styleId="CommentText">
    <w:name w:val="annotation text"/>
    <w:basedOn w:val="Normal"/>
    <w:link w:val="CommentTextChar"/>
    <w:rsid w:val="00F54733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F54733"/>
    <w:rPr>
      <w:lang w:val="ga-IE"/>
    </w:rPr>
  </w:style>
  <w:style w:type="paragraph" w:styleId="CommentSubject">
    <w:name w:val="annotation subject"/>
    <w:basedOn w:val="CommentText"/>
    <w:next w:val="CommentText"/>
    <w:link w:val="CommentSubjectChar"/>
    <w:rsid w:val="00F5473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54733"/>
    <w:rPr>
      <w:b/>
      <w:bCs/>
      <w:lang w:val="ga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86DB85-DD90-4ED7-B509-D6648FAE79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225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 FHAIRCHEALLAIGH Rionach</dc:creator>
  <cp:keywords/>
  <cp:lastModifiedBy>A Carroll</cp:lastModifiedBy>
  <cp:revision>3</cp:revision>
  <cp:lastPrinted>2004-11-19T15:42:00Z</cp:lastPrinted>
  <dcterms:created xsi:type="dcterms:W3CDTF">2024-11-14T10:43:00Z</dcterms:created>
  <dcterms:modified xsi:type="dcterms:W3CDTF">2024-11-14T12:45:00Z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A10-0011/2024</vt:lpwstr>
  </property>
  <property fmtid="{D5CDD505-2E9C-101B-9397-08002B2CF9AE}" pid="4" name="&lt;Type&gt;">
    <vt:lpwstr>RR</vt:lpwstr>
  </property>
</Properties>
</file>