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0C8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00C8C" w:rsidRDefault="00E850C3" w:rsidP="0010095E">
            <w:pPr>
              <w:pStyle w:val="EPName"/>
            </w:pPr>
            <w:r w:rsidRPr="00700C8C">
              <w:t>Parlament Ewropew</w:t>
            </w:r>
          </w:p>
          <w:p w:rsidR="00751A4A" w:rsidRPr="00700C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0C8C">
              <w:t>2024</w:t>
            </w:r>
            <w:r w:rsidR="00817416" w:rsidRPr="00700C8C">
              <w:t>-202</w:t>
            </w:r>
            <w:r w:rsidRPr="00700C8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00C8C" w:rsidRDefault="00187494" w:rsidP="0010095E">
            <w:pPr>
              <w:pStyle w:val="EPLogo"/>
            </w:pPr>
            <w:r w:rsidRPr="00700C8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00C8C" w:rsidRDefault="00D058B8" w:rsidP="004C5D52">
      <w:pPr>
        <w:pStyle w:val="LineTop"/>
      </w:pPr>
    </w:p>
    <w:p w:rsidR="00680577" w:rsidRPr="00700C8C" w:rsidRDefault="00E850C3" w:rsidP="00680577">
      <w:pPr>
        <w:pStyle w:val="EPBodyTA1"/>
      </w:pPr>
      <w:r w:rsidRPr="00700C8C">
        <w:t>TESTI ADOTTATI</w:t>
      </w:r>
    </w:p>
    <w:p w:rsidR="00D058B8" w:rsidRPr="00700C8C" w:rsidRDefault="00D058B8" w:rsidP="00D058B8">
      <w:pPr>
        <w:pStyle w:val="LineBottom"/>
      </w:pPr>
    </w:p>
    <w:p w:rsidR="00E850C3" w:rsidRPr="00700C8C" w:rsidRDefault="00E850C3" w:rsidP="00E850C3">
      <w:pPr>
        <w:pStyle w:val="ATHeading1"/>
      </w:pPr>
      <w:bookmarkStart w:id="0" w:name="TANumber"/>
      <w:r w:rsidRPr="00700C8C">
        <w:t>P10_TA(2024)00</w:t>
      </w:r>
      <w:bookmarkEnd w:id="0"/>
      <w:r w:rsidR="001D7B60">
        <w:t>33</w:t>
      </w:r>
    </w:p>
    <w:p w:rsidR="00E850C3" w:rsidRPr="00700C8C" w:rsidRDefault="00E850C3" w:rsidP="00E850C3">
      <w:pPr>
        <w:pStyle w:val="ATHeading2"/>
      </w:pPr>
      <w:bookmarkStart w:id="1" w:name="title"/>
      <w:r w:rsidRPr="00700C8C">
        <w:t xml:space="preserve">Ħelsien Aktar Rapidu u Aktar </w:t>
      </w:r>
      <w:proofErr w:type="spellStart"/>
      <w:r w:rsidRPr="00700C8C">
        <w:t>Sikur</w:t>
      </w:r>
      <w:proofErr w:type="spellEnd"/>
      <w:r w:rsidRPr="00700C8C">
        <w:t xml:space="preserve"> mit-Taxxi f’Ras il-Għajn </w:t>
      </w:r>
      <w:proofErr w:type="spellStart"/>
      <w:r w:rsidRPr="00700C8C">
        <w:t>Eċċessivi</w:t>
      </w:r>
      <w:bookmarkEnd w:id="1"/>
      <w:proofErr w:type="spellEnd"/>
    </w:p>
    <w:p w:rsidR="00E850C3" w:rsidRPr="00700C8C" w:rsidRDefault="00E850C3" w:rsidP="00E850C3">
      <w:pPr>
        <w:rPr>
          <w:i/>
          <w:vanish/>
        </w:rPr>
      </w:pPr>
      <w:r w:rsidRPr="00700C8C">
        <w:rPr>
          <w:i/>
        </w:rPr>
        <w:fldChar w:fldCharType="begin"/>
      </w:r>
      <w:r w:rsidRPr="00700C8C">
        <w:rPr>
          <w:i/>
        </w:rPr>
        <w:instrText xml:space="preserve"> TC"(</w:instrText>
      </w:r>
      <w:bookmarkStart w:id="2" w:name="DocNumber"/>
      <w:r w:rsidRPr="00700C8C">
        <w:rPr>
          <w:i/>
        </w:rPr>
        <w:instrText>A10-0011/2024</w:instrText>
      </w:r>
      <w:bookmarkEnd w:id="2"/>
      <w:r w:rsidRPr="00700C8C">
        <w:rPr>
          <w:i/>
        </w:rPr>
        <w:instrText xml:space="preserve"> - </w:instrText>
      </w:r>
      <w:proofErr w:type="spellStart"/>
      <w:r w:rsidRPr="00700C8C">
        <w:rPr>
          <w:i/>
        </w:rPr>
        <w:instrText>Rapporteur</w:instrText>
      </w:r>
      <w:proofErr w:type="spellEnd"/>
      <w:r w:rsidRPr="00700C8C">
        <w:rPr>
          <w:i/>
        </w:rPr>
        <w:instrText xml:space="preserve">: Herbert </w:instrText>
      </w:r>
      <w:proofErr w:type="spellStart"/>
      <w:r w:rsidRPr="00700C8C">
        <w:rPr>
          <w:i/>
        </w:rPr>
        <w:instrText>Dorfmann</w:instrText>
      </w:r>
      <w:proofErr w:type="spellEnd"/>
      <w:r w:rsidRPr="00700C8C">
        <w:rPr>
          <w:i/>
        </w:rPr>
        <w:instrText xml:space="preserve">)"\l3 \n&gt; \* MERGEFORMAT </w:instrText>
      </w:r>
      <w:r w:rsidRPr="00700C8C">
        <w:rPr>
          <w:i/>
        </w:rPr>
        <w:fldChar w:fldCharType="end"/>
      </w:r>
    </w:p>
    <w:p w:rsidR="00E850C3" w:rsidRPr="00700C8C" w:rsidRDefault="00E850C3" w:rsidP="00E850C3">
      <w:pPr>
        <w:rPr>
          <w:vanish/>
        </w:rPr>
      </w:pPr>
      <w:bookmarkStart w:id="3" w:name="Commission"/>
      <w:r w:rsidRPr="00700C8C">
        <w:rPr>
          <w:vanish/>
        </w:rPr>
        <w:t>Kumitat għall-Affarijiet Ekonomiċi u Monetarji</w:t>
      </w:r>
      <w:bookmarkEnd w:id="3"/>
    </w:p>
    <w:p w:rsidR="00E850C3" w:rsidRPr="00700C8C" w:rsidRDefault="00E850C3" w:rsidP="00E850C3">
      <w:pPr>
        <w:rPr>
          <w:vanish/>
        </w:rPr>
      </w:pPr>
      <w:bookmarkStart w:id="4" w:name="PE"/>
      <w:r w:rsidRPr="00700C8C">
        <w:rPr>
          <w:vanish/>
        </w:rPr>
        <w:t>PE765.063</w:t>
      </w:r>
      <w:bookmarkEnd w:id="4"/>
    </w:p>
    <w:p w:rsidR="00E850C3" w:rsidRPr="00700C8C" w:rsidRDefault="00E850C3" w:rsidP="00E850C3">
      <w:pPr>
        <w:pStyle w:val="ATHeading3"/>
      </w:pPr>
      <w:bookmarkStart w:id="5" w:name="Sujet"/>
      <w:r w:rsidRPr="00700C8C">
        <w:t xml:space="preserve">Riżoluzzjoni </w:t>
      </w:r>
      <w:proofErr w:type="spellStart"/>
      <w:r w:rsidRPr="00700C8C">
        <w:t>leġiżl</w:t>
      </w:r>
      <w:r w:rsidR="00A01031">
        <w:t>attiva</w:t>
      </w:r>
      <w:proofErr w:type="spellEnd"/>
      <w:r w:rsidR="00A01031">
        <w:t xml:space="preserve"> tal-Parlament Ewropew tal-14</w:t>
      </w:r>
      <w:r w:rsidRPr="00700C8C">
        <w:t xml:space="preserve"> ta' Novembru 2024 dwar l-abbozz ta’ direttiva tal-Kunsill dwar Ħelsien Aktar Rapidu u Aktar </w:t>
      </w:r>
      <w:proofErr w:type="spellStart"/>
      <w:r w:rsidRPr="00700C8C">
        <w:t>Sikur</w:t>
      </w:r>
      <w:proofErr w:type="spellEnd"/>
      <w:r w:rsidRPr="00700C8C">
        <w:t xml:space="preserve"> mit-Taxxi f’Ras il-Għajn </w:t>
      </w:r>
      <w:proofErr w:type="spellStart"/>
      <w:r w:rsidRPr="00700C8C">
        <w:t>Eċċessivi</w:t>
      </w:r>
      <w:bookmarkEnd w:id="5"/>
      <w:proofErr w:type="spellEnd"/>
      <w:r w:rsidRPr="00700C8C">
        <w:t xml:space="preserve"> </w:t>
      </w:r>
      <w:bookmarkStart w:id="6" w:name="References"/>
      <w:r w:rsidRPr="00700C8C">
        <w:t>(09925/2024 – C10-0002/2024 – 2023/0187(CNS))</w:t>
      </w:r>
      <w:bookmarkEnd w:id="6"/>
    </w:p>
    <w:p w:rsidR="00FE7229" w:rsidRPr="00700C8C" w:rsidRDefault="00FE7229" w:rsidP="00FE7229">
      <w:pPr>
        <w:pStyle w:val="NormalBold"/>
      </w:pPr>
      <w:r w:rsidRPr="00700C8C">
        <w:t xml:space="preserve">(Proċedura </w:t>
      </w:r>
      <w:proofErr w:type="spellStart"/>
      <w:r w:rsidRPr="00700C8C">
        <w:t>leġiżlattiva</w:t>
      </w:r>
      <w:proofErr w:type="spellEnd"/>
      <w:r w:rsidRPr="00700C8C">
        <w:t xml:space="preserve"> speċjali – konsultazzjoni</w:t>
      </w:r>
      <w:r w:rsidR="00190756" w:rsidRPr="001D7B60">
        <w:t xml:space="preserve"> </w:t>
      </w:r>
      <w:r w:rsidR="00190756">
        <w:t>mġedda</w:t>
      </w:r>
      <w:r w:rsidRPr="00700C8C">
        <w:t>)</w:t>
      </w:r>
    </w:p>
    <w:p w:rsidR="00FE7229" w:rsidRPr="00700C8C" w:rsidRDefault="00FE7229" w:rsidP="00FE7229">
      <w:pPr>
        <w:pStyle w:val="EPComma"/>
      </w:pPr>
      <w:r w:rsidRPr="00700C8C">
        <w:rPr>
          <w:i/>
        </w:rPr>
        <w:t>Il-Parlament Ewropew</w:t>
      </w:r>
      <w:r w:rsidRPr="00700C8C">
        <w:t>,</w:t>
      </w:r>
    </w:p>
    <w:p w:rsidR="00FE7229" w:rsidRPr="00700C8C" w:rsidRDefault="00FE7229" w:rsidP="00FE7229">
      <w:pPr>
        <w:pStyle w:val="NormalHanging12a"/>
      </w:pPr>
      <w:r w:rsidRPr="00700C8C">
        <w:t>–</w:t>
      </w:r>
      <w:r w:rsidRPr="00700C8C">
        <w:tab/>
        <w:t xml:space="preserve">wara li </w:t>
      </w:r>
      <w:proofErr w:type="spellStart"/>
      <w:r w:rsidRPr="00700C8C">
        <w:t>kkunsidra</w:t>
      </w:r>
      <w:proofErr w:type="spellEnd"/>
      <w:r w:rsidRPr="00700C8C">
        <w:t xml:space="preserve"> l-abbozz tal-Kunsill (09925/2024),</w:t>
      </w:r>
    </w:p>
    <w:p w:rsidR="00FE7229" w:rsidRPr="00700C8C" w:rsidRDefault="00FE7229" w:rsidP="00FE7229">
      <w:pPr>
        <w:pStyle w:val="NormalHanging12a"/>
      </w:pPr>
      <w:r w:rsidRPr="00700C8C">
        <w:t>–</w:t>
      </w:r>
      <w:r w:rsidRPr="00700C8C">
        <w:tab/>
        <w:t xml:space="preserve">wara li </w:t>
      </w:r>
      <w:proofErr w:type="spellStart"/>
      <w:r w:rsidRPr="00700C8C">
        <w:t>kkunsidra</w:t>
      </w:r>
      <w:proofErr w:type="spellEnd"/>
      <w:r w:rsidRPr="00700C8C">
        <w:t xml:space="preserve"> l-proposta tal-Kummissjoni lill-Kunsill (COM(2023)0324),</w:t>
      </w:r>
    </w:p>
    <w:p w:rsidR="00FE7229" w:rsidRPr="00700C8C" w:rsidRDefault="00FE7229" w:rsidP="00FE7229">
      <w:pPr>
        <w:pStyle w:val="NormalHanging12a"/>
      </w:pPr>
      <w:r w:rsidRPr="00700C8C">
        <w:t>–</w:t>
      </w:r>
      <w:r w:rsidRPr="00700C8C">
        <w:tab/>
        <w:t xml:space="preserve">wara li </w:t>
      </w:r>
      <w:proofErr w:type="spellStart"/>
      <w:r w:rsidRPr="00700C8C">
        <w:t>kkunsidra</w:t>
      </w:r>
      <w:proofErr w:type="spellEnd"/>
      <w:r w:rsidRPr="00700C8C">
        <w:t xml:space="preserve"> l-pożizzjoni tiegħu tat-28 ta’ Frar 2024</w:t>
      </w:r>
      <w:r w:rsidRPr="00700C8C">
        <w:rPr>
          <w:rStyle w:val="FootnoteReference"/>
        </w:rPr>
        <w:footnoteReference w:id="1"/>
      </w:r>
      <w:r w:rsidRPr="00700C8C">
        <w:t>,</w:t>
      </w:r>
      <w:bookmarkStart w:id="7" w:name="_GoBack"/>
      <w:bookmarkEnd w:id="7"/>
    </w:p>
    <w:p w:rsidR="00FE7229" w:rsidRPr="00700C8C" w:rsidRDefault="00FE7229" w:rsidP="00FE7229">
      <w:pPr>
        <w:pStyle w:val="NormalHanging12a"/>
      </w:pPr>
      <w:r w:rsidRPr="00700C8C">
        <w:t>–</w:t>
      </w:r>
      <w:r w:rsidRPr="00700C8C">
        <w:tab/>
        <w:t xml:space="preserve">wara li </w:t>
      </w:r>
      <w:proofErr w:type="spellStart"/>
      <w:r w:rsidRPr="00700C8C">
        <w:t>kkunsidra</w:t>
      </w:r>
      <w:proofErr w:type="spellEnd"/>
      <w:r w:rsidRPr="00700C8C">
        <w:t xml:space="preserve"> l-Artikolu 115 tat-Trattat dwar il-Funzjonament tal-Unjoni Ewropea, skont liema artikolu reġa’ ġie </w:t>
      </w:r>
      <w:proofErr w:type="spellStart"/>
      <w:r w:rsidRPr="00700C8C">
        <w:t>kkonsultat</w:t>
      </w:r>
      <w:proofErr w:type="spellEnd"/>
      <w:r w:rsidRPr="00700C8C">
        <w:t xml:space="preserve"> mill-Kunsill (C10</w:t>
      </w:r>
      <w:r w:rsidRPr="00700C8C">
        <w:noBreakHyphen/>
        <w:t>0002/2024),</w:t>
      </w:r>
    </w:p>
    <w:p w:rsidR="00FE7229" w:rsidRPr="00700C8C" w:rsidRDefault="00FE7229" w:rsidP="00FE7229">
      <w:pPr>
        <w:pStyle w:val="NormalHanging12a"/>
      </w:pPr>
      <w:r w:rsidRPr="00700C8C">
        <w:t>–</w:t>
      </w:r>
      <w:r w:rsidRPr="00700C8C">
        <w:tab/>
        <w:t xml:space="preserve">wara li </w:t>
      </w:r>
      <w:proofErr w:type="spellStart"/>
      <w:r w:rsidRPr="00700C8C">
        <w:t>kkunsidra</w:t>
      </w:r>
      <w:proofErr w:type="spellEnd"/>
      <w:r w:rsidRPr="00700C8C">
        <w:t xml:space="preserve"> l-Artikoli 84 u 86 tar-Regoli ta’ Proċedura tiegħu,</w:t>
      </w:r>
    </w:p>
    <w:p w:rsidR="00FE7229" w:rsidRPr="00700C8C" w:rsidRDefault="00FE7229" w:rsidP="00FE7229">
      <w:pPr>
        <w:pStyle w:val="NormalHanging12a"/>
      </w:pPr>
      <w:r w:rsidRPr="00700C8C">
        <w:t>–</w:t>
      </w:r>
      <w:r w:rsidRPr="00700C8C">
        <w:tab/>
        <w:t xml:space="preserve">wara li </w:t>
      </w:r>
      <w:proofErr w:type="spellStart"/>
      <w:r w:rsidRPr="00700C8C">
        <w:t>kkunsidra</w:t>
      </w:r>
      <w:proofErr w:type="spellEnd"/>
      <w:r w:rsidRPr="00700C8C">
        <w:t xml:space="preserve"> r-rapport tal-Kumitat għall-Affarijiet Ekonomiċi u Monetarji (A10</w:t>
      </w:r>
      <w:r w:rsidRPr="00700C8C">
        <w:noBreakHyphen/>
        <w:t>0011/2024),</w:t>
      </w:r>
    </w:p>
    <w:p w:rsidR="00FE7229" w:rsidRPr="00700C8C" w:rsidRDefault="00FE7229" w:rsidP="00FE7229">
      <w:pPr>
        <w:pStyle w:val="NormalHanging12a"/>
      </w:pPr>
      <w:r w:rsidRPr="00700C8C">
        <w:t>1.</w:t>
      </w:r>
      <w:r w:rsidRPr="00700C8C">
        <w:tab/>
        <w:t>Japprova l-abbozz tal-Kunsill;</w:t>
      </w:r>
    </w:p>
    <w:p w:rsidR="00FE7229" w:rsidRPr="00700C8C" w:rsidRDefault="00FE7229" w:rsidP="00FE7229">
      <w:pPr>
        <w:pStyle w:val="NormalHanging12a"/>
      </w:pPr>
      <w:r w:rsidRPr="00700C8C">
        <w:t>2.</w:t>
      </w:r>
      <w:r w:rsidRPr="00700C8C">
        <w:tab/>
        <w:t>Jistieden lill-Kunsill jinfurmah jekk ikollu l-ħsieb li jitbiegħed mit-test approvat mill-Parlament;</w:t>
      </w:r>
    </w:p>
    <w:p w:rsidR="00FE7229" w:rsidRPr="00700C8C" w:rsidRDefault="00FE7229" w:rsidP="00FE7229">
      <w:pPr>
        <w:pStyle w:val="NormalHanging12a"/>
      </w:pPr>
      <w:r w:rsidRPr="00700C8C">
        <w:t>3.</w:t>
      </w:r>
      <w:r w:rsidRPr="00700C8C">
        <w:tab/>
        <w:t xml:space="preserve">Jitlob lill-Kunsill </w:t>
      </w:r>
      <w:proofErr w:type="spellStart"/>
      <w:r w:rsidRPr="00700C8C">
        <w:t>jerġa</w:t>
      </w:r>
      <w:proofErr w:type="spellEnd"/>
      <w:r w:rsidRPr="00700C8C">
        <w:t xml:space="preserve">’ </w:t>
      </w:r>
      <w:proofErr w:type="spellStart"/>
      <w:r w:rsidRPr="00700C8C">
        <w:t>jikkonsultah</w:t>
      </w:r>
      <w:proofErr w:type="spellEnd"/>
      <w:r w:rsidRPr="00700C8C">
        <w:t xml:space="preserve"> jekk ikollu l-ħsieb li jemenda t-test approvat mill-Parlament b’mod sustanzjali;</w:t>
      </w:r>
    </w:p>
    <w:p w:rsidR="00E365E1" w:rsidRPr="00700C8C" w:rsidRDefault="00FE7229" w:rsidP="000D7C9C">
      <w:pPr>
        <w:pStyle w:val="NormalHanging12a"/>
      </w:pPr>
      <w:r w:rsidRPr="00700C8C">
        <w:t>4.</w:t>
      </w:r>
      <w:r w:rsidRPr="00700C8C">
        <w:tab/>
        <w:t>Jagħti istruzzjonijiet lill-President tiegħu biex tgħaddi l-pożizzjoni tal-Parlament lill-Kunsill u lill-Kummissjoni kif ukoll lill-parlamenti nazzjonali.</w:t>
      </w:r>
    </w:p>
    <w:sectPr w:rsidR="00E365E1" w:rsidRPr="00700C8C" w:rsidSect="00700C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0C3" w:rsidRPr="00700C8C" w:rsidRDefault="00E850C3">
      <w:r w:rsidRPr="00700C8C">
        <w:separator/>
      </w:r>
    </w:p>
  </w:endnote>
  <w:endnote w:type="continuationSeparator" w:id="0">
    <w:p w:rsidR="00E850C3" w:rsidRPr="00700C8C" w:rsidRDefault="00E850C3">
      <w:r w:rsidRPr="00700C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C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C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C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0C3" w:rsidRPr="00700C8C" w:rsidRDefault="00E850C3">
      <w:r w:rsidRPr="00700C8C">
        <w:separator/>
      </w:r>
    </w:p>
  </w:footnote>
  <w:footnote w:type="continuationSeparator" w:id="0">
    <w:p w:rsidR="00E850C3" w:rsidRPr="00700C8C" w:rsidRDefault="00E850C3">
      <w:r w:rsidRPr="00700C8C">
        <w:continuationSeparator/>
      </w:r>
    </w:p>
  </w:footnote>
  <w:footnote w:id="1">
    <w:p w:rsidR="00FE7229" w:rsidRPr="00700C8C" w:rsidRDefault="00FE7229" w:rsidP="00700C8C">
      <w:pPr>
        <w:pStyle w:val="FootnoteText"/>
        <w:ind w:left="567" w:hanging="567"/>
        <w:rPr>
          <w:sz w:val="24"/>
          <w:lang w:val="mt-MT"/>
        </w:rPr>
      </w:pPr>
      <w:r w:rsidRPr="00700C8C">
        <w:rPr>
          <w:rStyle w:val="FootnoteReference"/>
          <w:sz w:val="24"/>
          <w:lang w:val="mt-MT"/>
        </w:rPr>
        <w:footnoteRef/>
      </w:r>
      <w:r w:rsidR="00700C8C" w:rsidRPr="00700C8C">
        <w:rPr>
          <w:sz w:val="24"/>
          <w:lang w:val="mt-MT"/>
        </w:rPr>
        <w:t xml:space="preserve"> </w:t>
      </w:r>
      <w:r w:rsidR="00700C8C" w:rsidRPr="00700C8C">
        <w:rPr>
          <w:sz w:val="24"/>
          <w:lang w:val="mt-MT"/>
        </w:rPr>
        <w:tab/>
      </w:r>
      <w:r w:rsidRPr="00700C8C">
        <w:rPr>
          <w:sz w:val="24"/>
          <w:lang w:val="mt-MT"/>
        </w:rPr>
        <w:t>Testi adottati, P9_TA(2024)0102.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C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C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C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MT"/>
    <w:docVar w:name="dvnumam" w:val="0"/>
    <w:docVar w:name="dvpe" w:val="765.063"/>
    <w:docVar w:name="dvrapporteur" w:val="Rapporteur: "/>
    <w:docVar w:name="dvstar" w:val="*"/>
    <w:docVar w:name="dvtitre" w:val="Riżoluzzjoni leġiżlattiva tal-Parlament Ewropew tat-13 ta' Novembru 2024 dwar l-abbozz ta’ direttiva tal-Kunsill dwar Ħelsien Aktar Rapidu u Aktar Sikur mit-Taxxi f’Ras il-Għajn Eċċessivi(09925/2024 – C10-0002/2024 – 2023/0187(CNS))"/>
  </w:docVars>
  <w:rsids>
    <w:rsidRoot w:val="00E850C3"/>
    <w:rsid w:val="00002272"/>
    <w:rsid w:val="00064002"/>
    <w:rsid w:val="000677B9"/>
    <w:rsid w:val="000831BA"/>
    <w:rsid w:val="000A42CC"/>
    <w:rsid w:val="000D7C9C"/>
    <w:rsid w:val="000E7DD9"/>
    <w:rsid w:val="0010095E"/>
    <w:rsid w:val="00125B37"/>
    <w:rsid w:val="00187494"/>
    <w:rsid w:val="00190756"/>
    <w:rsid w:val="001D7B60"/>
    <w:rsid w:val="001F32AE"/>
    <w:rsid w:val="002767FF"/>
    <w:rsid w:val="002B18FE"/>
    <w:rsid w:val="002B5493"/>
    <w:rsid w:val="00343214"/>
    <w:rsid w:val="00361C00"/>
    <w:rsid w:val="00395FA1"/>
    <w:rsid w:val="003A516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6E4E"/>
    <w:rsid w:val="006631B6"/>
    <w:rsid w:val="00680577"/>
    <w:rsid w:val="006F74FA"/>
    <w:rsid w:val="00700C8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103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50C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5935DC-5BCE-4C5C-AA13-C7A28FEA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E7229"/>
    <w:pPr>
      <w:spacing w:before="480" w:after="240"/>
    </w:pPr>
  </w:style>
  <w:style w:type="paragraph" w:customStyle="1" w:styleId="NormalBold">
    <w:name w:val="NormalBold"/>
    <w:basedOn w:val="Normal"/>
    <w:rsid w:val="00FE7229"/>
    <w:rPr>
      <w:b/>
    </w:rPr>
  </w:style>
  <w:style w:type="paragraph" w:customStyle="1" w:styleId="NormalHanging12a">
    <w:name w:val="NormalHanging12a"/>
    <w:basedOn w:val="Normal"/>
    <w:rsid w:val="00FE722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4F028-7F4F-4165-9B48-5660D1B01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2024-11-14T13:10:00Z</dcterms:created>
  <dcterms:modified xsi:type="dcterms:W3CDTF">2024-11-14T13:10:00Z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P10_TA(2024)0033_</vt:lpwstr>
  </property>
  <property fmtid="{D5CDD505-2E9C-101B-9397-08002B2CF9AE}" pid="4" name="&lt;Type&gt;">
    <vt:lpwstr>RR</vt:lpwstr>
  </property>
</Properties>
</file>