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0C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00C9D" w:rsidRDefault="00D24418" w:rsidP="0010095E">
            <w:pPr>
              <w:pStyle w:val="EPName"/>
            </w:pPr>
            <w:proofErr w:type="spellStart"/>
            <w:r>
              <w:t>Parlaimint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hEorpa</w:t>
            </w:r>
            <w:proofErr w:type="spellEnd"/>
          </w:p>
          <w:p w:rsidR="00751A4A" w:rsidRPr="00900C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0C9D">
              <w:t>2024</w:t>
            </w:r>
            <w:r w:rsidR="00817416" w:rsidRPr="00900C9D">
              <w:t>-202</w:t>
            </w:r>
            <w:r w:rsidRPr="00900C9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00C9D" w:rsidRDefault="00187494" w:rsidP="0010095E">
            <w:pPr>
              <w:pStyle w:val="EPLogo"/>
            </w:pPr>
            <w:r w:rsidRPr="00900C9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00C9D" w:rsidRDefault="00D058B8" w:rsidP="004C5D52">
      <w:pPr>
        <w:pStyle w:val="LineTop"/>
      </w:pPr>
    </w:p>
    <w:p w:rsidR="00680577" w:rsidRPr="001B4F9D" w:rsidRDefault="00D24418" w:rsidP="00680577">
      <w:pPr>
        <w:pStyle w:val="EPBodyTA1"/>
        <w:rPr>
          <w:lang w:val="sv-SE"/>
        </w:rPr>
      </w:pPr>
      <w:r w:rsidRPr="001B4F9D">
        <w:rPr>
          <w:lang w:val="sv-SE"/>
        </w:rPr>
        <w:t>TÉACSANNA ARNA</w:t>
      </w:r>
      <w:r w:rsidR="00B12119"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nGLACADH</w:t>
      </w:r>
      <w:proofErr w:type="spellEnd"/>
    </w:p>
    <w:p w:rsidR="00D058B8" w:rsidRPr="001B4F9D" w:rsidRDefault="00D058B8" w:rsidP="00D058B8">
      <w:pPr>
        <w:pStyle w:val="LineBottom"/>
        <w:rPr>
          <w:lang w:val="sv-SE"/>
        </w:rPr>
      </w:pPr>
    </w:p>
    <w:p w:rsidR="00B12119" w:rsidRPr="001B4F9D" w:rsidRDefault="00B12119" w:rsidP="00B12119">
      <w:pPr>
        <w:pStyle w:val="ATHeading1"/>
        <w:rPr>
          <w:lang w:val="sv-SE"/>
        </w:rPr>
      </w:pPr>
      <w:bookmarkStart w:id="0" w:name="TANumber"/>
      <w:r w:rsidRPr="001B4F9D">
        <w:rPr>
          <w:lang w:val="sv-SE"/>
        </w:rPr>
        <w:t>P10_TA(2024)00</w:t>
      </w:r>
      <w:bookmarkEnd w:id="0"/>
      <w:r w:rsidR="00CD35ED">
        <w:rPr>
          <w:lang w:val="sv-SE"/>
        </w:rPr>
        <w:t>54</w:t>
      </w:r>
      <w:bookmarkStart w:id="1" w:name="_GoBack"/>
      <w:bookmarkEnd w:id="1"/>
    </w:p>
    <w:p w:rsidR="00B12119" w:rsidRPr="001B4F9D" w:rsidRDefault="00D24418" w:rsidP="00B12119">
      <w:pPr>
        <w:pStyle w:val="ATHeading2"/>
        <w:rPr>
          <w:lang w:val="sv-SE"/>
        </w:rPr>
      </w:pPr>
      <w:proofErr w:type="spellStart"/>
      <w:r w:rsidRPr="001B4F9D">
        <w:rPr>
          <w:lang w:val="sv-SE"/>
        </w:rPr>
        <w:t>Géarchéim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dhaonlathach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na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Seoirsia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atá</w:t>
      </w:r>
      <w:proofErr w:type="spellEnd"/>
      <w:r w:rsidRPr="001B4F9D">
        <w:rPr>
          <w:lang w:val="sv-SE"/>
        </w:rPr>
        <w:t xml:space="preserve"> ag </w:t>
      </w:r>
      <w:proofErr w:type="spellStart"/>
      <w:r w:rsidRPr="001B4F9D">
        <w:rPr>
          <w:lang w:val="sv-SE"/>
        </w:rPr>
        <w:t>dul</w:t>
      </w:r>
      <w:proofErr w:type="spellEnd"/>
      <w:r w:rsidRPr="001B4F9D">
        <w:rPr>
          <w:lang w:val="sv-SE"/>
        </w:rPr>
        <w:t xml:space="preserve"> in </w:t>
      </w:r>
      <w:proofErr w:type="spellStart"/>
      <w:r w:rsidRPr="001B4F9D">
        <w:rPr>
          <w:lang w:val="sv-SE"/>
        </w:rPr>
        <w:t>olcas</w:t>
      </w:r>
      <w:proofErr w:type="spellEnd"/>
      <w:r w:rsidRPr="001B4F9D">
        <w:rPr>
          <w:lang w:val="sv-SE"/>
        </w:rPr>
        <w:t xml:space="preserve"> tar </w:t>
      </w:r>
      <w:proofErr w:type="spellStart"/>
      <w:r w:rsidRPr="001B4F9D">
        <w:rPr>
          <w:lang w:val="sv-SE"/>
        </w:rPr>
        <w:t>éis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na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dtoghchán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parlaiminteach</w:t>
      </w:r>
      <w:proofErr w:type="spellEnd"/>
      <w:r w:rsidRPr="001B4F9D">
        <w:rPr>
          <w:lang w:val="sv-SE"/>
        </w:rPr>
        <w:t xml:space="preserve"> le </w:t>
      </w:r>
      <w:proofErr w:type="spellStart"/>
      <w:r w:rsidRPr="001B4F9D">
        <w:rPr>
          <w:lang w:val="sv-SE"/>
        </w:rPr>
        <w:t>déanaí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agus</w:t>
      </w:r>
      <w:proofErr w:type="spellEnd"/>
      <w:r w:rsidRPr="001B4F9D">
        <w:rPr>
          <w:lang w:val="sv-SE"/>
        </w:rPr>
        <w:t xml:space="preserve"> an </w:t>
      </w:r>
      <w:proofErr w:type="spellStart"/>
      <w:r w:rsidRPr="001B4F9D">
        <w:rPr>
          <w:lang w:val="sv-SE"/>
        </w:rPr>
        <w:t>chalaois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toghcháin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líomhnaithe</w:t>
      </w:r>
      <w:proofErr w:type="spellEnd"/>
    </w:p>
    <w:p w:rsidR="00B12119" w:rsidRPr="001B4F9D" w:rsidRDefault="00B12119" w:rsidP="00B12119">
      <w:pPr>
        <w:rPr>
          <w:i/>
          <w:vanish/>
          <w:lang w:val="sv-SE"/>
        </w:rPr>
      </w:pPr>
      <w:r w:rsidRPr="00900C9D">
        <w:rPr>
          <w:i/>
        </w:rPr>
        <w:fldChar w:fldCharType="begin"/>
      </w:r>
      <w:r w:rsidRPr="001B4F9D">
        <w:rPr>
          <w:i/>
          <w:lang w:val="sv-SE"/>
        </w:rPr>
        <w:instrText xml:space="preserve"> TC"(</w:instrText>
      </w:r>
      <w:bookmarkStart w:id="2" w:name="DocNumber"/>
      <w:r w:rsidRPr="001B4F9D">
        <w:rPr>
          <w:i/>
          <w:lang w:val="sv-SE"/>
        </w:rPr>
        <w:instrText>B10-0179</w:instrText>
      </w:r>
      <w:r w:rsidR="00D24418" w:rsidRPr="001B4F9D">
        <w:rPr>
          <w:i/>
          <w:lang w:val="sv-SE"/>
        </w:rPr>
        <w:instrText xml:space="preserve">, 0180, 0182, 0183 </w:instrText>
      </w:r>
      <w:proofErr w:type="spellStart"/>
      <w:r w:rsidR="00D24418" w:rsidRPr="001B4F9D">
        <w:rPr>
          <w:i/>
          <w:lang w:val="sv-SE"/>
        </w:rPr>
        <w:instrText>agus</w:instrText>
      </w:r>
      <w:proofErr w:type="spellEnd"/>
      <w:r w:rsidR="0046638D" w:rsidRPr="001B4F9D">
        <w:rPr>
          <w:i/>
          <w:lang w:val="sv-SE"/>
        </w:rPr>
        <w:instrText xml:space="preserve"> 0184</w:instrText>
      </w:r>
      <w:r w:rsidRPr="001B4F9D">
        <w:rPr>
          <w:i/>
          <w:lang w:val="sv-SE"/>
        </w:rPr>
        <w:instrText>/2024</w:instrText>
      </w:r>
      <w:bookmarkEnd w:id="2"/>
      <w:r w:rsidRPr="001B4F9D">
        <w:rPr>
          <w:i/>
          <w:lang w:val="sv-SE"/>
        </w:rPr>
        <w:instrText xml:space="preserve">)"\l3 \n&gt; \* MERGEFORMAT </w:instrText>
      </w:r>
      <w:r w:rsidRPr="00900C9D">
        <w:rPr>
          <w:i/>
        </w:rPr>
        <w:fldChar w:fldCharType="end"/>
      </w:r>
    </w:p>
    <w:p w:rsidR="00B12119" w:rsidRPr="001B4F9D" w:rsidRDefault="00B12119" w:rsidP="00B12119">
      <w:pPr>
        <w:rPr>
          <w:vanish/>
          <w:lang w:val="sv-SE"/>
        </w:rPr>
      </w:pPr>
      <w:bookmarkStart w:id="3" w:name="PE"/>
      <w:r w:rsidRPr="001B4F9D">
        <w:rPr>
          <w:vanish/>
          <w:lang w:val="sv-SE"/>
        </w:rPr>
        <w:t>PE766.493</w:t>
      </w:r>
      <w:bookmarkEnd w:id="3"/>
    </w:p>
    <w:p w:rsidR="00B12119" w:rsidRPr="001B4F9D" w:rsidRDefault="00D24418" w:rsidP="00B12119">
      <w:pPr>
        <w:pStyle w:val="ATHeading3"/>
        <w:rPr>
          <w:lang w:val="sv-SE"/>
        </w:rPr>
      </w:pPr>
      <w:bookmarkStart w:id="4" w:name="Sujet"/>
      <w:proofErr w:type="spellStart"/>
      <w:r w:rsidRPr="001B4F9D">
        <w:rPr>
          <w:lang w:val="sv-SE"/>
        </w:rPr>
        <w:t>Rún</w:t>
      </w:r>
      <w:proofErr w:type="spellEnd"/>
      <w:r w:rsidRPr="001B4F9D">
        <w:rPr>
          <w:lang w:val="sv-SE"/>
        </w:rPr>
        <w:t xml:space="preserve"> ó </w:t>
      </w:r>
      <w:proofErr w:type="spellStart"/>
      <w:r w:rsidRPr="001B4F9D">
        <w:rPr>
          <w:lang w:val="sv-SE"/>
        </w:rPr>
        <w:t>Pharlaimint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na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hEorpa</w:t>
      </w:r>
      <w:proofErr w:type="spellEnd"/>
      <w:r w:rsidRPr="001B4F9D">
        <w:rPr>
          <w:lang w:val="sv-SE"/>
        </w:rPr>
        <w:t xml:space="preserve"> an </w:t>
      </w:r>
      <w:r w:rsidR="00B12119" w:rsidRPr="001B4F9D">
        <w:rPr>
          <w:lang w:val="sv-SE"/>
        </w:rPr>
        <w:t xml:space="preserve">28 </w:t>
      </w:r>
      <w:proofErr w:type="spellStart"/>
      <w:r w:rsidRPr="001B4F9D">
        <w:rPr>
          <w:lang w:val="sv-SE"/>
        </w:rPr>
        <w:t>Samhain</w:t>
      </w:r>
      <w:proofErr w:type="spellEnd"/>
      <w:r w:rsidRPr="001B4F9D">
        <w:rPr>
          <w:lang w:val="sv-SE"/>
        </w:rPr>
        <w:t xml:space="preserve"> </w:t>
      </w:r>
      <w:r w:rsidR="00B12119" w:rsidRPr="001B4F9D">
        <w:rPr>
          <w:lang w:val="sv-SE"/>
        </w:rPr>
        <w:t xml:space="preserve">2024 </w:t>
      </w:r>
      <w:proofErr w:type="spellStart"/>
      <w:r w:rsidRPr="001B4F9D">
        <w:rPr>
          <w:lang w:val="sv-SE"/>
        </w:rPr>
        <w:t>maidir</w:t>
      </w:r>
      <w:proofErr w:type="spellEnd"/>
      <w:r w:rsidRPr="001B4F9D">
        <w:rPr>
          <w:lang w:val="sv-SE"/>
        </w:rPr>
        <w:t xml:space="preserve"> le </w:t>
      </w:r>
      <w:proofErr w:type="spellStart"/>
      <w:r w:rsidRPr="001B4F9D">
        <w:rPr>
          <w:lang w:val="sv-SE"/>
        </w:rPr>
        <w:t>géarchéim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dhaonlathach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na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Seoirsia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atá</w:t>
      </w:r>
      <w:proofErr w:type="spellEnd"/>
      <w:r w:rsidRPr="001B4F9D">
        <w:rPr>
          <w:lang w:val="sv-SE"/>
        </w:rPr>
        <w:t xml:space="preserve"> ag </w:t>
      </w:r>
      <w:proofErr w:type="spellStart"/>
      <w:r w:rsidRPr="001B4F9D">
        <w:rPr>
          <w:lang w:val="sv-SE"/>
        </w:rPr>
        <w:t>dul</w:t>
      </w:r>
      <w:proofErr w:type="spellEnd"/>
      <w:r w:rsidRPr="001B4F9D">
        <w:rPr>
          <w:lang w:val="sv-SE"/>
        </w:rPr>
        <w:t xml:space="preserve"> in </w:t>
      </w:r>
      <w:proofErr w:type="spellStart"/>
      <w:r w:rsidRPr="001B4F9D">
        <w:rPr>
          <w:lang w:val="sv-SE"/>
        </w:rPr>
        <w:t>olcas</w:t>
      </w:r>
      <w:proofErr w:type="spellEnd"/>
      <w:r w:rsidRPr="001B4F9D">
        <w:rPr>
          <w:lang w:val="sv-SE"/>
        </w:rPr>
        <w:t xml:space="preserve"> tar </w:t>
      </w:r>
      <w:proofErr w:type="spellStart"/>
      <w:r w:rsidRPr="001B4F9D">
        <w:rPr>
          <w:lang w:val="sv-SE"/>
        </w:rPr>
        <w:t>éis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na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dtoghchán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parlaiminteach</w:t>
      </w:r>
      <w:proofErr w:type="spellEnd"/>
      <w:r w:rsidRPr="001B4F9D">
        <w:rPr>
          <w:lang w:val="sv-SE"/>
        </w:rPr>
        <w:t xml:space="preserve"> le </w:t>
      </w:r>
      <w:proofErr w:type="spellStart"/>
      <w:r w:rsidRPr="001B4F9D">
        <w:rPr>
          <w:lang w:val="sv-SE"/>
        </w:rPr>
        <w:t>déanaí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agus</w:t>
      </w:r>
      <w:proofErr w:type="spellEnd"/>
      <w:r w:rsidRPr="001B4F9D">
        <w:rPr>
          <w:lang w:val="sv-SE"/>
        </w:rPr>
        <w:t xml:space="preserve"> an </w:t>
      </w:r>
      <w:proofErr w:type="spellStart"/>
      <w:r w:rsidRPr="001B4F9D">
        <w:rPr>
          <w:lang w:val="sv-SE"/>
        </w:rPr>
        <w:t>chalaois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toghcháin</w:t>
      </w:r>
      <w:proofErr w:type="spellEnd"/>
      <w:r w:rsidRPr="001B4F9D">
        <w:rPr>
          <w:lang w:val="sv-SE"/>
        </w:rPr>
        <w:t xml:space="preserve"> </w:t>
      </w:r>
      <w:proofErr w:type="spellStart"/>
      <w:r w:rsidRPr="001B4F9D">
        <w:rPr>
          <w:lang w:val="sv-SE"/>
        </w:rPr>
        <w:t>líomhnaithe</w:t>
      </w:r>
      <w:proofErr w:type="spellEnd"/>
      <w:r w:rsidRPr="001B4F9D">
        <w:rPr>
          <w:lang w:val="sv-SE"/>
        </w:rPr>
        <w:t xml:space="preserve"> </w:t>
      </w:r>
      <w:bookmarkStart w:id="5" w:name="References"/>
      <w:bookmarkEnd w:id="4"/>
      <w:r w:rsidR="00B12119" w:rsidRPr="001B4F9D">
        <w:rPr>
          <w:lang w:val="sv-SE"/>
        </w:rPr>
        <w:t>(2024/2933(RSP))</w:t>
      </w:r>
      <w:bookmarkEnd w:id="5"/>
    </w:p>
    <w:p w:rsidR="00E365E1" w:rsidRPr="00D24418" w:rsidRDefault="00D24418" w:rsidP="0046638D">
      <w:pPr>
        <w:widowControl/>
        <w:spacing w:after="240"/>
        <w:ind w:left="567" w:hanging="567"/>
        <w:rPr>
          <w:i/>
          <w:lang w:val="pt-PT"/>
        </w:rPr>
      </w:pPr>
      <w:bookmarkStart w:id="6" w:name="TextBodyBegin"/>
      <w:bookmarkEnd w:id="6"/>
      <w:proofErr w:type="spellStart"/>
      <w:r w:rsidRPr="00D24418">
        <w:rPr>
          <w:i/>
          <w:lang w:val="pt-PT"/>
        </w:rPr>
        <w:t>Níl</w:t>
      </w:r>
      <w:proofErr w:type="spellEnd"/>
      <w:r w:rsidRPr="00D24418">
        <w:rPr>
          <w:i/>
          <w:lang w:val="pt-PT"/>
        </w:rPr>
        <w:t xml:space="preserve"> </w:t>
      </w:r>
      <w:proofErr w:type="spellStart"/>
      <w:r w:rsidRPr="00D24418">
        <w:rPr>
          <w:i/>
          <w:lang w:val="pt-PT"/>
        </w:rPr>
        <w:t>an</w:t>
      </w:r>
      <w:proofErr w:type="spellEnd"/>
      <w:r w:rsidRPr="00D24418">
        <w:rPr>
          <w:i/>
          <w:lang w:val="pt-PT"/>
        </w:rPr>
        <w:t xml:space="preserve"> </w:t>
      </w:r>
      <w:proofErr w:type="spellStart"/>
      <w:r w:rsidRPr="00D24418">
        <w:rPr>
          <w:i/>
          <w:lang w:val="pt-PT"/>
        </w:rPr>
        <w:t>téacs</w:t>
      </w:r>
      <w:proofErr w:type="spellEnd"/>
      <w:r w:rsidRPr="00D24418">
        <w:rPr>
          <w:i/>
          <w:lang w:val="pt-PT"/>
        </w:rPr>
        <w:t xml:space="preserve"> </w:t>
      </w:r>
      <w:proofErr w:type="spellStart"/>
      <w:r w:rsidRPr="00D24418">
        <w:rPr>
          <w:i/>
          <w:lang w:val="pt-PT"/>
        </w:rPr>
        <w:t>seo</w:t>
      </w:r>
      <w:proofErr w:type="spellEnd"/>
      <w:r w:rsidRPr="00D24418">
        <w:rPr>
          <w:i/>
          <w:lang w:val="pt-PT"/>
        </w:rPr>
        <w:t xml:space="preserve"> ar </w:t>
      </w:r>
      <w:proofErr w:type="spellStart"/>
      <w:r w:rsidRPr="00D24418">
        <w:rPr>
          <w:i/>
          <w:lang w:val="pt-PT"/>
        </w:rPr>
        <w:t>fáil</w:t>
      </w:r>
      <w:proofErr w:type="spellEnd"/>
      <w:r w:rsidRPr="00D24418">
        <w:rPr>
          <w:i/>
          <w:lang w:val="pt-PT"/>
        </w:rPr>
        <w:t xml:space="preserve"> as </w:t>
      </w:r>
      <w:proofErr w:type="spellStart"/>
      <w:r w:rsidRPr="00D24418">
        <w:rPr>
          <w:i/>
          <w:lang w:val="pt-PT"/>
        </w:rPr>
        <w:t>Gaeilge</w:t>
      </w:r>
      <w:proofErr w:type="spellEnd"/>
      <w:r w:rsidRPr="00D24418">
        <w:rPr>
          <w:i/>
          <w:lang w:val="pt-PT"/>
        </w:rPr>
        <w:t xml:space="preserve"> </w:t>
      </w:r>
      <w:proofErr w:type="spellStart"/>
      <w:r w:rsidRPr="00D24418">
        <w:rPr>
          <w:i/>
          <w:lang w:val="pt-PT"/>
        </w:rPr>
        <w:t>faoi</w:t>
      </w:r>
      <w:proofErr w:type="spellEnd"/>
      <w:r w:rsidRPr="00D24418">
        <w:rPr>
          <w:i/>
          <w:lang w:val="pt-PT"/>
        </w:rPr>
        <w:t xml:space="preserve"> </w:t>
      </w:r>
      <w:proofErr w:type="spellStart"/>
      <w:r w:rsidRPr="00D24418">
        <w:rPr>
          <w:i/>
          <w:lang w:val="pt-PT"/>
        </w:rPr>
        <w:t>láthair</w:t>
      </w:r>
      <w:proofErr w:type="spellEnd"/>
    </w:p>
    <w:sectPr w:rsidR="00E365E1" w:rsidRPr="00D24418" w:rsidSect="00900C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119" w:rsidRPr="00900C9D" w:rsidRDefault="00B12119">
      <w:r w:rsidRPr="00900C9D">
        <w:separator/>
      </w:r>
    </w:p>
  </w:endnote>
  <w:endnote w:type="continuationSeparator" w:id="0">
    <w:p w:rsidR="00B12119" w:rsidRPr="00900C9D" w:rsidRDefault="00B12119">
      <w:r w:rsidRPr="00900C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0C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0C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0C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119" w:rsidRPr="00900C9D" w:rsidRDefault="00B12119">
      <w:r w:rsidRPr="00900C9D">
        <w:separator/>
      </w:r>
    </w:p>
  </w:footnote>
  <w:footnote w:type="continuationSeparator" w:id="0">
    <w:p w:rsidR="00B12119" w:rsidRPr="00900C9D" w:rsidRDefault="00B12119">
      <w:r w:rsidRPr="00900C9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0C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0C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0C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9/2024"/>
    <w:docVar w:name="dvlangue" w:val="EN"/>
    <w:docVar w:name="dvnumam" w:val="0"/>
    <w:docVar w:name="dvpe" w:val="766.493"/>
    <w:docVar w:name="dvtitre" w:val="European Parliament resolution of 28 November 2024 on Georgia’s worsening democratic crisis following the recent parliamentary elections and alleged electoral fraud(2024/2933(RSP))"/>
  </w:docVars>
  <w:rsids>
    <w:rsidRoot w:val="00B1211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F9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38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C9D"/>
    <w:rsid w:val="00930C23"/>
    <w:rsid w:val="0093193B"/>
    <w:rsid w:val="009509D8"/>
    <w:rsid w:val="00950B64"/>
    <w:rsid w:val="00981893"/>
    <w:rsid w:val="00A1687D"/>
    <w:rsid w:val="00A33B52"/>
    <w:rsid w:val="00A43E52"/>
    <w:rsid w:val="00A4678D"/>
    <w:rsid w:val="00A778C7"/>
    <w:rsid w:val="00AB441E"/>
    <w:rsid w:val="00AB6293"/>
    <w:rsid w:val="00AE0928"/>
    <w:rsid w:val="00AF3B82"/>
    <w:rsid w:val="00B1211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5ED"/>
    <w:rsid w:val="00CF071A"/>
    <w:rsid w:val="00D058B8"/>
    <w:rsid w:val="00D2441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65F6F"/>
  <w15:chartTrackingRefBased/>
  <w15:docId w15:val="{BED94E13-8298-48F1-8F87-E0A8D95F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33B52"/>
    <w:pPr>
      <w:spacing w:after="240"/>
      <w:ind w:left="567" w:hanging="567"/>
    </w:pPr>
    <w:rPr>
      <w:color w:val="000000"/>
    </w:rPr>
  </w:style>
  <w:style w:type="paragraph" w:customStyle="1" w:styleId="EPComma">
    <w:name w:val="EPComma"/>
    <w:basedOn w:val="Normal"/>
    <w:link w:val="EPCommaChar"/>
    <w:rsid w:val="00A33B5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33B52"/>
    <w:rPr>
      <w:sz w:val="24"/>
    </w:rPr>
  </w:style>
  <w:style w:type="character" w:styleId="Hyperlink">
    <w:name w:val="Hyperlink"/>
    <w:basedOn w:val="DefaultParagraphFont"/>
    <w:rsid w:val="00A33B5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33B52"/>
    <w:rPr>
      <w:color w:val="000000"/>
      <w:sz w:val="24"/>
    </w:rPr>
  </w:style>
  <w:style w:type="character" w:styleId="Strong">
    <w:name w:val="Strong"/>
    <w:basedOn w:val="DefaultParagraphFont"/>
    <w:uiPriority w:val="22"/>
    <w:qFormat/>
    <w:rsid w:val="00A33B52"/>
    <w:rPr>
      <w:b/>
      <w:bCs/>
    </w:rPr>
  </w:style>
  <w:style w:type="character" w:styleId="Emphasis">
    <w:name w:val="Emphasis"/>
    <w:basedOn w:val="DefaultParagraphFont"/>
    <w:uiPriority w:val="20"/>
    <w:qFormat/>
    <w:rsid w:val="00A33B52"/>
    <w:rPr>
      <w:i/>
      <w:iCs/>
    </w:rPr>
  </w:style>
  <w:style w:type="character" w:styleId="CommentReference">
    <w:name w:val="annotation reference"/>
    <w:basedOn w:val="DefaultParagraphFont"/>
    <w:rsid w:val="004663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63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638D"/>
  </w:style>
  <w:style w:type="paragraph" w:styleId="CommentSubject">
    <w:name w:val="annotation subject"/>
    <w:basedOn w:val="CommentText"/>
    <w:next w:val="CommentText"/>
    <w:link w:val="CommentSubjectChar"/>
    <w:rsid w:val="004663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638D"/>
    <w:rPr>
      <w:b/>
      <w:bCs/>
    </w:rPr>
  </w:style>
  <w:style w:type="paragraph" w:styleId="BalloonText">
    <w:name w:val="Balloon Text"/>
    <w:basedOn w:val="Normal"/>
    <w:link w:val="BalloonTextChar"/>
    <w:rsid w:val="004663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6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0A592-1FFC-4817-951A-D9B86D8C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A Carroll</cp:lastModifiedBy>
  <cp:revision>2</cp:revision>
  <cp:lastPrinted>2004-11-19T15:42:00Z</cp:lastPrinted>
  <dcterms:created xsi:type="dcterms:W3CDTF">2024-11-28T11:47:00Z</dcterms:created>
  <dcterms:modified xsi:type="dcterms:W3CDTF">2024-11-28T11:47:00Z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B10-0179/2024</vt:lpwstr>
  </property>
  <property fmtid="{D5CDD505-2E9C-101B-9397-08002B2CF9AE}" pid="4" name="&lt;Type&gt;">
    <vt:lpwstr>RR</vt:lpwstr>
  </property>
</Properties>
</file>