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62B9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62B98" w:rsidRDefault="004A26F5" w:rsidP="0010095E">
            <w:pPr>
              <w:pStyle w:val="EPName"/>
            </w:pPr>
            <w:r w:rsidRPr="00E62B98">
              <w:t>Европейски</w:t>
            </w:r>
            <w:r w:rsidR="001D4C80" w:rsidRPr="00E62B98">
              <w:t xml:space="preserve"> парламент</w:t>
            </w:r>
          </w:p>
          <w:p w:rsidR="00751A4A" w:rsidRPr="00E62B9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62B98">
              <w:t>2024</w:t>
            </w:r>
            <w:r w:rsidR="004A26F5">
              <w:t> – </w:t>
            </w:r>
            <w:r w:rsidR="00817416" w:rsidRPr="00E62B98">
              <w:t>202</w:t>
            </w:r>
            <w:r w:rsidRPr="00E62B9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62B98" w:rsidRDefault="00187494" w:rsidP="0010095E">
            <w:pPr>
              <w:pStyle w:val="EPLogo"/>
            </w:pPr>
            <w:r w:rsidRPr="00E62B9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62B98" w:rsidRDefault="00D058B8" w:rsidP="004C5D52">
      <w:pPr>
        <w:pStyle w:val="LineTop"/>
      </w:pPr>
    </w:p>
    <w:p w:rsidR="00680577" w:rsidRPr="00E62B98" w:rsidRDefault="001D4C80" w:rsidP="00680577">
      <w:pPr>
        <w:pStyle w:val="EPBodyTA1"/>
      </w:pPr>
      <w:r w:rsidRPr="00E62B98">
        <w:t>ПРИЕТИ ТЕКСТОВЕ</w:t>
      </w:r>
    </w:p>
    <w:p w:rsidR="00D058B8" w:rsidRPr="00E62B98" w:rsidRDefault="00D058B8" w:rsidP="00D058B8">
      <w:pPr>
        <w:pStyle w:val="LineBottom"/>
      </w:pPr>
    </w:p>
    <w:p w:rsidR="001D4C80" w:rsidRPr="00E62B98" w:rsidRDefault="001D4C80" w:rsidP="001D4C80">
      <w:pPr>
        <w:pStyle w:val="ATHeading1"/>
      </w:pPr>
      <w:bookmarkStart w:id="0" w:name="TANumber"/>
      <w:r w:rsidRPr="00E62B98">
        <w:t>P10_TA(2025)000</w:t>
      </w:r>
      <w:r w:rsidR="00244FDC">
        <w:rPr>
          <w:lang w:val="en-GB"/>
        </w:rPr>
        <w:t>7</w:t>
      </w:r>
      <w:bookmarkEnd w:id="0"/>
    </w:p>
    <w:p w:rsidR="001D4C80" w:rsidRPr="00E62B98" w:rsidRDefault="001D4C80" w:rsidP="001D4C80">
      <w:pPr>
        <w:pStyle w:val="ATHeading2"/>
      </w:pPr>
      <w:bookmarkStart w:id="1" w:name="title"/>
      <w:r w:rsidRPr="00E62B98">
        <w:t>Положението във Вене</w:t>
      </w:r>
      <w:r w:rsidR="004A26F5">
        <w:t>с</w:t>
      </w:r>
      <w:r w:rsidRPr="00E62B98">
        <w:t>уела след узурпирането на президентския пост на 10 януари 2025 г.</w:t>
      </w:r>
      <w:bookmarkEnd w:id="1"/>
    </w:p>
    <w:p w:rsidR="001D4C80" w:rsidRPr="00E62B98" w:rsidRDefault="001D4C80" w:rsidP="001D4C80">
      <w:pPr>
        <w:rPr>
          <w:i/>
          <w:vanish/>
        </w:rPr>
      </w:pPr>
      <w:r w:rsidRPr="00E62B98">
        <w:rPr>
          <w:i/>
        </w:rPr>
        <w:fldChar w:fldCharType="begin"/>
      </w:r>
      <w:r w:rsidRPr="00E62B98">
        <w:rPr>
          <w:i/>
        </w:rPr>
        <w:instrText xml:space="preserve"> TC"(</w:instrText>
      </w:r>
      <w:bookmarkStart w:id="2" w:name="DocNumber"/>
      <w:r w:rsidRPr="00E62B98">
        <w:rPr>
          <w:i/>
        </w:rPr>
        <w:instrText>B10-0064</w:instrText>
      </w:r>
      <w:r w:rsidR="004A26F5">
        <w:rPr>
          <w:i/>
        </w:rPr>
        <w:instrText>, 0080 и 0083</w:instrText>
      </w:r>
      <w:r w:rsidRPr="00E62B98">
        <w:rPr>
          <w:i/>
        </w:rPr>
        <w:instrText>/2025</w:instrText>
      </w:r>
      <w:bookmarkEnd w:id="2"/>
      <w:r w:rsidRPr="00E62B98">
        <w:rPr>
          <w:i/>
        </w:rPr>
        <w:instrText xml:space="preserve">)"\l3 \n&gt; \* MERGEFORMAT </w:instrText>
      </w:r>
      <w:r w:rsidRPr="00E62B98">
        <w:rPr>
          <w:i/>
        </w:rPr>
        <w:fldChar w:fldCharType="end"/>
      </w:r>
    </w:p>
    <w:p w:rsidR="001D4C80" w:rsidRPr="00E62B98" w:rsidRDefault="001D4C80" w:rsidP="001D4C80">
      <w:pPr>
        <w:rPr>
          <w:vanish/>
        </w:rPr>
      </w:pPr>
      <w:bookmarkStart w:id="3" w:name="PE"/>
      <w:r w:rsidRPr="00E62B98">
        <w:rPr>
          <w:vanish/>
        </w:rPr>
        <w:t>PE768.979</w:t>
      </w:r>
      <w:bookmarkEnd w:id="3"/>
    </w:p>
    <w:p w:rsidR="001D4C80" w:rsidRPr="00E62B98" w:rsidRDefault="001D4C80" w:rsidP="004A26F5">
      <w:pPr>
        <w:pStyle w:val="ATHeading3"/>
      </w:pPr>
      <w:bookmarkStart w:id="4" w:name="Sujet"/>
      <w:r w:rsidRPr="00E62B98">
        <w:t xml:space="preserve">Резолюция на Европейския парламент от </w:t>
      </w:r>
      <w:r w:rsidR="004A26F5">
        <w:t>23 януари</w:t>
      </w:r>
      <w:r w:rsidRPr="00E62B98">
        <w:t xml:space="preserve"> 202</w:t>
      </w:r>
      <w:r w:rsidR="00244FDC">
        <w:rPr>
          <w:lang w:val="en-GB"/>
        </w:rPr>
        <w:t>5</w:t>
      </w:r>
      <w:r w:rsidRPr="00E62B98">
        <w:t xml:space="preserve"> г. относно положението във Венесуела след узурпирането на президентския пост на 10 януари 2025 г.</w:t>
      </w:r>
      <w:bookmarkEnd w:id="4"/>
      <w:r w:rsidRPr="00E62B98">
        <w:t xml:space="preserve"> </w:t>
      </w:r>
      <w:bookmarkStart w:id="5" w:name="References"/>
      <w:r w:rsidRPr="00E62B98">
        <w:t>(2025/2519(RSP))</w:t>
      </w:r>
      <w:bookmarkEnd w:id="5"/>
    </w:p>
    <w:p w:rsidR="00153241" w:rsidRPr="00CD0FC3" w:rsidRDefault="00153241" w:rsidP="00153241">
      <w:pPr>
        <w:pStyle w:val="EPComma"/>
      </w:pPr>
      <w:bookmarkStart w:id="6" w:name="TextBodyBegin"/>
      <w:bookmarkEnd w:id="6"/>
      <w:r w:rsidRPr="00CD0FC3">
        <w:rPr>
          <w:i/>
          <w:iCs/>
        </w:rPr>
        <w:t>Европейският парламент</w:t>
      </w:r>
      <w:r w:rsidRPr="00CD0FC3">
        <w:t>,</w:t>
      </w:r>
    </w:p>
    <w:p w:rsidR="00153241" w:rsidRPr="00CD0FC3" w:rsidRDefault="00153241" w:rsidP="00153241">
      <w:pPr>
        <w:pStyle w:val="NormalHanging12a"/>
        <w:rPr>
          <w:rStyle w:val="doceo-font-family-base"/>
          <w:rFonts w:eastAsiaTheme="majorEastAsia"/>
          <w:color w:val="000000"/>
        </w:rPr>
      </w:pPr>
      <w:r w:rsidRPr="00CD0FC3">
        <w:t>–</w:t>
      </w:r>
      <w:r w:rsidRPr="00CD0FC3">
        <w:tab/>
      </w:r>
      <w:r w:rsidRPr="00CD0FC3">
        <w:rPr>
          <w:rStyle w:val="doceo-font-family-base"/>
          <w:color w:val="000000"/>
        </w:rPr>
        <w:t>като взе предвид своите предходни резолюции относно Венесуела, по-специално резолюцията от 19 септември 2024 г. относно положението във Венесуела</w:t>
      </w:r>
      <w:r w:rsidRPr="00CD0FC3">
        <w:rPr>
          <w:rStyle w:val="FootnoteReference"/>
          <w:color w:val="000000"/>
        </w:rPr>
        <w:footnoteReference w:id="1"/>
      </w:r>
      <w:r w:rsidRPr="00CD0FC3">
        <w:rPr>
          <w:rStyle w:val="doceo-font-family-base"/>
          <w:color w:val="000000"/>
        </w:rPr>
        <w:t>,</w:t>
      </w:r>
    </w:p>
    <w:p w:rsidR="00153241" w:rsidRPr="00CD0FC3" w:rsidRDefault="00153241" w:rsidP="00153241">
      <w:pPr>
        <w:pStyle w:val="NormalHanging12a"/>
        <w:rPr>
          <w:rStyle w:val="doceo-font-family-base"/>
          <w:rFonts w:eastAsiaTheme="majorEastAsia"/>
          <w:color w:val="000000"/>
        </w:rPr>
      </w:pPr>
      <w:r w:rsidRPr="00CD0FC3">
        <w:rPr>
          <w:rStyle w:val="doceo-font-family-base"/>
          <w:color w:val="000000"/>
        </w:rPr>
        <w:t>–</w:t>
      </w:r>
      <w:r w:rsidRPr="00CD0FC3">
        <w:rPr>
          <w:rStyle w:val="doceo-font-family-base"/>
          <w:color w:val="000000"/>
        </w:rPr>
        <w:tab/>
        <w:t>като взе предвид Всеобщата декларация за правата на човека и други договори и инструменти на ООН в областта на правата на човека,</w:t>
      </w:r>
    </w:p>
    <w:p w:rsidR="00153241" w:rsidRPr="00CD0FC3" w:rsidRDefault="00153241" w:rsidP="00153241">
      <w:pPr>
        <w:pStyle w:val="NormalHanging12a"/>
        <w:rPr>
          <w:rStyle w:val="doceo-font-family-base"/>
          <w:rFonts w:eastAsiaTheme="majorEastAsia"/>
          <w:color w:val="000000"/>
        </w:rPr>
      </w:pPr>
      <w:r w:rsidRPr="00CD0FC3">
        <w:rPr>
          <w:rStyle w:val="doceo-font-family-base"/>
          <w:color w:val="000000"/>
        </w:rPr>
        <w:t>–</w:t>
      </w:r>
      <w:r w:rsidRPr="00CD0FC3">
        <w:rPr>
          <w:rStyle w:val="doceo-font-family-base"/>
          <w:color w:val="000000"/>
        </w:rPr>
        <w:tab/>
        <w:t>като взе предвид Международния пакт за граждански и политически права,</w:t>
      </w:r>
    </w:p>
    <w:p w:rsidR="00153241" w:rsidRPr="00CD0FC3" w:rsidRDefault="00153241" w:rsidP="00153241">
      <w:pPr>
        <w:pStyle w:val="NormalHanging12a"/>
      </w:pPr>
      <w:r w:rsidRPr="00CD0FC3">
        <w:t>–</w:t>
      </w:r>
      <w:r w:rsidRPr="00CD0FC3">
        <w:tab/>
        <w:t>като взе предвид Римския статут на Международния наказателен съд (МНС),</w:t>
      </w:r>
    </w:p>
    <w:p w:rsidR="00153241" w:rsidRPr="00CD0FC3" w:rsidRDefault="00153241" w:rsidP="00153241">
      <w:pPr>
        <w:pStyle w:val="NormalHanging12a"/>
      </w:pPr>
      <w:r w:rsidRPr="00CD0FC3">
        <w:t>–</w:t>
      </w:r>
      <w:r w:rsidRPr="00CD0FC3">
        <w:tab/>
        <w:t>като взе предвид Конституцията на Венесуела,</w:t>
      </w:r>
    </w:p>
    <w:p w:rsidR="00153241" w:rsidRPr="00CD0FC3" w:rsidRDefault="00153241" w:rsidP="00153241">
      <w:pPr>
        <w:pStyle w:val="NormalHanging12a"/>
      </w:pPr>
      <w:r w:rsidRPr="00CD0FC3">
        <w:t>–</w:t>
      </w:r>
      <w:r w:rsidRPr="00CD0FC3">
        <w:tab/>
        <w:t xml:space="preserve">като взе предвид изявленията на „Картър </w:t>
      </w:r>
      <w:proofErr w:type="spellStart"/>
      <w:r w:rsidRPr="00CD0FC3">
        <w:t>сентър</w:t>
      </w:r>
      <w:proofErr w:type="spellEnd"/>
      <w:r w:rsidRPr="00CD0FC3">
        <w:t>“ от 30 юли 2024 г. относно изборите във Венесуела, както и от 2 октомври 2024 г. за легитимиране на изборните протоколи, представени от демократичната опозиция,</w:t>
      </w:r>
    </w:p>
    <w:p w:rsidR="00153241" w:rsidRPr="00CD0FC3" w:rsidRDefault="00153241" w:rsidP="00153241">
      <w:pPr>
        <w:pStyle w:val="NormalHanging12a"/>
        <w:rPr>
          <w:rStyle w:val="doceo-font-family-base"/>
          <w:rFonts w:eastAsiaTheme="majorEastAsia"/>
          <w:color w:val="000000"/>
        </w:rPr>
      </w:pPr>
      <w:r w:rsidRPr="00CD0FC3">
        <w:rPr>
          <w:rStyle w:val="doceo-font-family-base"/>
          <w:color w:val="000000"/>
        </w:rPr>
        <w:t>–</w:t>
      </w:r>
      <w:r w:rsidRPr="00CD0FC3">
        <w:rPr>
          <w:rStyle w:val="doceo-font-family-base"/>
          <w:color w:val="000000"/>
        </w:rPr>
        <w:tab/>
        <w:t xml:space="preserve">като взе предвид подробните констатации на независимата международна мисия за установяване на фактите относно </w:t>
      </w:r>
      <w:proofErr w:type="spellStart"/>
      <w:r w:rsidRPr="00CD0FC3">
        <w:rPr>
          <w:rStyle w:val="doceo-font-family-base"/>
          <w:color w:val="000000"/>
        </w:rPr>
        <w:t>Боливарска</w:t>
      </w:r>
      <w:proofErr w:type="spellEnd"/>
      <w:r w:rsidRPr="00CD0FC3">
        <w:rPr>
          <w:rStyle w:val="doceo-font-family-base"/>
          <w:color w:val="000000"/>
        </w:rPr>
        <w:t xml:space="preserve"> република Венесуела от 14 октомври 2024 г.,</w:t>
      </w:r>
    </w:p>
    <w:p w:rsidR="00153241" w:rsidRPr="00CD0FC3" w:rsidRDefault="00153241" w:rsidP="00153241">
      <w:pPr>
        <w:pStyle w:val="NormalHanging12a"/>
        <w:rPr>
          <w:rStyle w:val="doceo-font-family-base"/>
          <w:rFonts w:eastAsiaTheme="majorEastAsia"/>
          <w:color w:val="000000"/>
        </w:rPr>
      </w:pPr>
      <w:r w:rsidRPr="00CD0FC3">
        <w:rPr>
          <w:rStyle w:val="doceo-font-family-base"/>
          <w:color w:val="000000"/>
        </w:rPr>
        <w:t>–</w:t>
      </w:r>
      <w:r w:rsidRPr="00CD0FC3">
        <w:rPr>
          <w:rStyle w:val="doceo-font-family-base"/>
          <w:color w:val="000000"/>
        </w:rPr>
        <w:tab/>
        <w:t xml:space="preserve">като взе предвид доклада на </w:t>
      </w:r>
      <w:proofErr w:type="spellStart"/>
      <w:r w:rsidRPr="00CD0FC3">
        <w:rPr>
          <w:rStyle w:val="doceo-font-family-base"/>
          <w:color w:val="000000"/>
        </w:rPr>
        <w:t>Междуамериканската</w:t>
      </w:r>
      <w:proofErr w:type="spellEnd"/>
      <w:r w:rsidRPr="00CD0FC3">
        <w:rPr>
          <w:rStyle w:val="doceo-font-family-base"/>
          <w:color w:val="000000"/>
        </w:rPr>
        <w:t xml:space="preserve"> комисия по правата на човека от 27 декември 2024 г. относно нарушения на правата на човека след изборите във Венесуела,</w:t>
      </w:r>
    </w:p>
    <w:p w:rsidR="00153241" w:rsidRPr="00CD0FC3" w:rsidRDefault="00153241" w:rsidP="00153241">
      <w:pPr>
        <w:pStyle w:val="NormalHanging12a"/>
        <w:rPr>
          <w:rStyle w:val="doceo-font-family-base"/>
          <w:rFonts w:eastAsiaTheme="majorEastAsia"/>
          <w:color w:val="000000"/>
        </w:rPr>
      </w:pPr>
      <w:r w:rsidRPr="00CD0FC3">
        <w:rPr>
          <w:rStyle w:val="doceo-font-family-base"/>
          <w:color w:val="000000"/>
        </w:rPr>
        <w:t>–</w:t>
      </w:r>
      <w:r w:rsidRPr="00CD0FC3">
        <w:rPr>
          <w:rStyle w:val="doceo-font-family-base"/>
          <w:color w:val="000000"/>
        </w:rPr>
        <w:tab/>
        <w:t>като взе предвид изявлението от 10 януари 2025 г. на върховния представител на Съюза по въпросите на външните работи и политиката на сигурност от името на Европейския съюз относно събитията от 10 януари 2025 г.,</w:t>
      </w:r>
    </w:p>
    <w:p w:rsidR="00153241" w:rsidRPr="00CD0FC3" w:rsidRDefault="00153241" w:rsidP="00153241">
      <w:pPr>
        <w:pStyle w:val="NormalHanging12a"/>
        <w:rPr>
          <w:rStyle w:val="doceo-font-family-base"/>
          <w:rFonts w:eastAsiaTheme="majorEastAsia"/>
          <w:color w:val="000000"/>
        </w:rPr>
      </w:pPr>
      <w:r w:rsidRPr="00CD0FC3">
        <w:rPr>
          <w:rStyle w:val="doceo-font-family-base"/>
          <w:color w:val="000000"/>
        </w:rPr>
        <w:lastRenderedPageBreak/>
        <w:t>–</w:t>
      </w:r>
      <w:r w:rsidRPr="00CD0FC3">
        <w:rPr>
          <w:rStyle w:val="doceo-font-family-base"/>
          <w:color w:val="000000"/>
        </w:rPr>
        <w:tab/>
        <w:t xml:space="preserve">като взе предвид изявлението на говорителя на Европейската служба за външна дейност (ЕСВД) от 15 януари 2025 г. относно неотдавнашните решения на </w:t>
      </w:r>
      <w:proofErr w:type="spellStart"/>
      <w:r w:rsidRPr="00CD0FC3">
        <w:rPr>
          <w:rStyle w:val="doceo-font-family-base"/>
          <w:color w:val="000000"/>
        </w:rPr>
        <w:t>венесуелските</w:t>
      </w:r>
      <w:proofErr w:type="spellEnd"/>
      <w:r w:rsidRPr="00CD0FC3">
        <w:rPr>
          <w:rStyle w:val="doceo-font-family-base"/>
          <w:color w:val="000000"/>
        </w:rPr>
        <w:t xml:space="preserve"> органи,</w:t>
      </w:r>
    </w:p>
    <w:p w:rsidR="00153241" w:rsidRPr="00CD0FC3" w:rsidRDefault="00153241" w:rsidP="00153241">
      <w:pPr>
        <w:pStyle w:val="NormalHanging12a"/>
        <w:rPr>
          <w:rStyle w:val="doceo-font-family-base"/>
          <w:color w:val="000000"/>
        </w:rPr>
      </w:pPr>
      <w:r w:rsidRPr="00CD0FC3">
        <w:rPr>
          <w:rStyle w:val="doceo-font-family-base"/>
          <w:color w:val="000000"/>
        </w:rPr>
        <w:t>–</w:t>
      </w:r>
      <w:r w:rsidRPr="00CD0FC3">
        <w:rPr>
          <w:rStyle w:val="doceo-font-family-base"/>
          <w:color w:val="000000"/>
        </w:rPr>
        <w:tab/>
        <w:t xml:space="preserve">като взе предвид Частичното споразумение относно насърчаването на политическите права и избирателните гаранции за всички, подписано от режима на Николас </w:t>
      </w:r>
      <w:proofErr w:type="spellStart"/>
      <w:r w:rsidRPr="00CD0FC3">
        <w:rPr>
          <w:rStyle w:val="doceo-font-family-base"/>
          <w:color w:val="000000"/>
        </w:rPr>
        <w:t>Мадуро</w:t>
      </w:r>
      <w:proofErr w:type="spellEnd"/>
      <w:r w:rsidRPr="00CD0FC3">
        <w:rPr>
          <w:rStyle w:val="doceo-font-family-base"/>
          <w:color w:val="000000"/>
        </w:rPr>
        <w:t xml:space="preserve"> и </w:t>
      </w:r>
      <w:proofErr w:type="spellStart"/>
      <w:r w:rsidRPr="00CD0FC3">
        <w:rPr>
          <w:rStyle w:val="doceo-font-family-base"/>
          <w:color w:val="000000"/>
        </w:rPr>
        <w:t>венесуелския</w:t>
      </w:r>
      <w:proofErr w:type="spellEnd"/>
      <w:r w:rsidRPr="00CD0FC3">
        <w:rPr>
          <w:rStyle w:val="doceo-font-family-base"/>
          <w:color w:val="000000"/>
        </w:rPr>
        <w:t xml:space="preserve"> опозиционен съюз „Единна платформа“ (</w:t>
      </w:r>
      <w:proofErr w:type="spellStart"/>
      <w:r w:rsidRPr="00CD0FC3">
        <w:rPr>
          <w:rStyle w:val="doceo-font-family-base"/>
          <w:color w:val="000000"/>
        </w:rPr>
        <w:t>Plataforma</w:t>
      </w:r>
      <w:proofErr w:type="spellEnd"/>
      <w:r w:rsidRPr="00CD0FC3">
        <w:rPr>
          <w:rStyle w:val="doceo-font-family-base"/>
          <w:color w:val="000000"/>
        </w:rPr>
        <w:t xml:space="preserve"> </w:t>
      </w:r>
      <w:proofErr w:type="spellStart"/>
      <w:r w:rsidRPr="00CD0FC3">
        <w:rPr>
          <w:rStyle w:val="doceo-font-family-base"/>
          <w:color w:val="000000"/>
        </w:rPr>
        <w:t>Unitaria</w:t>
      </w:r>
      <w:proofErr w:type="spellEnd"/>
      <w:r w:rsidRPr="00CD0FC3">
        <w:rPr>
          <w:rStyle w:val="doceo-font-family-base"/>
          <w:color w:val="000000"/>
        </w:rPr>
        <w:t xml:space="preserve">) през октомври 2023 г. (Споразумението от Барбадос), </w:t>
      </w:r>
    </w:p>
    <w:p w:rsidR="00153241" w:rsidRPr="00CD0FC3" w:rsidRDefault="00153241" w:rsidP="00153241">
      <w:pPr>
        <w:pStyle w:val="NormalHanging12a"/>
      </w:pPr>
      <w:r w:rsidRPr="00CD0FC3">
        <w:t>–</w:t>
      </w:r>
      <w:r w:rsidRPr="00CD0FC3">
        <w:tab/>
        <w:t>като взе предвид член 136, параграфи 2 и 4 от своя Правилник за дейността,</w:t>
      </w:r>
    </w:p>
    <w:p w:rsidR="00153241" w:rsidRPr="00CD0FC3" w:rsidRDefault="00153241" w:rsidP="00153241">
      <w:pPr>
        <w:pStyle w:val="NormalHanging12a"/>
        <w:rPr>
          <w:rStyle w:val="doceo-font-family-base"/>
          <w:rFonts w:eastAsiaTheme="majorEastAsia"/>
          <w:color w:val="000000"/>
        </w:rPr>
      </w:pPr>
      <w:r w:rsidRPr="00CD0FC3">
        <w:t>А.</w:t>
      </w:r>
      <w:r w:rsidRPr="00CD0FC3">
        <w:rPr>
          <w:rStyle w:val="doceo-font-family-base"/>
          <w:color w:val="000000"/>
        </w:rPr>
        <w:tab/>
        <w:t xml:space="preserve">като има предвид, че на 28 юли 2024 г. </w:t>
      </w:r>
      <w:proofErr w:type="spellStart"/>
      <w:r w:rsidRPr="00CD0FC3">
        <w:rPr>
          <w:rStyle w:val="doceo-font-family-base"/>
          <w:color w:val="000000"/>
        </w:rPr>
        <w:t>венесуелският</w:t>
      </w:r>
      <w:proofErr w:type="spellEnd"/>
      <w:r w:rsidRPr="00CD0FC3">
        <w:rPr>
          <w:rStyle w:val="doceo-font-family-base"/>
          <w:color w:val="000000"/>
        </w:rPr>
        <w:t xml:space="preserve"> народ гласува мирно и масово, за да определи бъдещето на своята страна, като демонстрира изключително гражданско и демократично поведение; като има предвид, че след приключване на гласуването контролираният от режима Национален избирателен съвет отказа да публикува официалните изборни протоколи (</w:t>
      </w:r>
      <w:proofErr w:type="spellStart"/>
      <w:r w:rsidRPr="00CD0FC3">
        <w:rPr>
          <w:rStyle w:val="doceo-font-family-base"/>
          <w:color w:val="000000"/>
        </w:rPr>
        <w:t>actas</w:t>
      </w:r>
      <w:proofErr w:type="spellEnd"/>
      <w:r w:rsidRPr="00CD0FC3">
        <w:rPr>
          <w:rStyle w:val="doceo-font-family-base"/>
          <w:color w:val="000000"/>
        </w:rPr>
        <w:t xml:space="preserve">) и фалшифицира резултатите от изборите, като обяви фалшивата победа на </w:t>
      </w:r>
      <w:proofErr w:type="spellStart"/>
      <w:r w:rsidRPr="00CD0FC3">
        <w:rPr>
          <w:rStyle w:val="doceo-font-family-base"/>
          <w:color w:val="000000"/>
        </w:rPr>
        <w:t>Мадуро</w:t>
      </w:r>
      <w:proofErr w:type="spellEnd"/>
      <w:r w:rsidRPr="00CD0FC3">
        <w:rPr>
          <w:rStyle w:val="doceo-font-family-base"/>
          <w:color w:val="000000"/>
        </w:rPr>
        <w:t>; като има предвид, че</w:t>
      </w:r>
      <w:r w:rsidRPr="00CD0FC3">
        <w:t xml:space="preserve"> </w:t>
      </w:r>
      <w:r w:rsidRPr="00CD0FC3">
        <w:rPr>
          <w:rStyle w:val="doceo-font-family-base"/>
          <w:color w:val="000000"/>
        </w:rPr>
        <w:t xml:space="preserve">милиони граждани на Венесуела гласуваха за демократична промяна, като подкрепиха </w:t>
      </w:r>
      <w:proofErr w:type="spellStart"/>
      <w:r w:rsidRPr="00CD0FC3">
        <w:rPr>
          <w:rStyle w:val="doceo-font-family-base"/>
          <w:color w:val="000000"/>
        </w:rPr>
        <w:t>Едмундо</w:t>
      </w:r>
      <w:proofErr w:type="spellEnd"/>
      <w:r w:rsidRPr="00CD0FC3">
        <w:rPr>
          <w:rStyle w:val="doceo-font-family-base"/>
          <w:color w:val="000000"/>
        </w:rPr>
        <w:t xml:space="preserve"> Гонсалес </w:t>
      </w:r>
      <w:proofErr w:type="spellStart"/>
      <w:r w:rsidRPr="00CD0FC3">
        <w:rPr>
          <w:rStyle w:val="doceo-font-family-base"/>
          <w:color w:val="000000"/>
        </w:rPr>
        <w:t>Урутия</w:t>
      </w:r>
      <w:proofErr w:type="spellEnd"/>
      <w:r w:rsidRPr="00CD0FC3">
        <w:rPr>
          <w:rStyle w:val="doceo-font-family-base"/>
          <w:color w:val="000000"/>
        </w:rPr>
        <w:t xml:space="preserve"> със значително мнозинство (67,05% от подадените гласове) – според публично достъпни копия на </w:t>
      </w:r>
      <w:proofErr w:type="spellStart"/>
      <w:r w:rsidRPr="00CD0FC3">
        <w:rPr>
          <w:rStyle w:val="doceo-font-family-base"/>
          <w:color w:val="000000"/>
        </w:rPr>
        <w:t>избoрните</w:t>
      </w:r>
      <w:proofErr w:type="spellEnd"/>
      <w:r w:rsidRPr="00CD0FC3">
        <w:rPr>
          <w:rStyle w:val="doceo-font-family-base"/>
          <w:color w:val="000000"/>
        </w:rPr>
        <w:t xml:space="preserve"> протоколи, потвърдени от единствените надеждни и безпристрастни международни наблюдатели – мисията на ООН и „Картър </w:t>
      </w:r>
      <w:proofErr w:type="spellStart"/>
      <w:r w:rsidRPr="00CD0FC3">
        <w:rPr>
          <w:rStyle w:val="doceo-font-family-base"/>
          <w:color w:val="000000"/>
        </w:rPr>
        <w:t>сентър</w:t>
      </w:r>
      <w:proofErr w:type="spellEnd"/>
      <w:r w:rsidRPr="00CD0FC3">
        <w:rPr>
          <w:rStyle w:val="doceo-font-family-base"/>
          <w:color w:val="000000"/>
        </w:rPr>
        <w:t>“;</w:t>
      </w:r>
    </w:p>
    <w:p w:rsidR="00153241" w:rsidRPr="00CD0FC3" w:rsidRDefault="00153241" w:rsidP="00153241">
      <w:pPr>
        <w:pStyle w:val="NormalHanging12a"/>
        <w:rPr>
          <w:rStyle w:val="doceo-font-family-base"/>
          <w:rFonts w:eastAsiaTheme="majorEastAsia"/>
          <w:color w:val="000000"/>
        </w:rPr>
      </w:pPr>
      <w:r w:rsidRPr="00CD0FC3">
        <w:rPr>
          <w:rStyle w:val="doceo-font-family-base"/>
          <w:color w:val="000000"/>
        </w:rPr>
        <w:t>Б.</w:t>
      </w:r>
      <w:r w:rsidRPr="00CD0FC3">
        <w:rPr>
          <w:rStyle w:val="doceo-font-family-base"/>
          <w:color w:val="000000"/>
        </w:rPr>
        <w:tab/>
        <w:t xml:space="preserve">като има предвид, че след изборите в цялата страна се проведоха мирни протести, за да се оспори оповестяването на недействителни резултати от страна на режима на </w:t>
      </w:r>
      <w:proofErr w:type="spellStart"/>
      <w:r w:rsidRPr="00CD0FC3">
        <w:rPr>
          <w:rStyle w:val="doceo-font-family-base"/>
          <w:color w:val="000000"/>
        </w:rPr>
        <w:t>Мадуро</w:t>
      </w:r>
      <w:proofErr w:type="spellEnd"/>
      <w:r w:rsidRPr="00CD0FC3">
        <w:rPr>
          <w:rStyle w:val="doceo-font-family-base"/>
          <w:color w:val="000000"/>
        </w:rPr>
        <w:t>; като има предвид, че срещу тези протести бяха използвани брутално насилие и репресии, довели до най-малко 23 смъртни случая и над 2500 задържания и насилствени изчезвания, включително на около 120 деца; като има предвид, че неправителствени организации във Венесуела съобщиха, че към 1 януари 2025 г. в страната има най-малко 1697 политически затворници;</w:t>
      </w:r>
    </w:p>
    <w:p w:rsidR="00153241" w:rsidRPr="00CD0FC3" w:rsidRDefault="00153241" w:rsidP="00153241">
      <w:pPr>
        <w:pStyle w:val="NormalHanging12a"/>
        <w:rPr>
          <w:rStyle w:val="doceo-font-family-base"/>
          <w:rFonts w:eastAsiaTheme="majorEastAsia"/>
          <w:color w:val="000000"/>
        </w:rPr>
      </w:pPr>
      <w:r w:rsidRPr="00CD0FC3">
        <w:rPr>
          <w:rStyle w:val="doceo-font-family-base"/>
          <w:color w:val="000000"/>
        </w:rPr>
        <w:t>В.</w:t>
      </w:r>
      <w:r w:rsidRPr="00CD0FC3">
        <w:rPr>
          <w:rStyle w:val="doceo-font-family-base"/>
          <w:color w:val="000000"/>
        </w:rPr>
        <w:tab/>
        <w:t>като има предвид, че няколко чуждестранни граждани, включително граждани на ЕС, продължават да бъдат задържани по фалшиви обвинения в „дестабилизация“;</w:t>
      </w:r>
    </w:p>
    <w:p w:rsidR="00153241" w:rsidRPr="00CD0FC3" w:rsidRDefault="00153241" w:rsidP="00153241">
      <w:pPr>
        <w:pStyle w:val="NormalHanging12a"/>
      </w:pPr>
      <w:r w:rsidRPr="00CD0FC3">
        <w:t>Г.</w:t>
      </w:r>
      <w:r w:rsidRPr="00CD0FC3">
        <w:tab/>
      </w:r>
      <w:r w:rsidRPr="00CD0FC3">
        <w:rPr>
          <w:rStyle w:val="doceo-font-family-base"/>
          <w:color w:val="000000"/>
        </w:rPr>
        <w:t xml:space="preserve">като има предвид, че демократичната опозиция срещу режима беше подложена на непрекъснато преследване даже и преди изборите от 28 юли 2024 г., но оттогава насам този тормоз се засили значително, по-специално под формата на насилствени изчезвания и произволни арести; като има предвид, че Мария </w:t>
      </w:r>
      <w:proofErr w:type="spellStart"/>
      <w:r w:rsidRPr="00CD0FC3">
        <w:rPr>
          <w:rStyle w:val="doceo-font-family-base"/>
          <w:color w:val="000000"/>
        </w:rPr>
        <w:t>Корина</w:t>
      </w:r>
      <w:proofErr w:type="spellEnd"/>
      <w:r w:rsidRPr="00CD0FC3">
        <w:rPr>
          <w:rStyle w:val="doceo-font-family-base"/>
          <w:color w:val="000000"/>
        </w:rPr>
        <w:t xml:space="preserve"> </w:t>
      </w:r>
      <w:proofErr w:type="spellStart"/>
      <w:r w:rsidRPr="00CD0FC3">
        <w:rPr>
          <w:rStyle w:val="doceo-font-family-base"/>
          <w:color w:val="000000"/>
        </w:rPr>
        <w:t>Мачадо</w:t>
      </w:r>
      <w:proofErr w:type="spellEnd"/>
      <w:r w:rsidRPr="00CD0FC3">
        <w:rPr>
          <w:rStyle w:val="doceo-font-family-base"/>
          <w:color w:val="000000"/>
        </w:rPr>
        <w:t xml:space="preserve"> продължава да бъде принудена да живее в нелегалност поради заплахи за живота ѝ, а </w:t>
      </w:r>
      <w:proofErr w:type="spellStart"/>
      <w:r w:rsidRPr="00CD0FC3">
        <w:rPr>
          <w:rStyle w:val="doceo-font-family-base"/>
          <w:color w:val="000000"/>
        </w:rPr>
        <w:t>Едмундо</w:t>
      </w:r>
      <w:proofErr w:type="spellEnd"/>
      <w:r w:rsidRPr="00CD0FC3">
        <w:rPr>
          <w:rStyle w:val="doceo-font-family-base"/>
          <w:color w:val="000000"/>
        </w:rPr>
        <w:t xml:space="preserve"> Гонсалес </w:t>
      </w:r>
      <w:proofErr w:type="spellStart"/>
      <w:r w:rsidRPr="00CD0FC3">
        <w:rPr>
          <w:rStyle w:val="doceo-font-family-base"/>
          <w:color w:val="000000"/>
        </w:rPr>
        <w:t>Урутия</w:t>
      </w:r>
      <w:proofErr w:type="spellEnd"/>
      <w:r w:rsidRPr="00CD0FC3">
        <w:rPr>
          <w:rStyle w:val="doceo-font-family-base"/>
          <w:color w:val="000000"/>
        </w:rPr>
        <w:t xml:space="preserve"> беше принуден да избяга от страната със семейството си поради сериозни заплахи; </w:t>
      </w:r>
      <w:r w:rsidRPr="00CD0FC3">
        <w:t>като има предвид, че от 20 март 2024 г. насам шестима близки сътрудници на партията „</w:t>
      </w:r>
      <w:proofErr w:type="spellStart"/>
      <w:r w:rsidRPr="00CD0FC3">
        <w:t>Венте</w:t>
      </w:r>
      <w:proofErr w:type="spellEnd"/>
      <w:r w:rsidRPr="00CD0FC3">
        <w:t xml:space="preserve"> Венесуела“ са потърсили убежище в посолството на Аржентина в Каракас, където са поставени под нарастващ натиск и тормоз от страна на </w:t>
      </w:r>
      <w:proofErr w:type="spellStart"/>
      <w:r w:rsidRPr="00CD0FC3">
        <w:t>венесуелските</w:t>
      </w:r>
      <w:proofErr w:type="spellEnd"/>
      <w:r w:rsidRPr="00CD0FC3">
        <w:t xml:space="preserve"> сили за сигурност;</w:t>
      </w:r>
    </w:p>
    <w:p w:rsidR="00153241" w:rsidRPr="00CD0FC3" w:rsidRDefault="00153241" w:rsidP="00153241">
      <w:pPr>
        <w:pStyle w:val="NormalHanging12a"/>
        <w:rPr>
          <w:rStyle w:val="doceo-font-family-base"/>
          <w:rFonts w:eastAsiaTheme="majorEastAsia"/>
          <w:color w:val="000000"/>
        </w:rPr>
      </w:pPr>
      <w:r w:rsidRPr="00CD0FC3">
        <w:rPr>
          <w:rStyle w:val="doceo-font-family-base"/>
          <w:color w:val="000000"/>
        </w:rPr>
        <w:t>Д.</w:t>
      </w:r>
      <w:r w:rsidRPr="00CD0FC3">
        <w:rPr>
          <w:rStyle w:val="doceo-font-family-base"/>
          <w:color w:val="000000"/>
        </w:rPr>
        <w:tab/>
        <w:t xml:space="preserve">като има предвид, че продължават нарушенията на правата на човека, включително произволните задържания, прекомерната употреба на сила, незаконните убийства, насилствените изчезвания, тормозът, преследването и наказателното преследване на граждани, упражняващи правото си на мирни събрания и на свобода на словото, както и нарушенията на справедливия съдебен процес; като има предвид, че освен политическа и институционална криза Венесуела преживява дълбока икономическа, социална и демографска криза, </w:t>
      </w:r>
      <w:r w:rsidRPr="00CD0FC3">
        <w:rPr>
          <w:rStyle w:val="doceo-font-family-base"/>
          <w:color w:val="000000"/>
        </w:rPr>
        <w:lastRenderedPageBreak/>
        <w:t>която има много тежки последици за живота на нейните граждани;</w:t>
      </w:r>
    </w:p>
    <w:p w:rsidR="00153241" w:rsidRPr="00CD0FC3" w:rsidRDefault="00153241" w:rsidP="00153241">
      <w:pPr>
        <w:pStyle w:val="NormalHanging12a"/>
        <w:rPr>
          <w:rStyle w:val="doceo-font-family-base"/>
          <w:rFonts w:eastAsiaTheme="majorEastAsia"/>
          <w:color w:val="000000"/>
        </w:rPr>
      </w:pPr>
      <w:r w:rsidRPr="00CD0FC3">
        <w:rPr>
          <w:rStyle w:val="doceo-font-family-base"/>
          <w:color w:val="000000"/>
        </w:rPr>
        <w:t>Е.</w:t>
      </w:r>
      <w:r w:rsidRPr="00CD0FC3">
        <w:rPr>
          <w:rStyle w:val="doceo-font-family-base"/>
          <w:color w:val="000000"/>
        </w:rPr>
        <w:tab/>
        <w:t xml:space="preserve">като има предвид, че на 19 септември 2024 г. Парламентът призна </w:t>
      </w:r>
      <w:proofErr w:type="spellStart"/>
      <w:r w:rsidRPr="00CD0FC3">
        <w:rPr>
          <w:rStyle w:val="doceo-font-family-base"/>
          <w:color w:val="000000"/>
        </w:rPr>
        <w:t>Едмундо</w:t>
      </w:r>
      <w:proofErr w:type="spellEnd"/>
      <w:r w:rsidRPr="00CD0FC3">
        <w:rPr>
          <w:rStyle w:val="doceo-font-family-base"/>
          <w:color w:val="000000"/>
        </w:rPr>
        <w:t xml:space="preserve"> Гонсалес </w:t>
      </w:r>
      <w:proofErr w:type="spellStart"/>
      <w:r w:rsidRPr="00CD0FC3">
        <w:rPr>
          <w:rStyle w:val="doceo-font-family-base"/>
          <w:color w:val="000000"/>
        </w:rPr>
        <w:t>Урутия</w:t>
      </w:r>
      <w:proofErr w:type="spellEnd"/>
      <w:r w:rsidRPr="00CD0FC3">
        <w:rPr>
          <w:rStyle w:val="doceo-font-family-base"/>
          <w:color w:val="000000"/>
        </w:rPr>
        <w:t xml:space="preserve"> за законен и демократично избран президент на Венесуела, а Мария </w:t>
      </w:r>
      <w:proofErr w:type="spellStart"/>
      <w:r w:rsidRPr="00CD0FC3">
        <w:rPr>
          <w:rStyle w:val="doceo-font-family-base"/>
          <w:color w:val="000000"/>
        </w:rPr>
        <w:t>Корина</w:t>
      </w:r>
      <w:proofErr w:type="spellEnd"/>
      <w:r w:rsidRPr="00CD0FC3">
        <w:rPr>
          <w:rStyle w:val="doceo-font-family-base"/>
          <w:color w:val="000000"/>
        </w:rPr>
        <w:t xml:space="preserve"> </w:t>
      </w:r>
      <w:proofErr w:type="spellStart"/>
      <w:r w:rsidRPr="00CD0FC3">
        <w:rPr>
          <w:rStyle w:val="doceo-font-family-base"/>
          <w:color w:val="000000"/>
        </w:rPr>
        <w:t>Мачадо</w:t>
      </w:r>
      <w:proofErr w:type="spellEnd"/>
      <w:r w:rsidRPr="00CD0FC3">
        <w:rPr>
          <w:rStyle w:val="doceo-font-family-base"/>
          <w:color w:val="000000"/>
        </w:rPr>
        <w:t xml:space="preserve"> – за лидер на демократичните сили във Венесуела; като има предвид, че други демократични държави в региона и по света признаха Гонсалес за новоизбран президент; като има предвид, че той трябваше да положи клетва на 10 януари 2025 г.; като има предвид, че на 17 декември 2024 г. Парламентът присъди наградата „</w:t>
      </w:r>
      <w:proofErr w:type="spellStart"/>
      <w:r w:rsidRPr="00CD0FC3">
        <w:rPr>
          <w:rStyle w:val="doceo-font-family-base"/>
          <w:color w:val="000000"/>
        </w:rPr>
        <w:t>Сахаров</w:t>
      </w:r>
      <w:proofErr w:type="spellEnd"/>
      <w:r w:rsidRPr="00CD0FC3">
        <w:rPr>
          <w:rStyle w:val="doceo-font-family-base"/>
          <w:color w:val="000000"/>
        </w:rPr>
        <w:t xml:space="preserve">“ за свобода на мисълта за 2024 г. на Мария </w:t>
      </w:r>
      <w:proofErr w:type="spellStart"/>
      <w:r w:rsidRPr="00CD0FC3">
        <w:rPr>
          <w:rStyle w:val="doceo-font-family-base"/>
          <w:color w:val="000000"/>
        </w:rPr>
        <w:t>Корина</w:t>
      </w:r>
      <w:proofErr w:type="spellEnd"/>
      <w:r w:rsidRPr="00CD0FC3">
        <w:rPr>
          <w:rStyle w:val="doceo-font-family-base"/>
          <w:color w:val="000000"/>
        </w:rPr>
        <w:t xml:space="preserve"> </w:t>
      </w:r>
      <w:proofErr w:type="spellStart"/>
      <w:r w:rsidRPr="00CD0FC3">
        <w:rPr>
          <w:rStyle w:val="doceo-font-family-base"/>
          <w:color w:val="000000"/>
        </w:rPr>
        <w:t>Мачадо</w:t>
      </w:r>
      <w:proofErr w:type="spellEnd"/>
      <w:r w:rsidRPr="00CD0FC3">
        <w:rPr>
          <w:rStyle w:val="doceo-font-family-base"/>
          <w:color w:val="000000"/>
        </w:rPr>
        <w:t xml:space="preserve">, лидер на демократичните сили във Венесуела, и на новоизбрания президент на страната </w:t>
      </w:r>
      <w:proofErr w:type="spellStart"/>
      <w:r w:rsidRPr="00CD0FC3">
        <w:rPr>
          <w:rStyle w:val="doceo-font-family-base"/>
          <w:color w:val="000000"/>
        </w:rPr>
        <w:t>Едмундо</w:t>
      </w:r>
      <w:proofErr w:type="spellEnd"/>
      <w:r w:rsidRPr="00CD0FC3">
        <w:rPr>
          <w:rStyle w:val="doceo-font-family-base"/>
          <w:color w:val="000000"/>
        </w:rPr>
        <w:t xml:space="preserve"> Гонсалес </w:t>
      </w:r>
      <w:proofErr w:type="spellStart"/>
      <w:r w:rsidRPr="00CD0FC3">
        <w:rPr>
          <w:rStyle w:val="doceo-font-family-base"/>
          <w:color w:val="000000"/>
        </w:rPr>
        <w:t>Урутия</w:t>
      </w:r>
      <w:proofErr w:type="spellEnd"/>
      <w:r w:rsidRPr="00CD0FC3">
        <w:rPr>
          <w:rStyle w:val="doceo-font-family-base"/>
          <w:color w:val="000000"/>
        </w:rPr>
        <w:t xml:space="preserve"> като представители на всички граждани на Венесуела в страната и извън нея, борещи се за възстановяване на свободата и демокрацията;</w:t>
      </w:r>
    </w:p>
    <w:p w:rsidR="00153241" w:rsidRPr="00CD0FC3" w:rsidRDefault="00153241" w:rsidP="00153241">
      <w:pPr>
        <w:pStyle w:val="NormalHanging12a"/>
        <w:rPr>
          <w:rStyle w:val="doceo-font-family-base"/>
          <w:rFonts w:eastAsiaTheme="majorEastAsia"/>
          <w:color w:val="000000"/>
        </w:rPr>
      </w:pPr>
      <w:r w:rsidRPr="00CD0FC3">
        <w:rPr>
          <w:rStyle w:val="doceo-font-family-base"/>
          <w:color w:val="000000"/>
        </w:rPr>
        <w:t>Ж.</w:t>
      </w:r>
      <w:r w:rsidRPr="00CD0FC3">
        <w:rPr>
          <w:rStyle w:val="doceo-font-family-base"/>
          <w:color w:val="000000"/>
        </w:rPr>
        <w:tab/>
        <w:t xml:space="preserve">като има предвид, че едва дни преди 10 януари 2025 г. режимът отвлече Рафаел </w:t>
      </w:r>
      <w:proofErr w:type="spellStart"/>
      <w:r w:rsidRPr="00CD0FC3">
        <w:rPr>
          <w:rStyle w:val="doceo-font-family-base"/>
          <w:color w:val="000000"/>
        </w:rPr>
        <w:t>Тударес</w:t>
      </w:r>
      <w:proofErr w:type="spellEnd"/>
      <w:r w:rsidRPr="00CD0FC3">
        <w:rPr>
          <w:rStyle w:val="doceo-font-family-base"/>
          <w:color w:val="000000"/>
        </w:rPr>
        <w:t xml:space="preserve"> – зет на </w:t>
      </w:r>
      <w:proofErr w:type="spellStart"/>
      <w:r w:rsidRPr="00CD0FC3">
        <w:rPr>
          <w:rStyle w:val="doceo-font-family-base"/>
          <w:color w:val="000000"/>
        </w:rPr>
        <w:t>Едмундо</w:t>
      </w:r>
      <w:proofErr w:type="spellEnd"/>
      <w:r w:rsidRPr="00CD0FC3">
        <w:rPr>
          <w:rStyle w:val="doceo-font-family-base"/>
          <w:color w:val="000000"/>
        </w:rPr>
        <w:t xml:space="preserve"> Гонсалес, чието местонахождение му остава неизвестно; като има предвид, че по същия начин режимът е упражнил тормоз върху майката на Мария </w:t>
      </w:r>
      <w:proofErr w:type="spellStart"/>
      <w:r w:rsidRPr="00CD0FC3">
        <w:rPr>
          <w:rStyle w:val="doceo-font-family-base"/>
          <w:color w:val="000000"/>
        </w:rPr>
        <w:t>Корина</w:t>
      </w:r>
      <w:proofErr w:type="spellEnd"/>
      <w:r w:rsidRPr="00CD0FC3">
        <w:rPr>
          <w:rStyle w:val="doceo-font-family-base"/>
          <w:color w:val="000000"/>
        </w:rPr>
        <w:t xml:space="preserve"> </w:t>
      </w:r>
      <w:proofErr w:type="spellStart"/>
      <w:r w:rsidRPr="00CD0FC3">
        <w:rPr>
          <w:rStyle w:val="doceo-font-family-base"/>
          <w:color w:val="000000"/>
        </w:rPr>
        <w:t>Мачадо</w:t>
      </w:r>
      <w:proofErr w:type="spellEnd"/>
      <w:r w:rsidRPr="00CD0FC3">
        <w:rPr>
          <w:rStyle w:val="doceo-font-family-base"/>
          <w:color w:val="000000"/>
        </w:rPr>
        <w:t xml:space="preserve"> в собствената ѝ къща; като има предвид, че много други политици и служители на демократичната опозиция срещу режима също са били подложени на преследване, произволни арести и насилствени изчезвания, включително кандидатът за президент Енрике Маркес;</w:t>
      </w:r>
    </w:p>
    <w:p w:rsidR="00153241" w:rsidRPr="00CD0FC3" w:rsidRDefault="00153241" w:rsidP="00153241">
      <w:pPr>
        <w:pStyle w:val="NormalHanging12a"/>
        <w:rPr>
          <w:rStyle w:val="doceo-font-family-base"/>
          <w:rFonts w:eastAsiaTheme="majorEastAsia"/>
          <w:color w:val="000000"/>
        </w:rPr>
      </w:pPr>
      <w:r w:rsidRPr="00CD0FC3">
        <w:rPr>
          <w:rStyle w:val="doceo-font-family-base"/>
          <w:color w:val="000000"/>
        </w:rPr>
        <w:t>З.</w:t>
      </w:r>
      <w:r w:rsidRPr="00CD0FC3">
        <w:rPr>
          <w:rStyle w:val="doceo-font-family-base"/>
          <w:color w:val="000000"/>
        </w:rPr>
        <w:tab/>
        <w:t xml:space="preserve">като има предвид, че на 9 януари 2025 г. </w:t>
      </w:r>
      <w:proofErr w:type="spellStart"/>
      <w:r w:rsidRPr="00CD0FC3">
        <w:rPr>
          <w:rStyle w:val="doceo-font-family-base"/>
          <w:color w:val="000000"/>
        </w:rPr>
        <w:t>венесуелският</w:t>
      </w:r>
      <w:proofErr w:type="spellEnd"/>
      <w:r w:rsidRPr="00CD0FC3">
        <w:rPr>
          <w:rStyle w:val="doceo-font-family-base"/>
          <w:color w:val="000000"/>
        </w:rPr>
        <w:t xml:space="preserve"> народ, под ръководството на Мария </w:t>
      </w:r>
      <w:proofErr w:type="spellStart"/>
      <w:r w:rsidRPr="00CD0FC3">
        <w:rPr>
          <w:rStyle w:val="doceo-font-family-base"/>
          <w:color w:val="000000"/>
        </w:rPr>
        <w:t>Корина</w:t>
      </w:r>
      <w:proofErr w:type="spellEnd"/>
      <w:r w:rsidRPr="00CD0FC3">
        <w:rPr>
          <w:rStyle w:val="doceo-font-family-base"/>
          <w:color w:val="000000"/>
        </w:rPr>
        <w:t xml:space="preserve"> </w:t>
      </w:r>
      <w:proofErr w:type="spellStart"/>
      <w:r w:rsidRPr="00CD0FC3">
        <w:rPr>
          <w:rStyle w:val="doceo-font-family-base"/>
          <w:color w:val="000000"/>
        </w:rPr>
        <w:t>Мачадо</w:t>
      </w:r>
      <w:proofErr w:type="spellEnd"/>
      <w:r w:rsidRPr="00CD0FC3">
        <w:rPr>
          <w:rStyle w:val="doceo-font-family-base"/>
          <w:color w:val="000000"/>
        </w:rPr>
        <w:t xml:space="preserve">, протестира по улиците срещу последния към момента опит на Николас </w:t>
      </w:r>
      <w:proofErr w:type="spellStart"/>
      <w:r w:rsidRPr="00CD0FC3">
        <w:rPr>
          <w:rStyle w:val="doceo-font-family-base"/>
          <w:color w:val="000000"/>
        </w:rPr>
        <w:t>Мадуро</w:t>
      </w:r>
      <w:proofErr w:type="spellEnd"/>
      <w:r w:rsidRPr="00CD0FC3">
        <w:rPr>
          <w:rStyle w:val="doceo-font-family-base"/>
          <w:color w:val="000000"/>
        </w:rPr>
        <w:t xml:space="preserve"> да завземе незаконно властта; като има предвид, че Мария </w:t>
      </w:r>
      <w:proofErr w:type="spellStart"/>
      <w:r w:rsidRPr="00CD0FC3">
        <w:rPr>
          <w:rStyle w:val="doceo-font-family-base"/>
          <w:color w:val="000000"/>
        </w:rPr>
        <w:t>Корина</w:t>
      </w:r>
      <w:proofErr w:type="spellEnd"/>
      <w:r w:rsidRPr="00CD0FC3">
        <w:rPr>
          <w:rStyle w:val="doceo-font-family-base"/>
          <w:color w:val="000000"/>
        </w:rPr>
        <w:t xml:space="preserve"> </w:t>
      </w:r>
      <w:proofErr w:type="spellStart"/>
      <w:r w:rsidRPr="00CD0FC3">
        <w:rPr>
          <w:rStyle w:val="doceo-font-family-base"/>
          <w:color w:val="000000"/>
        </w:rPr>
        <w:t>Мачадо</w:t>
      </w:r>
      <w:proofErr w:type="spellEnd"/>
      <w:r w:rsidRPr="00CD0FC3">
        <w:rPr>
          <w:rStyle w:val="doceo-font-family-base"/>
          <w:color w:val="000000"/>
        </w:rPr>
        <w:t xml:space="preserve"> беше отвлечена от силите на режима по време на опит да напусне протеста и по-късно беше освободена, което представлява груб акт на целенасочено сплашване и тормоз, който предизвика широка осъдителна реакция от страна на международната общност;</w:t>
      </w:r>
    </w:p>
    <w:p w:rsidR="00153241" w:rsidRPr="00CD0FC3" w:rsidRDefault="00153241" w:rsidP="00153241">
      <w:pPr>
        <w:pStyle w:val="NormalHanging12a"/>
        <w:rPr>
          <w:rStyle w:val="doceo-font-family-base"/>
          <w:rFonts w:eastAsiaTheme="majorEastAsia"/>
          <w:color w:val="000000"/>
        </w:rPr>
      </w:pPr>
      <w:r w:rsidRPr="00CD0FC3">
        <w:rPr>
          <w:rStyle w:val="doceo-font-family-base"/>
          <w:color w:val="000000"/>
        </w:rPr>
        <w:t>И.</w:t>
      </w:r>
      <w:r w:rsidRPr="00CD0FC3">
        <w:rPr>
          <w:rStyle w:val="doceo-font-family-base"/>
          <w:color w:val="000000"/>
        </w:rPr>
        <w:tab/>
        <w:t xml:space="preserve">като има предвид, че на 10 януари 2025 г. диктаторът Николас </w:t>
      </w:r>
      <w:proofErr w:type="spellStart"/>
      <w:r w:rsidRPr="00CD0FC3">
        <w:rPr>
          <w:rStyle w:val="doceo-font-family-base"/>
          <w:color w:val="000000"/>
        </w:rPr>
        <w:t>Мадуро</w:t>
      </w:r>
      <w:proofErr w:type="spellEnd"/>
      <w:r w:rsidRPr="00CD0FC3">
        <w:rPr>
          <w:rStyle w:val="doceo-font-family-base"/>
          <w:color w:val="000000"/>
        </w:rPr>
        <w:t xml:space="preserve"> незаконно превзе властта, използвайки измама,</w:t>
      </w:r>
      <w:r w:rsidRPr="00CD0FC3">
        <w:t xml:space="preserve"> без никаква демократична легитимност и </w:t>
      </w:r>
      <w:proofErr w:type="spellStart"/>
      <w:r w:rsidRPr="00CD0FC3">
        <w:t>проверими</w:t>
      </w:r>
      <w:proofErr w:type="spellEnd"/>
      <w:r w:rsidRPr="00CD0FC3">
        <w:t xml:space="preserve"> доказателства за почтеност на изборите</w:t>
      </w:r>
      <w:r w:rsidRPr="00CD0FC3">
        <w:rPr>
          <w:rStyle w:val="doceo-font-family-base"/>
          <w:color w:val="000000"/>
        </w:rPr>
        <w:t xml:space="preserve">; като има предвид, че на церемонията не присъства нито един демократично избран държавен или правителствен ръководител; като има предвид, че границите на страната бяха затворени, а въздушното пространство беше строго охранявано, което попречи на </w:t>
      </w:r>
      <w:proofErr w:type="spellStart"/>
      <w:r w:rsidRPr="00CD0FC3">
        <w:rPr>
          <w:rStyle w:val="doceo-font-family-base"/>
          <w:color w:val="000000"/>
        </w:rPr>
        <w:t>Едмундо</w:t>
      </w:r>
      <w:proofErr w:type="spellEnd"/>
      <w:r w:rsidRPr="00CD0FC3">
        <w:rPr>
          <w:rStyle w:val="doceo-font-family-base"/>
          <w:color w:val="000000"/>
        </w:rPr>
        <w:t xml:space="preserve"> Гонсалес </w:t>
      </w:r>
      <w:proofErr w:type="spellStart"/>
      <w:r w:rsidRPr="00CD0FC3">
        <w:rPr>
          <w:rStyle w:val="doceo-font-family-base"/>
          <w:color w:val="000000"/>
        </w:rPr>
        <w:t>Урутия</w:t>
      </w:r>
      <w:proofErr w:type="spellEnd"/>
      <w:r w:rsidRPr="00CD0FC3">
        <w:rPr>
          <w:rStyle w:val="doceo-font-family-base"/>
          <w:color w:val="000000"/>
        </w:rPr>
        <w:t xml:space="preserve"> да пътува до Венесуела;</w:t>
      </w:r>
    </w:p>
    <w:p w:rsidR="00153241" w:rsidRPr="00CD0FC3" w:rsidRDefault="00153241" w:rsidP="00153241">
      <w:pPr>
        <w:pStyle w:val="NormalHanging12a"/>
      </w:pPr>
      <w:r w:rsidRPr="00CD0FC3">
        <w:rPr>
          <w:rStyle w:val="doceo-font-family-base"/>
          <w:color w:val="000000"/>
        </w:rPr>
        <w:t>Й.</w:t>
      </w:r>
      <w:r w:rsidRPr="00CD0FC3">
        <w:rPr>
          <w:rStyle w:val="doceo-font-family-base"/>
          <w:color w:val="000000"/>
        </w:rPr>
        <w:tab/>
        <w:t xml:space="preserve">като има предвид, че след измамното и незаконно завземане на властта режимът на </w:t>
      </w:r>
      <w:proofErr w:type="spellStart"/>
      <w:r w:rsidRPr="00CD0FC3">
        <w:rPr>
          <w:rStyle w:val="doceo-font-family-base"/>
          <w:color w:val="000000"/>
        </w:rPr>
        <w:t>Мадуро</w:t>
      </w:r>
      <w:proofErr w:type="spellEnd"/>
      <w:r w:rsidRPr="00CD0FC3">
        <w:rPr>
          <w:rStyle w:val="doceo-font-family-base"/>
          <w:color w:val="000000"/>
        </w:rPr>
        <w:t xml:space="preserve"> произволно нареди дипломатическото присъствие на някои държави – членки на ЕС, да бъде значително намалено, което режимът оправдава като отговор на</w:t>
      </w:r>
      <w:r w:rsidRPr="00CD0FC3">
        <w:t xml:space="preserve"> „враждебното поведение на правителствата на Кралство Нидерландия, Франция и Италия, изразяващо се с подкрепата им за екстремистки групи и намесата им във вътрешните работи“;</w:t>
      </w:r>
    </w:p>
    <w:p w:rsidR="00153241" w:rsidRPr="00CD0FC3" w:rsidRDefault="00153241" w:rsidP="00153241">
      <w:pPr>
        <w:pStyle w:val="NormalHanging12a"/>
        <w:rPr>
          <w:rStyle w:val="doceo-font-family-base"/>
          <w:rFonts w:eastAsiaTheme="majorEastAsia"/>
          <w:color w:val="000000"/>
        </w:rPr>
      </w:pPr>
      <w:r w:rsidRPr="00CD0FC3">
        <w:rPr>
          <w:rStyle w:val="doceo-font-family-base"/>
          <w:color w:val="000000"/>
        </w:rPr>
        <w:t>К.</w:t>
      </w:r>
      <w:r w:rsidRPr="00CD0FC3">
        <w:rPr>
          <w:rStyle w:val="doceo-font-family-base"/>
          <w:color w:val="000000"/>
        </w:rPr>
        <w:tab/>
        <w:t>като има предвид, че според Службата на върховния комисар на ООН за бежанците около 8 милиона граждани на Венесуела са напуснали страната от 2014 г. насам; това е най-голямото изселване в неотдавнашната история на Латинска Америка и една от най-големите кризи на разселване в света;</w:t>
      </w:r>
    </w:p>
    <w:p w:rsidR="00153241" w:rsidRPr="00CD0FC3" w:rsidRDefault="00153241" w:rsidP="00153241">
      <w:pPr>
        <w:pStyle w:val="NormalHanging12a"/>
        <w:rPr>
          <w:rStyle w:val="doceo-font-family-base"/>
          <w:rFonts w:eastAsiaTheme="majorEastAsia"/>
          <w:color w:val="000000"/>
        </w:rPr>
      </w:pPr>
      <w:r w:rsidRPr="00CD0FC3">
        <w:rPr>
          <w:rStyle w:val="doceo-font-family-base"/>
          <w:color w:val="000000"/>
        </w:rPr>
        <w:t>Л.</w:t>
      </w:r>
      <w:r w:rsidRPr="00CD0FC3">
        <w:rPr>
          <w:rStyle w:val="doceo-font-family-base"/>
          <w:color w:val="000000"/>
        </w:rPr>
        <w:tab/>
        <w:t xml:space="preserve">като има предвид, че на 10 януари 2025 г. Съветът взе решение да приеме нов пакет от целенасочени санкции срещу 15 лица, отговорни за подкопаването на </w:t>
      </w:r>
      <w:r w:rsidRPr="00CD0FC3">
        <w:rPr>
          <w:rStyle w:val="doceo-font-family-base"/>
          <w:color w:val="000000"/>
        </w:rPr>
        <w:lastRenderedPageBreak/>
        <w:t>демокрацията, принципите на правовата държава или правата на човека във Венесуела;</w:t>
      </w:r>
    </w:p>
    <w:p w:rsidR="00153241" w:rsidRPr="00CD0FC3" w:rsidRDefault="00153241" w:rsidP="00153241">
      <w:pPr>
        <w:pStyle w:val="NormalHanging12a"/>
        <w:rPr>
          <w:rStyle w:val="doceo-font-family-base"/>
          <w:rFonts w:eastAsiaTheme="majorEastAsia"/>
          <w:color w:val="000000"/>
        </w:rPr>
      </w:pPr>
      <w:r w:rsidRPr="00CD0FC3">
        <w:t>1.</w:t>
      </w:r>
      <w:r w:rsidRPr="00CD0FC3">
        <w:tab/>
      </w:r>
      <w:r w:rsidRPr="00CD0FC3">
        <w:rPr>
          <w:rStyle w:val="doceo-font-family-base"/>
          <w:color w:val="000000"/>
        </w:rPr>
        <w:t xml:space="preserve">осъжда по възможно най-категоричен начин узурпирането на президентския пост от Николас </w:t>
      </w:r>
      <w:proofErr w:type="spellStart"/>
      <w:r w:rsidRPr="00CD0FC3">
        <w:rPr>
          <w:rStyle w:val="doceo-font-family-base"/>
          <w:color w:val="000000"/>
        </w:rPr>
        <w:t>Мадуро</w:t>
      </w:r>
      <w:proofErr w:type="spellEnd"/>
      <w:r w:rsidRPr="00CD0FC3">
        <w:rPr>
          <w:rStyle w:val="doceo-font-family-base"/>
          <w:color w:val="000000"/>
        </w:rPr>
        <w:t xml:space="preserve"> и подчертава, че неговият режим е незаконен и че узурпирането на президентския пост представлява незаконен опит той да остане на власт чрез сила;</w:t>
      </w:r>
    </w:p>
    <w:p w:rsidR="00244FDC" w:rsidRPr="00CD0FC3" w:rsidRDefault="00153241" w:rsidP="00153241">
      <w:pPr>
        <w:pStyle w:val="NormalHanging12a"/>
      </w:pPr>
      <w:r w:rsidRPr="00CD0FC3">
        <w:rPr>
          <w:rStyle w:val="doceo-font-family-base"/>
          <w:color w:val="000000"/>
        </w:rPr>
        <w:t>2.</w:t>
      </w:r>
      <w:r w:rsidRPr="00CD0FC3">
        <w:rPr>
          <w:rStyle w:val="doceo-font-family-base"/>
          <w:color w:val="000000"/>
        </w:rPr>
        <w:tab/>
      </w:r>
      <w:r w:rsidRPr="00CD0FC3">
        <w:t xml:space="preserve">припомня, че въз основа на изборните протоколи, представени от демократичната опозиция на режима, и както беше заявено от независимите международни организации, присъствали на изборите на 28 юли 2024 г., а именно мисията на ООН и центъра „Картър“, Парламентът призна </w:t>
      </w:r>
      <w:proofErr w:type="spellStart"/>
      <w:r w:rsidRPr="00CD0FC3">
        <w:t>Едмундо</w:t>
      </w:r>
      <w:proofErr w:type="spellEnd"/>
      <w:r w:rsidRPr="00CD0FC3">
        <w:t xml:space="preserve"> Гонсалес </w:t>
      </w:r>
      <w:proofErr w:type="spellStart"/>
      <w:r w:rsidRPr="00CD0FC3">
        <w:t>Урутия</w:t>
      </w:r>
      <w:proofErr w:type="spellEnd"/>
      <w:r w:rsidRPr="00CD0FC3">
        <w:t xml:space="preserve"> за законен победител в президентските избори – победа, призната от ЕС и неговите държави членки;</w:t>
      </w:r>
    </w:p>
    <w:p w:rsidR="00153241" w:rsidRPr="00CD0FC3" w:rsidRDefault="00153241" w:rsidP="00153241">
      <w:pPr>
        <w:pStyle w:val="NormalHanging12a"/>
        <w:rPr>
          <w:rStyle w:val="doceo-font-family-base"/>
          <w:color w:val="000000"/>
        </w:rPr>
      </w:pPr>
      <w:r w:rsidRPr="00CD0FC3">
        <w:rPr>
          <w:rStyle w:val="doceo-font-family-base"/>
          <w:color w:val="000000"/>
        </w:rPr>
        <w:t>3.</w:t>
      </w:r>
      <w:r w:rsidRPr="00CD0FC3">
        <w:rPr>
          <w:rStyle w:val="doceo-font-family-base"/>
          <w:color w:val="000000"/>
        </w:rPr>
        <w:tab/>
        <w:t>отново отправя своя призив от резолюцията си от септември 2024 г., многократно изразен и от заместник-председателя на Комисията/върховен представител на Съюза по въпросите на външните работи и политиката на сигурност, а именно контролираният от режима Национален избирателен съвет да публикува изборните протоколи от изборите от 28 юли 2024 г.;</w:t>
      </w:r>
    </w:p>
    <w:p w:rsidR="00153241" w:rsidRPr="00CD0FC3" w:rsidRDefault="00153241" w:rsidP="00244FDC">
      <w:pPr>
        <w:pStyle w:val="NormalHanging12a"/>
        <w:rPr>
          <w:rStyle w:val="doceo-font-family-base"/>
          <w:rFonts w:eastAsiaTheme="majorEastAsia"/>
          <w:color w:val="000000"/>
        </w:rPr>
      </w:pPr>
      <w:r w:rsidRPr="00CD0FC3">
        <w:rPr>
          <w:rStyle w:val="doceo-font-family-base"/>
          <w:color w:val="000000"/>
        </w:rPr>
        <w:t>4.</w:t>
      </w:r>
      <w:r w:rsidRPr="00CD0FC3">
        <w:rPr>
          <w:rStyle w:val="doceo-font-family-base"/>
          <w:color w:val="000000"/>
        </w:rPr>
        <w:tab/>
        <w:t xml:space="preserve">споделя позицията на държавите членки, че режимът във Венесуела е пропуснал ключова възможност да уважи волята на народа и да осигури прозрачен демократичен преход в страната и че в резултат </w:t>
      </w:r>
      <w:proofErr w:type="spellStart"/>
      <w:r w:rsidRPr="00CD0FC3">
        <w:rPr>
          <w:rStyle w:val="doceo-font-family-base"/>
          <w:color w:val="000000"/>
        </w:rPr>
        <w:t>Мадуро</w:t>
      </w:r>
      <w:proofErr w:type="spellEnd"/>
      <w:r w:rsidRPr="00CD0FC3">
        <w:rPr>
          <w:rStyle w:val="doceo-font-family-base"/>
          <w:color w:val="000000"/>
        </w:rPr>
        <w:t xml:space="preserve"> няма никаква демократична легитимност и поради това Парламентът не го признава;</w:t>
      </w:r>
    </w:p>
    <w:p w:rsidR="00153241" w:rsidRPr="00CD0FC3" w:rsidRDefault="00153241" w:rsidP="00244FDC">
      <w:pPr>
        <w:pStyle w:val="NormalHanging12a"/>
        <w:rPr>
          <w:rStyle w:val="doceo-font-family-base"/>
          <w:color w:val="000000"/>
        </w:rPr>
      </w:pPr>
      <w:r w:rsidRPr="00CD0FC3">
        <w:rPr>
          <w:rStyle w:val="doceo-font-family-base"/>
          <w:color w:val="000000"/>
        </w:rPr>
        <w:t>5.</w:t>
      </w:r>
      <w:r w:rsidRPr="00CD0FC3">
        <w:rPr>
          <w:rStyle w:val="doceo-font-family-base"/>
          <w:color w:val="000000"/>
        </w:rPr>
        <w:tab/>
        <w:t xml:space="preserve">приветства изявлението на върховния представител от името на държавите – членки на ЕС, в което се признава победата на </w:t>
      </w:r>
      <w:proofErr w:type="spellStart"/>
      <w:r w:rsidRPr="00CD0FC3">
        <w:rPr>
          <w:rStyle w:val="doceo-font-family-base"/>
          <w:color w:val="000000"/>
        </w:rPr>
        <w:t>Едмундо</w:t>
      </w:r>
      <w:proofErr w:type="spellEnd"/>
      <w:r w:rsidRPr="00CD0FC3">
        <w:rPr>
          <w:rStyle w:val="doceo-font-family-base"/>
          <w:color w:val="000000"/>
        </w:rPr>
        <w:t xml:space="preserve"> Гонсалес </w:t>
      </w:r>
      <w:proofErr w:type="spellStart"/>
      <w:r w:rsidRPr="00CD0FC3">
        <w:rPr>
          <w:rStyle w:val="doceo-font-family-base"/>
          <w:color w:val="000000"/>
        </w:rPr>
        <w:t>Урутия</w:t>
      </w:r>
      <w:proofErr w:type="spellEnd"/>
      <w:r w:rsidRPr="00CD0FC3">
        <w:rPr>
          <w:rStyle w:val="doceo-font-family-base"/>
          <w:color w:val="000000"/>
        </w:rPr>
        <w:t xml:space="preserve"> със значително мнозинство, и Парламентът счита, че той е трябвало да положи клетва като президент на 10 януари 2025 г.; приветства също така ангажимента на ЕС да продължи да отговаря на неотложните нужди на народа на Венесуела, който страда от последствията от дългата хуманитарна криза;</w:t>
      </w:r>
    </w:p>
    <w:p w:rsidR="00153241" w:rsidRPr="00CD0FC3" w:rsidRDefault="00153241" w:rsidP="00153241">
      <w:pPr>
        <w:pStyle w:val="NormalHanging12a"/>
      </w:pPr>
      <w:r w:rsidRPr="00CD0FC3">
        <w:t>6.</w:t>
      </w:r>
      <w:r w:rsidRPr="00CD0FC3">
        <w:tab/>
        <w:t xml:space="preserve">приветства устойчивостта на демократичната опозиция и ангажимента на </w:t>
      </w:r>
      <w:proofErr w:type="spellStart"/>
      <w:r w:rsidRPr="00CD0FC3">
        <w:t>венесуелския</w:t>
      </w:r>
      <w:proofErr w:type="spellEnd"/>
      <w:r w:rsidRPr="00CD0FC3">
        <w:t xml:space="preserve"> народ към демокрацията в условията на репресии и насилие; отново заявява, че зачитането на волята на народа на Венесуела, изразена на изборите, остава единственият начин Венесуела да възстанови демокрацията, да създаде условия за мирен и истински преход и да намери изход от настоящата хуманитарна и социално-икономическа криза; настоятелно призовава </w:t>
      </w:r>
      <w:proofErr w:type="spellStart"/>
      <w:r w:rsidRPr="00CD0FC3">
        <w:t>венесуелския</w:t>
      </w:r>
      <w:proofErr w:type="spellEnd"/>
      <w:r w:rsidRPr="00CD0FC3">
        <w:t xml:space="preserve"> режим да отмени необоснованата заповед за арест, издадена срещу </w:t>
      </w:r>
      <w:proofErr w:type="spellStart"/>
      <w:r w:rsidRPr="00CD0FC3">
        <w:t>Едмундо</w:t>
      </w:r>
      <w:proofErr w:type="spellEnd"/>
      <w:r w:rsidRPr="00CD0FC3">
        <w:t xml:space="preserve"> Гонсалес </w:t>
      </w:r>
      <w:proofErr w:type="spellStart"/>
      <w:r w:rsidRPr="00CD0FC3">
        <w:t>Урутия</w:t>
      </w:r>
      <w:proofErr w:type="spellEnd"/>
      <w:r w:rsidRPr="00CD0FC3">
        <w:t>;</w:t>
      </w:r>
    </w:p>
    <w:p w:rsidR="00153241" w:rsidRDefault="00153241" w:rsidP="00153241">
      <w:pPr>
        <w:pStyle w:val="NormalHanging12a"/>
        <w:rPr>
          <w:rStyle w:val="doceo-font-family-base"/>
          <w:color w:val="000000"/>
        </w:rPr>
      </w:pPr>
      <w:r w:rsidRPr="00CD0FC3">
        <w:rPr>
          <w:rStyle w:val="doceo-font-family-base"/>
          <w:color w:val="000000"/>
        </w:rPr>
        <w:t>7.</w:t>
      </w:r>
      <w:r w:rsidRPr="00CD0FC3">
        <w:rPr>
          <w:rStyle w:val="doceo-font-family-base"/>
          <w:color w:val="000000"/>
        </w:rPr>
        <w:tab/>
        <w:t xml:space="preserve">приветства неотдавнашното решение на Съвета от 10 януари 2025 г. за разширяване на обхвата на целенасочените санкции с цел да бъдат включени още 15 физически лица; призовава тези санкции да бъдат засилени и разширени, така че да включват Николас </w:t>
      </w:r>
      <w:proofErr w:type="spellStart"/>
      <w:r w:rsidRPr="00CD0FC3">
        <w:rPr>
          <w:rStyle w:val="doceo-font-family-base"/>
          <w:color w:val="000000"/>
        </w:rPr>
        <w:t>Мадуро</w:t>
      </w:r>
      <w:proofErr w:type="spellEnd"/>
      <w:r w:rsidRPr="00CD0FC3">
        <w:rPr>
          <w:rStyle w:val="doceo-font-family-base"/>
          <w:color w:val="000000"/>
        </w:rPr>
        <w:t xml:space="preserve">, неговите приближени лица и техните семейства, включително Хорхе Родригес и Владимир </w:t>
      </w:r>
      <w:proofErr w:type="spellStart"/>
      <w:r w:rsidRPr="00CD0FC3">
        <w:rPr>
          <w:rStyle w:val="doceo-font-family-base"/>
          <w:color w:val="000000"/>
        </w:rPr>
        <w:t>Падрино</w:t>
      </w:r>
      <w:proofErr w:type="spellEnd"/>
      <w:r w:rsidRPr="00CD0FC3">
        <w:rPr>
          <w:rStyle w:val="doceo-font-family-base"/>
          <w:color w:val="000000"/>
        </w:rPr>
        <w:t xml:space="preserve"> </w:t>
      </w:r>
      <w:proofErr w:type="spellStart"/>
      <w:r w:rsidRPr="00CD0FC3">
        <w:rPr>
          <w:rStyle w:val="doceo-font-family-base"/>
          <w:color w:val="000000"/>
        </w:rPr>
        <w:t>Лопес</w:t>
      </w:r>
      <w:proofErr w:type="spellEnd"/>
      <w:r w:rsidRPr="00CD0FC3">
        <w:rPr>
          <w:rStyle w:val="doceo-font-family-base"/>
          <w:color w:val="000000"/>
        </w:rPr>
        <w:t>, както и всички лица, отговорни за нарушения на правата на човека, незаконно упражняване на власт, присвояване на официални функции и всички репресивни действия, извършвани във Венесуела;</w:t>
      </w:r>
    </w:p>
    <w:p w:rsidR="00244FDC" w:rsidRPr="00CD0FC3" w:rsidRDefault="00244FDC" w:rsidP="00153241">
      <w:pPr>
        <w:pStyle w:val="NormalHanging12a"/>
        <w:rPr>
          <w:rStyle w:val="doceo-font-family-base"/>
          <w:rFonts w:eastAsiaTheme="majorEastAsia"/>
          <w:color w:val="000000"/>
        </w:rPr>
      </w:pPr>
      <w:proofErr w:type="gramStart"/>
      <w:r>
        <w:rPr>
          <w:rStyle w:val="doceo-font-family-base"/>
          <w:rFonts w:eastAsiaTheme="majorEastAsia"/>
          <w:color w:val="000000"/>
          <w:lang w:val="en-GB"/>
        </w:rPr>
        <w:t>8</w:t>
      </w:r>
      <w:r w:rsidRPr="00244FDC">
        <w:rPr>
          <w:rStyle w:val="doceo-font-family-base"/>
          <w:rFonts w:eastAsiaTheme="majorEastAsia"/>
          <w:color w:val="000000"/>
        </w:rPr>
        <w:t>.</w:t>
      </w:r>
      <w:r w:rsidRPr="00244FDC">
        <w:rPr>
          <w:rStyle w:val="doceo-font-family-base"/>
          <w:rFonts w:eastAsiaTheme="majorEastAsia"/>
          <w:color w:val="000000"/>
        </w:rPr>
        <w:tab/>
        <w:t xml:space="preserve">изразява загриженост за </w:t>
      </w:r>
      <w:proofErr w:type="spellStart"/>
      <w:r w:rsidRPr="00244FDC">
        <w:rPr>
          <w:rStyle w:val="doceo-font-family-base"/>
          <w:rFonts w:eastAsiaTheme="majorEastAsia"/>
          <w:color w:val="000000"/>
        </w:rPr>
        <w:t>Алберто</w:t>
      </w:r>
      <w:proofErr w:type="spellEnd"/>
      <w:r w:rsidRPr="00244FDC">
        <w:rPr>
          <w:rStyle w:val="doceo-font-family-base"/>
          <w:rFonts w:eastAsiaTheme="majorEastAsia"/>
          <w:color w:val="000000"/>
        </w:rPr>
        <w:t xml:space="preserve"> </w:t>
      </w:r>
      <w:proofErr w:type="spellStart"/>
      <w:r w:rsidRPr="00244FDC">
        <w:rPr>
          <w:rStyle w:val="doceo-font-family-base"/>
          <w:rFonts w:eastAsiaTheme="majorEastAsia"/>
          <w:color w:val="000000"/>
        </w:rPr>
        <w:t>Трентини</w:t>
      </w:r>
      <w:proofErr w:type="spellEnd"/>
      <w:r w:rsidRPr="00244FDC">
        <w:rPr>
          <w:rStyle w:val="doceo-font-family-base"/>
          <w:rFonts w:eastAsiaTheme="majorEastAsia"/>
          <w:color w:val="000000"/>
        </w:rPr>
        <w:t xml:space="preserve">, италиански гражданин и доброволец </w:t>
      </w:r>
      <w:r w:rsidRPr="00244FDC">
        <w:rPr>
          <w:rStyle w:val="doceo-font-family-base"/>
          <w:rFonts w:eastAsiaTheme="majorEastAsia"/>
          <w:color w:val="000000"/>
        </w:rPr>
        <w:lastRenderedPageBreak/>
        <w:t>от неправителствената организация „</w:t>
      </w:r>
      <w:proofErr w:type="spellStart"/>
      <w:r w:rsidRPr="00244FDC">
        <w:rPr>
          <w:rStyle w:val="doceo-font-family-base"/>
          <w:rFonts w:eastAsiaTheme="majorEastAsia"/>
          <w:color w:val="000000"/>
        </w:rPr>
        <w:t>Humanity</w:t>
      </w:r>
      <w:proofErr w:type="spellEnd"/>
      <w:r w:rsidRPr="00244FDC">
        <w:rPr>
          <w:rStyle w:val="doceo-font-family-base"/>
          <w:rFonts w:eastAsiaTheme="majorEastAsia"/>
          <w:color w:val="000000"/>
        </w:rPr>
        <w:t xml:space="preserve"> &amp; </w:t>
      </w:r>
      <w:proofErr w:type="spellStart"/>
      <w:r w:rsidRPr="00244FDC">
        <w:rPr>
          <w:rStyle w:val="doceo-font-family-base"/>
          <w:rFonts w:eastAsiaTheme="majorEastAsia"/>
          <w:color w:val="000000"/>
        </w:rPr>
        <w:t>Inclusion</w:t>
      </w:r>
      <w:proofErr w:type="spellEnd"/>
      <w:r w:rsidRPr="00244FDC">
        <w:rPr>
          <w:rStyle w:val="doceo-font-family-base"/>
          <w:rFonts w:eastAsiaTheme="majorEastAsia"/>
          <w:color w:val="000000"/>
        </w:rPr>
        <w:t xml:space="preserve">“, която помага на хора с увреждания, арестуван от </w:t>
      </w:r>
      <w:proofErr w:type="spellStart"/>
      <w:r w:rsidRPr="00244FDC">
        <w:rPr>
          <w:rStyle w:val="doceo-font-family-base"/>
          <w:rFonts w:eastAsiaTheme="majorEastAsia"/>
          <w:color w:val="000000"/>
        </w:rPr>
        <w:t>венесуелските</w:t>
      </w:r>
      <w:proofErr w:type="spellEnd"/>
      <w:r w:rsidRPr="00244FDC">
        <w:rPr>
          <w:rStyle w:val="doceo-font-family-base"/>
          <w:rFonts w:eastAsiaTheme="majorEastAsia"/>
          <w:color w:val="000000"/>
        </w:rPr>
        <w:t xml:space="preserve"> органи на 15 ноември 2024 г. по време на хуманитарна мисия; за него няма никакви новини от арестуването му досега; подчертава, че </w:t>
      </w:r>
      <w:proofErr w:type="spellStart"/>
      <w:r w:rsidRPr="00244FDC">
        <w:rPr>
          <w:rStyle w:val="doceo-font-family-base"/>
          <w:rFonts w:eastAsiaTheme="majorEastAsia"/>
          <w:color w:val="000000"/>
        </w:rPr>
        <w:t>Трентини</w:t>
      </w:r>
      <w:proofErr w:type="spellEnd"/>
      <w:r w:rsidRPr="00244FDC">
        <w:rPr>
          <w:rStyle w:val="doceo-font-family-base"/>
          <w:rFonts w:eastAsiaTheme="majorEastAsia"/>
          <w:color w:val="000000"/>
        </w:rPr>
        <w:t xml:space="preserve"> също така има здравословни проблеми и не разполага с лекарства или с каквито и да било предмети от първа необходимост;</w:t>
      </w:r>
      <w:proofErr w:type="gramEnd"/>
    </w:p>
    <w:p w:rsidR="00153241" w:rsidRPr="00CD0FC3" w:rsidRDefault="00F841E5" w:rsidP="00153241">
      <w:pPr>
        <w:pStyle w:val="NormalHanging12a"/>
      </w:pPr>
      <w:r>
        <w:t>9</w:t>
      </w:r>
      <w:r w:rsidR="00153241" w:rsidRPr="00CD0FC3">
        <w:t>.</w:t>
      </w:r>
      <w:r w:rsidR="00153241" w:rsidRPr="00CD0FC3">
        <w:tab/>
        <w:t xml:space="preserve">освен това осъжда преследването, извършвано от режима срещу демократичната опозиция на режима и </w:t>
      </w:r>
      <w:proofErr w:type="spellStart"/>
      <w:r w:rsidR="00153241" w:rsidRPr="00CD0FC3">
        <w:t>венесуелския</w:t>
      </w:r>
      <w:proofErr w:type="spellEnd"/>
      <w:r w:rsidR="00153241" w:rsidRPr="00CD0FC3">
        <w:t xml:space="preserve"> народ, както и срещу много граждани на ЕС, които са произволно задържани и несправедливо продължават да са в затвора; призовава за прекратяване на систематичните нарушения на правата на човека; изисква незабавното и безусловно освобождаване на всички политически затворници и произволно задържани лица; изисква от режима на </w:t>
      </w:r>
      <w:proofErr w:type="spellStart"/>
      <w:r w:rsidR="00153241" w:rsidRPr="00CD0FC3">
        <w:t>Мадуро</w:t>
      </w:r>
      <w:proofErr w:type="spellEnd"/>
      <w:r w:rsidR="00153241" w:rsidRPr="00CD0FC3">
        <w:t xml:space="preserve"> да прекрати политиката си на злоупотреби и наруш</w:t>
      </w:r>
      <w:bookmarkStart w:id="7" w:name="_GoBack"/>
      <w:bookmarkEnd w:id="7"/>
      <w:r w:rsidR="00153241" w:rsidRPr="00CD0FC3">
        <w:t>ения на правата на човека, да подведе под отговорност извършителите и да гарантира пълно зачитане на всички основни свободи и на правата на човека;</w:t>
      </w:r>
    </w:p>
    <w:p w:rsidR="00153241" w:rsidRPr="00CD0FC3" w:rsidRDefault="00F841E5" w:rsidP="00153241">
      <w:pPr>
        <w:pStyle w:val="NormalHanging12a"/>
        <w:rPr>
          <w:rStyle w:val="doceo-font-family-base"/>
          <w:rFonts w:eastAsiaTheme="majorEastAsia"/>
          <w:color w:val="000000"/>
        </w:rPr>
      </w:pPr>
      <w:r>
        <w:rPr>
          <w:rStyle w:val="doceo-font-family-base"/>
          <w:color w:val="000000"/>
        </w:rPr>
        <w:t>10</w:t>
      </w:r>
      <w:r w:rsidR="00153241" w:rsidRPr="00CD0FC3">
        <w:rPr>
          <w:rStyle w:val="doceo-font-family-base"/>
          <w:color w:val="000000"/>
        </w:rPr>
        <w:t>.</w:t>
      </w:r>
      <w:r w:rsidR="00153241" w:rsidRPr="00CD0FC3">
        <w:rPr>
          <w:rStyle w:val="doceo-font-family-base"/>
          <w:color w:val="000000"/>
        </w:rPr>
        <w:tab/>
      </w:r>
      <w:r w:rsidR="00153241" w:rsidRPr="00CD0FC3">
        <w:t xml:space="preserve">напълно подкрепя разследванията на МНС на мащабните престъпления и репресивни действия на </w:t>
      </w:r>
      <w:proofErr w:type="spellStart"/>
      <w:r w:rsidR="00153241" w:rsidRPr="00CD0FC3">
        <w:t>венесуелския</w:t>
      </w:r>
      <w:proofErr w:type="spellEnd"/>
      <w:r w:rsidR="00153241" w:rsidRPr="00CD0FC3">
        <w:t xml:space="preserve"> режим</w:t>
      </w:r>
      <w:r w:rsidR="00153241" w:rsidRPr="00CD0FC3">
        <w:rPr>
          <w:rStyle w:val="doceo-font-family-base"/>
          <w:color w:val="000000"/>
        </w:rPr>
        <w:t>;</w:t>
      </w:r>
    </w:p>
    <w:p w:rsidR="00153241" w:rsidRPr="00CD0FC3" w:rsidRDefault="00F841E5" w:rsidP="00153241">
      <w:pPr>
        <w:pStyle w:val="NormalHanging12a"/>
      </w:pPr>
      <w:r>
        <w:t>11</w:t>
      </w:r>
      <w:r w:rsidR="00153241" w:rsidRPr="00CD0FC3">
        <w:t>.</w:t>
      </w:r>
      <w:r w:rsidR="00153241" w:rsidRPr="00CD0FC3">
        <w:tab/>
      </w:r>
      <w:r w:rsidR="00153241" w:rsidRPr="00CD0FC3">
        <w:rPr>
          <w:rStyle w:val="doceo-font-family-base"/>
          <w:color w:val="000000"/>
        </w:rPr>
        <w:t xml:space="preserve">настоятелно призовава ЕС, неговите държави членки и всички демократични регионални и международни участници безусловно да подкрепят, като морално задължение, демократичните сили на Венесуела и да направят всичко възможно за възстановяване на демокрацията в страната, за да покажат солидарност и уважение към </w:t>
      </w:r>
      <w:proofErr w:type="spellStart"/>
      <w:r w:rsidR="00153241" w:rsidRPr="00CD0FC3">
        <w:rPr>
          <w:rStyle w:val="doceo-font-family-base"/>
          <w:color w:val="000000"/>
        </w:rPr>
        <w:t>венесуелския</w:t>
      </w:r>
      <w:proofErr w:type="spellEnd"/>
      <w:r w:rsidR="00153241" w:rsidRPr="00CD0FC3">
        <w:rPr>
          <w:rStyle w:val="doceo-font-family-base"/>
          <w:color w:val="000000"/>
        </w:rPr>
        <w:t xml:space="preserve"> народ и неговата легитимна воля и право да живее в свобода и мир в условията на демократична система; </w:t>
      </w:r>
      <w:r w:rsidR="00153241" w:rsidRPr="00CD0FC3">
        <w:t xml:space="preserve">отново потвърждава непоколебимия си ангажимент към </w:t>
      </w:r>
      <w:proofErr w:type="spellStart"/>
      <w:r w:rsidR="00153241" w:rsidRPr="00CD0FC3">
        <w:t>венесуелския</w:t>
      </w:r>
      <w:proofErr w:type="spellEnd"/>
      <w:r w:rsidR="00153241" w:rsidRPr="00CD0FC3">
        <w:t xml:space="preserve"> народ и към защитата на демокрацията, принципите на правовата държава и правата на човека; изразява солидарност с демократичните сили на Венесуела;</w:t>
      </w:r>
    </w:p>
    <w:p w:rsidR="00153241" w:rsidRPr="00CD0FC3" w:rsidRDefault="00F841E5" w:rsidP="00153241">
      <w:pPr>
        <w:pStyle w:val="NormalHanging12a"/>
      </w:pPr>
      <w:r>
        <w:t>12</w:t>
      </w:r>
      <w:r w:rsidR="00153241" w:rsidRPr="00CD0FC3">
        <w:t>.</w:t>
      </w:r>
      <w:r w:rsidR="00153241" w:rsidRPr="00CD0FC3">
        <w:tab/>
        <w:t>приветства завръщането в Каракас на Службата на върховния комисар на ООН за правата на човека (СВКПЧ); счита, че СВКПЧ, независимата международна мисия на ООН за установяване на фактите относно Венесуела, МНС и съответните регионални механизми следва да работят свободно и без намеса;</w:t>
      </w:r>
    </w:p>
    <w:p w:rsidR="00153241" w:rsidRPr="00CD0FC3" w:rsidRDefault="00F841E5" w:rsidP="00153241">
      <w:pPr>
        <w:pStyle w:val="NormalHanging12a"/>
        <w:rPr>
          <w:szCs w:val="22"/>
        </w:rPr>
      </w:pPr>
      <w:r>
        <w:t>13</w:t>
      </w:r>
      <w:r w:rsidR="00153241" w:rsidRPr="00CD0FC3">
        <w:t>.</w:t>
      </w:r>
      <w:r w:rsidR="00153241" w:rsidRPr="00CD0FC3">
        <w:tab/>
        <w:t xml:space="preserve">насочва вниманието към факта, че незаконното завземане на властта от </w:t>
      </w:r>
      <w:proofErr w:type="spellStart"/>
      <w:r w:rsidR="00153241" w:rsidRPr="00CD0FC3">
        <w:t>Мадуро</w:t>
      </w:r>
      <w:proofErr w:type="spellEnd"/>
      <w:r w:rsidR="00153241" w:rsidRPr="00CD0FC3">
        <w:t xml:space="preserve"> изостри една вече съществуваща тежка хуманитарна криза, която вече е принудила над осем милиона граждани на Венесуела да търсят убежище в чужбина и вероятно ще накара още повече хора да избягат, което ще доведе до нов и ескалиращ миграционен натиск и той ще бъде почувстван най-остро в държавите, които са непосредствени съседи на Венесуела; припомня, че положението на </w:t>
      </w:r>
      <w:proofErr w:type="spellStart"/>
      <w:r w:rsidR="00153241" w:rsidRPr="00CD0FC3">
        <w:t>венесуелските</w:t>
      </w:r>
      <w:proofErr w:type="spellEnd"/>
      <w:r w:rsidR="00153241" w:rsidRPr="00CD0FC3">
        <w:t xml:space="preserve"> бежанци и мигранти изисква дългосрочни решения; признава многобройните усилия на съседните държави за осигуряване не само на храна и жилищно настаняване, но и на редовни правни документи, образование и медицинска помощ; призовава ЕС да направи всичко възможно, за да помогне на гражданите на Венесуела, напускащи страната си, в съответствие с международните стандарти и съществуващите законни пътища;</w:t>
      </w:r>
    </w:p>
    <w:p w:rsidR="00153241" w:rsidRPr="00CD0FC3" w:rsidRDefault="00F841E5" w:rsidP="00153241">
      <w:pPr>
        <w:pStyle w:val="NormalHanging12a"/>
      </w:pPr>
      <w:r>
        <w:rPr>
          <w:rStyle w:val="doceo-font-family-base"/>
          <w:color w:val="000000"/>
        </w:rPr>
        <w:t>14</w:t>
      </w:r>
      <w:r w:rsidR="00153241" w:rsidRPr="00CD0FC3">
        <w:rPr>
          <w:rStyle w:val="doceo-font-family-base"/>
          <w:color w:val="000000"/>
        </w:rPr>
        <w:t>.</w:t>
      </w:r>
      <w:r w:rsidR="00153241" w:rsidRPr="00CD0FC3">
        <w:rPr>
          <w:rStyle w:val="doceo-font-family-base"/>
          <w:color w:val="000000"/>
        </w:rPr>
        <w:tab/>
      </w:r>
      <w:r w:rsidR="00153241" w:rsidRPr="00CD0FC3">
        <w:t xml:space="preserve">изразява съжаление във връзка с решението на </w:t>
      </w:r>
      <w:proofErr w:type="spellStart"/>
      <w:r w:rsidR="00153241" w:rsidRPr="00CD0FC3">
        <w:t>венесуелските</w:t>
      </w:r>
      <w:proofErr w:type="spellEnd"/>
      <w:r w:rsidR="00153241" w:rsidRPr="00CD0FC3">
        <w:t xml:space="preserve"> органи от януари 2025 г. за значително намаляване на броя на акредитираните дипломатически служители на няколко държави членки в Каракас, и настоятелно призовава за незабавно отменяне на това неприемливо едностранно действие;</w:t>
      </w:r>
    </w:p>
    <w:p w:rsidR="00153241" w:rsidRPr="00CD0FC3" w:rsidRDefault="00F841E5" w:rsidP="00153241">
      <w:pPr>
        <w:pStyle w:val="NormalHanging12a"/>
        <w:rPr>
          <w:rStyle w:val="doceo-font-family-base"/>
          <w:rFonts w:eastAsiaTheme="majorEastAsia"/>
          <w:color w:val="000000"/>
        </w:rPr>
      </w:pPr>
      <w:r>
        <w:rPr>
          <w:rStyle w:val="doceo-font-family-base"/>
          <w:color w:val="000000"/>
        </w:rPr>
        <w:lastRenderedPageBreak/>
        <w:t>15</w:t>
      </w:r>
      <w:r w:rsidR="00153241" w:rsidRPr="00CD0FC3">
        <w:rPr>
          <w:rStyle w:val="doceo-font-family-base"/>
          <w:color w:val="000000"/>
        </w:rPr>
        <w:t>.</w:t>
      </w:r>
      <w:r w:rsidR="00153241" w:rsidRPr="00CD0FC3">
        <w:rPr>
          <w:rStyle w:val="doceo-font-family-base"/>
          <w:color w:val="000000"/>
        </w:rPr>
        <w:tab/>
        <w:t>счита, че когато алтернативите са демокрация или диктатура, няма място за различни тълкувания или компромисни решения, тъй като всеки трябва да избере дали е на страната на демократите и на тези, които страдат от репресии, или е на страната на диктаторите;</w:t>
      </w:r>
    </w:p>
    <w:p w:rsidR="00153241" w:rsidRPr="00CD0FC3" w:rsidRDefault="00F841E5" w:rsidP="00153241">
      <w:pPr>
        <w:pStyle w:val="NormalHanging12a"/>
      </w:pPr>
      <w:r>
        <w:t>16</w:t>
      </w:r>
      <w:r w:rsidR="00153241" w:rsidRPr="00CD0FC3">
        <w:t>.</w:t>
      </w:r>
      <w:r w:rsidR="00153241" w:rsidRPr="00CD0FC3">
        <w:tab/>
      </w:r>
      <w:r w:rsidR="00153241" w:rsidRPr="00CD0FC3">
        <w:rPr>
          <w:rStyle w:val="doceo-font-family-base"/>
          <w:color w:val="000000"/>
        </w:rPr>
        <w:t xml:space="preserve">възлага на своя председател да предаде настоящата резолюция на Съвета, на Комисията, на заместник-председателя на Комисията/върховен представител на Съюза по въпросите на външните работи и политиката за сигурност, на участниците в срещата на високо равнище между ЕС и Общността на латиноамериканските и карибските държави, на Евро-латиноамериканската парламентарна асамблея, на Организацията на американските държави, както и на генералния секретар на ООН и органите на </w:t>
      </w:r>
      <w:proofErr w:type="spellStart"/>
      <w:r w:rsidR="00153241" w:rsidRPr="00CD0FC3">
        <w:rPr>
          <w:rStyle w:val="doceo-font-family-base"/>
          <w:color w:val="000000"/>
        </w:rPr>
        <w:t>венесуелския</w:t>
      </w:r>
      <w:proofErr w:type="spellEnd"/>
      <w:r w:rsidR="00153241" w:rsidRPr="00CD0FC3">
        <w:rPr>
          <w:rStyle w:val="doceo-font-family-base"/>
          <w:color w:val="000000"/>
        </w:rPr>
        <w:t xml:space="preserve"> режим.</w:t>
      </w:r>
    </w:p>
    <w:p w:rsidR="00E365E1" w:rsidRPr="00E62B98" w:rsidRDefault="00E365E1" w:rsidP="008C709E"/>
    <w:sectPr w:rsidR="00E365E1" w:rsidRPr="00E62B98" w:rsidSect="00E62B98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C80" w:rsidRPr="00E62B98" w:rsidRDefault="001D4C80">
      <w:r w:rsidRPr="00E62B98">
        <w:separator/>
      </w:r>
    </w:p>
  </w:endnote>
  <w:endnote w:type="continuationSeparator" w:id="0">
    <w:p w:rsidR="001D4C80" w:rsidRPr="00E62B98" w:rsidRDefault="001D4C80">
      <w:r w:rsidRPr="00E62B9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C80" w:rsidRPr="00E62B98" w:rsidRDefault="001D4C80">
      <w:r w:rsidRPr="00E62B98">
        <w:separator/>
      </w:r>
    </w:p>
  </w:footnote>
  <w:footnote w:type="continuationSeparator" w:id="0">
    <w:p w:rsidR="001D4C80" w:rsidRPr="00E62B98" w:rsidRDefault="001D4C80">
      <w:r w:rsidRPr="00E62B98">
        <w:continuationSeparator/>
      </w:r>
    </w:p>
  </w:footnote>
  <w:footnote w:id="1">
    <w:p w:rsidR="00153241" w:rsidRPr="00244FDC" w:rsidRDefault="00153241" w:rsidP="00244FDC">
      <w:pPr>
        <w:pStyle w:val="FootnoteText"/>
        <w:ind w:left="567" w:hanging="567"/>
        <w:rPr>
          <w:sz w:val="24"/>
          <w:szCs w:val="24"/>
        </w:rPr>
      </w:pPr>
      <w:r w:rsidRPr="00153241">
        <w:rPr>
          <w:rStyle w:val="FootnoteReference"/>
          <w:sz w:val="24"/>
          <w:szCs w:val="24"/>
        </w:rPr>
        <w:footnoteRef/>
      </w:r>
      <w:r w:rsidRPr="00244FDC">
        <w:rPr>
          <w:sz w:val="24"/>
          <w:szCs w:val="24"/>
        </w:rPr>
        <w:t xml:space="preserve"> </w:t>
      </w:r>
      <w:r w:rsidRPr="00244FDC">
        <w:rPr>
          <w:sz w:val="24"/>
          <w:szCs w:val="24"/>
        </w:rPr>
        <w:tab/>
        <w:t>ОВ C, C/2024/7215, 10.12.2024 г., ELI: http://data.europa.eu/eli/C/2024/7215/oj.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64/2025"/>
    <w:docVar w:name="dvlangue" w:val="BG"/>
    <w:docVar w:name="dvnumam" w:val="0"/>
    <w:docVar w:name="dvpe" w:val="768.979"/>
    <w:docVar w:name="dvtitre" w:val="Резолюция на Европейския парламент от ... 2024 г. относно положението във Венесуела след узурпирането на президентския пост на 10 януари 2025 г.(2025/2519(RSP))"/>
  </w:docVars>
  <w:rsids>
    <w:rsidRoot w:val="001D4C80"/>
    <w:rsid w:val="00002272"/>
    <w:rsid w:val="00064002"/>
    <w:rsid w:val="000677B9"/>
    <w:rsid w:val="000831BA"/>
    <w:rsid w:val="000A42CC"/>
    <w:rsid w:val="000E7DD9"/>
    <w:rsid w:val="0010095E"/>
    <w:rsid w:val="00125B37"/>
    <w:rsid w:val="00153241"/>
    <w:rsid w:val="00187494"/>
    <w:rsid w:val="001D4C80"/>
    <w:rsid w:val="001F32AE"/>
    <w:rsid w:val="00244FDC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26F5"/>
    <w:rsid w:val="004C0004"/>
    <w:rsid w:val="004C5D52"/>
    <w:rsid w:val="0050519A"/>
    <w:rsid w:val="005072A1"/>
    <w:rsid w:val="00514517"/>
    <w:rsid w:val="00545827"/>
    <w:rsid w:val="00560270"/>
    <w:rsid w:val="005703EA"/>
    <w:rsid w:val="005C2568"/>
    <w:rsid w:val="005F1B17"/>
    <w:rsid w:val="006037C0"/>
    <w:rsid w:val="006631B6"/>
    <w:rsid w:val="00680577"/>
    <w:rsid w:val="006F74FA"/>
    <w:rsid w:val="00731ADD"/>
    <w:rsid w:val="00734777"/>
    <w:rsid w:val="007440C6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709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2B9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41E5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1555B2-3424-4D78-8413-BA18EDC55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link w:val="EPCommaChar"/>
    <w:rsid w:val="008C709E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8C709E"/>
    <w:pPr>
      <w:spacing w:after="240"/>
      <w:ind w:left="567" w:hanging="567"/>
    </w:pPr>
  </w:style>
  <w:style w:type="character" w:customStyle="1" w:styleId="doceo-font-family-base">
    <w:name w:val="doceo-font-family-base"/>
    <w:basedOn w:val="DefaultParagraphFont"/>
    <w:rsid w:val="008C709E"/>
  </w:style>
  <w:style w:type="character" w:customStyle="1" w:styleId="NormalHanging12aChar">
    <w:name w:val="NormalHanging12a Char"/>
    <w:basedOn w:val="DefaultParagraphFont"/>
    <w:link w:val="NormalHanging12a"/>
    <w:rsid w:val="008C709E"/>
    <w:rPr>
      <w:sz w:val="24"/>
      <w:lang w:val="bg-BG"/>
    </w:rPr>
  </w:style>
  <w:style w:type="character" w:styleId="Hyperlink">
    <w:name w:val="Hyperlink"/>
    <w:basedOn w:val="DefaultParagraphFont"/>
    <w:rsid w:val="008C70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1532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53241"/>
    <w:rPr>
      <w:rFonts w:ascii="Segoe UI" w:hAnsi="Segoe UI" w:cs="Segoe UI"/>
      <w:sz w:val="18"/>
      <w:szCs w:val="18"/>
      <w:lang w:val="bg-BG"/>
    </w:rPr>
  </w:style>
  <w:style w:type="character" w:customStyle="1" w:styleId="EPCommaChar">
    <w:name w:val="EPComma Char"/>
    <w:basedOn w:val="DefaultParagraphFont"/>
    <w:link w:val="EPComma"/>
    <w:rsid w:val="00153241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B97629-CA45-45B3-BC53-1FD83D708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2191</Words>
  <Characters>12842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2025-01-23T13:58:00Z</dcterms:created>
  <dcterms:modified xsi:type="dcterms:W3CDTF">2025-01-23T13:58:00Z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B10-0064/2025</vt:lpwstr>
  </property>
  <property fmtid="{D5CDD505-2E9C-101B-9397-08002B2CF9AE}" pid="4" name="&lt;Type&gt;">
    <vt:lpwstr>RR</vt:lpwstr>
  </property>
</Properties>
</file>