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55A1" w:rsidTr="0010095E">
        <w:trPr>
          <w:trHeight w:hRule="exact" w:val="1418"/>
        </w:trPr>
        <w:tc>
          <w:tcPr>
            <w:tcW w:w="6804" w:type="dxa"/>
            <w:shd w:val="clear" w:color="auto" w:fill="auto"/>
            <w:vAlign w:val="center"/>
          </w:tcPr>
          <w:p w:rsidR="00652854" w:rsidRPr="007318F8" w:rsidRDefault="00652854" w:rsidP="00652854">
            <w:pPr>
              <w:pStyle w:val="EPName"/>
              <w:rPr>
                <w:lang w:val="ga-IE"/>
              </w:rPr>
            </w:pPr>
            <w:r w:rsidRPr="007318F8">
              <w:rPr>
                <w:lang w:val="ga-IE"/>
              </w:rPr>
              <w:t>Parlaimint na hEorpa</w:t>
            </w:r>
          </w:p>
          <w:p w:rsidR="00751A4A" w:rsidRPr="00E455A1" w:rsidRDefault="005F1B17" w:rsidP="005F1B17">
            <w:pPr>
              <w:pStyle w:val="EPTerm"/>
              <w:rPr>
                <w:rStyle w:val="HideTWBExt"/>
                <w:noProof w:val="0"/>
                <w:vanish w:val="0"/>
                <w:color w:val="auto"/>
              </w:rPr>
            </w:pPr>
            <w:r w:rsidRPr="00E455A1">
              <w:t>2024</w:t>
            </w:r>
            <w:r w:rsidR="00817416" w:rsidRPr="00E455A1">
              <w:t>-202</w:t>
            </w:r>
            <w:r w:rsidRPr="00E455A1">
              <w:t>9</w:t>
            </w:r>
          </w:p>
        </w:tc>
        <w:tc>
          <w:tcPr>
            <w:tcW w:w="2268" w:type="dxa"/>
            <w:shd w:val="clear" w:color="auto" w:fill="auto"/>
          </w:tcPr>
          <w:p w:rsidR="00751A4A" w:rsidRPr="00E455A1" w:rsidRDefault="00187494" w:rsidP="0010095E">
            <w:pPr>
              <w:pStyle w:val="EPLogo"/>
            </w:pPr>
            <w:r w:rsidRPr="00E455A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455A1" w:rsidRDefault="00D058B8" w:rsidP="004C5D52">
      <w:pPr>
        <w:pStyle w:val="LineTop"/>
      </w:pPr>
    </w:p>
    <w:p w:rsidR="00652854" w:rsidRPr="007318F8" w:rsidRDefault="00652854" w:rsidP="00652854">
      <w:pPr>
        <w:pStyle w:val="EPBodyTA1"/>
        <w:rPr>
          <w:lang w:val="ga-IE"/>
        </w:rPr>
      </w:pPr>
      <w:r w:rsidRPr="007318F8">
        <w:rPr>
          <w:lang w:val="ga-IE"/>
        </w:rPr>
        <w:t xml:space="preserve">TÉACSANNA ARNA </w:t>
      </w:r>
      <w:proofErr w:type="spellStart"/>
      <w:r w:rsidRPr="007318F8">
        <w:rPr>
          <w:lang w:val="ga-IE"/>
        </w:rPr>
        <w:t>nGLACADH</w:t>
      </w:r>
      <w:proofErr w:type="spellEnd"/>
    </w:p>
    <w:p w:rsidR="00D058B8" w:rsidRPr="00B171EE" w:rsidRDefault="00D058B8" w:rsidP="00D058B8">
      <w:pPr>
        <w:pStyle w:val="LineBottom"/>
        <w:rPr>
          <w:lang w:val="sv-SE"/>
        </w:rPr>
      </w:pPr>
    </w:p>
    <w:p w:rsidR="0044438A" w:rsidRPr="00B171EE" w:rsidRDefault="0044438A" w:rsidP="0044438A">
      <w:pPr>
        <w:pStyle w:val="ATHeading1"/>
        <w:rPr>
          <w:lang w:val="sv-SE"/>
        </w:rPr>
      </w:pPr>
      <w:bookmarkStart w:id="0" w:name="TANumber"/>
      <w:r w:rsidRPr="00B171EE">
        <w:rPr>
          <w:lang w:val="sv-SE"/>
        </w:rPr>
        <w:t>P10_TA(2025)00</w:t>
      </w:r>
      <w:bookmarkEnd w:id="0"/>
      <w:r w:rsidR="00B171EE">
        <w:rPr>
          <w:lang w:val="sv-SE"/>
        </w:rPr>
        <w:t>14</w:t>
      </w:r>
      <w:bookmarkStart w:id="1" w:name="_GoBack"/>
      <w:bookmarkEnd w:id="1"/>
    </w:p>
    <w:p w:rsidR="0044438A" w:rsidRPr="00B171EE" w:rsidRDefault="00652854" w:rsidP="0044438A">
      <w:pPr>
        <w:pStyle w:val="ATHeading2"/>
        <w:rPr>
          <w:lang w:val="sv-SE"/>
        </w:rPr>
      </w:pPr>
      <w:proofErr w:type="spellStart"/>
      <w:r w:rsidRPr="00B171EE">
        <w:rPr>
          <w:lang w:val="sv-SE"/>
        </w:rPr>
        <w:t>Arbhar</w:t>
      </w:r>
      <w:proofErr w:type="spellEnd"/>
      <w:r w:rsidRPr="00B171EE">
        <w:rPr>
          <w:lang w:val="sv-SE"/>
        </w:rPr>
        <w:t xml:space="preserve"> </w:t>
      </w:r>
      <w:proofErr w:type="spellStart"/>
      <w:r w:rsidRPr="00B171EE">
        <w:rPr>
          <w:lang w:val="sv-SE"/>
        </w:rPr>
        <w:t>Indiach</w:t>
      </w:r>
      <w:proofErr w:type="spellEnd"/>
      <w:r w:rsidRPr="00B171EE">
        <w:rPr>
          <w:lang w:val="sv-SE"/>
        </w:rPr>
        <w:t xml:space="preserve"> </w:t>
      </w:r>
      <w:proofErr w:type="spellStart"/>
      <w:r w:rsidRPr="00B171EE">
        <w:rPr>
          <w:lang w:val="sv-SE"/>
        </w:rPr>
        <w:t>géinmhodhnaithe</w:t>
      </w:r>
      <w:proofErr w:type="spellEnd"/>
      <w:r w:rsidRPr="00B171EE">
        <w:rPr>
          <w:lang w:val="sv-SE"/>
        </w:rPr>
        <w:t xml:space="preserve"> DP910521</w:t>
      </w:r>
    </w:p>
    <w:p w:rsidR="0044438A" w:rsidRPr="00E455A1" w:rsidRDefault="0044438A" w:rsidP="0044438A">
      <w:pPr>
        <w:rPr>
          <w:i/>
          <w:vanish/>
        </w:rPr>
      </w:pPr>
      <w:r w:rsidRPr="00E455A1">
        <w:rPr>
          <w:i/>
        </w:rPr>
        <w:fldChar w:fldCharType="begin"/>
      </w:r>
      <w:r w:rsidRPr="00E455A1">
        <w:rPr>
          <w:i/>
        </w:rPr>
        <w:instrText xml:space="preserve"> TC"(</w:instrText>
      </w:r>
      <w:bookmarkStart w:id="2" w:name="DocNumber"/>
      <w:r w:rsidRPr="00E455A1">
        <w:rPr>
          <w:i/>
        </w:rPr>
        <w:instrText>B10-0061/2025</w:instrText>
      </w:r>
      <w:bookmarkEnd w:id="2"/>
      <w:r w:rsidRPr="00E455A1">
        <w:rPr>
          <w:i/>
        </w:rPr>
        <w:instrText xml:space="preserve">)"\l3 \n&gt; \* MERGEFORMAT </w:instrText>
      </w:r>
      <w:r w:rsidRPr="00E455A1">
        <w:rPr>
          <w:i/>
        </w:rPr>
        <w:fldChar w:fldCharType="end"/>
      </w:r>
    </w:p>
    <w:p w:rsidR="0044438A" w:rsidRPr="00E455A1" w:rsidRDefault="0044438A" w:rsidP="0044438A">
      <w:pPr>
        <w:rPr>
          <w:vanish/>
        </w:rPr>
      </w:pPr>
      <w:bookmarkStart w:id="3" w:name="PE"/>
      <w:r w:rsidRPr="00E455A1">
        <w:rPr>
          <w:vanish/>
        </w:rPr>
        <w:t>PE766.932</w:t>
      </w:r>
      <w:bookmarkEnd w:id="3"/>
    </w:p>
    <w:p w:rsidR="0044438A" w:rsidRDefault="00652854" w:rsidP="00687C99">
      <w:pPr>
        <w:pStyle w:val="ATHeading3"/>
      </w:pPr>
      <w:bookmarkStart w:id="4" w:name="References"/>
      <w:proofErr w:type="spellStart"/>
      <w:r w:rsidRPr="00652854">
        <w:t>Rún</w:t>
      </w:r>
      <w:proofErr w:type="spellEnd"/>
      <w:r w:rsidRPr="00652854">
        <w:t xml:space="preserve"> ó </w:t>
      </w:r>
      <w:proofErr w:type="spellStart"/>
      <w:r w:rsidRPr="00652854">
        <w:t>Pharlaimint</w:t>
      </w:r>
      <w:proofErr w:type="spellEnd"/>
      <w:r w:rsidRPr="00652854">
        <w:t xml:space="preserve"> </w:t>
      </w:r>
      <w:proofErr w:type="spellStart"/>
      <w:r w:rsidRPr="00652854">
        <w:t>na</w:t>
      </w:r>
      <w:proofErr w:type="spellEnd"/>
      <w:r w:rsidRPr="00652854">
        <w:t xml:space="preserve"> </w:t>
      </w:r>
      <w:proofErr w:type="spellStart"/>
      <w:r w:rsidRPr="00652854">
        <w:t>hEorpa</w:t>
      </w:r>
      <w:proofErr w:type="spellEnd"/>
      <w:r w:rsidRPr="00652854">
        <w:t xml:space="preserve"> an 12 </w:t>
      </w:r>
      <w:proofErr w:type="spellStart"/>
      <w:r w:rsidRPr="00652854">
        <w:t>Feabhra</w:t>
      </w:r>
      <w:proofErr w:type="spellEnd"/>
      <w:r w:rsidRPr="00652854">
        <w:t xml:space="preserve"> 2025 </w:t>
      </w:r>
      <w:proofErr w:type="spellStart"/>
      <w:r w:rsidRPr="00652854">
        <w:t>maidir</w:t>
      </w:r>
      <w:proofErr w:type="spellEnd"/>
      <w:r w:rsidRPr="00652854">
        <w:t xml:space="preserve"> leis an </w:t>
      </w:r>
      <w:proofErr w:type="spellStart"/>
      <w:r w:rsidRPr="00652854">
        <w:t>dréachtchinneadh</w:t>
      </w:r>
      <w:proofErr w:type="spellEnd"/>
      <w:r w:rsidRPr="00652854">
        <w:t xml:space="preserve"> cur </w:t>
      </w:r>
      <w:proofErr w:type="spellStart"/>
      <w:r w:rsidRPr="00652854">
        <w:t>chun</w:t>
      </w:r>
      <w:proofErr w:type="spellEnd"/>
      <w:r w:rsidRPr="00652854">
        <w:t xml:space="preserve"> </w:t>
      </w:r>
      <w:proofErr w:type="spellStart"/>
      <w:r w:rsidRPr="00652854">
        <w:t>feidhme</w:t>
      </w:r>
      <w:proofErr w:type="spellEnd"/>
      <w:r w:rsidRPr="00652854">
        <w:t xml:space="preserve"> </w:t>
      </w:r>
      <w:proofErr w:type="spellStart"/>
      <w:r w:rsidRPr="00652854">
        <w:t>ón</w:t>
      </w:r>
      <w:proofErr w:type="spellEnd"/>
      <w:r w:rsidRPr="00652854">
        <w:t xml:space="preserve"> </w:t>
      </w:r>
      <w:proofErr w:type="spellStart"/>
      <w:r w:rsidRPr="00652854">
        <w:t>gCoimisiún</w:t>
      </w:r>
      <w:proofErr w:type="spellEnd"/>
      <w:r w:rsidRPr="00652854">
        <w:t xml:space="preserve"> </w:t>
      </w:r>
      <w:proofErr w:type="spellStart"/>
      <w:r w:rsidRPr="00652854">
        <w:t>lena</w:t>
      </w:r>
      <w:proofErr w:type="spellEnd"/>
      <w:r w:rsidRPr="00652854">
        <w:t xml:space="preserve"> n-</w:t>
      </w:r>
      <w:proofErr w:type="spellStart"/>
      <w:r w:rsidRPr="00652854">
        <w:t>údaraítear</w:t>
      </w:r>
      <w:proofErr w:type="spellEnd"/>
      <w:r w:rsidRPr="00652854">
        <w:t xml:space="preserve"> </w:t>
      </w:r>
      <w:proofErr w:type="spellStart"/>
      <w:r w:rsidRPr="00652854">
        <w:t>táirgí</w:t>
      </w:r>
      <w:proofErr w:type="spellEnd"/>
      <w:r w:rsidRPr="00652854">
        <w:t xml:space="preserve"> a </w:t>
      </w:r>
      <w:proofErr w:type="spellStart"/>
      <w:r w:rsidRPr="00652854">
        <w:t>bhfuil</w:t>
      </w:r>
      <w:proofErr w:type="spellEnd"/>
      <w:r w:rsidRPr="00652854">
        <w:t xml:space="preserve"> </w:t>
      </w:r>
      <w:proofErr w:type="spellStart"/>
      <w:r w:rsidRPr="00652854">
        <w:t>arbhar</w:t>
      </w:r>
      <w:proofErr w:type="spellEnd"/>
      <w:r w:rsidRPr="00652854">
        <w:t xml:space="preserve"> </w:t>
      </w:r>
      <w:proofErr w:type="spellStart"/>
      <w:r w:rsidRPr="00652854">
        <w:t>Indiach</w:t>
      </w:r>
      <w:proofErr w:type="spellEnd"/>
      <w:r w:rsidRPr="00652854">
        <w:t xml:space="preserve"> </w:t>
      </w:r>
      <w:proofErr w:type="spellStart"/>
      <w:r w:rsidRPr="00652854">
        <w:t>géinmhodhnaithe</w:t>
      </w:r>
      <w:proofErr w:type="spellEnd"/>
      <w:r w:rsidRPr="00652854">
        <w:t xml:space="preserve"> DP910521 </w:t>
      </w:r>
      <w:proofErr w:type="spellStart"/>
      <w:r w:rsidRPr="00652854">
        <w:t>iontu</w:t>
      </w:r>
      <w:proofErr w:type="spellEnd"/>
      <w:r w:rsidRPr="00652854">
        <w:t xml:space="preserve">, </w:t>
      </w:r>
      <w:proofErr w:type="spellStart"/>
      <w:r w:rsidRPr="00652854">
        <w:t>nó</w:t>
      </w:r>
      <w:proofErr w:type="spellEnd"/>
      <w:r w:rsidRPr="00652854">
        <w:t xml:space="preserve"> </w:t>
      </w:r>
      <w:proofErr w:type="spellStart"/>
      <w:r w:rsidRPr="00652854">
        <w:t>táirgí</w:t>
      </w:r>
      <w:proofErr w:type="spellEnd"/>
      <w:r w:rsidRPr="00652854">
        <w:t xml:space="preserve"> </w:t>
      </w:r>
      <w:proofErr w:type="spellStart"/>
      <w:r w:rsidRPr="00652854">
        <w:t>atá</w:t>
      </w:r>
      <w:proofErr w:type="spellEnd"/>
      <w:r w:rsidRPr="00652854">
        <w:t xml:space="preserve"> </w:t>
      </w:r>
      <w:proofErr w:type="spellStart"/>
      <w:r w:rsidRPr="00652854">
        <w:t>comhdhéanta</w:t>
      </w:r>
      <w:proofErr w:type="spellEnd"/>
      <w:r w:rsidRPr="00652854">
        <w:t xml:space="preserve"> de </w:t>
      </w:r>
      <w:proofErr w:type="spellStart"/>
      <w:r w:rsidRPr="00652854">
        <w:t>nó</w:t>
      </w:r>
      <w:proofErr w:type="spellEnd"/>
      <w:r w:rsidRPr="00652854">
        <w:t xml:space="preserve"> a </w:t>
      </w:r>
      <w:proofErr w:type="spellStart"/>
      <w:r w:rsidRPr="00652854">
        <w:t>tháirgtear</w:t>
      </w:r>
      <w:proofErr w:type="spellEnd"/>
      <w:r w:rsidRPr="00652854">
        <w:t xml:space="preserve"> as, a </w:t>
      </w:r>
      <w:proofErr w:type="spellStart"/>
      <w:r w:rsidRPr="00652854">
        <w:t>chur</w:t>
      </w:r>
      <w:proofErr w:type="spellEnd"/>
      <w:r w:rsidRPr="00652854">
        <w:t xml:space="preserve"> </w:t>
      </w:r>
      <w:proofErr w:type="spellStart"/>
      <w:r w:rsidRPr="00652854">
        <w:t>ar</w:t>
      </w:r>
      <w:proofErr w:type="spellEnd"/>
      <w:r w:rsidRPr="00652854">
        <w:t xml:space="preserve"> an </w:t>
      </w:r>
      <w:proofErr w:type="spellStart"/>
      <w:r w:rsidRPr="00652854">
        <w:t>margadh</w:t>
      </w:r>
      <w:proofErr w:type="spellEnd"/>
      <w:r w:rsidRPr="00652854">
        <w:t xml:space="preserve"> de </w:t>
      </w:r>
      <w:proofErr w:type="spellStart"/>
      <w:r w:rsidRPr="00652854">
        <w:t>bhun</w:t>
      </w:r>
      <w:proofErr w:type="spellEnd"/>
      <w:r w:rsidRPr="00652854">
        <w:t xml:space="preserve"> Rialachán (CE) </w:t>
      </w:r>
      <w:proofErr w:type="spellStart"/>
      <w:r w:rsidRPr="00652854">
        <w:t>Uimh</w:t>
      </w:r>
      <w:proofErr w:type="spellEnd"/>
      <w:r w:rsidRPr="00652854">
        <w:t xml:space="preserve">. 1829/2003 ó </w:t>
      </w:r>
      <w:proofErr w:type="spellStart"/>
      <w:r w:rsidRPr="00652854">
        <w:t>Pharlaimi</w:t>
      </w:r>
      <w:r>
        <w:t>nt</w:t>
      </w:r>
      <w:proofErr w:type="spellEnd"/>
      <w:r>
        <w:t xml:space="preserve"> </w:t>
      </w:r>
      <w:proofErr w:type="spellStart"/>
      <w:proofErr w:type="gramStart"/>
      <w:r>
        <w:t>na</w:t>
      </w:r>
      <w:proofErr w:type="spellEnd"/>
      <w:proofErr w:type="gramEnd"/>
      <w:r>
        <w:t xml:space="preserve"> </w:t>
      </w:r>
      <w:proofErr w:type="spellStart"/>
      <w:r>
        <w:t>hEorpa</w:t>
      </w:r>
      <w:proofErr w:type="spellEnd"/>
      <w:r>
        <w:t xml:space="preserve"> </w:t>
      </w:r>
      <w:proofErr w:type="spellStart"/>
      <w:r>
        <w:t>agus</w:t>
      </w:r>
      <w:proofErr w:type="spellEnd"/>
      <w:r>
        <w:t xml:space="preserve"> </w:t>
      </w:r>
      <w:proofErr w:type="spellStart"/>
      <w:r>
        <w:t>ón</w:t>
      </w:r>
      <w:proofErr w:type="spellEnd"/>
      <w:r>
        <w:t xml:space="preserve"> </w:t>
      </w:r>
      <w:proofErr w:type="spellStart"/>
      <w:r>
        <w:t>gComhairle</w:t>
      </w:r>
      <w:proofErr w:type="spellEnd"/>
      <w:r>
        <w:t xml:space="preserve"> </w:t>
      </w:r>
      <w:r w:rsidR="0044438A" w:rsidRPr="00E455A1">
        <w:t>(D102174/03 – 2024/3010(RSP))</w:t>
      </w:r>
      <w:bookmarkEnd w:id="4"/>
    </w:p>
    <w:p w:rsidR="00652854" w:rsidRPr="00C96DA9" w:rsidRDefault="00652854" w:rsidP="00652854">
      <w:pPr>
        <w:widowControl/>
        <w:spacing w:after="240"/>
        <w:ind w:left="567" w:hanging="567"/>
        <w:rPr>
          <w:i/>
          <w:lang w:val="ga-IE"/>
        </w:rPr>
      </w:pPr>
      <w:r w:rsidRPr="00C96DA9">
        <w:rPr>
          <w:i/>
          <w:lang w:val="ga-IE"/>
        </w:rPr>
        <w:t>Níl an téacs seo ar fáil as Gaeilge faoi láthair</w:t>
      </w:r>
    </w:p>
    <w:p w:rsidR="00652854" w:rsidRPr="00652854" w:rsidRDefault="00652854" w:rsidP="00652854">
      <w:pPr>
        <w:rPr>
          <w:lang w:val="ga-IE" w:eastAsia="fr-FR"/>
        </w:rPr>
      </w:pPr>
    </w:p>
    <w:sectPr w:rsidR="00652854" w:rsidRPr="00652854" w:rsidSect="00E455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38A" w:rsidRPr="00E455A1" w:rsidRDefault="0044438A">
      <w:r w:rsidRPr="00E455A1">
        <w:separator/>
      </w:r>
    </w:p>
  </w:endnote>
  <w:endnote w:type="continuationSeparator" w:id="0">
    <w:p w:rsidR="0044438A" w:rsidRPr="00E455A1" w:rsidRDefault="0044438A">
      <w:r w:rsidRPr="00E455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5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5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5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38A" w:rsidRPr="00E455A1" w:rsidRDefault="0044438A">
      <w:r w:rsidRPr="00E455A1">
        <w:separator/>
      </w:r>
    </w:p>
  </w:footnote>
  <w:footnote w:type="continuationSeparator" w:id="0">
    <w:p w:rsidR="0044438A" w:rsidRPr="00E455A1" w:rsidRDefault="0044438A">
      <w:r w:rsidRPr="00E455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5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5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55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EN"/>
    <w:docVar w:name="dvnumam" w:val="0"/>
    <w:docVar w:name="dvpe" w:val="766.932"/>
    <w:docVar w:name="dvtitre" w:val="European Parliament legislative resolution of xx Xxxx 2025 on the draft Commission implementing decision authorising the placing on the market of products containing, consisting of or produced from genetically modified maize DP910521 pursuant to Regulation (EC) No 1829/2003 of the European Parliament and of the Council(D102174/03 – 2024/3010(RSP))"/>
  </w:docVars>
  <w:rsids>
    <w:rsidRoot w:val="0044438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4524"/>
    <w:rsid w:val="00361C00"/>
    <w:rsid w:val="00395FA1"/>
    <w:rsid w:val="003E15D4"/>
    <w:rsid w:val="00411CCE"/>
    <w:rsid w:val="0041666E"/>
    <w:rsid w:val="00421060"/>
    <w:rsid w:val="0044438A"/>
    <w:rsid w:val="00471C19"/>
    <w:rsid w:val="004867E3"/>
    <w:rsid w:val="00494A28"/>
    <w:rsid w:val="004C0004"/>
    <w:rsid w:val="004C5D52"/>
    <w:rsid w:val="0050519A"/>
    <w:rsid w:val="005072A1"/>
    <w:rsid w:val="00514517"/>
    <w:rsid w:val="00545827"/>
    <w:rsid w:val="00560270"/>
    <w:rsid w:val="005703CE"/>
    <w:rsid w:val="005C2568"/>
    <w:rsid w:val="005F1B17"/>
    <w:rsid w:val="006037C0"/>
    <w:rsid w:val="00652854"/>
    <w:rsid w:val="006631B6"/>
    <w:rsid w:val="00680577"/>
    <w:rsid w:val="00687C99"/>
    <w:rsid w:val="006F74FA"/>
    <w:rsid w:val="00731ADD"/>
    <w:rsid w:val="00734777"/>
    <w:rsid w:val="00747932"/>
    <w:rsid w:val="00751A4A"/>
    <w:rsid w:val="00756632"/>
    <w:rsid w:val="00762C74"/>
    <w:rsid w:val="00786EC0"/>
    <w:rsid w:val="007D1690"/>
    <w:rsid w:val="007E22AD"/>
    <w:rsid w:val="00816933"/>
    <w:rsid w:val="00817416"/>
    <w:rsid w:val="00842779"/>
    <w:rsid w:val="0086582E"/>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ADC"/>
    <w:rsid w:val="00AF3B82"/>
    <w:rsid w:val="00B12E95"/>
    <w:rsid w:val="00B171EE"/>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55A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21532"/>
  <w15:chartTrackingRefBased/>
  <w15:docId w15:val="{C165C06B-5A54-48A1-BE34-9A22F6B1F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816933"/>
    <w:pPr>
      <w:spacing w:before="480" w:after="240"/>
    </w:pPr>
  </w:style>
  <w:style w:type="paragraph" w:customStyle="1" w:styleId="NormalHanging12a">
    <w:name w:val="NormalHanging12a"/>
    <w:basedOn w:val="Normal"/>
    <w:qFormat/>
    <w:rsid w:val="00816933"/>
    <w:pPr>
      <w:spacing w:after="240"/>
      <w:ind w:left="567" w:hanging="567"/>
    </w:pPr>
  </w:style>
  <w:style w:type="character" w:styleId="Hyperlink">
    <w:name w:val="Hyperlink"/>
    <w:basedOn w:val="DefaultParagraphFont"/>
    <w:uiPriority w:val="99"/>
    <w:rsid w:val="00816933"/>
    <w:rPr>
      <w:color w:val="0563C1" w:themeColor="hyperlink"/>
      <w:u w:val="single"/>
    </w:rPr>
  </w:style>
  <w:style w:type="character" w:customStyle="1" w:styleId="Funotenzeichen">
    <w:name w:val="Fußnotenzeichen"/>
    <w:qFormat/>
    <w:rsid w:val="00816933"/>
    <w:rPr>
      <w:vertAlign w:val="superscript"/>
    </w:rPr>
  </w:style>
  <w:style w:type="paragraph" w:styleId="BalloonText">
    <w:name w:val="Balloon Text"/>
    <w:basedOn w:val="Normal"/>
    <w:link w:val="BalloonTextChar"/>
    <w:rsid w:val="00AE1ADC"/>
    <w:rPr>
      <w:rFonts w:ascii="Segoe UI" w:hAnsi="Segoe UI" w:cs="Segoe UI"/>
      <w:sz w:val="18"/>
      <w:szCs w:val="18"/>
    </w:rPr>
  </w:style>
  <w:style w:type="character" w:customStyle="1" w:styleId="BalloonTextChar">
    <w:name w:val="Balloon Text Char"/>
    <w:basedOn w:val="DefaultParagraphFont"/>
    <w:link w:val="BalloonText"/>
    <w:rsid w:val="00AE1A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BE527-96E5-4880-B1DD-C5A7F29A0E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Words>
  <Characters>517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CARROLL Annette</dc:creator>
  <cp:keywords/>
  <cp:lastModifiedBy>A Carroll</cp:lastModifiedBy>
  <cp:revision>2</cp:revision>
  <cp:lastPrinted>2004-11-19T15:42:00Z</cp:lastPrinted>
  <dcterms:created xsi:type="dcterms:W3CDTF">2025-02-12T11:52:00Z</dcterms:created>
  <dcterms:modified xsi:type="dcterms:W3CDTF">2025-02-12T11:52:00Z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B10-0061/2025</vt:lpwstr>
  </property>
  <property fmtid="{D5CDD505-2E9C-101B-9397-08002B2CF9AE}" pid="4" name="&lt;Type&gt;">
    <vt:lpwstr>RR</vt:lpwstr>
  </property>
</Properties>
</file>