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453" w14:paraId="060EA2D6" w14:textId="77777777" w:rsidTr="0010095E">
        <w:trPr>
          <w:trHeight w:hRule="exact" w:val="1418"/>
        </w:trPr>
        <w:tc>
          <w:tcPr>
            <w:tcW w:w="6804" w:type="dxa"/>
            <w:shd w:val="clear" w:color="auto" w:fill="auto"/>
            <w:vAlign w:val="center"/>
          </w:tcPr>
          <w:p w14:paraId="652C7746" w14:textId="77777777" w:rsidR="00751A4A" w:rsidRPr="00B03453" w:rsidRDefault="00C36013" w:rsidP="0010095E">
            <w:pPr>
              <w:pStyle w:val="EPName"/>
            </w:pPr>
            <w:r w:rsidRPr="00B03453">
              <w:t>Euroopa Parlament</w:t>
            </w:r>
          </w:p>
          <w:p w14:paraId="75E89736" w14:textId="77777777" w:rsidR="00751A4A" w:rsidRPr="00B03453" w:rsidRDefault="005F1B17" w:rsidP="005F1B17">
            <w:pPr>
              <w:pStyle w:val="EPTerm"/>
              <w:rPr>
                <w:rStyle w:val="HideTWBExt"/>
                <w:noProof w:val="0"/>
                <w:vanish w:val="0"/>
                <w:color w:val="auto"/>
              </w:rPr>
            </w:pPr>
            <w:r w:rsidRPr="00B03453">
              <w:t>2024</w:t>
            </w:r>
            <w:r w:rsidR="00817416" w:rsidRPr="00B03453">
              <w:t>-202</w:t>
            </w:r>
            <w:r w:rsidRPr="00B03453">
              <w:t>9</w:t>
            </w:r>
          </w:p>
        </w:tc>
        <w:tc>
          <w:tcPr>
            <w:tcW w:w="2268" w:type="dxa"/>
            <w:shd w:val="clear" w:color="auto" w:fill="auto"/>
          </w:tcPr>
          <w:p w14:paraId="76FDEA33" w14:textId="77777777" w:rsidR="00751A4A" w:rsidRPr="00B03453" w:rsidRDefault="00187494" w:rsidP="0010095E">
            <w:pPr>
              <w:pStyle w:val="EPLogo"/>
            </w:pPr>
            <w:r w:rsidRPr="00B03453">
              <w:rPr>
                <w:noProof/>
                <w:lang w:val="en-GB"/>
              </w:rPr>
              <w:drawing>
                <wp:inline distT="0" distB="0" distL="0" distR="0" wp14:anchorId="09A39DC0" wp14:editId="64E77B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89AC67" w14:textId="77777777" w:rsidR="00D058B8" w:rsidRPr="00B03453" w:rsidRDefault="00D058B8" w:rsidP="004C5D52">
      <w:pPr>
        <w:pStyle w:val="LineTop"/>
      </w:pPr>
    </w:p>
    <w:p w14:paraId="0EA7E242" w14:textId="77777777" w:rsidR="00680577" w:rsidRPr="00B03453" w:rsidRDefault="00C36013" w:rsidP="00680577">
      <w:pPr>
        <w:pStyle w:val="EPBodyTA1"/>
      </w:pPr>
      <w:r w:rsidRPr="00B03453">
        <w:t>VASTUVÕETUD TEKSTID</w:t>
      </w:r>
    </w:p>
    <w:p w14:paraId="599FB4BF" w14:textId="77777777" w:rsidR="00D058B8" w:rsidRPr="00B03453" w:rsidRDefault="00D058B8" w:rsidP="00D058B8">
      <w:pPr>
        <w:pStyle w:val="LineBottom"/>
      </w:pPr>
    </w:p>
    <w:p w14:paraId="5EE5FB1F" w14:textId="0F51EA0C" w:rsidR="00C36013" w:rsidRPr="00B03453" w:rsidRDefault="00C36013" w:rsidP="00C36013">
      <w:pPr>
        <w:pStyle w:val="ATHeading1"/>
      </w:pPr>
      <w:bookmarkStart w:id="0" w:name="TANumber"/>
      <w:r w:rsidRPr="00B03453">
        <w:t>P10_TA(2025)00</w:t>
      </w:r>
      <w:r w:rsidR="00B51CF9" w:rsidRPr="00B03453">
        <w:t>20</w:t>
      </w:r>
      <w:bookmarkEnd w:id="0"/>
    </w:p>
    <w:p w14:paraId="37DFB824" w14:textId="77777777" w:rsidR="00C36013" w:rsidRPr="00B03453" w:rsidRDefault="00C36013" w:rsidP="00C36013">
      <w:pPr>
        <w:pStyle w:val="ATHeading2"/>
      </w:pPr>
      <w:bookmarkStart w:id="1" w:name="title"/>
      <w:r w:rsidRPr="00B03453">
        <w:t>Vägivalla eskaleerumine Kongo Demokraatliku Vabariigi idaosas</w:t>
      </w:r>
      <w:bookmarkEnd w:id="1"/>
    </w:p>
    <w:bookmarkStart w:id="2" w:name="Sujet"/>
    <w:p w14:paraId="1CA81BCA" w14:textId="77777777" w:rsidR="0050658A" w:rsidRPr="00B03453" w:rsidRDefault="0050658A" w:rsidP="0050658A">
      <w:pPr>
        <w:rPr>
          <w:i/>
          <w:vanish/>
        </w:rPr>
      </w:pPr>
      <w:r w:rsidRPr="00B03453">
        <w:rPr>
          <w:i/>
        </w:rPr>
        <w:fldChar w:fldCharType="begin"/>
      </w:r>
      <w:r w:rsidRPr="00B03453">
        <w:rPr>
          <w:i/>
        </w:rPr>
        <w:instrText xml:space="preserve"> TC"(</w:instrText>
      </w:r>
      <w:bookmarkStart w:id="3" w:name="DocNumber"/>
      <w:r w:rsidRPr="00B03453">
        <w:rPr>
          <w:i/>
        </w:rPr>
        <w:instrText>B10-0102, 0109, 0125, 0127, 0129 ja 0133/2025</w:instrText>
      </w:r>
      <w:bookmarkEnd w:id="3"/>
      <w:r w:rsidRPr="00B03453">
        <w:rPr>
          <w:i/>
        </w:rPr>
        <w:instrText xml:space="preserve">)"\l3 \n&gt; \* MERGEFORMAT </w:instrText>
      </w:r>
      <w:r w:rsidRPr="00B03453">
        <w:rPr>
          <w:i/>
        </w:rPr>
        <w:fldChar w:fldCharType="end"/>
      </w:r>
    </w:p>
    <w:p w14:paraId="783EDEA2" w14:textId="77777777" w:rsidR="0050658A" w:rsidRPr="00B03453" w:rsidRDefault="0050658A" w:rsidP="0050658A">
      <w:pPr>
        <w:rPr>
          <w:vanish/>
        </w:rPr>
      </w:pPr>
      <w:bookmarkStart w:id="4" w:name="PE"/>
      <w:r w:rsidRPr="00B03453">
        <w:rPr>
          <w:vanish/>
        </w:rPr>
        <w:t>PE769.126</w:t>
      </w:r>
      <w:bookmarkEnd w:id="4"/>
    </w:p>
    <w:p w14:paraId="1EEFED48" w14:textId="77777777" w:rsidR="00C36013" w:rsidRPr="00B03453" w:rsidRDefault="00EB6D55" w:rsidP="00C36013">
      <w:pPr>
        <w:pStyle w:val="ATHeading3"/>
      </w:pPr>
      <w:r w:rsidRPr="00B03453">
        <w:t>Euroopa Parlamendi 13</w:t>
      </w:r>
      <w:r w:rsidR="00C36013" w:rsidRPr="00B03453">
        <w:t>.</w:t>
      </w:r>
      <w:r w:rsidRPr="00B03453">
        <w:t> veebruari 2025. </w:t>
      </w:r>
      <w:r w:rsidR="00C36013" w:rsidRPr="00B03453">
        <w:t>aasta resolutsioon vägivalla eskaleerumise kohta Kongo Demokraatliku Vabariigi idaosas</w:t>
      </w:r>
      <w:bookmarkEnd w:id="2"/>
      <w:r w:rsidR="00C36013" w:rsidRPr="00B03453">
        <w:t xml:space="preserve"> </w:t>
      </w:r>
      <w:bookmarkStart w:id="5" w:name="References"/>
      <w:r w:rsidR="00C36013" w:rsidRPr="00B03453">
        <w:t>(2025/2553(RSP))</w:t>
      </w:r>
      <w:bookmarkEnd w:id="5"/>
    </w:p>
    <w:p w14:paraId="756EA384" w14:textId="77777777" w:rsidR="007F4BAC" w:rsidRPr="00B03453" w:rsidRDefault="007F4BAC" w:rsidP="007F4BAC">
      <w:pPr>
        <w:pStyle w:val="EPComma"/>
      </w:pPr>
      <w:bookmarkStart w:id="6" w:name="TextBodyBegin"/>
      <w:bookmarkEnd w:id="6"/>
      <w:r w:rsidRPr="00B03453">
        <w:rPr>
          <w:i/>
        </w:rPr>
        <w:t>Euroopa Parlament</w:t>
      </w:r>
      <w:r w:rsidRPr="00B03453">
        <w:t>,</w:t>
      </w:r>
      <w:bookmarkStart w:id="7" w:name="_GoBack"/>
      <w:bookmarkEnd w:id="7"/>
    </w:p>
    <w:p w14:paraId="30840048" w14:textId="77777777" w:rsidR="007F4BAC" w:rsidRPr="00B03453" w:rsidRDefault="007F4BAC" w:rsidP="007F4BAC">
      <w:pPr>
        <w:pStyle w:val="NormalHanging12a"/>
      </w:pPr>
      <w:r w:rsidRPr="00B03453">
        <w:t>–</w:t>
      </w:r>
      <w:r w:rsidRPr="00B03453">
        <w:tab/>
        <w:t>võttes arvesse oma varasemaid resolutsioone Kongo Demokraatliku Vabariigi (Kongo DV) kohta,</w:t>
      </w:r>
    </w:p>
    <w:p w14:paraId="530B916A" w14:textId="77777777" w:rsidR="007F4BAC" w:rsidRPr="00B03453" w:rsidRDefault="007F4BAC" w:rsidP="007F4BAC">
      <w:pPr>
        <w:pStyle w:val="NormalHanging12a"/>
      </w:pPr>
      <w:r w:rsidRPr="00B03453">
        <w:t>–</w:t>
      </w:r>
      <w:r w:rsidRPr="00B03453">
        <w:tab/>
        <w:t>võttes arvesse liidu välisasjade ja julgeolekupoliitika kõrge esindaja poolt 25. jaanuaril 2025. aastal ELi nimel tehtud avaldust seoses konflikti hiljutise eskaleerumisega Kongo DV idaosas,</w:t>
      </w:r>
    </w:p>
    <w:p w14:paraId="7DD65F61" w14:textId="77777777" w:rsidR="007F4BAC" w:rsidRPr="00B03453" w:rsidRDefault="007F4BAC" w:rsidP="007F4BAC">
      <w:pPr>
        <w:pStyle w:val="NormalHanging12a"/>
      </w:pPr>
      <w:r w:rsidRPr="00B03453">
        <w:t>–</w:t>
      </w:r>
      <w:r w:rsidRPr="00B03453">
        <w:tab/>
        <w:t>võtte</w:t>
      </w:r>
      <w:r w:rsidR="00EB6D55" w:rsidRPr="00B03453">
        <w:t>s arvesse G7 välisministrite 2. veebruari 2025. </w:t>
      </w:r>
      <w:r w:rsidRPr="00B03453">
        <w:t>aasta avaldust vägivalla eskaleerumise kohta Kongo Demokraatliku Vabariigi idaosas,</w:t>
      </w:r>
    </w:p>
    <w:p w14:paraId="2415FE35" w14:textId="77777777" w:rsidR="007F4BAC" w:rsidRPr="00B03453" w:rsidRDefault="007F4BAC" w:rsidP="007F4BAC">
      <w:pPr>
        <w:pStyle w:val="NormalHanging12a"/>
      </w:pPr>
      <w:r w:rsidRPr="00B03453">
        <w:t>–</w:t>
      </w:r>
      <w:r w:rsidRPr="00B03453">
        <w:tab/>
        <w:t>võttes ar</w:t>
      </w:r>
      <w:r w:rsidR="00EB6D55" w:rsidRPr="00B03453">
        <w:t>vesse ÜRO Julgeolekunõukogu 26. jaanuari 2025. </w:t>
      </w:r>
      <w:r w:rsidRPr="00B03453">
        <w:t>aasta pressiavaldust olukorra kohta Kongo Demokraatlikus Vabariigis,</w:t>
      </w:r>
    </w:p>
    <w:p w14:paraId="7AC5F55E" w14:textId="77777777" w:rsidR="007F4BAC" w:rsidRPr="00B03453" w:rsidRDefault="007F4BAC" w:rsidP="007F4BAC">
      <w:pPr>
        <w:pStyle w:val="NormalHanging12a"/>
      </w:pPr>
      <w:r w:rsidRPr="00B03453">
        <w:t>–</w:t>
      </w:r>
      <w:r w:rsidRPr="00B03453">
        <w:tab/>
        <w:t>võttes arv</w:t>
      </w:r>
      <w:r w:rsidR="00EB6D55" w:rsidRPr="00B03453">
        <w:t>esse ÜRO Inimõiguste Nõukogu 7. veebruari 2025. </w:t>
      </w:r>
      <w:r w:rsidRPr="00B03453">
        <w:t>aasta eriistungit inimõiguste olukorra kohta Kongo Demokraatliku Vabariigi idaosas,</w:t>
      </w:r>
    </w:p>
    <w:p w14:paraId="1763073E" w14:textId="77777777" w:rsidR="007F4BAC" w:rsidRPr="00B03453" w:rsidRDefault="007F4BAC" w:rsidP="007F4BAC">
      <w:pPr>
        <w:pStyle w:val="NormalHanging12a"/>
      </w:pPr>
      <w:r w:rsidRPr="00B03453">
        <w:t>–</w:t>
      </w:r>
      <w:r w:rsidRPr="00B03453">
        <w:tab/>
        <w:t>võttes arvesse Aafrika Liidu rahu- ja julgeolek</w:t>
      </w:r>
      <w:r w:rsidR="00EB6D55" w:rsidRPr="00B03453">
        <w:t>unõukogu 28. jaanuari 2025. </w:t>
      </w:r>
      <w:r w:rsidRPr="00B03453">
        <w:t>aasta kommünikeed hiljutise arengu kohta Kongo Demokraatliku Vabariigi idaosas,</w:t>
      </w:r>
    </w:p>
    <w:p w14:paraId="4D19A52C" w14:textId="77777777" w:rsidR="007F4BAC" w:rsidRPr="00B03453" w:rsidRDefault="007F4BAC" w:rsidP="007F4BAC">
      <w:pPr>
        <w:pStyle w:val="NormalHanging12a"/>
      </w:pPr>
      <w:r w:rsidRPr="00B03453">
        <w:t>–</w:t>
      </w:r>
      <w:r w:rsidRPr="00B03453">
        <w:tab/>
        <w:t>võttes arvesse 18. detsembri 1979. aasta konventsiooni naiste diskrimineerimise kõigi vormide likvideerimise kohta,</w:t>
      </w:r>
    </w:p>
    <w:p w14:paraId="6BE2660B" w14:textId="77777777" w:rsidR="007F4BAC" w:rsidRPr="00B03453" w:rsidRDefault="007F4BAC" w:rsidP="007F4BAC">
      <w:pPr>
        <w:pStyle w:val="NormalHanging12a"/>
      </w:pPr>
      <w:r w:rsidRPr="00B03453">
        <w:t>–</w:t>
      </w:r>
      <w:r w:rsidRPr="00B03453">
        <w:tab/>
        <w:t>võttes arvesse 15. novembri 2023. aasta partnerluslepingut ühelt poolt Euroopa Liidu ja selle liikmesriikide ning teiselt poolt Aafrika, Kariibi mere ja Vaikse ookeani piirkonna riikide organisatsiooni liikmete vahel</w:t>
      </w:r>
      <w:r w:rsidRPr="00B03453">
        <w:rPr>
          <w:rStyle w:val="FootnoteReference"/>
        </w:rPr>
        <w:footnoteReference w:id="1"/>
      </w:r>
      <w:r w:rsidRPr="00B03453">
        <w:t>,</w:t>
      </w:r>
    </w:p>
    <w:p w14:paraId="6771A4C3" w14:textId="77777777" w:rsidR="007F4BAC" w:rsidRPr="00B03453" w:rsidRDefault="007F4BAC" w:rsidP="007F4BAC">
      <w:pPr>
        <w:pStyle w:val="NormalHanging12a"/>
      </w:pPr>
      <w:r w:rsidRPr="00B03453">
        <w:t>–</w:t>
      </w:r>
      <w:r w:rsidRPr="00B03453">
        <w:tab/>
        <w:t>võttes arvesse kodukorra artikli 136 lõikeid 2 ja 4,</w:t>
      </w:r>
    </w:p>
    <w:p w14:paraId="0DCAB4EB" w14:textId="77777777" w:rsidR="007F4BAC" w:rsidRPr="00B03453" w:rsidRDefault="007F4BAC" w:rsidP="007F4BAC">
      <w:pPr>
        <w:pStyle w:val="NormalHanging12a"/>
      </w:pPr>
      <w:r w:rsidRPr="00B03453">
        <w:lastRenderedPageBreak/>
        <w:t>A.</w:t>
      </w:r>
      <w:r w:rsidRPr="00B03453">
        <w:tab/>
        <w:t>arvesta</w:t>
      </w:r>
      <w:r w:rsidR="00EB6D55" w:rsidRPr="00B03453">
        <w:t>des, et 2025. </w:t>
      </w:r>
      <w:r w:rsidRPr="00B03453">
        <w:t>aasta jaanuaris hõivas Rwanda vägede toetatud relvastatu</w:t>
      </w:r>
      <w:r w:rsidR="00EB6D55" w:rsidRPr="00B03453">
        <w:t>d mässuliste rühmitus M23 Kongo </w:t>
      </w:r>
      <w:r w:rsidRPr="00B03453">
        <w:t>DV idaosas veel alasid ja võttis enda kontrolli alla piirkonna pealinna Goma; arvestades, et mässuliste rühmituste ja Kongo</w:t>
      </w:r>
      <w:r w:rsidR="0050658A" w:rsidRPr="00B03453">
        <w:t> DV</w:t>
      </w:r>
      <w:r w:rsidRPr="00B03453">
        <w:t xml:space="preserve"> sõjaväe vaheline vägivald suurenes järsult, tuues kaasa suure hulga tsiviilohvreid; arvestades, et Goma ründamise ajal hukkus hinnanguliselt 3</w:t>
      </w:r>
      <w:r w:rsidR="00EB6D55" w:rsidRPr="00B03453">
        <w:t> 000 </w:t>
      </w:r>
      <w:r w:rsidRPr="00B03453">
        <w:t>isikut; arvestades, et sel ajal viibis linna lähedal asuvates tihedalt asustatud ümberasustamiskohtades peavarjus ligikaudu 800 000 riigisisest põgenikku;</w:t>
      </w:r>
    </w:p>
    <w:p w14:paraId="348B5A50" w14:textId="77777777" w:rsidR="007F4BAC" w:rsidRPr="00B03453" w:rsidRDefault="007F4BAC" w:rsidP="007F4BAC">
      <w:pPr>
        <w:pStyle w:val="NormalHanging12a"/>
      </w:pPr>
      <w:r w:rsidRPr="00B03453">
        <w:t>B.</w:t>
      </w:r>
      <w:r w:rsidRPr="00B03453">
        <w:tab/>
        <w:t>arvestades, et M23 kuulutas välja ühepoolse relvarahu</w:t>
      </w:r>
      <w:r w:rsidR="00EB6D55" w:rsidRPr="00B03453">
        <w:t>, mis pidi algama 4. veebruaril </w:t>
      </w:r>
      <w:r w:rsidRPr="00B03453">
        <w:t>2025; arvestades, et võitlemine on sellest hoolimata jätkunud, Goma lennujaam on endiselt suletud, lennuliikluse korraldamiseks vajalikud seadmed on kahjustatud ja humanitaarabi kättesaadavus on endiselt piiratud; arvestades, et teadete kohaselt on M23 s</w:t>
      </w:r>
      <w:r w:rsidR="00EB6D55" w:rsidRPr="00B03453">
        <w:t>aanud enda kontrolli alla Lõuna</w:t>
      </w:r>
      <w:r w:rsidR="00EB6D55" w:rsidRPr="00B03453">
        <w:noBreakHyphen/>
      </w:r>
      <w:r w:rsidRPr="00B03453">
        <w:t>Kivu kaevanduslinna Nyabibwe; arvestades, et M23 juhid on teatanu</w:t>
      </w:r>
      <w:r w:rsidR="00EB6D55" w:rsidRPr="00B03453">
        <w:t>d oma kavatsusest jätkata Kongo </w:t>
      </w:r>
      <w:r w:rsidRPr="00B03453">
        <w:t>DV territooriumi enda kontrolli alla võtmist; arvestades, et M23 hiljutine edasiliikumine tähistab laastava konflikti mur</w:t>
      </w:r>
      <w:r w:rsidR="00EB6D55" w:rsidRPr="00B03453">
        <w:t>ettekitavat eskaleerumist Kongo </w:t>
      </w:r>
      <w:r w:rsidRPr="00B03453">
        <w:t>DV idaosas, territoriaalse terviklikkuse rikkumist ja vägivalla eskaleerumist, tuues kaasa ränga humanitaarkriisi, inimõiguste rikkumised ja riigi edasise destabiliseerumise;</w:t>
      </w:r>
    </w:p>
    <w:p w14:paraId="611478B7" w14:textId="77777777" w:rsidR="007F4BAC" w:rsidRPr="00B03453" w:rsidRDefault="007F4BAC" w:rsidP="007F4BAC">
      <w:pPr>
        <w:pStyle w:val="NormalHanging12a"/>
      </w:pPr>
      <w:r w:rsidRPr="00B03453">
        <w:t>C.</w:t>
      </w:r>
      <w:r w:rsidRPr="00B03453">
        <w:tab/>
        <w:t>arvestades, et piirkond kannatab aastakümneid kestnud tsüklilise vägivalla all, mis on põhjustanud julgeoleku- ja humanitaarkriisi; arvestades, et pärast mitu aastat kestnud relvarahu haarasid M23 võitlejad 2021. aasta lõpus taas relvad; arvestades, e</w:t>
      </w:r>
      <w:r w:rsidR="00EB6D55" w:rsidRPr="00B03453">
        <w:t>t alates 2021. aastast on Kongo </w:t>
      </w:r>
      <w:r w:rsidRPr="00B03453">
        <w:t>DV idaosas kehtinud sõjaseisukord ja tsiviilvalitsus on asendatud sõjaväelisega; arvestades, et M23 väed on su</w:t>
      </w:r>
      <w:r w:rsidR="00EB6D55" w:rsidRPr="00B03453">
        <w:t>urendanud oma kohalolekut Kongo </w:t>
      </w:r>
      <w:r w:rsidRPr="00B03453">
        <w:t>DV idaosas, loonud uusi valitsemisstruktuure ja maksusüsteeme, rajanud sõjaväelise väljaõppe laagreid ja eksportinud maavarasid otse Rwandasse; arvestades, et 1994. aastal Rwanda poolt tutside suhtes toime pandud kohutava genotsiidi pikaajalised tagajärjed õhutavad endiselt vägivalda ja vihkamist ning põhjustavad sundrännet;</w:t>
      </w:r>
    </w:p>
    <w:p w14:paraId="6967F386" w14:textId="77777777" w:rsidR="007F4BAC" w:rsidRPr="00B03453" w:rsidRDefault="00EB6D55" w:rsidP="007F4BAC">
      <w:pPr>
        <w:pStyle w:val="NormalHanging12a"/>
      </w:pPr>
      <w:r w:rsidRPr="00B03453">
        <w:t>D.</w:t>
      </w:r>
      <w:r w:rsidRPr="00B03453">
        <w:tab/>
        <w:t>arvestades, et 23. ja 24. jaanuaril 2025 tulistas M23 ÜRO Kongo </w:t>
      </w:r>
      <w:r w:rsidR="007F4BAC" w:rsidRPr="00B03453">
        <w:t>DV stabiliseerimismissiooni (MONUSCO) positsioone, mille tagajärj</w:t>
      </w:r>
      <w:r w:rsidRPr="00B03453">
        <w:t>el hukkus 13 MONUSCO ning Lõuna</w:t>
      </w:r>
      <w:r w:rsidRPr="00B03453">
        <w:noBreakHyphen/>
      </w:r>
      <w:r w:rsidR="007F4BAC" w:rsidRPr="00B03453">
        <w:t>Aafrika Arenguühenduse (SADC) juhitud rahuvalvemissiooni lähetatud rahuvalvajat;</w:t>
      </w:r>
    </w:p>
    <w:p w14:paraId="53F63CDC" w14:textId="5A553024" w:rsidR="007F4BAC" w:rsidRPr="00B03453" w:rsidRDefault="007F4BAC" w:rsidP="007F4BAC">
      <w:pPr>
        <w:pStyle w:val="NormalHanging12a"/>
      </w:pPr>
      <w:r w:rsidRPr="00B03453">
        <w:t>E.</w:t>
      </w:r>
      <w:r w:rsidRPr="00B03453">
        <w:tab/>
        <w:t>arvestades, et ÜRO ekspertide rühm jõudis oma 2024. aasta juuni aruandes järeldusele, et Rwanda kaitseväe (RDF) lähetamine rikub Kongo</w:t>
      </w:r>
      <w:r w:rsidR="0050658A" w:rsidRPr="00B03453">
        <w:t> DV</w:t>
      </w:r>
      <w:r w:rsidRPr="00B03453">
        <w:t xml:space="preserve"> suveräänsust ja territoriaalset terviklikkust ning et kuna RDF kontrollib ja juhib </w:t>
      </w:r>
      <w:r w:rsidRPr="00B03453">
        <w:rPr>
          <w:i/>
          <w:iCs/>
        </w:rPr>
        <w:t>de facto</w:t>
      </w:r>
      <w:r w:rsidRPr="00B03453">
        <w:t xml:space="preserve"> M23 tegevust, on Rwanda M23 tegevuse eest ka vastutav;</w:t>
      </w:r>
    </w:p>
    <w:p w14:paraId="2889B451" w14:textId="77777777" w:rsidR="007F4BAC" w:rsidRPr="00B03453" w:rsidRDefault="007F4BAC" w:rsidP="007F4BAC">
      <w:pPr>
        <w:pStyle w:val="NormalHanging12a"/>
      </w:pPr>
      <w:r w:rsidRPr="00B03453">
        <w:t>F.</w:t>
      </w:r>
      <w:r w:rsidRPr="00B03453">
        <w:tab/>
        <w:t>arvestades, et Goma kontrolli alla võtmine on toonud kaasa tsiviilisikute märkimisväärse sundrände; arvestades, et alates 2025. aasta jaanuari algusest on põgenenud hinnangulisel</w:t>
      </w:r>
      <w:r w:rsidR="00EB6D55" w:rsidRPr="00B03453">
        <w:t>t 500 000 </w:t>
      </w:r>
      <w:r w:rsidRPr="00B03453">
        <w:t>inimest; arvestades, et tuhanded Kongo</w:t>
      </w:r>
      <w:r w:rsidR="0050658A" w:rsidRPr="00B03453">
        <w:t> DV</w:t>
      </w:r>
      <w:r w:rsidRPr="00B03453">
        <w:t xml:space="preserve"> elanikud olid varem vägivalla eest põgenenud linna ja neid on riigisiseste põgenike laagritest edasi suunatud ajutistesse telklaagritesse või sunnitud magama lageda taeva all; arvestades, et riigisiseste põgenike turvalisus on nüüd tõsiselt ohus ning eriti tugevalt puudutab see naisi ja tütarlapsi;</w:t>
      </w:r>
    </w:p>
    <w:p w14:paraId="45D74C96" w14:textId="77777777" w:rsidR="007F4BAC" w:rsidRPr="00B03453" w:rsidRDefault="007F4BAC" w:rsidP="007F4BAC">
      <w:pPr>
        <w:pStyle w:val="NormalHanging12a"/>
      </w:pPr>
      <w:r w:rsidRPr="00B03453">
        <w:t>G.</w:t>
      </w:r>
      <w:r w:rsidRPr="00B03453">
        <w:tab/>
        <w:t>arvestades, et Gomas asuvate ÜRO rahuvalvejõudude asejuht on teatanud naisvangide massilisest vägistamisest ja tapmisest Goma Munzenze vanglas, ning oletatavalt on vanglas vägistatud sadu naisi ja paljud on elusalt põletatud;</w:t>
      </w:r>
    </w:p>
    <w:p w14:paraId="6FA1E311" w14:textId="77777777" w:rsidR="007F4BAC" w:rsidRPr="00B03453" w:rsidRDefault="00EB6D55" w:rsidP="007F4BAC">
      <w:pPr>
        <w:pStyle w:val="NormalHanging12a"/>
      </w:pPr>
      <w:r w:rsidRPr="00B03453">
        <w:lastRenderedPageBreak/>
        <w:t>H.</w:t>
      </w:r>
      <w:r w:rsidRPr="00B03453">
        <w:tab/>
        <w:t>arvestades, et Kongo </w:t>
      </w:r>
      <w:r w:rsidR="007F4BAC" w:rsidRPr="00B03453">
        <w:t>DV naised ja tütarlapsed seisavad silmitsi seksuaalse ja soolise vägivalla sagenemisega, mille tagajärjel langeb iga nelja minuti järel üks neist vägistamise ohvriks; arvestades, et Bukavus asuva palju seksuaalvägivalla ohvreid vastu võtva Panzi haigla töötajad on mures piirkonna halveneva julgeolekuolukorra ning Panzi haigla enda töötajate ja patsientide julgeoleku pärast;</w:t>
      </w:r>
    </w:p>
    <w:p w14:paraId="3090F571" w14:textId="77777777" w:rsidR="007F4BAC" w:rsidRPr="00B03453" w:rsidRDefault="007F4BAC" w:rsidP="007F4BAC">
      <w:pPr>
        <w:pStyle w:val="NormalHanging12a"/>
      </w:pPr>
      <w:r w:rsidRPr="00B03453">
        <w:t>I.</w:t>
      </w:r>
      <w:r w:rsidRPr="00B03453">
        <w:tab/>
        <w:t>arvestades, et Goma hõivamine vallandas Kinshasas vägivaldsed meeleavaldused, mille käigus kümned meeleavaldajad ründasid saatkondi ja kutsusid rahvusvahelist üldsust üles M23 edasiliikumist peatama;</w:t>
      </w:r>
    </w:p>
    <w:p w14:paraId="4424CA0A" w14:textId="77777777" w:rsidR="007F4BAC" w:rsidRPr="00B03453" w:rsidRDefault="00EB6D55" w:rsidP="007F4BAC">
      <w:pPr>
        <w:pStyle w:val="NormalHanging12a"/>
      </w:pPr>
      <w:r w:rsidRPr="00B03453">
        <w:t>J.</w:t>
      </w:r>
      <w:r w:rsidRPr="00B03453">
        <w:tab/>
        <w:t>arvestades, et Kongo </w:t>
      </w:r>
      <w:r w:rsidR="007F4BAC" w:rsidRPr="00B03453">
        <w:t>DVs valitsev konflikt võib kanduda üle kogu piirkonnale; arvestades, et 20</w:t>
      </w:r>
      <w:r w:rsidRPr="00B03453">
        <w:t>23. aastal lõppes Ida</w:t>
      </w:r>
      <w:r w:rsidRPr="00B03453">
        <w:noBreakHyphen/>
      </w:r>
      <w:r w:rsidR="007F4BAC" w:rsidRPr="00B03453">
        <w:t>Aafrika Ühenduse piirkondlike jõudude rahuvalvemissioon; arvestades, et SADC lähet</w:t>
      </w:r>
      <w:r w:rsidRPr="00B03453">
        <w:t>as 2023. aasta detsembris Kongo DVsse Lõuna</w:t>
      </w:r>
      <w:r w:rsidRPr="00B03453">
        <w:noBreakHyphen/>
      </w:r>
      <w:r w:rsidR="007F4BAC" w:rsidRPr="00B03453">
        <w:t>Aafrika, Tansaania ja Malawi sõduritest koosneva rahuvalvemissiooni; arvestades, et M23 Goma peale liikumise</w:t>
      </w:r>
      <w:r w:rsidRPr="00B03453">
        <w:t xml:space="preserve"> käigus tapeti vähemalt 20 </w:t>
      </w:r>
      <w:r w:rsidR="007F4BAC" w:rsidRPr="00B03453">
        <w:t>rahuvalvaja</w:t>
      </w:r>
      <w:r w:rsidRPr="00B03453">
        <w:t>t; arvestades, et 6. veebruaril </w:t>
      </w:r>
      <w:r w:rsidR="007F4BAC" w:rsidRPr="00B03453">
        <w:t>2025 teatas Malawi oma sõdurite sellest missioonist tagasitõmbamisest;</w:t>
      </w:r>
    </w:p>
    <w:p w14:paraId="5267C13E" w14:textId="77777777" w:rsidR="007F4BAC" w:rsidRPr="00B03453" w:rsidRDefault="007F4BAC" w:rsidP="007F4BAC">
      <w:pPr>
        <w:pStyle w:val="NormalHanging12a"/>
      </w:pPr>
      <w:r w:rsidRPr="00B03453">
        <w:t>K.</w:t>
      </w:r>
      <w:r w:rsidRPr="00B03453">
        <w:tab/>
        <w:t>arvestades, et on laialdaselt teada, et</w:t>
      </w:r>
      <w:r w:rsidR="00EB6D55" w:rsidRPr="00B03453">
        <w:t xml:space="preserve"> Rwanda osaleb aktiivselt Kongo </w:t>
      </w:r>
      <w:r w:rsidRPr="00B03453">
        <w:t xml:space="preserve">DV idaosa konfliktis, sealhulgas oma </w:t>
      </w:r>
      <w:r w:rsidRPr="00B03453">
        <w:rPr>
          <w:i/>
          <w:iCs/>
        </w:rPr>
        <w:t>de facto</w:t>
      </w:r>
      <w:r w:rsidRPr="00B03453">
        <w:t xml:space="preserve"> kontrolli kaudu M23 üle, kellele ta annab relvi, logistilist tuge ja sõdureid; arvestades, et ÜRO ekspertide hinnangul tegutseb koos M23</w:t>
      </w:r>
      <w:r w:rsidR="00EB6D55" w:rsidRPr="00B03453">
        <w:noBreakHyphen/>
      </w:r>
      <w:r w:rsidRPr="00B03453">
        <w:t>ga 3</w:t>
      </w:r>
      <w:r w:rsidR="00EB6D55" w:rsidRPr="00B03453">
        <w:t> </w:t>
      </w:r>
      <w:r w:rsidRPr="00B03453">
        <w:t>000 kuni 4</w:t>
      </w:r>
      <w:r w:rsidR="00EB6D55" w:rsidRPr="00B03453">
        <w:t> </w:t>
      </w:r>
      <w:r w:rsidRPr="00B03453">
        <w:t>000 Rwanda sõdurit;</w:t>
      </w:r>
    </w:p>
    <w:p w14:paraId="716D38AB" w14:textId="77777777" w:rsidR="007F4BAC" w:rsidRPr="00B03453" w:rsidRDefault="00EB6D55" w:rsidP="007F4BAC">
      <w:pPr>
        <w:pStyle w:val="NormalHanging12a"/>
      </w:pPr>
      <w:r w:rsidRPr="00B03453">
        <w:t>L.</w:t>
      </w:r>
      <w:r w:rsidRPr="00B03453">
        <w:tab/>
        <w:t>arvestades, et Põhja</w:t>
      </w:r>
      <w:r w:rsidRPr="00B03453">
        <w:noBreakHyphen/>
      </w:r>
      <w:r w:rsidR="007F4BAC" w:rsidRPr="00B03453">
        <w:t>Kivu on ressursirikas piirkond, kus on tohutu hulk kriitilisi toormeid, sealhulgas koobaltit, kulda ja tina, mis on vajalikud ülemaailmseks digipöördeks ja energiasüsteemi ümberkujundamiseks; arvestades, et Goma on maavarade ekspordi oluline transpordi- ja kauplemiskeskus; arvestades, et ÜRO hinnangul viib M23 igal kuul Rwandasse umbes 120 tonni kolumbiit-tantaliiti; arvestades, et ÜRO ekspertide hinnangul rahastatakse M23 lisaks umbes 288 000 </w:t>
      </w:r>
      <w:r w:rsidRPr="00B03453">
        <w:t>euroga kuus, mis saadakse Kongo </w:t>
      </w:r>
      <w:r w:rsidR="007F4BAC" w:rsidRPr="00B03453">
        <w:t>DVs maavaradega kauplemise kontrolli tulemusel; arvestades, et mässuliste rühmitused värbavad sageli lapssõdureid, mis kujutab endast rahvusvahelise õiguse rasket rikkumist ja inimsusvastast tegevust;</w:t>
      </w:r>
    </w:p>
    <w:p w14:paraId="0623ED76" w14:textId="1124AE19" w:rsidR="007F4BAC" w:rsidRPr="00B03453" w:rsidRDefault="007F4BAC" w:rsidP="007F4BAC">
      <w:pPr>
        <w:pStyle w:val="NormalHanging12a"/>
      </w:pPr>
      <w:r w:rsidRPr="00B03453">
        <w:t>M.</w:t>
      </w:r>
      <w:r w:rsidRPr="00B03453">
        <w:tab/>
        <w:t>arvestades, et Rahvusvahelin</w:t>
      </w:r>
      <w:r w:rsidR="00EB6D55" w:rsidRPr="00B03453">
        <w:t>e Kriminaalkohus (ICC) on Kongo </w:t>
      </w:r>
      <w:r w:rsidRPr="00B03453">
        <w:t>DV uurimises keskendunud väidetavatele sõjakuritegudele ja inimsusvastastele kuriteg</w:t>
      </w:r>
      <w:r w:rsidR="00EB6D55" w:rsidRPr="00B03453">
        <w:t>udele, mis on alates 1. juulist </w:t>
      </w:r>
      <w:r w:rsidRPr="00B03453">
        <w:t>20</w:t>
      </w:r>
      <w:r w:rsidR="00EB6D55" w:rsidRPr="00B03453">
        <w:t>02 toime pandud peamiselt Kongo </w:t>
      </w:r>
      <w:r w:rsidRPr="00B03453">
        <w:t xml:space="preserve">DV idaosas, Ituri </w:t>
      </w:r>
      <w:r w:rsidR="00EB6D55" w:rsidRPr="00B03453">
        <w:t>piirkonnas ning Põhja- ja Lõuna</w:t>
      </w:r>
      <w:r w:rsidR="00EB6D55" w:rsidRPr="00B03453">
        <w:noBreakHyphen/>
      </w:r>
      <w:r w:rsidRPr="00B03453">
        <w:t>Kivu p</w:t>
      </w:r>
      <w:r w:rsidR="00EB6D55" w:rsidRPr="00B03453">
        <w:t>rovintsis; arvestades, et Kongo </w:t>
      </w:r>
      <w:r w:rsidRPr="00B03453">
        <w:t>DV pöördus 2023. aasta mais teist korda Rahvusvahelise Kriminaalkohtu poole seoses väidetavate kuritegudega, mis on P</w:t>
      </w:r>
      <w:r w:rsidR="00EB6D55" w:rsidRPr="00B03453">
        <w:t xml:space="preserve">õhja-Kivus </w:t>
      </w:r>
      <w:r w:rsidR="00890CF7" w:rsidRPr="00B03453">
        <w:t xml:space="preserve">toime pandud </w:t>
      </w:r>
      <w:r w:rsidR="00EB6D55" w:rsidRPr="00B03453">
        <w:t>alates 1. jaanuarist </w:t>
      </w:r>
      <w:r w:rsidRPr="00B03453">
        <w:t>2022;</w:t>
      </w:r>
    </w:p>
    <w:p w14:paraId="2B598CBA" w14:textId="77777777" w:rsidR="007F4BAC" w:rsidRPr="00B03453" w:rsidRDefault="00EB6D55" w:rsidP="007F4BAC">
      <w:pPr>
        <w:pStyle w:val="NormalHanging12a"/>
      </w:pPr>
      <w:r w:rsidRPr="00B03453">
        <w:t>N.</w:t>
      </w:r>
      <w:r w:rsidRPr="00B03453">
        <w:tab/>
        <w:t>arvestades, et 8. veebruaril 2025 Tansaanias Dar es </w:t>
      </w:r>
      <w:r w:rsidR="007F4BAC" w:rsidRPr="00B03453">
        <w:t>Salaamis korraldatud ühis</w:t>
      </w:r>
      <w:r w:rsidRPr="00B03453">
        <w:t>el tippkohtumisel nõudsid Lõuna</w:t>
      </w:r>
      <w:r w:rsidRPr="00B03453">
        <w:noBreakHyphen/>
        <w:t>Aafrika ja Ida</w:t>
      </w:r>
      <w:r w:rsidRPr="00B03453">
        <w:noBreakHyphen/>
      </w:r>
      <w:r w:rsidR="007F4BAC" w:rsidRPr="00B03453">
        <w:t>Aafrika piirkondlikud or</w:t>
      </w:r>
      <w:r w:rsidRPr="00B03453">
        <w:t>ganisatsioonid – st SADC ja Ida</w:t>
      </w:r>
      <w:r w:rsidRPr="00B03453">
        <w:noBreakHyphen/>
      </w:r>
      <w:r w:rsidR="007F4BAC" w:rsidRPr="00B03453">
        <w:t xml:space="preserve">Aafrika Ühendus (EAC) – viivitamatu ja tingimusteta relvarahu kehtestamist ja soovimatute välisriigi </w:t>
      </w:r>
      <w:r w:rsidRPr="00B03453">
        <w:t>relvajõudude väljaviimist Kongo </w:t>
      </w:r>
      <w:r w:rsidR="007F4BAC" w:rsidRPr="00B03453">
        <w:t>DV territooriumilt, kutsusid kõiki sõdivaid pooli tungivalt üles korraldama viie päeva jooksul rahukõnelused ning nõudsid Goma lennujaama ja muude oluliste marsruutide taasavamist, et hõlbustada humanitaarabi andmist; arvestades, et Aafrika Liit tegeleb selle küsimus</w:t>
      </w:r>
      <w:r w:rsidRPr="00B03453">
        <w:t>ega kavakohaselt 14. veebruaril </w:t>
      </w:r>
      <w:r w:rsidR="007F4BAC" w:rsidRPr="00B03453">
        <w:t>2025 Addis Abebas toimuval kohtumisel; arvestades, et käimas on ka muud vahenduspüüdlused, eelkõige Prantsusmaa poolt, millega püütakse tuua kõik osalised läbirääkimiste laua taha;</w:t>
      </w:r>
    </w:p>
    <w:p w14:paraId="257892A4" w14:textId="77777777" w:rsidR="007F4BAC" w:rsidRPr="00B03453" w:rsidRDefault="007F4BAC" w:rsidP="007F4BAC">
      <w:pPr>
        <w:pStyle w:val="NormalHanging12a"/>
      </w:pPr>
      <w:r w:rsidRPr="00B03453">
        <w:lastRenderedPageBreak/>
        <w:t>O.</w:t>
      </w:r>
      <w:r w:rsidRPr="00B03453">
        <w:tab/>
        <w:t>arvestades, et ELi nõukogu välisasjade n</w:t>
      </w:r>
      <w:r w:rsidR="00EB6D55" w:rsidRPr="00B03453">
        <w:t>õukogu vahetab eeldatavasti 24. veebruaril </w:t>
      </w:r>
      <w:r w:rsidRPr="00B03453">
        <w:t>2</w:t>
      </w:r>
      <w:r w:rsidR="00EB6D55" w:rsidRPr="00B03453">
        <w:t>025 arvamusi olukorra üle Kongo </w:t>
      </w:r>
      <w:r w:rsidRPr="00B03453">
        <w:t>DVs;</w:t>
      </w:r>
    </w:p>
    <w:p w14:paraId="1D9E539B" w14:textId="3C13D597" w:rsidR="007F4BAC" w:rsidRPr="00B03453" w:rsidRDefault="007F4BAC" w:rsidP="007F4BAC">
      <w:pPr>
        <w:pStyle w:val="NormalHanging12a"/>
      </w:pPr>
      <w:r w:rsidRPr="00B03453">
        <w:t>P.</w:t>
      </w:r>
      <w:r w:rsidRPr="00B03453">
        <w:tab/>
        <w:t xml:space="preserve">arvestades, et aastatel 2021–2024 eraldas EL Rwandale 260 miljonit eurot ja strateegia „Global Gateway“ raames lubati veel lisaks 900 miljonit eurot; arvestades, </w:t>
      </w:r>
      <w:r w:rsidR="00EB6D55" w:rsidRPr="00B03453">
        <w:t>et pärast viimast arengut Kongo </w:t>
      </w:r>
      <w:r w:rsidRPr="00B03453">
        <w:t>DV idaosas teatas EL, et on valmis suurendama erakorralist abi, eelkõige äsja ümberasustatud inimestele Gomas ja sel</w:t>
      </w:r>
      <w:r w:rsidR="00EB6D55" w:rsidRPr="00B03453">
        <w:t>le ümbruses, ning 28. jaanuaril 2025 teatas komisjon Kongo DV</w:t>
      </w:r>
      <w:r w:rsidR="00B03453" w:rsidRPr="00B03453">
        <w:noBreakHyphen/>
      </w:r>
      <w:r w:rsidRPr="00B03453">
        <w:t>le antavast uuest humanitaarabist, mille esialgne summa 2025. aastaks on 60 miljonit eurot; arvestades, et EL püüab suurendada oma kohalolekut piirkonnas, sealhulgas toetades hiljuti algatuse „Global Gateway“ kaudu Kivu</w:t>
      </w:r>
      <w:r w:rsidR="004D68D6" w:rsidRPr="00B03453">
        <w:noBreakHyphen/>
      </w:r>
      <w:r w:rsidRPr="00B03453">
        <w:t>Kinshasa rohelise koridori programmi, mil</w:t>
      </w:r>
      <w:r w:rsidR="00EB6D55" w:rsidRPr="00B03453">
        <w:t>le eesmärk on aidata luua Kongo </w:t>
      </w:r>
      <w:r w:rsidRPr="00B03453">
        <w:t>DV idaosa ning Kinshasat ja Atlandi ookeani rannikut ühendav 2</w:t>
      </w:r>
      <w:r w:rsidR="00EB6D55" w:rsidRPr="00B03453">
        <w:t> </w:t>
      </w:r>
      <w:r w:rsidRPr="00B03453">
        <w:t>600 km pikkune kestlik koridor, mis hõlmab 540 000 km</w:t>
      </w:r>
      <w:r w:rsidRPr="00B03453">
        <w:rPr>
          <w:vertAlign w:val="superscript"/>
        </w:rPr>
        <w:t>2</w:t>
      </w:r>
      <w:r w:rsidRPr="00B03453">
        <w:t>;</w:t>
      </w:r>
    </w:p>
    <w:p w14:paraId="5DFA135C" w14:textId="77777777" w:rsidR="007F4BAC" w:rsidRPr="00B03453" w:rsidRDefault="007F4BAC" w:rsidP="007F4BAC">
      <w:pPr>
        <w:pStyle w:val="NormalHanging12a"/>
      </w:pPr>
      <w:r w:rsidRPr="00B03453">
        <w:t>Q.</w:t>
      </w:r>
      <w:r w:rsidRPr="00B03453">
        <w:tab/>
        <w:t xml:space="preserve">arvestades, et EL on sõlminud toorme alased partnerlused </w:t>
      </w:r>
      <w:r w:rsidR="00EB6D55" w:rsidRPr="00B03453">
        <w:t>mitme riigiga, sealhulgas Kongo </w:t>
      </w:r>
      <w:r w:rsidRPr="00B03453">
        <w:t>DV, Rwanda ja piirkonna teiste riikidega; arvestades, et nendes partnerlustes keskendutakse muu hulgas hoolsuskohustuse ja jälgitavuse edendamisele, koostööle võitluses ebaseadusliku toormekaubanduse vastu ning rahvusvaheliste keskkonna-, sotsiaalsete ja juhtimisstandardite järgimisele; arvestades, et erinevalt nõukogust ei saanud parlament komisjonilt võimalust jagada oma poliitilist hinnangut otsusele pidada Rwandaga läbirääkimisi vastastikuse mõistmise memorandumi üle ega anda tehnilist tagasisidet vastastikuse mõistmise memorandumi projekti kohta;</w:t>
      </w:r>
    </w:p>
    <w:p w14:paraId="5DC59726" w14:textId="77777777" w:rsidR="007F4BAC" w:rsidRPr="00B03453" w:rsidRDefault="007F4BAC" w:rsidP="007F4BAC">
      <w:pPr>
        <w:pStyle w:val="NormalHanging12a"/>
      </w:pPr>
      <w:r w:rsidRPr="00B03453">
        <w:t>R.</w:t>
      </w:r>
      <w:r w:rsidRPr="00B03453">
        <w:tab/>
        <w:t>arvestades, et Aafrika ja ELi parlamentaarses assamblees osaleva delegatsiooni (DAFR) j</w:t>
      </w:r>
      <w:r w:rsidR="00EB6D55" w:rsidRPr="00B03453">
        <w:t>a arengukomisjoni 5. veebruaril </w:t>
      </w:r>
      <w:r w:rsidRPr="00B03453">
        <w:t>2025 toimunud erakor</w:t>
      </w:r>
      <w:r w:rsidR="00EB6D55" w:rsidRPr="00B03453">
        <w:t>ralisel kohtumisel andsid Kongo </w:t>
      </w:r>
      <w:r w:rsidRPr="00B03453">
        <w:t>DV välisminister Thérèse Kayikwamba Wagner ja Nobeli preemia laureaat Denis Mukw</w:t>
      </w:r>
      <w:r w:rsidR="00EB6D55" w:rsidRPr="00B03453">
        <w:t>ege parlamendile ülevaate Kongo </w:t>
      </w:r>
      <w:r w:rsidRPr="00B03453">
        <w:t>DV idaosa okupeerimisest ning selle laastavast mõjust kohaliku elanikkonna ja riigisiseste põgenike humanitaarolukorrale;</w:t>
      </w:r>
    </w:p>
    <w:p w14:paraId="004467C6" w14:textId="77777777" w:rsidR="007F4BAC" w:rsidRPr="00B03453" w:rsidRDefault="00EB6D55" w:rsidP="007F4BAC">
      <w:pPr>
        <w:pStyle w:val="NormalHanging12a"/>
      </w:pPr>
      <w:r w:rsidRPr="00B03453">
        <w:t>S.</w:t>
      </w:r>
      <w:r w:rsidRPr="00B03453">
        <w:tab/>
        <w:t>arvestades, et 1. septembril </w:t>
      </w:r>
      <w:r w:rsidR="007F4BAC" w:rsidRPr="00B03453">
        <w:t xml:space="preserve">2024 nimetas nõukogu Johan </w:t>
      </w:r>
      <w:r w:rsidRPr="00B03453">
        <w:t>Borgstami ELi eriesindajaks Ida</w:t>
      </w:r>
      <w:r w:rsidRPr="00B03453">
        <w:noBreakHyphen/>
      </w:r>
      <w:r w:rsidR="007F4BAC" w:rsidRPr="00B03453">
        <w:t>Aafrika järvede piirkonna</w:t>
      </w:r>
      <w:r w:rsidRPr="00B03453">
        <w:t>s; arvestades, et 30. jaanuaril </w:t>
      </w:r>
      <w:r w:rsidR="007F4BAC" w:rsidRPr="00B03453">
        <w:t>2025 korraldas DAFR ELi eriesindaja ja MONUSCO juhi Bintou Keita osavõtul erakorralise kuulamise;</w:t>
      </w:r>
    </w:p>
    <w:p w14:paraId="5B4DB7AC" w14:textId="77777777" w:rsidR="007F4BAC" w:rsidRPr="00B03453" w:rsidRDefault="007F4BAC" w:rsidP="007F4BAC">
      <w:pPr>
        <w:pStyle w:val="NormalHanging12a"/>
      </w:pPr>
      <w:r w:rsidRPr="00B03453">
        <w:t>T.</w:t>
      </w:r>
      <w:r w:rsidRPr="00B03453">
        <w:tab/>
        <w:t xml:space="preserve">arvestades, et enne </w:t>
      </w:r>
      <w:r w:rsidR="00EB6D55" w:rsidRPr="00B03453">
        <w:t>hiljutisi sündmusi seisis Kongo </w:t>
      </w:r>
      <w:r w:rsidRPr="00B03453">
        <w:t>DV silmitsi ühe Aafrika suurima sundrändekriisiga, kusjuures riigis oli 6,7 miljonit riigisisest põgenikku, sealhulgas 4,6 miljonit Lõuna- ja Põ</w:t>
      </w:r>
      <w:r w:rsidR="00EB6D55" w:rsidRPr="00B03453">
        <w:t>hja-Kivus; arvestades, et Kongo </w:t>
      </w:r>
      <w:r w:rsidRPr="00B03453">
        <w:t>DVs on ka üle 520 </w:t>
      </w:r>
      <w:r w:rsidR="00EB6D55" w:rsidRPr="00B03453">
        <w:t>000 </w:t>
      </w:r>
      <w:r w:rsidRPr="00B03453">
        <w:t>pagulase ja varjupaigataotleja</w:t>
      </w:r>
      <w:r w:rsidR="00EB6D55" w:rsidRPr="00B03453">
        <w:t xml:space="preserve"> naaberriikidest, samas kui 1,1 miljonit Kongo </w:t>
      </w:r>
      <w:r w:rsidRPr="00B03453">
        <w:t>DV pagulast viibib piirkonna naaberriikides, üle poole neist Ugandas; arvestades, et hiljutine vägivalla hüppeline kasv on sundinud alates aasta algusest riigisiseselt põgenema üle poole miljoni inimese; arvestades, et võttes arvesse tõsist ülerahvastatust ümberasustamiskohtades, kus inimesed elavad, ning vee, kanalisatsiooni ja hügieenitaristu puudumist, on koolerapuhangu ja ahvirõugete epideemia kiire leviku oht äärmiselt suur;</w:t>
      </w:r>
    </w:p>
    <w:p w14:paraId="4F8C29C9" w14:textId="77777777" w:rsidR="007F4BAC" w:rsidRPr="00B03453" w:rsidRDefault="007F4BAC" w:rsidP="007F4BAC">
      <w:pPr>
        <w:pStyle w:val="NormalHanging12a"/>
      </w:pPr>
      <w:r w:rsidRPr="00B03453">
        <w:t>1.</w:t>
      </w:r>
      <w:r w:rsidRPr="00B03453">
        <w:tab/>
        <w:t>mõistab tera</w:t>
      </w:r>
      <w:r w:rsidR="00EB6D55" w:rsidRPr="00B03453">
        <w:t>valt hukka Goma ja teiste Kongo </w:t>
      </w:r>
      <w:r w:rsidRPr="00B03453">
        <w:t xml:space="preserve">DV idaosa territooriumide okupeerimise </w:t>
      </w:r>
      <w:r w:rsidR="00EB6D55" w:rsidRPr="00B03453">
        <w:t>M23 ja RDFi poolt, mis on Kongo </w:t>
      </w:r>
      <w:r w:rsidRPr="00B03453">
        <w:t>DV suveräänsuse ja territoriaalse terviklikkuse lubamatu rikkumine; nõuab tungivalt, et Rwanda valitsus viiks oma väed, kes rikuvad selgelt rahvusvahelist</w:t>
      </w:r>
      <w:r w:rsidR="00EB6D55" w:rsidRPr="00B03453">
        <w:t xml:space="preserve"> õigust ja ÜRO põhikirja, Kongo </w:t>
      </w:r>
      <w:r w:rsidRPr="00B03453">
        <w:t>DV territooriumilt välja ning lõpetaks koostöö M23 mässulistega; nõuab, et Rwanda ja kõik muud võimalikud riiklikud osalejad piirkonnas lõpetaksid M23 toetamise;</w:t>
      </w:r>
    </w:p>
    <w:p w14:paraId="4F2BE640" w14:textId="77777777" w:rsidR="007F4BAC" w:rsidRPr="00B03453" w:rsidRDefault="007F4BAC" w:rsidP="007F4BAC">
      <w:pPr>
        <w:pStyle w:val="NormalHanging12a"/>
      </w:pPr>
      <w:r w:rsidRPr="00B03453">
        <w:t>2.</w:t>
      </w:r>
      <w:r w:rsidRPr="00B03453">
        <w:tab/>
        <w:t>mõistab teravalt hukka kõigi osaliste valimatu</w:t>
      </w:r>
      <w:r w:rsidR="00EB6D55" w:rsidRPr="00B03453">
        <w:t>d rünnakud lõhkerelvadega Põhja</w:t>
      </w:r>
      <w:r w:rsidR="00EB6D55" w:rsidRPr="00B03453">
        <w:noBreakHyphen/>
      </w:r>
      <w:r w:rsidRPr="00B03453">
        <w:t>Kivu asustatud piirkondades, sealhulgas põgenikelaagrites ja muudes tihedalt asustatud piirkondades Goma lähedal,</w:t>
      </w:r>
      <w:r w:rsidR="00EB6D55" w:rsidRPr="00B03453">
        <w:t xml:space="preserve"> samuti M23 poolt RDFi ja Kongo </w:t>
      </w:r>
      <w:r w:rsidRPr="00B03453">
        <w:t>DV relvajõudude (FARDC) toetusel toime pandud ebaseaduslikud tapmised, vägistamised ja muud ilmsed sõjakuriteod, sunniviisilise töö, sunniviisilise värbamise ja muud kuritarvitused;</w:t>
      </w:r>
    </w:p>
    <w:p w14:paraId="622D041C" w14:textId="77777777" w:rsidR="007F4BAC" w:rsidRPr="00B03453" w:rsidRDefault="00EB6D55" w:rsidP="007F4BAC">
      <w:pPr>
        <w:pStyle w:val="NormalHanging12a"/>
      </w:pPr>
      <w:r w:rsidRPr="00B03453">
        <w:t>3.</w:t>
      </w:r>
      <w:r w:rsidRPr="00B03453">
        <w:tab/>
        <w:t>on vapustatud Kongo </w:t>
      </w:r>
      <w:r w:rsidR="007F4BAC" w:rsidRPr="00B03453">
        <w:t>DV idaosas naiste ja tüdrukute vastase seksuaalvägivalla šokeerivast kasutamisest represseerimisvahendi ja sõjarelvana ning lapssõdurite lubamatust värbamisest erinevate mässuliste rühmituste poolt; nõuab, et rahvusvaheline üldsus tegeleks nende küsimustega viivitamata; kordab tungivalt, et igasugune rünnak ÜRO volitatud jõudude vastu on lubamatu ja seda võib pidada sõjakuriteoks;</w:t>
      </w:r>
    </w:p>
    <w:p w14:paraId="74037E5C" w14:textId="77777777" w:rsidR="007F4BAC" w:rsidRPr="00B03453" w:rsidRDefault="007F4BAC" w:rsidP="007F4BAC">
      <w:pPr>
        <w:pStyle w:val="NormalHanging12a"/>
        <w:rPr>
          <w:bCs/>
        </w:rPr>
      </w:pPr>
      <w:r w:rsidRPr="00B03453">
        <w:t>4.</w:t>
      </w:r>
      <w:r w:rsidRPr="00B03453">
        <w:tab/>
        <w:t>nõuab, et viivitamata lõpetataks vägivald, eelkõige massimõrvad ja vägistamise kasutamine strateeg</w:t>
      </w:r>
      <w:r w:rsidR="00EB6D55" w:rsidRPr="00B03453">
        <w:t>ilise sõjarelvana; kutsub Kongo </w:t>
      </w:r>
      <w:r w:rsidRPr="00B03453">
        <w:t>DVd ja Rwandat üles uurima sõjakuritegusid, sealhulgas seksuaalvägivalda, ning esitama nende toimepanijatele nõuetekohase süüdistuse käsuliinist tuleneva vastutuse põhimõtte alusel;</w:t>
      </w:r>
    </w:p>
    <w:p w14:paraId="4513879B" w14:textId="77777777" w:rsidR="007F4BAC" w:rsidRPr="00B03453" w:rsidRDefault="007F4BAC" w:rsidP="007F4BAC">
      <w:pPr>
        <w:pStyle w:val="NormalHanging12a"/>
      </w:pPr>
      <w:r w:rsidRPr="00B03453">
        <w:t>5.</w:t>
      </w:r>
      <w:r w:rsidRPr="00B03453">
        <w:tab/>
        <w:t xml:space="preserve">väljendab sügavat muret kriitilise humanitaarolukorra pärast riigis; nõuab Goma lennujaama viivitamatut taasavamist, et taastada humanitaaroperatsioonid ning toimetada lennujaama ja maismaapiiri kaudu kohale varusid; nõuab humanitaarkoridoride loomist ja viivitamatut avamist, ning et </w:t>
      </w:r>
      <w:r w:rsidR="00EB6D55" w:rsidRPr="00B03453">
        <w:t>kõik osalised, sealhulgas Kongo </w:t>
      </w:r>
      <w:r w:rsidRPr="00B03453">
        <w:t>DV idaosas tegutsevad relvastatud rühmitused, võimaldaksid ja hõlbustaksid vajadustele ja humanitaarpõhimõtetele tuginedes täielikku juurdepääsu humanitaarabile, tagades muu hulgas, et tsiviilisikutele ja põgenikele ei keelataks juurdepääsu nende ellujäämiseks vajalikele esemetele;</w:t>
      </w:r>
    </w:p>
    <w:p w14:paraId="19462CA3" w14:textId="77777777" w:rsidR="007F4BAC" w:rsidRPr="00B03453" w:rsidRDefault="007F4BAC" w:rsidP="007F4BAC">
      <w:pPr>
        <w:pStyle w:val="NormalHanging12a"/>
      </w:pPr>
      <w:r w:rsidRPr="00B03453">
        <w:t>6.</w:t>
      </w:r>
      <w:r w:rsidRPr="00B03453">
        <w:tab/>
        <w:t>rõhutab, et humanitaarabitöötajatel peab olema võimalik ohutult tegutseda, et anda Kongo</w:t>
      </w:r>
      <w:r w:rsidR="0050658A" w:rsidRPr="00B03453">
        <w:t> DV</w:t>
      </w:r>
      <w:r w:rsidRPr="00B03453">
        <w:t xml:space="preserve"> tsiviilelanikele elupäästvat abi, ning et säilitada tuleb meditsiinirajatiste turvalisus; rõhutab, et see on rahvusvahelise humanitaarõiguse kohaselt keskne kohustus ning et nende kohustuste rikkujad tuleks vastutusele võtta; rõhutab, et Rwandal ja naaberriikidel on eriline kohustus hõlbustada humanitaarabi pääsu piirkonda;</w:t>
      </w:r>
    </w:p>
    <w:p w14:paraId="342B2F33" w14:textId="77777777" w:rsidR="007F4BAC" w:rsidRPr="00B03453" w:rsidRDefault="007F4BAC" w:rsidP="007F4BAC">
      <w:pPr>
        <w:pStyle w:val="NormalHanging12a"/>
      </w:pPr>
      <w:r w:rsidRPr="00B03453">
        <w:t>7.</w:t>
      </w:r>
      <w:r w:rsidRPr="00B03453">
        <w:tab/>
        <w:t>mõistab teravalt hukka rünnaku ELi ja selle liikmesriikide diplomaatiliste institutsioonide ning kodanikuühiskonna organisatsioonide, näiteks Kinshasas asuvate poliitiliste sihtasutuste vastu; rõhutab, et tsiviilisikute ja diplomaatiliste töötajate kaitse tuleb tagada;</w:t>
      </w:r>
    </w:p>
    <w:p w14:paraId="77BE8407" w14:textId="77777777" w:rsidR="007F4BAC" w:rsidRPr="00B03453" w:rsidRDefault="007F4BAC" w:rsidP="007F4BAC">
      <w:pPr>
        <w:pStyle w:val="NormalHanging12a"/>
      </w:pPr>
      <w:r w:rsidRPr="00B03453">
        <w:t>8.</w:t>
      </w:r>
      <w:r w:rsidRPr="00B03453">
        <w:tab/>
        <w:t>väljendab muret sidususe puudum</w:t>
      </w:r>
      <w:r w:rsidR="00EB6D55" w:rsidRPr="00B03453">
        <w:t>ise pärast ELi reageeringus Ida</w:t>
      </w:r>
      <w:r w:rsidR="00EB6D55" w:rsidRPr="00B03453">
        <w:noBreakHyphen/>
      </w:r>
      <w:r w:rsidRPr="00B03453">
        <w:t>Aafrika järvede piirkonna kriisidele ning kutsub nõukogu üles hinda</w:t>
      </w:r>
      <w:r w:rsidR="00EB6D55" w:rsidRPr="00B03453">
        <w:t>ma uuesti oma uuendatud ELi Ida</w:t>
      </w:r>
      <w:r w:rsidR="00EB6D55" w:rsidRPr="00B03453">
        <w:noBreakHyphen/>
      </w:r>
      <w:r w:rsidRPr="00B03453">
        <w:t>Aafrika järvede strateegia rakendamist; tuletab meelde, et EL ja selle eriesindaja piirkonnas on valmis abistama kõigis vahenduspüüdlustes;</w:t>
      </w:r>
    </w:p>
    <w:p w14:paraId="62DBEBD7" w14:textId="77777777" w:rsidR="007F4BAC" w:rsidRPr="00B03453" w:rsidRDefault="007F4BAC" w:rsidP="007F4BAC">
      <w:pPr>
        <w:pStyle w:val="NormalHanging12a"/>
      </w:pPr>
      <w:r w:rsidRPr="00B03453">
        <w:t>9.</w:t>
      </w:r>
      <w:r w:rsidRPr="00B03453">
        <w:tab/>
        <w:t>väljendab heameelt ELi lubatud suurema humanitaarabi üle, kuid märgib, et see ei vasta ikka veel kaugeltki põhivajadustele toidu, vee, ar</w:t>
      </w:r>
      <w:r w:rsidR="00EB6D55" w:rsidRPr="00B03453">
        <w:t>stiabi ja peavarju järele Kongo </w:t>
      </w:r>
      <w:r w:rsidRPr="00B03453">
        <w:t>DV idaosas, pidades eelkõige silmas Ameerika Ühendriikide Rahvusvahelise Arengu Ameti (USAID) toetuse hiljutist lõpetamist; kutsub komisjoni ja rahvusvahelist üldsust üles märkimisväärselt suurendama rahalist toetust kiireloomulisele ja elupäästvale abile;</w:t>
      </w:r>
    </w:p>
    <w:p w14:paraId="29F37524" w14:textId="77777777" w:rsidR="007F4BAC" w:rsidRPr="00B03453" w:rsidRDefault="007F4BAC" w:rsidP="007F4BAC">
      <w:pPr>
        <w:pStyle w:val="NormalHanging12a"/>
      </w:pPr>
      <w:r w:rsidRPr="00B03453">
        <w:t>10.</w:t>
      </w:r>
      <w:r w:rsidRPr="00B03453">
        <w:tab/>
        <w:t xml:space="preserve">peab kahetsusväärseks, et EL ei ole võtnud asjakohaseid meetmeid, et kriisiga piisavalt toime tulla ja avaldada Rwandale mõjusalt survet, et ta lõpetaks M23 toetamise, ning et ta on selle asemel astunud samme – </w:t>
      </w:r>
      <w:r w:rsidR="00EB6D55" w:rsidRPr="00B03453">
        <w:t>sealhulgas allkirjastanud 2024. </w:t>
      </w:r>
      <w:r w:rsidRPr="00B03453">
        <w:t>aasta veebruaris vastastikuse mõistmise memorandumi kestlike toormete väärtusahelate kohta ilma konflikti piisavalt arutamata ja võtnud vastu otsuse suurendada toetust Rwanda vägede lähetamisele Mosambiiki Euroopa rahutagamisrahastu raames –, mis ei ole sisaldanud piisavaid kaitsemeetmeid ja mis on aidanud edastada Rwanda ametivõimudele ebajärjekindla sõnumi;</w:t>
      </w:r>
    </w:p>
    <w:p w14:paraId="7BE1BE57" w14:textId="77777777" w:rsidR="007F4BAC" w:rsidRPr="00B03453" w:rsidRDefault="007F4BAC" w:rsidP="007F4BAC">
      <w:pPr>
        <w:pStyle w:val="NormalHanging12a"/>
      </w:pPr>
      <w:r w:rsidRPr="00B03453">
        <w:t>11.</w:t>
      </w:r>
      <w:r w:rsidRPr="00B03453">
        <w:tab/>
        <w:t>nõuab tungivalt, et komisjon ja nõukogu peataksid viivitamata ELi ja Rwanda vastastikuse mõistmise memorandumi kestlike toormete väärtusahelate kohta seni, kuni Rwanda tõestab, et on lõpetanud oma sekkumise ja M23 kontrolli all olevatelt aladelt kaevandatud maavarade eksportimise; kutsub kõiki osalisi üles suurendama läbipaistvust ja keelama tulemuslikult kõigi nn veremaavarade sissetoomise ELi;</w:t>
      </w:r>
    </w:p>
    <w:p w14:paraId="1E500EC3" w14:textId="77777777" w:rsidR="007F4BAC" w:rsidRPr="00B03453" w:rsidRDefault="007F4BAC" w:rsidP="007F4BAC">
      <w:pPr>
        <w:pStyle w:val="NormalHanging12a"/>
      </w:pPr>
      <w:r w:rsidRPr="00B03453">
        <w:t>12.</w:t>
      </w:r>
      <w:r w:rsidRPr="00B03453">
        <w:tab/>
        <w:t>kutsub komisjoni üles seadma kriitiliste toormete alase koostöö tulevase taasalustamise tingimuseks Rwanda ühinemise mäetööstuse läbipai</w:t>
      </w:r>
      <w:r w:rsidR="00EB6D55" w:rsidRPr="00B03453">
        <w:t>stvuse algatusega, milles Kongo </w:t>
      </w:r>
      <w:r w:rsidRPr="00B03453">
        <w:t>DV juba osaleb;</w:t>
      </w:r>
    </w:p>
    <w:p w14:paraId="00530BC3" w14:textId="77777777" w:rsidR="007F4BAC" w:rsidRPr="00B03453" w:rsidRDefault="007F4BAC" w:rsidP="007F4BAC">
      <w:pPr>
        <w:pStyle w:val="NormalHanging12a"/>
      </w:pPr>
      <w:r w:rsidRPr="00B03453">
        <w:t>13.</w:t>
      </w:r>
      <w:r w:rsidRPr="00B03453">
        <w:tab/>
        <w:t>kutsub komisjoni ja liikmesriike üles tagama, et kehtivat konfliktimineraalide määrust</w:t>
      </w:r>
      <w:r w:rsidRPr="00B03453">
        <w:rPr>
          <w:rStyle w:val="FootnoteReference"/>
        </w:rPr>
        <w:footnoteReference w:id="2"/>
      </w:r>
      <w:r w:rsidRPr="00B03453">
        <w:t xml:space="preserve"> jõustataks jõuliselt, ning palub komisjonil teha ettepaneku ELi normide läbivaatamiseks, et tagada kõrgeimad jälgitavuse ja läbipaistvuse standardid;</w:t>
      </w:r>
    </w:p>
    <w:p w14:paraId="0CF6DECE" w14:textId="77777777" w:rsidR="007F4BAC" w:rsidRPr="00B03453" w:rsidRDefault="007F4BAC" w:rsidP="007F4BAC">
      <w:pPr>
        <w:pStyle w:val="NormalHanging12a"/>
      </w:pPr>
      <w:r w:rsidRPr="00B03453">
        <w:t>14.</w:t>
      </w:r>
      <w:r w:rsidRPr="00B03453">
        <w:tab/>
        <w:t>märgib, et parlamentaarne järelevalve ja kodanikuühiskonna kaasamine toormeid käsitlevate vastastikuse mõistmise memorandumite ja tegevuskavade koostamisse, allkirjastamisesse ja rakendamisse on oluline piisava kontrolliga kaasava protsessi jaoks ning see peab saama vastastikuse mõistmise memorandumi osaks;</w:t>
      </w:r>
    </w:p>
    <w:p w14:paraId="75CE49B2" w14:textId="77777777" w:rsidR="007F4BAC" w:rsidRPr="00B03453" w:rsidRDefault="007F4BAC" w:rsidP="007F4BAC">
      <w:pPr>
        <w:pStyle w:val="NormalHanging12a"/>
        <w:rPr>
          <w:bCs/>
        </w:rPr>
      </w:pPr>
      <w:r w:rsidRPr="00B03453">
        <w:t>15.</w:t>
      </w:r>
      <w:r w:rsidRPr="00B03453">
        <w:tab/>
        <w:t>kutsub komisjoni, liikmesriike ja rahvusvahelisi finantsasutusi üles külmutama otsese eelarvetoetuse Rwandale, kuni riik on täitnud tingimused muu hulgas humanitaarabile juurdepääsu ja kõigi sidemete katkestamise kohta M23ga; nõuab tungivalt, et komisjon ja liikmesriigid peataksid oma sõjalise ja julgeolekuabi Rwanda relvajõududele, tagamaks, et nad ei aita ei otseselt ega kaudselt kaasa kuritahtlikele sõj</w:t>
      </w:r>
      <w:r w:rsidR="00EB6D55" w:rsidRPr="00B03453">
        <w:t>alistele operatsioonidele Kongo </w:t>
      </w:r>
      <w:r w:rsidRPr="00B03453">
        <w:t>DV idaosas; nõuab eelkõige tungivalt, et vaadataks läbi Euroopa rahutagamisrahastu raames antav ELi uuendatud toetus, tagamaks, et Põhja-Mosambiiki lähetatud ja Euroopa rahutagamisrahastust toetatavaid vägesid ja nende juhatajaid on igakülgselt kontrollitud ning nad ei ole olnud seotud inimõiguste rikkumistega K</w:t>
      </w:r>
      <w:r w:rsidR="00EB6D55" w:rsidRPr="00B03453">
        <w:t>ongo </w:t>
      </w:r>
      <w:r w:rsidRPr="00B03453">
        <w:t>DV idaosas ega mujal, nii et toetuse saaks peatada, kui leitakse, et see aitab ot</w:t>
      </w:r>
      <w:r w:rsidR="00EB6D55" w:rsidRPr="00B03453">
        <w:t>seselt või kaudselt kaasa Kongo </w:t>
      </w:r>
      <w:r w:rsidRPr="00B03453">
        <w:t>DV idaosas toimuvatele kuritarvituslikele sõjalistele operatsioonidele;</w:t>
      </w:r>
    </w:p>
    <w:p w14:paraId="05EE171D" w14:textId="77777777" w:rsidR="007F4BAC" w:rsidRPr="00B03453" w:rsidRDefault="007F4BAC" w:rsidP="007F4BAC">
      <w:pPr>
        <w:pStyle w:val="NormalHanging12a"/>
      </w:pPr>
      <w:r w:rsidRPr="00B03453">
        <w:t>16.</w:t>
      </w:r>
      <w:r w:rsidRPr="00B03453">
        <w:tab/>
        <w:t>nõuab tungivalt, et komisjon ja kõik liikmesriigid keelustaksid relvade üleandmise Rwanda relvajõududele ja M23-le ning tagaksid ELi relvakaubanduse suurema läbipaistvuse;</w:t>
      </w:r>
    </w:p>
    <w:p w14:paraId="19F955A1" w14:textId="6869AA7A" w:rsidR="007F4BAC" w:rsidRPr="00B03453" w:rsidRDefault="007F4BAC" w:rsidP="007F4BAC">
      <w:pPr>
        <w:pStyle w:val="NormalHanging12a"/>
      </w:pPr>
      <w:r w:rsidRPr="00B03453">
        <w:t>17.</w:t>
      </w:r>
      <w:r w:rsidRPr="00B03453">
        <w:tab/>
        <w:t>nõuab tungivalt, et nõukogu laiendaks sanktsioone M23 kõrgemate komandöride, teiste rel</w:t>
      </w:r>
      <w:r w:rsidR="00EB6D55" w:rsidRPr="00B03453">
        <w:t>varühmituste juhtide ning Kongo </w:t>
      </w:r>
      <w:r w:rsidRPr="00B03453">
        <w:t>DV ja Rwanda kõrgemate ametnike</w:t>
      </w:r>
      <w:r w:rsidR="00F3540F" w:rsidRPr="00B03453">
        <w:t xml:space="preserve"> –</w:t>
      </w:r>
      <w:r w:rsidRPr="00B03453">
        <w:t xml:space="preserve"> sealhulgas </w:t>
      </w:r>
      <w:r w:rsidR="00F3540F" w:rsidRPr="00B03453">
        <w:t xml:space="preserve">ÜRO eksperdirühma 2024. aasta juuni aruandes nimetatud </w:t>
      </w:r>
      <w:r w:rsidRPr="00B03453">
        <w:t>RDFi kolmanda diviisi juhataja kindralmajor Eugene Nkubito</w:t>
      </w:r>
      <w:r w:rsidR="00F3540F" w:rsidRPr="00B03453">
        <w:t xml:space="preserve"> ja</w:t>
      </w:r>
      <w:r w:rsidRPr="00B03453">
        <w:t xml:space="preserve"> RDFi erivägede juhataja kindralmajor Ruki Karusisi </w:t>
      </w:r>
      <w:r w:rsidR="00F3540F" w:rsidRPr="00B03453">
        <w:t xml:space="preserve">ning ÜRO eksperdirühma 2023. aasta juuni aruandes nimetatud </w:t>
      </w:r>
      <w:r w:rsidRPr="00B03453">
        <w:t>Rwanda julgeolekujõudude juhataja kindralmajor Emmy K. Ruvusha</w:t>
      </w:r>
      <w:r w:rsidR="00F3540F" w:rsidRPr="00B03453">
        <w:t xml:space="preserve"> –</w:t>
      </w:r>
      <w:r w:rsidRPr="00B03453">
        <w:t xml:space="preserve"> </w:t>
      </w:r>
      <w:r w:rsidR="00F3540F" w:rsidRPr="00B03453">
        <w:t>ning</w:t>
      </w:r>
      <w:r w:rsidRPr="00B03453">
        <w:t xml:space="preserve"> teiste piirkonna riikide </w:t>
      </w:r>
      <w:r w:rsidR="00F3540F" w:rsidRPr="00B03453">
        <w:t xml:space="preserve">relvarühmituste juhtide ja kõrgemate ametnike suhtes, keda peetakse </w:t>
      </w:r>
      <w:r w:rsidRPr="00B03453">
        <w:t>vastutavaks oma vägede või nende</w:t>
      </w:r>
      <w:r w:rsidR="00890CF7" w:rsidRPr="00B03453">
        <w:t xml:space="preserve"> vägede</w:t>
      </w:r>
      <w:r w:rsidRPr="00B03453">
        <w:t>, kelle suhtes neil on käsuliinist tulenev vastutus, poolt toime pandud hiljutiste raskete kuritarvituste eest või osalisteks nendes;</w:t>
      </w:r>
    </w:p>
    <w:p w14:paraId="0D56CDC5" w14:textId="77777777" w:rsidR="007F4BAC" w:rsidRPr="00B03453" w:rsidRDefault="007F4BAC" w:rsidP="007F4BAC">
      <w:pPr>
        <w:pStyle w:val="NormalHanging12a"/>
        <w:rPr>
          <w:bCs/>
        </w:rPr>
      </w:pPr>
      <w:r w:rsidRPr="00B03453">
        <w:t>18.</w:t>
      </w:r>
      <w:r w:rsidRPr="00B03453">
        <w:tab/>
        <w:t>nõuab tungivalt, et Euroopa väliste</w:t>
      </w:r>
      <w:r w:rsidR="00EB6D55" w:rsidRPr="00B03453">
        <w:t>enistus, liikmesriigid ja Kongo </w:t>
      </w:r>
      <w:r w:rsidRPr="00B03453">
        <w:t>DV valitsus võtaksid viivitamata meetmeid seksuaalvägivalla ennetamiseks ja ohvrite ravi parandamiseks, sealhulgas kohandades riiklikku õigusraamistikku, et tagada juurdepääs meditsiinilisele abordile; juhib tähelepanu rasedate, eelkõige põgenikest ja meditsiinilise abita naiste tervishoiuvajadustele; kutsub Euroopa välisteenistust ja liikmesriike üles seadma jätkuvalt prioriteediks humanitaarabi jagamise piirkonna naistele ja tütarlastele;</w:t>
      </w:r>
    </w:p>
    <w:p w14:paraId="5620AE98" w14:textId="77777777" w:rsidR="007F4BAC" w:rsidRPr="00B03453" w:rsidRDefault="007F4BAC" w:rsidP="007F4BAC">
      <w:pPr>
        <w:pStyle w:val="NormalHanging12a"/>
      </w:pPr>
      <w:r w:rsidRPr="00B03453">
        <w:t>19.</w:t>
      </w:r>
      <w:r w:rsidRPr="00B03453">
        <w:tab/>
        <w:t>kutsub komisjoni üles jätkama korruptsioonivastaste jõupingutuste toetamist</w:t>
      </w:r>
      <w:r w:rsidR="00EB6D55" w:rsidRPr="00B03453">
        <w:t xml:space="preserve"> ja juhtimise tugevdamist Kongo </w:t>
      </w:r>
      <w:r w:rsidRPr="00B03453">
        <w:t>DVs;</w:t>
      </w:r>
    </w:p>
    <w:p w14:paraId="3ED6E79E" w14:textId="77777777" w:rsidR="007F4BAC" w:rsidRPr="00B03453" w:rsidRDefault="007F4BAC" w:rsidP="007F4BAC">
      <w:pPr>
        <w:pStyle w:val="NormalHanging12a"/>
      </w:pPr>
      <w:r w:rsidRPr="00B03453">
        <w:t>20.</w:t>
      </w:r>
      <w:r w:rsidRPr="00B03453">
        <w:tab/>
        <w:t>tunnustab Rahvusvahelise Kriminaalkohtu prokuröri teadaande eest, et Rahvusvaheline Kriminaalkohus jätkab ükskõik kelle toime pandud väidetavate kuritegude uurimist, olenemata isiku kuuluvusest või rahvusest; kordab ELi vankumatut toetust Rahvusvahelisele Kriminaalkohtule ning kutsub nõukogu ja komisjoni üles täitma oma kohustust tagada Rahvusvahelise Kriminaalkohtu toimimine ja tulemuslikkus;</w:t>
      </w:r>
    </w:p>
    <w:p w14:paraId="55806F8A" w14:textId="77777777" w:rsidR="007F4BAC" w:rsidRPr="00B03453" w:rsidRDefault="007F4BAC" w:rsidP="007F4BAC">
      <w:pPr>
        <w:pStyle w:val="NormalHanging12a"/>
      </w:pPr>
      <w:r w:rsidRPr="00B03453">
        <w:t>21.</w:t>
      </w:r>
      <w:r w:rsidRPr="00B03453">
        <w:tab/>
        <w:t>kordab oma täielikku to</w:t>
      </w:r>
      <w:r w:rsidR="00EB6D55" w:rsidRPr="00B03453">
        <w:t>etust MONUSCO</w:t>
      </w:r>
      <w:r w:rsidR="00EB6D55" w:rsidRPr="00B03453">
        <w:noBreakHyphen/>
      </w:r>
      <w:r w:rsidRPr="00B03453">
        <w:t>le tsiviilelanike kaitsmisel ja piirkonna stabiliseerimisel; nõuab tungivalt, et EL teeks koostööd kõigi kohapealsete osalejatega, eelk</w:t>
      </w:r>
      <w:r w:rsidR="00EB6D55" w:rsidRPr="00B03453">
        <w:t>õige MONUSCOga, et tagada Kongo </w:t>
      </w:r>
      <w:r w:rsidRPr="00B03453">
        <w:t>DV idaosas tsiviilisikute kaitse; kutsub ÜROd üles töötama selle nimel, et suurendada MONUSCO volitusi, et võimaldada rahu taastamist; kutsub ÜROd üles tagama tsiviilisikute kaitse ja rahvusvahelise humanitaarõiguse austamine, eelkõige võttes arvesse suurenenud soolise vägivalla riski, ning kaitsma humanitaartöötajate, tervishoiutöötajate ja meditsiinirajatiste turvalisust;</w:t>
      </w:r>
    </w:p>
    <w:p w14:paraId="3B43E47D" w14:textId="77777777" w:rsidR="007F4BAC" w:rsidRPr="00B03453" w:rsidRDefault="007F4BAC" w:rsidP="007F4BAC">
      <w:pPr>
        <w:pStyle w:val="NormalHanging12a"/>
      </w:pPr>
      <w:r w:rsidRPr="00B03453">
        <w:t>22.</w:t>
      </w:r>
      <w:r w:rsidRPr="00B03453">
        <w:tab/>
        <w:t>kutsub ÜROd üles võtma kiireid ja konkreetseid meetmeid Panzi haigla, selle patsientide ja töötajate kaitseks;</w:t>
      </w:r>
    </w:p>
    <w:p w14:paraId="36A163B5" w14:textId="77777777" w:rsidR="007F4BAC" w:rsidRPr="00B03453" w:rsidRDefault="007F4BAC" w:rsidP="007F4BAC">
      <w:pPr>
        <w:pStyle w:val="NormalHanging12a"/>
      </w:pPr>
      <w:r w:rsidRPr="00B03453">
        <w:t>23.</w:t>
      </w:r>
      <w:r w:rsidRPr="00B03453">
        <w:tab/>
        <w:t>väljendab heam</w:t>
      </w:r>
      <w:r w:rsidR="00EB6D55" w:rsidRPr="00B03453">
        <w:t>eelt ÜRO Inimõiguste Nõukogu 7. veebruari 2025. </w:t>
      </w:r>
      <w:r w:rsidRPr="00B03453">
        <w:t>aasta eriistungi üle inimõigu</w:t>
      </w:r>
      <w:r w:rsidR="00EB6D55" w:rsidRPr="00B03453">
        <w:t>ste olukorra kohta Kongo </w:t>
      </w:r>
      <w:r w:rsidRPr="00B03453">
        <w:t>DV idaosas, toetab alates 2022. aasta jaanuarist toime pandud raskete rikkumiste sõltumatu uurimiskomisjoni loomist;</w:t>
      </w:r>
    </w:p>
    <w:p w14:paraId="687AD77D" w14:textId="77777777" w:rsidR="007F4BAC" w:rsidRPr="00B03453" w:rsidRDefault="007F4BAC" w:rsidP="007F4BAC">
      <w:pPr>
        <w:pStyle w:val="NormalHanging12a"/>
      </w:pPr>
      <w:r w:rsidRPr="00B03453">
        <w:t>24.</w:t>
      </w:r>
      <w:r w:rsidRPr="00B03453">
        <w:tab/>
        <w:t>kordab, et mõistab hukka vaenukõne ja ksenofoobia ning etnilisest päritolust lähtuva poliitika; rõhutab, et kõik isikud, kes vastutavad relvakonfliktide, ebastabiilsuse ja e</w:t>
      </w:r>
      <w:r w:rsidR="00EB6D55" w:rsidRPr="00B03453">
        <w:t>bakindluse jätkumise eest Kongo </w:t>
      </w:r>
      <w:r w:rsidRPr="00B03453">
        <w:t>DVs, tuleb vastutusele võtta;</w:t>
      </w:r>
    </w:p>
    <w:p w14:paraId="4BA9D437" w14:textId="77777777" w:rsidR="007F4BAC" w:rsidRPr="00B03453" w:rsidRDefault="007F4BAC" w:rsidP="007F4BAC">
      <w:pPr>
        <w:pStyle w:val="NormalHanging12a"/>
      </w:pPr>
      <w:r w:rsidRPr="00B03453">
        <w:t>25.</w:t>
      </w:r>
      <w:r w:rsidRPr="00B03453">
        <w:tab/>
        <w:t>tunneb muret Venemaa sekkumise tagajärgede pärast konflikti ja laiemalt piirkonnas ning desinformatsioonikampaaniate sagenemise pärast; mõistab eelkõige hukka Venemaa püüdlused edendada läänevastaseid meeleolusid, levitades sotsiaalmeedias valeuudiseid lääneriikide osalejate kohta;</w:t>
      </w:r>
    </w:p>
    <w:p w14:paraId="4D3F1AD8" w14:textId="77777777" w:rsidR="007F4BAC" w:rsidRPr="00B03453" w:rsidRDefault="00EB6D55" w:rsidP="007F4BAC">
      <w:pPr>
        <w:pStyle w:val="NormalHanging12a"/>
      </w:pPr>
      <w:r w:rsidRPr="00B03453">
        <w:t>26.</w:t>
      </w:r>
      <w:r w:rsidRPr="00B03453">
        <w:tab/>
        <w:t>väljendab muret, et Kongo </w:t>
      </w:r>
      <w:r w:rsidR="007F4BAC" w:rsidRPr="00B03453">
        <w:t>DV ja piirkonna kaevandussektoris tegutseb üha rohkem Hiina osalejaid, kes ei täida majanduslikke ja sotsiaalseid kohustusi, ning tuletab meelde, et Euroopa tööstusel ja piirkonnas tegutsevatel ettevõtjatel on pikaajaline varustuskindlus üksnes juhul, kui konfliktile leitakse pikaajaline ja rahumeelne lahendus;</w:t>
      </w:r>
    </w:p>
    <w:p w14:paraId="08F5BAA5" w14:textId="77777777" w:rsidR="007F4BAC" w:rsidRPr="00B03453" w:rsidRDefault="007F4BAC" w:rsidP="007F4BAC">
      <w:pPr>
        <w:pStyle w:val="NormalHanging12a"/>
      </w:pPr>
      <w:r w:rsidRPr="00B03453">
        <w:t>27.</w:t>
      </w:r>
      <w:r w:rsidRPr="00B03453">
        <w:tab/>
        <w:t>tuletab meelde, et piirkonna mitmetahulisi pikaajalisi probleeme on võimalik käsitleda ja lahendada ainult kaasava ja piirkondliku lähenemisviisi ab</w:t>
      </w:r>
      <w:r w:rsidR="00EB6D55" w:rsidRPr="00B03453">
        <w:t>il; väljendab suurt heameelt 8. veebruaril 2025 Dar es </w:t>
      </w:r>
      <w:r w:rsidRPr="00B03453">
        <w:t>Salaamis toimunud SADC ja EAC ühise rahutippkohtumise üle; kordab sellega seoses oma täielikku toetust Luanda ja Nairobi prot</w:t>
      </w:r>
      <w:r w:rsidR="00EB6D55" w:rsidRPr="00B03453">
        <w:t>sessidele ning kutsub kõiki Ida</w:t>
      </w:r>
      <w:r w:rsidR="00EB6D55" w:rsidRPr="00B03453">
        <w:noBreakHyphen/>
      </w:r>
      <w:r w:rsidRPr="00B03453">
        <w:t xml:space="preserve">Aafrika järvede </w:t>
      </w:r>
      <w:r w:rsidR="00EB6D55" w:rsidRPr="00B03453">
        <w:t>piirkonna riike, eelkõige Kongo </w:t>
      </w:r>
      <w:r w:rsidRPr="00B03453">
        <w:t>DVd ja Rwandat üles nendes raamistikes kiiresti läbirääkimisi jätkama; rõhutab, et mis tahes lahendus peab käsitlema ka konflikti algpõhjuseid, sealhulgas ebaseaduslikku loodusvaradega kauplemist; kutsub komisjoni ja liikmesriike üles igakülgselt toetama riiklikke ja piirkondlikke algatusi, nagu Kongo</w:t>
      </w:r>
      <w:r w:rsidR="0050658A" w:rsidRPr="00B03453">
        <w:t> DV</w:t>
      </w:r>
      <w:r w:rsidRPr="00B03453">
        <w:t xml:space="preserve"> katoliiklike ja protestantlike liidrite algatus ning Luanda protsess; rõhutab, et piirkondlikel organisatsioonidel, nagu Aafrika Liit, SADC ja EAC, peab olema kõigis nendes püüdlustes keskne roll; rõhutab ka seda</w:t>
      </w:r>
      <w:r w:rsidR="00EB6D55" w:rsidRPr="00B03453">
        <w:t>, et püsiv lahendus nõuab Kongo </w:t>
      </w:r>
      <w:r w:rsidRPr="00B03453">
        <w:t>DV julgeolekusektori reformi, mis hõ</w:t>
      </w:r>
      <w:r w:rsidR="00EB6D55" w:rsidRPr="00B03453">
        <w:t>lmab paremini korraldatud Kongo </w:t>
      </w:r>
      <w:r w:rsidRPr="00B03453">
        <w:t>DV sõjaväge ja haldust;</w:t>
      </w:r>
    </w:p>
    <w:p w14:paraId="56060E2D" w14:textId="77777777" w:rsidR="007F4BAC" w:rsidRPr="00B03453" w:rsidRDefault="007F4BAC" w:rsidP="007F4BAC">
      <w:pPr>
        <w:pStyle w:val="NormalHanging12a"/>
      </w:pPr>
      <w:r w:rsidRPr="00B03453">
        <w:t>28.</w:t>
      </w:r>
      <w:r w:rsidRPr="00B03453">
        <w:tab/>
        <w:t>kutsub rahvusvahelist üldsust ja kõiki asjaosalisi üles kasutama Addis Abeba raamlepingut ning korraldama rahvusvahelise konve</w:t>
      </w:r>
      <w:r w:rsidR="00EB6D55" w:rsidRPr="00B03453">
        <w:t>rentsi rahu saavutamiseks Kongo DV idaosas ja Ida</w:t>
      </w:r>
      <w:r w:rsidR="00EB6D55" w:rsidRPr="00B03453">
        <w:noBreakHyphen/>
      </w:r>
      <w:r w:rsidRPr="00B03453">
        <w:t>Aafrika järvede piirkonnas; rõhutab, et selle konverentsi „Ettevõtjad rahu nimel“ eripära on see, et rahuläbirääkimiste laua taga on ka erasektori esindajad, kuna sõda käib strateegiliste maavarade pärast; rõhutab, et ettevõtjatel võib olla märkimisväärne mõjuvõim, et sundida oma riike rahu nimel tegutsema; on veendunud, et ettevõtjate rahu nimel tegutsemine võib aidata meil lahenduse leidmisel edasi liikuda;</w:t>
      </w:r>
    </w:p>
    <w:p w14:paraId="415AC411" w14:textId="77777777" w:rsidR="007F4BAC" w:rsidRPr="00B03453" w:rsidRDefault="007F4BAC" w:rsidP="007F4BAC">
      <w:pPr>
        <w:pStyle w:val="NormalHanging12a"/>
      </w:pPr>
      <w:r w:rsidRPr="00B03453">
        <w:t>29.</w:t>
      </w:r>
      <w:r w:rsidRPr="00B03453">
        <w:tab/>
        <w:t>nõuab Kigalis toimuvate Rahvusvahelise Jalgrattasõidu Liidu (UCI) 2025. aasta maanteesõidu maailmameistrivõistluste tühistamist, kui Rwanda kurssi ei muuda;</w:t>
      </w:r>
    </w:p>
    <w:p w14:paraId="52209358" w14:textId="77777777" w:rsidR="002558BB" w:rsidRPr="00B03453" w:rsidRDefault="007F4BAC" w:rsidP="002558BB">
      <w:pPr>
        <w:pStyle w:val="NormalHanging12a"/>
      </w:pPr>
      <w:r w:rsidRPr="00B03453">
        <w:t>30.</w:t>
      </w:r>
      <w:r w:rsidRPr="00B03453">
        <w:tab/>
        <w:t>teeb presidendile ülesandeks edastada käesolev resolutsioon nõukogule, komisjonile, komisjoni asepresidendile ning liidu välisasjade ja julgeolekupoliitika kõrgele esindajale, Rwanda valitsusele ja parlamendile, Kongo Demokraatliku Vabariigi valitsusele ja parlamendile, Aafrika Liidule, ÜRO stabiliseerimismissiooni sekretariaatidele Kongo D</w:t>
      </w:r>
      <w:r w:rsidR="00EB6D55" w:rsidRPr="00B03453">
        <w:t>emokraatlikus Vabariigis, Lõuna</w:t>
      </w:r>
      <w:r w:rsidR="00EB6D55" w:rsidRPr="00B03453">
        <w:noBreakHyphen/>
        <w:t>Aafrika Arenguühendusele, Ida</w:t>
      </w:r>
      <w:r w:rsidR="00EB6D55" w:rsidRPr="00B03453">
        <w:noBreakHyphen/>
      </w:r>
      <w:r w:rsidRPr="00B03453">
        <w:t>Aafrika Ühendusele ning muudele asjakohastele rahvusvahelistele organitele.</w:t>
      </w:r>
    </w:p>
    <w:p w14:paraId="46C188A3" w14:textId="77777777" w:rsidR="00E365E1" w:rsidRPr="00B03453" w:rsidRDefault="00E365E1" w:rsidP="00C36013"/>
    <w:sectPr w:rsidR="00E365E1" w:rsidRPr="00B03453" w:rsidSect="002558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B1129" w14:textId="77777777" w:rsidR="00C36013" w:rsidRPr="002558BB" w:rsidRDefault="00C36013">
      <w:r w:rsidRPr="002558BB">
        <w:separator/>
      </w:r>
    </w:p>
  </w:endnote>
  <w:endnote w:type="continuationSeparator" w:id="0">
    <w:p w14:paraId="07A15FD1" w14:textId="77777777" w:rsidR="00C36013" w:rsidRPr="002558BB" w:rsidRDefault="00C36013">
      <w:r w:rsidRPr="002558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FEB85" w14:textId="77777777" w:rsidR="00064002" w:rsidRPr="002558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1BD04" w14:textId="77777777" w:rsidR="00064002" w:rsidRPr="002558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8EC59" w14:textId="77777777" w:rsidR="00064002" w:rsidRPr="002558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71CEF" w14:textId="77777777" w:rsidR="00C36013" w:rsidRPr="002558BB" w:rsidRDefault="00C36013">
      <w:r w:rsidRPr="002558BB">
        <w:separator/>
      </w:r>
    </w:p>
  </w:footnote>
  <w:footnote w:type="continuationSeparator" w:id="0">
    <w:p w14:paraId="2BBA50EF" w14:textId="77777777" w:rsidR="00C36013" w:rsidRPr="002558BB" w:rsidRDefault="00C36013">
      <w:r w:rsidRPr="002558BB">
        <w:continuationSeparator/>
      </w:r>
    </w:p>
  </w:footnote>
  <w:footnote w:id="1">
    <w:p w14:paraId="230B936A" w14:textId="77777777" w:rsidR="007F4BAC" w:rsidRPr="002558BB" w:rsidRDefault="007F4BAC" w:rsidP="002558BB">
      <w:pPr>
        <w:pStyle w:val="FootnoteText"/>
        <w:ind w:left="567" w:hanging="567"/>
        <w:rPr>
          <w:sz w:val="24"/>
          <w:lang w:val="et-EE"/>
        </w:rPr>
      </w:pPr>
      <w:r w:rsidRPr="002558BB">
        <w:rPr>
          <w:rStyle w:val="FootnoteReference"/>
          <w:sz w:val="24"/>
          <w:lang w:val="et-EE"/>
        </w:rPr>
        <w:footnoteRef/>
      </w:r>
      <w:r w:rsidR="002558BB" w:rsidRPr="002558BB">
        <w:rPr>
          <w:sz w:val="24"/>
          <w:lang w:val="et-EE"/>
        </w:rPr>
        <w:t xml:space="preserve"> </w:t>
      </w:r>
      <w:r w:rsidR="002558BB" w:rsidRPr="002558BB">
        <w:rPr>
          <w:sz w:val="24"/>
          <w:lang w:val="et-EE"/>
        </w:rPr>
        <w:tab/>
      </w:r>
      <w:r w:rsidR="00EB6D55">
        <w:rPr>
          <w:sz w:val="24"/>
          <w:lang w:val="et-EE"/>
        </w:rPr>
        <w:t>ELT </w:t>
      </w:r>
      <w:r w:rsidRPr="002558BB">
        <w:rPr>
          <w:sz w:val="24"/>
          <w:lang w:val="et-EE"/>
        </w:rPr>
        <w:t xml:space="preserve">L, 2023/2862, 28.12.2023, ELI: </w:t>
      </w:r>
      <w:hyperlink r:id="rId1" w:history="1">
        <w:r w:rsidRPr="002558BB">
          <w:rPr>
            <w:rStyle w:val="Hyperlink"/>
            <w:sz w:val="24"/>
            <w:lang w:val="et-EE"/>
          </w:rPr>
          <w:t>http://data.europa.eu/eli/agree_internation/2023/2862/oj</w:t>
        </w:r>
      </w:hyperlink>
      <w:r w:rsidRPr="002558BB">
        <w:rPr>
          <w:sz w:val="24"/>
          <w:lang w:val="et-EE"/>
        </w:rPr>
        <w:t xml:space="preserve">. </w:t>
      </w:r>
    </w:p>
  </w:footnote>
  <w:footnote w:id="2">
    <w:p w14:paraId="70727427" w14:textId="6E076CAB" w:rsidR="007F4BAC" w:rsidRPr="002558BB" w:rsidRDefault="007F4BAC" w:rsidP="00B03453">
      <w:pPr>
        <w:ind w:left="567" w:hanging="567"/>
      </w:pPr>
      <w:r w:rsidRPr="002558BB">
        <w:rPr>
          <w:rStyle w:val="FootnoteReference"/>
        </w:rPr>
        <w:footnoteRef/>
      </w:r>
      <w:r w:rsidR="002558BB" w:rsidRPr="002558BB">
        <w:t xml:space="preserve"> </w:t>
      </w:r>
      <w:r w:rsidR="002558BB" w:rsidRPr="002558BB">
        <w:tab/>
      </w:r>
      <w:r w:rsidRPr="002558BB">
        <w:t>Euroopa Parlamendi ja nõukogu 17. mai 2017. aasta määrus (EL) 2017/821, millega kehtestatakse konflikti- ja riskipiirkondadest pärit tina, tantaali, volframi ja nende maakide ning kulla liidu importijatele tarneahel</w:t>
      </w:r>
      <w:r w:rsidR="00EB6D55">
        <w:t>aga seotud hoolsuskohustus (ELT L </w:t>
      </w:r>
      <w:r w:rsidRPr="002558BB">
        <w:t xml:space="preserve">130, 19.5.2017, lk 1, ELI: </w:t>
      </w:r>
      <w:hyperlink r:id="rId2" w:history="1">
        <w:r w:rsidRPr="002558BB">
          <w:rPr>
            <w:rStyle w:val="Hyperlink"/>
          </w:rPr>
          <w:t>http://data.europa.eu/eli/reg/2017/821/oj</w:t>
        </w:r>
      </w:hyperlink>
      <w:r w:rsidRPr="002558B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11D1" w14:textId="77777777" w:rsidR="00064002" w:rsidRPr="002558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6C21C" w14:textId="77777777" w:rsidR="00064002" w:rsidRPr="002558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7DC8B" w14:textId="77777777" w:rsidR="00064002" w:rsidRPr="002558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ET"/>
    <w:docVar w:name="dvnumam" w:val="0"/>
    <w:docVar w:name="dvpe" w:val="769.126"/>
    <w:docVar w:name="dvtitre" w:val="Euroopa Parlamendi .... 2025. aasta resolutsioon vägivalla eskaleerumise kohta Kongo Demokraatliku Vabariigi idaosas(2025/2553(RSP))"/>
  </w:docVars>
  <w:rsids>
    <w:rsidRoot w:val="00C36013"/>
    <w:rsid w:val="00002272"/>
    <w:rsid w:val="00064002"/>
    <w:rsid w:val="000677B9"/>
    <w:rsid w:val="000831BA"/>
    <w:rsid w:val="000A42CC"/>
    <w:rsid w:val="000E7DD9"/>
    <w:rsid w:val="0010095E"/>
    <w:rsid w:val="00125B37"/>
    <w:rsid w:val="00187494"/>
    <w:rsid w:val="001F32AE"/>
    <w:rsid w:val="002558B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8D6"/>
    <w:rsid w:val="0050519A"/>
    <w:rsid w:val="0050658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BAC"/>
    <w:rsid w:val="00817416"/>
    <w:rsid w:val="00842779"/>
    <w:rsid w:val="00865F67"/>
    <w:rsid w:val="00881A7B"/>
    <w:rsid w:val="00883938"/>
    <w:rsid w:val="008840E5"/>
    <w:rsid w:val="00887B3E"/>
    <w:rsid w:val="00890CF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3453"/>
    <w:rsid w:val="00B12E95"/>
    <w:rsid w:val="00B22876"/>
    <w:rsid w:val="00B51CF9"/>
    <w:rsid w:val="00B558F0"/>
    <w:rsid w:val="00BD48FE"/>
    <w:rsid w:val="00BD7BD8"/>
    <w:rsid w:val="00BE6ADC"/>
    <w:rsid w:val="00C05BFE"/>
    <w:rsid w:val="00C23CD4"/>
    <w:rsid w:val="00C3601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D55"/>
    <w:rsid w:val="00ED169E"/>
    <w:rsid w:val="00ED4235"/>
    <w:rsid w:val="00F04346"/>
    <w:rsid w:val="00F075DC"/>
    <w:rsid w:val="00F149E9"/>
    <w:rsid w:val="00F3540F"/>
    <w:rsid w:val="00F5134D"/>
    <w:rsid w:val="00F51F44"/>
    <w:rsid w:val="00F74202"/>
    <w:rsid w:val="00F87713"/>
    <w:rsid w:val="00FB4360"/>
    <w:rsid w:val="00FB621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8F485"/>
  <w15:chartTrackingRefBased/>
  <w15:docId w15:val="{AD2B7D8D-3A65-4D50-A89A-B9C8BE95E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4BAC"/>
    <w:pPr>
      <w:spacing w:after="240"/>
      <w:ind w:left="567" w:hanging="567"/>
    </w:pPr>
  </w:style>
  <w:style w:type="paragraph" w:customStyle="1" w:styleId="EPComma">
    <w:name w:val="EPComma"/>
    <w:basedOn w:val="Normal"/>
    <w:rsid w:val="007F4BAC"/>
    <w:pPr>
      <w:spacing w:before="480" w:after="240"/>
    </w:pPr>
  </w:style>
  <w:style w:type="character" w:styleId="Hyperlink">
    <w:name w:val="Hyperlink"/>
    <w:basedOn w:val="DefaultParagraphFont"/>
    <w:rsid w:val="007F4BAC"/>
    <w:rPr>
      <w:color w:val="0563C1" w:themeColor="hyperlink"/>
      <w:u w:val="single"/>
    </w:rPr>
  </w:style>
  <w:style w:type="paragraph" w:styleId="BalloonText">
    <w:name w:val="Balloon Text"/>
    <w:basedOn w:val="Normal"/>
    <w:link w:val="BalloonTextChar"/>
    <w:rsid w:val="00EB6D55"/>
    <w:rPr>
      <w:rFonts w:ascii="Segoe UI" w:hAnsi="Segoe UI" w:cs="Segoe UI"/>
      <w:sz w:val="18"/>
      <w:szCs w:val="18"/>
    </w:rPr>
  </w:style>
  <w:style w:type="character" w:customStyle="1" w:styleId="BalloonTextChar">
    <w:name w:val="Balloon Text Char"/>
    <w:basedOn w:val="DefaultParagraphFont"/>
    <w:link w:val="BalloonText"/>
    <w:rsid w:val="00EB6D55"/>
    <w:rPr>
      <w:rFonts w:ascii="Segoe UI" w:hAnsi="Segoe UI" w:cs="Segoe UI"/>
      <w:sz w:val="18"/>
      <w:szCs w:val="18"/>
      <w:lang w:val="et-EE"/>
    </w:rPr>
  </w:style>
  <w:style w:type="character" w:styleId="CommentReference">
    <w:name w:val="annotation reference"/>
    <w:basedOn w:val="DefaultParagraphFont"/>
    <w:rsid w:val="00F3540F"/>
    <w:rPr>
      <w:sz w:val="16"/>
      <w:szCs w:val="16"/>
    </w:rPr>
  </w:style>
  <w:style w:type="paragraph" w:styleId="CommentText">
    <w:name w:val="annotation text"/>
    <w:basedOn w:val="Normal"/>
    <w:link w:val="CommentTextChar"/>
    <w:rsid w:val="00F3540F"/>
    <w:rPr>
      <w:sz w:val="20"/>
    </w:rPr>
  </w:style>
  <w:style w:type="character" w:customStyle="1" w:styleId="CommentTextChar">
    <w:name w:val="Comment Text Char"/>
    <w:basedOn w:val="DefaultParagraphFont"/>
    <w:link w:val="CommentText"/>
    <w:rsid w:val="00F3540F"/>
    <w:rPr>
      <w:lang w:val="et-EE"/>
    </w:rPr>
  </w:style>
  <w:style w:type="paragraph" w:styleId="CommentSubject">
    <w:name w:val="annotation subject"/>
    <w:basedOn w:val="CommentText"/>
    <w:next w:val="CommentText"/>
    <w:link w:val="CommentSubjectChar"/>
    <w:rsid w:val="00F3540F"/>
    <w:rPr>
      <w:b/>
      <w:bCs/>
    </w:rPr>
  </w:style>
  <w:style w:type="character" w:customStyle="1" w:styleId="CommentSubjectChar">
    <w:name w:val="Comment Subject Char"/>
    <w:basedOn w:val="CommentTextChar"/>
    <w:link w:val="CommentSubject"/>
    <w:rsid w:val="00F3540F"/>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CACF9-EBD6-4635-8F54-5A56DA8F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2904</Words>
  <Characters>20827</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2025-02-13T16:49:00Z</dcterms:created>
  <dcterms:modified xsi:type="dcterms:W3CDTF">2025-02-13T16:49:00Z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B10-0102/2025</vt:lpwstr>
  </property>
  <property fmtid="{D5CDD505-2E9C-101B-9397-08002B2CF9AE}" pid="4" name="&lt;Type&gt;">
    <vt:lpwstr>RR</vt:lpwstr>
  </property>
</Properties>
</file>