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6F36" w14:paraId="76C37DB2" w14:textId="77777777" w:rsidTr="0010095E">
        <w:trPr>
          <w:trHeight w:hRule="exact" w:val="1418"/>
        </w:trPr>
        <w:tc>
          <w:tcPr>
            <w:tcW w:w="6804" w:type="dxa"/>
            <w:shd w:val="clear" w:color="auto" w:fill="auto"/>
            <w:vAlign w:val="center"/>
          </w:tcPr>
          <w:p w14:paraId="6BDE618D" w14:textId="77777777" w:rsidR="00751A4A" w:rsidRPr="00A06F36" w:rsidRDefault="00B6756D" w:rsidP="0010095E">
            <w:pPr>
              <w:pStyle w:val="EPName"/>
            </w:pPr>
            <w:r w:rsidRPr="00A06F36">
              <w:t>Eiropas Parlaments</w:t>
            </w:r>
          </w:p>
          <w:p w14:paraId="4D515B6D" w14:textId="77777777" w:rsidR="00751A4A" w:rsidRPr="00A06F36" w:rsidRDefault="005F1B17" w:rsidP="005F1B17">
            <w:pPr>
              <w:pStyle w:val="EPTerm"/>
              <w:rPr>
                <w:rStyle w:val="HideTWBExt"/>
                <w:noProof w:val="0"/>
                <w:vanish w:val="0"/>
                <w:color w:val="auto"/>
              </w:rPr>
            </w:pPr>
            <w:r w:rsidRPr="00A06F36">
              <w:t>2024</w:t>
            </w:r>
            <w:r w:rsidR="00817416" w:rsidRPr="00A06F36">
              <w:t>-202</w:t>
            </w:r>
            <w:r w:rsidRPr="00A06F36">
              <w:t>9</w:t>
            </w:r>
          </w:p>
        </w:tc>
        <w:tc>
          <w:tcPr>
            <w:tcW w:w="2268" w:type="dxa"/>
            <w:shd w:val="clear" w:color="auto" w:fill="auto"/>
          </w:tcPr>
          <w:p w14:paraId="452D5284" w14:textId="77777777" w:rsidR="00751A4A" w:rsidRPr="00A06F36" w:rsidRDefault="00187494" w:rsidP="0010095E">
            <w:pPr>
              <w:pStyle w:val="EPLogo"/>
            </w:pPr>
            <w:r w:rsidRPr="00A06F36">
              <w:rPr>
                <w:noProof/>
                <w:lang w:val="en-GB"/>
              </w:rPr>
              <w:drawing>
                <wp:inline distT="0" distB="0" distL="0" distR="0" wp14:anchorId="0BD25F02" wp14:editId="209378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BA1D82" w14:textId="77777777" w:rsidR="00D058B8" w:rsidRPr="00A06F36" w:rsidRDefault="00D058B8" w:rsidP="004C5D52">
      <w:pPr>
        <w:pStyle w:val="LineTop"/>
      </w:pPr>
    </w:p>
    <w:p w14:paraId="330AEA35" w14:textId="77777777" w:rsidR="00680577" w:rsidRPr="00A06F36" w:rsidRDefault="00B6756D" w:rsidP="00680577">
      <w:pPr>
        <w:pStyle w:val="EPBodyTA1"/>
      </w:pPr>
      <w:r w:rsidRPr="00A06F36">
        <w:t>PIEŅEMTIE TEKSTI</w:t>
      </w:r>
    </w:p>
    <w:p w14:paraId="44C7AEE6" w14:textId="77777777" w:rsidR="00D058B8" w:rsidRPr="00A06F36" w:rsidRDefault="00D058B8" w:rsidP="00D058B8">
      <w:pPr>
        <w:pStyle w:val="LineBottom"/>
      </w:pPr>
    </w:p>
    <w:p w14:paraId="3B8D7782" w14:textId="12775AFA" w:rsidR="00B6756D" w:rsidRPr="00A06F36" w:rsidRDefault="00B6756D" w:rsidP="00B6756D">
      <w:pPr>
        <w:pStyle w:val="ATHeading1"/>
      </w:pPr>
      <w:bookmarkStart w:id="0" w:name="TANumber"/>
      <w:r w:rsidRPr="00A06F36">
        <w:t>P10_TA(2025)0</w:t>
      </w:r>
      <w:bookmarkEnd w:id="0"/>
      <w:r w:rsidR="00153D03" w:rsidRPr="00A06F36">
        <w:t>102</w:t>
      </w:r>
    </w:p>
    <w:p w14:paraId="3D2E9AC8" w14:textId="77777777" w:rsidR="00B6756D" w:rsidRPr="00A06F36" w:rsidRDefault="007A1CA1" w:rsidP="00B6756D">
      <w:pPr>
        <w:pStyle w:val="ATHeading2"/>
      </w:pPr>
      <w:r w:rsidRPr="00A06F36">
        <w:t>Ārvalstu ieguldījumu Savienībā izvērtēšana</w:t>
      </w:r>
    </w:p>
    <w:p w14:paraId="3FF4BB5B" w14:textId="77777777" w:rsidR="00B6756D" w:rsidRPr="00A06F36" w:rsidRDefault="00B6756D" w:rsidP="00B6756D">
      <w:pPr>
        <w:rPr>
          <w:i/>
          <w:vanish/>
        </w:rPr>
      </w:pPr>
      <w:r w:rsidRPr="00A06F36">
        <w:rPr>
          <w:i/>
        </w:rPr>
        <w:fldChar w:fldCharType="begin"/>
      </w:r>
      <w:r w:rsidRPr="00A06F36">
        <w:rPr>
          <w:i/>
        </w:rPr>
        <w:instrText xml:space="preserve"> TC"(</w:instrText>
      </w:r>
      <w:bookmarkStart w:id="1" w:name="DocNumber"/>
      <w:r w:rsidRPr="00A06F36">
        <w:rPr>
          <w:i/>
        </w:rPr>
        <w:instrText>A10-0061/2025</w:instrText>
      </w:r>
      <w:bookmarkEnd w:id="1"/>
      <w:r w:rsidRPr="00A06F36">
        <w:rPr>
          <w:i/>
        </w:rPr>
        <w:instrText xml:space="preserve"> - Referents: </w:instrText>
      </w:r>
      <w:proofErr w:type="spellStart"/>
      <w:r w:rsidRPr="00A06F36">
        <w:rPr>
          <w:i/>
        </w:rPr>
        <w:instrText>Raphaël</w:instrText>
      </w:r>
      <w:proofErr w:type="spellEnd"/>
      <w:r w:rsidRPr="00A06F36">
        <w:rPr>
          <w:i/>
        </w:rPr>
        <w:instrText xml:space="preserve"> </w:instrText>
      </w:r>
      <w:proofErr w:type="spellStart"/>
      <w:r w:rsidRPr="00A06F36">
        <w:rPr>
          <w:i/>
        </w:rPr>
        <w:instrText>Glucksmann</w:instrText>
      </w:r>
      <w:proofErr w:type="spellEnd"/>
      <w:r w:rsidRPr="00A06F36">
        <w:rPr>
          <w:i/>
        </w:rPr>
        <w:instrText xml:space="preserve">)"\l3 \n&gt; \* MERGEFORMAT </w:instrText>
      </w:r>
      <w:r w:rsidRPr="00A06F36">
        <w:rPr>
          <w:i/>
        </w:rPr>
        <w:fldChar w:fldCharType="end"/>
      </w:r>
    </w:p>
    <w:p w14:paraId="2AC45D97" w14:textId="77777777" w:rsidR="00B6756D" w:rsidRPr="00A06F36" w:rsidRDefault="00B6756D" w:rsidP="00B6756D">
      <w:pPr>
        <w:rPr>
          <w:vanish/>
        </w:rPr>
      </w:pPr>
      <w:bookmarkStart w:id="2" w:name="Commission"/>
      <w:r w:rsidRPr="00A06F36">
        <w:rPr>
          <w:vanish/>
        </w:rPr>
        <w:t>Starptautiskās tirdzniecības komiteja</w:t>
      </w:r>
      <w:bookmarkEnd w:id="2"/>
    </w:p>
    <w:p w14:paraId="4A4720ED" w14:textId="77777777" w:rsidR="00B6756D" w:rsidRPr="00A06F36" w:rsidRDefault="00B6756D" w:rsidP="00B6756D">
      <w:pPr>
        <w:rPr>
          <w:vanish/>
        </w:rPr>
      </w:pPr>
      <w:bookmarkStart w:id="3" w:name="PE"/>
      <w:r w:rsidRPr="00A06F36">
        <w:rPr>
          <w:vanish/>
        </w:rPr>
        <w:t>PE767.951</w:t>
      </w:r>
      <w:bookmarkEnd w:id="3"/>
    </w:p>
    <w:p w14:paraId="25C71158" w14:textId="6BA8D606" w:rsidR="003E1784" w:rsidRPr="00A06F36" w:rsidRDefault="00B6756D" w:rsidP="007A1CA1">
      <w:pPr>
        <w:pStyle w:val="ATHeading3"/>
      </w:pPr>
      <w:bookmarkStart w:id="4" w:name="Sujet"/>
      <w:r w:rsidRPr="00A06F36">
        <w:t xml:space="preserve">Eiropas Parlamenta 2025. gada </w:t>
      </w:r>
      <w:r w:rsidR="007A1CA1" w:rsidRPr="00A06F36">
        <w:t>8</w:t>
      </w:r>
      <w:r w:rsidRPr="00A06F36">
        <w:t xml:space="preserve">. </w:t>
      </w:r>
      <w:r w:rsidR="00153D03" w:rsidRPr="00A06F36">
        <w:t>maijā pieņemtie grozījumi priekšlikumā</w:t>
      </w:r>
      <w:r w:rsidRPr="00A06F36">
        <w:t xml:space="preserve"> Eiropas Parlamenta un Padomes regulai par ārvalstu ieguldījumu Savienībā izvērtēšanu un Eiropas Parlamenta un Padomes Regulas (ES) 2019/452 atcelšanu</w:t>
      </w:r>
      <w:bookmarkEnd w:id="4"/>
      <w:r w:rsidRPr="00A06F36">
        <w:t xml:space="preserve"> </w:t>
      </w:r>
      <w:bookmarkStart w:id="5" w:name="References"/>
      <w:r w:rsidRPr="00A06F36">
        <w:t>(COM(2024)0023 – C9-0011/2024 – 2</w:t>
      </w:r>
      <w:bookmarkStart w:id="6" w:name="_GoBack"/>
      <w:bookmarkEnd w:id="6"/>
      <w:r w:rsidRPr="00A06F36">
        <w:t>024/0017(COD))</w:t>
      </w:r>
      <w:bookmarkStart w:id="7" w:name="TextBodyBegin"/>
      <w:bookmarkEnd w:id="5"/>
      <w:bookmarkEnd w:id="7"/>
      <w:r w:rsidR="00153D03" w:rsidRPr="00A06F36">
        <w:rPr>
          <w:rStyle w:val="FootnoteReference"/>
        </w:rPr>
        <w:footnoteReference w:id="1"/>
      </w:r>
    </w:p>
    <w:p w14:paraId="255C4EE1" w14:textId="30DB17AE" w:rsidR="0072132F" w:rsidRPr="00A06F36" w:rsidRDefault="003E1784" w:rsidP="003E1784">
      <w:pPr>
        <w:pStyle w:val="NormalBold"/>
      </w:pPr>
      <w:r w:rsidRPr="00A06F36">
        <w:t>(Parastā likumdošanas procedūra: pirmais lasījums)</w:t>
      </w:r>
    </w:p>
    <w:p w14:paraId="605EA996" w14:textId="77777777" w:rsidR="003E1784" w:rsidRPr="00A06F36" w:rsidRDefault="003E1784" w:rsidP="003E1784"/>
    <w:p w14:paraId="2A9CC9AB" w14:textId="77777777" w:rsidR="003E1784" w:rsidRPr="00A06F36" w:rsidRDefault="003E1784" w:rsidP="003E1784">
      <w:pPr>
        <w:pStyle w:val="AmNumberTabs"/>
      </w:pPr>
      <w:r w:rsidRPr="00A06F36">
        <w:t>Grozījums Nr.</w:t>
      </w:r>
      <w:r w:rsidRPr="00A06F36">
        <w:tab/>
      </w:r>
      <w:r w:rsidRPr="00A06F36">
        <w:tab/>
        <w:t>1</w:t>
      </w:r>
    </w:p>
    <w:p w14:paraId="5BF1675B" w14:textId="77777777" w:rsidR="003E1784" w:rsidRPr="00A06F36" w:rsidRDefault="003E1784" w:rsidP="003E1784"/>
    <w:p w14:paraId="5716FDC7" w14:textId="77777777" w:rsidR="003E1784" w:rsidRPr="00A06F36" w:rsidRDefault="003E1784" w:rsidP="003E1784">
      <w:pPr>
        <w:pStyle w:val="NormalBold"/>
        <w:keepNext/>
      </w:pPr>
      <w:r w:rsidRPr="00A06F36">
        <w:t>Regulas priekšlikums</w:t>
      </w:r>
    </w:p>
    <w:p w14:paraId="28128E77" w14:textId="77777777" w:rsidR="003E1784" w:rsidRPr="00A06F36" w:rsidRDefault="003E1784" w:rsidP="003E1784">
      <w:pPr>
        <w:pStyle w:val="NormalBold"/>
      </w:pPr>
      <w:r w:rsidRPr="00A06F36">
        <w:t>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C68EE4D" w14:textId="77777777" w:rsidTr="0072132F">
        <w:trPr>
          <w:jc w:val="center"/>
        </w:trPr>
        <w:tc>
          <w:tcPr>
            <w:tcW w:w="9752" w:type="dxa"/>
            <w:gridSpan w:val="2"/>
          </w:tcPr>
          <w:p w14:paraId="6AF03688" w14:textId="77777777" w:rsidR="003E1784" w:rsidRPr="00A06F36" w:rsidRDefault="003E1784" w:rsidP="0072132F">
            <w:pPr>
              <w:keepNext/>
            </w:pPr>
          </w:p>
        </w:tc>
      </w:tr>
      <w:tr w:rsidR="003E1784" w:rsidRPr="00A06F36" w14:paraId="6FA3BACE" w14:textId="77777777" w:rsidTr="0072132F">
        <w:trPr>
          <w:jc w:val="center"/>
        </w:trPr>
        <w:tc>
          <w:tcPr>
            <w:tcW w:w="4876" w:type="dxa"/>
            <w:hideMark/>
          </w:tcPr>
          <w:p w14:paraId="008AD339" w14:textId="77777777" w:rsidR="003E1784" w:rsidRPr="00A06F36" w:rsidRDefault="003E1784" w:rsidP="0072132F">
            <w:pPr>
              <w:pStyle w:val="ColumnHeading"/>
              <w:keepNext/>
            </w:pPr>
            <w:r w:rsidRPr="00A06F36">
              <w:t>Komisijas ierosinātais teksts</w:t>
            </w:r>
          </w:p>
        </w:tc>
        <w:tc>
          <w:tcPr>
            <w:tcW w:w="4876" w:type="dxa"/>
            <w:hideMark/>
          </w:tcPr>
          <w:p w14:paraId="68D5DD9D" w14:textId="77777777" w:rsidR="003E1784" w:rsidRPr="00A06F36" w:rsidRDefault="003E1784" w:rsidP="0072132F">
            <w:pPr>
              <w:pStyle w:val="ColumnHeading"/>
              <w:keepNext/>
            </w:pPr>
            <w:r w:rsidRPr="00A06F36">
              <w:t>Grozījums</w:t>
            </w:r>
          </w:p>
        </w:tc>
      </w:tr>
      <w:tr w:rsidR="003E1784" w:rsidRPr="00A06F36" w14:paraId="362D8405" w14:textId="77777777" w:rsidTr="0072132F">
        <w:trPr>
          <w:jc w:val="center"/>
        </w:trPr>
        <w:tc>
          <w:tcPr>
            <w:tcW w:w="4876" w:type="dxa"/>
            <w:hideMark/>
          </w:tcPr>
          <w:p w14:paraId="77427648" w14:textId="77777777" w:rsidR="003E1784" w:rsidRPr="00A06F36" w:rsidRDefault="003E1784" w:rsidP="0072132F">
            <w:pPr>
              <w:pStyle w:val="Normal6"/>
            </w:pPr>
            <w:r w:rsidRPr="00A06F36">
              <w:t>(1)</w:t>
            </w:r>
            <w:r w:rsidRPr="00A06F36">
              <w:tab/>
            </w:r>
            <w:r w:rsidRPr="00A06F36">
              <w:rPr>
                <w:b/>
                <w:i/>
              </w:rPr>
              <w:t>Ieguldījumi Savienībā</w:t>
            </w:r>
            <w:r w:rsidRPr="00A06F36">
              <w:t xml:space="preserve"> veicina tās izaugsmi, palielinot konkurētspēju, radot darbvietas un </w:t>
            </w:r>
            <w:proofErr w:type="spellStart"/>
            <w:r w:rsidRPr="00A06F36">
              <w:t>apjomradītus</w:t>
            </w:r>
            <w:proofErr w:type="spellEnd"/>
            <w:r w:rsidRPr="00A06F36">
              <w:t xml:space="preserve"> ietaupījumus, iepludinot kapitālu un ieviešot tehnoloģijas, inovācijas un zinātību.</w:t>
            </w:r>
          </w:p>
        </w:tc>
        <w:tc>
          <w:tcPr>
            <w:tcW w:w="4876" w:type="dxa"/>
            <w:hideMark/>
          </w:tcPr>
          <w:p w14:paraId="4BC09554" w14:textId="77777777" w:rsidR="003E1784" w:rsidRPr="00A06F36" w:rsidRDefault="003E1784" w:rsidP="0072132F">
            <w:pPr>
              <w:pStyle w:val="Normal6"/>
              <w:rPr>
                <w:szCs w:val="24"/>
              </w:rPr>
            </w:pPr>
            <w:r w:rsidRPr="00A06F36">
              <w:t>(1)</w:t>
            </w:r>
            <w:r w:rsidRPr="00A06F36">
              <w:tab/>
            </w:r>
            <w:r w:rsidRPr="00A06F36">
              <w:rPr>
                <w:b/>
                <w:i/>
              </w:rPr>
              <w:t>Savienība atzinīgi vērtē ārvalstu ieguldījumus, jo tie</w:t>
            </w:r>
            <w:r w:rsidRPr="00A06F36">
              <w:t xml:space="preserve"> veicina tās izaugsmi, palielinot konkurētspēju, radot darbvietas un </w:t>
            </w:r>
            <w:proofErr w:type="spellStart"/>
            <w:r w:rsidRPr="00A06F36">
              <w:t>apjomradītus</w:t>
            </w:r>
            <w:proofErr w:type="spellEnd"/>
            <w:r w:rsidRPr="00A06F36">
              <w:t xml:space="preserve"> ietaupījumus, iepludinot kapitālu un ieviešot tehnoloģijas, inovācijas un zinātību.</w:t>
            </w:r>
          </w:p>
        </w:tc>
      </w:tr>
    </w:tbl>
    <w:p w14:paraId="0B2E78C1" w14:textId="77777777" w:rsidR="003E1784" w:rsidRPr="00A06F36" w:rsidRDefault="003E1784" w:rsidP="003E1784"/>
    <w:p w14:paraId="10DB3BCA" w14:textId="77777777" w:rsidR="003E1784" w:rsidRPr="00A06F36" w:rsidRDefault="003E1784" w:rsidP="003E1784">
      <w:pPr>
        <w:pStyle w:val="AmNumberTabs"/>
      </w:pPr>
      <w:r w:rsidRPr="00A06F36">
        <w:t>Grozījums Nr.</w:t>
      </w:r>
      <w:r w:rsidRPr="00A06F36">
        <w:tab/>
      </w:r>
      <w:r w:rsidRPr="00A06F36">
        <w:tab/>
        <w:t>2</w:t>
      </w:r>
    </w:p>
    <w:p w14:paraId="45916649" w14:textId="77777777" w:rsidR="003E1784" w:rsidRPr="00A06F36" w:rsidRDefault="003E1784" w:rsidP="003E1784"/>
    <w:p w14:paraId="760DD74E" w14:textId="77777777" w:rsidR="003E1784" w:rsidRPr="00A06F36" w:rsidRDefault="003E1784" w:rsidP="003E1784">
      <w:pPr>
        <w:pStyle w:val="NormalBold"/>
        <w:keepNext/>
      </w:pPr>
      <w:r w:rsidRPr="00A06F36">
        <w:t>Regulas priekšlikums</w:t>
      </w:r>
    </w:p>
    <w:p w14:paraId="0C09D4E8" w14:textId="77777777" w:rsidR="003E1784" w:rsidRPr="00A06F36" w:rsidRDefault="003E1784" w:rsidP="003E1784">
      <w:pPr>
        <w:pStyle w:val="NormalBold"/>
      </w:pPr>
      <w:r w:rsidRPr="00A06F36">
        <w:t>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B21F28E" w14:textId="77777777" w:rsidTr="0072132F">
        <w:trPr>
          <w:jc w:val="center"/>
        </w:trPr>
        <w:tc>
          <w:tcPr>
            <w:tcW w:w="9752" w:type="dxa"/>
            <w:gridSpan w:val="2"/>
          </w:tcPr>
          <w:p w14:paraId="70398EA3" w14:textId="77777777" w:rsidR="003E1784" w:rsidRPr="00A06F36" w:rsidRDefault="003E1784" w:rsidP="0072132F">
            <w:pPr>
              <w:keepNext/>
            </w:pPr>
          </w:p>
        </w:tc>
      </w:tr>
      <w:tr w:rsidR="003E1784" w:rsidRPr="00A06F36" w14:paraId="4C311AB8" w14:textId="77777777" w:rsidTr="0072132F">
        <w:trPr>
          <w:jc w:val="center"/>
        </w:trPr>
        <w:tc>
          <w:tcPr>
            <w:tcW w:w="4876" w:type="dxa"/>
            <w:hideMark/>
          </w:tcPr>
          <w:p w14:paraId="10632ECB" w14:textId="77777777" w:rsidR="003E1784" w:rsidRPr="00A06F36" w:rsidRDefault="003E1784" w:rsidP="0072132F">
            <w:pPr>
              <w:pStyle w:val="ColumnHeading"/>
              <w:keepNext/>
            </w:pPr>
            <w:r w:rsidRPr="00A06F36">
              <w:t>Komisijas ierosinātais teksts</w:t>
            </w:r>
          </w:p>
        </w:tc>
        <w:tc>
          <w:tcPr>
            <w:tcW w:w="4876" w:type="dxa"/>
            <w:hideMark/>
          </w:tcPr>
          <w:p w14:paraId="4806E94D" w14:textId="77777777" w:rsidR="003E1784" w:rsidRPr="00A06F36" w:rsidRDefault="003E1784" w:rsidP="0072132F">
            <w:pPr>
              <w:pStyle w:val="ColumnHeading"/>
              <w:keepNext/>
            </w:pPr>
            <w:r w:rsidRPr="00A06F36">
              <w:t>Grozījums</w:t>
            </w:r>
          </w:p>
        </w:tc>
      </w:tr>
      <w:tr w:rsidR="003E1784" w:rsidRPr="00A06F36" w14:paraId="39B3C820" w14:textId="77777777" w:rsidTr="0072132F">
        <w:trPr>
          <w:jc w:val="center"/>
        </w:trPr>
        <w:tc>
          <w:tcPr>
            <w:tcW w:w="4876" w:type="dxa"/>
            <w:hideMark/>
          </w:tcPr>
          <w:p w14:paraId="12DAE654" w14:textId="77777777" w:rsidR="003E1784" w:rsidRPr="00A06F36" w:rsidRDefault="003E1784" w:rsidP="0072132F">
            <w:pPr>
              <w:pStyle w:val="Normal6"/>
            </w:pPr>
            <w:r w:rsidRPr="00A06F36">
              <w:t>(3)</w:t>
            </w:r>
            <w:r w:rsidRPr="00A06F36">
              <w:tab/>
              <w:t xml:space="preserve">Tomēr </w:t>
            </w:r>
            <w:r w:rsidRPr="00A06F36">
              <w:rPr>
                <w:b/>
                <w:i/>
              </w:rPr>
              <w:t>saskaņā ar starptautiskajām saistībām</w:t>
            </w:r>
            <w:r w:rsidRPr="00A06F36">
              <w:t xml:space="preserve"> Pasaules </w:t>
            </w:r>
            <w:r w:rsidRPr="00A06F36">
              <w:lastRenderedPageBreak/>
              <w:t>Tirdzniecības organizācijā (PTO), Ekonomiskās sadarbības un attīstības organizācijā (ESAO)</w:t>
            </w:r>
            <w:r w:rsidRPr="00A06F36">
              <w:rPr>
                <w:b/>
                <w:i/>
              </w:rPr>
              <w:t>, kā arī</w:t>
            </w:r>
            <w:r w:rsidRPr="00A06F36">
              <w:t xml:space="preserve"> tirdzniecības un ieguldījumu nolīgumos, </w:t>
            </w:r>
            <w:r w:rsidRPr="00A06F36">
              <w:rPr>
                <w:b/>
                <w:i/>
              </w:rPr>
              <w:t>kas</w:t>
            </w:r>
            <w:r w:rsidRPr="00A06F36">
              <w:t xml:space="preserve"> noslēgti ar </w:t>
            </w:r>
            <w:proofErr w:type="spellStart"/>
            <w:r w:rsidRPr="00A06F36">
              <w:t>trešām</w:t>
            </w:r>
            <w:proofErr w:type="spellEnd"/>
            <w:r w:rsidRPr="00A06F36">
              <w:t xml:space="preserve"> valstīm, </w:t>
            </w:r>
            <w:r w:rsidRPr="00A06F36">
              <w:rPr>
                <w:b/>
                <w:i/>
              </w:rPr>
              <w:t>Savienība</w:t>
            </w:r>
            <w:r w:rsidRPr="00A06F36">
              <w:t xml:space="preserve"> un </w:t>
            </w:r>
            <w:r w:rsidRPr="00A06F36">
              <w:rPr>
                <w:b/>
                <w:i/>
              </w:rPr>
              <w:t>dalībvalstis</w:t>
            </w:r>
            <w:r w:rsidRPr="00A06F36">
              <w:t xml:space="preserve">, ievērojot </w:t>
            </w:r>
            <w:r w:rsidRPr="00A06F36">
              <w:rPr>
                <w:b/>
                <w:i/>
              </w:rPr>
              <w:t>konkrētus nosacījumus</w:t>
            </w:r>
            <w:r w:rsidRPr="00A06F36">
              <w:t>,</w:t>
            </w:r>
            <w:r w:rsidRPr="00A06F36">
              <w:rPr>
                <w:b/>
                <w:i/>
              </w:rPr>
              <w:t xml:space="preserve"> var</w:t>
            </w:r>
            <w:r w:rsidRPr="00A06F36">
              <w:t xml:space="preserve"> ierobežot ārvalstu tiešos ieguldījumus (ĀTI), pamatojoties uz drošības vai sabiedriskās kārtības apsvērumiem.</w:t>
            </w:r>
          </w:p>
        </w:tc>
        <w:tc>
          <w:tcPr>
            <w:tcW w:w="4876" w:type="dxa"/>
            <w:hideMark/>
          </w:tcPr>
          <w:p w14:paraId="72C2E40D" w14:textId="77777777" w:rsidR="003E1784" w:rsidRPr="00A06F36" w:rsidRDefault="003E1784" w:rsidP="0072132F">
            <w:pPr>
              <w:pStyle w:val="Normal6"/>
              <w:rPr>
                <w:szCs w:val="24"/>
              </w:rPr>
            </w:pPr>
            <w:r w:rsidRPr="00A06F36">
              <w:lastRenderedPageBreak/>
              <w:t>(3)</w:t>
            </w:r>
            <w:r w:rsidRPr="00A06F36">
              <w:tab/>
              <w:t xml:space="preserve">Tomēr </w:t>
            </w:r>
            <w:r w:rsidRPr="00A06F36">
              <w:rPr>
                <w:b/>
                <w:i/>
              </w:rPr>
              <w:t xml:space="preserve">LES 21. panta 2. punkts paredz, ka Savienības politiku un darbību </w:t>
            </w:r>
            <w:r w:rsidRPr="00A06F36">
              <w:rPr>
                <w:b/>
                <w:i/>
              </w:rPr>
              <w:lastRenderedPageBreak/>
              <w:t xml:space="preserve">mērķis ir aizsargāt tās vērtības, </w:t>
            </w:r>
            <w:proofErr w:type="spellStart"/>
            <w:r w:rsidRPr="00A06F36">
              <w:rPr>
                <w:b/>
                <w:i/>
              </w:rPr>
              <w:t>pamatintereses</w:t>
            </w:r>
            <w:proofErr w:type="spellEnd"/>
            <w:r w:rsidRPr="00A06F36">
              <w:rPr>
                <w:b/>
                <w:i/>
              </w:rPr>
              <w:t>, drošību, neatkarību un integritāti. Šie principi un mērķi ir Savienības kopējās tirdzniecības politikas pamatā, kā noteikts LESD 207. pantā, tostarp attiecībā uz ārvalstu ieguldījumiem. Šajā kontekstā starptautiskās saistības, kas uzņemtas</w:t>
            </w:r>
            <w:r w:rsidRPr="00A06F36">
              <w:t xml:space="preserve"> Pasaules Tirdzniecības organizācijā (PTO), Ekonomiskās sadarbības un attīstības organizācijā (ESAO)</w:t>
            </w:r>
            <w:r w:rsidRPr="00A06F36">
              <w:rPr>
                <w:b/>
                <w:i/>
              </w:rPr>
              <w:t xml:space="preserve"> un</w:t>
            </w:r>
            <w:r w:rsidRPr="00A06F36">
              <w:t xml:space="preserve"> tirdzniecības un ieguldījumu nolīgumos, </w:t>
            </w:r>
            <w:r w:rsidRPr="00A06F36">
              <w:rPr>
                <w:b/>
                <w:i/>
              </w:rPr>
              <w:t>kuri</w:t>
            </w:r>
            <w:r w:rsidRPr="00A06F36">
              <w:t xml:space="preserve"> noslēgti ar </w:t>
            </w:r>
            <w:proofErr w:type="spellStart"/>
            <w:r w:rsidRPr="00A06F36">
              <w:t>trešām</w:t>
            </w:r>
            <w:proofErr w:type="spellEnd"/>
            <w:r w:rsidRPr="00A06F36">
              <w:t xml:space="preserve"> valstīm, </w:t>
            </w:r>
            <w:r w:rsidRPr="00A06F36">
              <w:rPr>
                <w:b/>
                <w:i/>
              </w:rPr>
              <w:t>ļauj Savienībai</w:t>
            </w:r>
            <w:r w:rsidRPr="00A06F36">
              <w:t xml:space="preserve"> un </w:t>
            </w:r>
            <w:r w:rsidRPr="00A06F36">
              <w:rPr>
                <w:b/>
                <w:i/>
              </w:rPr>
              <w:t>dalībvalstīm</w:t>
            </w:r>
            <w:r w:rsidRPr="00A06F36">
              <w:t xml:space="preserve">, ievērojot </w:t>
            </w:r>
            <w:r w:rsidRPr="00A06F36">
              <w:rPr>
                <w:b/>
                <w:i/>
              </w:rPr>
              <w:t>konkrētas prasības</w:t>
            </w:r>
            <w:r w:rsidRPr="00A06F36">
              <w:t>, ierobežot ārvalstu tiešos ieguldījumus (ĀTI), pamatojoties uz drošības vai sabiedriskās kārtības apsvērumiem.</w:t>
            </w:r>
          </w:p>
        </w:tc>
      </w:tr>
    </w:tbl>
    <w:p w14:paraId="411141C7" w14:textId="77777777" w:rsidR="003E1784" w:rsidRPr="00A06F36" w:rsidRDefault="003E1784" w:rsidP="003E1784"/>
    <w:p w14:paraId="4E153414" w14:textId="77777777" w:rsidR="003E1784" w:rsidRPr="00A06F36" w:rsidRDefault="003E1784" w:rsidP="003E1784">
      <w:pPr>
        <w:pStyle w:val="AmNumberTabs"/>
      </w:pPr>
      <w:r w:rsidRPr="00A06F36">
        <w:t>Grozījums Nr.</w:t>
      </w:r>
      <w:r w:rsidRPr="00A06F36">
        <w:tab/>
      </w:r>
      <w:r w:rsidRPr="00A06F36">
        <w:tab/>
        <w:t>3</w:t>
      </w:r>
    </w:p>
    <w:p w14:paraId="1E7BB35E" w14:textId="77777777" w:rsidR="003E1784" w:rsidRPr="00A06F36" w:rsidRDefault="003E1784" w:rsidP="003E1784"/>
    <w:p w14:paraId="0A9CD74C" w14:textId="77777777" w:rsidR="003E1784" w:rsidRPr="00A06F36" w:rsidRDefault="003E1784" w:rsidP="003E1784">
      <w:pPr>
        <w:pStyle w:val="NormalBold"/>
        <w:keepNext/>
      </w:pPr>
      <w:r w:rsidRPr="00A06F36">
        <w:t>Regulas priekšlikums</w:t>
      </w:r>
    </w:p>
    <w:p w14:paraId="3DFC304A" w14:textId="77777777" w:rsidR="003E1784" w:rsidRPr="00A06F36" w:rsidRDefault="003E1784" w:rsidP="003E1784">
      <w:pPr>
        <w:pStyle w:val="NormalBold"/>
      </w:pPr>
      <w:r w:rsidRPr="00A06F36">
        <w:t>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7A230C6" w14:textId="77777777" w:rsidTr="0072132F">
        <w:trPr>
          <w:jc w:val="center"/>
        </w:trPr>
        <w:tc>
          <w:tcPr>
            <w:tcW w:w="9752" w:type="dxa"/>
            <w:gridSpan w:val="2"/>
          </w:tcPr>
          <w:p w14:paraId="0ED54AC5" w14:textId="77777777" w:rsidR="003E1784" w:rsidRPr="00A06F36" w:rsidRDefault="003E1784" w:rsidP="0072132F">
            <w:pPr>
              <w:keepNext/>
            </w:pPr>
          </w:p>
        </w:tc>
      </w:tr>
      <w:tr w:rsidR="003E1784" w:rsidRPr="00A06F36" w14:paraId="4BFC359E" w14:textId="77777777" w:rsidTr="0072132F">
        <w:trPr>
          <w:jc w:val="center"/>
        </w:trPr>
        <w:tc>
          <w:tcPr>
            <w:tcW w:w="4876" w:type="dxa"/>
            <w:hideMark/>
          </w:tcPr>
          <w:p w14:paraId="1435E12B" w14:textId="77777777" w:rsidR="003E1784" w:rsidRPr="00A06F36" w:rsidRDefault="003E1784" w:rsidP="0072132F">
            <w:pPr>
              <w:pStyle w:val="ColumnHeading"/>
              <w:keepNext/>
            </w:pPr>
            <w:r w:rsidRPr="00A06F36">
              <w:t>Komisijas ierosinātais teksts</w:t>
            </w:r>
          </w:p>
        </w:tc>
        <w:tc>
          <w:tcPr>
            <w:tcW w:w="4876" w:type="dxa"/>
            <w:hideMark/>
          </w:tcPr>
          <w:p w14:paraId="720BDBCD" w14:textId="77777777" w:rsidR="003E1784" w:rsidRPr="00A06F36" w:rsidRDefault="003E1784" w:rsidP="0072132F">
            <w:pPr>
              <w:pStyle w:val="ColumnHeading"/>
              <w:keepNext/>
            </w:pPr>
            <w:r w:rsidRPr="00A06F36">
              <w:t>Grozījums</w:t>
            </w:r>
          </w:p>
        </w:tc>
      </w:tr>
      <w:tr w:rsidR="003E1784" w:rsidRPr="00A06F36" w14:paraId="5B661CE4" w14:textId="77777777" w:rsidTr="0072132F">
        <w:trPr>
          <w:jc w:val="center"/>
        </w:trPr>
        <w:tc>
          <w:tcPr>
            <w:tcW w:w="4876" w:type="dxa"/>
            <w:hideMark/>
          </w:tcPr>
          <w:p w14:paraId="25A1C8D7" w14:textId="77777777" w:rsidR="003E1784" w:rsidRPr="00A06F36" w:rsidRDefault="003E1784" w:rsidP="0072132F">
            <w:pPr>
              <w:pStyle w:val="Normal6"/>
            </w:pPr>
            <w:r w:rsidRPr="00A06F36">
              <w:t>(4)</w:t>
            </w:r>
            <w:r w:rsidRPr="00A06F36">
              <w:tab/>
              <w:t xml:space="preserve">Saskaņā ar Eiropas Parlamenta un Padomes Regulu (ES) </w:t>
            </w:r>
            <w:r w:rsidRPr="00A06F36">
              <w:rPr>
                <w:b/>
                <w:i/>
              </w:rPr>
              <w:t>Nr. </w:t>
            </w:r>
            <w:r w:rsidRPr="00A06F36">
              <w:t>2019/452</w:t>
            </w:r>
            <w:r w:rsidRPr="00A06F36">
              <w:rPr>
                <w:vertAlign w:val="superscript"/>
              </w:rPr>
              <w:t>4</w:t>
            </w:r>
            <w:r w:rsidRPr="00A06F36">
              <w:t xml:space="preserve"> ir ieviests regulējums attiecībā uz to, kā dalībvalstis veic ĀTI Savienībā izvērtēšanu. Jo īpaši ar minēto regulu ir izveidots sadarbības mehānisms, kas ļauj dalībvalstīm un Komisijai apmainīties ar informāciju par ĀTI un paust bažas par drošības vai sabiedriskās kārtības riskiem. Šis sadarbības mehānisms paredz, ka dalībvalstij, kurā ir plānoti vai īstenoti ĀTI, izvērtēšanas lēmumā ir pienācīgi jāņem vērā citu dalībvalstu piezīmes un atzinums</w:t>
            </w:r>
            <w:r w:rsidRPr="00A06F36">
              <w:rPr>
                <w:b/>
                <w:i/>
              </w:rPr>
              <w:t>, ko sniegusi Komisija</w:t>
            </w:r>
            <w:r w:rsidRPr="00A06F36">
              <w:t>.</w:t>
            </w:r>
          </w:p>
        </w:tc>
        <w:tc>
          <w:tcPr>
            <w:tcW w:w="4876" w:type="dxa"/>
            <w:hideMark/>
          </w:tcPr>
          <w:p w14:paraId="4AA29CCC" w14:textId="77777777" w:rsidR="003E1784" w:rsidRPr="00A06F36" w:rsidRDefault="003E1784" w:rsidP="0072132F">
            <w:pPr>
              <w:pStyle w:val="Normal6"/>
              <w:rPr>
                <w:szCs w:val="24"/>
              </w:rPr>
            </w:pPr>
            <w:r w:rsidRPr="00A06F36">
              <w:t>(4)</w:t>
            </w:r>
            <w:r w:rsidRPr="00A06F36">
              <w:tab/>
              <w:t>Saskaņā ar Eiropas Parlamenta un Padomes Regulu (ES) 2019/452</w:t>
            </w:r>
            <w:r w:rsidRPr="00A06F36">
              <w:rPr>
                <w:vertAlign w:val="superscript"/>
              </w:rPr>
              <w:t>4</w:t>
            </w:r>
            <w:r w:rsidRPr="00A06F36">
              <w:t xml:space="preserve"> ir ieviests regulējums attiecībā uz to, kā dalībvalstis veic ĀTI Savienībā izvērtēšanu. Jo īpaši ar minēto regulu ir izveidots sadarbības mehānisms, kas ļauj dalībvalstīm un Komisijai apmainīties ar informāciju par ĀTI un paust bažas par drošības vai sabiedriskās kārtības riskiem. Šis sadarbības mehānisms paredz, ka dalībvalstij, kurā ir plānoti vai īstenoti ĀTI</w:t>
            </w:r>
            <w:r w:rsidRPr="00A06F36">
              <w:rPr>
                <w:b/>
                <w:i/>
              </w:rPr>
              <w:t xml:space="preserve"> (uzņemošajai dalībvalstij)</w:t>
            </w:r>
            <w:r w:rsidRPr="00A06F36">
              <w:t xml:space="preserve">, izvērtēšanas lēmumā ir pienācīgi jāņem vērā citu dalībvalstu </w:t>
            </w:r>
            <w:r w:rsidRPr="00A06F36">
              <w:rPr>
                <w:b/>
                <w:bCs/>
                <w:i/>
                <w:iCs/>
              </w:rPr>
              <w:t xml:space="preserve">izdotas </w:t>
            </w:r>
            <w:r w:rsidRPr="00A06F36">
              <w:t xml:space="preserve">piezīmes un </w:t>
            </w:r>
            <w:r w:rsidRPr="00A06F36">
              <w:rPr>
                <w:b/>
                <w:i/>
              </w:rPr>
              <w:t xml:space="preserve">Komisijas </w:t>
            </w:r>
            <w:r w:rsidRPr="00A06F36">
              <w:rPr>
                <w:b/>
                <w:bCs/>
                <w:i/>
                <w:iCs/>
              </w:rPr>
              <w:t xml:space="preserve">sniegts </w:t>
            </w:r>
            <w:r w:rsidRPr="00A06F36">
              <w:t>atzinums.</w:t>
            </w:r>
          </w:p>
        </w:tc>
      </w:tr>
      <w:tr w:rsidR="003E1784" w:rsidRPr="00A06F36" w14:paraId="5CD738CD" w14:textId="77777777" w:rsidTr="0072132F">
        <w:trPr>
          <w:jc w:val="center"/>
        </w:trPr>
        <w:tc>
          <w:tcPr>
            <w:tcW w:w="4876" w:type="dxa"/>
            <w:hideMark/>
          </w:tcPr>
          <w:p w14:paraId="776F4E69" w14:textId="77777777" w:rsidR="003E1784" w:rsidRPr="00A06F36" w:rsidRDefault="003E1784" w:rsidP="0072132F">
            <w:pPr>
              <w:pStyle w:val="Normal6"/>
            </w:pPr>
            <w:r w:rsidRPr="00A06F36">
              <w:t>__________________</w:t>
            </w:r>
          </w:p>
        </w:tc>
        <w:tc>
          <w:tcPr>
            <w:tcW w:w="4876" w:type="dxa"/>
            <w:hideMark/>
          </w:tcPr>
          <w:p w14:paraId="04200E74" w14:textId="77777777" w:rsidR="003E1784" w:rsidRPr="00A06F36" w:rsidRDefault="003E1784" w:rsidP="0072132F">
            <w:pPr>
              <w:pStyle w:val="Normal6"/>
              <w:rPr>
                <w:szCs w:val="24"/>
              </w:rPr>
            </w:pPr>
            <w:r w:rsidRPr="00A06F36">
              <w:t>__________________</w:t>
            </w:r>
          </w:p>
        </w:tc>
      </w:tr>
      <w:tr w:rsidR="003E1784" w:rsidRPr="00A06F36" w14:paraId="6025A95F" w14:textId="77777777" w:rsidTr="0072132F">
        <w:trPr>
          <w:jc w:val="center"/>
        </w:trPr>
        <w:tc>
          <w:tcPr>
            <w:tcW w:w="4876" w:type="dxa"/>
            <w:hideMark/>
          </w:tcPr>
          <w:p w14:paraId="47AB074F" w14:textId="77777777" w:rsidR="003E1784" w:rsidRPr="00A06F36" w:rsidRDefault="003E1784" w:rsidP="0072132F">
            <w:pPr>
              <w:pStyle w:val="Normal6"/>
            </w:pPr>
            <w:r w:rsidRPr="00A06F36">
              <w:rPr>
                <w:vertAlign w:val="superscript"/>
              </w:rPr>
              <w:t>4</w:t>
            </w:r>
            <w:r w:rsidRPr="00A06F36">
              <w:t xml:space="preserve"> Eiropas Parlamenta un Padomes Regula (ES) 2019/452 (2019. gada 19. marts), ar ko izveido regulējumu ārvalstu tiešo ieguldījumu Savienībā izvērtēšanai (OV L 79I , 21.3.2019., 1. lpp., ELI: http://data.europa.eu/eli/reg/2019/452/oj).</w:t>
            </w:r>
          </w:p>
        </w:tc>
        <w:tc>
          <w:tcPr>
            <w:tcW w:w="4876" w:type="dxa"/>
            <w:hideMark/>
          </w:tcPr>
          <w:p w14:paraId="07443EB0" w14:textId="77777777" w:rsidR="003E1784" w:rsidRPr="00A06F36" w:rsidRDefault="003E1784" w:rsidP="0072132F">
            <w:pPr>
              <w:pStyle w:val="Normal6"/>
              <w:rPr>
                <w:szCs w:val="24"/>
              </w:rPr>
            </w:pPr>
            <w:r w:rsidRPr="00A06F36">
              <w:rPr>
                <w:vertAlign w:val="superscript"/>
              </w:rPr>
              <w:t>4</w:t>
            </w:r>
            <w:r w:rsidRPr="00A06F36">
              <w:t xml:space="preserve"> Eiropas Parlamenta un Padomes Regula (ES) 2019/452 (2019. gada 19. marts), ar ko izveido regulējumu ārvalstu tiešo ieguldījumu Savienībā izvērtēšanai (OV L 79I , 21.3.2019., 1. lpp., ELI: http://data.europa.eu/eli/reg/2019/452/oj).</w:t>
            </w:r>
          </w:p>
        </w:tc>
      </w:tr>
    </w:tbl>
    <w:p w14:paraId="1FDF8DA3" w14:textId="77777777" w:rsidR="003E1784" w:rsidRPr="00A06F36" w:rsidRDefault="003E1784" w:rsidP="003E1784"/>
    <w:p w14:paraId="5E495DCF" w14:textId="77777777" w:rsidR="003E1784" w:rsidRPr="00A06F36" w:rsidRDefault="003E1784" w:rsidP="003E1784">
      <w:pPr>
        <w:pStyle w:val="AmNumberTabs"/>
      </w:pPr>
      <w:r w:rsidRPr="00A06F36">
        <w:lastRenderedPageBreak/>
        <w:t>Grozījums Nr.</w:t>
      </w:r>
      <w:r w:rsidRPr="00A06F36">
        <w:tab/>
      </w:r>
      <w:r w:rsidRPr="00A06F36">
        <w:tab/>
        <w:t>4</w:t>
      </w:r>
    </w:p>
    <w:p w14:paraId="3FA0C5DC" w14:textId="77777777" w:rsidR="003E1784" w:rsidRPr="00A06F36" w:rsidRDefault="003E1784" w:rsidP="003E1784"/>
    <w:p w14:paraId="15D365D6" w14:textId="77777777" w:rsidR="003E1784" w:rsidRPr="00A06F36" w:rsidRDefault="003E1784" w:rsidP="003E1784">
      <w:pPr>
        <w:pStyle w:val="NormalBold"/>
        <w:keepNext/>
      </w:pPr>
      <w:r w:rsidRPr="00A06F36">
        <w:t>Regulas priekšlikums</w:t>
      </w:r>
    </w:p>
    <w:p w14:paraId="69F67F35" w14:textId="77777777" w:rsidR="003E1784" w:rsidRPr="00A06F36" w:rsidRDefault="003E1784" w:rsidP="003E1784">
      <w:pPr>
        <w:pStyle w:val="NormalBold"/>
      </w:pPr>
      <w:r w:rsidRPr="00A06F36">
        <w:t>6.a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A6859B8" w14:textId="77777777" w:rsidTr="0072132F">
        <w:trPr>
          <w:jc w:val="center"/>
        </w:trPr>
        <w:tc>
          <w:tcPr>
            <w:tcW w:w="9752" w:type="dxa"/>
            <w:gridSpan w:val="2"/>
          </w:tcPr>
          <w:p w14:paraId="307B047F" w14:textId="77777777" w:rsidR="003E1784" w:rsidRPr="00A06F36" w:rsidRDefault="003E1784" w:rsidP="0072132F">
            <w:pPr>
              <w:keepNext/>
            </w:pPr>
          </w:p>
        </w:tc>
      </w:tr>
      <w:tr w:rsidR="003E1784" w:rsidRPr="00A06F36" w14:paraId="7757E39E" w14:textId="77777777" w:rsidTr="0072132F">
        <w:trPr>
          <w:jc w:val="center"/>
        </w:trPr>
        <w:tc>
          <w:tcPr>
            <w:tcW w:w="4876" w:type="dxa"/>
            <w:hideMark/>
          </w:tcPr>
          <w:p w14:paraId="1046E307" w14:textId="77777777" w:rsidR="003E1784" w:rsidRPr="00A06F36" w:rsidRDefault="003E1784" w:rsidP="0072132F">
            <w:pPr>
              <w:pStyle w:val="ColumnHeading"/>
              <w:keepNext/>
            </w:pPr>
            <w:r w:rsidRPr="00A06F36">
              <w:t>Komisijas ierosinātais teksts</w:t>
            </w:r>
          </w:p>
        </w:tc>
        <w:tc>
          <w:tcPr>
            <w:tcW w:w="4876" w:type="dxa"/>
            <w:hideMark/>
          </w:tcPr>
          <w:p w14:paraId="0A804EB3" w14:textId="77777777" w:rsidR="003E1784" w:rsidRPr="00A06F36" w:rsidRDefault="003E1784" w:rsidP="0072132F">
            <w:pPr>
              <w:pStyle w:val="ColumnHeading"/>
              <w:keepNext/>
            </w:pPr>
            <w:r w:rsidRPr="00A06F36">
              <w:t>Grozījums</w:t>
            </w:r>
          </w:p>
        </w:tc>
      </w:tr>
      <w:tr w:rsidR="003E1784" w:rsidRPr="00A06F36" w14:paraId="52D0F541" w14:textId="77777777" w:rsidTr="0072132F">
        <w:trPr>
          <w:jc w:val="center"/>
        </w:trPr>
        <w:tc>
          <w:tcPr>
            <w:tcW w:w="4876" w:type="dxa"/>
          </w:tcPr>
          <w:p w14:paraId="01C42641" w14:textId="77777777" w:rsidR="003E1784" w:rsidRPr="00A06F36" w:rsidRDefault="003E1784" w:rsidP="0072132F">
            <w:pPr>
              <w:pStyle w:val="Normal6"/>
            </w:pPr>
          </w:p>
        </w:tc>
        <w:tc>
          <w:tcPr>
            <w:tcW w:w="4876" w:type="dxa"/>
            <w:hideMark/>
          </w:tcPr>
          <w:p w14:paraId="5CFC36D8" w14:textId="77777777" w:rsidR="003E1784" w:rsidRPr="00A06F36" w:rsidRDefault="003E1784" w:rsidP="0072132F">
            <w:pPr>
              <w:pStyle w:val="Normal6"/>
              <w:rPr>
                <w:szCs w:val="24"/>
              </w:rPr>
            </w:pPr>
            <w:r w:rsidRPr="00A06F36">
              <w:rPr>
                <w:b/>
                <w:i/>
              </w:rPr>
              <w:t>(6a)</w:t>
            </w:r>
            <w:r w:rsidRPr="00A06F36">
              <w:rPr>
                <w:b/>
                <w:i/>
              </w:rPr>
              <w:tab/>
              <w:t xml:space="preserve">Turklāt, ņemot vērā ieguldījumu plūsmu mainīgo raksturu, ir nepieciešams jauns likumdošanas instruments. Globālās ekonomikas integrācija apvienojumā ar karu un ģeopolitisko saspīlējumu ir radījusi jaunus riskus, un Savienībai un dalībvalstīm tiem ir jāveltī pienācīga uzmanība. 2023. gada 20. jūnijā Komisija nāca klajā ar paziņojumu Eiropas Parlamentam, Eiropadomei un Padomei par Eiropas ekonomiskās drošības stratēģiju, kurā norādīts, ka ĀTI izvērtēšana ir viens no instrumentiem, ar kura palīdzību Savienību aizsargāt pret ekonomiskās drošības riskiem. Minētajā stratēģijā uzsvērta nepieciešamība pievērsties riskiem, kas saistīti ar piegādes ķēžu noturību, kritiskās infrastruktūras fizisko un </w:t>
            </w:r>
            <w:proofErr w:type="spellStart"/>
            <w:r w:rsidRPr="00A06F36">
              <w:rPr>
                <w:b/>
                <w:i/>
              </w:rPr>
              <w:t>kiberdrošību</w:t>
            </w:r>
            <w:proofErr w:type="spellEnd"/>
            <w:r w:rsidRPr="00A06F36">
              <w:rPr>
                <w:b/>
                <w:i/>
              </w:rPr>
              <w:t xml:space="preserve">, tehnoloģiju drošību un noplūdi un ekonomiskās atkarības </w:t>
            </w:r>
            <w:proofErr w:type="spellStart"/>
            <w:r w:rsidRPr="00A06F36">
              <w:rPr>
                <w:b/>
                <w:i/>
              </w:rPr>
              <w:t>instrumentalizāciju</w:t>
            </w:r>
            <w:proofErr w:type="spellEnd"/>
            <w:r w:rsidRPr="00A06F36">
              <w:rPr>
                <w:b/>
                <w:i/>
              </w:rPr>
              <w:t xml:space="preserve"> jeb ekonomisko piespiešanu. Minētie riski ekonomiskajai drošībai ir svarīgi arī ārvalstu ieguldījumu izvērtēšanas kontekstā, jo tiem var būt negatīva ietekme uz sabiedrības </w:t>
            </w:r>
            <w:proofErr w:type="spellStart"/>
            <w:r w:rsidRPr="00A06F36">
              <w:rPr>
                <w:b/>
                <w:i/>
              </w:rPr>
              <w:t>pamatinteresēm</w:t>
            </w:r>
            <w:proofErr w:type="spellEnd"/>
            <w:r w:rsidRPr="00A06F36">
              <w:rPr>
                <w:b/>
                <w:i/>
              </w:rPr>
              <w:t>, tādām kā labklājība, suverenitāte, drošība un sociālās tirgus ekonomikas darbība, un līdz ar to arī uz dalībvalstu un Savienības sabiedrisko kārtību.</w:t>
            </w:r>
          </w:p>
        </w:tc>
      </w:tr>
    </w:tbl>
    <w:p w14:paraId="355DA7F7" w14:textId="77777777" w:rsidR="003E1784" w:rsidRPr="00A06F36" w:rsidRDefault="003E1784" w:rsidP="003E1784"/>
    <w:p w14:paraId="6501710A" w14:textId="77777777" w:rsidR="003E1784" w:rsidRPr="00A06F36" w:rsidRDefault="003E1784" w:rsidP="003E1784">
      <w:pPr>
        <w:pStyle w:val="AmNumberTabs"/>
      </w:pPr>
      <w:r w:rsidRPr="00A06F36">
        <w:t>Grozījums Nr.</w:t>
      </w:r>
      <w:r w:rsidRPr="00A06F36">
        <w:tab/>
      </w:r>
      <w:r w:rsidRPr="00A06F36">
        <w:tab/>
        <w:t>5</w:t>
      </w:r>
    </w:p>
    <w:p w14:paraId="035A8353" w14:textId="77777777" w:rsidR="003E1784" w:rsidRPr="00A06F36" w:rsidRDefault="003E1784" w:rsidP="003E1784"/>
    <w:p w14:paraId="426CAFD7" w14:textId="77777777" w:rsidR="003E1784" w:rsidRPr="00A06F36" w:rsidRDefault="003E1784" w:rsidP="003E1784">
      <w:pPr>
        <w:pStyle w:val="NormalBold"/>
        <w:keepNext/>
      </w:pPr>
      <w:r w:rsidRPr="00A06F36">
        <w:t>Regulas priekšlikums</w:t>
      </w:r>
    </w:p>
    <w:p w14:paraId="5EA296C8" w14:textId="77777777" w:rsidR="003E1784" w:rsidRPr="00A06F36" w:rsidRDefault="003E1784" w:rsidP="003E1784">
      <w:pPr>
        <w:pStyle w:val="NormalBold"/>
      </w:pPr>
      <w:r w:rsidRPr="00A06F36">
        <w:t>7.a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7E08B8D" w14:textId="77777777" w:rsidTr="0072132F">
        <w:trPr>
          <w:jc w:val="center"/>
        </w:trPr>
        <w:tc>
          <w:tcPr>
            <w:tcW w:w="9752" w:type="dxa"/>
            <w:gridSpan w:val="2"/>
          </w:tcPr>
          <w:p w14:paraId="1E7F6208" w14:textId="77777777" w:rsidR="003E1784" w:rsidRPr="00A06F36" w:rsidRDefault="003E1784" w:rsidP="0072132F">
            <w:pPr>
              <w:keepNext/>
            </w:pPr>
          </w:p>
        </w:tc>
      </w:tr>
      <w:tr w:rsidR="003E1784" w:rsidRPr="00A06F36" w14:paraId="060CFBBB" w14:textId="77777777" w:rsidTr="0072132F">
        <w:trPr>
          <w:jc w:val="center"/>
        </w:trPr>
        <w:tc>
          <w:tcPr>
            <w:tcW w:w="4876" w:type="dxa"/>
            <w:hideMark/>
          </w:tcPr>
          <w:p w14:paraId="1C564E02" w14:textId="77777777" w:rsidR="003E1784" w:rsidRPr="00A06F36" w:rsidRDefault="003E1784" w:rsidP="0072132F">
            <w:pPr>
              <w:pStyle w:val="ColumnHeading"/>
              <w:keepNext/>
            </w:pPr>
            <w:r w:rsidRPr="00A06F36">
              <w:t>Komisijas ierosinātais teksts</w:t>
            </w:r>
          </w:p>
        </w:tc>
        <w:tc>
          <w:tcPr>
            <w:tcW w:w="4876" w:type="dxa"/>
            <w:hideMark/>
          </w:tcPr>
          <w:p w14:paraId="35FB5587" w14:textId="77777777" w:rsidR="003E1784" w:rsidRPr="00A06F36" w:rsidRDefault="003E1784" w:rsidP="0072132F">
            <w:pPr>
              <w:pStyle w:val="ColumnHeading"/>
              <w:keepNext/>
            </w:pPr>
            <w:r w:rsidRPr="00A06F36">
              <w:t>Grozījums</w:t>
            </w:r>
          </w:p>
        </w:tc>
      </w:tr>
      <w:tr w:rsidR="003E1784" w:rsidRPr="00A06F36" w14:paraId="570D08D4" w14:textId="77777777" w:rsidTr="0072132F">
        <w:trPr>
          <w:jc w:val="center"/>
        </w:trPr>
        <w:tc>
          <w:tcPr>
            <w:tcW w:w="4876" w:type="dxa"/>
          </w:tcPr>
          <w:p w14:paraId="3B21E6B0" w14:textId="77777777" w:rsidR="003E1784" w:rsidRPr="00A06F36" w:rsidRDefault="003E1784" w:rsidP="0072132F">
            <w:pPr>
              <w:pStyle w:val="Normal6"/>
            </w:pPr>
          </w:p>
        </w:tc>
        <w:tc>
          <w:tcPr>
            <w:tcW w:w="4876" w:type="dxa"/>
            <w:hideMark/>
          </w:tcPr>
          <w:p w14:paraId="1E9BB8CB" w14:textId="77777777" w:rsidR="003E1784" w:rsidRPr="00A06F36" w:rsidRDefault="003E1784" w:rsidP="0072132F">
            <w:pPr>
              <w:pStyle w:val="Normal6"/>
              <w:rPr>
                <w:szCs w:val="24"/>
              </w:rPr>
            </w:pPr>
            <w:r w:rsidRPr="00A06F36">
              <w:rPr>
                <w:b/>
                <w:i/>
              </w:rPr>
              <w:t>(7a)</w:t>
            </w:r>
            <w:r w:rsidRPr="00A06F36">
              <w:rPr>
                <w:b/>
                <w:i/>
              </w:rPr>
              <w:tab/>
              <w:t xml:space="preserve">No šīs regulas darbības jomas būtu jāizslēdz iegāde, izmantojot noregulējuma instrumentus attiecīgā noregulējuma </w:t>
            </w:r>
            <w:r w:rsidRPr="00A06F36">
              <w:rPr>
                <w:b/>
                <w:i/>
              </w:rPr>
              <w:lastRenderedPageBreak/>
              <w:t>režīma (kas paredzēts bankām, centrālajiem darījumu partneriem vai apdrošināšanas vai pārapdrošināšanas sabiedrībām) ietvaros. Noregulējumā laiks ir ļoti svarīgs, un lēmumi bieži vien tiek pieņemti burtiski vienas nakts laikā. Šajā regulā paredzētās padziļinātas izvērtēšanas procedūras neatbilst nepieciešamībai savlaicīgi reaģēt. Tādēļ, lai izvairītos no riska finanšu stabilitātei, noregulējuma darījumi būtu jāizslēdz. Noregulējuma iestādēm, veicot noregulējuma darbības, kurās iesaistīts ārvalstu ieguldītājs, cik vien iespējams, būtu jāņem vērā šī regula, jo īpaši gadījumos, kad ir iesaistīti stratēģiskie aktīvi.</w:t>
            </w:r>
          </w:p>
        </w:tc>
      </w:tr>
    </w:tbl>
    <w:p w14:paraId="2A1898FD" w14:textId="77777777" w:rsidR="003E1784" w:rsidRPr="00A06F36" w:rsidRDefault="003E1784" w:rsidP="003E1784"/>
    <w:p w14:paraId="0CB1F1F0" w14:textId="77777777" w:rsidR="003E1784" w:rsidRPr="00A06F36" w:rsidRDefault="003E1784" w:rsidP="003E1784">
      <w:pPr>
        <w:pStyle w:val="AmNumberTabs"/>
      </w:pPr>
      <w:r w:rsidRPr="00A06F36">
        <w:t>Grozījums Nr.</w:t>
      </w:r>
      <w:r w:rsidRPr="00A06F36">
        <w:tab/>
      </w:r>
      <w:r w:rsidRPr="00A06F36">
        <w:tab/>
        <w:t>6</w:t>
      </w:r>
    </w:p>
    <w:p w14:paraId="219B375E" w14:textId="77777777" w:rsidR="003E1784" w:rsidRPr="00A06F36" w:rsidRDefault="003E1784" w:rsidP="003E1784"/>
    <w:p w14:paraId="5AA7C6F2" w14:textId="77777777" w:rsidR="003E1784" w:rsidRPr="00A06F36" w:rsidRDefault="003E1784" w:rsidP="003E1784">
      <w:pPr>
        <w:pStyle w:val="NormalBold"/>
        <w:keepNext/>
      </w:pPr>
      <w:r w:rsidRPr="00A06F36">
        <w:t>Regulas priekšlikums</w:t>
      </w:r>
    </w:p>
    <w:p w14:paraId="71881BC9" w14:textId="77777777" w:rsidR="003E1784" w:rsidRPr="00A06F36" w:rsidRDefault="003E1784" w:rsidP="003E1784">
      <w:pPr>
        <w:pStyle w:val="NormalBold"/>
      </w:pPr>
      <w:r w:rsidRPr="00A06F36">
        <w:t>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32EC903" w14:textId="77777777" w:rsidTr="0072132F">
        <w:trPr>
          <w:jc w:val="center"/>
        </w:trPr>
        <w:tc>
          <w:tcPr>
            <w:tcW w:w="9752" w:type="dxa"/>
            <w:gridSpan w:val="2"/>
          </w:tcPr>
          <w:p w14:paraId="0D9EE11D" w14:textId="77777777" w:rsidR="003E1784" w:rsidRPr="00A06F36" w:rsidRDefault="003E1784" w:rsidP="0072132F">
            <w:pPr>
              <w:keepNext/>
            </w:pPr>
          </w:p>
        </w:tc>
      </w:tr>
      <w:tr w:rsidR="003E1784" w:rsidRPr="00A06F36" w14:paraId="649A80A8" w14:textId="77777777" w:rsidTr="0072132F">
        <w:trPr>
          <w:jc w:val="center"/>
        </w:trPr>
        <w:tc>
          <w:tcPr>
            <w:tcW w:w="4876" w:type="dxa"/>
            <w:hideMark/>
          </w:tcPr>
          <w:p w14:paraId="54E249C3" w14:textId="77777777" w:rsidR="003E1784" w:rsidRPr="00A06F36" w:rsidRDefault="003E1784" w:rsidP="0072132F">
            <w:pPr>
              <w:pStyle w:val="ColumnHeading"/>
              <w:keepNext/>
            </w:pPr>
            <w:r w:rsidRPr="00A06F36">
              <w:t>Komisijas ierosinātais teksts</w:t>
            </w:r>
          </w:p>
        </w:tc>
        <w:tc>
          <w:tcPr>
            <w:tcW w:w="4876" w:type="dxa"/>
            <w:hideMark/>
          </w:tcPr>
          <w:p w14:paraId="0834973C" w14:textId="77777777" w:rsidR="003E1784" w:rsidRPr="00A06F36" w:rsidRDefault="003E1784" w:rsidP="0072132F">
            <w:pPr>
              <w:pStyle w:val="ColumnHeading"/>
              <w:keepNext/>
            </w:pPr>
            <w:r w:rsidRPr="00A06F36">
              <w:t>Grozījums</w:t>
            </w:r>
          </w:p>
        </w:tc>
      </w:tr>
      <w:tr w:rsidR="003E1784" w:rsidRPr="00A06F36" w14:paraId="71461989" w14:textId="77777777" w:rsidTr="0072132F">
        <w:trPr>
          <w:jc w:val="center"/>
        </w:trPr>
        <w:tc>
          <w:tcPr>
            <w:tcW w:w="4876" w:type="dxa"/>
            <w:hideMark/>
          </w:tcPr>
          <w:p w14:paraId="16469F26" w14:textId="77777777" w:rsidR="003E1784" w:rsidRPr="00A06F36" w:rsidRDefault="003E1784" w:rsidP="0072132F">
            <w:pPr>
              <w:pStyle w:val="Normal6"/>
            </w:pPr>
            <w:r w:rsidRPr="00A06F36">
              <w:t>(8)</w:t>
            </w:r>
            <w:r w:rsidRPr="00A06F36">
              <w:tab/>
              <w:t>Lielākajā daļā dalībvalstu, taču ne visās, ir ieviests likumdošanas instruments, kas nodrošina ĀTI izvērtēšanas mehānismu. Daudzās dalībvalstīs valsts tiesību akti attiecas arī uz Savienības iekšējo ieguldījumu izvērtēšanu. Dalībvalstīs ir būtiskas atšķirības attiecībā uz darbības jomu, robežvērtībām un kritērijiem, ko izmanto, lai novērtētu, vai ieguldījumi varētu negatīvi ietekmēt drošību vai sabiedrisko kārtību. Atšķirības ir arī izvērtēšanas procesos. Dažās dalībvalstīs ieguldījumus var īstenot, pirms ir saņemta atļauja saistībā ar ietekmi uz drošību un sabiedrisko kārtību. Savukārt citas pieprasa, lai ieguldījumi tiktu pabeigti tikai pēc atļaujas saņemšanas izvērtēšanas mehānisma ietvaros. Šādas atšķirības traucē iekšējā tirgus darbību. Piemēram,</w:t>
            </w:r>
            <w:r w:rsidRPr="00A06F36">
              <w:rPr>
                <w:b/>
                <w:i/>
              </w:rPr>
              <w:t xml:space="preserve"> tās</w:t>
            </w:r>
            <w:r w:rsidRPr="00A06F36">
              <w:t xml:space="preserve"> rada nevienlīdzīgus konkurences apstākļus un palielina atbilstības nodrošināšanas izmaksas ieguldītājiem, </w:t>
            </w:r>
            <w:r w:rsidRPr="00A06F36">
              <w:rPr>
                <w:b/>
                <w:i/>
              </w:rPr>
              <w:t>kuri vēlas paziņot</w:t>
            </w:r>
            <w:r w:rsidRPr="00A06F36">
              <w:t xml:space="preserve"> par darījumiem </w:t>
            </w:r>
            <w:r w:rsidRPr="00A06F36">
              <w:rPr>
                <w:b/>
                <w:i/>
              </w:rPr>
              <w:t>vairāk nekā vienā dalībvalstī</w:t>
            </w:r>
            <w:r w:rsidRPr="00A06F36">
              <w:t xml:space="preserve">. Šī regula palīdz </w:t>
            </w:r>
            <w:r w:rsidRPr="00A06F36">
              <w:rPr>
                <w:b/>
                <w:i/>
              </w:rPr>
              <w:lastRenderedPageBreak/>
              <w:t>samazināt atšķirības</w:t>
            </w:r>
            <w:r w:rsidRPr="00A06F36">
              <w:t xml:space="preserve"> valsts līmenī ieviesto mehānismu </w:t>
            </w:r>
            <w:r w:rsidRPr="00A06F36">
              <w:rPr>
                <w:b/>
                <w:i/>
              </w:rPr>
              <w:t>galvenajos elementos</w:t>
            </w:r>
            <w:r w:rsidRPr="00A06F36">
              <w:t xml:space="preserve">. Tas ir ļoti svarīgi, lai nodrošinātu ieguldītājiem </w:t>
            </w:r>
            <w:proofErr w:type="spellStart"/>
            <w:r w:rsidRPr="00A06F36">
              <w:t>paredzamību</w:t>
            </w:r>
            <w:proofErr w:type="spellEnd"/>
            <w:r w:rsidRPr="00A06F36">
              <w:t xml:space="preserve"> attiecībā uz piemērojamajiem valstu režīmiem un to iezīmēm, tādējādi samazinot saistītās atbilstības nodrošināšanas izmaksas. Tas ir </w:t>
            </w:r>
            <w:r w:rsidRPr="00A06F36">
              <w:rPr>
                <w:b/>
                <w:i/>
              </w:rPr>
              <w:t>īpaši svarīgi</w:t>
            </w:r>
            <w:r w:rsidRPr="00A06F36">
              <w:t xml:space="preserve">, ņemot vērā </w:t>
            </w:r>
            <w:r w:rsidRPr="00A06F36">
              <w:rPr>
                <w:b/>
                <w:i/>
              </w:rPr>
              <w:t>iekšējā tirgus</w:t>
            </w:r>
            <w:r w:rsidRPr="00A06F36">
              <w:t xml:space="preserve"> integrācijas līmeni, kā rezultātā viens darījums var ietekmēt vairākas dalībvalstis visā Savienībā. Piemēram, iespējams, ka darījums, kura mērķis ir iegādāties mērķa uzņēmumu vienā dalībvalstī, ietekmē drošību un sabiedrisko kārtību </w:t>
            </w:r>
            <w:r w:rsidRPr="00A06F36">
              <w:rPr>
                <w:b/>
                <w:i/>
              </w:rPr>
              <w:t>citā dalībvalstī</w:t>
            </w:r>
            <w:r w:rsidRPr="00A06F36">
              <w:t xml:space="preserve"> tādas piegādes ķēdes struktūras vai citu ekonomisku elementu dēļ, kas savieno mērķa uzņēmumu ar citiem uzņēmumiem, kas atrodas citā dalībvalstī. Lai risinātu šīs iekšējā tirgus problēmas un nodrošinātu lielāku konsekvenci un </w:t>
            </w:r>
            <w:proofErr w:type="spellStart"/>
            <w:r w:rsidRPr="00A06F36">
              <w:t>paredzamību</w:t>
            </w:r>
            <w:proofErr w:type="spellEnd"/>
            <w:r w:rsidRPr="00A06F36">
              <w:t>, ir lietderīgi, lai kritēriji un elementi, kas izmantojami ārvalstu ieguldījumu novērtēšanā, tiktu noteikti ar Savienības tiesību aktiem.</w:t>
            </w:r>
          </w:p>
        </w:tc>
        <w:tc>
          <w:tcPr>
            <w:tcW w:w="4876" w:type="dxa"/>
            <w:hideMark/>
          </w:tcPr>
          <w:p w14:paraId="2E5440C9" w14:textId="77777777" w:rsidR="003E1784" w:rsidRPr="00A06F36" w:rsidRDefault="003E1784" w:rsidP="0072132F">
            <w:pPr>
              <w:pStyle w:val="Normal6"/>
              <w:rPr>
                <w:szCs w:val="24"/>
              </w:rPr>
            </w:pPr>
            <w:r w:rsidRPr="00A06F36">
              <w:lastRenderedPageBreak/>
              <w:t>(8)</w:t>
            </w:r>
            <w:r w:rsidRPr="00A06F36">
              <w:tab/>
              <w:t xml:space="preserve">Lielākajā daļā dalībvalstu, taču ne visās, ir ieviests likumdošanas instruments, kas nodrošina ĀTI izvērtēšanas mehānismu. Daudzās dalībvalstīs valsts tiesību akti attiecas arī uz Savienības iekšējo ieguldījumu izvērtēšanu. Dalībvalstīs ir būtiskas atšķirības attiecībā uz darbības jomu, robežvērtībām un kritērijiem, ko izmanto, lai novērtētu, vai ieguldījumi varētu negatīvi ietekmēt drošību vai sabiedrisko kārtību. Atšķirības ir arī izvērtēšanas procesos. Dažās dalībvalstīs ieguldījumus var īstenot, pirms ir saņemta atļauja saistībā ar ietekmi uz drošību un sabiedrisko kārtību. Savukārt citas pieprasa, lai ieguldījumi tiktu pabeigti tikai pēc atļaujas saņemšanas izvērtēšanas mehānisma ietvaros. Šādas atšķirības traucē iekšējā tirgus darbību. </w:t>
            </w:r>
            <w:r w:rsidRPr="00A06F36">
              <w:rPr>
                <w:b/>
                <w:i/>
              </w:rPr>
              <w:t xml:space="preserve">Minētā neatbilstība, </w:t>
            </w:r>
            <w:r w:rsidRPr="00A06F36">
              <w:t xml:space="preserve">piemēram, rada nevienlīdzīgus konkurences apstākļus un palielina atbilstības nodrošināšanas izmaksas ieguldītājiem, </w:t>
            </w:r>
            <w:r w:rsidRPr="00A06F36">
              <w:rPr>
                <w:b/>
                <w:i/>
              </w:rPr>
              <w:t>kam</w:t>
            </w:r>
            <w:r w:rsidRPr="00A06F36">
              <w:t xml:space="preserve"> par darījumiem </w:t>
            </w:r>
            <w:r w:rsidRPr="00A06F36">
              <w:rPr>
                <w:b/>
                <w:i/>
              </w:rPr>
              <w:t>jāpaziņo vairākās dalībvalstīs</w:t>
            </w:r>
            <w:r w:rsidRPr="00A06F36">
              <w:t xml:space="preserve">. </w:t>
            </w:r>
            <w:r w:rsidRPr="00A06F36">
              <w:lastRenderedPageBreak/>
              <w:t xml:space="preserve">Šī regula palīdz </w:t>
            </w:r>
            <w:r w:rsidRPr="00A06F36">
              <w:rPr>
                <w:b/>
                <w:i/>
              </w:rPr>
              <w:t>saskaņot</w:t>
            </w:r>
            <w:r w:rsidRPr="00A06F36">
              <w:t xml:space="preserve"> valsts līmenī ieviesto mehānismu </w:t>
            </w:r>
            <w:r w:rsidRPr="00A06F36">
              <w:rPr>
                <w:b/>
                <w:i/>
              </w:rPr>
              <w:t>galvenos elementus</w:t>
            </w:r>
            <w:r w:rsidRPr="00A06F36">
              <w:t xml:space="preserve">. Tas ir ļoti svarīgi, lai nodrošinātu ieguldītājiem </w:t>
            </w:r>
            <w:proofErr w:type="spellStart"/>
            <w:r w:rsidRPr="00A06F36">
              <w:t>paredzamību</w:t>
            </w:r>
            <w:proofErr w:type="spellEnd"/>
            <w:r w:rsidRPr="00A06F36">
              <w:t xml:space="preserve"> attiecībā uz piemērojamajiem valstu režīmiem un to iezīmēm, tādējādi samazinot saistītās atbilstības nodrošināšanas izmaksas. Tas ir </w:t>
            </w:r>
            <w:r w:rsidRPr="00A06F36">
              <w:rPr>
                <w:b/>
                <w:i/>
              </w:rPr>
              <w:t>vēl jo svarīgāk</w:t>
            </w:r>
            <w:r w:rsidRPr="00A06F36">
              <w:t xml:space="preserve">, ņemot vērā </w:t>
            </w:r>
            <w:r w:rsidRPr="00A06F36">
              <w:rPr>
                <w:b/>
                <w:i/>
              </w:rPr>
              <w:t>augsto</w:t>
            </w:r>
            <w:r w:rsidRPr="00A06F36">
              <w:t xml:space="preserve"> integrācijas līmeni</w:t>
            </w:r>
            <w:r w:rsidRPr="00A06F36">
              <w:rPr>
                <w:b/>
                <w:i/>
              </w:rPr>
              <w:t xml:space="preserve"> iekšējā tirgū</w:t>
            </w:r>
            <w:r w:rsidRPr="00A06F36">
              <w:t xml:space="preserve">, kā rezultātā viens darījums var ietekmēt vairākas dalībvalstis visā Savienībā. Piemēram, </w:t>
            </w:r>
            <w:r w:rsidRPr="00A06F36">
              <w:rPr>
                <w:b/>
                <w:bCs/>
                <w:i/>
                <w:iCs/>
              </w:rPr>
              <w:t>ir</w:t>
            </w:r>
            <w:r w:rsidRPr="00A06F36">
              <w:t xml:space="preserve"> iespējams, ka darījums, kura mērķis ir iegādāties mērķa uzņēmumu vienā dalībvalstī, ietekmē drošību un sabiedrisko kārtību </w:t>
            </w:r>
            <w:r w:rsidRPr="00A06F36">
              <w:rPr>
                <w:b/>
                <w:bCs/>
                <w:i/>
                <w:iCs/>
              </w:rPr>
              <w:t xml:space="preserve">arī </w:t>
            </w:r>
            <w:r w:rsidRPr="00A06F36">
              <w:rPr>
                <w:b/>
                <w:i/>
              </w:rPr>
              <w:t>citās dalībvalstīs</w:t>
            </w:r>
            <w:r w:rsidRPr="00A06F36">
              <w:t xml:space="preserve"> tādas piegādes ķēdes struktūras vai citu ekonomisku elementu dēļ, kas savieno mērķa uzņēmumu ar citiem uzņēmumiem, kas atrodas citā dalībvalstī. Lai risinātu šīs iekšējā tirgus problēmas un nodrošinātu lielāku konsekvenci un </w:t>
            </w:r>
            <w:proofErr w:type="spellStart"/>
            <w:r w:rsidRPr="00A06F36">
              <w:t>paredzamību</w:t>
            </w:r>
            <w:proofErr w:type="spellEnd"/>
            <w:r w:rsidRPr="00A06F36">
              <w:t>, ir lietderīgi, lai kritēriji un elementi, kas izmantojami ārvalstu ieguldījumu novērtēšanā, tiktu noteikti ar Savienības tiesību aktiem.</w:t>
            </w:r>
          </w:p>
        </w:tc>
      </w:tr>
    </w:tbl>
    <w:p w14:paraId="294E97A7" w14:textId="77777777" w:rsidR="003E1784" w:rsidRPr="00A06F36" w:rsidRDefault="003E1784" w:rsidP="003E1784"/>
    <w:p w14:paraId="471CB750" w14:textId="77777777" w:rsidR="003E1784" w:rsidRPr="00A06F36" w:rsidRDefault="003E1784" w:rsidP="003E1784">
      <w:pPr>
        <w:pStyle w:val="AmNumberTabs"/>
      </w:pPr>
      <w:r w:rsidRPr="00A06F36">
        <w:t>Grozījums Nr.</w:t>
      </w:r>
      <w:r w:rsidRPr="00A06F36">
        <w:tab/>
      </w:r>
      <w:r w:rsidRPr="00A06F36">
        <w:tab/>
        <w:t>7</w:t>
      </w:r>
    </w:p>
    <w:p w14:paraId="33B14324" w14:textId="77777777" w:rsidR="003E1784" w:rsidRPr="00A06F36" w:rsidRDefault="003E1784" w:rsidP="003E1784"/>
    <w:p w14:paraId="32699611" w14:textId="77777777" w:rsidR="003E1784" w:rsidRPr="00A06F36" w:rsidRDefault="003E1784" w:rsidP="003E1784">
      <w:pPr>
        <w:pStyle w:val="NormalBold"/>
        <w:keepNext/>
      </w:pPr>
      <w:r w:rsidRPr="00A06F36">
        <w:t>Regulas priekšlikums</w:t>
      </w:r>
    </w:p>
    <w:p w14:paraId="17AEE9C9" w14:textId="77777777" w:rsidR="003E1784" w:rsidRPr="00A06F36" w:rsidRDefault="003E1784" w:rsidP="003E1784">
      <w:pPr>
        <w:pStyle w:val="NormalBold"/>
      </w:pPr>
      <w:r w:rsidRPr="00A06F36">
        <w:t>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AA66198" w14:textId="77777777" w:rsidTr="0072132F">
        <w:trPr>
          <w:jc w:val="center"/>
        </w:trPr>
        <w:tc>
          <w:tcPr>
            <w:tcW w:w="9752" w:type="dxa"/>
            <w:gridSpan w:val="2"/>
          </w:tcPr>
          <w:p w14:paraId="2C4B952B" w14:textId="77777777" w:rsidR="003E1784" w:rsidRPr="00A06F36" w:rsidRDefault="003E1784" w:rsidP="0072132F">
            <w:pPr>
              <w:keepNext/>
            </w:pPr>
          </w:p>
        </w:tc>
      </w:tr>
      <w:tr w:rsidR="003E1784" w:rsidRPr="00A06F36" w14:paraId="7F321C80" w14:textId="77777777" w:rsidTr="0072132F">
        <w:trPr>
          <w:jc w:val="center"/>
        </w:trPr>
        <w:tc>
          <w:tcPr>
            <w:tcW w:w="4876" w:type="dxa"/>
            <w:hideMark/>
          </w:tcPr>
          <w:p w14:paraId="0BFAEF4B" w14:textId="77777777" w:rsidR="003E1784" w:rsidRPr="00A06F36" w:rsidRDefault="003E1784" w:rsidP="0072132F">
            <w:pPr>
              <w:pStyle w:val="ColumnHeading"/>
              <w:keepNext/>
            </w:pPr>
            <w:r w:rsidRPr="00A06F36">
              <w:t>Komisijas ierosinātais teksts</w:t>
            </w:r>
          </w:p>
        </w:tc>
        <w:tc>
          <w:tcPr>
            <w:tcW w:w="4876" w:type="dxa"/>
            <w:hideMark/>
          </w:tcPr>
          <w:p w14:paraId="34BAD961" w14:textId="77777777" w:rsidR="003E1784" w:rsidRPr="00A06F36" w:rsidRDefault="003E1784" w:rsidP="0072132F">
            <w:pPr>
              <w:pStyle w:val="ColumnHeading"/>
              <w:keepNext/>
            </w:pPr>
            <w:r w:rsidRPr="00A06F36">
              <w:t>Grozījums</w:t>
            </w:r>
          </w:p>
        </w:tc>
      </w:tr>
      <w:tr w:rsidR="003E1784" w:rsidRPr="00A06F36" w14:paraId="78C6691C" w14:textId="77777777" w:rsidTr="0072132F">
        <w:trPr>
          <w:jc w:val="center"/>
        </w:trPr>
        <w:tc>
          <w:tcPr>
            <w:tcW w:w="4876" w:type="dxa"/>
            <w:hideMark/>
          </w:tcPr>
          <w:p w14:paraId="407C5888" w14:textId="77777777" w:rsidR="003E1784" w:rsidRPr="00A06F36" w:rsidRDefault="003E1784" w:rsidP="0072132F">
            <w:pPr>
              <w:pStyle w:val="Normal6"/>
            </w:pPr>
            <w:r w:rsidRPr="00A06F36">
              <w:t>(9)</w:t>
            </w:r>
            <w:r w:rsidRPr="00A06F36">
              <w:tab/>
              <w:t xml:space="preserve">Lai nodrošinātu saskaņotu pieeju ārvalstu ieguldījumu izvērtēšanai visā Savienībā, visām dalībvalstīm vajadzētu būt pienākumam izvērtēt ārvalstu ieguldījumus drošības vai sabiedriskās kārtības apsvērumu dēļ. Tāpēc būtu jāsaskaņo valstu izvērtēšanas mehānismu galvenie elementi. </w:t>
            </w:r>
            <w:r w:rsidRPr="00A06F36">
              <w:rPr>
                <w:b/>
                <w:i/>
              </w:rPr>
              <w:t>Obligātā saskaņošana attiecas uz</w:t>
            </w:r>
            <w:r w:rsidRPr="00A06F36">
              <w:t xml:space="preserve"> izvērtējamo ieguldījumu </w:t>
            </w:r>
            <w:r w:rsidRPr="00A06F36">
              <w:rPr>
                <w:b/>
                <w:i/>
              </w:rPr>
              <w:t>apjomu</w:t>
            </w:r>
            <w:r w:rsidRPr="00A06F36">
              <w:t xml:space="preserve">, izvērtēšanas procedūras </w:t>
            </w:r>
            <w:r w:rsidRPr="00A06F36">
              <w:rPr>
                <w:b/>
                <w:i/>
              </w:rPr>
              <w:t>būtiskajām iezīmēm</w:t>
            </w:r>
            <w:r w:rsidRPr="00A06F36">
              <w:t xml:space="preserve"> un </w:t>
            </w:r>
            <w:r w:rsidRPr="00A06F36">
              <w:rPr>
                <w:b/>
                <w:i/>
              </w:rPr>
              <w:t>mijiedarbību</w:t>
            </w:r>
            <w:r w:rsidRPr="00A06F36">
              <w:t xml:space="preserve"> starp valsts mehānismu un Savienības sadarbības mehānismu. Turklāt dalībvalstīm vajadzētu būt iespējai paplašināt savu valsts izvērtēšanas mehānismu darbības jomu, iekļaujot tajos cita veida ārvalstu </w:t>
            </w:r>
            <w:r w:rsidRPr="00A06F36">
              <w:lastRenderedPageBreak/>
              <w:t>ieguldījumus, ārvalstu ieguldījumus citās nozarēs, papildu Savienības mērķa uzņēmumos vai saimnieciskajās darbībās, kuras attiecīgā dalībvalsts uzskata par kritiskām tās drošībai vai sabiedriskajai kārtībai. Ja dalībvalstis to dara, šādai izvērtēšanai būtu jāatbilst arī šīs regulas noteikumiem.</w:t>
            </w:r>
          </w:p>
        </w:tc>
        <w:tc>
          <w:tcPr>
            <w:tcW w:w="4876" w:type="dxa"/>
            <w:hideMark/>
          </w:tcPr>
          <w:p w14:paraId="7D5D20F6" w14:textId="77777777" w:rsidR="003E1784" w:rsidRPr="00A06F36" w:rsidRDefault="003E1784" w:rsidP="0072132F">
            <w:pPr>
              <w:pStyle w:val="Normal6"/>
              <w:rPr>
                <w:szCs w:val="24"/>
              </w:rPr>
            </w:pPr>
            <w:r w:rsidRPr="00A06F36">
              <w:lastRenderedPageBreak/>
              <w:t>(9)</w:t>
            </w:r>
            <w:r w:rsidRPr="00A06F36">
              <w:tab/>
              <w:t xml:space="preserve">Lai nodrošinātu saskaņotu pieeju ārvalstu ieguldījumu izvērtēšanai visā Savienībā, visām dalībvalstīm vajadzētu būt pienākumam izvērtēt ārvalstu ieguldījumus drošības vai sabiedriskās kārtības apsvērumu dēļ. Tāpēc būtu jāsaskaņo valstu izvērtēšanas mehānismu galvenie elementi. </w:t>
            </w:r>
            <w:r w:rsidRPr="00A06F36">
              <w:rPr>
                <w:b/>
                <w:i/>
              </w:rPr>
              <w:t>Minētajai saskaņošanai būtu jāietver arī</w:t>
            </w:r>
            <w:r w:rsidRPr="00A06F36">
              <w:t xml:space="preserve"> izvērtējamo ieguldījumu </w:t>
            </w:r>
            <w:r w:rsidRPr="00A06F36">
              <w:rPr>
                <w:b/>
                <w:i/>
              </w:rPr>
              <w:t>apmērs</w:t>
            </w:r>
            <w:r w:rsidRPr="00A06F36">
              <w:t xml:space="preserve">, izvērtēšanas procedūras </w:t>
            </w:r>
            <w:r w:rsidRPr="00A06F36">
              <w:rPr>
                <w:b/>
                <w:i/>
              </w:rPr>
              <w:t>svarīgākās iezīmes</w:t>
            </w:r>
            <w:r w:rsidRPr="00A06F36">
              <w:t xml:space="preserve"> un </w:t>
            </w:r>
            <w:r w:rsidRPr="00A06F36">
              <w:rPr>
                <w:b/>
                <w:i/>
              </w:rPr>
              <w:t>mijiedarbība</w:t>
            </w:r>
            <w:r w:rsidRPr="00A06F36">
              <w:t xml:space="preserve"> starp valsts mehānismu un Savienības sadarbības mehānismu</w:t>
            </w:r>
            <w:r w:rsidRPr="00A06F36">
              <w:rPr>
                <w:b/>
                <w:i/>
              </w:rPr>
              <w:t>, tostarp saskaņots grafiks izvērtēšanas procedūru īstenošanai</w:t>
            </w:r>
            <w:r w:rsidRPr="00A06F36">
              <w:t xml:space="preserve">. Turklāt dalībvalstīm vajadzētu būt iespējai paplašināt savu valsts izvērtēšanas </w:t>
            </w:r>
            <w:r w:rsidRPr="00A06F36">
              <w:lastRenderedPageBreak/>
              <w:t xml:space="preserve">mehānismu darbības jomu, iekļaujot tajos cita veida ārvalstu ieguldījumus, ārvalstu ieguldījumus citās nozarēs, papildu Savienības mērķa uzņēmumos vai saimnieciskajās darbībās, kuras attiecīgā dalībvalsts uzskata par kritiskām tās drošībai vai sabiedriskajai kārtībai. Ja dalībvalstis to dara, šādai izvērtēšanai būtu jāatbilst arī šīs regulas noteikumiem. </w:t>
            </w:r>
            <w:r w:rsidRPr="00A06F36">
              <w:rPr>
                <w:b/>
                <w:i/>
              </w:rPr>
              <w:t xml:space="preserve">Ir ļoti svarīgi, lai visas dalībvalstis noteiktu saskaņotu un racionalizētu pieeju, kas nodrošina, ka ārvalstu ieguldījumi, kuri var ietekmēt drošību un sabiedrisko kārtību, tiek pakļauti konsekventai rūpīgai pārbaudei un efektīvai lēmumu pieņemšanai. Šajā nolūkā, izstrādājot izvērtēšanas mehānismus, būtu līdz minimumam jāsamazina administratīvā sarežģītība, jāizvairās no nevajadzīgas kavēšanās un, piemērojot šos mehānismus maziem un vidējiem uzņēmumiem (MVU), jāņem vērā to ierobežotie resursi. Turklāt Komisijai būtu jāuzņemas koordinējoša loma, lai garantētu lielāku drošību Savienībai, vienlaikus līdz minimumam samazinot </w:t>
            </w:r>
            <w:proofErr w:type="spellStart"/>
            <w:r w:rsidRPr="00A06F36">
              <w:rPr>
                <w:b/>
                <w:i/>
              </w:rPr>
              <w:t>neefektivitāti</w:t>
            </w:r>
            <w:proofErr w:type="spellEnd"/>
            <w:r w:rsidRPr="00A06F36">
              <w:rPr>
                <w:b/>
                <w:i/>
              </w:rPr>
              <w:t xml:space="preserve"> un sadrumstalotas pieejas izmantošanu.</w:t>
            </w:r>
          </w:p>
        </w:tc>
      </w:tr>
    </w:tbl>
    <w:p w14:paraId="6EBB5F2A" w14:textId="77777777" w:rsidR="003E1784" w:rsidRPr="00A06F36" w:rsidRDefault="003E1784" w:rsidP="003E1784"/>
    <w:p w14:paraId="253EC22D" w14:textId="77777777" w:rsidR="003E1784" w:rsidRPr="00A06F36" w:rsidRDefault="003E1784" w:rsidP="003E1784">
      <w:pPr>
        <w:pStyle w:val="AmNumberTabs"/>
      </w:pPr>
      <w:r w:rsidRPr="00A06F36">
        <w:t>Grozījums Nr.</w:t>
      </w:r>
      <w:r w:rsidRPr="00A06F36">
        <w:tab/>
      </w:r>
      <w:r w:rsidRPr="00A06F36">
        <w:tab/>
        <w:t>8</w:t>
      </w:r>
    </w:p>
    <w:p w14:paraId="73ABEBD2" w14:textId="77777777" w:rsidR="003E1784" w:rsidRPr="00A06F36" w:rsidRDefault="003E1784" w:rsidP="003E1784"/>
    <w:p w14:paraId="2582CF53" w14:textId="77777777" w:rsidR="003E1784" w:rsidRPr="00A06F36" w:rsidRDefault="003E1784" w:rsidP="003E1784">
      <w:pPr>
        <w:pStyle w:val="NormalBold"/>
        <w:keepNext/>
      </w:pPr>
      <w:r w:rsidRPr="00A06F36">
        <w:t>Regulas priekšlikums</w:t>
      </w:r>
    </w:p>
    <w:p w14:paraId="26587CB2" w14:textId="77777777" w:rsidR="003E1784" w:rsidRPr="00A06F36" w:rsidRDefault="003E1784" w:rsidP="003E1784">
      <w:pPr>
        <w:pStyle w:val="NormalBold"/>
      </w:pPr>
      <w:r w:rsidRPr="00A06F36">
        <w:t>12.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3FE8EBE" w14:textId="77777777" w:rsidTr="0072132F">
        <w:trPr>
          <w:jc w:val="center"/>
        </w:trPr>
        <w:tc>
          <w:tcPr>
            <w:tcW w:w="9752" w:type="dxa"/>
            <w:gridSpan w:val="2"/>
          </w:tcPr>
          <w:p w14:paraId="2BB46E77" w14:textId="77777777" w:rsidR="003E1784" w:rsidRPr="00A06F36" w:rsidRDefault="003E1784" w:rsidP="0072132F">
            <w:pPr>
              <w:keepNext/>
            </w:pPr>
          </w:p>
        </w:tc>
      </w:tr>
      <w:tr w:rsidR="003E1784" w:rsidRPr="00A06F36" w14:paraId="2A1D2887" w14:textId="77777777" w:rsidTr="0072132F">
        <w:trPr>
          <w:jc w:val="center"/>
        </w:trPr>
        <w:tc>
          <w:tcPr>
            <w:tcW w:w="4876" w:type="dxa"/>
            <w:hideMark/>
          </w:tcPr>
          <w:p w14:paraId="17B6DBC1" w14:textId="77777777" w:rsidR="003E1784" w:rsidRPr="00A06F36" w:rsidRDefault="003E1784" w:rsidP="0072132F">
            <w:pPr>
              <w:pStyle w:val="ColumnHeading"/>
              <w:keepNext/>
            </w:pPr>
            <w:r w:rsidRPr="00A06F36">
              <w:t>Komisijas ierosinātais teksts</w:t>
            </w:r>
          </w:p>
        </w:tc>
        <w:tc>
          <w:tcPr>
            <w:tcW w:w="4876" w:type="dxa"/>
            <w:hideMark/>
          </w:tcPr>
          <w:p w14:paraId="5D192E96" w14:textId="77777777" w:rsidR="003E1784" w:rsidRPr="00A06F36" w:rsidRDefault="003E1784" w:rsidP="0072132F">
            <w:pPr>
              <w:pStyle w:val="ColumnHeading"/>
              <w:keepNext/>
            </w:pPr>
            <w:r w:rsidRPr="00A06F36">
              <w:t>Grozījums</w:t>
            </w:r>
          </w:p>
        </w:tc>
      </w:tr>
      <w:tr w:rsidR="003E1784" w:rsidRPr="00A06F36" w14:paraId="0A0218FB" w14:textId="77777777" w:rsidTr="0072132F">
        <w:trPr>
          <w:jc w:val="center"/>
        </w:trPr>
        <w:tc>
          <w:tcPr>
            <w:tcW w:w="4876" w:type="dxa"/>
            <w:hideMark/>
          </w:tcPr>
          <w:p w14:paraId="3BA89C6F" w14:textId="77777777" w:rsidR="003E1784" w:rsidRPr="00A06F36" w:rsidRDefault="003E1784" w:rsidP="0072132F">
            <w:pPr>
              <w:pStyle w:val="Normal6"/>
            </w:pPr>
            <w:r w:rsidRPr="00A06F36">
              <w:t>(12)</w:t>
            </w:r>
            <w:r w:rsidRPr="00A06F36">
              <w:tab/>
              <w:t xml:space="preserve">Ārvalstu ieguldījumu izvērtēšana būtu jāveic saskaņā ar šo regulu, ņemot vērā visu pieejamo faktisko informāciju un ievērojot proporcionalitātes principu, kā arī citus līgumos ietvertos principus. Turklāt, izvērtējot </w:t>
            </w:r>
            <w:r w:rsidRPr="00A06F36">
              <w:rPr>
                <w:b/>
                <w:i/>
              </w:rPr>
              <w:t xml:space="preserve">tādus </w:t>
            </w:r>
            <w:r w:rsidRPr="00A06F36">
              <w:t xml:space="preserve">ārvalstu ieguldījumus, ko </w:t>
            </w:r>
            <w:r w:rsidRPr="00A06F36">
              <w:rPr>
                <w:b/>
                <w:i/>
              </w:rPr>
              <w:t xml:space="preserve">veic </w:t>
            </w:r>
            <w:r w:rsidRPr="00A06F36">
              <w:t xml:space="preserve">ārvalstu ieguldītājs ar </w:t>
            </w:r>
            <w:r w:rsidRPr="00A06F36">
              <w:rPr>
                <w:b/>
                <w:i/>
              </w:rPr>
              <w:t>tādu</w:t>
            </w:r>
            <w:r w:rsidRPr="00A06F36">
              <w:t xml:space="preserve"> meitasuzņēmumu starpniecību</w:t>
            </w:r>
            <w:r w:rsidRPr="00A06F36">
              <w:rPr>
                <w:b/>
                <w:i/>
              </w:rPr>
              <w:t>, kas veic uzņēmējdarbību Savienībā</w:t>
            </w:r>
            <w:r w:rsidRPr="00A06F36">
              <w:t xml:space="preserve">, vienmēr būtu jāievēro prasības, kas izriet no Savienības tiesību aktiem un jo īpaši Līguma noteikumiem par brīvību veikt uzņēmējdarbību un kapitāla brīvu apriti, kā interpretēts Eiropas Savienības Tiesas </w:t>
            </w:r>
            <w:r w:rsidRPr="00A06F36">
              <w:lastRenderedPageBreak/>
              <w:t xml:space="preserve">judikatūrā, atbilstoši mērķim saglabāt atvērtu un iekļaujošu iekšējo tirgu. Jebkuriem brīvības veikt uzņēmējdarbību un kapitāla brīvas aprites ierobežojumiem Savienībā, tostarp izvērtēšanai un no izvērtēšanas izrietošiem pasākumiem, piemēram, ietekmi mazinošiem pasākumiem un aizliegumiem, vajadzētu būt pamatotiem ar patiesiem un pietiekami nopietniem draudiem sabiedrības </w:t>
            </w:r>
            <w:proofErr w:type="spellStart"/>
            <w:r w:rsidRPr="00A06F36">
              <w:t>pamatinteresēm</w:t>
            </w:r>
            <w:proofErr w:type="spellEnd"/>
            <w:r w:rsidRPr="00A06F36">
              <w:t xml:space="preserve">, kā arī atbilstošiem un nepieciešamiem, kā noteikts Eiropas Kopienu Tiesas judikatūrā. Vienlaikus, izvērtējot </w:t>
            </w:r>
            <w:r w:rsidRPr="00A06F36">
              <w:rPr>
                <w:b/>
                <w:i/>
              </w:rPr>
              <w:t>ierobežojuma pamatojumu un proporcionalitāti, ar ārvalstu ieguldītāja meitasuzņēmuma starpniecību veikto ieguldījumu Savienībā specifiku var ņemt vērā, izvērtējot</w:t>
            </w:r>
            <w:r w:rsidRPr="00A06F36">
              <w:t xml:space="preserve"> brīvības veikt uzņēmējdarbību vai kapitāla brīvas aprites </w:t>
            </w:r>
            <w:r w:rsidRPr="00A06F36">
              <w:rPr>
                <w:b/>
                <w:i/>
              </w:rPr>
              <w:t>ierobežojumus,</w:t>
            </w:r>
            <w:r w:rsidRPr="00A06F36">
              <w:t xml:space="preserve"> tostarp </w:t>
            </w:r>
            <w:r w:rsidRPr="00A06F36">
              <w:rPr>
                <w:b/>
                <w:i/>
              </w:rPr>
              <w:t>vajadzības</w:t>
            </w:r>
            <w:r w:rsidRPr="00A06F36">
              <w:t xml:space="preserve"> gadījumā </w:t>
            </w:r>
            <w:r w:rsidRPr="00A06F36">
              <w:rPr>
                <w:b/>
                <w:i/>
              </w:rPr>
              <w:t>jebkurā</w:t>
            </w:r>
            <w:r w:rsidRPr="00A06F36">
              <w:t xml:space="preserve"> Komisijas atzinumā, kas pieņemts saskaņā ar šo regulu. Tas būtu jādara, ņemot vērā dalībvalstu shēmu integrāciju Savienības mēroga sadarbības mehānismā.</w:t>
            </w:r>
          </w:p>
        </w:tc>
        <w:tc>
          <w:tcPr>
            <w:tcW w:w="4876" w:type="dxa"/>
            <w:hideMark/>
          </w:tcPr>
          <w:p w14:paraId="4E861C8C" w14:textId="77777777" w:rsidR="003E1784" w:rsidRPr="00A06F36" w:rsidRDefault="003E1784" w:rsidP="0072132F">
            <w:pPr>
              <w:pStyle w:val="Normal6"/>
              <w:rPr>
                <w:szCs w:val="24"/>
              </w:rPr>
            </w:pPr>
            <w:r w:rsidRPr="00A06F36">
              <w:lastRenderedPageBreak/>
              <w:t>(12)</w:t>
            </w:r>
            <w:r w:rsidRPr="00A06F36">
              <w:tab/>
              <w:t xml:space="preserve">Ārvalstu ieguldījumu izvērtēšana būtu jāveic saskaņā ar šo regulu, ņemot vērā visu pieejamo faktisko informāciju un ievērojot proporcionalitātes principu, kā arī citus līgumos ietvertos principus. Turklāt, izvērtējot ārvalstu ieguldījumus, ko ārvalstu ieguldītājs </w:t>
            </w:r>
            <w:r w:rsidRPr="00A06F36">
              <w:rPr>
                <w:b/>
                <w:i/>
              </w:rPr>
              <w:t xml:space="preserve">veic </w:t>
            </w:r>
            <w:r w:rsidRPr="00A06F36">
              <w:t xml:space="preserve">ar </w:t>
            </w:r>
            <w:r w:rsidRPr="00A06F36">
              <w:rPr>
                <w:b/>
                <w:i/>
              </w:rPr>
              <w:t>Savienībā iedibinātu</w:t>
            </w:r>
            <w:r w:rsidRPr="00A06F36">
              <w:t xml:space="preserve"> meitasuzņēmumu starpniecību, vienmēr būtu jāievēro prasības, kas izriet no Savienības tiesību aktiem un jo īpaši Līguma noteikumiem par brīvību veikt uzņēmējdarbību un kapitāla brīvu apriti, kā interpretēts Eiropas Savienības Tiesas judikatūrā, atbilstoši mērķim saglabāt </w:t>
            </w:r>
            <w:r w:rsidRPr="00A06F36">
              <w:rPr>
                <w:b/>
                <w:i/>
              </w:rPr>
              <w:lastRenderedPageBreak/>
              <w:t xml:space="preserve">funkcionējošu, </w:t>
            </w:r>
            <w:r w:rsidRPr="00A06F36">
              <w:t>atvērtu</w:t>
            </w:r>
            <w:r w:rsidRPr="00A06F36">
              <w:rPr>
                <w:b/>
                <w:i/>
              </w:rPr>
              <w:t>, noturīgu</w:t>
            </w:r>
            <w:r w:rsidRPr="00A06F36">
              <w:t xml:space="preserve"> un iekļaujošu iekšējo tirgu. Jebkuriem brīvības veikt uzņēmējdarbību un kapitāla brīvas aprites ierobežojumiem Savienībā, tostarp izvērtēšanai un no izvērtēšanas izrietošiem pasākumiem, piemēram, ietekmi mazinošiem pasākumiem un aizliegumiem, vajadzētu būt pamatotiem ar patiesiem un pietiekami nopietniem draudiem sabiedrības </w:t>
            </w:r>
            <w:proofErr w:type="spellStart"/>
            <w:r w:rsidRPr="00A06F36">
              <w:t>pamatinteresēm</w:t>
            </w:r>
            <w:proofErr w:type="spellEnd"/>
            <w:r w:rsidRPr="00A06F36">
              <w:t xml:space="preserve">, kā arī atbilstošiem un nepieciešamiem, kā noteikts Eiropas Kopienu Tiesas judikatūrā. Vienlaikus, izvērtējot </w:t>
            </w:r>
            <w:r w:rsidRPr="00A06F36">
              <w:rPr>
                <w:b/>
                <w:i/>
              </w:rPr>
              <w:t>jebkādu</w:t>
            </w:r>
            <w:r w:rsidRPr="00A06F36">
              <w:t xml:space="preserve"> brīvības veikt uzņēmējdarbību vai kapitāla brīvas aprites </w:t>
            </w:r>
            <w:r w:rsidRPr="00A06F36">
              <w:rPr>
                <w:b/>
                <w:i/>
              </w:rPr>
              <w:t>ierobežojumu –</w:t>
            </w:r>
            <w:r w:rsidRPr="00A06F36">
              <w:t xml:space="preserve"> tostarp </w:t>
            </w:r>
            <w:r w:rsidRPr="00A06F36">
              <w:rPr>
                <w:b/>
                <w:i/>
              </w:rPr>
              <w:t>attiecīgā</w:t>
            </w:r>
            <w:r w:rsidRPr="00A06F36">
              <w:t xml:space="preserve"> gadījumā </w:t>
            </w:r>
            <w:r w:rsidRPr="00A06F36">
              <w:rPr>
                <w:b/>
                <w:i/>
              </w:rPr>
              <w:t>jebkādā</w:t>
            </w:r>
            <w:r w:rsidRPr="00A06F36">
              <w:t xml:space="preserve"> Komisijas atzinumā</w:t>
            </w:r>
            <w:r w:rsidRPr="00A06F36">
              <w:rPr>
                <w:b/>
                <w:i/>
              </w:rPr>
              <w:t xml:space="preserve"> vai lēmumā</w:t>
            </w:r>
            <w:r w:rsidRPr="00A06F36">
              <w:t>, kas pieņemts saskaņā ar šo regulu</w:t>
            </w:r>
            <w:r w:rsidRPr="00A06F36">
              <w:rPr>
                <w:b/>
                <w:i/>
              </w:rPr>
              <w:t>, – pamatotību un proporcionalitāti, būtu jāņem vērā ar ārvalstu ieguldītāja meitasuzņēmuma starpniecību Savienībā veikto ieguldījumu īpatnības</w:t>
            </w:r>
            <w:r w:rsidRPr="00A06F36">
              <w:t>. Tas būtu jādara, ņemot vērā dalībvalstu shēmu integrāciju Savienības mēroga sadarbības mehānismā.</w:t>
            </w:r>
          </w:p>
        </w:tc>
      </w:tr>
    </w:tbl>
    <w:p w14:paraId="0D84FACD" w14:textId="77777777" w:rsidR="003E1784" w:rsidRPr="00A06F36" w:rsidRDefault="003E1784" w:rsidP="003E1784"/>
    <w:p w14:paraId="419644FE" w14:textId="77777777" w:rsidR="003E1784" w:rsidRPr="00A06F36" w:rsidRDefault="003E1784" w:rsidP="003E1784">
      <w:pPr>
        <w:pStyle w:val="AmNumberTabs"/>
      </w:pPr>
      <w:r w:rsidRPr="00A06F36">
        <w:t>Grozījums Nr.</w:t>
      </w:r>
      <w:r w:rsidRPr="00A06F36">
        <w:tab/>
      </w:r>
      <w:r w:rsidRPr="00A06F36">
        <w:tab/>
        <w:t>9</w:t>
      </w:r>
    </w:p>
    <w:p w14:paraId="3CE198CB" w14:textId="77777777" w:rsidR="003E1784" w:rsidRPr="00A06F36" w:rsidRDefault="003E1784" w:rsidP="003E1784"/>
    <w:p w14:paraId="35AF7964" w14:textId="77777777" w:rsidR="003E1784" w:rsidRPr="00A06F36" w:rsidRDefault="003E1784" w:rsidP="003E1784">
      <w:pPr>
        <w:pStyle w:val="NormalBold"/>
        <w:keepNext/>
      </w:pPr>
      <w:r w:rsidRPr="00A06F36">
        <w:t>Regulas priekšlikums</w:t>
      </w:r>
    </w:p>
    <w:p w14:paraId="27D0BC68" w14:textId="77777777" w:rsidR="003E1784" w:rsidRPr="00A06F36" w:rsidRDefault="003E1784" w:rsidP="003E1784">
      <w:pPr>
        <w:pStyle w:val="NormalBold"/>
      </w:pPr>
      <w:r w:rsidRPr="00A06F36">
        <w:t>14.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EA8542D" w14:textId="77777777" w:rsidTr="0072132F">
        <w:trPr>
          <w:jc w:val="center"/>
        </w:trPr>
        <w:tc>
          <w:tcPr>
            <w:tcW w:w="9752" w:type="dxa"/>
            <w:gridSpan w:val="2"/>
          </w:tcPr>
          <w:p w14:paraId="0DD8BBC6" w14:textId="77777777" w:rsidR="003E1784" w:rsidRPr="00A06F36" w:rsidRDefault="003E1784" w:rsidP="0072132F">
            <w:pPr>
              <w:keepNext/>
            </w:pPr>
          </w:p>
        </w:tc>
      </w:tr>
      <w:tr w:rsidR="003E1784" w:rsidRPr="00A06F36" w14:paraId="5A64233E" w14:textId="77777777" w:rsidTr="0072132F">
        <w:trPr>
          <w:jc w:val="center"/>
        </w:trPr>
        <w:tc>
          <w:tcPr>
            <w:tcW w:w="4876" w:type="dxa"/>
            <w:hideMark/>
          </w:tcPr>
          <w:p w14:paraId="2AB2137F" w14:textId="77777777" w:rsidR="003E1784" w:rsidRPr="00A06F36" w:rsidRDefault="003E1784" w:rsidP="0072132F">
            <w:pPr>
              <w:pStyle w:val="ColumnHeading"/>
              <w:keepNext/>
            </w:pPr>
            <w:r w:rsidRPr="00A06F36">
              <w:t>Komisijas ierosinātais teksts</w:t>
            </w:r>
          </w:p>
        </w:tc>
        <w:tc>
          <w:tcPr>
            <w:tcW w:w="4876" w:type="dxa"/>
            <w:hideMark/>
          </w:tcPr>
          <w:p w14:paraId="0CA2BE1D" w14:textId="77777777" w:rsidR="003E1784" w:rsidRPr="00A06F36" w:rsidRDefault="003E1784" w:rsidP="0072132F">
            <w:pPr>
              <w:pStyle w:val="ColumnHeading"/>
              <w:keepNext/>
            </w:pPr>
            <w:r w:rsidRPr="00A06F36">
              <w:t>Grozījums</w:t>
            </w:r>
          </w:p>
        </w:tc>
      </w:tr>
      <w:tr w:rsidR="003E1784" w:rsidRPr="00A06F36" w14:paraId="3B3CFC4C" w14:textId="77777777" w:rsidTr="0072132F">
        <w:trPr>
          <w:jc w:val="center"/>
        </w:trPr>
        <w:tc>
          <w:tcPr>
            <w:tcW w:w="4876" w:type="dxa"/>
            <w:hideMark/>
          </w:tcPr>
          <w:p w14:paraId="4EA8F104" w14:textId="77777777" w:rsidR="003E1784" w:rsidRPr="00A06F36" w:rsidRDefault="003E1784" w:rsidP="0072132F">
            <w:pPr>
              <w:pStyle w:val="Normal6"/>
            </w:pPr>
            <w:r w:rsidRPr="00A06F36">
              <w:t>(14)</w:t>
            </w:r>
            <w:r w:rsidRPr="00A06F36">
              <w:tab/>
              <w:t xml:space="preserve">Ir arī </w:t>
            </w:r>
            <w:r w:rsidRPr="00A06F36">
              <w:rPr>
                <w:b/>
                <w:i/>
              </w:rPr>
              <w:t>jāparedz, ka</w:t>
            </w:r>
            <w:r w:rsidRPr="00A06F36">
              <w:t xml:space="preserve"> dalībvalsts</w:t>
            </w:r>
            <w:r w:rsidRPr="00A06F36">
              <w:rPr>
                <w:b/>
                <w:i/>
              </w:rPr>
              <w:t>, kurā ir plānoti vai īstenoti ārvalstu ieguldījumi, ir</w:t>
            </w:r>
            <w:r w:rsidRPr="00A06F36">
              <w:t xml:space="preserve"> lielāka atbildība attiecībā pret Komisiju un tām dalībvalstīm, kuras pauž pienācīgi pamatotas bažas par savu vai Savienības sabiedrisko kārtību vai drošību.</w:t>
            </w:r>
          </w:p>
        </w:tc>
        <w:tc>
          <w:tcPr>
            <w:tcW w:w="4876" w:type="dxa"/>
            <w:hideMark/>
          </w:tcPr>
          <w:p w14:paraId="42330B15" w14:textId="77777777" w:rsidR="003E1784" w:rsidRPr="00A06F36" w:rsidRDefault="003E1784" w:rsidP="0072132F">
            <w:pPr>
              <w:pStyle w:val="Normal6"/>
              <w:rPr>
                <w:szCs w:val="24"/>
              </w:rPr>
            </w:pPr>
            <w:r w:rsidRPr="00A06F36">
              <w:t>(14)</w:t>
            </w:r>
            <w:r w:rsidRPr="00A06F36">
              <w:tab/>
              <w:t xml:space="preserve">Ir </w:t>
            </w:r>
            <w:r w:rsidRPr="00A06F36">
              <w:rPr>
                <w:b/>
                <w:i/>
              </w:rPr>
              <w:t xml:space="preserve">jānosaka </w:t>
            </w:r>
            <w:r w:rsidRPr="00A06F36">
              <w:t xml:space="preserve">arī </w:t>
            </w:r>
            <w:r w:rsidRPr="00A06F36">
              <w:rPr>
                <w:b/>
                <w:i/>
              </w:rPr>
              <w:t>uzņemošās</w:t>
            </w:r>
            <w:r w:rsidRPr="00A06F36">
              <w:t xml:space="preserve"> dalībvalsts lielāka atbildība attiecībā pret Komisiju un tām dalībvalstīm, kuras pauž pienācīgi pamatotas bažas par savu vai Savienības sabiedrisko kārtību vai drošību.</w:t>
            </w:r>
          </w:p>
        </w:tc>
      </w:tr>
    </w:tbl>
    <w:p w14:paraId="2DA7B704" w14:textId="77777777" w:rsidR="003E1784" w:rsidRPr="00A06F36" w:rsidRDefault="003E1784" w:rsidP="003E1784"/>
    <w:p w14:paraId="1624F244" w14:textId="77777777" w:rsidR="003E1784" w:rsidRPr="00A06F36" w:rsidRDefault="003E1784" w:rsidP="003E1784">
      <w:pPr>
        <w:pStyle w:val="AmNumberTabs"/>
      </w:pPr>
      <w:r w:rsidRPr="00A06F36">
        <w:t>Grozījums Nr.</w:t>
      </w:r>
      <w:r w:rsidRPr="00A06F36">
        <w:tab/>
      </w:r>
      <w:r w:rsidRPr="00A06F36">
        <w:tab/>
        <w:t>10</w:t>
      </w:r>
    </w:p>
    <w:p w14:paraId="226EDE11" w14:textId="77777777" w:rsidR="003E1784" w:rsidRPr="00A06F36" w:rsidRDefault="003E1784" w:rsidP="003E1784"/>
    <w:p w14:paraId="1249F0F8" w14:textId="77777777" w:rsidR="003E1784" w:rsidRPr="00A06F36" w:rsidRDefault="003E1784" w:rsidP="003E1784">
      <w:pPr>
        <w:pStyle w:val="NormalBold"/>
        <w:keepNext/>
      </w:pPr>
      <w:r w:rsidRPr="00A06F36">
        <w:t>Regulas priekšlikums</w:t>
      </w:r>
    </w:p>
    <w:p w14:paraId="39AE15D0" w14:textId="77777777" w:rsidR="003E1784" w:rsidRPr="00A06F36" w:rsidRDefault="003E1784" w:rsidP="003E1784">
      <w:pPr>
        <w:pStyle w:val="NormalBold"/>
      </w:pPr>
      <w:r w:rsidRPr="00A06F36">
        <w:t>15.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BB17E7A" w14:textId="77777777" w:rsidTr="0072132F">
        <w:trPr>
          <w:jc w:val="center"/>
        </w:trPr>
        <w:tc>
          <w:tcPr>
            <w:tcW w:w="9752" w:type="dxa"/>
            <w:gridSpan w:val="2"/>
          </w:tcPr>
          <w:p w14:paraId="66879D7C" w14:textId="77777777" w:rsidR="003E1784" w:rsidRPr="00A06F36" w:rsidRDefault="003E1784" w:rsidP="0072132F">
            <w:pPr>
              <w:keepNext/>
            </w:pPr>
          </w:p>
        </w:tc>
      </w:tr>
      <w:tr w:rsidR="003E1784" w:rsidRPr="00A06F36" w14:paraId="7CA83C9D" w14:textId="77777777" w:rsidTr="0072132F">
        <w:trPr>
          <w:jc w:val="center"/>
        </w:trPr>
        <w:tc>
          <w:tcPr>
            <w:tcW w:w="4876" w:type="dxa"/>
            <w:hideMark/>
          </w:tcPr>
          <w:p w14:paraId="634E05C1" w14:textId="77777777" w:rsidR="003E1784" w:rsidRPr="00A06F36" w:rsidRDefault="003E1784" w:rsidP="0072132F">
            <w:pPr>
              <w:pStyle w:val="ColumnHeading"/>
              <w:keepNext/>
            </w:pPr>
            <w:r w:rsidRPr="00A06F36">
              <w:t>Komisijas ierosinātais teksts</w:t>
            </w:r>
          </w:p>
        </w:tc>
        <w:tc>
          <w:tcPr>
            <w:tcW w:w="4876" w:type="dxa"/>
            <w:hideMark/>
          </w:tcPr>
          <w:p w14:paraId="433FABA2" w14:textId="77777777" w:rsidR="003E1784" w:rsidRPr="00A06F36" w:rsidRDefault="003E1784" w:rsidP="0072132F">
            <w:pPr>
              <w:pStyle w:val="ColumnHeading"/>
              <w:keepNext/>
            </w:pPr>
            <w:r w:rsidRPr="00A06F36">
              <w:t>Grozījums</w:t>
            </w:r>
          </w:p>
        </w:tc>
      </w:tr>
      <w:tr w:rsidR="003E1784" w:rsidRPr="00A06F36" w14:paraId="7AE5C99C" w14:textId="77777777" w:rsidTr="0072132F">
        <w:trPr>
          <w:jc w:val="center"/>
        </w:trPr>
        <w:tc>
          <w:tcPr>
            <w:tcW w:w="4876" w:type="dxa"/>
            <w:hideMark/>
          </w:tcPr>
          <w:p w14:paraId="5D2A6046" w14:textId="77777777" w:rsidR="003E1784" w:rsidRPr="00A06F36" w:rsidRDefault="003E1784" w:rsidP="0072132F">
            <w:pPr>
              <w:pStyle w:val="Normal6"/>
            </w:pPr>
            <w:r w:rsidRPr="00A06F36">
              <w:t>(15)</w:t>
            </w:r>
            <w:r w:rsidRPr="00A06F36">
              <w:tab/>
              <w:t xml:space="preserve">Šajā regulā noteiktajam kopējam </w:t>
            </w:r>
            <w:r w:rsidRPr="00A06F36">
              <w:lastRenderedPageBreak/>
              <w:t xml:space="preserve">regulējumam nevajadzētu </w:t>
            </w:r>
            <w:r w:rsidRPr="00A06F36">
              <w:rPr>
                <w:b/>
                <w:i/>
              </w:rPr>
              <w:t>ietekmēt dalībvalstu vienīgo pienākumu aizsargāt savas valsts drošību</w:t>
            </w:r>
            <w:r w:rsidRPr="00A06F36">
              <w:t xml:space="preserve">, </w:t>
            </w:r>
            <w:r w:rsidRPr="00A06F36">
              <w:rPr>
                <w:b/>
                <w:i/>
              </w:rPr>
              <w:t>kā paredzēts</w:t>
            </w:r>
            <w:r w:rsidRPr="00A06F36">
              <w:t xml:space="preserve"> LES 4. panta 2. punktā. Tam arī nevajadzētu </w:t>
            </w:r>
            <w:r w:rsidRPr="00A06F36">
              <w:rPr>
                <w:b/>
                <w:i/>
              </w:rPr>
              <w:t>ietekmēt</w:t>
            </w:r>
            <w:r w:rsidRPr="00A06F36">
              <w:t xml:space="preserve"> dalībvalstu būtisko drošības interešu aizsardzību saskaņā ar LESD 346. pantu.</w:t>
            </w:r>
          </w:p>
        </w:tc>
        <w:tc>
          <w:tcPr>
            <w:tcW w:w="4876" w:type="dxa"/>
            <w:hideMark/>
          </w:tcPr>
          <w:p w14:paraId="3DBC4668" w14:textId="77777777" w:rsidR="003E1784" w:rsidRPr="00A06F36" w:rsidRDefault="003E1784" w:rsidP="0072132F">
            <w:pPr>
              <w:pStyle w:val="Normal6"/>
              <w:rPr>
                <w:szCs w:val="24"/>
              </w:rPr>
            </w:pPr>
            <w:r w:rsidRPr="00A06F36">
              <w:lastRenderedPageBreak/>
              <w:t>(15)</w:t>
            </w:r>
            <w:r w:rsidRPr="00A06F36">
              <w:tab/>
              <w:t xml:space="preserve">Šajā regulā noteiktajam kopējam </w:t>
            </w:r>
            <w:r w:rsidRPr="00A06F36">
              <w:lastRenderedPageBreak/>
              <w:t xml:space="preserve">regulējumam nevajadzētu </w:t>
            </w:r>
            <w:r w:rsidRPr="00A06F36">
              <w:rPr>
                <w:b/>
                <w:i/>
              </w:rPr>
              <w:t>skart to</w:t>
            </w:r>
            <w:r w:rsidRPr="00A06F36">
              <w:t xml:space="preserve">, </w:t>
            </w:r>
            <w:r w:rsidRPr="00A06F36">
              <w:rPr>
                <w:b/>
                <w:i/>
              </w:rPr>
              <w:t>kas noteikts</w:t>
            </w:r>
            <w:r w:rsidRPr="00A06F36">
              <w:t xml:space="preserve"> LES 4. panta 2. punktā</w:t>
            </w:r>
            <w:r w:rsidRPr="00A06F36">
              <w:rPr>
                <w:b/>
                <w:i/>
              </w:rPr>
              <w:t>, proti, ka valsts drošība ir vienīgi katras dalībvalsts atbildībā</w:t>
            </w:r>
            <w:r w:rsidRPr="00A06F36">
              <w:t xml:space="preserve">. Tam arī nevajadzētu </w:t>
            </w:r>
            <w:r w:rsidRPr="00A06F36">
              <w:rPr>
                <w:b/>
                <w:i/>
              </w:rPr>
              <w:t>skart</w:t>
            </w:r>
            <w:r w:rsidRPr="00A06F36">
              <w:t xml:space="preserve"> dalībvalstu būtisko drošības interešu aizsardzību saskaņā ar LESD 346. pantu.</w:t>
            </w:r>
          </w:p>
        </w:tc>
      </w:tr>
    </w:tbl>
    <w:p w14:paraId="5C7470F6" w14:textId="77777777" w:rsidR="003E1784" w:rsidRPr="00A06F36" w:rsidRDefault="003E1784" w:rsidP="003E1784"/>
    <w:p w14:paraId="7A1E80FA" w14:textId="77777777" w:rsidR="003E1784" w:rsidRPr="00A06F36" w:rsidRDefault="003E1784" w:rsidP="003E1784">
      <w:pPr>
        <w:pStyle w:val="AmNumberTabs"/>
      </w:pPr>
      <w:r w:rsidRPr="00A06F36">
        <w:t>Grozījums Nr.</w:t>
      </w:r>
      <w:r w:rsidRPr="00A06F36">
        <w:tab/>
      </w:r>
      <w:r w:rsidRPr="00A06F36">
        <w:tab/>
        <w:t>11</w:t>
      </w:r>
    </w:p>
    <w:p w14:paraId="7F47016F" w14:textId="77777777" w:rsidR="003E1784" w:rsidRPr="00A06F36" w:rsidRDefault="003E1784" w:rsidP="003E1784"/>
    <w:p w14:paraId="620F0106" w14:textId="77777777" w:rsidR="003E1784" w:rsidRPr="00A06F36" w:rsidRDefault="003E1784" w:rsidP="003E1784">
      <w:pPr>
        <w:pStyle w:val="NormalBold"/>
        <w:keepNext/>
      </w:pPr>
      <w:r w:rsidRPr="00A06F36">
        <w:t>Regulas priekšlikums</w:t>
      </w:r>
    </w:p>
    <w:p w14:paraId="74A72D33" w14:textId="77777777" w:rsidR="003E1784" w:rsidRPr="00A06F36" w:rsidRDefault="003E1784" w:rsidP="003E1784">
      <w:pPr>
        <w:pStyle w:val="NormalBold"/>
      </w:pPr>
      <w:r w:rsidRPr="00A06F36">
        <w:t>17.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89B5F56" w14:textId="77777777" w:rsidTr="0072132F">
        <w:trPr>
          <w:jc w:val="center"/>
        </w:trPr>
        <w:tc>
          <w:tcPr>
            <w:tcW w:w="9752" w:type="dxa"/>
            <w:gridSpan w:val="2"/>
          </w:tcPr>
          <w:p w14:paraId="4C7DFE8E" w14:textId="77777777" w:rsidR="003E1784" w:rsidRPr="00A06F36" w:rsidRDefault="003E1784" w:rsidP="0072132F">
            <w:pPr>
              <w:keepNext/>
            </w:pPr>
          </w:p>
        </w:tc>
      </w:tr>
      <w:tr w:rsidR="003E1784" w:rsidRPr="00A06F36" w14:paraId="30A892D5" w14:textId="77777777" w:rsidTr="0072132F">
        <w:trPr>
          <w:jc w:val="center"/>
        </w:trPr>
        <w:tc>
          <w:tcPr>
            <w:tcW w:w="4876" w:type="dxa"/>
            <w:hideMark/>
          </w:tcPr>
          <w:p w14:paraId="1BA5203D" w14:textId="77777777" w:rsidR="003E1784" w:rsidRPr="00A06F36" w:rsidRDefault="003E1784" w:rsidP="0072132F">
            <w:pPr>
              <w:pStyle w:val="ColumnHeading"/>
              <w:keepNext/>
            </w:pPr>
            <w:r w:rsidRPr="00A06F36">
              <w:t>Komisijas ierosinātais teksts</w:t>
            </w:r>
          </w:p>
        </w:tc>
        <w:tc>
          <w:tcPr>
            <w:tcW w:w="4876" w:type="dxa"/>
            <w:hideMark/>
          </w:tcPr>
          <w:p w14:paraId="28D28E44" w14:textId="77777777" w:rsidR="003E1784" w:rsidRPr="00A06F36" w:rsidRDefault="003E1784" w:rsidP="0072132F">
            <w:pPr>
              <w:pStyle w:val="ColumnHeading"/>
              <w:keepNext/>
            </w:pPr>
            <w:r w:rsidRPr="00A06F36">
              <w:t>Grozījums</w:t>
            </w:r>
          </w:p>
        </w:tc>
      </w:tr>
      <w:tr w:rsidR="003E1784" w:rsidRPr="00A06F36" w14:paraId="01E8A136" w14:textId="77777777" w:rsidTr="0072132F">
        <w:trPr>
          <w:jc w:val="center"/>
        </w:trPr>
        <w:tc>
          <w:tcPr>
            <w:tcW w:w="4876" w:type="dxa"/>
            <w:hideMark/>
          </w:tcPr>
          <w:p w14:paraId="4E15BDD6" w14:textId="77777777" w:rsidR="003E1784" w:rsidRPr="00A06F36" w:rsidRDefault="003E1784" w:rsidP="0072132F">
            <w:pPr>
              <w:pStyle w:val="Normal6"/>
            </w:pPr>
            <w:r w:rsidRPr="00A06F36">
              <w:t>(17)</w:t>
            </w:r>
            <w:r w:rsidRPr="00A06F36">
              <w:tab/>
              <w:t xml:space="preserve">Ārvalstu ieguldījumi jaunos projektos </w:t>
            </w:r>
            <w:r w:rsidRPr="00A06F36">
              <w:rPr>
                <w:b/>
                <w:i/>
              </w:rPr>
              <w:t>rodas tad</w:t>
            </w:r>
            <w:r w:rsidRPr="00A06F36">
              <w:t>, ja ārvalstu ieguldītājs vai ārvalstu ieguldītāja meitasuzņēmums Savienībā izveido jaunus objektus vai jaunu uzņēmumu Savienībā</w:t>
            </w:r>
            <w:r w:rsidRPr="00A06F36">
              <w:rPr>
                <w:b/>
                <w:i/>
              </w:rPr>
              <w:t>. Šīs regulas</w:t>
            </w:r>
            <w:r w:rsidRPr="00A06F36">
              <w:t xml:space="preserve"> darbības </w:t>
            </w:r>
            <w:r w:rsidRPr="00A06F36">
              <w:rPr>
                <w:b/>
                <w:i/>
              </w:rPr>
              <w:t>jomā vajadzētu ietilpt ārvalstu ieguldījumiem jaunos projektos, ciktāl dalībvalsts tos uzskata par būtiskiem ārvalstu ieguldījumu izvērtēšanas nolūkā, jo tie veido stabilas un tiešas saiknes starp ārvalstu ieguldītāju un šādiem objektiem vai uzņēmumiem</w:t>
            </w:r>
            <w:r w:rsidRPr="00A06F36">
              <w:t xml:space="preserve">. </w:t>
            </w:r>
            <w:r w:rsidRPr="00A06F36">
              <w:rPr>
                <w:b/>
                <w:i/>
              </w:rPr>
              <w:t>Turklāt,</w:t>
            </w:r>
            <w:r w:rsidRPr="00A06F36">
              <w:t xml:space="preserve"> izveidojot jaunus objektus, ārvalstu ieguldītājs var ietekmēt drošību un sabiedrisko kārtību, tostarp gadījumos, kad šis risks ir saistīts ar būtiskiem ekonomiskiem ieguldījumiem. Tāpēc </w:t>
            </w:r>
            <w:r w:rsidRPr="00A06F36">
              <w:rPr>
                <w:b/>
                <w:i/>
              </w:rPr>
              <w:t>dalībvalstis tiek mudinātas iekļaut</w:t>
            </w:r>
            <w:r w:rsidRPr="00A06F36">
              <w:t xml:space="preserve"> ārvalstu </w:t>
            </w:r>
            <w:r w:rsidRPr="00A06F36">
              <w:rPr>
                <w:b/>
                <w:i/>
              </w:rPr>
              <w:t>ieguldījumus</w:t>
            </w:r>
            <w:r w:rsidRPr="00A06F36">
              <w:t xml:space="preserve"> jaunos projektos to darījumu kopumā, uz kuriem attiecas to izvērtēšanas mehānismi</w:t>
            </w:r>
            <w:r w:rsidRPr="00A06F36">
              <w:rPr>
                <w:b/>
                <w:i/>
              </w:rPr>
              <w:t>, jo īpaši, ja šādi ieguldījumi tiek veikti nozarēs, kas ir būtiskas šo dalībvalstu drošībai vai sabiedriskajai kārtībai, vai ja tādas šo ieguldījumu īpašās iezīmes kā apmērs vai būtība ir būtiski dalībvalstu drošībai vai sabiedriskajai kārtībai</w:t>
            </w:r>
            <w:r w:rsidRPr="00A06F36">
              <w:t>.</w:t>
            </w:r>
          </w:p>
        </w:tc>
        <w:tc>
          <w:tcPr>
            <w:tcW w:w="4876" w:type="dxa"/>
            <w:hideMark/>
          </w:tcPr>
          <w:p w14:paraId="33208705" w14:textId="77777777" w:rsidR="003E1784" w:rsidRPr="00A06F36" w:rsidRDefault="003E1784" w:rsidP="0072132F">
            <w:pPr>
              <w:pStyle w:val="Normal6"/>
              <w:rPr>
                <w:szCs w:val="24"/>
              </w:rPr>
            </w:pPr>
            <w:r w:rsidRPr="00A06F36">
              <w:t>(17)</w:t>
            </w:r>
            <w:r w:rsidRPr="00A06F36">
              <w:tab/>
              <w:t xml:space="preserve">Ārvalstu ieguldījumi jaunos projektos </w:t>
            </w:r>
            <w:r w:rsidRPr="00A06F36">
              <w:rPr>
                <w:b/>
                <w:i/>
              </w:rPr>
              <w:t>ir tādi ārvalstu ieguldījumi</w:t>
            </w:r>
            <w:r w:rsidRPr="00A06F36">
              <w:t>, ja ārvalstu ieguldītājs vai ārvalstu ieguldītāja meitasuzņēmums Savienībā izveido jaunus objektus vai jaunu uzņēmumu Savienībā</w:t>
            </w:r>
            <w:r w:rsidRPr="00A06F36">
              <w:rPr>
                <w:b/>
                <w:i/>
              </w:rPr>
              <w:t xml:space="preserve"> jaunas saimnieciskās</w:t>
            </w:r>
            <w:r w:rsidRPr="00A06F36">
              <w:t xml:space="preserve"> darbības </w:t>
            </w:r>
            <w:r w:rsidRPr="00A06F36">
              <w:rPr>
                <w:b/>
                <w:i/>
              </w:rPr>
              <w:t>veikšanai</w:t>
            </w:r>
            <w:r w:rsidRPr="00A06F36">
              <w:t xml:space="preserve">. Izveidojot jaunus objektus, ārvalstu ieguldītājs var ietekmēt drošību un sabiedrisko kārtību, tostarp gadījumos, kad šis risks ir saistīts ar būtiskiem ekonomiskiem ieguldījumiem. Tāpēc </w:t>
            </w:r>
            <w:r w:rsidRPr="00A06F36">
              <w:rPr>
                <w:b/>
                <w:i/>
              </w:rPr>
              <w:t>dalībvalstīm</w:t>
            </w:r>
            <w:r w:rsidRPr="00A06F36">
              <w:t xml:space="preserve"> ārvalstu </w:t>
            </w:r>
            <w:r w:rsidRPr="00A06F36">
              <w:rPr>
                <w:b/>
                <w:i/>
              </w:rPr>
              <w:t>ieguldījumi</w:t>
            </w:r>
            <w:r w:rsidRPr="00A06F36">
              <w:t xml:space="preserve"> jaunos projektos</w:t>
            </w:r>
            <w:r w:rsidRPr="00A06F36">
              <w:rPr>
                <w:b/>
                <w:i/>
              </w:rPr>
              <w:t xml:space="preserve"> būtu jāiekļauj</w:t>
            </w:r>
            <w:r w:rsidRPr="00A06F36">
              <w:t xml:space="preserve"> to darījumu kopumā, uz kuriem attiecas to izvērtēšanas mehānismi.</w:t>
            </w:r>
          </w:p>
        </w:tc>
      </w:tr>
    </w:tbl>
    <w:p w14:paraId="547D58A7" w14:textId="77777777" w:rsidR="003E1784" w:rsidRPr="00A06F36" w:rsidRDefault="003E1784" w:rsidP="003E1784"/>
    <w:p w14:paraId="67BED5CF" w14:textId="77777777" w:rsidR="003E1784" w:rsidRPr="00A06F36" w:rsidRDefault="003E1784" w:rsidP="003E1784">
      <w:pPr>
        <w:pStyle w:val="AmNumberTabs"/>
      </w:pPr>
      <w:r w:rsidRPr="00A06F36">
        <w:t>Grozījums Nr.</w:t>
      </w:r>
      <w:r w:rsidRPr="00A06F36">
        <w:tab/>
      </w:r>
      <w:r w:rsidRPr="00A06F36">
        <w:tab/>
        <w:t>12</w:t>
      </w:r>
    </w:p>
    <w:p w14:paraId="1F1D608F" w14:textId="77777777" w:rsidR="003E1784" w:rsidRPr="00A06F36" w:rsidRDefault="003E1784" w:rsidP="003E1784"/>
    <w:p w14:paraId="450E192D" w14:textId="77777777" w:rsidR="003E1784" w:rsidRPr="00A06F36" w:rsidRDefault="003E1784" w:rsidP="003E1784">
      <w:pPr>
        <w:pStyle w:val="NormalBold"/>
        <w:keepNext/>
      </w:pPr>
      <w:r w:rsidRPr="00A06F36">
        <w:t>Regulas priekšlikums</w:t>
      </w:r>
    </w:p>
    <w:p w14:paraId="48E8BB46" w14:textId="77777777" w:rsidR="003E1784" w:rsidRPr="00A06F36" w:rsidRDefault="003E1784" w:rsidP="003E1784">
      <w:pPr>
        <w:pStyle w:val="NormalBold"/>
      </w:pPr>
      <w:r w:rsidRPr="00A06F36">
        <w:t>18.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EE6BB01" w14:textId="77777777" w:rsidTr="0072132F">
        <w:trPr>
          <w:jc w:val="center"/>
        </w:trPr>
        <w:tc>
          <w:tcPr>
            <w:tcW w:w="9752" w:type="dxa"/>
            <w:gridSpan w:val="2"/>
          </w:tcPr>
          <w:p w14:paraId="236543CC" w14:textId="77777777" w:rsidR="003E1784" w:rsidRPr="00A06F36" w:rsidRDefault="003E1784" w:rsidP="0072132F">
            <w:pPr>
              <w:keepNext/>
            </w:pPr>
          </w:p>
        </w:tc>
      </w:tr>
      <w:tr w:rsidR="003E1784" w:rsidRPr="00A06F36" w14:paraId="4DACACED" w14:textId="77777777" w:rsidTr="0072132F">
        <w:trPr>
          <w:jc w:val="center"/>
        </w:trPr>
        <w:tc>
          <w:tcPr>
            <w:tcW w:w="4876" w:type="dxa"/>
            <w:hideMark/>
          </w:tcPr>
          <w:p w14:paraId="74A103A8" w14:textId="77777777" w:rsidR="003E1784" w:rsidRPr="00A06F36" w:rsidRDefault="003E1784" w:rsidP="0072132F">
            <w:pPr>
              <w:pStyle w:val="ColumnHeading"/>
              <w:keepNext/>
            </w:pPr>
            <w:r w:rsidRPr="00A06F36">
              <w:t>Komisijas ierosinātais teksts</w:t>
            </w:r>
          </w:p>
        </w:tc>
        <w:tc>
          <w:tcPr>
            <w:tcW w:w="4876" w:type="dxa"/>
            <w:hideMark/>
          </w:tcPr>
          <w:p w14:paraId="60162C41" w14:textId="77777777" w:rsidR="003E1784" w:rsidRPr="00A06F36" w:rsidRDefault="003E1784" w:rsidP="0072132F">
            <w:pPr>
              <w:pStyle w:val="ColumnHeading"/>
              <w:keepNext/>
            </w:pPr>
            <w:r w:rsidRPr="00A06F36">
              <w:t>Grozījums</w:t>
            </w:r>
          </w:p>
        </w:tc>
      </w:tr>
      <w:tr w:rsidR="003E1784" w:rsidRPr="00A06F36" w14:paraId="07B541E3" w14:textId="77777777" w:rsidTr="0072132F">
        <w:trPr>
          <w:jc w:val="center"/>
        </w:trPr>
        <w:tc>
          <w:tcPr>
            <w:tcW w:w="4876" w:type="dxa"/>
            <w:hideMark/>
          </w:tcPr>
          <w:p w14:paraId="7472EED7" w14:textId="77777777" w:rsidR="003E1784" w:rsidRPr="00A06F36" w:rsidRDefault="003E1784" w:rsidP="0072132F">
            <w:pPr>
              <w:pStyle w:val="Normal6"/>
            </w:pPr>
            <w:r w:rsidRPr="00A06F36">
              <w:t>(18)</w:t>
            </w:r>
            <w:r w:rsidRPr="00A06F36">
              <w:tab/>
              <w:t xml:space="preserve">Lai nodrošinātu saskaņotus un paredzamus izvērtēšanas procesus, ir lietderīgi noteikt būtiskākās izvērtēšanas mehānismu iezīmes, kas jāievieš dalībvalstīm. Šīm iezīmēm vajadzētu </w:t>
            </w:r>
            <w:r w:rsidRPr="00A06F36">
              <w:rPr>
                <w:b/>
                <w:i/>
              </w:rPr>
              <w:t>būt</w:t>
            </w:r>
            <w:r w:rsidRPr="00A06F36">
              <w:t xml:space="preserve"> vismaz to darījumu </w:t>
            </w:r>
            <w:r w:rsidRPr="00A06F36">
              <w:rPr>
                <w:b/>
                <w:i/>
              </w:rPr>
              <w:t>apjomam</w:t>
            </w:r>
            <w:r w:rsidRPr="00A06F36">
              <w:t xml:space="preserve">, uz </w:t>
            </w:r>
            <w:r w:rsidRPr="00A06F36">
              <w:rPr>
                <w:b/>
                <w:i/>
              </w:rPr>
              <w:t>ko</w:t>
            </w:r>
            <w:r w:rsidRPr="00A06F36">
              <w:t xml:space="preserve"> attiecas prasība saņemt atļauju, izvērtēšanas </w:t>
            </w:r>
            <w:r w:rsidRPr="00A06F36">
              <w:rPr>
                <w:b/>
                <w:i/>
              </w:rPr>
              <w:t>termiņi un iespēja</w:t>
            </w:r>
            <w:r w:rsidRPr="00A06F36">
              <w:t xml:space="preserve"> uzņēmumiem, </w:t>
            </w:r>
            <w:r w:rsidRPr="00A06F36">
              <w:rPr>
                <w:b/>
                <w:i/>
              </w:rPr>
              <w:t>uz kuriem attiecas</w:t>
            </w:r>
            <w:r w:rsidRPr="00A06F36">
              <w:t xml:space="preserve"> izvērtēšanas </w:t>
            </w:r>
            <w:r w:rsidRPr="00A06F36">
              <w:rPr>
                <w:b/>
                <w:i/>
              </w:rPr>
              <w:t>lēmums</w:t>
            </w:r>
            <w:r w:rsidRPr="00A06F36">
              <w:t xml:space="preserve">, vērsties pret šādiem lēmumiem. Ar izvērtēšanas mehānismiem saistītajiem noteikumiem un procedūrām vajadzētu būt pārredzamiem un tādiem, kas nepieļauj diskrimināciju starp </w:t>
            </w:r>
            <w:proofErr w:type="spellStart"/>
            <w:r w:rsidRPr="00A06F36">
              <w:t>trešām</w:t>
            </w:r>
            <w:proofErr w:type="spellEnd"/>
            <w:r w:rsidRPr="00A06F36">
              <w:t xml:space="preserve"> valstīm.</w:t>
            </w:r>
          </w:p>
        </w:tc>
        <w:tc>
          <w:tcPr>
            <w:tcW w:w="4876" w:type="dxa"/>
            <w:hideMark/>
          </w:tcPr>
          <w:p w14:paraId="784199C6" w14:textId="77777777" w:rsidR="003E1784" w:rsidRPr="00A06F36" w:rsidRDefault="003E1784" w:rsidP="0072132F">
            <w:pPr>
              <w:pStyle w:val="Normal6"/>
              <w:rPr>
                <w:szCs w:val="24"/>
              </w:rPr>
            </w:pPr>
            <w:r w:rsidRPr="00A06F36">
              <w:t>(18)</w:t>
            </w:r>
            <w:r w:rsidRPr="00A06F36">
              <w:tab/>
              <w:t xml:space="preserve">Lai nodrošinātu saskaņotus un paredzamus izvērtēšanas procesus, ir lietderīgi noteikt būtiskākās izvērtēšanas mehānismu iezīmes, kas jāievieš dalībvalstīm. Šīm iezīmēm vajadzētu </w:t>
            </w:r>
            <w:r w:rsidRPr="00A06F36">
              <w:rPr>
                <w:b/>
                <w:i/>
              </w:rPr>
              <w:t>ietvert</w:t>
            </w:r>
            <w:r w:rsidRPr="00A06F36">
              <w:t xml:space="preserve"> vismaz to darījumu </w:t>
            </w:r>
            <w:r w:rsidRPr="00A06F36">
              <w:rPr>
                <w:b/>
                <w:i/>
              </w:rPr>
              <w:t>apmēru</w:t>
            </w:r>
            <w:r w:rsidRPr="00A06F36">
              <w:t xml:space="preserve">, uz </w:t>
            </w:r>
            <w:r w:rsidRPr="00A06F36">
              <w:rPr>
                <w:b/>
                <w:i/>
              </w:rPr>
              <w:t>kuriem</w:t>
            </w:r>
            <w:r w:rsidRPr="00A06F36">
              <w:t xml:space="preserve"> attiecas prasība saņemt atļauju, izvērtēšanas </w:t>
            </w:r>
            <w:r w:rsidRPr="00A06F36">
              <w:rPr>
                <w:b/>
                <w:i/>
              </w:rPr>
              <w:t>termiņus, iespēju</w:t>
            </w:r>
            <w:r w:rsidRPr="00A06F36">
              <w:t xml:space="preserve"> uzņēmumiem, </w:t>
            </w:r>
            <w:r w:rsidRPr="00A06F36">
              <w:rPr>
                <w:b/>
                <w:i/>
              </w:rPr>
              <w:t>kam piemēro</w:t>
            </w:r>
            <w:r w:rsidRPr="00A06F36">
              <w:t xml:space="preserve"> izvērtēšanas </w:t>
            </w:r>
            <w:r w:rsidRPr="00A06F36">
              <w:rPr>
                <w:b/>
                <w:i/>
              </w:rPr>
              <w:t>lēmumu</w:t>
            </w:r>
            <w:r w:rsidRPr="00A06F36">
              <w:t>, vērsties pret šādiem lēmumiem</w:t>
            </w:r>
            <w:r w:rsidRPr="00A06F36">
              <w:rPr>
                <w:b/>
                <w:i/>
              </w:rPr>
              <w:t xml:space="preserve"> un izvērtēšanas iestāžu spēju efektīvi izskatīt neatbilstības vai apiešanas gadījumus</w:t>
            </w:r>
            <w:r w:rsidRPr="00A06F36">
              <w:t xml:space="preserve">. Ar izvērtēšanas mehānismiem saistītajiem noteikumiem un procedūrām vajadzētu būt pārredzamiem un tādiem, kas nepieļauj diskrimināciju starp </w:t>
            </w:r>
            <w:proofErr w:type="spellStart"/>
            <w:r w:rsidRPr="00A06F36">
              <w:t>trešām</w:t>
            </w:r>
            <w:proofErr w:type="spellEnd"/>
            <w:r w:rsidRPr="00A06F36">
              <w:t xml:space="preserve"> valstīm. </w:t>
            </w:r>
            <w:r w:rsidRPr="00A06F36">
              <w:rPr>
                <w:b/>
                <w:i/>
              </w:rPr>
              <w:t>Atļaujas pieprasījuma iesniegšanas procedūrai būtu jānodrošina, ka atbilstības prasības ir pēc iespējas zemākas.</w:t>
            </w:r>
          </w:p>
        </w:tc>
      </w:tr>
    </w:tbl>
    <w:p w14:paraId="4FAD45CE" w14:textId="77777777" w:rsidR="003E1784" w:rsidRPr="00A06F36" w:rsidRDefault="003E1784" w:rsidP="003E1784"/>
    <w:p w14:paraId="455BCD59" w14:textId="77777777" w:rsidR="003E1784" w:rsidRPr="00A06F36" w:rsidRDefault="003E1784" w:rsidP="003E1784">
      <w:pPr>
        <w:pStyle w:val="AmNumberTabs"/>
      </w:pPr>
      <w:r w:rsidRPr="00A06F36">
        <w:t>Grozījums Nr.</w:t>
      </w:r>
      <w:r w:rsidRPr="00A06F36">
        <w:tab/>
      </w:r>
      <w:r w:rsidRPr="00A06F36">
        <w:tab/>
        <w:t>13</w:t>
      </w:r>
    </w:p>
    <w:p w14:paraId="6DE19D2E" w14:textId="77777777" w:rsidR="003E1784" w:rsidRPr="00A06F36" w:rsidRDefault="003E1784" w:rsidP="003E1784"/>
    <w:p w14:paraId="0357E35A" w14:textId="77777777" w:rsidR="003E1784" w:rsidRPr="00A06F36" w:rsidRDefault="003E1784" w:rsidP="003E1784">
      <w:pPr>
        <w:pStyle w:val="NormalBold"/>
        <w:keepNext/>
      </w:pPr>
      <w:r w:rsidRPr="00A06F36">
        <w:t>Regulas priekšlikums</w:t>
      </w:r>
    </w:p>
    <w:p w14:paraId="5DB9AE10" w14:textId="77777777" w:rsidR="003E1784" w:rsidRPr="00A06F36" w:rsidRDefault="003E1784" w:rsidP="003E1784">
      <w:pPr>
        <w:pStyle w:val="NormalBold"/>
      </w:pPr>
      <w:r w:rsidRPr="00A06F36">
        <w:t>19.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426585D" w14:textId="77777777" w:rsidTr="0072132F">
        <w:trPr>
          <w:jc w:val="center"/>
        </w:trPr>
        <w:tc>
          <w:tcPr>
            <w:tcW w:w="9752" w:type="dxa"/>
            <w:gridSpan w:val="2"/>
          </w:tcPr>
          <w:p w14:paraId="375788C2" w14:textId="77777777" w:rsidR="003E1784" w:rsidRPr="00A06F36" w:rsidRDefault="003E1784" w:rsidP="0072132F">
            <w:pPr>
              <w:keepNext/>
            </w:pPr>
          </w:p>
        </w:tc>
      </w:tr>
      <w:tr w:rsidR="003E1784" w:rsidRPr="00A06F36" w14:paraId="49A81422" w14:textId="77777777" w:rsidTr="0072132F">
        <w:trPr>
          <w:jc w:val="center"/>
        </w:trPr>
        <w:tc>
          <w:tcPr>
            <w:tcW w:w="4876" w:type="dxa"/>
            <w:hideMark/>
          </w:tcPr>
          <w:p w14:paraId="3E18B21D" w14:textId="77777777" w:rsidR="003E1784" w:rsidRPr="00A06F36" w:rsidRDefault="003E1784" w:rsidP="0072132F">
            <w:pPr>
              <w:pStyle w:val="ColumnHeading"/>
              <w:keepNext/>
            </w:pPr>
            <w:r w:rsidRPr="00A06F36">
              <w:t>Komisijas ierosinātais teksts</w:t>
            </w:r>
          </w:p>
        </w:tc>
        <w:tc>
          <w:tcPr>
            <w:tcW w:w="4876" w:type="dxa"/>
            <w:hideMark/>
          </w:tcPr>
          <w:p w14:paraId="5475E391" w14:textId="77777777" w:rsidR="003E1784" w:rsidRPr="00A06F36" w:rsidRDefault="003E1784" w:rsidP="0072132F">
            <w:pPr>
              <w:pStyle w:val="ColumnHeading"/>
              <w:keepNext/>
            </w:pPr>
            <w:r w:rsidRPr="00A06F36">
              <w:t>Grozījums</w:t>
            </w:r>
          </w:p>
        </w:tc>
      </w:tr>
      <w:tr w:rsidR="003E1784" w:rsidRPr="00A06F36" w14:paraId="38889C7F" w14:textId="77777777" w:rsidTr="0072132F">
        <w:trPr>
          <w:jc w:val="center"/>
        </w:trPr>
        <w:tc>
          <w:tcPr>
            <w:tcW w:w="4876" w:type="dxa"/>
            <w:hideMark/>
          </w:tcPr>
          <w:p w14:paraId="501929C0" w14:textId="77777777" w:rsidR="003E1784" w:rsidRPr="00A06F36" w:rsidRDefault="003E1784" w:rsidP="0072132F">
            <w:pPr>
              <w:pStyle w:val="Normal6"/>
            </w:pPr>
            <w:r w:rsidRPr="00A06F36">
              <w:t>(19)</w:t>
            </w:r>
            <w:r w:rsidRPr="00A06F36">
              <w:tab/>
              <w:t xml:space="preserve">Regulā (ES) 2019/452 noteiktais sadarbības mehānisms ļauj dalībvalstīm sadarboties un sniegt savstarpēju palīdzību, ja ārvalstu tiešie ieguldījumi vienā dalībvalstī var ietekmēt citu dalībvalstu drošību vai sabiedrisko kārtību vai Savienības nozīmes projektus vai programmas. Līdz šim šis mehānisms ir izrādījies ļoti noderīgs, tāpēc tas ir jāsaglabā un </w:t>
            </w:r>
            <w:r w:rsidRPr="00A06F36">
              <w:rPr>
                <w:b/>
                <w:i/>
              </w:rPr>
              <w:t>jānostiprina</w:t>
            </w:r>
            <w:r w:rsidRPr="00A06F36">
              <w:t xml:space="preserve"> saskaņā ar šo regulu.</w:t>
            </w:r>
          </w:p>
        </w:tc>
        <w:tc>
          <w:tcPr>
            <w:tcW w:w="4876" w:type="dxa"/>
            <w:hideMark/>
          </w:tcPr>
          <w:p w14:paraId="70639CF0" w14:textId="77777777" w:rsidR="003E1784" w:rsidRPr="00A06F36" w:rsidRDefault="003E1784" w:rsidP="0072132F">
            <w:pPr>
              <w:pStyle w:val="Normal6"/>
              <w:rPr>
                <w:szCs w:val="24"/>
              </w:rPr>
            </w:pPr>
            <w:r w:rsidRPr="00A06F36">
              <w:t>(19)</w:t>
            </w:r>
            <w:r w:rsidRPr="00A06F36">
              <w:tab/>
              <w:t xml:space="preserve">Regulā (ES) 2019/452 noteiktais sadarbības mehānisms ļauj dalībvalstīm sadarboties un sniegt savstarpēju palīdzību, ja ārvalstu tiešie ieguldījumi vienā dalībvalstī var ietekmēt citu dalībvalstu </w:t>
            </w:r>
            <w:r w:rsidRPr="00A06F36">
              <w:rPr>
                <w:b/>
                <w:i/>
              </w:rPr>
              <w:t xml:space="preserve">vai Savienības </w:t>
            </w:r>
            <w:r w:rsidRPr="00A06F36">
              <w:t>drošību vai sabiedrisko kārtību vai Savienības nozīmes projektus vai programmas. Līdz šim šis mehānisms ir izrādījies ļoti noderīgs, tāpēc tas ir jāsaglabā</w:t>
            </w:r>
            <w:r w:rsidRPr="00A06F36">
              <w:rPr>
                <w:b/>
                <w:i/>
              </w:rPr>
              <w:t>, jāpastiprina</w:t>
            </w:r>
            <w:r w:rsidRPr="00A06F36">
              <w:t xml:space="preserve"> un </w:t>
            </w:r>
            <w:r w:rsidRPr="00A06F36">
              <w:rPr>
                <w:b/>
                <w:i/>
              </w:rPr>
              <w:t>jāpaplašina</w:t>
            </w:r>
            <w:r w:rsidRPr="00A06F36">
              <w:t xml:space="preserve"> saskaņā ar šo regulu</w:t>
            </w:r>
            <w:r w:rsidRPr="00A06F36">
              <w:rPr>
                <w:b/>
                <w:i/>
              </w:rPr>
              <w:t>, lai nodrošinātu vienādāku pieeju ārvalstu ieguldījumiem visā Savienībā</w:t>
            </w:r>
            <w:r w:rsidRPr="00A06F36">
              <w:t>.</w:t>
            </w:r>
          </w:p>
        </w:tc>
      </w:tr>
    </w:tbl>
    <w:p w14:paraId="6BE890F8" w14:textId="77777777" w:rsidR="003E1784" w:rsidRPr="00A06F36" w:rsidRDefault="003E1784" w:rsidP="003E1784"/>
    <w:p w14:paraId="540E7C51" w14:textId="77777777" w:rsidR="003E1784" w:rsidRPr="00A06F36" w:rsidRDefault="003E1784" w:rsidP="003E1784">
      <w:pPr>
        <w:pStyle w:val="AmNumberTabs"/>
      </w:pPr>
      <w:r w:rsidRPr="00A06F36">
        <w:t>Grozījums Nr.</w:t>
      </w:r>
      <w:r w:rsidRPr="00A06F36">
        <w:tab/>
      </w:r>
      <w:r w:rsidRPr="00A06F36">
        <w:tab/>
        <w:t>14</w:t>
      </w:r>
    </w:p>
    <w:p w14:paraId="4AC423F0" w14:textId="77777777" w:rsidR="003E1784" w:rsidRPr="00A06F36" w:rsidRDefault="003E1784" w:rsidP="003E1784"/>
    <w:p w14:paraId="61A39955" w14:textId="77777777" w:rsidR="003E1784" w:rsidRPr="00A06F36" w:rsidRDefault="003E1784" w:rsidP="003E1784">
      <w:pPr>
        <w:pStyle w:val="NormalBold"/>
        <w:keepNext/>
      </w:pPr>
      <w:r w:rsidRPr="00A06F36">
        <w:lastRenderedPageBreak/>
        <w:t>Regulas priekšlikums</w:t>
      </w:r>
    </w:p>
    <w:p w14:paraId="5C3E4857" w14:textId="77777777" w:rsidR="003E1784" w:rsidRPr="00A06F36" w:rsidRDefault="003E1784" w:rsidP="003E1784">
      <w:pPr>
        <w:pStyle w:val="NormalBold"/>
      </w:pPr>
      <w:r w:rsidRPr="00A06F36">
        <w:t>20.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C45BA93" w14:textId="77777777" w:rsidTr="0072132F">
        <w:trPr>
          <w:jc w:val="center"/>
        </w:trPr>
        <w:tc>
          <w:tcPr>
            <w:tcW w:w="9752" w:type="dxa"/>
            <w:gridSpan w:val="2"/>
          </w:tcPr>
          <w:p w14:paraId="5C6A121D" w14:textId="77777777" w:rsidR="003E1784" w:rsidRPr="00A06F36" w:rsidRDefault="003E1784" w:rsidP="0072132F">
            <w:pPr>
              <w:keepNext/>
            </w:pPr>
          </w:p>
        </w:tc>
      </w:tr>
      <w:tr w:rsidR="003E1784" w:rsidRPr="00A06F36" w14:paraId="62B32459" w14:textId="77777777" w:rsidTr="0072132F">
        <w:trPr>
          <w:jc w:val="center"/>
        </w:trPr>
        <w:tc>
          <w:tcPr>
            <w:tcW w:w="4876" w:type="dxa"/>
            <w:hideMark/>
          </w:tcPr>
          <w:p w14:paraId="4A1383A6" w14:textId="77777777" w:rsidR="003E1784" w:rsidRPr="00A06F36" w:rsidRDefault="003E1784" w:rsidP="0072132F">
            <w:pPr>
              <w:pStyle w:val="ColumnHeading"/>
              <w:keepNext/>
            </w:pPr>
            <w:r w:rsidRPr="00A06F36">
              <w:t>Komisijas ierosinātais teksts</w:t>
            </w:r>
          </w:p>
        </w:tc>
        <w:tc>
          <w:tcPr>
            <w:tcW w:w="4876" w:type="dxa"/>
            <w:hideMark/>
          </w:tcPr>
          <w:p w14:paraId="69AE6705" w14:textId="77777777" w:rsidR="003E1784" w:rsidRPr="00A06F36" w:rsidRDefault="003E1784" w:rsidP="0072132F">
            <w:pPr>
              <w:pStyle w:val="ColumnHeading"/>
              <w:keepNext/>
            </w:pPr>
            <w:r w:rsidRPr="00A06F36">
              <w:t>Grozījums</w:t>
            </w:r>
          </w:p>
        </w:tc>
      </w:tr>
      <w:tr w:rsidR="003E1784" w:rsidRPr="00A06F36" w14:paraId="48E018A7" w14:textId="77777777" w:rsidTr="0072132F">
        <w:trPr>
          <w:jc w:val="center"/>
        </w:trPr>
        <w:tc>
          <w:tcPr>
            <w:tcW w:w="4876" w:type="dxa"/>
            <w:hideMark/>
          </w:tcPr>
          <w:p w14:paraId="0D865C00" w14:textId="77777777" w:rsidR="003E1784" w:rsidRPr="00A06F36" w:rsidRDefault="003E1784" w:rsidP="0072132F">
            <w:pPr>
              <w:pStyle w:val="Normal6"/>
            </w:pPr>
            <w:r w:rsidRPr="00A06F36">
              <w:t>(20)</w:t>
            </w:r>
            <w:r w:rsidRPr="00A06F36">
              <w:tab/>
              <w:t xml:space="preserve">Lai nodrošinātu, ka tiek pienācīgi noteikti ārvalstu ieguldījumi, kas varētu negatīvi ietekmēt drošību vai sabiedrisko kārtību Savienībā, dalībvalstīm būtu jāizvērtē ārvalstu ieguldījumi, ja Savienības mērķa uzņēmums ir daļa no Savienības nozīmes projekta vai programmas vai </w:t>
            </w:r>
            <w:r w:rsidRPr="00A06F36">
              <w:rPr>
                <w:b/>
                <w:i/>
              </w:rPr>
              <w:t xml:space="preserve">tajā </w:t>
            </w:r>
            <w:r w:rsidRPr="00A06F36">
              <w:t>piedalās</w:t>
            </w:r>
            <w:r w:rsidRPr="00A06F36">
              <w:rPr>
                <w:b/>
                <w:bCs/>
                <w:i/>
                <w:iCs/>
              </w:rPr>
              <w:t>,</w:t>
            </w:r>
            <w:r w:rsidRPr="00A06F36">
              <w:t xml:space="preserve"> vai ja Savienības mērķa uzņēmuma saimnieciskā darbība ir saistīta ar Savienības drošības vai sabiedriskās kārtības interesēm sevišķi svarīgu tehnoloģiju, aktīvu, iekārtu, aprīkojumu, tīklu, sistēmu vai pakalpojumu. Papildus šiem kritērijiem izvērtēšanas mehānismus var piemērot citām nozarēm, Savienības mērķa uzņēmumiem vai saimnieciskām darbībām, kuras attiecīgā dalībvalsts uzskata par kritiskām tās drošībai vai sabiedriskajai kārtībai.</w:t>
            </w:r>
          </w:p>
        </w:tc>
        <w:tc>
          <w:tcPr>
            <w:tcW w:w="4876" w:type="dxa"/>
            <w:hideMark/>
          </w:tcPr>
          <w:p w14:paraId="76843487" w14:textId="77777777" w:rsidR="003E1784" w:rsidRPr="00A06F36" w:rsidRDefault="003E1784" w:rsidP="0072132F">
            <w:pPr>
              <w:pStyle w:val="Normal6"/>
              <w:rPr>
                <w:szCs w:val="24"/>
              </w:rPr>
            </w:pPr>
            <w:r w:rsidRPr="00A06F36">
              <w:t>(20)</w:t>
            </w:r>
            <w:r w:rsidRPr="00A06F36">
              <w:tab/>
              <w:t>Lai nodrošinātu, ka tiek pienācīgi noteikti ārvalstu ieguldījumi, kas varētu negatīvi ietekmēt drošību vai sabiedrisko kārtību Savienībā, dalībvalstīm būtu jāizvērtē ārvalstu ieguldījumi, ja Savienības mērķa uzņēmums ir daļa no Savienības nozīmes projekta vai programmas vai piedalās</w:t>
            </w:r>
            <w:r w:rsidRPr="00A06F36">
              <w:rPr>
                <w:b/>
                <w:i/>
              </w:rPr>
              <w:t xml:space="preserve"> kādā no tiem</w:t>
            </w:r>
            <w:r w:rsidRPr="00A06F36">
              <w:t xml:space="preserve"> vai ja Savienības mērķa uzņēmuma saimnieciskā darbība ir saistīta ar Savienības drošības vai sabiedriskās kārtības interesēm sevišķi svarīgu tehnoloģiju, </w:t>
            </w:r>
            <w:r w:rsidRPr="00A06F36">
              <w:rPr>
                <w:b/>
                <w:i/>
              </w:rPr>
              <w:t xml:space="preserve">materiāliem, </w:t>
            </w:r>
            <w:r w:rsidRPr="00A06F36">
              <w:t>aktīvu, iekārtu, aprīkojumu, tīklu, sistēmu vai pakalpojumu</w:t>
            </w:r>
            <w:r w:rsidRPr="00A06F36">
              <w:rPr>
                <w:b/>
                <w:i/>
              </w:rPr>
              <w:t xml:space="preserve">. Dalībvalstīm būtu jāizvērtē arī ārvalstu ieguldījumi jaunos projektos šādās </w:t>
            </w:r>
            <w:proofErr w:type="spellStart"/>
            <w:r w:rsidRPr="00A06F36">
              <w:rPr>
                <w:b/>
                <w:i/>
              </w:rPr>
              <w:t>sensitīvās</w:t>
            </w:r>
            <w:proofErr w:type="spellEnd"/>
            <w:r w:rsidRPr="00A06F36">
              <w:rPr>
                <w:b/>
                <w:i/>
              </w:rPr>
              <w:t xml:space="preserve"> programmās vai nozarēs, ja īpašu risku rada ieguldītāja raksturīgās iezīmes vai darījuma apjoms</w:t>
            </w:r>
            <w:r w:rsidRPr="00A06F36">
              <w:t>. Papildus šiem kritērijiem izvērtēšanas mehānismus var piemērot citām nozarēm, Savienības mērķa uzņēmumiem vai saimnieciskām darbībām, kuras attiecīgā dalībvalsts uzskata par kritiskām tās drošībai vai sabiedriskajai kārtībai.</w:t>
            </w:r>
          </w:p>
        </w:tc>
      </w:tr>
    </w:tbl>
    <w:p w14:paraId="581E9103" w14:textId="77777777" w:rsidR="003E1784" w:rsidRPr="00A06F36" w:rsidRDefault="003E1784" w:rsidP="003E1784"/>
    <w:p w14:paraId="27AE11D5" w14:textId="77777777" w:rsidR="003E1784" w:rsidRPr="00A06F36" w:rsidRDefault="003E1784" w:rsidP="003E1784">
      <w:pPr>
        <w:pStyle w:val="AmNumberTabs"/>
      </w:pPr>
      <w:r w:rsidRPr="00A06F36">
        <w:t>Grozījums Nr.</w:t>
      </w:r>
      <w:r w:rsidRPr="00A06F36">
        <w:tab/>
      </w:r>
      <w:r w:rsidRPr="00A06F36">
        <w:tab/>
        <w:t>15</w:t>
      </w:r>
    </w:p>
    <w:p w14:paraId="5BEEE7E0" w14:textId="77777777" w:rsidR="003E1784" w:rsidRPr="00A06F36" w:rsidRDefault="003E1784" w:rsidP="003E1784"/>
    <w:p w14:paraId="774271DC" w14:textId="77777777" w:rsidR="003E1784" w:rsidRPr="00A06F36" w:rsidRDefault="003E1784" w:rsidP="003E1784">
      <w:pPr>
        <w:pStyle w:val="NormalBold"/>
        <w:keepNext/>
      </w:pPr>
      <w:r w:rsidRPr="00A06F36">
        <w:t>Regulas priekšlikums</w:t>
      </w:r>
    </w:p>
    <w:p w14:paraId="4B16FDEE" w14:textId="77777777" w:rsidR="003E1784" w:rsidRPr="00A06F36" w:rsidRDefault="003E1784" w:rsidP="003E1784">
      <w:pPr>
        <w:pStyle w:val="NormalBold"/>
      </w:pPr>
      <w:r w:rsidRPr="00A06F36">
        <w:t>21.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22B5D5D" w14:textId="77777777" w:rsidTr="0072132F">
        <w:trPr>
          <w:jc w:val="center"/>
        </w:trPr>
        <w:tc>
          <w:tcPr>
            <w:tcW w:w="9752" w:type="dxa"/>
            <w:gridSpan w:val="2"/>
          </w:tcPr>
          <w:p w14:paraId="4C187AC9" w14:textId="77777777" w:rsidR="003E1784" w:rsidRPr="00A06F36" w:rsidRDefault="003E1784" w:rsidP="0072132F">
            <w:pPr>
              <w:keepNext/>
            </w:pPr>
          </w:p>
        </w:tc>
      </w:tr>
      <w:tr w:rsidR="003E1784" w:rsidRPr="00A06F36" w14:paraId="4576F3FB" w14:textId="77777777" w:rsidTr="0072132F">
        <w:trPr>
          <w:jc w:val="center"/>
        </w:trPr>
        <w:tc>
          <w:tcPr>
            <w:tcW w:w="4876" w:type="dxa"/>
            <w:hideMark/>
          </w:tcPr>
          <w:p w14:paraId="34A9ABA7" w14:textId="77777777" w:rsidR="003E1784" w:rsidRPr="00A06F36" w:rsidRDefault="003E1784" w:rsidP="0072132F">
            <w:pPr>
              <w:pStyle w:val="ColumnHeading"/>
              <w:keepNext/>
            </w:pPr>
            <w:r w:rsidRPr="00A06F36">
              <w:t>Komisijas ierosinātais teksts</w:t>
            </w:r>
          </w:p>
        </w:tc>
        <w:tc>
          <w:tcPr>
            <w:tcW w:w="4876" w:type="dxa"/>
            <w:hideMark/>
          </w:tcPr>
          <w:p w14:paraId="6C2AEA9A" w14:textId="77777777" w:rsidR="003E1784" w:rsidRPr="00A06F36" w:rsidRDefault="003E1784" w:rsidP="0072132F">
            <w:pPr>
              <w:pStyle w:val="ColumnHeading"/>
              <w:keepNext/>
            </w:pPr>
            <w:r w:rsidRPr="00A06F36">
              <w:t>Grozījums</w:t>
            </w:r>
          </w:p>
        </w:tc>
      </w:tr>
      <w:tr w:rsidR="003E1784" w:rsidRPr="00A06F36" w14:paraId="5277E7EC" w14:textId="77777777" w:rsidTr="0072132F">
        <w:trPr>
          <w:jc w:val="center"/>
        </w:trPr>
        <w:tc>
          <w:tcPr>
            <w:tcW w:w="4876" w:type="dxa"/>
            <w:hideMark/>
          </w:tcPr>
          <w:p w14:paraId="7F7ABC85" w14:textId="77777777" w:rsidR="003E1784" w:rsidRPr="00A06F36" w:rsidRDefault="003E1784" w:rsidP="0072132F">
            <w:pPr>
              <w:pStyle w:val="Normal6"/>
            </w:pPr>
            <w:r w:rsidRPr="00A06F36">
              <w:t>(21)</w:t>
            </w:r>
            <w:r w:rsidRPr="00A06F36">
              <w:tab/>
              <w:t xml:space="preserve">Lai nodrošinātu, ka sadarbības mehānisms ir vērsts tikai uz tiem ārvalstu ieguldījumiem, kuros ārvalstu ieguldītāja vai Savienības mērķa uzņēmuma īpašības var ietekmēt drošību vai sabiedrisko kārtību, ir lietderīgi noteikt uz risku balstītus nosacījumus tādu ārvalstu ieguldījumu paziņošanai pārējām dalībvalstīm un Komisijai, kuri tiek izvērtēti kādā dalībvalstī. Ja ārvalstu ieguldījumi neatbilst nevienam no </w:t>
            </w:r>
            <w:r w:rsidRPr="00A06F36">
              <w:lastRenderedPageBreak/>
              <w:t>nosacījumiem, dalībvalsts, kurā ārvalstu ieguldījumi tiek izvērtēti, ārvalstu ieguldījumus var paziņot pārējām dalībvalstīm un Komisiju, tostarp, ja Savienības mērķa uzņēmums veic būtiskas darbības citās dalībvalstīs vai pieder uzņēmumu grupai, kurai ir vairāki uzņēmumi dažādās dalībvalstīs.</w:t>
            </w:r>
          </w:p>
        </w:tc>
        <w:tc>
          <w:tcPr>
            <w:tcW w:w="4876" w:type="dxa"/>
            <w:hideMark/>
          </w:tcPr>
          <w:p w14:paraId="229F4071" w14:textId="77777777" w:rsidR="003E1784" w:rsidRPr="00A06F36" w:rsidRDefault="003E1784" w:rsidP="0072132F">
            <w:pPr>
              <w:pStyle w:val="Normal6"/>
              <w:rPr>
                <w:szCs w:val="24"/>
              </w:rPr>
            </w:pPr>
            <w:r w:rsidRPr="00A06F36">
              <w:lastRenderedPageBreak/>
              <w:t>(21)</w:t>
            </w:r>
            <w:r w:rsidRPr="00A06F36">
              <w:tab/>
              <w:t xml:space="preserve">Lai nodrošinātu, ka sadarbības mehānisms ir vērsts tikai uz tiem ārvalstu ieguldījumiem, kuros ārvalstu ieguldītāja vai Savienības mērķa uzņēmuma īpašības var ietekmēt drošību vai sabiedrisko kārtību, ir lietderīgi noteikt uz risku balstītus nosacījumus tādu ārvalstu ieguldījumu paziņošanai pārējām dalībvalstīm un Komisijai, kuri tiek izvērtēti kādā dalībvalstī. </w:t>
            </w:r>
            <w:r w:rsidRPr="00A06F36">
              <w:rPr>
                <w:b/>
                <w:i/>
              </w:rPr>
              <w:t xml:space="preserve">Dalībvalstīm jo īpaši būtu jāizvērtē tas, vai ārvalstu </w:t>
            </w:r>
            <w:r w:rsidRPr="00A06F36">
              <w:rPr>
                <w:b/>
                <w:i/>
              </w:rPr>
              <w:lastRenderedPageBreak/>
              <w:t>ieguldītāju kontrolē vai ietekmē kādas trešās valsts valdība. Šādas kontroles vai ietekmes esamību var noteikt, pamatojoties uz tādiem kritērijiem kā tiešo vai netiešo īpašumtiesību robežvērtības, trešās valsts valdības finansējuma veids un apmērs un specifisks pārvaldības mehānisms, piemēram, zelta akcijas. Kā šāds nosacījums būtu jāiekļauj arī nepārredzama vai neskaidra īpašumtiesību struktūra vai tas, ka nav zināms galīgais saņēmējs.</w:t>
            </w:r>
            <w:r w:rsidRPr="00A06F36">
              <w:t xml:space="preserve"> Ja ārvalstu ieguldījumi neatbilst nevienam no nosacījumiem, dalībvalsts, kurā ārvalstu ieguldījumi tiek izvērtēti, ārvalstu ieguldījumus var paziņot pārējām dalībvalstīm un Komisiju, tostarp, ja Savienības mērķa uzņēmums veic būtiskas darbības citās dalībvalstīs vai pieder uzņēmumu grupai, kurai ir vairāki uzņēmumi dažādās dalībvalstīs.</w:t>
            </w:r>
          </w:p>
        </w:tc>
      </w:tr>
    </w:tbl>
    <w:p w14:paraId="5D091D67" w14:textId="77777777" w:rsidR="003E1784" w:rsidRPr="00A06F36" w:rsidRDefault="003E1784" w:rsidP="003E1784"/>
    <w:p w14:paraId="41B9DBFF" w14:textId="77777777" w:rsidR="003E1784" w:rsidRPr="00A06F36" w:rsidRDefault="003E1784" w:rsidP="003E1784">
      <w:pPr>
        <w:pStyle w:val="AmNumberTabs"/>
      </w:pPr>
      <w:r w:rsidRPr="00A06F36">
        <w:t>Grozījums Nr.</w:t>
      </w:r>
      <w:r w:rsidRPr="00A06F36">
        <w:tab/>
      </w:r>
      <w:r w:rsidRPr="00A06F36">
        <w:tab/>
        <w:t>16</w:t>
      </w:r>
    </w:p>
    <w:p w14:paraId="1239AED7" w14:textId="77777777" w:rsidR="003E1784" w:rsidRPr="00A06F36" w:rsidRDefault="003E1784" w:rsidP="003E1784"/>
    <w:p w14:paraId="49F5227B" w14:textId="77777777" w:rsidR="003E1784" w:rsidRPr="00A06F36" w:rsidRDefault="003E1784" w:rsidP="003E1784">
      <w:pPr>
        <w:pStyle w:val="NormalBold"/>
        <w:keepNext/>
      </w:pPr>
      <w:r w:rsidRPr="00A06F36">
        <w:t>Regulas priekšlikums</w:t>
      </w:r>
    </w:p>
    <w:p w14:paraId="5C38A13F" w14:textId="77777777" w:rsidR="003E1784" w:rsidRPr="00A06F36" w:rsidRDefault="003E1784" w:rsidP="003E1784">
      <w:pPr>
        <w:pStyle w:val="NormalBold"/>
      </w:pPr>
      <w:r w:rsidRPr="00A06F36">
        <w:t>22.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B960DF2" w14:textId="77777777" w:rsidTr="0072132F">
        <w:trPr>
          <w:jc w:val="center"/>
        </w:trPr>
        <w:tc>
          <w:tcPr>
            <w:tcW w:w="9752" w:type="dxa"/>
            <w:gridSpan w:val="2"/>
          </w:tcPr>
          <w:p w14:paraId="038EE28E" w14:textId="77777777" w:rsidR="003E1784" w:rsidRPr="00A06F36" w:rsidRDefault="003E1784" w:rsidP="0072132F">
            <w:pPr>
              <w:keepNext/>
            </w:pPr>
          </w:p>
        </w:tc>
      </w:tr>
      <w:tr w:rsidR="003E1784" w:rsidRPr="00A06F36" w14:paraId="036E61A7" w14:textId="77777777" w:rsidTr="0072132F">
        <w:trPr>
          <w:jc w:val="center"/>
        </w:trPr>
        <w:tc>
          <w:tcPr>
            <w:tcW w:w="4876" w:type="dxa"/>
            <w:hideMark/>
          </w:tcPr>
          <w:p w14:paraId="66A1C4C5" w14:textId="77777777" w:rsidR="003E1784" w:rsidRPr="00A06F36" w:rsidRDefault="003E1784" w:rsidP="0072132F">
            <w:pPr>
              <w:pStyle w:val="ColumnHeading"/>
              <w:keepNext/>
            </w:pPr>
            <w:r w:rsidRPr="00A06F36">
              <w:t>Komisijas ierosinātais teksts</w:t>
            </w:r>
          </w:p>
        </w:tc>
        <w:tc>
          <w:tcPr>
            <w:tcW w:w="4876" w:type="dxa"/>
            <w:hideMark/>
          </w:tcPr>
          <w:p w14:paraId="67069AD2" w14:textId="77777777" w:rsidR="003E1784" w:rsidRPr="00A06F36" w:rsidRDefault="003E1784" w:rsidP="0072132F">
            <w:pPr>
              <w:pStyle w:val="ColumnHeading"/>
              <w:keepNext/>
            </w:pPr>
            <w:r w:rsidRPr="00A06F36">
              <w:t>Grozījums</w:t>
            </w:r>
          </w:p>
        </w:tc>
      </w:tr>
      <w:tr w:rsidR="003E1784" w:rsidRPr="00A06F36" w14:paraId="5334C822" w14:textId="77777777" w:rsidTr="0072132F">
        <w:trPr>
          <w:jc w:val="center"/>
        </w:trPr>
        <w:tc>
          <w:tcPr>
            <w:tcW w:w="4876" w:type="dxa"/>
            <w:hideMark/>
          </w:tcPr>
          <w:p w14:paraId="3CA504B5" w14:textId="77777777" w:rsidR="003E1784" w:rsidRPr="00A06F36" w:rsidRDefault="003E1784" w:rsidP="0072132F">
            <w:pPr>
              <w:pStyle w:val="Normal6"/>
            </w:pPr>
            <w:r w:rsidRPr="00A06F36">
              <w:t>(22)</w:t>
            </w:r>
            <w:r w:rsidRPr="00A06F36">
              <w:tab/>
              <w:t xml:space="preserve">Lai nodrošinātu, ka tiek pienācīgi noteikta ārvalstu ieguldījumu iespējamā ietekme uz vienas vai vairāku dalībvalstu drošību vai sabiedrisko kārtību, dalībvalstīm vajadzētu būt iespējai sniegt piezīmes dalībvalstij, kurā ir plānoti vai īstenoti ārvalstu ieguldījumi, ja šī dalībvalsts neizvērtē šos ārvalstu ieguldījumus vai ja ārvalstu ieguldījumi ir izvērtēti, taču nav paziņoti sadarbības mehānismam. Dalībvalstu informācijas pieprasījumi, atbildes un piezīmes </w:t>
            </w:r>
            <w:r w:rsidRPr="00A06F36">
              <w:rPr>
                <w:b/>
                <w:i/>
              </w:rPr>
              <w:t>būt</w:t>
            </w:r>
            <w:r w:rsidRPr="00A06F36">
              <w:t xml:space="preserve"> jāpaziņo Komisijai.</w:t>
            </w:r>
          </w:p>
        </w:tc>
        <w:tc>
          <w:tcPr>
            <w:tcW w:w="4876" w:type="dxa"/>
            <w:hideMark/>
          </w:tcPr>
          <w:p w14:paraId="21B260B5" w14:textId="77777777" w:rsidR="003E1784" w:rsidRPr="00A06F36" w:rsidRDefault="003E1784" w:rsidP="0072132F">
            <w:pPr>
              <w:pStyle w:val="Normal6"/>
              <w:rPr>
                <w:szCs w:val="24"/>
              </w:rPr>
            </w:pPr>
            <w:r w:rsidRPr="00A06F36">
              <w:t>(22)</w:t>
            </w:r>
            <w:r w:rsidRPr="00A06F36">
              <w:tab/>
              <w:t xml:space="preserve">Lai nodrošinātu, ka tiek pienācīgi noteikta ārvalstu ieguldījumu iespējamā ietekme uz vienas vai vairāku dalībvalstu drošību vai sabiedrisko kārtību, dalībvalstīm vajadzētu būt iespējai sniegt piezīmes dalībvalstij, kurā ir plānoti vai īstenoti ārvalstu ieguldījumi, ja šī dalībvalsts neizvērtē šos ārvalstu ieguldījumus vai ja ārvalstu ieguldījumi ir izvērtēti, taču nav paziņoti sadarbības mehānismam. </w:t>
            </w:r>
            <w:r w:rsidRPr="00A06F36">
              <w:rPr>
                <w:b/>
                <w:i/>
              </w:rPr>
              <w:t xml:space="preserve">Lai nodrošinātu visa procesa </w:t>
            </w:r>
            <w:proofErr w:type="spellStart"/>
            <w:r w:rsidRPr="00A06F36">
              <w:rPr>
                <w:b/>
                <w:i/>
              </w:rPr>
              <w:t>pārredzamību</w:t>
            </w:r>
            <w:proofErr w:type="spellEnd"/>
            <w:r w:rsidRPr="00A06F36">
              <w:rPr>
                <w:b/>
                <w:i/>
              </w:rPr>
              <w:t xml:space="preserve">, </w:t>
            </w:r>
            <w:r w:rsidRPr="00A06F36">
              <w:t xml:space="preserve">dalībvalstu informācijas pieprasījumi, atbildes un piezīmes </w:t>
            </w:r>
            <w:r w:rsidRPr="00A06F36">
              <w:rPr>
                <w:b/>
                <w:i/>
              </w:rPr>
              <w:t>vienlaikus būtu</w:t>
            </w:r>
            <w:r w:rsidRPr="00A06F36">
              <w:t xml:space="preserve"> jāpaziņo Komisijai.</w:t>
            </w:r>
          </w:p>
        </w:tc>
      </w:tr>
    </w:tbl>
    <w:p w14:paraId="2AEEAC06" w14:textId="77777777" w:rsidR="003E1784" w:rsidRPr="00A06F36" w:rsidRDefault="003E1784" w:rsidP="003E1784"/>
    <w:p w14:paraId="214A3CB2" w14:textId="77777777" w:rsidR="003E1784" w:rsidRPr="00A06F36" w:rsidRDefault="003E1784" w:rsidP="003E1784">
      <w:pPr>
        <w:pStyle w:val="AmNumberTabs"/>
      </w:pPr>
      <w:r w:rsidRPr="00A06F36">
        <w:t>Grozījums Nr.</w:t>
      </w:r>
      <w:r w:rsidRPr="00A06F36">
        <w:tab/>
      </w:r>
      <w:r w:rsidRPr="00A06F36">
        <w:tab/>
        <w:t>17</w:t>
      </w:r>
    </w:p>
    <w:p w14:paraId="38073C53" w14:textId="77777777" w:rsidR="003E1784" w:rsidRPr="00A06F36" w:rsidRDefault="003E1784" w:rsidP="003E1784"/>
    <w:p w14:paraId="08A216D2" w14:textId="77777777" w:rsidR="003E1784" w:rsidRPr="00A06F36" w:rsidRDefault="003E1784" w:rsidP="003E1784">
      <w:pPr>
        <w:pStyle w:val="NormalBold"/>
        <w:keepNext/>
      </w:pPr>
      <w:r w:rsidRPr="00A06F36">
        <w:lastRenderedPageBreak/>
        <w:t>Regulas priekšlikums</w:t>
      </w:r>
    </w:p>
    <w:p w14:paraId="4D522186" w14:textId="77777777" w:rsidR="003E1784" w:rsidRPr="00A06F36" w:rsidRDefault="003E1784" w:rsidP="003E1784">
      <w:pPr>
        <w:pStyle w:val="NormalBold"/>
      </w:pPr>
      <w:r w:rsidRPr="00A06F36">
        <w:t>23.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F278BCA" w14:textId="77777777" w:rsidTr="0072132F">
        <w:trPr>
          <w:jc w:val="center"/>
        </w:trPr>
        <w:tc>
          <w:tcPr>
            <w:tcW w:w="9752" w:type="dxa"/>
            <w:gridSpan w:val="2"/>
          </w:tcPr>
          <w:p w14:paraId="62DCE419" w14:textId="77777777" w:rsidR="003E1784" w:rsidRPr="00A06F36" w:rsidRDefault="003E1784" w:rsidP="0072132F">
            <w:pPr>
              <w:keepNext/>
            </w:pPr>
          </w:p>
        </w:tc>
      </w:tr>
      <w:tr w:rsidR="003E1784" w:rsidRPr="00A06F36" w14:paraId="545FCFC0" w14:textId="77777777" w:rsidTr="0072132F">
        <w:trPr>
          <w:jc w:val="center"/>
        </w:trPr>
        <w:tc>
          <w:tcPr>
            <w:tcW w:w="4876" w:type="dxa"/>
            <w:hideMark/>
          </w:tcPr>
          <w:p w14:paraId="3B2AB620" w14:textId="77777777" w:rsidR="003E1784" w:rsidRPr="00A06F36" w:rsidRDefault="003E1784" w:rsidP="0072132F">
            <w:pPr>
              <w:pStyle w:val="ColumnHeading"/>
              <w:keepNext/>
            </w:pPr>
            <w:r w:rsidRPr="00A06F36">
              <w:t>Komisijas ierosinātais teksts</w:t>
            </w:r>
          </w:p>
        </w:tc>
        <w:tc>
          <w:tcPr>
            <w:tcW w:w="4876" w:type="dxa"/>
            <w:hideMark/>
          </w:tcPr>
          <w:p w14:paraId="7099B91F" w14:textId="77777777" w:rsidR="003E1784" w:rsidRPr="00A06F36" w:rsidRDefault="003E1784" w:rsidP="0072132F">
            <w:pPr>
              <w:pStyle w:val="ColumnHeading"/>
              <w:keepNext/>
            </w:pPr>
            <w:r w:rsidRPr="00A06F36">
              <w:t>Grozījums</w:t>
            </w:r>
          </w:p>
        </w:tc>
      </w:tr>
      <w:tr w:rsidR="003E1784" w:rsidRPr="00A06F36" w14:paraId="2B2DAB15" w14:textId="77777777" w:rsidTr="0072132F">
        <w:trPr>
          <w:jc w:val="center"/>
        </w:trPr>
        <w:tc>
          <w:tcPr>
            <w:tcW w:w="4876" w:type="dxa"/>
            <w:hideMark/>
          </w:tcPr>
          <w:p w14:paraId="7AB1CB65" w14:textId="77777777" w:rsidR="003E1784" w:rsidRPr="00A06F36" w:rsidRDefault="003E1784" w:rsidP="0072132F">
            <w:pPr>
              <w:pStyle w:val="Normal6"/>
            </w:pPr>
            <w:r w:rsidRPr="00A06F36">
              <w:t>(23)</w:t>
            </w:r>
            <w:r w:rsidRPr="00A06F36">
              <w:tab/>
              <w:t>Lai nodrošinātu, ka tiek pienācīgi noteikta ārvalstu ieguldījumu iespējamā ietekme uz drošību vai sabiedrisko kārtību vairāk nekā vienā dalībvalstī vai Savienībā kopumā, Komisijai vajadzētu būt iespējai sniegt atzinumu LESD 288. panta nozīmē dalībvalstij</w:t>
            </w:r>
            <w:r w:rsidRPr="00A06F36">
              <w:rPr>
                <w:b/>
                <w:i/>
              </w:rPr>
              <w:t>, kurā ir plānoti vai īstenoti ārvalstu ieguldījumi</w:t>
            </w:r>
            <w:r w:rsidRPr="00A06F36">
              <w:t>, pat ja šie ārvalstu ieguldījumi šajā dalībvalstī netiek izvērtēti vai ja šie ārvalstu ieguldījumi ir izvērtēti, taču nav paziņoti sadarbības mehānismam.</w:t>
            </w:r>
          </w:p>
        </w:tc>
        <w:tc>
          <w:tcPr>
            <w:tcW w:w="4876" w:type="dxa"/>
            <w:hideMark/>
          </w:tcPr>
          <w:p w14:paraId="11D4C8F2" w14:textId="77777777" w:rsidR="003E1784" w:rsidRPr="00A06F36" w:rsidRDefault="003E1784" w:rsidP="0072132F">
            <w:pPr>
              <w:pStyle w:val="Normal6"/>
              <w:rPr>
                <w:szCs w:val="24"/>
              </w:rPr>
            </w:pPr>
            <w:r w:rsidRPr="00A06F36">
              <w:t>(23)</w:t>
            </w:r>
            <w:r w:rsidRPr="00A06F36">
              <w:tab/>
              <w:t xml:space="preserve">Lai nodrošinātu, ka tiek pienācīgi noteikta ārvalstu ieguldījumu iespējamā ietekme uz drošību vai sabiedrisko kārtību vairāk nekā vienā dalībvalstī vai Savienībā kopumā, Komisijai vajadzētu būt iespējai sniegt atzinumu LESD 288. panta nozīmē </w:t>
            </w:r>
            <w:r w:rsidRPr="00A06F36">
              <w:rPr>
                <w:b/>
                <w:i/>
              </w:rPr>
              <w:t xml:space="preserve">uzņemošajai </w:t>
            </w:r>
            <w:r w:rsidRPr="00A06F36">
              <w:t xml:space="preserve">dalībvalstij, pat ja šie ārvalstu ieguldījumi šajā dalībvalstī netiek izvērtēti vai ja šie ārvalstu ieguldījumi ir izvērtēti, taču nav paziņoti sadarbības mehānismam. </w:t>
            </w:r>
            <w:r w:rsidRPr="00A06F36">
              <w:rPr>
                <w:b/>
                <w:i/>
              </w:rPr>
              <w:t xml:space="preserve">Lai nodrošinātu </w:t>
            </w:r>
            <w:proofErr w:type="spellStart"/>
            <w:r w:rsidRPr="00A06F36">
              <w:rPr>
                <w:b/>
                <w:i/>
              </w:rPr>
              <w:t>pārredzamību</w:t>
            </w:r>
            <w:proofErr w:type="spellEnd"/>
            <w:r w:rsidRPr="00A06F36">
              <w:rPr>
                <w:b/>
                <w:i/>
              </w:rPr>
              <w:t xml:space="preserve"> un </w:t>
            </w:r>
            <w:proofErr w:type="spellStart"/>
            <w:r w:rsidRPr="00A06F36">
              <w:rPr>
                <w:b/>
                <w:i/>
              </w:rPr>
              <w:t>paredzamību</w:t>
            </w:r>
            <w:proofErr w:type="spellEnd"/>
            <w:r w:rsidRPr="00A06F36">
              <w:rPr>
                <w:b/>
                <w:i/>
              </w:rPr>
              <w:t>, Komisijas atzinumu pamatā vajadzētu būt konkrētiem un dokumentētiem riskiem, un to sagatavošanā būtu jāvadās pēc noteiktiem izdošanas kritērijiem, tostarp dokumentētiem riskiem drošībai vai bažām, kas saistītas ar pārrobežu jautājumiem.</w:t>
            </w:r>
          </w:p>
        </w:tc>
      </w:tr>
    </w:tbl>
    <w:p w14:paraId="1208FCD4" w14:textId="77777777" w:rsidR="003E1784" w:rsidRPr="00A06F36" w:rsidRDefault="003E1784" w:rsidP="003E1784"/>
    <w:p w14:paraId="7DD80D54" w14:textId="77777777" w:rsidR="003E1784" w:rsidRPr="00A06F36" w:rsidRDefault="003E1784" w:rsidP="003E1784">
      <w:pPr>
        <w:pStyle w:val="AmNumberTabs"/>
      </w:pPr>
      <w:r w:rsidRPr="00A06F36">
        <w:t>Grozījums Nr.</w:t>
      </w:r>
      <w:r w:rsidRPr="00A06F36">
        <w:tab/>
      </w:r>
      <w:r w:rsidRPr="00A06F36">
        <w:tab/>
        <w:t>18</w:t>
      </w:r>
    </w:p>
    <w:p w14:paraId="6484582F" w14:textId="77777777" w:rsidR="003E1784" w:rsidRPr="00A06F36" w:rsidRDefault="003E1784" w:rsidP="003E1784"/>
    <w:p w14:paraId="4437E8E7" w14:textId="77777777" w:rsidR="003E1784" w:rsidRPr="00A06F36" w:rsidRDefault="003E1784" w:rsidP="003E1784">
      <w:pPr>
        <w:pStyle w:val="NormalBold"/>
        <w:keepNext/>
      </w:pPr>
      <w:r w:rsidRPr="00A06F36">
        <w:t>Regulas priekšlikums</w:t>
      </w:r>
    </w:p>
    <w:p w14:paraId="2FEEB9FD" w14:textId="77777777" w:rsidR="003E1784" w:rsidRPr="00A06F36" w:rsidRDefault="003E1784" w:rsidP="003E1784">
      <w:pPr>
        <w:pStyle w:val="NormalBold"/>
      </w:pPr>
      <w:r w:rsidRPr="00A06F36">
        <w:t>24.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C6B7C9C" w14:textId="77777777" w:rsidTr="0072132F">
        <w:trPr>
          <w:jc w:val="center"/>
        </w:trPr>
        <w:tc>
          <w:tcPr>
            <w:tcW w:w="9752" w:type="dxa"/>
            <w:gridSpan w:val="2"/>
          </w:tcPr>
          <w:p w14:paraId="7461F11B" w14:textId="77777777" w:rsidR="003E1784" w:rsidRPr="00A06F36" w:rsidRDefault="003E1784" w:rsidP="0072132F">
            <w:pPr>
              <w:keepNext/>
            </w:pPr>
          </w:p>
        </w:tc>
      </w:tr>
      <w:tr w:rsidR="003E1784" w:rsidRPr="00A06F36" w14:paraId="6352B3C1" w14:textId="77777777" w:rsidTr="0072132F">
        <w:trPr>
          <w:jc w:val="center"/>
        </w:trPr>
        <w:tc>
          <w:tcPr>
            <w:tcW w:w="4876" w:type="dxa"/>
            <w:hideMark/>
          </w:tcPr>
          <w:p w14:paraId="72986AC6" w14:textId="77777777" w:rsidR="003E1784" w:rsidRPr="00A06F36" w:rsidRDefault="003E1784" w:rsidP="0072132F">
            <w:pPr>
              <w:pStyle w:val="ColumnHeading"/>
              <w:keepNext/>
            </w:pPr>
            <w:r w:rsidRPr="00A06F36">
              <w:t>Komisijas ierosinātais teksts</w:t>
            </w:r>
          </w:p>
        </w:tc>
        <w:tc>
          <w:tcPr>
            <w:tcW w:w="4876" w:type="dxa"/>
            <w:hideMark/>
          </w:tcPr>
          <w:p w14:paraId="5C4522BE" w14:textId="77777777" w:rsidR="003E1784" w:rsidRPr="00A06F36" w:rsidRDefault="003E1784" w:rsidP="0072132F">
            <w:pPr>
              <w:pStyle w:val="ColumnHeading"/>
              <w:keepNext/>
            </w:pPr>
            <w:r w:rsidRPr="00A06F36">
              <w:t>Grozījums</w:t>
            </w:r>
          </w:p>
        </w:tc>
      </w:tr>
      <w:tr w:rsidR="003E1784" w:rsidRPr="00A06F36" w14:paraId="636B16A5" w14:textId="77777777" w:rsidTr="0072132F">
        <w:trPr>
          <w:jc w:val="center"/>
        </w:trPr>
        <w:tc>
          <w:tcPr>
            <w:tcW w:w="4876" w:type="dxa"/>
            <w:hideMark/>
          </w:tcPr>
          <w:p w14:paraId="76C6E00E" w14:textId="77777777" w:rsidR="003E1784" w:rsidRPr="00A06F36" w:rsidRDefault="003E1784" w:rsidP="0072132F">
            <w:pPr>
              <w:pStyle w:val="Normal6"/>
            </w:pPr>
            <w:r w:rsidRPr="00A06F36">
              <w:t>(24)</w:t>
            </w:r>
            <w:r w:rsidRPr="00A06F36">
              <w:tab/>
              <w:t xml:space="preserve">Turklāt Komisijai būtu jāļauj sniegt atzinumu, lai </w:t>
            </w:r>
            <w:r w:rsidRPr="00A06F36">
              <w:rPr>
                <w:b/>
                <w:i/>
              </w:rPr>
              <w:t>ļautu aizsargāt drošību</w:t>
            </w:r>
            <w:r w:rsidRPr="00A06F36">
              <w:t xml:space="preserve"> vai </w:t>
            </w:r>
            <w:r w:rsidRPr="00A06F36">
              <w:rPr>
                <w:b/>
                <w:i/>
              </w:rPr>
              <w:t>sabiedrisko kārtību</w:t>
            </w:r>
            <w:r w:rsidRPr="00A06F36">
              <w:t xml:space="preserve">, ja iespējamo ietekmi rada ārvalstu ieguldījumi Savienības mērķa uzņēmumā, kas nodrošina tādas infrastruktūras, tehnoloģiju vai ieguldījumu izstrādi, uzturēšanu vai iegādi, kas ir būtiski Savienībai kopumā. Tas dotu Komisijai rīku, ar ko aizsargāt visai Savienībai nozīmīgus projektus un programmas, kas sniedz būtisku ieguldījumu Savienības drošībā vai sabiedriskajā kārtībā. Visām dalībvalstīm būtu jāpaziņo Komisijas atzinums, kurā norādīta iespējamā ietekme uz Savienības nozīmes projektiem vai programmām drošības vai sabiedriskās kārtības </w:t>
            </w:r>
            <w:r w:rsidRPr="00A06F36">
              <w:lastRenderedPageBreak/>
              <w:t>apsvērumu dēļ.</w:t>
            </w:r>
          </w:p>
        </w:tc>
        <w:tc>
          <w:tcPr>
            <w:tcW w:w="4876" w:type="dxa"/>
            <w:hideMark/>
          </w:tcPr>
          <w:p w14:paraId="468E7D56" w14:textId="77777777" w:rsidR="003E1784" w:rsidRPr="00A06F36" w:rsidRDefault="003E1784" w:rsidP="0072132F">
            <w:pPr>
              <w:pStyle w:val="Normal6"/>
              <w:rPr>
                <w:szCs w:val="24"/>
              </w:rPr>
            </w:pPr>
            <w:r w:rsidRPr="00A06F36">
              <w:lastRenderedPageBreak/>
              <w:t>(24)</w:t>
            </w:r>
            <w:r w:rsidRPr="00A06F36">
              <w:tab/>
              <w:t xml:space="preserve">Turklāt Komisijai būtu jāļauj sniegt atzinumu, lai </w:t>
            </w:r>
            <w:r w:rsidRPr="00A06F36">
              <w:rPr>
                <w:b/>
                <w:i/>
              </w:rPr>
              <w:t>nodrošinātu drošības</w:t>
            </w:r>
            <w:r w:rsidRPr="00A06F36">
              <w:t xml:space="preserve"> vai </w:t>
            </w:r>
            <w:r w:rsidRPr="00A06F36">
              <w:rPr>
                <w:b/>
                <w:i/>
              </w:rPr>
              <w:t>sabiedriskās kārtības aizsardzību</w:t>
            </w:r>
            <w:r w:rsidRPr="00A06F36">
              <w:t xml:space="preserve">, ja iespējamo ietekmi rada ārvalstu ieguldījumi Savienības mērķa uzņēmumā, kas nodrošina tādas infrastruktūras, tehnoloģiju vai ieguldījumu izstrādi, uzturēšanu vai iegādi, kas ir būtiski Savienībai kopumā. Tas dotu Komisijai rīku, ar ko aizsargāt visai Savienībai nozīmīgus projektus un programmas, kas sniedz būtisku ieguldījumu Savienības drošībā vai sabiedriskajā kārtībā. Visām dalībvalstīm būtu jāpaziņo Komisijas atzinums, kurā norādīta iespējamā ietekme uz Savienības nozīmes projektiem vai programmām drošības vai sabiedriskās </w:t>
            </w:r>
            <w:r w:rsidRPr="00A06F36">
              <w:lastRenderedPageBreak/>
              <w:t>kārtības apsvērumu dēļ.</w:t>
            </w:r>
          </w:p>
        </w:tc>
      </w:tr>
    </w:tbl>
    <w:p w14:paraId="1E509FF2" w14:textId="77777777" w:rsidR="003E1784" w:rsidRPr="00A06F36" w:rsidRDefault="003E1784" w:rsidP="003E1784"/>
    <w:p w14:paraId="1614BEE3" w14:textId="77777777" w:rsidR="003E1784" w:rsidRPr="00A06F36" w:rsidRDefault="003E1784" w:rsidP="003E1784">
      <w:pPr>
        <w:pStyle w:val="AmNumberTabs"/>
      </w:pPr>
      <w:r w:rsidRPr="00A06F36">
        <w:t>Grozījums Nr.</w:t>
      </w:r>
      <w:r w:rsidRPr="00A06F36">
        <w:tab/>
      </w:r>
      <w:r w:rsidRPr="00A06F36">
        <w:tab/>
        <w:t>19</w:t>
      </w:r>
    </w:p>
    <w:p w14:paraId="34EBD83E" w14:textId="77777777" w:rsidR="003E1784" w:rsidRPr="00A06F36" w:rsidRDefault="003E1784" w:rsidP="003E1784"/>
    <w:p w14:paraId="56D38AD4" w14:textId="77777777" w:rsidR="003E1784" w:rsidRPr="00A06F36" w:rsidRDefault="003E1784" w:rsidP="003E1784">
      <w:pPr>
        <w:pStyle w:val="NormalBold"/>
        <w:keepNext/>
      </w:pPr>
      <w:r w:rsidRPr="00A06F36">
        <w:t>Regulas priekšlikums</w:t>
      </w:r>
    </w:p>
    <w:p w14:paraId="0C81CBB9" w14:textId="77777777" w:rsidR="003E1784" w:rsidRPr="00A06F36" w:rsidRDefault="003E1784" w:rsidP="003E1784">
      <w:pPr>
        <w:pStyle w:val="NormalBold"/>
      </w:pPr>
      <w:r w:rsidRPr="00A06F36">
        <w:t>25.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35DA1F9" w14:textId="77777777" w:rsidTr="0072132F">
        <w:trPr>
          <w:jc w:val="center"/>
        </w:trPr>
        <w:tc>
          <w:tcPr>
            <w:tcW w:w="9752" w:type="dxa"/>
            <w:gridSpan w:val="2"/>
          </w:tcPr>
          <w:p w14:paraId="6A71307A" w14:textId="77777777" w:rsidR="003E1784" w:rsidRPr="00A06F36" w:rsidRDefault="003E1784" w:rsidP="0072132F">
            <w:pPr>
              <w:keepNext/>
            </w:pPr>
          </w:p>
        </w:tc>
      </w:tr>
      <w:tr w:rsidR="003E1784" w:rsidRPr="00A06F36" w14:paraId="6CE2392F" w14:textId="77777777" w:rsidTr="0072132F">
        <w:trPr>
          <w:jc w:val="center"/>
        </w:trPr>
        <w:tc>
          <w:tcPr>
            <w:tcW w:w="4876" w:type="dxa"/>
            <w:hideMark/>
          </w:tcPr>
          <w:p w14:paraId="0A1B8548" w14:textId="77777777" w:rsidR="003E1784" w:rsidRPr="00A06F36" w:rsidRDefault="003E1784" w:rsidP="0072132F">
            <w:pPr>
              <w:pStyle w:val="ColumnHeading"/>
              <w:keepNext/>
            </w:pPr>
            <w:r w:rsidRPr="00A06F36">
              <w:t>Komisijas ierosinātais teksts</w:t>
            </w:r>
          </w:p>
        </w:tc>
        <w:tc>
          <w:tcPr>
            <w:tcW w:w="4876" w:type="dxa"/>
            <w:hideMark/>
          </w:tcPr>
          <w:p w14:paraId="5CD4DAFE" w14:textId="77777777" w:rsidR="003E1784" w:rsidRPr="00A06F36" w:rsidRDefault="003E1784" w:rsidP="0072132F">
            <w:pPr>
              <w:pStyle w:val="ColumnHeading"/>
              <w:keepNext/>
            </w:pPr>
            <w:r w:rsidRPr="00A06F36">
              <w:t>Grozījums</w:t>
            </w:r>
          </w:p>
        </w:tc>
      </w:tr>
      <w:tr w:rsidR="003E1784" w:rsidRPr="00A06F36" w14:paraId="2424BE95" w14:textId="77777777" w:rsidTr="0072132F">
        <w:trPr>
          <w:jc w:val="center"/>
        </w:trPr>
        <w:tc>
          <w:tcPr>
            <w:tcW w:w="4876" w:type="dxa"/>
            <w:hideMark/>
          </w:tcPr>
          <w:p w14:paraId="3DB8A407" w14:textId="77777777" w:rsidR="003E1784" w:rsidRPr="00A06F36" w:rsidRDefault="003E1784" w:rsidP="0072132F">
            <w:pPr>
              <w:pStyle w:val="Normal6"/>
            </w:pPr>
            <w:r w:rsidRPr="00A06F36">
              <w:t>(25)</w:t>
            </w:r>
            <w:r w:rsidRPr="00A06F36">
              <w:tab/>
              <w:t>Turklāt Komisijai vajadzētu būt iespējai pieņemt atzinumu, kas adresēts visām dalībvalstīm, ja tajā ir noteikti vairāki ārvalstu ieguldījumi, kas kopā var ietekmēt Savienības drošību vai sabiedrisko kārtību. Tas jo īpaši varētu būt gadījumā, kad vairākiem ārvalstu ieguldījumiem ir salīdzināmas īpašības. Tas attiecas arī uz gadījumiem, kad ārvalstu ieguldījumus veic viens un tas pats ārvalstu ieguldītājs vai ārvalstu ieguldītāji, kuri rada līdzīgus riskus, vai ja vairāki ārvalstu ieguldījumi attiecas uz vienu un to pašu mērķa uzņēmumu vai</w:t>
            </w:r>
            <w:r w:rsidRPr="00A06F36">
              <w:rPr>
                <w:b/>
                <w:i/>
              </w:rPr>
              <w:t xml:space="preserve"> to pašu</w:t>
            </w:r>
            <w:r w:rsidRPr="00A06F36">
              <w:t xml:space="preserve"> infrastruktūru, tostarp Eiropas transporta, enerģētikas un sakaru infrastruktūru. Dalībvalstīm un Komisijai būtu jāapspriež riska analīze un iespējamie veidi, kā novērst atzinumā norādītos riskus.</w:t>
            </w:r>
          </w:p>
        </w:tc>
        <w:tc>
          <w:tcPr>
            <w:tcW w:w="4876" w:type="dxa"/>
            <w:hideMark/>
          </w:tcPr>
          <w:p w14:paraId="6F79865E" w14:textId="77777777" w:rsidR="003E1784" w:rsidRPr="00A06F36" w:rsidRDefault="003E1784" w:rsidP="0072132F">
            <w:pPr>
              <w:pStyle w:val="Normal6"/>
              <w:rPr>
                <w:szCs w:val="24"/>
              </w:rPr>
            </w:pPr>
            <w:r w:rsidRPr="00A06F36">
              <w:t>(25)</w:t>
            </w:r>
            <w:r w:rsidRPr="00A06F36">
              <w:tab/>
              <w:t xml:space="preserve">Turklāt Komisijai vajadzētu būt iespējai pieņemt atzinumu, kas adresēts visām dalībvalstīm, ja tajā ir noteikti vairāki ārvalstu ieguldījumi, kas kopā var ietekmēt Savienības drošību vai sabiedrisko kārtību. Tas jo īpaši varētu būt gadījumā, kad vairākiem ārvalstu ieguldījumiem ir salīdzināmas īpašības. Tas attiecas arī uz gadījumiem, kad ārvalstu ieguldījumus veic viens un tas pats ārvalstu ieguldītājs vai ārvalstu ieguldītāji, kuri rada līdzīgus riskus, vai ja vairāki ārvalstu ieguldījumi attiecas uz vienu un to pašu </w:t>
            </w:r>
            <w:r w:rsidRPr="00A06F36">
              <w:rPr>
                <w:b/>
                <w:i/>
              </w:rPr>
              <w:t xml:space="preserve">Savienības </w:t>
            </w:r>
            <w:r w:rsidRPr="00A06F36">
              <w:t>mērķa uzņēmumu vai infrastruktūru, tostarp Eiropas transporta, enerģētikas un sakaru infrastruktūru. Dalībvalstīm un Komisijai būtu jāapspriež riska analīze un iespējamie veidi, kā novērst atzinumā norādītos riskus</w:t>
            </w:r>
            <w:r w:rsidRPr="00A06F36">
              <w:rPr>
                <w:b/>
                <w:i/>
              </w:rPr>
              <w:t>, nodrošinot koordinētu pieeju</w:t>
            </w:r>
            <w:r w:rsidRPr="00A06F36">
              <w:t>.</w:t>
            </w:r>
          </w:p>
        </w:tc>
      </w:tr>
    </w:tbl>
    <w:p w14:paraId="30B02C7A" w14:textId="77777777" w:rsidR="003E1784" w:rsidRPr="00A06F36" w:rsidRDefault="003E1784" w:rsidP="003E1784"/>
    <w:p w14:paraId="71A70FB2" w14:textId="77777777" w:rsidR="003E1784" w:rsidRPr="00A06F36" w:rsidRDefault="003E1784" w:rsidP="003E1784">
      <w:pPr>
        <w:pStyle w:val="AmNumberTabs"/>
      </w:pPr>
      <w:r w:rsidRPr="00A06F36">
        <w:t>Grozījums Nr.</w:t>
      </w:r>
      <w:r w:rsidRPr="00A06F36">
        <w:tab/>
      </w:r>
      <w:r w:rsidRPr="00A06F36">
        <w:tab/>
        <w:t>20</w:t>
      </w:r>
    </w:p>
    <w:p w14:paraId="31121587" w14:textId="77777777" w:rsidR="003E1784" w:rsidRPr="00A06F36" w:rsidRDefault="003E1784" w:rsidP="003E1784"/>
    <w:p w14:paraId="1DD0AB3F" w14:textId="77777777" w:rsidR="003E1784" w:rsidRPr="00A06F36" w:rsidRDefault="003E1784" w:rsidP="003E1784">
      <w:pPr>
        <w:pStyle w:val="NormalBold"/>
        <w:keepNext/>
      </w:pPr>
      <w:r w:rsidRPr="00A06F36">
        <w:t>Regulas priekšlikums</w:t>
      </w:r>
    </w:p>
    <w:p w14:paraId="69464323" w14:textId="77777777" w:rsidR="003E1784" w:rsidRPr="00A06F36" w:rsidRDefault="003E1784" w:rsidP="003E1784">
      <w:pPr>
        <w:pStyle w:val="NormalBold"/>
      </w:pPr>
      <w:r w:rsidRPr="00A06F36">
        <w:t>26.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64ADC39" w14:textId="77777777" w:rsidTr="0072132F">
        <w:trPr>
          <w:jc w:val="center"/>
        </w:trPr>
        <w:tc>
          <w:tcPr>
            <w:tcW w:w="9752" w:type="dxa"/>
            <w:gridSpan w:val="2"/>
          </w:tcPr>
          <w:p w14:paraId="478A78D8" w14:textId="77777777" w:rsidR="003E1784" w:rsidRPr="00A06F36" w:rsidRDefault="003E1784" w:rsidP="0072132F">
            <w:pPr>
              <w:keepNext/>
            </w:pPr>
          </w:p>
        </w:tc>
      </w:tr>
      <w:tr w:rsidR="003E1784" w:rsidRPr="00A06F36" w14:paraId="79E3D561" w14:textId="77777777" w:rsidTr="0072132F">
        <w:trPr>
          <w:jc w:val="center"/>
        </w:trPr>
        <w:tc>
          <w:tcPr>
            <w:tcW w:w="4876" w:type="dxa"/>
            <w:hideMark/>
          </w:tcPr>
          <w:p w14:paraId="20EF43CF" w14:textId="77777777" w:rsidR="003E1784" w:rsidRPr="00A06F36" w:rsidRDefault="003E1784" w:rsidP="0072132F">
            <w:pPr>
              <w:pStyle w:val="ColumnHeading"/>
              <w:keepNext/>
            </w:pPr>
            <w:r w:rsidRPr="00A06F36">
              <w:t>Komisijas ierosinātais teksts</w:t>
            </w:r>
          </w:p>
        </w:tc>
        <w:tc>
          <w:tcPr>
            <w:tcW w:w="4876" w:type="dxa"/>
            <w:hideMark/>
          </w:tcPr>
          <w:p w14:paraId="16093285" w14:textId="77777777" w:rsidR="003E1784" w:rsidRPr="00A06F36" w:rsidRDefault="003E1784" w:rsidP="0072132F">
            <w:pPr>
              <w:pStyle w:val="ColumnHeading"/>
              <w:keepNext/>
            </w:pPr>
            <w:r w:rsidRPr="00A06F36">
              <w:t>Grozījums</w:t>
            </w:r>
          </w:p>
        </w:tc>
      </w:tr>
      <w:tr w:rsidR="003E1784" w:rsidRPr="00A06F36" w14:paraId="5155A842" w14:textId="77777777" w:rsidTr="0072132F">
        <w:trPr>
          <w:jc w:val="center"/>
        </w:trPr>
        <w:tc>
          <w:tcPr>
            <w:tcW w:w="4876" w:type="dxa"/>
            <w:hideMark/>
          </w:tcPr>
          <w:p w14:paraId="347DEBDE" w14:textId="77777777" w:rsidR="003E1784" w:rsidRPr="00A06F36" w:rsidRDefault="003E1784" w:rsidP="0072132F">
            <w:pPr>
              <w:pStyle w:val="Normal6"/>
            </w:pPr>
            <w:r w:rsidRPr="00A06F36">
              <w:t>(26)</w:t>
            </w:r>
            <w:r w:rsidRPr="00A06F36">
              <w:tab/>
              <w:t>Lai aizsargātu drošību vai sabiedrisko kārtību, vienlaikus nodrošinot lielāku noteiktību ieguldītājiem, dalībvalstīm vajadzētu būt iespējai sniegt piezīmes un Komisijai vajadzētu būt iespējai izdot atzinumu par ārvalstu ieguldījumiem, kas ir īstenoti, bet nav paziņoti 15 </w:t>
            </w:r>
            <w:r w:rsidRPr="00A06F36">
              <w:rPr>
                <w:b/>
                <w:i/>
              </w:rPr>
              <w:t>mēnešos</w:t>
            </w:r>
            <w:r w:rsidRPr="00A06F36">
              <w:t xml:space="preserve"> pēc ārvalstu ieguldījumu īstenošanas.</w:t>
            </w:r>
          </w:p>
        </w:tc>
        <w:tc>
          <w:tcPr>
            <w:tcW w:w="4876" w:type="dxa"/>
            <w:hideMark/>
          </w:tcPr>
          <w:p w14:paraId="5DCE606A" w14:textId="77777777" w:rsidR="003E1784" w:rsidRPr="00A06F36" w:rsidRDefault="003E1784" w:rsidP="0072132F">
            <w:pPr>
              <w:pStyle w:val="Normal6"/>
              <w:rPr>
                <w:szCs w:val="24"/>
              </w:rPr>
            </w:pPr>
            <w:r w:rsidRPr="00A06F36">
              <w:t>(26)</w:t>
            </w:r>
            <w:r w:rsidRPr="00A06F36">
              <w:tab/>
              <w:t>Lai aizsargātu drošību vai sabiedrisko kārtību, vienlaikus nodrošinot lielāku noteiktību ieguldītājiem, dalībvalstīm vajadzētu būt iespējai sniegt piezīmes un Komisijai vajadzētu būt iespējai izdot atzinumu par ārvalstu ieguldījumiem, kas ir īstenoti, bet nav paziņoti 15 </w:t>
            </w:r>
            <w:r w:rsidRPr="00A06F36">
              <w:rPr>
                <w:b/>
                <w:i/>
              </w:rPr>
              <w:t>mēnešu laikā</w:t>
            </w:r>
            <w:r w:rsidRPr="00A06F36">
              <w:t xml:space="preserve"> pēc ārvalstu ieguldījumu īstenošanas.</w:t>
            </w:r>
          </w:p>
        </w:tc>
      </w:tr>
    </w:tbl>
    <w:p w14:paraId="5E24DF71" w14:textId="77777777" w:rsidR="003E1784" w:rsidRPr="00A06F36" w:rsidRDefault="003E1784" w:rsidP="003E1784"/>
    <w:p w14:paraId="479CC85E" w14:textId="77777777" w:rsidR="003E1784" w:rsidRPr="00A06F36" w:rsidRDefault="003E1784" w:rsidP="003E1784">
      <w:pPr>
        <w:pStyle w:val="AmNumberTabs"/>
      </w:pPr>
      <w:r w:rsidRPr="00A06F36">
        <w:lastRenderedPageBreak/>
        <w:t>Grozījums Nr.</w:t>
      </w:r>
      <w:r w:rsidRPr="00A06F36">
        <w:tab/>
      </w:r>
      <w:r w:rsidRPr="00A06F36">
        <w:tab/>
        <w:t>21</w:t>
      </w:r>
    </w:p>
    <w:p w14:paraId="64BFA194" w14:textId="77777777" w:rsidR="003E1784" w:rsidRPr="00A06F36" w:rsidRDefault="003E1784" w:rsidP="003E1784"/>
    <w:p w14:paraId="26A68608" w14:textId="77777777" w:rsidR="003E1784" w:rsidRPr="00A06F36" w:rsidRDefault="003E1784" w:rsidP="003E1784">
      <w:pPr>
        <w:pStyle w:val="NormalBold"/>
        <w:keepNext/>
      </w:pPr>
      <w:r w:rsidRPr="00A06F36">
        <w:t>Regulas priekšlikums</w:t>
      </w:r>
    </w:p>
    <w:p w14:paraId="5D709D86" w14:textId="77777777" w:rsidR="003E1784" w:rsidRPr="00A06F36" w:rsidRDefault="003E1784" w:rsidP="003E1784">
      <w:pPr>
        <w:pStyle w:val="NormalBold"/>
      </w:pPr>
      <w:r w:rsidRPr="00A06F36">
        <w:t>27.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D71DE7A" w14:textId="77777777" w:rsidTr="0072132F">
        <w:trPr>
          <w:jc w:val="center"/>
        </w:trPr>
        <w:tc>
          <w:tcPr>
            <w:tcW w:w="9752" w:type="dxa"/>
            <w:gridSpan w:val="2"/>
          </w:tcPr>
          <w:p w14:paraId="4457F57F" w14:textId="77777777" w:rsidR="003E1784" w:rsidRPr="00A06F36" w:rsidRDefault="003E1784" w:rsidP="0072132F">
            <w:pPr>
              <w:keepNext/>
            </w:pPr>
          </w:p>
        </w:tc>
      </w:tr>
      <w:tr w:rsidR="003E1784" w:rsidRPr="00A06F36" w14:paraId="48EAEE0F" w14:textId="77777777" w:rsidTr="0072132F">
        <w:trPr>
          <w:jc w:val="center"/>
        </w:trPr>
        <w:tc>
          <w:tcPr>
            <w:tcW w:w="4876" w:type="dxa"/>
            <w:hideMark/>
          </w:tcPr>
          <w:p w14:paraId="1470EA41" w14:textId="77777777" w:rsidR="003E1784" w:rsidRPr="00A06F36" w:rsidRDefault="003E1784" w:rsidP="0072132F">
            <w:pPr>
              <w:pStyle w:val="ColumnHeading"/>
              <w:keepNext/>
            </w:pPr>
            <w:r w:rsidRPr="00A06F36">
              <w:t>Komisijas ierosinātais teksts</w:t>
            </w:r>
          </w:p>
        </w:tc>
        <w:tc>
          <w:tcPr>
            <w:tcW w:w="4876" w:type="dxa"/>
            <w:hideMark/>
          </w:tcPr>
          <w:p w14:paraId="4AD783DF" w14:textId="77777777" w:rsidR="003E1784" w:rsidRPr="00A06F36" w:rsidRDefault="003E1784" w:rsidP="0072132F">
            <w:pPr>
              <w:pStyle w:val="ColumnHeading"/>
              <w:keepNext/>
            </w:pPr>
            <w:r w:rsidRPr="00A06F36">
              <w:t>Grozījums</w:t>
            </w:r>
          </w:p>
        </w:tc>
      </w:tr>
      <w:tr w:rsidR="003E1784" w:rsidRPr="00A06F36" w14:paraId="4CA3F821" w14:textId="77777777" w:rsidTr="0072132F">
        <w:trPr>
          <w:jc w:val="center"/>
        </w:trPr>
        <w:tc>
          <w:tcPr>
            <w:tcW w:w="4876" w:type="dxa"/>
            <w:hideMark/>
          </w:tcPr>
          <w:p w14:paraId="77BB8C70" w14:textId="77777777" w:rsidR="003E1784" w:rsidRPr="00A06F36" w:rsidRDefault="003E1784" w:rsidP="0072132F">
            <w:pPr>
              <w:pStyle w:val="Normal6"/>
            </w:pPr>
            <w:r w:rsidRPr="00A06F36">
              <w:t>(27)</w:t>
            </w:r>
            <w:r w:rsidRPr="00A06F36">
              <w:tab/>
              <w:t>Lai nodrošinātu lielāku skaidrību, Savienības nozīmes projektu vai programmu saraksts būtu jāiekļauj I pielikumā. Tajā būtu jānorāda visi ārvalstu ieguldījumi Eiropas transporta, enerģētikas un sakaru tīklos, kā arī programmas, kas nodrošina finansējumu tādām pētniecības un izstrādes darbībām, kas ir būtiskas Savienības drošībai vai sabiedriskajai kārtībai. Tā kā šie projekti un programmas ir nozīmīgi Savienības drošībai un sabiedriskajai kārtībai, dalībvalstīm būtu jāizvērtē ārvalstu ieguldījumi Savienības uzņēmumos, kas ir daļa no šiem projektiem vai programmām vai piedalās tajos, tostarp tajos, kas saņem finansējumu no Savienības.</w:t>
            </w:r>
          </w:p>
        </w:tc>
        <w:tc>
          <w:tcPr>
            <w:tcW w:w="4876" w:type="dxa"/>
            <w:hideMark/>
          </w:tcPr>
          <w:p w14:paraId="7107A077" w14:textId="77777777" w:rsidR="003E1784" w:rsidRPr="00A06F36" w:rsidRDefault="003E1784" w:rsidP="0072132F">
            <w:pPr>
              <w:pStyle w:val="Normal6"/>
              <w:rPr>
                <w:szCs w:val="24"/>
              </w:rPr>
            </w:pPr>
            <w:r w:rsidRPr="00A06F36">
              <w:t>(27)</w:t>
            </w:r>
            <w:r w:rsidRPr="00A06F36">
              <w:tab/>
              <w:t>Lai nodrošinātu lielāku skaidrību, Savienības nozīmes projektu vai programmu saraksts būtu jāiekļauj I pielikumā. Tajā būtu jānorāda visi ārvalstu ieguldījumi Eiropas transporta, enerģētikas un sakaru tīklos, kā arī programmas, kas nodrošina finansējumu tādām pētniecības un izstrādes darbībām, kas ir būtiskas Savienības drošībai vai sabiedriskajai kārtībai. Tā kā šie projekti un programmas ir nozīmīgi Savienības drošībai un sabiedriskajai kārtībai</w:t>
            </w:r>
            <w:r w:rsidRPr="00A06F36">
              <w:rPr>
                <w:b/>
                <w:i/>
              </w:rPr>
              <w:t xml:space="preserve"> un tiem ir neatņemams pārrobežu raksturs, kā arī tīkla raksturs</w:t>
            </w:r>
            <w:r w:rsidRPr="00A06F36">
              <w:t>, dalībvalstīm būtu jāizvērtē ārvalstu ieguldījumi Savienības uzņēmumos, kas ir daļa no šiem projektiem vai programmām vai piedalās tajos, tostarp tajos, kas saņem finansējumu no Savienības.</w:t>
            </w:r>
          </w:p>
        </w:tc>
      </w:tr>
    </w:tbl>
    <w:p w14:paraId="4972F06A" w14:textId="77777777" w:rsidR="003E1784" w:rsidRPr="00A06F36" w:rsidRDefault="003E1784" w:rsidP="003E1784"/>
    <w:p w14:paraId="597DF7F6" w14:textId="77777777" w:rsidR="003E1784" w:rsidRPr="00A06F36" w:rsidRDefault="003E1784" w:rsidP="003E1784">
      <w:pPr>
        <w:pStyle w:val="AmNumberTabs"/>
      </w:pPr>
      <w:r w:rsidRPr="00A06F36">
        <w:t>Grozījums Nr.</w:t>
      </w:r>
      <w:r w:rsidRPr="00A06F36">
        <w:tab/>
      </w:r>
      <w:r w:rsidRPr="00A06F36">
        <w:tab/>
        <w:t>22</w:t>
      </w:r>
    </w:p>
    <w:p w14:paraId="509E6FF5" w14:textId="77777777" w:rsidR="003E1784" w:rsidRPr="00A06F36" w:rsidRDefault="003E1784" w:rsidP="003E1784"/>
    <w:p w14:paraId="6939F0CE" w14:textId="77777777" w:rsidR="003E1784" w:rsidRPr="00A06F36" w:rsidRDefault="003E1784" w:rsidP="003E1784">
      <w:pPr>
        <w:pStyle w:val="NormalBold"/>
        <w:keepNext/>
      </w:pPr>
      <w:r w:rsidRPr="00A06F36">
        <w:t>Regulas priekšlikums</w:t>
      </w:r>
    </w:p>
    <w:p w14:paraId="6ED7F0C4" w14:textId="77777777" w:rsidR="003E1784" w:rsidRPr="00A06F36" w:rsidRDefault="003E1784" w:rsidP="003E1784">
      <w:pPr>
        <w:pStyle w:val="NormalBold"/>
      </w:pPr>
      <w:r w:rsidRPr="00A06F36">
        <w:t>28.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3E9A20C" w14:textId="77777777" w:rsidTr="0072132F">
        <w:trPr>
          <w:jc w:val="center"/>
        </w:trPr>
        <w:tc>
          <w:tcPr>
            <w:tcW w:w="9752" w:type="dxa"/>
            <w:gridSpan w:val="2"/>
          </w:tcPr>
          <w:p w14:paraId="6D3C788D" w14:textId="77777777" w:rsidR="003E1784" w:rsidRPr="00A06F36" w:rsidRDefault="003E1784" w:rsidP="0072132F">
            <w:pPr>
              <w:keepNext/>
            </w:pPr>
          </w:p>
        </w:tc>
      </w:tr>
      <w:tr w:rsidR="003E1784" w:rsidRPr="00A06F36" w14:paraId="1CB6AD82" w14:textId="77777777" w:rsidTr="0072132F">
        <w:trPr>
          <w:jc w:val="center"/>
        </w:trPr>
        <w:tc>
          <w:tcPr>
            <w:tcW w:w="4876" w:type="dxa"/>
            <w:hideMark/>
          </w:tcPr>
          <w:p w14:paraId="74FA84B1" w14:textId="77777777" w:rsidR="003E1784" w:rsidRPr="00A06F36" w:rsidRDefault="003E1784" w:rsidP="0072132F">
            <w:pPr>
              <w:pStyle w:val="ColumnHeading"/>
              <w:keepNext/>
            </w:pPr>
            <w:r w:rsidRPr="00A06F36">
              <w:t>Komisijas ierosinātais teksts</w:t>
            </w:r>
          </w:p>
        </w:tc>
        <w:tc>
          <w:tcPr>
            <w:tcW w:w="4876" w:type="dxa"/>
            <w:hideMark/>
          </w:tcPr>
          <w:p w14:paraId="49C16E70" w14:textId="77777777" w:rsidR="003E1784" w:rsidRPr="00A06F36" w:rsidRDefault="003E1784" w:rsidP="0072132F">
            <w:pPr>
              <w:pStyle w:val="ColumnHeading"/>
              <w:keepNext/>
            </w:pPr>
            <w:r w:rsidRPr="00A06F36">
              <w:t>Grozījums</w:t>
            </w:r>
          </w:p>
        </w:tc>
      </w:tr>
      <w:tr w:rsidR="003E1784" w:rsidRPr="00A06F36" w14:paraId="33A46703" w14:textId="77777777" w:rsidTr="0072132F">
        <w:trPr>
          <w:jc w:val="center"/>
        </w:trPr>
        <w:tc>
          <w:tcPr>
            <w:tcW w:w="4876" w:type="dxa"/>
            <w:hideMark/>
          </w:tcPr>
          <w:p w14:paraId="272B2081" w14:textId="77777777" w:rsidR="003E1784" w:rsidRPr="00A06F36" w:rsidRDefault="003E1784" w:rsidP="0072132F">
            <w:pPr>
              <w:pStyle w:val="Normal6"/>
            </w:pPr>
            <w:r w:rsidRPr="00A06F36">
              <w:t>(28)</w:t>
            </w:r>
            <w:r w:rsidRPr="00A06F36">
              <w:tab/>
              <w:t xml:space="preserve">Lai nodrošinātu, ka tiek pienācīgi ņemta vērā ārvalstu ieguldījumu iespējamā ietekme uz vienas vai vairāku dalībvalstu drošību vai sabiedrisko kārtību, dalībvalstīm, kas saņem pienācīgi pamatotas piezīmes no citām dalībvalstīm vai atzinumu no Komisijas, būtu rūpīgi jāapsver šādas piezīmes vai atzinums, arī gadījumos, kad tās uzskata, ka nav ietekmēta to drošība vai sabiedriskā kārtība. Vajadzības gadījumā dalībvalstij būtu jāsadarbojas ar Komisiju un attiecīgajām dalībvalstīm un jāsniedz tām </w:t>
            </w:r>
            <w:r w:rsidRPr="00A06F36">
              <w:rPr>
                <w:b/>
                <w:i/>
              </w:rPr>
              <w:t>rakstiskas atsauksmes par pieņemto lēmumu un</w:t>
            </w:r>
            <w:r w:rsidRPr="00A06F36">
              <w:t xml:space="preserve"> to, kā piezīmes un atzinums ir </w:t>
            </w:r>
            <w:r w:rsidRPr="00A06F36">
              <w:lastRenderedPageBreak/>
              <w:t xml:space="preserve">ņemti vērā. </w:t>
            </w:r>
            <w:r w:rsidRPr="00A06F36">
              <w:rPr>
                <w:b/>
                <w:i/>
              </w:rPr>
              <w:t>Galīgā lēmuma par ārvalstu ieguldījumiem pieņemšanai vajadzētu būt tikai tās dalībvalsts atbildībai, kurā ir plānoti vai īstenoti ārvalstu ieguldījumi</w:t>
            </w:r>
            <w:r w:rsidRPr="00A06F36">
              <w:t>.</w:t>
            </w:r>
          </w:p>
        </w:tc>
        <w:tc>
          <w:tcPr>
            <w:tcW w:w="4876" w:type="dxa"/>
            <w:hideMark/>
          </w:tcPr>
          <w:p w14:paraId="3C8ACB42" w14:textId="77777777" w:rsidR="003E1784" w:rsidRPr="00A06F36" w:rsidRDefault="003E1784" w:rsidP="0072132F">
            <w:pPr>
              <w:pStyle w:val="Normal6"/>
              <w:rPr>
                <w:szCs w:val="24"/>
              </w:rPr>
            </w:pPr>
            <w:r w:rsidRPr="00A06F36">
              <w:lastRenderedPageBreak/>
              <w:t>(28)</w:t>
            </w:r>
            <w:r w:rsidRPr="00A06F36">
              <w:tab/>
              <w:t xml:space="preserve">Lai nodrošinātu, ka tiek pienācīgi ņemta vērā ārvalstu ieguldījumu iespējamā ietekme uz vienas vai vairāku dalībvalstu drošību vai sabiedrisko kārtību, dalībvalstīm, kas saņem pienācīgi pamatotas piezīmes no citām dalībvalstīm vai atzinumu no Komisijas, būtu rūpīgi jāapsver šādas piezīmes vai atzinums, arī gadījumos, kad tās uzskata, ka nav ietekmēta to drošība vai sabiedriskā kārtība. Vajadzības gadījumā dalībvalstij būtu jāsadarbojas ar Komisiju un attiecīgajām dalībvalstīm un jāsniedz tām </w:t>
            </w:r>
            <w:r w:rsidRPr="00A06F36">
              <w:rPr>
                <w:b/>
                <w:i/>
              </w:rPr>
              <w:t>lēmuma projekts, kam pievienots rakstisks apraksts par</w:t>
            </w:r>
            <w:r w:rsidRPr="00A06F36">
              <w:t xml:space="preserve"> to, kā </w:t>
            </w:r>
            <w:r w:rsidRPr="00A06F36">
              <w:rPr>
                <w:b/>
                <w:bCs/>
                <w:i/>
                <w:iCs/>
              </w:rPr>
              <w:t xml:space="preserve">minētās </w:t>
            </w:r>
            <w:r w:rsidRPr="00A06F36">
              <w:t xml:space="preserve">piezīmes un </w:t>
            </w:r>
            <w:r w:rsidRPr="00A06F36">
              <w:lastRenderedPageBreak/>
              <w:t>atzinums ir</w:t>
            </w:r>
            <w:r w:rsidRPr="00A06F36">
              <w:rPr>
                <w:b/>
                <w:bCs/>
                <w:i/>
                <w:iCs/>
              </w:rPr>
              <w:t xml:space="preserve">, cik vien iespējams, </w:t>
            </w:r>
            <w:r w:rsidRPr="00A06F36">
              <w:t xml:space="preserve">ņemti vērā. </w:t>
            </w:r>
            <w:r w:rsidRPr="00A06F36">
              <w:rPr>
                <w:b/>
                <w:i/>
              </w:rPr>
              <w:t>Būtu jāparedz iespēja grozīt šo lēmuma projektu, lai ņemtu vērā attiecīgo dalībvalstu un Komisijas pausto viedokli</w:t>
            </w:r>
            <w:r w:rsidRPr="00A06F36">
              <w:t>.</w:t>
            </w:r>
          </w:p>
        </w:tc>
      </w:tr>
    </w:tbl>
    <w:p w14:paraId="4510B53B" w14:textId="77777777" w:rsidR="003E1784" w:rsidRPr="00A06F36" w:rsidRDefault="003E1784" w:rsidP="003E1784"/>
    <w:p w14:paraId="2D057BCA" w14:textId="77777777" w:rsidR="003E1784" w:rsidRPr="00A06F36" w:rsidRDefault="003E1784" w:rsidP="003E1784">
      <w:pPr>
        <w:pStyle w:val="AmNumberTabs"/>
      </w:pPr>
      <w:r w:rsidRPr="00A06F36">
        <w:t>Grozījums Nr.</w:t>
      </w:r>
      <w:r w:rsidRPr="00A06F36">
        <w:tab/>
      </w:r>
      <w:r w:rsidRPr="00A06F36">
        <w:tab/>
        <w:t>23</w:t>
      </w:r>
    </w:p>
    <w:p w14:paraId="466AC8AD" w14:textId="77777777" w:rsidR="003E1784" w:rsidRPr="00A06F36" w:rsidRDefault="003E1784" w:rsidP="003E1784"/>
    <w:p w14:paraId="09A17BF4" w14:textId="77777777" w:rsidR="003E1784" w:rsidRPr="00A06F36" w:rsidRDefault="003E1784" w:rsidP="003E1784">
      <w:pPr>
        <w:pStyle w:val="NormalBold"/>
        <w:keepNext/>
      </w:pPr>
      <w:r w:rsidRPr="00A06F36">
        <w:t>Regulas priekšlikums</w:t>
      </w:r>
    </w:p>
    <w:p w14:paraId="131CF0B9" w14:textId="77777777" w:rsidR="003E1784" w:rsidRPr="00A06F36" w:rsidRDefault="003E1784" w:rsidP="003E1784">
      <w:pPr>
        <w:pStyle w:val="NormalBold"/>
      </w:pPr>
      <w:r w:rsidRPr="00A06F36">
        <w:t>28.a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7A158ED" w14:textId="77777777" w:rsidTr="0072132F">
        <w:trPr>
          <w:jc w:val="center"/>
        </w:trPr>
        <w:tc>
          <w:tcPr>
            <w:tcW w:w="9752" w:type="dxa"/>
            <w:gridSpan w:val="2"/>
          </w:tcPr>
          <w:p w14:paraId="584B9BB5" w14:textId="77777777" w:rsidR="003E1784" w:rsidRPr="00A06F36" w:rsidRDefault="003E1784" w:rsidP="0072132F">
            <w:pPr>
              <w:keepNext/>
            </w:pPr>
          </w:p>
        </w:tc>
      </w:tr>
      <w:tr w:rsidR="003E1784" w:rsidRPr="00A06F36" w14:paraId="214EB2C6" w14:textId="77777777" w:rsidTr="0072132F">
        <w:trPr>
          <w:jc w:val="center"/>
        </w:trPr>
        <w:tc>
          <w:tcPr>
            <w:tcW w:w="4876" w:type="dxa"/>
            <w:hideMark/>
          </w:tcPr>
          <w:p w14:paraId="33DD64B3" w14:textId="77777777" w:rsidR="003E1784" w:rsidRPr="00A06F36" w:rsidRDefault="003E1784" w:rsidP="0072132F">
            <w:pPr>
              <w:pStyle w:val="ColumnHeading"/>
              <w:keepNext/>
            </w:pPr>
            <w:r w:rsidRPr="00A06F36">
              <w:t>Komisijas ierosinātais teksts</w:t>
            </w:r>
          </w:p>
        </w:tc>
        <w:tc>
          <w:tcPr>
            <w:tcW w:w="4876" w:type="dxa"/>
            <w:hideMark/>
          </w:tcPr>
          <w:p w14:paraId="4F6CF062" w14:textId="77777777" w:rsidR="003E1784" w:rsidRPr="00A06F36" w:rsidRDefault="003E1784" w:rsidP="0072132F">
            <w:pPr>
              <w:pStyle w:val="ColumnHeading"/>
              <w:keepNext/>
            </w:pPr>
            <w:r w:rsidRPr="00A06F36">
              <w:t>Grozījums</w:t>
            </w:r>
          </w:p>
        </w:tc>
      </w:tr>
      <w:tr w:rsidR="003E1784" w:rsidRPr="00A06F36" w14:paraId="7C3240C2" w14:textId="77777777" w:rsidTr="0072132F">
        <w:trPr>
          <w:jc w:val="center"/>
        </w:trPr>
        <w:tc>
          <w:tcPr>
            <w:tcW w:w="4876" w:type="dxa"/>
          </w:tcPr>
          <w:p w14:paraId="632D213B" w14:textId="77777777" w:rsidR="003E1784" w:rsidRPr="00A06F36" w:rsidRDefault="003E1784" w:rsidP="0072132F">
            <w:pPr>
              <w:pStyle w:val="Normal6"/>
            </w:pPr>
          </w:p>
        </w:tc>
        <w:tc>
          <w:tcPr>
            <w:tcW w:w="4876" w:type="dxa"/>
            <w:hideMark/>
          </w:tcPr>
          <w:p w14:paraId="5560C354" w14:textId="77777777" w:rsidR="003E1784" w:rsidRPr="00A06F36" w:rsidRDefault="003E1784" w:rsidP="0072132F">
            <w:pPr>
              <w:pStyle w:val="Normal6"/>
              <w:rPr>
                <w:szCs w:val="24"/>
              </w:rPr>
            </w:pPr>
            <w:r w:rsidRPr="00A06F36">
              <w:rPr>
                <w:b/>
                <w:i/>
              </w:rPr>
              <w:t>(28a)</w:t>
            </w:r>
            <w:r w:rsidRPr="00A06F36">
              <w:rPr>
                <w:b/>
                <w:i/>
              </w:rPr>
              <w:tab/>
              <w:t xml:space="preserve">Atsevišķos gadījumos starp uzņemošo dalībvalsti un kādu citu dalībvalsti vai Komisiju var rasties domstarpības par to, vai attiecīgie ieguldījumi var ietekmēt kādas dalībvalsts vai Savienības drošību un sabiedrisko kārtību. Šādu domstarpību atrisināšanas atstāšana tikai uzņemošās dalībvalsts ziņā var ietekmēt Savienības drošību un sabiedrisko kārtību kopumā un apgrūtināt sadarbības mehānisma darbību. Tādēļ šādos gadījumos Komisija būtu jāpilnvaro pieņemt lēmumu, savu </w:t>
            </w:r>
            <w:proofErr w:type="spellStart"/>
            <w:r w:rsidRPr="00A06F36">
              <w:rPr>
                <w:b/>
                <w:i/>
              </w:rPr>
              <w:t>izvērtējumu</w:t>
            </w:r>
            <w:proofErr w:type="spellEnd"/>
            <w:r w:rsidRPr="00A06F36">
              <w:rPr>
                <w:b/>
                <w:i/>
              </w:rPr>
              <w:t xml:space="preserve"> par iespējamību, ka attiecīgie ieguldījumi ietekmēs drošību un sabiedrisko kārtību, balstot uz uzņemošās dalībvalsts sniegto informāciju un saviem konstatējumiem, ja tā ir veikusi izpēti. Visos pārējos gadījumos galīgā lēmuma pieņemšanai būtu jāpaliek uzņemošās dalībvalsts ziņā.</w:t>
            </w:r>
          </w:p>
        </w:tc>
      </w:tr>
    </w:tbl>
    <w:p w14:paraId="2EEB4B1D" w14:textId="77777777" w:rsidR="003E1784" w:rsidRPr="00A06F36" w:rsidRDefault="003E1784" w:rsidP="003E1784"/>
    <w:p w14:paraId="13AD5C19" w14:textId="77777777" w:rsidR="003E1784" w:rsidRPr="00A06F36" w:rsidRDefault="003E1784" w:rsidP="003E1784">
      <w:pPr>
        <w:pStyle w:val="AmNumberTabs"/>
      </w:pPr>
      <w:r w:rsidRPr="00A06F36">
        <w:t>Grozījums Nr.</w:t>
      </w:r>
      <w:r w:rsidRPr="00A06F36">
        <w:tab/>
      </w:r>
      <w:r w:rsidRPr="00A06F36">
        <w:tab/>
        <w:t>24</w:t>
      </w:r>
    </w:p>
    <w:p w14:paraId="7CB2E646" w14:textId="77777777" w:rsidR="003E1784" w:rsidRPr="00A06F36" w:rsidRDefault="003E1784" w:rsidP="003E1784"/>
    <w:p w14:paraId="7638F84C" w14:textId="77777777" w:rsidR="003E1784" w:rsidRPr="00A06F36" w:rsidRDefault="003E1784" w:rsidP="003E1784">
      <w:pPr>
        <w:pStyle w:val="NormalBold"/>
        <w:keepNext/>
      </w:pPr>
      <w:r w:rsidRPr="00A06F36">
        <w:t>Regulas priekšlikums</w:t>
      </w:r>
    </w:p>
    <w:p w14:paraId="029A78F8" w14:textId="77777777" w:rsidR="003E1784" w:rsidRPr="00A06F36" w:rsidRDefault="003E1784" w:rsidP="003E1784">
      <w:pPr>
        <w:pStyle w:val="NormalBold"/>
      </w:pPr>
      <w:r w:rsidRPr="00A06F36">
        <w:t>28.b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0477B38" w14:textId="77777777" w:rsidTr="0072132F">
        <w:trPr>
          <w:jc w:val="center"/>
        </w:trPr>
        <w:tc>
          <w:tcPr>
            <w:tcW w:w="9752" w:type="dxa"/>
            <w:gridSpan w:val="2"/>
          </w:tcPr>
          <w:p w14:paraId="7B1F7138" w14:textId="77777777" w:rsidR="003E1784" w:rsidRPr="00A06F36" w:rsidRDefault="003E1784" w:rsidP="0072132F">
            <w:pPr>
              <w:keepNext/>
            </w:pPr>
          </w:p>
        </w:tc>
      </w:tr>
      <w:tr w:rsidR="003E1784" w:rsidRPr="00A06F36" w14:paraId="24D7B234" w14:textId="77777777" w:rsidTr="0072132F">
        <w:trPr>
          <w:jc w:val="center"/>
        </w:trPr>
        <w:tc>
          <w:tcPr>
            <w:tcW w:w="4876" w:type="dxa"/>
            <w:hideMark/>
          </w:tcPr>
          <w:p w14:paraId="514EBFED" w14:textId="77777777" w:rsidR="003E1784" w:rsidRPr="00A06F36" w:rsidRDefault="003E1784" w:rsidP="0072132F">
            <w:pPr>
              <w:pStyle w:val="ColumnHeading"/>
              <w:keepNext/>
            </w:pPr>
            <w:r w:rsidRPr="00A06F36">
              <w:t>Komisijas ierosinātais teksts</w:t>
            </w:r>
          </w:p>
        </w:tc>
        <w:tc>
          <w:tcPr>
            <w:tcW w:w="4876" w:type="dxa"/>
            <w:hideMark/>
          </w:tcPr>
          <w:p w14:paraId="5525C3DC" w14:textId="77777777" w:rsidR="003E1784" w:rsidRPr="00A06F36" w:rsidRDefault="003E1784" w:rsidP="0072132F">
            <w:pPr>
              <w:pStyle w:val="ColumnHeading"/>
              <w:keepNext/>
            </w:pPr>
            <w:r w:rsidRPr="00A06F36">
              <w:t>Grozījums</w:t>
            </w:r>
          </w:p>
        </w:tc>
      </w:tr>
      <w:tr w:rsidR="003E1784" w:rsidRPr="00A06F36" w14:paraId="668458F5" w14:textId="77777777" w:rsidTr="0072132F">
        <w:trPr>
          <w:jc w:val="center"/>
        </w:trPr>
        <w:tc>
          <w:tcPr>
            <w:tcW w:w="4876" w:type="dxa"/>
          </w:tcPr>
          <w:p w14:paraId="01DC4239" w14:textId="77777777" w:rsidR="003E1784" w:rsidRPr="00A06F36" w:rsidRDefault="003E1784" w:rsidP="0072132F">
            <w:pPr>
              <w:pStyle w:val="Normal6"/>
            </w:pPr>
          </w:p>
        </w:tc>
        <w:tc>
          <w:tcPr>
            <w:tcW w:w="4876" w:type="dxa"/>
            <w:hideMark/>
          </w:tcPr>
          <w:p w14:paraId="79E52333" w14:textId="77777777" w:rsidR="003E1784" w:rsidRPr="00A06F36" w:rsidRDefault="003E1784" w:rsidP="0072132F">
            <w:pPr>
              <w:pStyle w:val="Normal6"/>
              <w:rPr>
                <w:szCs w:val="24"/>
              </w:rPr>
            </w:pPr>
            <w:r w:rsidRPr="00A06F36">
              <w:rPr>
                <w:b/>
                <w:i/>
              </w:rPr>
              <w:t>(28b)</w:t>
            </w:r>
            <w:r w:rsidRPr="00A06F36">
              <w:rPr>
                <w:b/>
                <w:i/>
              </w:rPr>
              <w:tab/>
              <w:t xml:space="preserve">Saistībā ar šajā regulā paredzēto pienākumu sadalījumu starp dalībvalstīm un Komisiju valsts izvērtēšanas iestādes saskaras ar ierobežojumiem ārvalstu ieguldīšanas darījumu izpētē ārpus savas valsts ģeogrāfiskajām robežām, un tas var ietekmēt šo iestāžu veiktās analīzes efektivitāti. Šāds gadījums, piemēram, </w:t>
            </w:r>
            <w:r w:rsidRPr="00A06F36">
              <w:rPr>
                <w:b/>
                <w:i/>
              </w:rPr>
              <w:lastRenderedPageBreak/>
              <w:t>varētu būt, kad mērķa uzņēmuma klienti atrodas citā dalībvalstī, bet to viedoklis var būt svarīgs, lai izvērtētu mērķa uzņēmuma jutīgumu pret riskiem, kas apdraud drošību vai sabiedrisko kārtību, piemēram, alternatīvu piegādātāju pieejamību attiecībā uz mērķa uzņēmuma precēm vai pakalpojumiem. Ņemot vērā Komisijas pārrobežu perspektīvu, tā ir piemērota, lai novērstu minētos ierobežojumus un palīdzētu izvērtēt ārvalstu ieguldīšanas darījumu ietekmi uz drošību un sabiedrisko kārtību. Šajā nolūkā Komisijai būtu jāpiešķir atbilstošas izpētes pilnvaras, lai tā varētu vākt nepieciešamo informāciju. Komisijai vajadzētu būt iespējai pieprasīt informāciju no vienībām citā dalībvalstī, ja šādu informāciju nav iespējams efektīvi iegūt ar sadarbības mehānisma palīdzību. Komisijas pilnvarām pieprasīt informāciju būtu jābalstās uz pamatotu dalībvalsts pieprasījumu. Tomēr gadījumos, kad valstu iestādes saskaras ar juridiskiem vai ar procedūru saistītiem ierobežojumiem, tādiem kā īsi procedūras īstenošanas termiņi, Komisijai vajadzētu būt iespējai rīkoties neatkarīgi ar noteikumu, ka par to ir paziņots uzņemošajai dalībvalstij. Minētajām pilnvarām vajadzētu būt ierobežotām līdz tādas informācijas pieprasīšanai, kas nepieciešama, lai izvērtētu darījuma ietekmi uz vairāk nekā vienu dalībvalsti, tostarp negatīvo ietekmi uz Savienības programmām un projektiem.</w:t>
            </w:r>
          </w:p>
        </w:tc>
      </w:tr>
    </w:tbl>
    <w:p w14:paraId="7E55A277" w14:textId="77777777" w:rsidR="003E1784" w:rsidRPr="00A06F36" w:rsidRDefault="003E1784" w:rsidP="003E1784"/>
    <w:p w14:paraId="3646ABE9" w14:textId="77777777" w:rsidR="003E1784" w:rsidRPr="00A06F36" w:rsidRDefault="003E1784" w:rsidP="003E1784">
      <w:pPr>
        <w:pStyle w:val="AmNumberTabs"/>
      </w:pPr>
      <w:r w:rsidRPr="00A06F36">
        <w:t>Grozījums Nr.</w:t>
      </w:r>
      <w:r w:rsidRPr="00A06F36">
        <w:tab/>
      </w:r>
      <w:r w:rsidRPr="00A06F36">
        <w:tab/>
        <w:t>25</w:t>
      </w:r>
    </w:p>
    <w:p w14:paraId="503DED13" w14:textId="77777777" w:rsidR="003E1784" w:rsidRPr="00A06F36" w:rsidRDefault="003E1784" w:rsidP="003E1784"/>
    <w:p w14:paraId="72BCCD2A" w14:textId="77777777" w:rsidR="003E1784" w:rsidRPr="00A06F36" w:rsidRDefault="003E1784" w:rsidP="003E1784">
      <w:pPr>
        <w:pStyle w:val="NormalBold"/>
        <w:keepNext/>
      </w:pPr>
      <w:r w:rsidRPr="00A06F36">
        <w:t>Regulas priekšlikums</w:t>
      </w:r>
    </w:p>
    <w:p w14:paraId="5017A73D" w14:textId="77777777" w:rsidR="003E1784" w:rsidRPr="00A06F36" w:rsidRDefault="003E1784" w:rsidP="003E1784">
      <w:pPr>
        <w:pStyle w:val="NormalBold"/>
      </w:pPr>
      <w:r w:rsidRPr="00A06F36">
        <w:t>29.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7507A09" w14:textId="77777777" w:rsidTr="0072132F">
        <w:trPr>
          <w:jc w:val="center"/>
        </w:trPr>
        <w:tc>
          <w:tcPr>
            <w:tcW w:w="9752" w:type="dxa"/>
            <w:gridSpan w:val="2"/>
          </w:tcPr>
          <w:p w14:paraId="3677A70D" w14:textId="77777777" w:rsidR="003E1784" w:rsidRPr="00A06F36" w:rsidRDefault="003E1784" w:rsidP="0072132F">
            <w:pPr>
              <w:keepNext/>
            </w:pPr>
          </w:p>
        </w:tc>
      </w:tr>
      <w:tr w:rsidR="003E1784" w:rsidRPr="00A06F36" w14:paraId="30AE681B" w14:textId="77777777" w:rsidTr="0072132F">
        <w:trPr>
          <w:jc w:val="center"/>
        </w:trPr>
        <w:tc>
          <w:tcPr>
            <w:tcW w:w="4876" w:type="dxa"/>
            <w:hideMark/>
          </w:tcPr>
          <w:p w14:paraId="55667CB7" w14:textId="77777777" w:rsidR="003E1784" w:rsidRPr="00A06F36" w:rsidRDefault="003E1784" w:rsidP="0072132F">
            <w:pPr>
              <w:pStyle w:val="ColumnHeading"/>
              <w:keepNext/>
            </w:pPr>
            <w:r w:rsidRPr="00A06F36">
              <w:t>Komisijas ierosinātais teksts</w:t>
            </w:r>
          </w:p>
        </w:tc>
        <w:tc>
          <w:tcPr>
            <w:tcW w:w="4876" w:type="dxa"/>
            <w:hideMark/>
          </w:tcPr>
          <w:p w14:paraId="57CB6354" w14:textId="77777777" w:rsidR="003E1784" w:rsidRPr="00A06F36" w:rsidRDefault="003E1784" w:rsidP="0072132F">
            <w:pPr>
              <w:pStyle w:val="ColumnHeading"/>
              <w:keepNext/>
            </w:pPr>
            <w:r w:rsidRPr="00A06F36">
              <w:t>Grozījums</w:t>
            </w:r>
          </w:p>
        </w:tc>
      </w:tr>
      <w:tr w:rsidR="003E1784" w:rsidRPr="00A06F36" w14:paraId="1F507A68" w14:textId="77777777" w:rsidTr="0072132F">
        <w:trPr>
          <w:jc w:val="center"/>
        </w:trPr>
        <w:tc>
          <w:tcPr>
            <w:tcW w:w="4876" w:type="dxa"/>
            <w:hideMark/>
          </w:tcPr>
          <w:p w14:paraId="2DDC9E70" w14:textId="77777777" w:rsidR="003E1784" w:rsidRPr="00A06F36" w:rsidRDefault="003E1784" w:rsidP="0072132F">
            <w:pPr>
              <w:pStyle w:val="Normal6"/>
            </w:pPr>
            <w:r w:rsidRPr="00A06F36">
              <w:t>(29)</w:t>
            </w:r>
            <w:r w:rsidRPr="00A06F36">
              <w:tab/>
              <w:t xml:space="preserve">Lai nodrošinātu sadarbības mehānisma efektīvu darbību, ir svarīgi noteikt, ka </w:t>
            </w:r>
            <w:r w:rsidRPr="00A06F36">
              <w:rPr>
                <w:b/>
                <w:i/>
              </w:rPr>
              <w:t>dalībvalstij</w:t>
            </w:r>
            <w:r w:rsidRPr="00A06F36">
              <w:t xml:space="preserve">, kas paziņo ārvalstu ieguldījumus sadarbības mehānismam, </w:t>
            </w:r>
            <w:r w:rsidRPr="00A06F36">
              <w:rPr>
                <w:b/>
                <w:i/>
              </w:rPr>
              <w:t>ir jāsniedz obligātais</w:t>
            </w:r>
            <w:r w:rsidRPr="00A06F36">
              <w:t xml:space="preserve"> informācijas </w:t>
            </w:r>
            <w:r w:rsidRPr="00A06F36">
              <w:rPr>
                <w:b/>
                <w:i/>
              </w:rPr>
              <w:t>daudzums</w:t>
            </w:r>
            <w:r w:rsidRPr="00A06F36">
              <w:t xml:space="preserve"> </w:t>
            </w:r>
            <w:r w:rsidRPr="00A06F36">
              <w:lastRenderedPageBreak/>
              <w:t xml:space="preserve">standartizētā formātā. Ja sadarbība attiecas uz ārvalstu ieguldījumiem, kas nav paziņoti sadarbības mehānismam, </w:t>
            </w:r>
            <w:r w:rsidRPr="00A06F36">
              <w:rPr>
                <w:b/>
                <w:i/>
              </w:rPr>
              <w:t>dalībvalstij, kurā ir plānoti vai īstenoti ārvalstu ieguldījumi,</w:t>
            </w:r>
            <w:r w:rsidRPr="00A06F36">
              <w:t xml:space="preserve"> būtu jāspēj sniegt vismaz tāds pats </w:t>
            </w:r>
            <w:r w:rsidRPr="00A06F36">
              <w:rPr>
                <w:b/>
                <w:i/>
              </w:rPr>
              <w:t>obligātais</w:t>
            </w:r>
            <w:r w:rsidRPr="00A06F36">
              <w:t xml:space="preserve"> informācijas </w:t>
            </w:r>
            <w:r w:rsidRPr="00A06F36">
              <w:rPr>
                <w:b/>
                <w:i/>
              </w:rPr>
              <w:t>daudzums</w:t>
            </w:r>
            <w:r w:rsidRPr="00A06F36">
              <w:t>. Komisija un dalībvalstis var lūgt papildu informāciju dalībvalstij, kurā ir plānoti vai īstenoti ārvalstu ieguldījumi. Šādi papildu informācijas pieprasījumi būtu pienācīgi jāpamato, un tiem būtu jāattiecas vienīgi uz papildu informāciju, kas vajadzīga, lai dalībvalstis varētu sniegt piezīmes vai lai Komisija varētu izdot atzinumu, proporcionāliem pieprasījuma mērķim un tie nedrīkst būt nepamatoti apgrūtinoši paziņojošajai dalībvalstij.</w:t>
            </w:r>
          </w:p>
        </w:tc>
        <w:tc>
          <w:tcPr>
            <w:tcW w:w="4876" w:type="dxa"/>
            <w:hideMark/>
          </w:tcPr>
          <w:p w14:paraId="03B7053C" w14:textId="77777777" w:rsidR="003E1784" w:rsidRPr="00A06F36" w:rsidRDefault="003E1784" w:rsidP="0072132F">
            <w:pPr>
              <w:pStyle w:val="Normal6"/>
              <w:rPr>
                <w:szCs w:val="24"/>
              </w:rPr>
            </w:pPr>
            <w:r w:rsidRPr="00A06F36">
              <w:lastRenderedPageBreak/>
              <w:t>(29)</w:t>
            </w:r>
            <w:r w:rsidRPr="00A06F36">
              <w:tab/>
              <w:t xml:space="preserve">Lai nodrošinātu sadarbības mehānisma efektīvu darbību, ir svarīgi noteikt, ka </w:t>
            </w:r>
            <w:r w:rsidRPr="00A06F36">
              <w:rPr>
                <w:b/>
                <w:i/>
              </w:rPr>
              <w:t>dalībvalsts</w:t>
            </w:r>
            <w:r w:rsidRPr="00A06F36">
              <w:t xml:space="preserve">, kas paziņo ārvalstu ieguldījumus sadarbības mehānismam, </w:t>
            </w:r>
            <w:r w:rsidRPr="00A06F36">
              <w:rPr>
                <w:b/>
                <w:i/>
              </w:rPr>
              <w:t>sniedz obligātu minimālo</w:t>
            </w:r>
            <w:r w:rsidRPr="00A06F36">
              <w:t xml:space="preserve"> informācijas </w:t>
            </w:r>
            <w:r w:rsidRPr="00A06F36">
              <w:rPr>
                <w:b/>
                <w:i/>
              </w:rPr>
              <w:lastRenderedPageBreak/>
              <w:t>kopumu</w:t>
            </w:r>
            <w:r w:rsidRPr="00A06F36">
              <w:t xml:space="preserve"> standartizētā formātā. Ja sadarbība attiecas uz ārvalstu ieguldījumiem, kas nav paziņoti sadarbības mehānismam, </w:t>
            </w:r>
            <w:r w:rsidRPr="00A06F36">
              <w:rPr>
                <w:b/>
                <w:i/>
              </w:rPr>
              <w:t>uzņemošajai dalībvalstij</w:t>
            </w:r>
            <w:r w:rsidRPr="00A06F36">
              <w:t xml:space="preserve"> būtu jāspēj sniegt vismaz tāds pats </w:t>
            </w:r>
            <w:proofErr w:type="spellStart"/>
            <w:r w:rsidRPr="00A06F36">
              <w:rPr>
                <w:b/>
                <w:bCs/>
                <w:i/>
                <w:iCs/>
              </w:rPr>
              <w:t>obligātais</w:t>
            </w:r>
            <w:r w:rsidRPr="00A06F36">
              <w:rPr>
                <w:b/>
                <w:i/>
              </w:rPr>
              <w:t>minimālais</w:t>
            </w:r>
            <w:proofErr w:type="spellEnd"/>
            <w:r w:rsidRPr="00A06F36">
              <w:t xml:space="preserve"> informācijas </w:t>
            </w:r>
            <w:r w:rsidRPr="00A06F36">
              <w:rPr>
                <w:b/>
                <w:i/>
              </w:rPr>
              <w:t>kopums</w:t>
            </w:r>
            <w:r w:rsidRPr="00A06F36">
              <w:t>. Komisija un dalībvalstis var lūgt papildu informāciju dalībvalstij, kurā ir plānoti vai īstenoti ārvalstu ieguldījumi. Šādi papildu informācijas pieprasījumi būtu pienācīgi jāpamato, un tiem būtu jāattiecas vienīgi uz papildu informāciju, kas vajadzīga, lai dalībvalstis varētu sniegt piezīmes vai lai Komisija varētu izdot atzinumu, proporcionāliem pieprasījuma mērķim un tie nedrīkst būt nepamatoti apgrūtinoši paziņojošajai dalībvalstij</w:t>
            </w:r>
            <w:r w:rsidRPr="00A06F36">
              <w:rPr>
                <w:b/>
                <w:i/>
              </w:rPr>
              <w:t xml:space="preserve"> un attiecīgajiem uzņēmumiem.</w:t>
            </w:r>
            <w:r w:rsidRPr="00A06F36">
              <w:t xml:space="preserve"> </w:t>
            </w:r>
            <w:r w:rsidRPr="00A06F36">
              <w:rPr>
                <w:b/>
                <w:i/>
              </w:rPr>
              <w:t>Attiecīgā gadījumā Komisija var pieprasīt informāciju no citām Savienības institūcijām, tādām kā Eiropas Vērtspapīru un tirgu iestāde, Eiropas Banku iestāde, Eiropas Apdrošināšanas un aroda pensiju iestāde, vienotais uzraudzības mehānisms vai Eiropas Centrālā banka.</w:t>
            </w:r>
          </w:p>
        </w:tc>
      </w:tr>
    </w:tbl>
    <w:p w14:paraId="6D74B6AE" w14:textId="77777777" w:rsidR="003E1784" w:rsidRPr="00A06F36" w:rsidRDefault="003E1784" w:rsidP="003E1784"/>
    <w:p w14:paraId="31911551" w14:textId="77777777" w:rsidR="003E1784" w:rsidRPr="00A06F36" w:rsidRDefault="003E1784" w:rsidP="003E1784">
      <w:pPr>
        <w:pStyle w:val="AmNumberTabs"/>
      </w:pPr>
      <w:r w:rsidRPr="00A06F36">
        <w:t>Grozījums Nr.</w:t>
      </w:r>
      <w:r w:rsidRPr="00A06F36">
        <w:tab/>
      </w:r>
      <w:r w:rsidRPr="00A06F36">
        <w:tab/>
        <w:t>26</w:t>
      </w:r>
    </w:p>
    <w:p w14:paraId="25EB91AE" w14:textId="77777777" w:rsidR="003E1784" w:rsidRPr="00A06F36" w:rsidRDefault="003E1784" w:rsidP="003E1784"/>
    <w:p w14:paraId="59407E1A" w14:textId="77777777" w:rsidR="003E1784" w:rsidRPr="00A06F36" w:rsidRDefault="003E1784" w:rsidP="003E1784">
      <w:pPr>
        <w:pStyle w:val="NormalBold"/>
        <w:keepNext/>
      </w:pPr>
      <w:r w:rsidRPr="00A06F36">
        <w:t>Regulas priekšlikums</w:t>
      </w:r>
    </w:p>
    <w:p w14:paraId="1A3286A3" w14:textId="77777777" w:rsidR="003E1784" w:rsidRPr="00A06F36" w:rsidRDefault="003E1784" w:rsidP="003E1784">
      <w:pPr>
        <w:pStyle w:val="NormalBold"/>
      </w:pPr>
      <w:r w:rsidRPr="00A06F36">
        <w:t>30.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3508A39" w14:textId="77777777" w:rsidTr="0072132F">
        <w:trPr>
          <w:jc w:val="center"/>
        </w:trPr>
        <w:tc>
          <w:tcPr>
            <w:tcW w:w="9752" w:type="dxa"/>
            <w:gridSpan w:val="2"/>
          </w:tcPr>
          <w:p w14:paraId="1F63D0DE" w14:textId="77777777" w:rsidR="003E1784" w:rsidRPr="00A06F36" w:rsidRDefault="003E1784" w:rsidP="0072132F">
            <w:pPr>
              <w:keepNext/>
            </w:pPr>
          </w:p>
        </w:tc>
      </w:tr>
      <w:tr w:rsidR="003E1784" w:rsidRPr="00A06F36" w14:paraId="6FD1A9E6" w14:textId="77777777" w:rsidTr="0072132F">
        <w:trPr>
          <w:jc w:val="center"/>
        </w:trPr>
        <w:tc>
          <w:tcPr>
            <w:tcW w:w="4876" w:type="dxa"/>
            <w:hideMark/>
          </w:tcPr>
          <w:p w14:paraId="53D381AD" w14:textId="77777777" w:rsidR="003E1784" w:rsidRPr="00A06F36" w:rsidRDefault="003E1784" w:rsidP="0072132F">
            <w:pPr>
              <w:pStyle w:val="ColumnHeading"/>
              <w:keepNext/>
            </w:pPr>
            <w:r w:rsidRPr="00A06F36">
              <w:t>Komisijas ierosinātais teksts</w:t>
            </w:r>
          </w:p>
        </w:tc>
        <w:tc>
          <w:tcPr>
            <w:tcW w:w="4876" w:type="dxa"/>
            <w:hideMark/>
          </w:tcPr>
          <w:p w14:paraId="7422A2EF" w14:textId="77777777" w:rsidR="003E1784" w:rsidRPr="00A06F36" w:rsidRDefault="003E1784" w:rsidP="0072132F">
            <w:pPr>
              <w:pStyle w:val="ColumnHeading"/>
              <w:keepNext/>
            </w:pPr>
            <w:r w:rsidRPr="00A06F36">
              <w:t>Grozījums</w:t>
            </w:r>
          </w:p>
        </w:tc>
      </w:tr>
      <w:tr w:rsidR="003E1784" w:rsidRPr="00A06F36" w14:paraId="6C323790" w14:textId="77777777" w:rsidTr="0072132F">
        <w:trPr>
          <w:jc w:val="center"/>
        </w:trPr>
        <w:tc>
          <w:tcPr>
            <w:tcW w:w="4876" w:type="dxa"/>
            <w:hideMark/>
          </w:tcPr>
          <w:p w14:paraId="596FDF27" w14:textId="77777777" w:rsidR="003E1784" w:rsidRPr="00A06F36" w:rsidRDefault="003E1784" w:rsidP="0072132F">
            <w:pPr>
              <w:pStyle w:val="Normal6"/>
            </w:pPr>
            <w:r w:rsidRPr="00A06F36">
              <w:t>(30)</w:t>
            </w:r>
            <w:r w:rsidRPr="00A06F36">
              <w:tab/>
              <w:t xml:space="preserve">Lai nodrošinātu, ka sadarbība ir balstīta uz pilnīgu un precīzu informāciju, ārvalstu ieguldītājam vai uzņēmumam būtu jāsniedz visa attiecīgā informācija, ko pieprasījusi dalībvalsts, kurā tie </w:t>
            </w:r>
            <w:r w:rsidRPr="00A06F36">
              <w:rPr>
                <w:b/>
                <w:i/>
              </w:rPr>
              <w:t>veic uzņēmējdarbību</w:t>
            </w:r>
            <w:r w:rsidRPr="00A06F36">
              <w:t>, vai dalībvalsts</w:t>
            </w:r>
            <w:r w:rsidRPr="00A06F36">
              <w:rPr>
                <w:b/>
                <w:i/>
              </w:rPr>
              <w:t>, kurā ir plānoti vai īstenoti ārvalstu ieguldījumi</w:t>
            </w:r>
            <w:r w:rsidRPr="00A06F36">
              <w:t>. Izņēmuma gadījumos, kad, neraugoties uz visiem tās pūliņiem, dalībvalsts nevar iegūt informāciju, ko pieprasa cita dalībvalsts vai Komisija, tai nekavējoties tās jāinformē. Šādā gadījumā citas dalībvalsts sniegta piezīme vai Komisijas atzinums, ko sniedz sadarbības mehānisma ietvaros, būtu jābalsta uz tai pieejamo informāciju.</w:t>
            </w:r>
          </w:p>
        </w:tc>
        <w:tc>
          <w:tcPr>
            <w:tcW w:w="4876" w:type="dxa"/>
            <w:hideMark/>
          </w:tcPr>
          <w:p w14:paraId="33D0CC16" w14:textId="77777777" w:rsidR="003E1784" w:rsidRPr="00A06F36" w:rsidRDefault="003E1784" w:rsidP="0072132F">
            <w:pPr>
              <w:pStyle w:val="Normal6"/>
              <w:rPr>
                <w:szCs w:val="24"/>
              </w:rPr>
            </w:pPr>
            <w:r w:rsidRPr="00A06F36">
              <w:t>(30)</w:t>
            </w:r>
            <w:r w:rsidRPr="00A06F36">
              <w:tab/>
              <w:t xml:space="preserve">Lai nodrošinātu, ka sadarbība ir balstīta uz pilnīgu un precīzu informāciju, ārvalstu ieguldītājam vai uzņēmumam būtu jāsniedz visa attiecīgā informācija, ko pieprasījusi dalībvalsts, kurā tie </w:t>
            </w:r>
            <w:r w:rsidRPr="00A06F36">
              <w:rPr>
                <w:b/>
                <w:i/>
              </w:rPr>
              <w:t>iedibināti</w:t>
            </w:r>
            <w:r w:rsidRPr="00A06F36">
              <w:t>, vai</w:t>
            </w:r>
            <w:r w:rsidRPr="00A06F36">
              <w:rPr>
                <w:b/>
                <w:i/>
              </w:rPr>
              <w:t xml:space="preserve"> uzņemošā</w:t>
            </w:r>
            <w:r w:rsidRPr="00A06F36">
              <w:t xml:space="preserve"> dalībvalsts. Izņēmuma gadījumos, kad, neraugoties uz visiem tās pūliņiem, dalībvalsts nevar iegūt informāciju, ko pieprasa cita dalībvalsts vai Komisija, tai nekavējoties tās jāinformē. Šādā gadījumā citas dalībvalsts sniegta piezīme vai Komisijas atzinums, ko sniedz sadarbības mehānisma ietvaros, būtu jābalsta uz tai pieejamo informāciju.</w:t>
            </w:r>
          </w:p>
        </w:tc>
      </w:tr>
    </w:tbl>
    <w:p w14:paraId="5D8A8BC4" w14:textId="77777777" w:rsidR="003E1784" w:rsidRPr="00A06F36" w:rsidRDefault="003E1784" w:rsidP="003E1784"/>
    <w:p w14:paraId="2720D32B" w14:textId="77777777" w:rsidR="003E1784" w:rsidRPr="00A06F36" w:rsidRDefault="003E1784" w:rsidP="003E1784">
      <w:pPr>
        <w:pStyle w:val="AmNumberTabs"/>
      </w:pPr>
      <w:r w:rsidRPr="00A06F36">
        <w:lastRenderedPageBreak/>
        <w:t>Grozījums Nr.</w:t>
      </w:r>
      <w:r w:rsidRPr="00A06F36">
        <w:tab/>
      </w:r>
      <w:r w:rsidRPr="00A06F36">
        <w:tab/>
        <w:t>27</w:t>
      </w:r>
    </w:p>
    <w:p w14:paraId="3151E0DA" w14:textId="77777777" w:rsidR="003E1784" w:rsidRPr="00A06F36" w:rsidRDefault="003E1784" w:rsidP="003E1784"/>
    <w:p w14:paraId="2D2BE8EF" w14:textId="77777777" w:rsidR="003E1784" w:rsidRPr="00A06F36" w:rsidRDefault="003E1784" w:rsidP="003E1784">
      <w:pPr>
        <w:pStyle w:val="NormalBold"/>
        <w:keepNext/>
      </w:pPr>
      <w:r w:rsidRPr="00A06F36">
        <w:t>Regulas priekšlikums</w:t>
      </w:r>
    </w:p>
    <w:p w14:paraId="0893D538" w14:textId="77777777" w:rsidR="003E1784" w:rsidRPr="00A06F36" w:rsidRDefault="003E1784" w:rsidP="003E1784">
      <w:pPr>
        <w:pStyle w:val="NormalBold"/>
      </w:pPr>
      <w:r w:rsidRPr="00A06F36">
        <w:t>31.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0E30751" w14:textId="77777777" w:rsidTr="0072132F">
        <w:trPr>
          <w:jc w:val="center"/>
        </w:trPr>
        <w:tc>
          <w:tcPr>
            <w:tcW w:w="9752" w:type="dxa"/>
            <w:gridSpan w:val="2"/>
          </w:tcPr>
          <w:p w14:paraId="2A678842" w14:textId="77777777" w:rsidR="003E1784" w:rsidRPr="00A06F36" w:rsidRDefault="003E1784" w:rsidP="0072132F">
            <w:pPr>
              <w:keepNext/>
            </w:pPr>
          </w:p>
        </w:tc>
      </w:tr>
      <w:tr w:rsidR="003E1784" w:rsidRPr="00A06F36" w14:paraId="6917BE28" w14:textId="77777777" w:rsidTr="0072132F">
        <w:trPr>
          <w:jc w:val="center"/>
        </w:trPr>
        <w:tc>
          <w:tcPr>
            <w:tcW w:w="4876" w:type="dxa"/>
            <w:hideMark/>
          </w:tcPr>
          <w:p w14:paraId="009CA93D" w14:textId="77777777" w:rsidR="003E1784" w:rsidRPr="00A06F36" w:rsidRDefault="003E1784" w:rsidP="0072132F">
            <w:pPr>
              <w:pStyle w:val="ColumnHeading"/>
              <w:keepNext/>
            </w:pPr>
            <w:r w:rsidRPr="00A06F36">
              <w:t>Komisijas ierosinātais teksts</w:t>
            </w:r>
          </w:p>
        </w:tc>
        <w:tc>
          <w:tcPr>
            <w:tcW w:w="4876" w:type="dxa"/>
            <w:hideMark/>
          </w:tcPr>
          <w:p w14:paraId="15153179" w14:textId="77777777" w:rsidR="003E1784" w:rsidRPr="00A06F36" w:rsidRDefault="003E1784" w:rsidP="0072132F">
            <w:pPr>
              <w:pStyle w:val="ColumnHeading"/>
              <w:keepNext/>
            </w:pPr>
            <w:r w:rsidRPr="00A06F36">
              <w:t>Grozījums</w:t>
            </w:r>
          </w:p>
        </w:tc>
      </w:tr>
      <w:tr w:rsidR="003E1784" w:rsidRPr="00A06F36" w14:paraId="538A1913" w14:textId="77777777" w:rsidTr="0072132F">
        <w:trPr>
          <w:jc w:val="center"/>
        </w:trPr>
        <w:tc>
          <w:tcPr>
            <w:tcW w:w="4876" w:type="dxa"/>
            <w:hideMark/>
          </w:tcPr>
          <w:p w14:paraId="4EE6E9A5" w14:textId="77777777" w:rsidR="003E1784" w:rsidRPr="00A06F36" w:rsidRDefault="003E1784" w:rsidP="0072132F">
            <w:pPr>
              <w:pStyle w:val="Normal6"/>
            </w:pPr>
            <w:r w:rsidRPr="00A06F36">
              <w:t>(31)</w:t>
            </w:r>
            <w:r w:rsidRPr="00A06F36">
              <w:tab/>
              <w:t xml:space="preserve">Lai nodrošinātu, ka sadarbības mehānismu izmanto </w:t>
            </w:r>
            <w:r w:rsidRPr="00A06F36">
              <w:rPr>
                <w:b/>
                <w:i/>
              </w:rPr>
              <w:t>tikai</w:t>
            </w:r>
            <w:r w:rsidRPr="00A06F36">
              <w:t xml:space="preserve"> drošības vai sabiedriskās kārtības aizsardzībai, dalībvalstīm būtu pienācīgi jāpamato visi informācijas pieprasījumi </w:t>
            </w:r>
            <w:r w:rsidRPr="00A06F36">
              <w:rPr>
                <w:b/>
                <w:i/>
              </w:rPr>
              <w:t>par</w:t>
            </w:r>
            <w:r w:rsidRPr="00A06F36">
              <w:t xml:space="preserve"> konkrētiem ārvalstu ieguldījumiem citā dalībvalstī un visas piezīmes, ko tās sniedz šai dalībvalstij. Tādas pašas prasības attiecas arī uz gadījumiem, kad Komisija pieprasa informāciju par konkrētiem ārvalstu ieguldījumiem vai sniedz atzinumu dalībvalstij.</w:t>
            </w:r>
          </w:p>
        </w:tc>
        <w:tc>
          <w:tcPr>
            <w:tcW w:w="4876" w:type="dxa"/>
            <w:hideMark/>
          </w:tcPr>
          <w:p w14:paraId="0B9E50B0" w14:textId="77777777" w:rsidR="003E1784" w:rsidRPr="00A06F36" w:rsidRDefault="003E1784" w:rsidP="0072132F">
            <w:pPr>
              <w:pStyle w:val="Normal6"/>
              <w:rPr>
                <w:szCs w:val="24"/>
              </w:rPr>
            </w:pPr>
            <w:r w:rsidRPr="00A06F36">
              <w:t>(31)</w:t>
            </w:r>
            <w:r w:rsidRPr="00A06F36">
              <w:tab/>
              <w:t xml:space="preserve">Lai nodrošinātu, ka sadarbības mehānismu izmanto </w:t>
            </w:r>
            <w:r w:rsidRPr="00A06F36">
              <w:rPr>
                <w:b/>
                <w:i/>
              </w:rPr>
              <w:t>vienīgi</w:t>
            </w:r>
            <w:r w:rsidRPr="00A06F36">
              <w:t xml:space="preserve"> drošības vai sabiedriskās kārtības aizsardzībai, dalībvalstīm būtu pienācīgi jāpamato visi informācijas pieprasījumi </w:t>
            </w:r>
            <w:r w:rsidRPr="00A06F36">
              <w:rPr>
                <w:b/>
                <w:i/>
              </w:rPr>
              <w:t>attiecībā uz</w:t>
            </w:r>
            <w:r w:rsidRPr="00A06F36">
              <w:t xml:space="preserve"> konkrētiem ārvalstu ieguldījumiem citā dalībvalstī un visas piezīmes, ko tās sniedz šai dalībvalstij</w:t>
            </w:r>
            <w:r w:rsidRPr="00A06F36">
              <w:rPr>
                <w:b/>
                <w:i/>
              </w:rPr>
              <w:t>. Tas ir ļoti svarīgi, lai novērstu mehānisma nepareizu izmantošanu un nodrošinātu, ka, to izmantojot, uzmanība tiek koncentrēta tikai uz drošības un sabiedriskās kārtības apsvērumiem</w:t>
            </w:r>
            <w:r w:rsidRPr="00A06F36">
              <w:t>. Tādas pašas prasības attiecas arī uz gadījumiem, kad Komisija pieprasa informāciju par konkrētiem ārvalstu ieguldījumiem vai sniedz atzinumu dalībvalstij.</w:t>
            </w:r>
          </w:p>
        </w:tc>
      </w:tr>
    </w:tbl>
    <w:p w14:paraId="73F0BD06" w14:textId="77777777" w:rsidR="003E1784" w:rsidRPr="00A06F36" w:rsidRDefault="003E1784" w:rsidP="003E1784"/>
    <w:p w14:paraId="75908830" w14:textId="77777777" w:rsidR="003E1784" w:rsidRPr="00A06F36" w:rsidRDefault="003E1784" w:rsidP="003E1784">
      <w:pPr>
        <w:pStyle w:val="AmNumberTabs"/>
      </w:pPr>
      <w:r w:rsidRPr="00A06F36">
        <w:t>Grozījums Nr.</w:t>
      </w:r>
      <w:r w:rsidRPr="00A06F36">
        <w:tab/>
      </w:r>
      <w:r w:rsidRPr="00A06F36">
        <w:tab/>
        <w:t>28</w:t>
      </w:r>
    </w:p>
    <w:p w14:paraId="44C580C3" w14:textId="77777777" w:rsidR="003E1784" w:rsidRPr="00A06F36" w:rsidRDefault="003E1784" w:rsidP="003E1784"/>
    <w:p w14:paraId="67E9A542" w14:textId="77777777" w:rsidR="003E1784" w:rsidRPr="00A06F36" w:rsidRDefault="003E1784" w:rsidP="003E1784">
      <w:pPr>
        <w:pStyle w:val="NormalBold"/>
        <w:keepNext/>
      </w:pPr>
      <w:r w:rsidRPr="00A06F36">
        <w:t>Regulas priekšlikums</w:t>
      </w:r>
    </w:p>
    <w:p w14:paraId="0975CED0" w14:textId="77777777" w:rsidR="003E1784" w:rsidRPr="00A06F36" w:rsidRDefault="003E1784" w:rsidP="003E1784">
      <w:pPr>
        <w:pStyle w:val="NormalBold"/>
      </w:pPr>
      <w:r w:rsidRPr="00A06F36">
        <w:t>31.a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7ACBB4A" w14:textId="77777777" w:rsidTr="0072132F">
        <w:trPr>
          <w:jc w:val="center"/>
        </w:trPr>
        <w:tc>
          <w:tcPr>
            <w:tcW w:w="9752" w:type="dxa"/>
            <w:gridSpan w:val="2"/>
          </w:tcPr>
          <w:p w14:paraId="078BC261" w14:textId="77777777" w:rsidR="003E1784" w:rsidRPr="00A06F36" w:rsidRDefault="003E1784" w:rsidP="0072132F">
            <w:pPr>
              <w:keepNext/>
            </w:pPr>
          </w:p>
        </w:tc>
      </w:tr>
      <w:tr w:rsidR="003E1784" w:rsidRPr="00A06F36" w14:paraId="314FE18B" w14:textId="77777777" w:rsidTr="0072132F">
        <w:trPr>
          <w:jc w:val="center"/>
        </w:trPr>
        <w:tc>
          <w:tcPr>
            <w:tcW w:w="4876" w:type="dxa"/>
            <w:hideMark/>
          </w:tcPr>
          <w:p w14:paraId="5899B443" w14:textId="77777777" w:rsidR="003E1784" w:rsidRPr="00A06F36" w:rsidRDefault="003E1784" w:rsidP="0072132F">
            <w:pPr>
              <w:pStyle w:val="ColumnHeading"/>
              <w:keepNext/>
            </w:pPr>
            <w:r w:rsidRPr="00A06F36">
              <w:t>Komisijas ierosinātais teksts</w:t>
            </w:r>
          </w:p>
        </w:tc>
        <w:tc>
          <w:tcPr>
            <w:tcW w:w="4876" w:type="dxa"/>
            <w:hideMark/>
          </w:tcPr>
          <w:p w14:paraId="1BA558E4" w14:textId="77777777" w:rsidR="003E1784" w:rsidRPr="00A06F36" w:rsidRDefault="003E1784" w:rsidP="0072132F">
            <w:pPr>
              <w:pStyle w:val="ColumnHeading"/>
              <w:keepNext/>
            </w:pPr>
            <w:r w:rsidRPr="00A06F36">
              <w:t>Grozījums</w:t>
            </w:r>
          </w:p>
        </w:tc>
      </w:tr>
      <w:tr w:rsidR="003E1784" w:rsidRPr="00A06F36" w14:paraId="652A5989" w14:textId="77777777" w:rsidTr="0072132F">
        <w:trPr>
          <w:jc w:val="center"/>
        </w:trPr>
        <w:tc>
          <w:tcPr>
            <w:tcW w:w="4876" w:type="dxa"/>
          </w:tcPr>
          <w:p w14:paraId="608C6C9B" w14:textId="77777777" w:rsidR="003E1784" w:rsidRPr="00A06F36" w:rsidRDefault="003E1784" w:rsidP="0072132F">
            <w:pPr>
              <w:pStyle w:val="Normal6"/>
            </w:pPr>
          </w:p>
        </w:tc>
        <w:tc>
          <w:tcPr>
            <w:tcW w:w="4876" w:type="dxa"/>
            <w:hideMark/>
          </w:tcPr>
          <w:p w14:paraId="062F71B8" w14:textId="77777777" w:rsidR="003E1784" w:rsidRPr="00A06F36" w:rsidRDefault="003E1784" w:rsidP="0072132F">
            <w:pPr>
              <w:pStyle w:val="Normal6"/>
              <w:rPr>
                <w:szCs w:val="24"/>
              </w:rPr>
            </w:pPr>
            <w:r w:rsidRPr="00A06F36">
              <w:rPr>
                <w:b/>
                <w:i/>
              </w:rPr>
              <w:t>(31a)</w:t>
            </w:r>
            <w:r w:rsidRPr="00A06F36">
              <w:rPr>
                <w:b/>
                <w:i/>
              </w:rPr>
              <w:tab/>
              <w:t>Neskarot sadarbības mehānismu, ir nepieciešams palielināt izpratni par trešo valstu uzņēmumu līdzdalību vai ieguldījumu kopīgu interešu projektos vai kritiskajā infrastruktūrā, kas ir stratēģiski svarīga Savienībai, lai ļautu publiskajām iestādēm iejaukties gadījumos, kad šāda līdzdalība vai ieguldījums var skart drošību vai sabiedrisko kārtību Savienībā un neietilpst šīs regulas darbības jomā. Dalībvalstis var sniegt komentārus gan citām dalībvalstīm, gan Komisijai. Attiecīgā gadījumā Komisija var pieprasīt papildu informāciju un sekot līdzi situācijas attīstībai.</w:t>
            </w:r>
          </w:p>
        </w:tc>
      </w:tr>
    </w:tbl>
    <w:p w14:paraId="24B9D7BB" w14:textId="77777777" w:rsidR="003E1784" w:rsidRPr="00A06F36" w:rsidRDefault="003E1784" w:rsidP="003E1784"/>
    <w:p w14:paraId="0895D72F" w14:textId="77777777" w:rsidR="003E1784" w:rsidRPr="00A06F36" w:rsidRDefault="003E1784" w:rsidP="003E1784">
      <w:pPr>
        <w:pStyle w:val="AmNumberTabs"/>
      </w:pPr>
      <w:r w:rsidRPr="00A06F36">
        <w:lastRenderedPageBreak/>
        <w:t>Grozījums Nr.</w:t>
      </w:r>
      <w:r w:rsidRPr="00A06F36">
        <w:tab/>
      </w:r>
      <w:r w:rsidRPr="00A06F36">
        <w:tab/>
        <w:t>29</w:t>
      </w:r>
    </w:p>
    <w:p w14:paraId="776CED07" w14:textId="77777777" w:rsidR="003E1784" w:rsidRPr="00A06F36" w:rsidRDefault="003E1784" w:rsidP="003E1784"/>
    <w:p w14:paraId="28CE2646" w14:textId="77777777" w:rsidR="003E1784" w:rsidRPr="00A06F36" w:rsidRDefault="003E1784" w:rsidP="003E1784">
      <w:pPr>
        <w:pStyle w:val="NormalBold"/>
        <w:keepNext/>
      </w:pPr>
      <w:r w:rsidRPr="00A06F36">
        <w:t>Regulas priekšlikums</w:t>
      </w:r>
    </w:p>
    <w:p w14:paraId="079F014F" w14:textId="77777777" w:rsidR="003E1784" w:rsidRPr="00A06F36" w:rsidRDefault="003E1784" w:rsidP="003E1784">
      <w:pPr>
        <w:pStyle w:val="NormalBold"/>
      </w:pPr>
      <w:r w:rsidRPr="00A06F36">
        <w:t>32.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3C13588" w14:textId="77777777" w:rsidTr="0072132F">
        <w:trPr>
          <w:jc w:val="center"/>
        </w:trPr>
        <w:tc>
          <w:tcPr>
            <w:tcW w:w="9752" w:type="dxa"/>
            <w:gridSpan w:val="2"/>
          </w:tcPr>
          <w:p w14:paraId="7A01D7D0" w14:textId="77777777" w:rsidR="003E1784" w:rsidRPr="00A06F36" w:rsidRDefault="003E1784" w:rsidP="0072132F">
            <w:pPr>
              <w:keepNext/>
            </w:pPr>
          </w:p>
        </w:tc>
      </w:tr>
      <w:tr w:rsidR="003E1784" w:rsidRPr="00A06F36" w14:paraId="537F18AF" w14:textId="77777777" w:rsidTr="0072132F">
        <w:trPr>
          <w:jc w:val="center"/>
        </w:trPr>
        <w:tc>
          <w:tcPr>
            <w:tcW w:w="4876" w:type="dxa"/>
            <w:hideMark/>
          </w:tcPr>
          <w:p w14:paraId="162F7CB3" w14:textId="77777777" w:rsidR="003E1784" w:rsidRPr="00A06F36" w:rsidRDefault="003E1784" w:rsidP="0072132F">
            <w:pPr>
              <w:pStyle w:val="ColumnHeading"/>
              <w:keepNext/>
            </w:pPr>
            <w:r w:rsidRPr="00A06F36">
              <w:t>Komisijas ierosinātais teksts</w:t>
            </w:r>
          </w:p>
        </w:tc>
        <w:tc>
          <w:tcPr>
            <w:tcW w:w="4876" w:type="dxa"/>
            <w:hideMark/>
          </w:tcPr>
          <w:p w14:paraId="36CF8DC9" w14:textId="77777777" w:rsidR="003E1784" w:rsidRPr="00A06F36" w:rsidRDefault="003E1784" w:rsidP="0072132F">
            <w:pPr>
              <w:pStyle w:val="ColumnHeading"/>
              <w:keepNext/>
            </w:pPr>
            <w:r w:rsidRPr="00A06F36">
              <w:t>Grozījums</w:t>
            </w:r>
          </w:p>
        </w:tc>
      </w:tr>
      <w:tr w:rsidR="003E1784" w:rsidRPr="00A06F36" w14:paraId="6AC7D0C4" w14:textId="77777777" w:rsidTr="0072132F">
        <w:trPr>
          <w:jc w:val="center"/>
        </w:trPr>
        <w:tc>
          <w:tcPr>
            <w:tcW w:w="4876" w:type="dxa"/>
            <w:hideMark/>
          </w:tcPr>
          <w:p w14:paraId="4DE2C20C" w14:textId="77777777" w:rsidR="003E1784" w:rsidRPr="00A06F36" w:rsidRDefault="003E1784" w:rsidP="0072132F">
            <w:pPr>
              <w:pStyle w:val="Normal6"/>
            </w:pPr>
            <w:r w:rsidRPr="00A06F36">
              <w:t>(32)</w:t>
            </w:r>
            <w:r w:rsidRPr="00A06F36">
              <w:tab/>
              <w:t>Attiecīgā gadījumā dalībvalstis vai Komisija varētu ņemt vērā attiecīgo informāciju, kas saņemta no uzņēmējiem, pilsoniskās sabiedrības organizācijām, sociālajiem partneriem (piemēram, arodbiedrībām) par ārvalstu ieguldījumiem, kuri varētu negatīvi ietekmēt drošību vai sabiedrisko kārtību.</w:t>
            </w:r>
          </w:p>
        </w:tc>
        <w:tc>
          <w:tcPr>
            <w:tcW w:w="4876" w:type="dxa"/>
            <w:hideMark/>
          </w:tcPr>
          <w:p w14:paraId="0F3B2359" w14:textId="77777777" w:rsidR="003E1784" w:rsidRPr="00A06F36" w:rsidRDefault="003E1784" w:rsidP="0072132F">
            <w:pPr>
              <w:pStyle w:val="Normal6"/>
              <w:rPr>
                <w:szCs w:val="24"/>
              </w:rPr>
            </w:pPr>
            <w:r w:rsidRPr="00A06F36">
              <w:t>(32)</w:t>
            </w:r>
            <w:r w:rsidRPr="00A06F36">
              <w:tab/>
              <w:t xml:space="preserve">Attiecīgā gadījumā dalībvalstis vai Komisija varētu ņemt vērā attiecīgo informāciju, kas saņemta no uzņēmējiem, pilsoniskās sabiedrības organizācijām, sociālajiem partneriem (piemēram, arodbiedrībām) par ārvalstu ieguldījumiem, kuri varētu negatīvi ietekmēt drošību vai sabiedrisko kārtību. </w:t>
            </w:r>
            <w:r w:rsidRPr="00A06F36">
              <w:rPr>
                <w:b/>
                <w:i/>
              </w:rPr>
              <w:t>Minētā informācija būtu rūpīgi jāizvērtē, un var būt iemesls tam, lai uzņemošā dalībvalsts sāktu izvērtēšanas procedūru.</w:t>
            </w:r>
          </w:p>
        </w:tc>
      </w:tr>
    </w:tbl>
    <w:p w14:paraId="0EA0DB54" w14:textId="77777777" w:rsidR="003E1784" w:rsidRPr="00A06F36" w:rsidRDefault="003E1784" w:rsidP="003E1784"/>
    <w:p w14:paraId="4C0ADD30" w14:textId="77777777" w:rsidR="003E1784" w:rsidRPr="00A06F36" w:rsidRDefault="003E1784" w:rsidP="003E1784">
      <w:pPr>
        <w:pStyle w:val="AmNumberTabs"/>
      </w:pPr>
      <w:r w:rsidRPr="00A06F36">
        <w:t>Grozījums Nr.</w:t>
      </w:r>
      <w:r w:rsidRPr="00A06F36">
        <w:tab/>
      </w:r>
      <w:r w:rsidRPr="00A06F36">
        <w:tab/>
        <w:t>30</w:t>
      </w:r>
    </w:p>
    <w:p w14:paraId="57D452B4" w14:textId="77777777" w:rsidR="003E1784" w:rsidRPr="00A06F36" w:rsidRDefault="003E1784" w:rsidP="003E1784"/>
    <w:p w14:paraId="07759C2F" w14:textId="77777777" w:rsidR="003E1784" w:rsidRPr="00A06F36" w:rsidRDefault="003E1784" w:rsidP="003E1784">
      <w:pPr>
        <w:pStyle w:val="NormalBold"/>
        <w:keepNext/>
      </w:pPr>
      <w:r w:rsidRPr="00A06F36">
        <w:t>Regulas priekšlikums</w:t>
      </w:r>
    </w:p>
    <w:p w14:paraId="45F573EA" w14:textId="77777777" w:rsidR="003E1784" w:rsidRPr="00A06F36" w:rsidRDefault="003E1784" w:rsidP="003E1784">
      <w:pPr>
        <w:pStyle w:val="NormalBold"/>
      </w:pPr>
      <w:r w:rsidRPr="00A06F36">
        <w:t>33.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BC402EB" w14:textId="77777777" w:rsidTr="0072132F">
        <w:trPr>
          <w:jc w:val="center"/>
        </w:trPr>
        <w:tc>
          <w:tcPr>
            <w:tcW w:w="9752" w:type="dxa"/>
            <w:gridSpan w:val="2"/>
          </w:tcPr>
          <w:p w14:paraId="746CC4BA" w14:textId="77777777" w:rsidR="003E1784" w:rsidRPr="00A06F36" w:rsidRDefault="003E1784" w:rsidP="0072132F">
            <w:pPr>
              <w:keepNext/>
            </w:pPr>
          </w:p>
        </w:tc>
      </w:tr>
      <w:tr w:rsidR="003E1784" w:rsidRPr="00A06F36" w14:paraId="4B20A4C7" w14:textId="77777777" w:rsidTr="0072132F">
        <w:trPr>
          <w:jc w:val="center"/>
        </w:trPr>
        <w:tc>
          <w:tcPr>
            <w:tcW w:w="4876" w:type="dxa"/>
            <w:hideMark/>
          </w:tcPr>
          <w:p w14:paraId="79B0A1D9" w14:textId="77777777" w:rsidR="003E1784" w:rsidRPr="00A06F36" w:rsidRDefault="003E1784" w:rsidP="0072132F">
            <w:pPr>
              <w:pStyle w:val="ColumnHeading"/>
              <w:keepNext/>
            </w:pPr>
            <w:r w:rsidRPr="00A06F36">
              <w:t>Komisijas ierosinātais teksts</w:t>
            </w:r>
          </w:p>
        </w:tc>
        <w:tc>
          <w:tcPr>
            <w:tcW w:w="4876" w:type="dxa"/>
            <w:hideMark/>
          </w:tcPr>
          <w:p w14:paraId="083DEFAE" w14:textId="77777777" w:rsidR="003E1784" w:rsidRPr="00A06F36" w:rsidRDefault="003E1784" w:rsidP="0072132F">
            <w:pPr>
              <w:pStyle w:val="ColumnHeading"/>
              <w:keepNext/>
            </w:pPr>
            <w:r w:rsidRPr="00A06F36">
              <w:t>Grozījums</w:t>
            </w:r>
          </w:p>
        </w:tc>
      </w:tr>
      <w:tr w:rsidR="003E1784" w:rsidRPr="00A06F36" w14:paraId="1A101A0D" w14:textId="77777777" w:rsidTr="0072132F">
        <w:trPr>
          <w:jc w:val="center"/>
        </w:trPr>
        <w:tc>
          <w:tcPr>
            <w:tcW w:w="4876" w:type="dxa"/>
            <w:hideMark/>
          </w:tcPr>
          <w:p w14:paraId="3E5E3378" w14:textId="77777777" w:rsidR="003E1784" w:rsidRPr="00A06F36" w:rsidRDefault="003E1784" w:rsidP="0072132F">
            <w:pPr>
              <w:pStyle w:val="Normal6"/>
            </w:pPr>
            <w:r w:rsidRPr="00A06F36">
              <w:t>(33)</w:t>
            </w:r>
            <w:r w:rsidRPr="00A06F36">
              <w:tab/>
              <w:t>Dalībvalsts</w:t>
            </w:r>
            <w:r w:rsidRPr="00A06F36">
              <w:rPr>
                <w:b/>
                <w:i/>
              </w:rPr>
              <w:t>, kurā ir plānoti vai veikti ārvalstu ieguldījumi,</w:t>
            </w:r>
            <w:r w:rsidRPr="00A06F36">
              <w:t xml:space="preserve"> var informēt citas dalībvalstis vai Komisiju, ja </w:t>
            </w:r>
            <w:r w:rsidRPr="00A06F36">
              <w:rPr>
                <w:b/>
                <w:i/>
              </w:rPr>
              <w:t>tā vēlas, lai tās sīkāk analizētu vienu vai vairākus ārvalstu ieguldījumu aspektus, ko izvērtē sadarbības mehānisms</w:t>
            </w:r>
            <w:r w:rsidRPr="00A06F36">
              <w:t xml:space="preserve"> vai </w:t>
            </w:r>
            <w:r w:rsidRPr="00A06F36">
              <w:rPr>
                <w:b/>
                <w:i/>
              </w:rPr>
              <w:t>par ko tas uzzina jaunus apstākļus vai jaunu informāciju</w:t>
            </w:r>
            <w:r w:rsidRPr="00A06F36">
              <w:t xml:space="preserve">, kas var ietekmēt ārvalstu ieguldījumu </w:t>
            </w:r>
            <w:r w:rsidRPr="00A06F36">
              <w:rPr>
                <w:b/>
                <w:i/>
              </w:rPr>
              <w:t>novērtējumu</w:t>
            </w:r>
            <w:r w:rsidRPr="00A06F36">
              <w:t>. Pārējām dalībvalstīm un Komisijai tad var piešķirt papildu laiku, lai tās papildinātu savu ārvalstu ieguldījumu novērtējumu.</w:t>
            </w:r>
          </w:p>
        </w:tc>
        <w:tc>
          <w:tcPr>
            <w:tcW w:w="4876" w:type="dxa"/>
            <w:hideMark/>
          </w:tcPr>
          <w:p w14:paraId="3EE95FE1" w14:textId="77777777" w:rsidR="003E1784" w:rsidRPr="00A06F36" w:rsidRDefault="003E1784" w:rsidP="0072132F">
            <w:pPr>
              <w:pStyle w:val="Normal6"/>
              <w:rPr>
                <w:szCs w:val="24"/>
              </w:rPr>
            </w:pPr>
            <w:r w:rsidRPr="00A06F36">
              <w:t>(33)</w:t>
            </w:r>
            <w:r w:rsidRPr="00A06F36">
              <w:tab/>
            </w:r>
            <w:r w:rsidRPr="00A06F36">
              <w:rPr>
                <w:b/>
                <w:i/>
              </w:rPr>
              <w:t xml:space="preserve">Uzņemošā </w:t>
            </w:r>
            <w:r w:rsidRPr="00A06F36">
              <w:t xml:space="preserve">dalībvalsts var informēt citas dalībvalstis vai Komisiju, ja </w:t>
            </w:r>
            <w:r w:rsidRPr="00A06F36">
              <w:rPr>
                <w:b/>
                <w:i/>
              </w:rPr>
              <w:t>tai kļūst zināmi jauni apstākļi</w:t>
            </w:r>
            <w:r w:rsidRPr="00A06F36">
              <w:t xml:space="preserve"> vai </w:t>
            </w:r>
            <w:r w:rsidRPr="00A06F36">
              <w:rPr>
                <w:b/>
                <w:i/>
              </w:rPr>
              <w:t>jauna informācija</w:t>
            </w:r>
            <w:r w:rsidRPr="00A06F36">
              <w:t xml:space="preserve">, kas var ietekmēt </w:t>
            </w:r>
            <w:r w:rsidRPr="00A06F36">
              <w:rPr>
                <w:b/>
                <w:i/>
              </w:rPr>
              <w:t xml:space="preserve">paziņotu </w:t>
            </w:r>
            <w:r w:rsidRPr="00A06F36">
              <w:t xml:space="preserve">ārvalstu ieguldījumu </w:t>
            </w:r>
            <w:proofErr w:type="spellStart"/>
            <w:r w:rsidRPr="00A06F36">
              <w:rPr>
                <w:b/>
                <w:i/>
              </w:rPr>
              <w:t>izvērtējumu</w:t>
            </w:r>
            <w:proofErr w:type="spellEnd"/>
            <w:r w:rsidRPr="00A06F36">
              <w:t xml:space="preserve">. Pārējām dalībvalstīm un Komisijai tad var piešķirt papildu laiku, lai tās papildinātu savu ārvalstu ieguldījumu novērtējumu. </w:t>
            </w:r>
            <w:r w:rsidRPr="00A06F36">
              <w:rPr>
                <w:b/>
                <w:i/>
              </w:rPr>
              <w:t>Šādos gadījumos jebkādam izvērtēšanas perioda pagarinājumam vajadzētu būt pēc iespējas īsākam, un tam nevajadzētu nepamatoti aizkavēt vispārējo izvērtēšanas procedūru.</w:t>
            </w:r>
          </w:p>
        </w:tc>
      </w:tr>
    </w:tbl>
    <w:p w14:paraId="76C419FE" w14:textId="77777777" w:rsidR="003E1784" w:rsidRPr="00A06F36" w:rsidRDefault="003E1784" w:rsidP="003E1784"/>
    <w:p w14:paraId="5C262B18" w14:textId="77777777" w:rsidR="003E1784" w:rsidRPr="00A06F36" w:rsidRDefault="003E1784" w:rsidP="003E1784">
      <w:pPr>
        <w:pStyle w:val="AmNumberTabs"/>
      </w:pPr>
      <w:r w:rsidRPr="00A06F36">
        <w:t>Grozījums Nr.</w:t>
      </w:r>
      <w:r w:rsidRPr="00A06F36">
        <w:tab/>
      </w:r>
      <w:r w:rsidRPr="00A06F36">
        <w:tab/>
        <w:t>31</w:t>
      </w:r>
    </w:p>
    <w:p w14:paraId="3F502171" w14:textId="77777777" w:rsidR="003E1784" w:rsidRPr="00A06F36" w:rsidRDefault="003E1784" w:rsidP="003E1784"/>
    <w:p w14:paraId="001FD135" w14:textId="77777777" w:rsidR="003E1784" w:rsidRPr="00A06F36" w:rsidRDefault="003E1784" w:rsidP="003E1784">
      <w:pPr>
        <w:pStyle w:val="NormalBold"/>
        <w:keepNext/>
      </w:pPr>
      <w:r w:rsidRPr="00A06F36">
        <w:t>Regulas priekšlikums</w:t>
      </w:r>
    </w:p>
    <w:p w14:paraId="5FA999F8" w14:textId="77777777" w:rsidR="003E1784" w:rsidRPr="00A06F36" w:rsidRDefault="003E1784" w:rsidP="003E1784">
      <w:pPr>
        <w:pStyle w:val="NormalBold"/>
      </w:pPr>
      <w:r w:rsidRPr="00A06F36">
        <w:t>34.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655960E" w14:textId="77777777" w:rsidTr="0072132F">
        <w:trPr>
          <w:jc w:val="center"/>
        </w:trPr>
        <w:tc>
          <w:tcPr>
            <w:tcW w:w="9752" w:type="dxa"/>
            <w:gridSpan w:val="2"/>
          </w:tcPr>
          <w:p w14:paraId="0884B662" w14:textId="77777777" w:rsidR="003E1784" w:rsidRPr="00A06F36" w:rsidRDefault="003E1784" w:rsidP="0072132F">
            <w:pPr>
              <w:keepNext/>
            </w:pPr>
          </w:p>
        </w:tc>
      </w:tr>
      <w:tr w:rsidR="003E1784" w:rsidRPr="00A06F36" w14:paraId="11A419D8" w14:textId="77777777" w:rsidTr="0072132F">
        <w:trPr>
          <w:jc w:val="center"/>
        </w:trPr>
        <w:tc>
          <w:tcPr>
            <w:tcW w:w="4876" w:type="dxa"/>
            <w:hideMark/>
          </w:tcPr>
          <w:p w14:paraId="7C6A89B9" w14:textId="77777777" w:rsidR="003E1784" w:rsidRPr="00A06F36" w:rsidRDefault="003E1784" w:rsidP="0072132F">
            <w:pPr>
              <w:pStyle w:val="ColumnHeading"/>
              <w:keepNext/>
            </w:pPr>
            <w:r w:rsidRPr="00A06F36">
              <w:t>Komisijas ierosinātais teksts</w:t>
            </w:r>
          </w:p>
        </w:tc>
        <w:tc>
          <w:tcPr>
            <w:tcW w:w="4876" w:type="dxa"/>
            <w:hideMark/>
          </w:tcPr>
          <w:p w14:paraId="1E327AF7" w14:textId="77777777" w:rsidR="003E1784" w:rsidRPr="00A06F36" w:rsidRDefault="003E1784" w:rsidP="0072132F">
            <w:pPr>
              <w:pStyle w:val="ColumnHeading"/>
              <w:keepNext/>
            </w:pPr>
            <w:r w:rsidRPr="00A06F36">
              <w:t>Grozījums</w:t>
            </w:r>
          </w:p>
        </w:tc>
      </w:tr>
      <w:tr w:rsidR="003E1784" w:rsidRPr="00A06F36" w14:paraId="446F5EA6" w14:textId="77777777" w:rsidTr="0072132F">
        <w:trPr>
          <w:jc w:val="center"/>
        </w:trPr>
        <w:tc>
          <w:tcPr>
            <w:tcW w:w="4876" w:type="dxa"/>
            <w:hideMark/>
          </w:tcPr>
          <w:p w14:paraId="5F802B37" w14:textId="77777777" w:rsidR="003E1784" w:rsidRPr="00A06F36" w:rsidRDefault="003E1784" w:rsidP="0072132F">
            <w:pPr>
              <w:pStyle w:val="Normal6"/>
            </w:pPr>
            <w:r w:rsidRPr="00A06F36">
              <w:t>(34)</w:t>
            </w:r>
            <w:r w:rsidRPr="00A06F36">
              <w:tab/>
              <w:t xml:space="preserve">Lai nodrošinātu sadarbības mehānisma efektivitāti un lietderību, ir </w:t>
            </w:r>
            <w:r w:rsidRPr="00A06F36">
              <w:lastRenderedPageBreak/>
              <w:t xml:space="preserve">jāsaskaņo termiņi un procedūras, kad vairākās dalībvalstīs tiek pārbaudīti vairāki ārvalstu ieguldījumi, kas saistīti ar vienu un to pašu plašāku darījumu. Šādos vairāku valstu darījumos pieteikuma iesniedzējam </w:t>
            </w:r>
            <w:r w:rsidRPr="00A06F36">
              <w:rPr>
                <w:b/>
                <w:i/>
              </w:rPr>
              <w:t>ir jāiesniedz attiecīgajās dalībvalstīs dažādi pieteikumi atļaujas saņemšanai</w:t>
            </w:r>
            <w:r w:rsidRPr="00A06F36">
              <w:t xml:space="preserve">. Turklāt </w:t>
            </w:r>
            <w:r w:rsidRPr="00A06F36">
              <w:rPr>
                <w:b/>
                <w:i/>
              </w:rPr>
              <w:t>šīm</w:t>
            </w:r>
            <w:r w:rsidRPr="00A06F36">
              <w:t xml:space="preserve"> dalībvalstīm par pieprasījumiem būtu </w:t>
            </w:r>
            <w:r w:rsidRPr="00A06F36">
              <w:rPr>
                <w:b/>
                <w:i/>
              </w:rPr>
              <w:t>vienlaikus jāpaziņo</w:t>
            </w:r>
            <w:r w:rsidRPr="00A06F36">
              <w:t xml:space="preserve"> sadarbības mehānismam. Lai nodrošinātu šo vairāku valstu darījumu efektīvu izskatīšanu, attiecīgajām dalībvalstīm būtu jārīkojas saskaņoti un jāvienojas par to, vai </w:t>
            </w:r>
            <w:r w:rsidRPr="00A06F36">
              <w:rPr>
                <w:b/>
                <w:i/>
              </w:rPr>
              <w:t>un kad</w:t>
            </w:r>
            <w:r w:rsidRPr="00A06F36">
              <w:t xml:space="preserve"> ārvalstu ieguldījumi ir jāpaziņo. Turklāt attiecīgajām dalībvalstīm būtu arī </w:t>
            </w:r>
            <w:r w:rsidRPr="00A06F36">
              <w:rPr>
                <w:b/>
                <w:i/>
              </w:rPr>
              <w:t>jāsaskaņo galīgais lēmums</w:t>
            </w:r>
            <w:r w:rsidRPr="00A06F36">
              <w:t xml:space="preserve">. Ja attiecīgās dalībvalstis plāno atļaut ārvalstu ieguldījumus ar nosacījumiem, tām būtu jānodrošina, ka šie nosacījumi ir savstarpēji saderīgi, un pienācīgi jānovērš pārrobežu riski. Pirms ārvalstu ieguldījumu aizliegšanas attiecīgajām dalībvalstīm būtu jāapsver, vai ar atļauju, kas piešķirta ar nosacījumiem par saskaņotiem pasākumiem un to saskaņotu izpildi, nepietiek, lai novērstu iespējamo ietekmi uz drošību vai sabiedrisko kārtību. Komisijai vajadzētu būt iespējai piedalīties šādā </w:t>
            </w:r>
            <w:r w:rsidRPr="00A06F36">
              <w:rPr>
                <w:b/>
                <w:i/>
              </w:rPr>
              <w:t>koordinētā rīcībā</w:t>
            </w:r>
            <w:r w:rsidRPr="00A06F36">
              <w:t>.</w:t>
            </w:r>
          </w:p>
        </w:tc>
        <w:tc>
          <w:tcPr>
            <w:tcW w:w="4876" w:type="dxa"/>
            <w:hideMark/>
          </w:tcPr>
          <w:p w14:paraId="5306BC37" w14:textId="77777777" w:rsidR="003E1784" w:rsidRPr="00A06F36" w:rsidRDefault="003E1784" w:rsidP="0072132F">
            <w:pPr>
              <w:pStyle w:val="Normal6"/>
              <w:rPr>
                <w:szCs w:val="24"/>
              </w:rPr>
            </w:pPr>
            <w:r w:rsidRPr="00A06F36">
              <w:lastRenderedPageBreak/>
              <w:t>(34)</w:t>
            </w:r>
            <w:r w:rsidRPr="00A06F36">
              <w:tab/>
              <w:t xml:space="preserve">Lai nodrošinātu sadarbības mehānisma efektivitāti un lietderību, ir </w:t>
            </w:r>
            <w:r w:rsidRPr="00A06F36">
              <w:lastRenderedPageBreak/>
              <w:t xml:space="preserve">jāsaskaņo termiņi un procedūras, kad vairākās dalībvalstīs tiek pārbaudīti vairāki ārvalstu ieguldījumi, kas saistīti ar vienu un to pašu plašāku darījumu. Šādos vairāku valstu darījumos pieteikuma iesniedzējam </w:t>
            </w:r>
            <w:r w:rsidRPr="00A06F36">
              <w:rPr>
                <w:b/>
                <w:i/>
              </w:rPr>
              <w:t>dažādie atļaujas pieprasījumi ierobežotā laikposmā būtu jāiesniedz attiecīgajās dalībvalstīs</w:t>
            </w:r>
            <w:r w:rsidRPr="00A06F36">
              <w:t xml:space="preserve">. Turklāt </w:t>
            </w:r>
            <w:r w:rsidRPr="00A06F36">
              <w:rPr>
                <w:b/>
                <w:i/>
              </w:rPr>
              <w:t>minētajām</w:t>
            </w:r>
            <w:r w:rsidRPr="00A06F36">
              <w:t xml:space="preserve"> dalībvalstīm par </w:t>
            </w:r>
            <w:r w:rsidRPr="00A06F36">
              <w:rPr>
                <w:b/>
                <w:i/>
              </w:rPr>
              <w:t xml:space="preserve">šiem </w:t>
            </w:r>
            <w:r w:rsidRPr="00A06F36">
              <w:t xml:space="preserve">pieprasījumiem būtu </w:t>
            </w:r>
            <w:r w:rsidRPr="00A06F36">
              <w:rPr>
                <w:b/>
                <w:i/>
              </w:rPr>
              <w:t>jācenšas ierobežotā laikposmā paziņot</w:t>
            </w:r>
            <w:r w:rsidRPr="00A06F36">
              <w:t xml:space="preserve"> sadarbības mehānismam. Lai nodrošinātu šo vairāku valstu darījumu efektīvu izskatīšanu, attiecīgajām dalībvalstīm būtu jārīkojas saskaņoti un jāvienojas par to, vai </w:t>
            </w:r>
            <w:r w:rsidRPr="00A06F36">
              <w:rPr>
                <w:b/>
                <w:i/>
              </w:rPr>
              <w:t>attiecīgie</w:t>
            </w:r>
            <w:r w:rsidRPr="00A06F36">
              <w:t xml:space="preserve"> ārvalstu ieguldījumi ir jāpaziņo</w:t>
            </w:r>
            <w:r w:rsidRPr="00A06F36">
              <w:rPr>
                <w:b/>
                <w:i/>
              </w:rPr>
              <w:t>, un par savu procedūras īstenošanas termiņu saskaņošanu</w:t>
            </w:r>
            <w:r w:rsidRPr="00A06F36">
              <w:t xml:space="preserve">. Turklāt attiecīgajām dalībvalstīm būtu arī </w:t>
            </w:r>
            <w:r w:rsidRPr="00A06F36">
              <w:rPr>
                <w:b/>
                <w:i/>
              </w:rPr>
              <w:t>jāvienojas par sava galīgā lēmuma saturu</w:t>
            </w:r>
            <w:r w:rsidRPr="00A06F36">
              <w:t xml:space="preserve">. Ja attiecīgās dalībvalstis plāno atļaut ārvalstu ieguldījumus ar nosacījumiem, tām būtu jānodrošina, ka šie nosacījumi ir savstarpēji saderīgi, un pienācīgi jānovērš pārrobežu riski. Pirms ārvalstu ieguldījumu aizliegšanas attiecīgajām dalībvalstīm būtu jāapsver, vai ar atļauju, kas piešķirta ar nosacījumiem par saskaņotiem pasākumiem un to saskaņotu izpildi, nepietiek, lai novērstu iespējamo ietekmi uz drošību vai sabiedrisko kārtību. Komisijai vajadzētu būt iespējai </w:t>
            </w:r>
            <w:r w:rsidRPr="00A06F36">
              <w:rPr>
                <w:b/>
                <w:i/>
              </w:rPr>
              <w:t xml:space="preserve">pilnībā </w:t>
            </w:r>
            <w:r w:rsidRPr="00A06F36">
              <w:t xml:space="preserve">piedalīties šādā </w:t>
            </w:r>
            <w:r w:rsidRPr="00A06F36">
              <w:rPr>
                <w:b/>
                <w:i/>
              </w:rPr>
              <w:t>koordinēšanā</w:t>
            </w:r>
            <w:r w:rsidRPr="00A06F36">
              <w:t>.</w:t>
            </w:r>
          </w:p>
        </w:tc>
      </w:tr>
    </w:tbl>
    <w:p w14:paraId="7F8EE9E1" w14:textId="77777777" w:rsidR="003E1784" w:rsidRPr="00A06F36" w:rsidRDefault="003E1784" w:rsidP="003E1784"/>
    <w:p w14:paraId="28AF6C4D" w14:textId="77777777" w:rsidR="003E1784" w:rsidRPr="00A06F36" w:rsidRDefault="003E1784" w:rsidP="003E1784">
      <w:pPr>
        <w:pStyle w:val="AmNumberTabs"/>
      </w:pPr>
      <w:r w:rsidRPr="00A06F36">
        <w:t>Grozījums Nr.</w:t>
      </w:r>
      <w:r w:rsidRPr="00A06F36">
        <w:tab/>
      </w:r>
      <w:r w:rsidRPr="00A06F36">
        <w:tab/>
        <w:t>32</w:t>
      </w:r>
    </w:p>
    <w:p w14:paraId="6CDAA0B5" w14:textId="77777777" w:rsidR="003E1784" w:rsidRPr="00A06F36" w:rsidRDefault="003E1784" w:rsidP="003E1784"/>
    <w:p w14:paraId="1A543EAF" w14:textId="77777777" w:rsidR="003E1784" w:rsidRPr="00A06F36" w:rsidRDefault="003E1784" w:rsidP="003E1784">
      <w:pPr>
        <w:pStyle w:val="NormalBold"/>
        <w:keepNext/>
      </w:pPr>
      <w:r w:rsidRPr="00A06F36">
        <w:t>Regulas priekšlikums</w:t>
      </w:r>
    </w:p>
    <w:p w14:paraId="2CF58E07" w14:textId="77777777" w:rsidR="003E1784" w:rsidRPr="00A06F36" w:rsidRDefault="003E1784" w:rsidP="003E1784">
      <w:pPr>
        <w:pStyle w:val="NormalBold"/>
      </w:pPr>
      <w:r w:rsidRPr="00A06F36">
        <w:t>34.a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33463B9" w14:textId="77777777" w:rsidTr="0072132F">
        <w:trPr>
          <w:jc w:val="center"/>
        </w:trPr>
        <w:tc>
          <w:tcPr>
            <w:tcW w:w="9752" w:type="dxa"/>
            <w:gridSpan w:val="2"/>
          </w:tcPr>
          <w:p w14:paraId="63565CD6" w14:textId="77777777" w:rsidR="003E1784" w:rsidRPr="00A06F36" w:rsidRDefault="003E1784" w:rsidP="0072132F">
            <w:pPr>
              <w:keepNext/>
            </w:pPr>
          </w:p>
        </w:tc>
      </w:tr>
      <w:tr w:rsidR="003E1784" w:rsidRPr="00A06F36" w14:paraId="0CB9315B" w14:textId="77777777" w:rsidTr="0072132F">
        <w:trPr>
          <w:jc w:val="center"/>
        </w:trPr>
        <w:tc>
          <w:tcPr>
            <w:tcW w:w="4876" w:type="dxa"/>
            <w:hideMark/>
          </w:tcPr>
          <w:p w14:paraId="0BE26BDA" w14:textId="77777777" w:rsidR="003E1784" w:rsidRPr="00A06F36" w:rsidRDefault="003E1784" w:rsidP="0072132F">
            <w:pPr>
              <w:pStyle w:val="ColumnHeading"/>
              <w:keepNext/>
            </w:pPr>
            <w:r w:rsidRPr="00A06F36">
              <w:t>Komisijas ierosinātais teksts</w:t>
            </w:r>
          </w:p>
        </w:tc>
        <w:tc>
          <w:tcPr>
            <w:tcW w:w="4876" w:type="dxa"/>
            <w:hideMark/>
          </w:tcPr>
          <w:p w14:paraId="08505428" w14:textId="77777777" w:rsidR="003E1784" w:rsidRPr="00A06F36" w:rsidRDefault="003E1784" w:rsidP="0072132F">
            <w:pPr>
              <w:pStyle w:val="ColumnHeading"/>
              <w:keepNext/>
            </w:pPr>
            <w:r w:rsidRPr="00A06F36">
              <w:t>Grozījums</w:t>
            </w:r>
          </w:p>
        </w:tc>
      </w:tr>
      <w:tr w:rsidR="003E1784" w:rsidRPr="00A06F36" w14:paraId="46BDE304" w14:textId="77777777" w:rsidTr="0072132F">
        <w:trPr>
          <w:jc w:val="center"/>
        </w:trPr>
        <w:tc>
          <w:tcPr>
            <w:tcW w:w="4876" w:type="dxa"/>
          </w:tcPr>
          <w:p w14:paraId="37A7286F" w14:textId="77777777" w:rsidR="003E1784" w:rsidRPr="00A06F36" w:rsidRDefault="003E1784" w:rsidP="0072132F">
            <w:pPr>
              <w:pStyle w:val="Normal6"/>
            </w:pPr>
          </w:p>
        </w:tc>
        <w:tc>
          <w:tcPr>
            <w:tcW w:w="4876" w:type="dxa"/>
            <w:hideMark/>
          </w:tcPr>
          <w:p w14:paraId="22C6FBFD" w14:textId="77777777" w:rsidR="003E1784" w:rsidRPr="00A06F36" w:rsidRDefault="003E1784" w:rsidP="0072132F">
            <w:pPr>
              <w:pStyle w:val="Normal6"/>
              <w:rPr>
                <w:szCs w:val="24"/>
              </w:rPr>
            </w:pPr>
            <w:r w:rsidRPr="00A06F36">
              <w:rPr>
                <w:b/>
                <w:i/>
              </w:rPr>
              <w:t>(34a)</w:t>
            </w:r>
            <w:r w:rsidRPr="00A06F36">
              <w:rPr>
                <w:b/>
                <w:i/>
              </w:rPr>
              <w:tab/>
              <w:t xml:space="preserve">Lai nodrošinātu efektīvu un drošu šajā regulā paredzēto informācijas apmaiņu starp dalībvalstīm un starp dalībvalstīm un Komisiju, Komisijai būtu jāizveido un jāuztur droša un šifrēta digitālā sistēma, kas atbilst visaugstākajiem datu aizsardzības un drošības standartiem. Lai aizsargātu saziņas konfidencialitāti un integritāti, </w:t>
            </w:r>
            <w:r w:rsidRPr="00A06F36">
              <w:rPr>
                <w:b/>
                <w:i/>
              </w:rPr>
              <w:lastRenderedPageBreak/>
              <w:t>visa šajā regulā paredzētā informācijas apmaiņa būtu jāveic vienīgi ar minētās sistēmas palīdzību, un šai sistēmai būtu jāietver uzraudzības un revīzijas spēja nolūkā nodrošināt atbilstību drošības standartiem.</w:t>
            </w:r>
          </w:p>
        </w:tc>
      </w:tr>
    </w:tbl>
    <w:p w14:paraId="7DBADC94" w14:textId="77777777" w:rsidR="003E1784" w:rsidRPr="00A06F36" w:rsidRDefault="003E1784" w:rsidP="003E1784"/>
    <w:p w14:paraId="04AD0897" w14:textId="77777777" w:rsidR="003E1784" w:rsidRPr="00A06F36" w:rsidRDefault="003E1784" w:rsidP="003E1784">
      <w:pPr>
        <w:pStyle w:val="AmNumberTabs"/>
      </w:pPr>
      <w:r w:rsidRPr="00A06F36">
        <w:t>Grozījums Nr.</w:t>
      </w:r>
      <w:r w:rsidRPr="00A06F36">
        <w:tab/>
      </w:r>
      <w:r w:rsidRPr="00A06F36">
        <w:tab/>
        <w:t>33</w:t>
      </w:r>
    </w:p>
    <w:p w14:paraId="7D2F2ED7" w14:textId="77777777" w:rsidR="003E1784" w:rsidRPr="00A06F36" w:rsidRDefault="003E1784" w:rsidP="003E1784"/>
    <w:p w14:paraId="1624F1D5" w14:textId="77777777" w:rsidR="003E1784" w:rsidRPr="00A06F36" w:rsidRDefault="003E1784" w:rsidP="003E1784">
      <w:pPr>
        <w:pStyle w:val="NormalBold"/>
        <w:keepNext/>
      </w:pPr>
      <w:r w:rsidRPr="00A06F36">
        <w:t>Regulas priekšlikums</w:t>
      </w:r>
    </w:p>
    <w:p w14:paraId="225E3872" w14:textId="77777777" w:rsidR="003E1784" w:rsidRPr="00A06F36" w:rsidRDefault="003E1784" w:rsidP="003E1784">
      <w:pPr>
        <w:pStyle w:val="NormalBold"/>
      </w:pPr>
      <w:r w:rsidRPr="00A06F36">
        <w:t>34.b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5C02875" w14:textId="77777777" w:rsidTr="0072132F">
        <w:trPr>
          <w:jc w:val="center"/>
        </w:trPr>
        <w:tc>
          <w:tcPr>
            <w:tcW w:w="9752" w:type="dxa"/>
            <w:gridSpan w:val="2"/>
          </w:tcPr>
          <w:p w14:paraId="13A82C82" w14:textId="77777777" w:rsidR="003E1784" w:rsidRPr="00A06F36" w:rsidRDefault="003E1784" w:rsidP="0072132F">
            <w:pPr>
              <w:keepNext/>
            </w:pPr>
          </w:p>
        </w:tc>
      </w:tr>
      <w:tr w:rsidR="003E1784" w:rsidRPr="00A06F36" w14:paraId="43B54B08" w14:textId="77777777" w:rsidTr="0072132F">
        <w:trPr>
          <w:jc w:val="center"/>
        </w:trPr>
        <w:tc>
          <w:tcPr>
            <w:tcW w:w="4876" w:type="dxa"/>
            <w:hideMark/>
          </w:tcPr>
          <w:p w14:paraId="27DCD0F2" w14:textId="77777777" w:rsidR="003E1784" w:rsidRPr="00A06F36" w:rsidRDefault="003E1784" w:rsidP="0072132F">
            <w:pPr>
              <w:pStyle w:val="ColumnHeading"/>
              <w:keepNext/>
            </w:pPr>
            <w:r w:rsidRPr="00A06F36">
              <w:t>Komisijas ierosinātais teksts</w:t>
            </w:r>
          </w:p>
        </w:tc>
        <w:tc>
          <w:tcPr>
            <w:tcW w:w="4876" w:type="dxa"/>
            <w:hideMark/>
          </w:tcPr>
          <w:p w14:paraId="5D488F7B" w14:textId="77777777" w:rsidR="003E1784" w:rsidRPr="00A06F36" w:rsidRDefault="003E1784" w:rsidP="0072132F">
            <w:pPr>
              <w:pStyle w:val="ColumnHeading"/>
              <w:keepNext/>
            </w:pPr>
            <w:r w:rsidRPr="00A06F36">
              <w:t>Grozījums</w:t>
            </w:r>
          </w:p>
        </w:tc>
      </w:tr>
      <w:tr w:rsidR="003E1784" w:rsidRPr="00A06F36" w14:paraId="415EEF31" w14:textId="77777777" w:rsidTr="0072132F">
        <w:trPr>
          <w:jc w:val="center"/>
        </w:trPr>
        <w:tc>
          <w:tcPr>
            <w:tcW w:w="4876" w:type="dxa"/>
          </w:tcPr>
          <w:p w14:paraId="1D0C5A95" w14:textId="77777777" w:rsidR="003E1784" w:rsidRPr="00A06F36" w:rsidRDefault="003E1784" w:rsidP="0072132F">
            <w:pPr>
              <w:pStyle w:val="Normal6"/>
            </w:pPr>
          </w:p>
        </w:tc>
        <w:tc>
          <w:tcPr>
            <w:tcW w:w="4876" w:type="dxa"/>
            <w:hideMark/>
          </w:tcPr>
          <w:p w14:paraId="7DFBD673" w14:textId="77777777" w:rsidR="003E1784" w:rsidRPr="00A06F36" w:rsidRDefault="003E1784" w:rsidP="0072132F">
            <w:pPr>
              <w:pStyle w:val="Normal6"/>
              <w:rPr>
                <w:szCs w:val="24"/>
              </w:rPr>
            </w:pPr>
            <w:r w:rsidRPr="00A06F36">
              <w:rPr>
                <w:b/>
                <w:i/>
              </w:rPr>
              <w:t>(34b)</w:t>
            </w:r>
            <w:r w:rsidRPr="00A06F36">
              <w:rPr>
                <w:b/>
                <w:i/>
              </w:rPr>
              <w:tab/>
              <w:t xml:space="preserve">Lai nodrošinātu ar ārvalstu ieguldījumu izvērtēšanu saistītu atļaujas </w:t>
            </w:r>
            <w:proofErr w:type="spellStart"/>
            <w:r w:rsidRPr="00A06F36">
              <w:rPr>
                <w:b/>
                <w:i/>
              </w:rPr>
              <w:t>pieperasījumu</w:t>
            </w:r>
            <w:proofErr w:type="spellEnd"/>
            <w:r w:rsidRPr="00A06F36">
              <w:rPr>
                <w:b/>
                <w:i/>
              </w:rPr>
              <w:t xml:space="preserve"> drošu un efektīvu iesniegšanu un apstrādi un mazinātu administratīvo slogu gan pieteikuma iesniedzējiem, gan iestādēm, Savienības līmenī būtu jāizveido vienots elektronisks portāls. Šim portālam būtu jānodrošina vienots mehānisms, ar kura palīdzību pieteikuma iesniedzēji un to pārstāvji elektroniski iesniegtu darījumus valstu izvērtēšanas iestādēm. Komisijai minētā sistēma būtu jāizstrādā tā, lai tā būtu lietotājam draudzīga, un jānodrošina tās atbilstība piemērojamajiem datu aizsardzības noteikumiem un drošības standartiem.</w:t>
            </w:r>
          </w:p>
        </w:tc>
      </w:tr>
    </w:tbl>
    <w:p w14:paraId="720AF68D" w14:textId="77777777" w:rsidR="003E1784" w:rsidRPr="00A06F36" w:rsidRDefault="003E1784" w:rsidP="003E1784"/>
    <w:p w14:paraId="29A17191" w14:textId="77777777" w:rsidR="003E1784" w:rsidRPr="00A06F36" w:rsidRDefault="003E1784" w:rsidP="003E1784">
      <w:pPr>
        <w:pStyle w:val="AmNumberTabs"/>
      </w:pPr>
      <w:r w:rsidRPr="00A06F36">
        <w:t>Grozījums Nr.</w:t>
      </w:r>
      <w:r w:rsidRPr="00A06F36">
        <w:tab/>
      </w:r>
      <w:r w:rsidRPr="00A06F36">
        <w:tab/>
        <w:t>34</w:t>
      </w:r>
    </w:p>
    <w:p w14:paraId="318E8259" w14:textId="77777777" w:rsidR="003E1784" w:rsidRPr="00A06F36" w:rsidRDefault="003E1784" w:rsidP="003E1784"/>
    <w:p w14:paraId="432B4C6D" w14:textId="77777777" w:rsidR="003E1784" w:rsidRPr="00A06F36" w:rsidRDefault="003E1784" w:rsidP="003E1784">
      <w:pPr>
        <w:pStyle w:val="NormalBold"/>
        <w:keepNext/>
      </w:pPr>
      <w:r w:rsidRPr="00A06F36">
        <w:t>Regulas priekšlikums</w:t>
      </w:r>
    </w:p>
    <w:p w14:paraId="6F1FBEFF" w14:textId="77777777" w:rsidR="003E1784" w:rsidRPr="00A06F36" w:rsidRDefault="003E1784" w:rsidP="003E1784">
      <w:pPr>
        <w:pStyle w:val="NormalBold"/>
      </w:pPr>
      <w:r w:rsidRPr="00A06F36">
        <w:t>35.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5E44DF7" w14:textId="77777777" w:rsidTr="0072132F">
        <w:trPr>
          <w:jc w:val="center"/>
        </w:trPr>
        <w:tc>
          <w:tcPr>
            <w:tcW w:w="9752" w:type="dxa"/>
            <w:gridSpan w:val="2"/>
          </w:tcPr>
          <w:p w14:paraId="2FEF2ED4" w14:textId="77777777" w:rsidR="003E1784" w:rsidRPr="00A06F36" w:rsidRDefault="003E1784" w:rsidP="0072132F">
            <w:pPr>
              <w:keepNext/>
            </w:pPr>
          </w:p>
        </w:tc>
      </w:tr>
      <w:tr w:rsidR="003E1784" w:rsidRPr="00A06F36" w14:paraId="5B022939" w14:textId="77777777" w:rsidTr="0072132F">
        <w:trPr>
          <w:jc w:val="center"/>
        </w:trPr>
        <w:tc>
          <w:tcPr>
            <w:tcW w:w="4876" w:type="dxa"/>
            <w:hideMark/>
          </w:tcPr>
          <w:p w14:paraId="228FB321" w14:textId="77777777" w:rsidR="003E1784" w:rsidRPr="00A06F36" w:rsidRDefault="003E1784" w:rsidP="0072132F">
            <w:pPr>
              <w:pStyle w:val="ColumnHeading"/>
              <w:keepNext/>
            </w:pPr>
            <w:r w:rsidRPr="00A06F36">
              <w:t>Komisijas ierosinātais teksts</w:t>
            </w:r>
          </w:p>
        </w:tc>
        <w:tc>
          <w:tcPr>
            <w:tcW w:w="4876" w:type="dxa"/>
            <w:hideMark/>
          </w:tcPr>
          <w:p w14:paraId="7DD7CDE1" w14:textId="77777777" w:rsidR="003E1784" w:rsidRPr="00A06F36" w:rsidRDefault="003E1784" w:rsidP="0072132F">
            <w:pPr>
              <w:pStyle w:val="ColumnHeading"/>
              <w:keepNext/>
            </w:pPr>
            <w:r w:rsidRPr="00A06F36">
              <w:t>Grozījums</w:t>
            </w:r>
          </w:p>
        </w:tc>
      </w:tr>
      <w:tr w:rsidR="003E1784" w:rsidRPr="00A06F36" w14:paraId="22633393" w14:textId="77777777" w:rsidTr="0072132F">
        <w:trPr>
          <w:jc w:val="center"/>
        </w:trPr>
        <w:tc>
          <w:tcPr>
            <w:tcW w:w="4876" w:type="dxa"/>
            <w:hideMark/>
          </w:tcPr>
          <w:p w14:paraId="7CF44C8A" w14:textId="77777777" w:rsidR="003E1784" w:rsidRPr="00A06F36" w:rsidRDefault="003E1784" w:rsidP="0072132F">
            <w:pPr>
              <w:pStyle w:val="Normal6"/>
            </w:pPr>
            <w:r w:rsidRPr="00A06F36">
              <w:t>(35)</w:t>
            </w:r>
            <w:r w:rsidRPr="00A06F36">
              <w:tab/>
              <w:t xml:space="preserve">Lai nodrošinātu konsekventu pieeju ieguldījumu izvērtēšanai visā Savienībā, ir svarīgi, lai standarti un kritēriji, ko izmanto, lai novērtētu iespējamos drošības un sabiedriskās kārtības riskus, būtu tie, kas šajā regulā noteikti Savienības līmenī. Tiem būtu jāietver ietekme uz tādas </w:t>
            </w:r>
            <w:r w:rsidRPr="00A06F36">
              <w:rPr>
                <w:b/>
                <w:i/>
              </w:rPr>
              <w:t>drošībai vai sabiedriskajai kārtībai kritiskas infrastruktūras</w:t>
            </w:r>
            <w:r w:rsidRPr="00A06F36">
              <w:t xml:space="preserve"> drošību, </w:t>
            </w:r>
            <w:r w:rsidRPr="00A06F36">
              <w:lastRenderedPageBreak/>
              <w:t xml:space="preserve">integritāti un </w:t>
            </w:r>
            <w:r w:rsidRPr="00A06F36">
              <w:rPr>
                <w:b/>
                <w:i/>
              </w:rPr>
              <w:t>darbību</w:t>
            </w:r>
            <w:r w:rsidRPr="00A06F36">
              <w:t xml:space="preserve">, kritisko tehnoloģiju (tostarp galveno pamattehnoloģiju) pieejamību un </w:t>
            </w:r>
            <w:r w:rsidRPr="00A06F36">
              <w:rPr>
                <w:b/>
                <w:i/>
              </w:rPr>
              <w:t>nepārtrauktu</w:t>
            </w:r>
            <w:r w:rsidRPr="00A06F36">
              <w:t xml:space="preserve"> kritisko </w:t>
            </w:r>
            <w:proofErr w:type="spellStart"/>
            <w:r w:rsidRPr="00A06F36">
              <w:t>izejresursu</w:t>
            </w:r>
            <w:proofErr w:type="spellEnd"/>
            <w:r w:rsidRPr="00A06F36">
              <w:t xml:space="preserve"> piegādi, kuru darbības traucējumi, </w:t>
            </w:r>
            <w:r w:rsidRPr="00A06F36">
              <w:rPr>
                <w:b/>
                <w:i/>
              </w:rPr>
              <w:t>sabrukums</w:t>
            </w:r>
            <w:r w:rsidRPr="00A06F36">
              <w:t xml:space="preserve">, zaudējums vai iznīcināšana būtiski ietekmētu drošību un sabiedrisko kārtību vienā vai vairākās dalībvalstīs vai Savienībā kopumā. Šajā saistībā dalībvalstīm un Komisijai būtu jāņem vērā arī ārvalstu ieguldījumu </w:t>
            </w:r>
            <w:r w:rsidRPr="00A06F36">
              <w:rPr>
                <w:b/>
                <w:i/>
              </w:rPr>
              <w:t>situācija</w:t>
            </w:r>
            <w:r w:rsidRPr="00A06F36">
              <w:t xml:space="preserve"> un apstākļi. Jo īpaši būtu jāņem vērā tas, vai </w:t>
            </w:r>
            <w:r w:rsidRPr="00A06F36">
              <w:rPr>
                <w:b/>
                <w:i/>
              </w:rPr>
              <w:t>ieguldītāju tieši vai netieši, piemēram</w:t>
            </w:r>
            <w:r w:rsidRPr="00A06F36">
              <w:t xml:space="preserve">, </w:t>
            </w:r>
            <w:r w:rsidRPr="00A06F36">
              <w:rPr>
                <w:b/>
                <w:i/>
              </w:rPr>
              <w:t>ar ievērojamu finansējumu, kontrolē trešās valsts valdība,</w:t>
            </w:r>
            <w:r w:rsidRPr="00A06F36">
              <w:t xml:space="preserve"> vai </w:t>
            </w:r>
            <w:r w:rsidRPr="00A06F36">
              <w:rPr>
                <w:b/>
                <w:i/>
              </w:rPr>
              <w:t>arī tas ir iesaistīts trešo valstu</w:t>
            </w:r>
            <w:r w:rsidRPr="00A06F36">
              <w:t xml:space="preserve"> politikas mērķu </w:t>
            </w:r>
            <w:r w:rsidRPr="00A06F36">
              <w:rPr>
                <w:b/>
                <w:i/>
              </w:rPr>
              <w:t>sasniegšanā</w:t>
            </w:r>
            <w:r w:rsidRPr="00A06F36">
              <w:t xml:space="preserve">, </w:t>
            </w:r>
            <w:r w:rsidRPr="00A06F36">
              <w:rPr>
                <w:b/>
                <w:i/>
              </w:rPr>
              <w:t>lai veicinātu to militārās spējas</w:t>
            </w:r>
            <w:r w:rsidRPr="00A06F36">
              <w:t>. Attiecīgā gadījumā šajā saistībā dalībvalstīm un Komisijai būtu arī jāapsver, kāpēc ārvalstu ieguldītājam, tā faktiskajam īpašniekam vai kādam no tā meitasuzņēmumiem, vai personai, kas rīkojas šāda ārvalstu ieguldītāja vārdā vai vadībā, ir piemēroti kādi Savienības ierobežojošie pasākumi saskaņā ar LESD 215. pantu.</w:t>
            </w:r>
          </w:p>
        </w:tc>
        <w:tc>
          <w:tcPr>
            <w:tcW w:w="4876" w:type="dxa"/>
            <w:hideMark/>
          </w:tcPr>
          <w:p w14:paraId="43294C5C" w14:textId="77777777" w:rsidR="003E1784" w:rsidRPr="00A06F36" w:rsidRDefault="003E1784" w:rsidP="0072132F">
            <w:pPr>
              <w:pStyle w:val="Normal6"/>
              <w:rPr>
                <w:szCs w:val="24"/>
              </w:rPr>
            </w:pPr>
            <w:r w:rsidRPr="00A06F36">
              <w:lastRenderedPageBreak/>
              <w:t>(35)</w:t>
            </w:r>
            <w:r w:rsidRPr="00A06F36">
              <w:tab/>
              <w:t xml:space="preserve">Lai nodrošinātu konsekventu pieeju ieguldījumu izvērtēšanai visā Savienībā, ir svarīgi, lai standarti un kritēriji, ko izmanto, lai novērtētu iespējamos drošības un sabiedriskās kārtības riskus, būtu tie, kas šajā regulā noteikti Savienības līmenī. Tiem būtu jāietver ietekme uz tādas </w:t>
            </w:r>
            <w:r w:rsidRPr="00A06F36">
              <w:rPr>
                <w:b/>
                <w:i/>
              </w:rPr>
              <w:t>kritiskās infrastruktūras un iekšējā tirgus</w:t>
            </w:r>
            <w:r w:rsidRPr="00A06F36">
              <w:t xml:space="preserve"> drošību, integritāti</w:t>
            </w:r>
            <w:r w:rsidRPr="00A06F36">
              <w:rPr>
                <w:b/>
                <w:i/>
              </w:rPr>
              <w:t>, darbību</w:t>
            </w:r>
            <w:r w:rsidRPr="00A06F36">
              <w:t xml:space="preserve"> un </w:t>
            </w:r>
            <w:r w:rsidRPr="00A06F36">
              <w:rPr>
                <w:b/>
                <w:i/>
              </w:rPr>
              <w:t>noturību</w:t>
            </w:r>
            <w:r w:rsidRPr="00A06F36">
              <w:t xml:space="preserve">, </w:t>
            </w:r>
            <w:r w:rsidRPr="00A06F36">
              <w:rPr>
                <w:b/>
                <w:i/>
              </w:rPr>
              <w:lastRenderedPageBreak/>
              <w:t xml:space="preserve">tādu </w:t>
            </w:r>
            <w:r w:rsidRPr="00A06F36">
              <w:t>kritisko tehnoloģiju (tostarp galveno pamattehnoloģiju)</w:t>
            </w:r>
            <w:r w:rsidRPr="00A06F36">
              <w:rPr>
                <w:b/>
                <w:i/>
              </w:rPr>
              <w:t xml:space="preserve"> un zināšanu</w:t>
            </w:r>
            <w:r w:rsidRPr="00A06F36">
              <w:t xml:space="preserve"> pieejamību un </w:t>
            </w:r>
            <w:r w:rsidRPr="00A06F36">
              <w:rPr>
                <w:b/>
                <w:i/>
              </w:rPr>
              <w:t>izmantošanu un tādu</w:t>
            </w:r>
            <w:r w:rsidRPr="00A06F36">
              <w:t xml:space="preserve"> kritisko </w:t>
            </w:r>
            <w:proofErr w:type="spellStart"/>
            <w:r w:rsidRPr="00A06F36">
              <w:t>izejresursu</w:t>
            </w:r>
            <w:proofErr w:type="spellEnd"/>
            <w:r w:rsidRPr="00A06F36">
              <w:t xml:space="preserve"> </w:t>
            </w:r>
            <w:r w:rsidRPr="00A06F36">
              <w:rPr>
                <w:b/>
                <w:i/>
              </w:rPr>
              <w:t xml:space="preserve">nepārtrauktu </w:t>
            </w:r>
            <w:r w:rsidRPr="00A06F36">
              <w:t>piegādi</w:t>
            </w:r>
            <w:r w:rsidRPr="00A06F36">
              <w:rPr>
                <w:b/>
                <w:i/>
              </w:rPr>
              <w:t xml:space="preserve"> drošības vai sabiedriskās kārtības nodrošināšanas nolūkā</w:t>
            </w:r>
            <w:r w:rsidRPr="00A06F36">
              <w:t xml:space="preserve">, kuru darbības traucējumi, </w:t>
            </w:r>
            <w:r w:rsidRPr="00A06F36">
              <w:rPr>
                <w:b/>
                <w:i/>
              </w:rPr>
              <w:t>trūkums</w:t>
            </w:r>
            <w:r w:rsidRPr="00A06F36">
              <w:t>, zaudējums vai iznīcināšana būtiski ietekmētu drošību un sabiedrisko kārtību vienā vai vairākās dalībvalstīs vai Savienībā kopumā</w:t>
            </w:r>
            <w:r w:rsidRPr="00A06F36">
              <w:rPr>
                <w:b/>
                <w:i/>
              </w:rPr>
              <w:t xml:space="preserve">, militāru un citu </w:t>
            </w:r>
            <w:proofErr w:type="spellStart"/>
            <w:r w:rsidRPr="00A06F36">
              <w:rPr>
                <w:b/>
                <w:i/>
              </w:rPr>
              <w:t>sensitīvu</w:t>
            </w:r>
            <w:proofErr w:type="spellEnd"/>
            <w:r w:rsidRPr="00A06F36">
              <w:rPr>
                <w:b/>
                <w:i/>
              </w:rPr>
              <w:t xml:space="preserve"> publisko ēku un iekārtu drošību un spēju novērst stratēģisku atkarību</w:t>
            </w:r>
            <w:r w:rsidRPr="00A06F36">
              <w:t xml:space="preserve">. Šajā saistībā dalībvalstīm un Komisijai būtu jāņem vērā arī </w:t>
            </w:r>
            <w:r w:rsidRPr="00A06F36">
              <w:rPr>
                <w:b/>
                <w:i/>
              </w:rPr>
              <w:t xml:space="preserve">attiecīgo </w:t>
            </w:r>
            <w:r w:rsidRPr="00A06F36">
              <w:t xml:space="preserve">ārvalstu ieguldījumu </w:t>
            </w:r>
            <w:r w:rsidRPr="00A06F36">
              <w:rPr>
                <w:b/>
                <w:i/>
              </w:rPr>
              <w:t>veikšanas konteksts</w:t>
            </w:r>
            <w:r w:rsidRPr="00A06F36">
              <w:t xml:space="preserve"> un apstākļi. Jo īpaši būtu jāņem vērā tas, vai </w:t>
            </w:r>
            <w:r w:rsidRPr="00A06F36">
              <w:rPr>
                <w:b/>
                <w:i/>
              </w:rPr>
              <w:t>ieguldītājs ir iesaistījies nelikumīgās darbībās – tostarp atkārtoti neievēro Savienības tiesiskos standartus –</w:t>
            </w:r>
            <w:r w:rsidRPr="00A06F36">
              <w:t xml:space="preserve">, </w:t>
            </w:r>
            <w:r w:rsidRPr="00A06F36">
              <w:rPr>
                <w:b/>
                <w:i/>
              </w:rPr>
              <w:t>ir iesaistīts trešo valstu politikas mērķu īstenošanā vai cenšas palielināt šo valstu militāro spēju</w:t>
            </w:r>
            <w:r w:rsidRPr="00A06F36">
              <w:t xml:space="preserve"> vai </w:t>
            </w:r>
            <w:r w:rsidRPr="00A06F36">
              <w:rPr>
                <w:b/>
                <w:i/>
              </w:rPr>
              <w:t>atvieglot starptautisko tiesību pārkāpšanu. Trešās valsts</w:t>
            </w:r>
            <w:r w:rsidRPr="00A06F36">
              <w:t xml:space="preserve"> politikas mērķu </w:t>
            </w:r>
            <w:r w:rsidRPr="00A06F36">
              <w:rPr>
                <w:b/>
                <w:i/>
              </w:rPr>
              <w:t>īstenošana var izpausties arī kā tās valdības ietekmes uz uzņēmumiem īstenošana</w:t>
            </w:r>
            <w:r w:rsidRPr="00A06F36">
              <w:rPr>
                <w:b/>
                <w:bCs/>
                <w:i/>
                <w:iCs/>
              </w:rPr>
              <w:t>, kas rada</w:t>
            </w:r>
            <w:r w:rsidRPr="00A06F36">
              <w:rPr>
                <w:b/>
                <w:i/>
              </w:rPr>
              <w:t xml:space="preserve"> būtiskus tirgus izkropļojumus</w:t>
            </w:r>
            <w:r w:rsidRPr="00A06F36">
              <w:t>. Attiecīgā gadījumā šajā saistībā dalībvalstīm un Komisijai būtu arī jāapsver, kāpēc ārvalstu ieguldītājam, tā faktiskajam īpašniekam vai kādam no tā meitasuzņēmumiem, vai personai, kas rīkojas šāda ārvalstu ieguldītāja vārdā vai vadībā, ir piemēroti kādi Savienības ierobežojošie pasākumi saskaņā ar LESD 215. pantu.</w:t>
            </w:r>
          </w:p>
        </w:tc>
      </w:tr>
    </w:tbl>
    <w:p w14:paraId="52BE5330" w14:textId="77777777" w:rsidR="003E1784" w:rsidRPr="00A06F36" w:rsidRDefault="003E1784" w:rsidP="003E1784"/>
    <w:p w14:paraId="6A8A2889" w14:textId="77777777" w:rsidR="003E1784" w:rsidRPr="00A06F36" w:rsidRDefault="003E1784" w:rsidP="003E1784">
      <w:pPr>
        <w:pStyle w:val="AmNumberTabs"/>
      </w:pPr>
      <w:r w:rsidRPr="00A06F36">
        <w:t>Grozījums Nr.</w:t>
      </w:r>
      <w:r w:rsidRPr="00A06F36">
        <w:tab/>
      </w:r>
      <w:r w:rsidRPr="00A06F36">
        <w:tab/>
        <w:t>35</w:t>
      </w:r>
    </w:p>
    <w:p w14:paraId="5141F047" w14:textId="77777777" w:rsidR="003E1784" w:rsidRPr="00A06F36" w:rsidRDefault="003E1784" w:rsidP="003E1784"/>
    <w:p w14:paraId="69ABABD5" w14:textId="77777777" w:rsidR="003E1784" w:rsidRPr="00A06F36" w:rsidRDefault="003E1784" w:rsidP="003E1784">
      <w:pPr>
        <w:pStyle w:val="NormalBold"/>
        <w:keepNext/>
      </w:pPr>
      <w:r w:rsidRPr="00A06F36">
        <w:t>Regulas priekšlikums</w:t>
      </w:r>
    </w:p>
    <w:p w14:paraId="79EBF4A0" w14:textId="77777777" w:rsidR="003E1784" w:rsidRPr="00A06F36" w:rsidRDefault="003E1784" w:rsidP="003E1784">
      <w:pPr>
        <w:pStyle w:val="NormalBold"/>
      </w:pPr>
      <w:r w:rsidRPr="00A06F36">
        <w:t>36.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B8CAAF8" w14:textId="77777777" w:rsidTr="0072132F">
        <w:trPr>
          <w:jc w:val="center"/>
        </w:trPr>
        <w:tc>
          <w:tcPr>
            <w:tcW w:w="9752" w:type="dxa"/>
            <w:gridSpan w:val="2"/>
          </w:tcPr>
          <w:p w14:paraId="6C148DB1" w14:textId="77777777" w:rsidR="003E1784" w:rsidRPr="00A06F36" w:rsidRDefault="003E1784" w:rsidP="0072132F">
            <w:pPr>
              <w:keepNext/>
            </w:pPr>
          </w:p>
        </w:tc>
      </w:tr>
      <w:tr w:rsidR="003E1784" w:rsidRPr="00A06F36" w14:paraId="2F783353" w14:textId="77777777" w:rsidTr="0072132F">
        <w:trPr>
          <w:jc w:val="center"/>
        </w:trPr>
        <w:tc>
          <w:tcPr>
            <w:tcW w:w="4876" w:type="dxa"/>
            <w:hideMark/>
          </w:tcPr>
          <w:p w14:paraId="0E87ED0C" w14:textId="77777777" w:rsidR="003E1784" w:rsidRPr="00A06F36" w:rsidRDefault="003E1784" w:rsidP="0072132F">
            <w:pPr>
              <w:pStyle w:val="ColumnHeading"/>
              <w:keepNext/>
            </w:pPr>
            <w:r w:rsidRPr="00A06F36">
              <w:t>Komisijas ierosinātais teksts</w:t>
            </w:r>
          </w:p>
        </w:tc>
        <w:tc>
          <w:tcPr>
            <w:tcW w:w="4876" w:type="dxa"/>
            <w:hideMark/>
          </w:tcPr>
          <w:p w14:paraId="0F9DB011" w14:textId="77777777" w:rsidR="003E1784" w:rsidRPr="00A06F36" w:rsidRDefault="003E1784" w:rsidP="0072132F">
            <w:pPr>
              <w:pStyle w:val="ColumnHeading"/>
              <w:keepNext/>
            </w:pPr>
            <w:r w:rsidRPr="00A06F36">
              <w:t>Grozījums</w:t>
            </w:r>
          </w:p>
        </w:tc>
      </w:tr>
      <w:tr w:rsidR="003E1784" w:rsidRPr="00A06F36" w14:paraId="6500FBCC" w14:textId="77777777" w:rsidTr="0072132F">
        <w:trPr>
          <w:jc w:val="center"/>
        </w:trPr>
        <w:tc>
          <w:tcPr>
            <w:tcW w:w="4876" w:type="dxa"/>
            <w:hideMark/>
          </w:tcPr>
          <w:p w14:paraId="3155C501" w14:textId="77777777" w:rsidR="003E1784" w:rsidRPr="00A06F36" w:rsidRDefault="003E1784" w:rsidP="0072132F">
            <w:pPr>
              <w:pStyle w:val="Normal6"/>
            </w:pPr>
            <w:r w:rsidRPr="00A06F36">
              <w:t>(36)</w:t>
            </w:r>
            <w:r w:rsidRPr="00A06F36">
              <w:tab/>
              <w:t>Ja dalībvalsts</w:t>
            </w:r>
            <w:r w:rsidRPr="00A06F36">
              <w:rPr>
                <w:b/>
                <w:i/>
              </w:rPr>
              <w:t>, kurā ir plānoti vai īstenoti ārvalstu ieguldījumi,</w:t>
            </w:r>
            <w:r w:rsidRPr="00A06F36">
              <w:t xml:space="preserve"> uzskata, ka ārvalstu ieguldījumi varētu negatīvi ietekmēt drošību vai sabiedrisko kārtību Savienībā, ir lietderīgi prasīt attiecīgajai dalībvalstij veikt atbilstošus pasākumus, lai </w:t>
            </w:r>
            <w:r w:rsidRPr="00A06F36">
              <w:lastRenderedPageBreak/>
              <w:t>mazinātu riskus, ja šādi pasākumi ir pieejami, un ja tā uzskata tos par atbilstošiem, pēc iespējas ņemot vērā citu dalībvalstu piezīmes un Komisijas sniegto atzinumu, ja tāds ir. Ārvalstu ieguldījumi būtu jāaizliedz tikai izņēmuma gadījumos un gadījumos, kad ar ietekmes mazināšanas pasākumiem vai pasākumiem, kas pieejami saskaņā ar Savienības vai valsts tiesību aktiem, izņemot izvērtēšanas mehānismu, nepietiek, lai mazinātu ietekmi uz drošību vai sabiedrisko kārtību.</w:t>
            </w:r>
          </w:p>
        </w:tc>
        <w:tc>
          <w:tcPr>
            <w:tcW w:w="4876" w:type="dxa"/>
            <w:hideMark/>
          </w:tcPr>
          <w:p w14:paraId="427386A3" w14:textId="77777777" w:rsidR="003E1784" w:rsidRPr="00A06F36" w:rsidRDefault="003E1784" w:rsidP="0072132F">
            <w:pPr>
              <w:pStyle w:val="Normal6"/>
              <w:rPr>
                <w:szCs w:val="24"/>
              </w:rPr>
            </w:pPr>
            <w:r w:rsidRPr="00A06F36">
              <w:lastRenderedPageBreak/>
              <w:t>(36)</w:t>
            </w:r>
            <w:r w:rsidRPr="00A06F36">
              <w:tab/>
              <w:t xml:space="preserve">Ja </w:t>
            </w:r>
            <w:r w:rsidRPr="00A06F36">
              <w:rPr>
                <w:b/>
                <w:i/>
              </w:rPr>
              <w:t xml:space="preserve">uzņemošā </w:t>
            </w:r>
            <w:r w:rsidRPr="00A06F36">
              <w:t xml:space="preserve">dalībvalsts uzskata, ka ārvalstu ieguldījumi varētu negatīvi ietekmēt drošību vai sabiedrisko kārtību Savienībā, ir lietderīgi prasīt attiecīgajai dalībvalstij veikt atbilstošus pasākumus, lai mazinātu riskus, ja šādi pasākumi ir </w:t>
            </w:r>
            <w:r w:rsidRPr="00A06F36">
              <w:lastRenderedPageBreak/>
              <w:t>pieejami, un ja tā uzskata tos par atbilstošiem, pēc iespējas ņemot vērā citu dalībvalstu piezīmes un Komisijas sniegto atzinumu, ja tāds ir. Ārvalstu ieguldījumi būtu jāaizliedz tikai izņēmuma gadījumos un gadījumos, kad ar ietekmes mazināšanas pasākumiem vai pasākumiem, kas pieejami saskaņā ar Savienības vai valsts tiesību aktiem, izņemot izvērtēšanas mehānismu, nepietiek, lai mazinātu ietekmi uz drošību vai sabiedrisko kārtību.</w:t>
            </w:r>
          </w:p>
        </w:tc>
      </w:tr>
    </w:tbl>
    <w:p w14:paraId="71C8A01E" w14:textId="77777777" w:rsidR="003E1784" w:rsidRPr="00A06F36" w:rsidRDefault="003E1784" w:rsidP="003E1784"/>
    <w:p w14:paraId="38B38507" w14:textId="77777777" w:rsidR="003E1784" w:rsidRPr="00A06F36" w:rsidRDefault="003E1784" w:rsidP="003E1784">
      <w:pPr>
        <w:pStyle w:val="AmNumberTabs"/>
      </w:pPr>
      <w:r w:rsidRPr="00A06F36">
        <w:t>Grozījums Nr.</w:t>
      </w:r>
      <w:r w:rsidRPr="00A06F36">
        <w:tab/>
      </w:r>
      <w:r w:rsidRPr="00A06F36">
        <w:tab/>
        <w:t>36</w:t>
      </w:r>
    </w:p>
    <w:p w14:paraId="5A032732" w14:textId="77777777" w:rsidR="003E1784" w:rsidRPr="00A06F36" w:rsidRDefault="003E1784" w:rsidP="003E1784">
      <w:pPr>
        <w:pStyle w:val="NormalBold"/>
        <w:keepNext/>
      </w:pPr>
      <w:r w:rsidRPr="00A06F36">
        <w:t>Regulas priekšlikums</w:t>
      </w:r>
    </w:p>
    <w:p w14:paraId="46039835" w14:textId="77777777" w:rsidR="003E1784" w:rsidRPr="00A06F36" w:rsidRDefault="003E1784" w:rsidP="003E1784">
      <w:pPr>
        <w:pStyle w:val="NormalBold"/>
      </w:pPr>
      <w:r w:rsidRPr="00A06F36">
        <w:t>37.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0E434B8" w14:textId="77777777" w:rsidTr="0072132F">
        <w:trPr>
          <w:jc w:val="center"/>
        </w:trPr>
        <w:tc>
          <w:tcPr>
            <w:tcW w:w="9752" w:type="dxa"/>
            <w:gridSpan w:val="2"/>
          </w:tcPr>
          <w:p w14:paraId="12F30A70" w14:textId="77777777" w:rsidR="003E1784" w:rsidRPr="00A06F36" w:rsidRDefault="003E1784" w:rsidP="0072132F">
            <w:pPr>
              <w:keepNext/>
            </w:pPr>
          </w:p>
        </w:tc>
      </w:tr>
      <w:tr w:rsidR="003E1784" w:rsidRPr="00A06F36" w14:paraId="178AEF75" w14:textId="77777777" w:rsidTr="0072132F">
        <w:trPr>
          <w:jc w:val="center"/>
        </w:trPr>
        <w:tc>
          <w:tcPr>
            <w:tcW w:w="4876" w:type="dxa"/>
            <w:hideMark/>
          </w:tcPr>
          <w:p w14:paraId="1DC73C01" w14:textId="77777777" w:rsidR="003E1784" w:rsidRPr="00A06F36" w:rsidRDefault="003E1784" w:rsidP="0072132F">
            <w:pPr>
              <w:pStyle w:val="ColumnHeading"/>
              <w:keepNext/>
            </w:pPr>
            <w:r w:rsidRPr="00A06F36">
              <w:t>Komisijas ierosinātais teksts</w:t>
            </w:r>
          </w:p>
        </w:tc>
        <w:tc>
          <w:tcPr>
            <w:tcW w:w="4876" w:type="dxa"/>
            <w:hideMark/>
          </w:tcPr>
          <w:p w14:paraId="7F55BEF0" w14:textId="77777777" w:rsidR="003E1784" w:rsidRPr="00A06F36" w:rsidRDefault="003E1784" w:rsidP="0072132F">
            <w:pPr>
              <w:pStyle w:val="ColumnHeading"/>
              <w:keepNext/>
            </w:pPr>
            <w:r w:rsidRPr="00A06F36">
              <w:t>Grozījums</w:t>
            </w:r>
          </w:p>
        </w:tc>
      </w:tr>
      <w:tr w:rsidR="003E1784" w:rsidRPr="00A06F36" w14:paraId="741A72BA" w14:textId="77777777" w:rsidTr="0072132F">
        <w:trPr>
          <w:jc w:val="center"/>
        </w:trPr>
        <w:tc>
          <w:tcPr>
            <w:tcW w:w="4876" w:type="dxa"/>
            <w:hideMark/>
          </w:tcPr>
          <w:p w14:paraId="48110F21" w14:textId="77777777" w:rsidR="003E1784" w:rsidRPr="00A06F36" w:rsidRDefault="003E1784" w:rsidP="0072132F">
            <w:pPr>
              <w:pStyle w:val="Normal6"/>
            </w:pPr>
            <w:r w:rsidRPr="00A06F36">
              <w:t>(37)</w:t>
            </w:r>
            <w:r w:rsidRPr="00A06F36">
              <w:tab/>
              <w:t>Lai atbalstītu sadarbības mehānisma ieviešanu un veicinātu labas prakses apmaiņu starp dalībvalstīm, būtu jāsaglabā saskaņā ar Regulu (ES) 2019/452 izveidotā ārvalstu ieguldījumu izvērtēšanas ekspertu grupa.</w:t>
            </w:r>
          </w:p>
        </w:tc>
        <w:tc>
          <w:tcPr>
            <w:tcW w:w="4876" w:type="dxa"/>
            <w:hideMark/>
          </w:tcPr>
          <w:p w14:paraId="517E4499" w14:textId="77777777" w:rsidR="003E1784" w:rsidRPr="00A06F36" w:rsidRDefault="003E1784" w:rsidP="0072132F">
            <w:pPr>
              <w:pStyle w:val="Normal6"/>
              <w:rPr>
                <w:szCs w:val="24"/>
              </w:rPr>
            </w:pPr>
            <w:r w:rsidRPr="00A06F36">
              <w:t>(37)</w:t>
            </w:r>
            <w:r w:rsidRPr="00A06F36">
              <w:tab/>
              <w:t>Lai atbalstītu sadarbības mehānisma ieviešanu un veicinātu labas prakses apmaiņu starp dalībvalstīm, būtu jāsaglabā saskaņā ar Regulu (ES) 2019/452 izveidotā ārvalstu ieguldījumu izvērtēšanas ekspertu grupa</w:t>
            </w:r>
            <w:r w:rsidRPr="00A06F36">
              <w:rPr>
                <w:b/>
                <w:i/>
              </w:rPr>
              <w:t>, un tās uzdevumi būtu jāatjaunina saskaņā ar šo regulu</w:t>
            </w:r>
            <w:r w:rsidRPr="00A06F36">
              <w:t>.</w:t>
            </w:r>
          </w:p>
        </w:tc>
      </w:tr>
    </w:tbl>
    <w:p w14:paraId="35B03EE9" w14:textId="77777777" w:rsidR="003E1784" w:rsidRPr="00A06F36" w:rsidRDefault="003E1784" w:rsidP="003E1784"/>
    <w:p w14:paraId="456A3581" w14:textId="77777777" w:rsidR="003E1784" w:rsidRPr="00A06F36" w:rsidRDefault="003E1784" w:rsidP="003E1784">
      <w:pPr>
        <w:pStyle w:val="AmNumberTabs"/>
      </w:pPr>
      <w:r w:rsidRPr="00A06F36">
        <w:t>Grozījums Nr.</w:t>
      </w:r>
      <w:r w:rsidRPr="00A06F36">
        <w:tab/>
      </w:r>
      <w:r w:rsidRPr="00A06F36">
        <w:tab/>
        <w:t>37</w:t>
      </w:r>
    </w:p>
    <w:p w14:paraId="16936CEF" w14:textId="77777777" w:rsidR="003E1784" w:rsidRPr="00A06F36" w:rsidRDefault="003E1784" w:rsidP="003E1784"/>
    <w:p w14:paraId="30C6C2D9" w14:textId="77777777" w:rsidR="003E1784" w:rsidRPr="00A06F36" w:rsidRDefault="003E1784" w:rsidP="003E1784">
      <w:pPr>
        <w:pStyle w:val="NormalBold"/>
        <w:keepNext/>
      </w:pPr>
      <w:r w:rsidRPr="00A06F36">
        <w:t>Regulas priekšlikums</w:t>
      </w:r>
    </w:p>
    <w:p w14:paraId="542DD73F" w14:textId="77777777" w:rsidR="003E1784" w:rsidRPr="00A06F36" w:rsidRDefault="003E1784" w:rsidP="003E1784">
      <w:pPr>
        <w:pStyle w:val="NormalBold"/>
      </w:pPr>
      <w:r w:rsidRPr="00A06F36">
        <w:t>37.a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BE4CC00" w14:textId="77777777" w:rsidTr="0072132F">
        <w:trPr>
          <w:jc w:val="center"/>
        </w:trPr>
        <w:tc>
          <w:tcPr>
            <w:tcW w:w="9752" w:type="dxa"/>
            <w:gridSpan w:val="2"/>
          </w:tcPr>
          <w:p w14:paraId="7DA7729C" w14:textId="77777777" w:rsidR="003E1784" w:rsidRPr="00A06F36" w:rsidRDefault="003E1784" w:rsidP="0072132F">
            <w:pPr>
              <w:keepNext/>
            </w:pPr>
          </w:p>
        </w:tc>
      </w:tr>
      <w:tr w:rsidR="003E1784" w:rsidRPr="00A06F36" w14:paraId="64C9B8CC" w14:textId="77777777" w:rsidTr="0072132F">
        <w:trPr>
          <w:jc w:val="center"/>
        </w:trPr>
        <w:tc>
          <w:tcPr>
            <w:tcW w:w="4876" w:type="dxa"/>
            <w:hideMark/>
          </w:tcPr>
          <w:p w14:paraId="3372E342" w14:textId="77777777" w:rsidR="003E1784" w:rsidRPr="00A06F36" w:rsidRDefault="003E1784" w:rsidP="0072132F">
            <w:pPr>
              <w:pStyle w:val="ColumnHeading"/>
              <w:keepNext/>
            </w:pPr>
            <w:r w:rsidRPr="00A06F36">
              <w:t>Komisijas ierosinātais teksts</w:t>
            </w:r>
          </w:p>
        </w:tc>
        <w:tc>
          <w:tcPr>
            <w:tcW w:w="4876" w:type="dxa"/>
            <w:hideMark/>
          </w:tcPr>
          <w:p w14:paraId="59852AD9" w14:textId="77777777" w:rsidR="003E1784" w:rsidRPr="00A06F36" w:rsidRDefault="003E1784" w:rsidP="0072132F">
            <w:pPr>
              <w:pStyle w:val="ColumnHeading"/>
              <w:keepNext/>
            </w:pPr>
            <w:r w:rsidRPr="00A06F36">
              <w:t>Grozījums</w:t>
            </w:r>
          </w:p>
        </w:tc>
      </w:tr>
      <w:tr w:rsidR="003E1784" w:rsidRPr="00A06F36" w14:paraId="7764A03F" w14:textId="77777777" w:rsidTr="0072132F">
        <w:trPr>
          <w:jc w:val="center"/>
        </w:trPr>
        <w:tc>
          <w:tcPr>
            <w:tcW w:w="4876" w:type="dxa"/>
          </w:tcPr>
          <w:p w14:paraId="29C34E84" w14:textId="77777777" w:rsidR="003E1784" w:rsidRPr="00A06F36" w:rsidRDefault="003E1784" w:rsidP="0072132F">
            <w:pPr>
              <w:pStyle w:val="Normal6"/>
            </w:pPr>
          </w:p>
        </w:tc>
        <w:tc>
          <w:tcPr>
            <w:tcW w:w="4876" w:type="dxa"/>
            <w:hideMark/>
          </w:tcPr>
          <w:p w14:paraId="44A7E0B7" w14:textId="77777777" w:rsidR="003E1784" w:rsidRPr="00A06F36" w:rsidRDefault="003E1784" w:rsidP="0072132F">
            <w:pPr>
              <w:pStyle w:val="Normal6"/>
              <w:rPr>
                <w:szCs w:val="24"/>
              </w:rPr>
            </w:pPr>
            <w:r w:rsidRPr="00A06F36">
              <w:rPr>
                <w:b/>
                <w:i/>
              </w:rPr>
              <w:t>(37a)</w:t>
            </w:r>
            <w:r w:rsidRPr="00A06F36">
              <w:rPr>
                <w:b/>
                <w:i/>
              </w:rPr>
              <w:tab/>
              <w:t xml:space="preserve">Lai palielinātu </w:t>
            </w:r>
            <w:proofErr w:type="spellStart"/>
            <w:r w:rsidRPr="00A06F36">
              <w:rPr>
                <w:b/>
                <w:i/>
              </w:rPr>
              <w:t>pārredzamību</w:t>
            </w:r>
            <w:proofErr w:type="spellEnd"/>
            <w:r w:rsidRPr="00A06F36">
              <w:rPr>
                <w:b/>
                <w:i/>
              </w:rPr>
              <w:t xml:space="preserve"> un atvieglotu procesu ieguldītājiem, dalībvalstīm būtu jāpublicē un regulāri jāatjaunina norādījumi par izvērtēšanas procedūrām un termiņiem un riska izvērtēšanas kritēriji. Lai nodrošinātu </w:t>
            </w:r>
            <w:proofErr w:type="spellStart"/>
            <w:r w:rsidRPr="00A06F36">
              <w:rPr>
                <w:b/>
                <w:i/>
              </w:rPr>
              <w:t>pārredzamību</w:t>
            </w:r>
            <w:proofErr w:type="spellEnd"/>
            <w:r w:rsidRPr="00A06F36">
              <w:rPr>
                <w:b/>
                <w:i/>
              </w:rPr>
              <w:t xml:space="preserve"> un šīs regulas konsekventu piemērošanu visās dalībvalstīs, Komisijai būtu jāpublicē un regulāri jāatjaunina norādījumi par prasībām Savienības līmenī, pamatjēdzieniem un izvērtēšanas kritērijiem, kas noteikti ar šo regulu. Komisijai arī būtu jāuztur publiski pieejams visu to izvērtēšanas mehānismu </w:t>
            </w:r>
            <w:r w:rsidRPr="00A06F36">
              <w:rPr>
                <w:b/>
                <w:i/>
              </w:rPr>
              <w:lastRenderedPageBreak/>
              <w:t>saraksts, kurus izveidojušas dalībvalstis.</w:t>
            </w:r>
          </w:p>
        </w:tc>
      </w:tr>
    </w:tbl>
    <w:p w14:paraId="6A6493EF" w14:textId="77777777" w:rsidR="003E1784" w:rsidRPr="00A06F36" w:rsidRDefault="003E1784" w:rsidP="003E1784"/>
    <w:p w14:paraId="2F8C2C30" w14:textId="77777777" w:rsidR="003E1784" w:rsidRPr="00A06F36" w:rsidRDefault="003E1784" w:rsidP="003E1784">
      <w:pPr>
        <w:pStyle w:val="AmNumberTabs"/>
      </w:pPr>
      <w:r w:rsidRPr="00A06F36">
        <w:t>Grozījums Nr.</w:t>
      </w:r>
      <w:r w:rsidRPr="00A06F36">
        <w:tab/>
      </w:r>
      <w:r w:rsidRPr="00A06F36">
        <w:tab/>
        <w:t>38</w:t>
      </w:r>
    </w:p>
    <w:p w14:paraId="2F880AA6" w14:textId="77777777" w:rsidR="003E1784" w:rsidRPr="00A06F36" w:rsidRDefault="003E1784" w:rsidP="003E1784"/>
    <w:p w14:paraId="110D5AA6" w14:textId="77777777" w:rsidR="003E1784" w:rsidRPr="00A06F36" w:rsidRDefault="003E1784" w:rsidP="003E1784">
      <w:pPr>
        <w:pStyle w:val="NormalBold"/>
        <w:keepNext/>
      </w:pPr>
      <w:r w:rsidRPr="00A06F36">
        <w:t>Regulas priekšlikums</w:t>
      </w:r>
    </w:p>
    <w:p w14:paraId="485B4BB3" w14:textId="77777777" w:rsidR="003E1784" w:rsidRPr="00A06F36" w:rsidRDefault="003E1784" w:rsidP="003E1784">
      <w:pPr>
        <w:pStyle w:val="NormalBold"/>
      </w:pPr>
      <w:r w:rsidRPr="00A06F36">
        <w:t>39.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7F5AC45" w14:textId="77777777" w:rsidTr="0072132F">
        <w:trPr>
          <w:jc w:val="center"/>
        </w:trPr>
        <w:tc>
          <w:tcPr>
            <w:tcW w:w="9752" w:type="dxa"/>
            <w:gridSpan w:val="2"/>
          </w:tcPr>
          <w:p w14:paraId="7173F11C" w14:textId="77777777" w:rsidR="003E1784" w:rsidRPr="00A06F36" w:rsidRDefault="003E1784" w:rsidP="0072132F">
            <w:pPr>
              <w:keepNext/>
            </w:pPr>
          </w:p>
        </w:tc>
      </w:tr>
      <w:tr w:rsidR="003E1784" w:rsidRPr="00A06F36" w14:paraId="6E9914EB" w14:textId="77777777" w:rsidTr="0072132F">
        <w:trPr>
          <w:jc w:val="center"/>
        </w:trPr>
        <w:tc>
          <w:tcPr>
            <w:tcW w:w="4876" w:type="dxa"/>
            <w:hideMark/>
          </w:tcPr>
          <w:p w14:paraId="76DE9886" w14:textId="77777777" w:rsidR="003E1784" w:rsidRPr="00A06F36" w:rsidRDefault="003E1784" w:rsidP="0072132F">
            <w:pPr>
              <w:pStyle w:val="ColumnHeading"/>
              <w:keepNext/>
            </w:pPr>
            <w:r w:rsidRPr="00A06F36">
              <w:t>Komisijas ierosinātais teksts</w:t>
            </w:r>
          </w:p>
        </w:tc>
        <w:tc>
          <w:tcPr>
            <w:tcW w:w="4876" w:type="dxa"/>
            <w:hideMark/>
          </w:tcPr>
          <w:p w14:paraId="548E3521" w14:textId="77777777" w:rsidR="003E1784" w:rsidRPr="00A06F36" w:rsidRDefault="003E1784" w:rsidP="0072132F">
            <w:pPr>
              <w:pStyle w:val="ColumnHeading"/>
              <w:keepNext/>
            </w:pPr>
            <w:r w:rsidRPr="00A06F36">
              <w:t>Grozījums</w:t>
            </w:r>
          </w:p>
        </w:tc>
      </w:tr>
      <w:tr w:rsidR="003E1784" w:rsidRPr="00A06F36" w14:paraId="7823B161" w14:textId="77777777" w:rsidTr="0072132F">
        <w:trPr>
          <w:jc w:val="center"/>
        </w:trPr>
        <w:tc>
          <w:tcPr>
            <w:tcW w:w="4876" w:type="dxa"/>
            <w:hideMark/>
          </w:tcPr>
          <w:p w14:paraId="01C464B9" w14:textId="77777777" w:rsidR="003E1784" w:rsidRPr="00A06F36" w:rsidRDefault="003E1784" w:rsidP="0072132F">
            <w:pPr>
              <w:pStyle w:val="Normal6"/>
            </w:pPr>
            <w:r w:rsidRPr="00A06F36">
              <w:t>(39)</w:t>
            </w:r>
            <w:r w:rsidRPr="00A06F36">
              <w:tab/>
              <w:t xml:space="preserve">Lai nodrošinātu koordinācijas mehānisma efektivitāti, dalībvalstu un Komisijas izveidotie kontaktpunkti būtu atbilstoši jāizvieto attiecīgajās pārvaldes iestādēs. Kontaktpunktiem vajadzētu būt kvalificētam personālam un pilnvarām, kas </w:t>
            </w:r>
            <w:r w:rsidRPr="00A06F36">
              <w:rPr>
                <w:b/>
                <w:i/>
              </w:rPr>
              <w:t>vajadzīgas</w:t>
            </w:r>
            <w:r w:rsidRPr="00A06F36">
              <w:t xml:space="preserve">, lai veiktu </w:t>
            </w:r>
            <w:r w:rsidRPr="00A06F36">
              <w:rPr>
                <w:b/>
                <w:i/>
              </w:rPr>
              <w:t>darbu saskaņā</w:t>
            </w:r>
            <w:r w:rsidRPr="00A06F36">
              <w:t xml:space="preserve"> ar koordinācijas mehānismu un nodrošinātu pienācīgu konfidenciālas informācijas apstrādi.</w:t>
            </w:r>
          </w:p>
        </w:tc>
        <w:tc>
          <w:tcPr>
            <w:tcW w:w="4876" w:type="dxa"/>
            <w:hideMark/>
          </w:tcPr>
          <w:p w14:paraId="6658CFAB" w14:textId="77777777" w:rsidR="003E1784" w:rsidRPr="00A06F36" w:rsidRDefault="003E1784" w:rsidP="0072132F">
            <w:pPr>
              <w:pStyle w:val="Normal6"/>
              <w:rPr>
                <w:szCs w:val="24"/>
              </w:rPr>
            </w:pPr>
            <w:r w:rsidRPr="00A06F36">
              <w:t>(39)</w:t>
            </w:r>
            <w:r w:rsidRPr="00A06F36">
              <w:tab/>
              <w:t xml:space="preserve">Lai nodrošinātu koordinācijas mehānisma efektivitāti, dalībvalstu un Komisijas izveidotie kontaktpunkti būtu atbilstoši </w:t>
            </w:r>
            <w:r w:rsidRPr="00A06F36">
              <w:rPr>
                <w:b/>
                <w:i/>
              </w:rPr>
              <w:t xml:space="preserve">stratēģiski </w:t>
            </w:r>
            <w:r w:rsidRPr="00A06F36">
              <w:t xml:space="preserve">jāizvieto attiecīgajās pārvaldes iestādēs. Kontaktpunktiem vajadzētu būt kvalificētam personālam un pilnvarām, kas </w:t>
            </w:r>
            <w:r w:rsidRPr="00A06F36">
              <w:rPr>
                <w:b/>
                <w:i/>
              </w:rPr>
              <w:t>nepieciešami</w:t>
            </w:r>
            <w:r w:rsidRPr="00A06F36">
              <w:t xml:space="preserve">, lai veiktu </w:t>
            </w:r>
            <w:r w:rsidRPr="00A06F36">
              <w:rPr>
                <w:b/>
                <w:i/>
              </w:rPr>
              <w:t>savu</w:t>
            </w:r>
            <w:r w:rsidRPr="00A06F36">
              <w:t xml:space="preserve"> ar koordinācijas mehānismu </w:t>
            </w:r>
            <w:r w:rsidRPr="00A06F36">
              <w:rPr>
                <w:b/>
                <w:i/>
              </w:rPr>
              <w:t xml:space="preserve">saistīto darbu </w:t>
            </w:r>
            <w:r w:rsidRPr="00A06F36">
              <w:t>un nodrošinātu pienācīgu konfidenciālas informācijas apstrādi</w:t>
            </w:r>
            <w:r w:rsidRPr="00A06F36">
              <w:rPr>
                <w:b/>
                <w:i/>
              </w:rPr>
              <w:t xml:space="preserve"> saskaņā ar piemērojamo tiesisko regulējumu</w:t>
            </w:r>
            <w:r w:rsidRPr="00A06F36">
              <w:t>.</w:t>
            </w:r>
          </w:p>
        </w:tc>
      </w:tr>
    </w:tbl>
    <w:p w14:paraId="0C58DA6A" w14:textId="77777777" w:rsidR="003E1784" w:rsidRPr="00A06F36" w:rsidRDefault="003E1784" w:rsidP="003E1784"/>
    <w:p w14:paraId="47BFD7DE" w14:textId="77777777" w:rsidR="003E1784" w:rsidRPr="00A06F36" w:rsidRDefault="003E1784" w:rsidP="003E1784">
      <w:pPr>
        <w:pStyle w:val="AmNumberTabs"/>
      </w:pPr>
      <w:r w:rsidRPr="00A06F36">
        <w:t>Grozījums Nr.</w:t>
      </w:r>
      <w:r w:rsidRPr="00A06F36">
        <w:tab/>
      </w:r>
      <w:r w:rsidRPr="00A06F36">
        <w:tab/>
        <w:t>39</w:t>
      </w:r>
    </w:p>
    <w:p w14:paraId="25C944CE" w14:textId="77777777" w:rsidR="003E1784" w:rsidRPr="00A06F36" w:rsidRDefault="003E1784" w:rsidP="003E1784"/>
    <w:p w14:paraId="35614E8E" w14:textId="77777777" w:rsidR="003E1784" w:rsidRPr="00A06F36" w:rsidRDefault="003E1784" w:rsidP="003E1784">
      <w:pPr>
        <w:pStyle w:val="NormalBold"/>
        <w:keepNext/>
      </w:pPr>
      <w:r w:rsidRPr="00A06F36">
        <w:t>Regulas priekšlikums</w:t>
      </w:r>
    </w:p>
    <w:p w14:paraId="710F6E81" w14:textId="77777777" w:rsidR="003E1784" w:rsidRPr="00A06F36" w:rsidRDefault="003E1784" w:rsidP="003E1784">
      <w:pPr>
        <w:pStyle w:val="NormalBold"/>
      </w:pPr>
      <w:r w:rsidRPr="00A06F36">
        <w:t>40.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EBC918A" w14:textId="77777777" w:rsidTr="0072132F">
        <w:trPr>
          <w:jc w:val="center"/>
        </w:trPr>
        <w:tc>
          <w:tcPr>
            <w:tcW w:w="9752" w:type="dxa"/>
            <w:gridSpan w:val="2"/>
          </w:tcPr>
          <w:p w14:paraId="780F51A8" w14:textId="77777777" w:rsidR="003E1784" w:rsidRPr="00A06F36" w:rsidRDefault="003E1784" w:rsidP="0072132F">
            <w:pPr>
              <w:keepNext/>
            </w:pPr>
          </w:p>
        </w:tc>
      </w:tr>
      <w:tr w:rsidR="003E1784" w:rsidRPr="00A06F36" w14:paraId="07841104" w14:textId="77777777" w:rsidTr="0072132F">
        <w:trPr>
          <w:jc w:val="center"/>
        </w:trPr>
        <w:tc>
          <w:tcPr>
            <w:tcW w:w="4876" w:type="dxa"/>
            <w:hideMark/>
          </w:tcPr>
          <w:p w14:paraId="2328508C" w14:textId="77777777" w:rsidR="003E1784" w:rsidRPr="00A06F36" w:rsidRDefault="003E1784" w:rsidP="0072132F">
            <w:pPr>
              <w:pStyle w:val="ColumnHeading"/>
              <w:keepNext/>
            </w:pPr>
            <w:r w:rsidRPr="00A06F36">
              <w:t>Komisijas ierosinātais teksts</w:t>
            </w:r>
          </w:p>
        </w:tc>
        <w:tc>
          <w:tcPr>
            <w:tcW w:w="4876" w:type="dxa"/>
            <w:hideMark/>
          </w:tcPr>
          <w:p w14:paraId="5CA6D69C" w14:textId="77777777" w:rsidR="003E1784" w:rsidRPr="00A06F36" w:rsidRDefault="003E1784" w:rsidP="0072132F">
            <w:pPr>
              <w:pStyle w:val="ColumnHeading"/>
              <w:keepNext/>
            </w:pPr>
            <w:r w:rsidRPr="00A06F36">
              <w:t>Grozījums</w:t>
            </w:r>
          </w:p>
        </w:tc>
      </w:tr>
      <w:tr w:rsidR="003E1784" w:rsidRPr="00A06F36" w14:paraId="445AE077" w14:textId="77777777" w:rsidTr="0072132F">
        <w:trPr>
          <w:jc w:val="center"/>
        </w:trPr>
        <w:tc>
          <w:tcPr>
            <w:tcW w:w="4876" w:type="dxa"/>
            <w:hideMark/>
          </w:tcPr>
          <w:p w14:paraId="708D80F8" w14:textId="77777777" w:rsidR="003E1784" w:rsidRPr="00A06F36" w:rsidRDefault="003E1784" w:rsidP="0072132F">
            <w:pPr>
              <w:pStyle w:val="Normal6"/>
            </w:pPr>
            <w:r w:rsidRPr="00A06F36">
              <w:t>(40)</w:t>
            </w:r>
            <w:r w:rsidRPr="00A06F36">
              <w:tab/>
              <w:t>Dalībvalstis un Komisija būtu jāmudina sadarboties ar līdzīgi domājošu trešo valstu atbildīgajām iestādēm jautājumos, kas saistīti ar tādu ārvalstu ieguldījumu izvērtēšanu, kas varētu ietekmēt drošību vai sabiedrisko kārtību. Šādas administratīvās sadarbības mērķim vajadzētu būt nostiprināt regulējumu attiecībā uz ārvalstu ieguldījumu izvērtēšanu, ko veic dalībvalstis, un dalībvalstu un Komisijas sadarbību saskaņā ar šo regulu. Komisija būtu jāinformē par šādu divpusēju saziņu, ciktāl tā attiecas uz sistēmiskiem jautājumiem saistībā ar ieguldījumu izvērtēšanu. Komisijai vajadzētu būt arī iespējai uzraudzīt norises saistībā ar izvērtēšanas mehānismiem trešās valstīs.</w:t>
            </w:r>
          </w:p>
        </w:tc>
        <w:tc>
          <w:tcPr>
            <w:tcW w:w="4876" w:type="dxa"/>
            <w:hideMark/>
          </w:tcPr>
          <w:p w14:paraId="7F99A4F9" w14:textId="77777777" w:rsidR="003E1784" w:rsidRPr="00A06F36" w:rsidRDefault="003E1784" w:rsidP="0072132F">
            <w:pPr>
              <w:pStyle w:val="Normal6"/>
              <w:rPr>
                <w:szCs w:val="24"/>
              </w:rPr>
            </w:pPr>
            <w:r w:rsidRPr="00A06F36">
              <w:t>(40)</w:t>
            </w:r>
            <w:r w:rsidRPr="00A06F36">
              <w:tab/>
              <w:t xml:space="preserve">Dalībvalstis un Komisija būtu jāmudina </w:t>
            </w:r>
            <w:r w:rsidRPr="00A06F36">
              <w:rPr>
                <w:b/>
                <w:i/>
              </w:rPr>
              <w:t xml:space="preserve">aktīvi </w:t>
            </w:r>
            <w:r w:rsidRPr="00A06F36">
              <w:t xml:space="preserve">sadarboties ar līdzīgi domājošu trešo valstu atbildīgajām iestādēm jautājumos, kas saistīti ar tādu ārvalstu ieguldījumu izvērtēšanu, kas varētu ietekmēt drošību vai sabiedrisko kārtību. Šādas administratīvās sadarbības mērķim vajadzētu būt nostiprināt regulējumu attiecībā uz ārvalstu ieguldījumu izvērtēšanu, ko veic dalībvalstis, un dalībvalstu un Komisijas sadarbību saskaņā ar šo regulu. Komisija būtu </w:t>
            </w:r>
            <w:r w:rsidRPr="00A06F36">
              <w:rPr>
                <w:b/>
                <w:i/>
              </w:rPr>
              <w:t xml:space="preserve">pastāvīgi </w:t>
            </w:r>
            <w:r w:rsidRPr="00A06F36">
              <w:t>jāinformē par šādu divpusēju saziņu, ciktāl tā attiecas uz sistēmiskiem jautājumiem</w:t>
            </w:r>
            <w:r w:rsidRPr="00A06F36">
              <w:rPr>
                <w:b/>
                <w:i/>
              </w:rPr>
              <w:t xml:space="preserve">, tendencēm vai </w:t>
            </w:r>
            <w:proofErr w:type="spellStart"/>
            <w:r w:rsidRPr="00A06F36">
              <w:rPr>
                <w:b/>
                <w:i/>
              </w:rPr>
              <w:t>paraugpraksi</w:t>
            </w:r>
            <w:proofErr w:type="spellEnd"/>
            <w:r w:rsidRPr="00A06F36">
              <w:t xml:space="preserve"> saistībā ar ieguldījumu izvērtēšanu. Komisijai vajadzētu būt arī iespējai uzraudzīt norises saistībā ar </w:t>
            </w:r>
            <w:r w:rsidRPr="00A06F36">
              <w:lastRenderedPageBreak/>
              <w:t>izvērtēšanas mehānismiem trešās valstīs.</w:t>
            </w:r>
          </w:p>
        </w:tc>
      </w:tr>
    </w:tbl>
    <w:p w14:paraId="6D620062" w14:textId="77777777" w:rsidR="003E1784" w:rsidRPr="00A06F36" w:rsidRDefault="003E1784" w:rsidP="003E1784"/>
    <w:p w14:paraId="63B5908F" w14:textId="77777777" w:rsidR="003E1784" w:rsidRPr="00A06F36" w:rsidRDefault="003E1784" w:rsidP="003E1784">
      <w:pPr>
        <w:pStyle w:val="AmNumberTabs"/>
      </w:pPr>
      <w:r w:rsidRPr="00A06F36">
        <w:t>Grozījums Nr.</w:t>
      </w:r>
      <w:r w:rsidRPr="00A06F36">
        <w:tab/>
      </w:r>
      <w:r w:rsidRPr="00A06F36">
        <w:tab/>
        <w:t>40</w:t>
      </w:r>
    </w:p>
    <w:p w14:paraId="47779996" w14:textId="77777777" w:rsidR="003E1784" w:rsidRPr="00A06F36" w:rsidRDefault="003E1784" w:rsidP="003E1784">
      <w:pPr>
        <w:pStyle w:val="NormalBold12b"/>
      </w:pPr>
      <w:r w:rsidRPr="00A06F36">
        <w:t>Regulas priekšlikums</w:t>
      </w:r>
    </w:p>
    <w:p w14:paraId="524BEEF3" w14:textId="77777777" w:rsidR="003E1784" w:rsidRPr="00A06F36" w:rsidRDefault="003E1784" w:rsidP="003E1784">
      <w:pPr>
        <w:pStyle w:val="NormalBold"/>
      </w:pPr>
      <w:r w:rsidRPr="00A06F36">
        <w:t>40.a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CBE876A" w14:textId="77777777" w:rsidTr="0072132F">
        <w:trPr>
          <w:jc w:val="center"/>
        </w:trPr>
        <w:tc>
          <w:tcPr>
            <w:tcW w:w="9752" w:type="dxa"/>
            <w:gridSpan w:val="2"/>
          </w:tcPr>
          <w:p w14:paraId="461AC9DA" w14:textId="77777777" w:rsidR="003E1784" w:rsidRPr="00A06F36" w:rsidRDefault="003E1784" w:rsidP="0072132F">
            <w:pPr>
              <w:keepNext/>
            </w:pPr>
          </w:p>
        </w:tc>
      </w:tr>
      <w:tr w:rsidR="003E1784" w:rsidRPr="00A06F36" w14:paraId="2FB8FEAE" w14:textId="77777777" w:rsidTr="0072132F">
        <w:trPr>
          <w:jc w:val="center"/>
        </w:trPr>
        <w:tc>
          <w:tcPr>
            <w:tcW w:w="4876" w:type="dxa"/>
            <w:hideMark/>
          </w:tcPr>
          <w:p w14:paraId="045DB179" w14:textId="77777777" w:rsidR="003E1784" w:rsidRPr="00A06F36" w:rsidRDefault="003E1784" w:rsidP="0072132F">
            <w:pPr>
              <w:pStyle w:val="ColumnHeading"/>
              <w:keepNext/>
            </w:pPr>
            <w:r w:rsidRPr="00A06F36">
              <w:t>Komisijas ierosinātais teksts</w:t>
            </w:r>
          </w:p>
        </w:tc>
        <w:tc>
          <w:tcPr>
            <w:tcW w:w="4876" w:type="dxa"/>
            <w:hideMark/>
          </w:tcPr>
          <w:p w14:paraId="196E18C5" w14:textId="77777777" w:rsidR="003E1784" w:rsidRPr="00A06F36" w:rsidRDefault="003E1784" w:rsidP="0072132F">
            <w:pPr>
              <w:pStyle w:val="ColumnHeading"/>
              <w:keepNext/>
            </w:pPr>
            <w:r w:rsidRPr="00A06F36">
              <w:t>Grozījums</w:t>
            </w:r>
          </w:p>
        </w:tc>
      </w:tr>
      <w:tr w:rsidR="003E1784" w:rsidRPr="00A06F36" w14:paraId="496C8DB8" w14:textId="77777777" w:rsidTr="0072132F">
        <w:trPr>
          <w:jc w:val="center"/>
        </w:trPr>
        <w:tc>
          <w:tcPr>
            <w:tcW w:w="4876" w:type="dxa"/>
          </w:tcPr>
          <w:p w14:paraId="670F2D21" w14:textId="77777777" w:rsidR="003E1784" w:rsidRPr="00A06F36" w:rsidRDefault="003E1784" w:rsidP="0072132F">
            <w:pPr>
              <w:pStyle w:val="Normal6"/>
            </w:pPr>
          </w:p>
        </w:tc>
        <w:tc>
          <w:tcPr>
            <w:tcW w:w="4876" w:type="dxa"/>
            <w:hideMark/>
          </w:tcPr>
          <w:p w14:paraId="4C43359C" w14:textId="77777777" w:rsidR="003E1784" w:rsidRPr="00A06F36" w:rsidRDefault="003E1784" w:rsidP="0072132F">
            <w:pPr>
              <w:pStyle w:val="Normal6"/>
              <w:rPr>
                <w:szCs w:val="24"/>
              </w:rPr>
            </w:pPr>
            <w:r w:rsidRPr="00A06F36">
              <w:rPr>
                <w:b/>
                <w:i/>
              </w:rPr>
              <w:t>(40a)</w:t>
            </w:r>
            <w:r w:rsidRPr="00A06F36">
              <w:rPr>
                <w:b/>
                <w:i/>
              </w:rPr>
              <w:tab/>
              <w:t xml:space="preserve">Šī regula būtu jāizskata plašāka Savienības aizsardzības instrumentu kopuma ietvaros, kura mērķis ir novērst drošības riskus un kurā ietilpst arī Ārvalstu subsīdiju regula un Starptautiskā iepirkuma akts, un būtu jānodrošina, ka darbības joma tiek noteikta saskaņā ar minētajiem pasākumiem, lai izvairītos no dublēšanās un nodrošinātu </w:t>
            </w:r>
            <w:proofErr w:type="spellStart"/>
            <w:r w:rsidRPr="00A06F36">
              <w:rPr>
                <w:b/>
                <w:i/>
              </w:rPr>
              <w:t>mērķvirzītu</w:t>
            </w:r>
            <w:proofErr w:type="spellEnd"/>
            <w:r w:rsidRPr="00A06F36">
              <w:rPr>
                <w:b/>
                <w:i/>
              </w:rPr>
              <w:t xml:space="preserve"> un samērīgu pieeju.</w:t>
            </w:r>
          </w:p>
        </w:tc>
      </w:tr>
    </w:tbl>
    <w:p w14:paraId="6485A2D5" w14:textId="77777777" w:rsidR="003E1784" w:rsidRPr="00A06F36" w:rsidRDefault="003E1784" w:rsidP="003E1784"/>
    <w:p w14:paraId="75C4C128" w14:textId="77777777" w:rsidR="003E1784" w:rsidRPr="00A06F36" w:rsidRDefault="003E1784" w:rsidP="003E1784">
      <w:pPr>
        <w:pStyle w:val="AmNumberTabs"/>
      </w:pPr>
      <w:r w:rsidRPr="00A06F36">
        <w:t>Grozījums Nr.</w:t>
      </w:r>
      <w:r w:rsidRPr="00A06F36">
        <w:tab/>
      </w:r>
      <w:r w:rsidRPr="00A06F36">
        <w:tab/>
        <w:t>41</w:t>
      </w:r>
    </w:p>
    <w:p w14:paraId="18331E6F" w14:textId="77777777" w:rsidR="003E1784" w:rsidRPr="00A06F36" w:rsidRDefault="003E1784" w:rsidP="003E1784"/>
    <w:p w14:paraId="7C234862" w14:textId="77777777" w:rsidR="003E1784" w:rsidRPr="00A06F36" w:rsidRDefault="003E1784" w:rsidP="003E1784">
      <w:pPr>
        <w:pStyle w:val="NormalBold"/>
        <w:keepNext/>
      </w:pPr>
      <w:r w:rsidRPr="00A06F36">
        <w:t>Regulas priekšlikums</w:t>
      </w:r>
    </w:p>
    <w:p w14:paraId="709CE36A" w14:textId="77777777" w:rsidR="003E1784" w:rsidRPr="00A06F36" w:rsidRDefault="003E1784" w:rsidP="003E1784">
      <w:pPr>
        <w:pStyle w:val="NormalBold"/>
      </w:pPr>
      <w:r w:rsidRPr="00A06F36">
        <w:t>41.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9A6F07C" w14:textId="77777777" w:rsidTr="0072132F">
        <w:trPr>
          <w:jc w:val="center"/>
        </w:trPr>
        <w:tc>
          <w:tcPr>
            <w:tcW w:w="9752" w:type="dxa"/>
            <w:gridSpan w:val="2"/>
          </w:tcPr>
          <w:p w14:paraId="4DCD579D" w14:textId="77777777" w:rsidR="003E1784" w:rsidRPr="00A06F36" w:rsidRDefault="003E1784" w:rsidP="0072132F">
            <w:pPr>
              <w:keepNext/>
            </w:pPr>
          </w:p>
        </w:tc>
      </w:tr>
      <w:tr w:rsidR="003E1784" w:rsidRPr="00A06F36" w14:paraId="2F87883B" w14:textId="77777777" w:rsidTr="0072132F">
        <w:trPr>
          <w:jc w:val="center"/>
        </w:trPr>
        <w:tc>
          <w:tcPr>
            <w:tcW w:w="4876" w:type="dxa"/>
            <w:hideMark/>
          </w:tcPr>
          <w:p w14:paraId="7464A5B4" w14:textId="77777777" w:rsidR="003E1784" w:rsidRPr="00A06F36" w:rsidRDefault="003E1784" w:rsidP="0072132F">
            <w:pPr>
              <w:pStyle w:val="ColumnHeading"/>
              <w:keepNext/>
            </w:pPr>
            <w:r w:rsidRPr="00A06F36">
              <w:t>Komisijas ierosinātais teksts</w:t>
            </w:r>
          </w:p>
        </w:tc>
        <w:tc>
          <w:tcPr>
            <w:tcW w:w="4876" w:type="dxa"/>
            <w:hideMark/>
          </w:tcPr>
          <w:p w14:paraId="5435D05E" w14:textId="77777777" w:rsidR="003E1784" w:rsidRPr="00A06F36" w:rsidRDefault="003E1784" w:rsidP="0072132F">
            <w:pPr>
              <w:pStyle w:val="ColumnHeading"/>
              <w:keepNext/>
            </w:pPr>
            <w:r w:rsidRPr="00A06F36">
              <w:t>Grozījums</w:t>
            </w:r>
          </w:p>
        </w:tc>
      </w:tr>
      <w:tr w:rsidR="003E1784" w:rsidRPr="00A06F36" w14:paraId="6421D9EB" w14:textId="77777777" w:rsidTr="0072132F">
        <w:trPr>
          <w:jc w:val="center"/>
        </w:trPr>
        <w:tc>
          <w:tcPr>
            <w:tcW w:w="4876" w:type="dxa"/>
            <w:hideMark/>
          </w:tcPr>
          <w:p w14:paraId="7D82105A" w14:textId="77777777" w:rsidR="003E1784" w:rsidRPr="00A06F36" w:rsidRDefault="003E1784" w:rsidP="0072132F">
            <w:pPr>
              <w:pStyle w:val="Normal6"/>
            </w:pPr>
            <w:r w:rsidRPr="00A06F36">
              <w:t>(41)</w:t>
            </w:r>
            <w:r w:rsidRPr="00A06F36">
              <w:tab/>
            </w:r>
            <w:r w:rsidRPr="00A06F36">
              <w:rPr>
                <w:b/>
                <w:i/>
              </w:rPr>
              <w:t>Dalībvalstis</w:t>
            </w:r>
            <w:r w:rsidRPr="00A06F36">
              <w:t xml:space="preserve"> un </w:t>
            </w:r>
            <w:r w:rsidRPr="00A06F36">
              <w:rPr>
                <w:b/>
                <w:i/>
              </w:rPr>
              <w:t>Komisija</w:t>
            </w:r>
            <w:r w:rsidRPr="00A06F36">
              <w:t xml:space="preserve"> saskaņā ar valsts un Savienības tiesību aktiem </w:t>
            </w:r>
            <w:r w:rsidRPr="00A06F36">
              <w:rPr>
                <w:b/>
                <w:i/>
              </w:rPr>
              <w:t>nodrošina</w:t>
            </w:r>
            <w:r w:rsidRPr="00A06F36">
              <w:t xml:space="preserve"> tās informācijas </w:t>
            </w:r>
            <w:r w:rsidRPr="00A06F36">
              <w:rPr>
                <w:b/>
                <w:i/>
              </w:rPr>
              <w:t>konfidencialitāti</w:t>
            </w:r>
            <w:r w:rsidRPr="00A06F36">
              <w:t xml:space="preserve">, ko tās sniedz vai </w:t>
            </w:r>
            <w:r w:rsidRPr="00A06F36">
              <w:rPr>
                <w:b/>
                <w:i/>
              </w:rPr>
              <w:t>iegūst</w:t>
            </w:r>
            <w:r w:rsidRPr="00A06F36">
              <w:t xml:space="preserve">, piemērojot šo regulu. Ja informācijas neatļauta izpaušana dažādā mērā ietekmētu Eiropas Savienības vai vienas vai vairāku dalībvalstu intereses, informācijas autoram informācija būtu jāklasificē saskaņā ar valsts un Savienības tiesību aktiem. Atbildot uz pieprasījumiem </w:t>
            </w:r>
            <w:r w:rsidRPr="00A06F36">
              <w:rPr>
                <w:b/>
                <w:i/>
              </w:rPr>
              <w:t>par</w:t>
            </w:r>
            <w:r w:rsidRPr="00A06F36">
              <w:t xml:space="preserve"> piekļuvi dokumentiem, ko izskata, piemērojot šo regulu, </w:t>
            </w:r>
            <w:r w:rsidRPr="00A06F36">
              <w:rPr>
                <w:b/>
                <w:i/>
              </w:rPr>
              <w:t>dalībvalstis</w:t>
            </w:r>
            <w:r w:rsidRPr="00A06F36">
              <w:t xml:space="preserve"> un </w:t>
            </w:r>
            <w:r w:rsidRPr="00A06F36">
              <w:rPr>
                <w:b/>
                <w:i/>
              </w:rPr>
              <w:t>Komisija koordinē</w:t>
            </w:r>
            <w:r w:rsidRPr="00A06F36">
              <w:t xml:space="preserve"> un </w:t>
            </w:r>
            <w:r w:rsidRPr="00A06F36">
              <w:rPr>
                <w:b/>
                <w:i/>
              </w:rPr>
              <w:t>nodrošina</w:t>
            </w:r>
            <w:r w:rsidRPr="00A06F36">
              <w:t xml:space="preserve"> vismaz </w:t>
            </w:r>
            <w:r w:rsidRPr="00A06F36">
              <w:rPr>
                <w:b/>
                <w:i/>
              </w:rPr>
              <w:t>tādu</w:t>
            </w:r>
            <w:r w:rsidRPr="00A06F36">
              <w:t xml:space="preserve"> aizsargāto interešu aizsardzības </w:t>
            </w:r>
            <w:r w:rsidRPr="00A06F36">
              <w:rPr>
                <w:b/>
                <w:i/>
              </w:rPr>
              <w:t>līmeni</w:t>
            </w:r>
            <w:r w:rsidRPr="00A06F36">
              <w:t>, kāds pieejams saskaņā ar Regulas (EK) Nr. 1049/2001 4. pantu</w:t>
            </w:r>
            <w:r w:rsidRPr="00A06F36">
              <w:rPr>
                <w:vertAlign w:val="superscript"/>
              </w:rPr>
              <w:t>5</w:t>
            </w:r>
            <w:r w:rsidRPr="00A06F36">
              <w:t xml:space="preserve">, lai aizsargātu </w:t>
            </w:r>
            <w:r w:rsidRPr="00A06F36">
              <w:rPr>
                <w:b/>
                <w:bCs/>
                <w:i/>
                <w:iCs/>
              </w:rPr>
              <w:t>izmeklēšanas</w:t>
            </w:r>
            <w:r w:rsidRPr="00A06F36">
              <w:t xml:space="preserve"> </w:t>
            </w:r>
            <w:r w:rsidRPr="00A06F36">
              <w:rPr>
                <w:b/>
                <w:i/>
              </w:rPr>
              <w:t>mērķi</w:t>
            </w:r>
            <w:r w:rsidRPr="00A06F36">
              <w:t xml:space="preserve">. Komisijai būtu jāveic visi nepieciešamie pasākumi, lai nodrošinātu konfidenciālas informācijas aizsardzību, jo </w:t>
            </w:r>
            <w:r w:rsidRPr="00A06F36">
              <w:lastRenderedPageBreak/>
              <w:t>īpaši saskaņā ar Komisijas Lēmumu (ES, Euratom) 2015/443</w:t>
            </w:r>
            <w:r w:rsidRPr="00A06F36">
              <w:rPr>
                <w:vertAlign w:val="superscript"/>
              </w:rPr>
              <w:t>6</w:t>
            </w:r>
            <w:r w:rsidRPr="00A06F36">
              <w:t xml:space="preserve"> un Komisijas Lēmumu (ES, Euratom)2015/444</w:t>
            </w:r>
            <w:r w:rsidRPr="00A06F36">
              <w:rPr>
                <w:vertAlign w:val="superscript"/>
              </w:rPr>
              <w:t>7</w:t>
            </w:r>
            <w:r w:rsidRPr="00A06F36">
              <w:t>. Līdzīgi arī dalībvalstīm un Komisijai būtu jāveic visi vajadzīgie pasākumi, lai nodrošinātu atbilstību Padomē sanākušo Eiropas Savienības dalībvalstu nolīgumam par tādas klasificētās informācijas aizsardzību, ar kuru apmainās Eiropas Savienības interesēs</w:t>
            </w:r>
            <w:r w:rsidRPr="00A06F36">
              <w:rPr>
                <w:vertAlign w:val="superscript"/>
              </w:rPr>
              <w:t>8</w:t>
            </w:r>
            <w:r w:rsidRPr="00A06F36">
              <w:t xml:space="preserve">. Tas jo īpaši ietver pienākumu bez autora iepriekšējas rakstiskas piekrišanas nepazemināt informācijas klasifikācijas līmeni vai neveikt tās </w:t>
            </w:r>
            <w:proofErr w:type="spellStart"/>
            <w:r w:rsidRPr="00A06F36">
              <w:t>deklasifikāciju</w:t>
            </w:r>
            <w:proofErr w:type="spellEnd"/>
            <w:r w:rsidRPr="00A06F36">
              <w:t xml:space="preserve">. Iestādēm arī būtu atbilstoši jāapstrādā neklasificēta </w:t>
            </w:r>
            <w:proofErr w:type="spellStart"/>
            <w:r w:rsidRPr="00A06F36">
              <w:t>sensitīva</w:t>
            </w:r>
            <w:proofErr w:type="spellEnd"/>
            <w:r w:rsidRPr="00A06F36">
              <w:t xml:space="preserve"> informācija vai informācija, kura tiek sniegta konfidenciāli.</w:t>
            </w:r>
          </w:p>
        </w:tc>
        <w:tc>
          <w:tcPr>
            <w:tcW w:w="4876" w:type="dxa"/>
            <w:hideMark/>
          </w:tcPr>
          <w:p w14:paraId="01BA537F" w14:textId="77777777" w:rsidR="003E1784" w:rsidRPr="00A06F36" w:rsidRDefault="003E1784" w:rsidP="0072132F">
            <w:pPr>
              <w:pStyle w:val="Normal6"/>
              <w:rPr>
                <w:szCs w:val="24"/>
              </w:rPr>
            </w:pPr>
            <w:r w:rsidRPr="00A06F36">
              <w:lastRenderedPageBreak/>
              <w:t>(41)</w:t>
            </w:r>
            <w:r w:rsidRPr="00A06F36">
              <w:tab/>
            </w:r>
            <w:r w:rsidRPr="00A06F36">
              <w:rPr>
                <w:b/>
                <w:i/>
              </w:rPr>
              <w:t>Dalībvalstīm</w:t>
            </w:r>
            <w:r w:rsidRPr="00A06F36">
              <w:t xml:space="preserve"> un </w:t>
            </w:r>
            <w:r w:rsidRPr="00A06F36">
              <w:rPr>
                <w:b/>
                <w:i/>
              </w:rPr>
              <w:t>Komisijai</w:t>
            </w:r>
            <w:r w:rsidRPr="00A06F36">
              <w:t xml:space="preserve"> saskaņā ar valsts un Savienības tiesību aktiem </w:t>
            </w:r>
            <w:r w:rsidRPr="00A06F36">
              <w:rPr>
                <w:b/>
                <w:i/>
              </w:rPr>
              <w:t>būtu jānodrošina</w:t>
            </w:r>
            <w:r w:rsidRPr="00A06F36">
              <w:t xml:space="preserve"> tās informācijas </w:t>
            </w:r>
            <w:r w:rsidRPr="00A06F36">
              <w:rPr>
                <w:b/>
                <w:i/>
              </w:rPr>
              <w:t>visaugstākā līmeņa konfidencialitāte</w:t>
            </w:r>
            <w:r w:rsidRPr="00A06F36">
              <w:t xml:space="preserve">, ko tās sniedz vai </w:t>
            </w:r>
            <w:r w:rsidRPr="00A06F36">
              <w:rPr>
                <w:b/>
                <w:i/>
              </w:rPr>
              <w:t>saņem</w:t>
            </w:r>
            <w:r w:rsidRPr="00A06F36">
              <w:t xml:space="preserve">, piemērojot šo regulu. Ja informācijas neatļauta izpaušana dažādā mērā ietekmētu Eiropas Savienības vai vienas vai vairāku dalībvalstu intereses, informācijas autoram informācija būtu jāklasificē saskaņā ar valsts un Savienības tiesību aktiem. Atbildot uz pieprasījumiem </w:t>
            </w:r>
            <w:r w:rsidRPr="00A06F36">
              <w:rPr>
                <w:b/>
                <w:i/>
              </w:rPr>
              <w:t>sniegt</w:t>
            </w:r>
            <w:r w:rsidRPr="00A06F36">
              <w:t xml:space="preserve"> piekļuvi dokumentiem, ko izskata, piemērojot šo regulu, </w:t>
            </w:r>
            <w:r w:rsidRPr="00A06F36">
              <w:rPr>
                <w:b/>
                <w:i/>
              </w:rPr>
              <w:t>dalībvalstīm</w:t>
            </w:r>
            <w:r w:rsidRPr="00A06F36">
              <w:t xml:space="preserve"> un </w:t>
            </w:r>
            <w:r w:rsidRPr="00A06F36">
              <w:rPr>
                <w:b/>
                <w:i/>
              </w:rPr>
              <w:t>Komisijai būtu jākoordinē</w:t>
            </w:r>
            <w:r w:rsidRPr="00A06F36">
              <w:t xml:space="preserve"> un </w:t>
            </w:r>
            <w:r w:rsidRPr="00A06F36">
              <w:rPr>
                <w:b/>
                <w:i/>
              </w:rPr>
              <w:t>jānodrošina</w:t>
            </w:r>
            <w:r w:rsidRPr="00A06F36">
              <w:t xml:space="preserve"> vismaz </w:t>
            </w:r>
            <w:r w:rsidRPr="00A06F36">
              <w:rPr>
                <w:b/>
                <w:i/>
              </w:rPr>
              <w:t>tāds</w:t>
            </w:r>
            <w:r w:rsidRPr="00A06F36">
              <w:t xml:space="preserve"> aizsargāto interešu aizsardzības </w:t>
            </w:r>
            <w:r w:rsidRPr="00A06F36">
              <w:rPr>
                <w:b/>
                <w:i/>
              </w:rPr>
              <w:t>līmenis</w:t>
            </w:r>
            <w:r w:rsidRPr="00A06F36">
              <w:t>, kāds pieejams saskaņā ar Regulas (EK) Nr. 1049/2001</w:t>
            </w:r>
            <w:r w:rsidRPr="00A06F36">
              <w:rPr>
                <w:vertAlign w:val="superscript"/>
              </w:rPr>
              <w:t>5</w:t>
            </w:r>
            <w:r w:rsidRPr="00A06F36">
              <w:t xml:space="preserve"> 4. pantu, lai aizsargātu </w:t>
            </w:r>
            <w:proofErr w:type="spellStart"/>
            <w:r w:rsidRPr="00A06F36">
              <w:rPr>
                <w:b/>
                <w:bCs/>
                <w:i/>
                <w:iCs/>
              </w:rPr>
              <w:t>izpētes</w:t>
            </w:r>
            <w:r w:rsidRPr="00A06F36">
              <w:rPr>
                <w:b/>
                <w:i/>
              </w:rPr>
              <w:t>integritāti</w:t>
            </w:r>
            <w:proofErr w:type="spellEnd"/>
            <w:r w:rsidRPr="00A06F36">
              <w:t xml:space="preserve">. Komisijai būtu jāveic visi nepieciešamie pasākumi, lai nodrošinātu konfidenciālas </w:t>
            </w:r>
            <w:r w:rsidRPr="00A06F36">
              <w:lastRenderedPageBreak/>
              <w:t>informācijas aizsardzību, jo īpaši saskaņā ar Komisijas Lēmumu (ES, Euratom) 2015/443</w:t>
            </w:r>
            <w:r w:rsidRPr="00A06F36">
              <w:rPr>
                <w:vertAlign w:val="superscript"/>
              </w:rPr>
              <w:t>6</w:t>
            </w:r>
            <w:r w:rsidRPr="00A06F36">
              <w:t xml:space="preserve"> un Komisijas Lēmumu (ES, Euratom)</w:t>
            </w:r>
            <w:r w:rsidRPr="00A06F36">
              <w:rPr>
                <w:b/>
                <w:i/>
              </w:rPr>
              <w:t xml:space="preserve"> </w:t>
            </w:r>
            <w:r w:rsidRPr="00A06F36">
              <w:t>2015/444</w:t>
            </w:r>
            <w:r w:rsidRPr="00A06F36">
              <w:rPr>
                <w:vertAlign w:val="superscript"/>
              </w:rPr>
              <w:t>7</w:t>
            </w:r>
            <w:r w:rsidRPr="00A06F36">
              <w:t>. Līdzīgi arī dalībvalstīm un Komisijai būtu jāveic visi vajadzīgie pasākumi, lai nodrošinātu atbilstību Padomē sanākušo Eiropas Savienības dalībvalstu nolīgumam par tādas klasificētās informācijas aizsardzību, ar kuru apmainās Eiropas Savienības interesēs</w:t>
            </w:r>
            <w:r w:rsidRPr="00A06F36">
              <w:rPr>
                <w:vertAlign w:val="superscript"/>
              </w:rPr>
              <w:t>8</w:t>
            </w:r>
            <w:r w:rsidRPr="00A06F36">
              <w:t xml:space="preserve">. Tas jo īpaši ietver pienākumu </w:t>
            </w:r>
            <w:r w:rsidRPr="00A06F36">
              <w:rPr>
                <w:b/>
                <w:i/>
              </w:rPr>
              <w:t xml:space="preserve">saglabāt klasificētas informācijas konfidencialitāti un </w:t>
            </w:r>
            <w:r w:rsidRPr="00A06F36">
              <w:t>bez autora iepriekšējas rakstiskas piekrišanas nepazemināt</w:t>
            </w:r>
            <w:r w:rsidRPr="00A06F36">
              <w:rPr>
                <w:b/>
                <w:i/>
              </w:rPr>
              <w:t xml:space="preserve"> šādas</w:t>
            </w:r>
            <w:r w:rsidRPr="00A06F36">
              <w:t xml:space="preserve"> informācijas klasifikācijas līmeni vai neveikt tās </w:t>
            </w:r>
            <w:proofErr w:type="spellStart"/>
            <w:r w:rsidRPr="00A06F36">
              <w:t>deklasifikāciju</w:t>
            </w:r>
            <w:proofErr w:type="spellEnd"/>
            <w:r w:rsidRPr="00A06F36">
              <w:t xml:space="preserve">. Iestādēm arī būtu atbilstoši jāapstrādā neklasificēta </w:t>
            </w:r>
            <w:proofErr w:type="spellStart"/>
            <w:r w:rsidRPr="00A06F36">
              <w:t>sensitīva</w:t>
            </w:r>
            <w:proofErr w:type="spellEnd"/>
            <w:r w:rsidRPr="00A06F36">
              <w:t xml:space="preserve"> informācija vai informācija, kura tiek sniegta konfidenciāli.</w:t>
            </w:r>
          </w:p>
        </w:tc>
      </w:tr>
      <w:tr w:rsidR="003E1784" w:rsidRPr="00A06F36" w14:paraId="6C267171" w14:textId="77777777" w:rsidTr="0072132F">
        <w:trPr>
          <w:jc w:val="center"/>
        </w:trPr>
        <w:tc>
          <w:tcPr>
            <w:tcW w:w="4876" w:type="dxa"/>
            <w:hideMark/>
          </w:tcPr>
          <w:p w14:paraId="01B201B7" w14:textId="77777777" w:rsidR="003E1784" w:rsidRPr="00A06F36" w:rsidRDefault="003E1784" w:rsidP="0072132F">
            <w:pPr>
              <w:pStyle w:val="Normal6"/>
            </w:pPr>
            <w:r w:rsidRPr="00A06F36">
              <w:lastRenderedPageBreak/>
              <w:t>__________________</w:t>
            </w:r>
          </w:p>
        </w:tc>
        <w:tc>
          <w:tcPr>
            <w:tcW w:w="4876" w:type="dxa"/>
            <w:hideMark/>
          </w:tcPr>
          <w:p w14:paraId="24F87ED5" w14:textId="77777777" w:rsidR="003E1784" w:rsidRPr="00A06F36" w:rsidRDefault="003E1784" w:rsidP="0072132F">
            <w:pPr>
              <w:pStyle w:val="Normal6"/>
              <w:rPr>
                <w:szCs w:val="24"/>
              </w:rPr>
            </w:pPr>
            <w:r w:rsidRPr="00A06F36">
              <w:t>__________________</w:t>
            </w:r>
          </w:p>
        </w:tc>
      </w:tr>
      <w:tr w:rsidR="003E1784" w:rsidRPr="00A06F36" w14:paraId="3EC1CA3F" w14:textId="77777777" w:rsidTr="0072132F">
        <w:trPr>
          <w:jc w:val="center"/>
        </w:trPr>
        <w:tc>
          <w:tcPr>
            <w:tcW w:w="4876" w:type="dxa"/>
            <w:hideMark/>
          </w:tcPr>
          <w:p w14:paraId="19DAF882" w14:textId="77777777" w:rsidR="003E1784" w:rsidRPr="00A06F36" w:rsidRDefault="003E1784" w:rsidP="0072132F">
            <w:pPr>
              <w:pStyle w:val="Normal6"/>
            </w:pPr>
            <w:r w:rsidRPr="00A06F36">
              <w:rPr>
                <w:vertAlign w:val="superscript"/>
              </w:rPr>
              <w:t>5</w:t>
            </w:r>
            <w:r w:rsidRPr="00A06F36">
              <w:t xml:space="preserve"> Eiropas Parlamenta un Padomes Regula (EK) Nr. 1049/2001 (2001. gada 30. maijs) par publisku piekļuvi Eiropas Parlamenta, Padomes un Komisijas dokumentiem, (OV L 145, 31.5.2001., 43.–48. lpp., ELI: http://data.europa.eu/eli/reg/2001/1049/oj).</w:t>
            </w:r>
          </w:p>
        </w:tc>
        <w:tc>
          <w:tcPr>
            <w:tcW w:w="4876" w:type="dxa"/>
            <w:hideMark/>
          </w:tcPr>
          <w:p w14:paraId="007C61D5" w14:textId="77777777" w:rsidR="003E1784" w:rsidRPr="00A06F36" w:rsidRDefault="003E1784" w:rsidP="0072132F">
            <w:pPr>
              <w:pStyle w:val="Normal6"/>
              <w:rPr>
                <w:szCs w:val="24"/>
              </w:rPr>
            </w:pPr>
            <w:r w:rsidRPr="00A06F36">
              <w:rPr>
                <w:vertAlign w:val="superscript"/>
              </w:rPr>
              <w:t>5</w:t>
            </w:r>
            <w:r w:rsidRPr="00A06F36">
              <w:t xml:space="preserve"> Eiropas Parlamenta un Padomes Regula (EK) Nr. 1049/2001 (2001. gada 30. maijs) par publisku piekļuvi Eiropas Parlamenta, Padomes un Komisijas dokumentiem, (OV L 145, 31.5.2001., 43.–48. lpp., ELI: http://data.europa.eu/eli/reg/2001/1049/oj).</w:t>
            </w:r>
          </w:p>
        </w:tc>
      </w:tr>
      <w:tr w:rsidR="003E1784" w:rsidRPr="00A06F36" w14:paraId="77E4CB70" w14:textId="77777777" w:rsidTr="0072132F">
        <w:trPr>
          <w:jc w:val="center"/>
        </w:trPr>
        <w:tc>
          <w:tcPr>
            <w:tcW w:w="4876" w:type="dxa"/>
            <w:hideMark/>
          </w:tcPr>
          <w:p w14:paraId="2B78B0A0" w14:textId="77777777" w:rsidR="003E1784" w:rsidRPr="00A06F36" w:rsidRDefault="003E1784" w:rsidP="0072132F">
            <w:pPr>
              <w:pStyle w:val="Normal6"/>
            </w:pPr>
            <w:r w:rsidRPr="00A06F36">
              <w:rPr>
                <w:vertAlign w:val="superscript"/>
              </w:rPr>
              <w:t>6</w:t>
            </w:r>
            <w:r w:rsidRPr="00A06F36">
              <w:t xml:space="preserve"> Komisijas Lēmums (ES, Euratom) 2015/443 (2015. gada 13. marts) par drošību Komisijā (OV L 72, 17.3.2015., 41. lpp., ELI: http://data.europa.eu/eli/dec/2015/443/oj).</w:t>
            </w:r>
          </w:p>
        </w:tc>
        <w:tc>
          <w:tcPr>
            <w:tcW w:w="4876" w:type="dxa"/>
            <w:hideMark/>
          </w:tcPr>
          <w:p w14:paraId="501CB1FB" w14:textId="77777777" w:rsidR="003E1784" w:rsidRPr="00A06F36" w:rsidRDefault="003E1784" w:rsidP="0072132F">
            <w:pPr>
              <w:pStyle w:val="Normal6"/>
              <w:rPr>
                <w:szCs w:val="24"/>
              </w:rPr>
            </w:pPr>
            <w:r w:rsidRPr="00A06F36">
              <w:rPr>
                <w:vertAlign w:val="superscript"/>
              </w:rPr>
              <w:t>6</w:t>
            </w:r>
            <w:r w:rsidRPr="00A06F36">
              <w:t xml:space="preserve"> Komisijas Lēmums (ES, Euratom) 2015/443 (2015. gada 13. marts) par drošību Komisijā (OV L 72, 17.3.2015., 41. lpp., ELI: http://data.europa.eu/eli/dec/2015/443/oj).</w:t>
            </w:r>
          </w:p>
        </w:tc>
      </w:tr>
      <w:tr w:rsidR="003E1784" w:rsidRPr="00A06F36" w14:paraId="0641A3AA" w14:textId="77777777" w:rsidTr="0072132F">
        <w:trPr>
          <w:jc w:val="center"/>
        </w:trPr>
        <w:tc>
          <w:tcPr>
            <w:tcW w:w="4876" w:type="dxa"/>
            <w:hideMark/>
          </w:tcPr>
          <w:p w14:paraId="1F5D7F0D" w14:textId="77777777" w:rsidR="003E1784" w:rsidRPr="00A06F36" w:rsidRDefault="003E1784" w:rsidP="0072132F">
            <w:pPr>
              <w:pStyle w:val="Normal6"/>
            </w:pPr>
            <w:r w:rsidRPr="00A06F36">
              <w:rPr>
                <w:vertAlign w:val="superscript"/>
              </w:rPr>
              <w:t>7</w:t>
            </w:r>
            <w:r w:rsidRPr="00A06F36">
              <w:t xml:space="preserve"> Komisijas Lēmums (ES, Euratom) 2015/444 (2015. gada 13. marts) par drošības noteikumiem ES klasificētas informācijas aizsardzībai (OV L 72, 17.3.2015., 53. lpp., ELI: http://data.europa.eu/eli/dec/2015/444/oj).</w:t>
            </w:r>
          </w:p>
        </w:tc>
        <w:tc>
          <w:tcPr>
            <w:tcW w:w="4876" w:type="dxa"/>
            <w:hideMark/>
          </w:tcPr>
          <w:p w14:paraId="60DFD6D5" w14:textId="77777777" w:rsidR="003E1784" w:rsidRPr="00A06F36" w:rsidRDefault="003E1784" w:rsidP="0072132F">
            <w:pPr>
              <w:pStyle w:val="Normal6"/>
              <w:rPr>
                <w:szCs w:val="24"/>
              </w:rPr>
            </w:pPr>
            <w:r w:rsidRPr="00A06F36">
              <w:rPr>
                <w:vertAlign w:val="superscript"/>
              </w:rPr>
              <w:t>7</w:t>
            </w:r>
            <w:r w:rsidRPr="00A06F36">
              <w:t xml:space="preserve"> Komisijas Lēmums (ES, Euratom) 2015/444 (2015. gada 13. marts) par drošības noteikumiem ES klasificētas informācijas aizsardzībai (OV L 72, 17.3.2015., 53. lpp., ELI: http://data.europa.eu/eli/dec/2015/444/oj).</w:t>
            </w:r>
          </w:p>
        </w:tc>
      </w:tr>
      <w:tr w:rsidR="003E1784" w:rsidRPr="00A06F36" w14:paraId="7F34337D" w14:textId="77777777" w:rsidTr="0072132F">
        <w:trPr>
          <w:jc w:val="center"/>
        </w:trPr>
        <w:tc>
          <w:tcPr>
            <w:tcW w:w="4876" w:type="dxa"/>
            <w:hideMark/>
          </w:tcPr>
          <w:p w14:paraId="1F307505" w14:textId="77777777" w:rsidR="003E1784" w:rsidRPr="00A06F36" w:rsidRDefault="003E1784" w:rsidP="0072132F">
            <w:pPr>
              <w:pStyle w:val="Normal6"/>
            </w:pPr>
            <w:r w:rsidRPr="00A06F36">
              <w:rPr>
                <w:vertAlign w:val="superscript"/>
              </w:rPr>
              <w:t>8</w:t>
            </w:r>
            <w:r w:rsidRPr="00A06F36">
              <w:t xml:space="preserve"> Padomē sanākušo Eiropas Savienības dalībvalstu nolīgums par tādas klasificētās informācijas aizsardzību, ar kuru apmainās Eiropas Savienības interesēs (OV C 202, 8.7.2011., 13. lpp.).</w:t>
            </w:r>
          </w:p>
        </w:tc>
        <w:tc>
          <w:tcPr>
            <w:tcW w:w="4876" w:type="dxa"/>
            <w:hideMark/>
          </w:tcPr>
          <w:p w14:paraId="21060680" w14:textId="77777777" w:rsidR="003E1784" w:rsidRPr="00A06F36" w:rsidRDefault="003E1784" w:rsidP="0072132F">
            <w:pPr>
              <w:pStyle w:val="Normal6"/>
              <w:rPr>
                <w:szCs w:val="24"/>
              </w:rPr>
            </w:pPr>
            <w:r w:rsidRPr="00A06F36">
              <w:rPr>
                <w:vertAlign w:val="superscript"/>
              </w:rPr>
              <w:t>8</w:t>
            </w:r>
            <w:r w:rsidRPr="00A06F36">
              <w:t xml:space="preserve"> Padomē sanākušo Eiropas Savienības dalībvalstu nolīgums par tādas klasificētās informācijas aizsardzību, ar kuru apmainās Eiropas Savienības interesēs (OV C 202, 8.7.2011., 13. lpp.).</w:t>
            </w:r>
          </w:p>
        </w:tc>
      </w:tr>
    </w:tbl>
    <w:p w14:paraId="10A83E32" w14:textId="77777777" w:rsidR="003E1784" w:rsidRPr="00A06F36" w:rsidRDefault="003E1784" w:rsidP="003E1784"/>
    <w:p w14:paraId="2166BA57" w14:textId="77777777" w:rsidR="003E1784" w:rsidRPr="00A06F36" w:rsidRDefault="003E1784" w:rsidP="003E1784">
      <w:pPr>
        <w:pStyle w:val="AmNumberTabs"/>
      </w:pPr>
      <w:r w:rsidRPr="00A06F36">
        <w:t>Grozījums Nr.</w:t>
      </w:r>
      <w:r w:rsidRPr="00A06F36">
        <w:tab/>
      </w:r>
      <w:r w:rsidRPr="00A06F36">
        <w:tab/>
        <w:t>42</w:t>
      </w:r>
    </w:p>
    <w:p w14:paraId="7D075B97" w14:textId="77777777" w:rsidR="003E1784" w:rsidRPr="00A06F36" w:rsidRDefault="003E1784" w:rsidP="003E1784"/>
    <w:p w14:paraId="1E51B4B5" w14:textId="77777777" w:rsidR="003E1784" w:rsidRPr="00A06F36" w:rsidRDefault="003E1784" w:rsidP="003E1784">
      <w:pPr>
        <w:pStyle w:val="NormalBold"/>
        <w:keepNext/>
      </w:pPr>
      <w:r w:rsidRPr="00A06F36">
        <w:lastRenderedPageBreak/>
        <w:t>Regulas priekšlikums</w:t>
      </w:r>
    </w:p>
    <w:p w14:paraId="3F8E392E" w14:textId="77777777" w:rsidR="003E1784" w:rsidRPr="00A06F36" w:rsidRDefault="003E1784" w:rsidP="003E1784">
      <w:pPr>
        <w:pStyle w:val="NormalBold"/>
      </w:pPr>
      <w:r w:rsidRPr="00A06F36">
        <w:t>43.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A703A5B" w14:textId="77777777" w:rsidTr="0072132F">
        <w:trPr>
          <w:jc w:val="center"/>
        </w:trPr>
        <w:tc>
          <w:tcPr>
            <w:tcW w:w="9752" w:type="dxa"/>
            <w:gridSpan w:val="2"/>
          </w:tcPr>
          <w:p w14:paraId="4E3460BE" w14:textId="77777777" w:rsidR="003E1784" w:rsidRPr="00A06F36" w:rsidRDefault="003E1784" w:rsidP="0072132F">
            <w:pPr>
              <w:keepNext/>
            </w:pPr>
          </w:p>
        </w:tc>
      </w:tr>
      <w:tr w:rsidR="003E1784" w:rsidRPr="00A06F36" w14:paraId="04113632" w14:textId="77777777" w:rsidTr="0072132F">
        <w:trPr>
          <w:jc w:val="center"/>
        </w:trPr>
        <w:tc>
          <w:tcPr>
            <w:tcW w:w="4876" w:type="dxa"/>
            <w:hideMark/>
          </w:tcPr>
          <w:p w14:paraId="4E7B8D06" w14:textId="77777777" w:rsidR="003E1784" w:rsidRPr="00A06F36" w:rsidRDefault="003E1784" w:rsidP="0072132F">
            <w:pPr>
              <w:pStyle w:val="ColumnHeading"/>
              <w:keepNext/>
            </w:pPr>
            <w:r w:rsidRPr="00A06F36">
              <w:t>Komisijas ierosinātais teksts</w:t>
            </w:r>
          </w:p>
        </w:tc>
        <w:tc>
          <w:tcPr>
            <w:tcW w:w="4876" w:type="dxa"/>
            <w:hideMark/>
          </w:tcPr>
          <w:p w14:paraId="74DE0275" w14:textId="77777777" w:rsidR="003E1784" w:rsidRPr="00A06F36" w:rsidRDefault="003E1784" w:rsidP="0072132F">
            <w:pPr>
              <w:pStyle w:val="ColumnHeading"/>
              <w:keepNext/>
            </w:pPr>
            <w:r w:rsidRPr="00A06F36">
              <w:t>Grozījums</w:t>
            </w:r>
          </w:p>
        </w:tc>
      </w:tr>
      <w:tr w:rsidR="003E1784" w:rsidRPr="00A06F36" w14:paraId="37079F46" w14:textId="77777777" w:rsidTr="0072132F">
        <w:trPr>
          <w:jc w:val="center"/>
        </w:trPr>
        <w:tc>
          <w:tcPr>
            <w:tcW w:w="4876" w:type="dxa"/>
            <w:hideMark/>
          </w:tcPr>
          <w:p w14:paraId="2358E106" w14:textId="77777777" w:rsidR="003E1784" w:rsidRPr="00A06F36" w:rsidRDefault="003E1784" w:rsidP="0072132F">
            <w:pPr>
              <w:pStyle w:val="Normal6"/>
            </w:pPr>
            <w:r w:rsidRPr="00A06F36">
              <w:t>(43)</w:t>
            </w:r>
            <w:r w:rsidRPr="00A06F36">
              <w:tab/>
              <w:t xml:space="preserve">Komisijai būtu jāsagatavo un jāiesniedz Eiropas Parlamentam un Padomei gada ziņojums par šīs regulas un īstenošanu. Lai nodrošinātu lielāku </w:t>
            </w:r>
            <w:proofErr w:type="spellStart"/>
            <w:r w:rsidRPr="00A06F36">
              <w:t>pārredzamību</w:t>
            </w:r>
            <w:proofErr w:type="spellEnd"/>
            <w:r w:rsidRPr="00A06F36">
              <w:t>, ziņojums būtu jāpublisko. Ziņojuma pamatā, cita starpā, vajadzētu būt ziņojumiem, ko visas dalībvalstis iesniegušas Komisijai konfidenciāli, pienācīgi ievērojot vajadzību nodrošināt noteiktas informācijas konfidencialitātes aizsardzību, jo īpaši gadījumos, kad datu publicēšana varētu ietekmēt Savienības drošību vai sabiedrisko kārtību vai apdraudēt komerciālo konfidencialitāti.</w:t>
            </w:r>
          </w:p>
        </w:tc>
        <w:tc>
          <w:tcPr>
            <w:tcW w:w="4876" w:type="dxa"/>
            <w:hideMark/>
          </w:tcPr>
          <w:p w14:paraId="23BD7A40" w14:textId="77777777" w:rsidR="003E1784" w:rsidRPr="00A06F36" w:rsidRDefault="003E1784" w:rsidP="0072132F">
            <w:pPr>
              <w:pStyle w:val="Normal6"/>
              <w:rPr>
                <w:szCs w:val="24"/>
              </w:rPr>
            </w:pPr>
            <w:r w:rsidRPr="00A06F36">
              <w:t>(43)</w:t>
            </w:r>
            <w:r w:rsidRPr="00A06F36">
              <w:tab/>
              <w:t xml:space="preserve">Komisijai būtu jāsagatavo un jāiesniedz Eiropas Parlamentam un Padomei gada ziņojums par šīs regulas un īstenošanu. Lai nodrošinātu lielāku </w:t>
            </w:r>
            <w:proofErr w:type="spellStart"/>
            <w:r w:rsidRPr="00A06F36">
              <w:t>pārredzamību</w:t>
            </w:r>
            <w:proofErr w:type="spellEnd"/>
            <w:r w:rsidRPr="00A06F36">
              <w:t xml:space="preserve">, ziņojums būtu jāpublisko. Ziņojuma pamatā, cita starpā, vajadzētu būt ziņojumiem, ko visas dalībvalstis iesniegušas Komisijai konfidenciāli, pienācīgi ievērojot vajadzību nodrošināt noteiktas informācijas konfidencialitātes aizsardzību, jo īpaši gadījumos, kad datu publicēšana varētu ietekmēt Savienības drošību vai sabiedrisko kārtību vai apdraudēt komerciālo konfidencialitāti. </w:t>
            </w:r>
            <w:r w:rsidRPr="00A06F36">
              <w:rPr>
                <w:b/>
                <w:i/>
              </w:rPr>
              <w:t>Ziņojumā būtu jāiekļauj informācija par jaunām tendencēm un riska faktoriem, kā arī atjauninājumi par atbilstošajām izmaiņām dalībvalstu tiesību aktos.</w:t>
            </w:r>
          </w:p>
        </w:tc>
      </w:tr>
    </w:tbl>
    <w:p w14:paraId="3A7618D9" w14:textId="77777777" w:rsidR="003E1784" w:rsidRPr="00A06F36" w:rsidRDefault="003E1784" w:rsidP="003E1784"/>
    <w:p w14:paraId="5FA3FD32" w14:textId="77777777" w:rsidR="003E1784" w:rsidRPr="00A06F36" w:rsidRDefault="003E1784" w:rsidP="003E1784">
      <w:pPr>
        <w:pStyle w:val="AmNumberTabs"/>
      </w:pPr>
      <w:r w:rsidRPr="00A06F36">
        <w:t>Grozījums Nr.</w:t>
      </w:r>
      <w:r w:rsidRPr="00A06F36">
        <w:tab/>
      </w:r>
      <w:r w:rsidRPr="00A06F36">
        <w:tab/>
        <w:t>43</w:t>
      </w:r>
    </w:p>
    <w:p w14:paraId="31354221" w14:textId="77777777" w:rsidR="003E1784" w:rsidRPr="00A06F36" w:rsidRDefault="003E1784" w:rsidP="003E1784"/>
    <w:p w14:paraId="6336B318" w14:textId="77777777" w:rsidR="003E1784" w:rsidRPr="00A06F36" w:rsidRDefault="003E1784" w:rsidP="003E1784">
      <w:pPr>
        <w:pStyle w:val="NormalBold"/>
        <w:keepNext/>
      </w:pPr>
      <w:r w:rsidRPr="00A06F36">
        <w:t>Regulas priekšlikums</w:t>
      </w:r>
    </w:p>
    <w:p w14:paraId="44818805" w14:textId="77777777" w:rsidR="003E1784" w:rsidRPr="00A06F36" w:rsidRDefault="003E1784" w:rsidP="003E1784">
      <w:pPr>
        <w:pStyle w:val="NormalBold"/>
      </w:pPr>
      <w:r w:rsidRPr="00A06F36">
        <w:t>44.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602660C" w14:textId="77777777" w:rsidTr="0072132F">
        <w:trPr>
          <w:jc w:val="center"/>
        </w:trPr>
        <w:tc>
          <w:tcPr>
            <w:tcW w:w="9752" w:type="dxa"/>
            <w:gridSpan w:val="2"/>
          </w:tcPr>
          <w:p w14:paraId="384BFBA9" w14:textId="77777777" w:rsidR="003E1784" w:rsidRPr="00A06F36" w:rsidRDefault="003E1784" w:rsidP="0072132F">
            <w:pPr>
              <w:keepNext/>
            </w:pPr>
          </w:p>
        </w:tc>
      </w:tr>
      <w:tr w:rsidR="003E1784" w:rsidRPr="00A06F36" w14:paraId="61C8F355" w14:textId="77777777" w:rsidTr="0072132F">
        <w:trPr>
          <w:jc w:val="center"/>
        </w:trPr>
        <w:tc>
          <w:tcPr>
            <w:tcW w:w="4876" w:type="dxa"/>
            <w:hideMark/>
          </w:tcPr>
          <w:p w14:paraId="3511CA87" w14:textId="77777777" w:rsidR="003E1784" w:rsidRPr="00A06F36" w:rsidRDefault="003E1784" w:rsidP="0072132F">
            <w:pPr>
              <w:pStyle w:val="ColumnHeading"/>
              <w:keepNext/>
            </w:pPr>
            <w:r w:rsidRPr="00A06F36">
              <w:t>Komisijas ierosinātais teksts</w:t>
            </w:r>
          </w:p>
        </w:tc>
        <w:tc>
          <w:tcPr>
            <w:tcW w:w="4876" w:type="dxa"/>
            <w:hideMark/>
          </w:tcPr>
          <w:p w14:paraId="069373AA" w14:textId="77777777" w:rsidR="003E1784" w:rsidRPr="00A06F36" w:rsidRDefault="003E1784" w:rsidP="0072132F">
            <w:pPr>
              <w:pStyle w:val="ColumnHeading"/>
              <w:keepNext/>
            </w:pPr>
            <w:r w:rsidRPr="00A06F36">
              <w:t>Grozījums</w:t>
            </w:r>
          </w:p>
        </w:tc>
      </w:tr>
      <w:tr w:rsidR="003E1784" w:rsidRPr="00A06F36" w14:paraId="33C91E6A" w14:textId="77777777" w:rsidTr="0072132F">
        <w:trPr>
          <w:jc w:val="center"/>
        </w:trPr>
        <w:tc>
          <w:tcPr>
            <w:tcW w:w="4876" w:type="dxa"/>
            <w:hideMark/>
          </w:tcPr>
          <w:p w14:paraId="752BF505" w14:textId="77777777" w:rsidR="003E1784" w:rsidRPr="00A06F36" w:rsidRDefault="003E1784" w:rsidP="0072132F">
            <w:pPr>
              <w:pStyle w:val="Normal6"/>
            </w:pPr>
            <w:r w:rsidRPr="00A06F36">
              <w:t>(44)</w:t>
            </w:r>
            <w:r w:rsidRPr="00A06F36">
              <w:tab/>
            </w:r>
            <w:r w:rsidRPr="00A06F36">
              <w:rPr>
                <w:b/>
                <w:i/>
              </w:rPr>
              <w:t>Piecus</w:t>
            </w:r>
            <w:r w:rsidRPr="00A06F36">
              <w:t xml:space="preserve"> gadus pēc šīs regulas stāšanās spēkā un pēc tam ik pēc pieciem gadiem Komisijai būtu jāizvērtē šīs regulas darbība un efektivitāte un jāsniedz ziņojums Eiropas Parlamentam un Padomei. Šajā ziņojumā būtu jāiekļauj novērtējums par to, vai šī regula ir vai nav jāgroza. Ja ziņojumā ierosināts grozīt šo regulu, tam var pievienot tiesību akta priekšlikumu.</w:t>
            </w:r>
          </w:p>
        </w:tc>
        <w:tc>
          <w:tcPr>
            <w:tcW w:w="4876" w:type="dxa"/>
            <w:hideMark/>
          </w:tcPr>
          <w:p w14:paraId="3263A54C" w14:textId="77777777" w:rsidR="003E1784" w:rsidRPr="00A06F36" w:rsidRDefault="003E1784" w:rsidP="0072132F">
            <w:pPr>
              <w:pStyle w:val="Normal6"/>
              <w:rPr>
                <w:szCs w:val="24"/>
              </w:rPr>
            </w:pPr>
            <w:r w:rsidRPr="00A06F36">
              <w:t>(44)</w:t>
            </w:r>
            <w:r w:rsidRPr="00A06F36">
              <w:tab/>
            </w:r>
            <w:r w:rsidRPr="00A06F36">
              <w:rPr>
                <w:b/>
                <w:i/>
              </w:rPr>
              <w:t>Trīs</w:t>
            </w:r>
            <w:r w:rsidRPr="00A06F36">
              <w:t xml:space="preserve"> gadus pēc šīs regulas stāšanās spēkā un pēc tam ik pēc pieciem gadiem Komisijai būtu jāizvērtē šīs regulas darbība un efektivitāte un jāsniedz ziņojums Eiropas Parlamentam un Padomei. Šajā ziņojumā</w:t>
            </w:r>
            <w:r w:rsidRPr="00A06F36">
              <w:rPr>
                <w:b/>
                <w:i/>
              </w:rPr>
              <w:t xml:space="preserve"> jo īpaši būtu jāiekļauj </w:t>
            </w:r>
            <w:proofErr w:type="spellStart"/>
            <w:r w:rsidRPr="00A06F36">
              <w:rPr>
                <w:b/>
                <w:i/>
              </w:rPr>
              <w:t>izvērtējums</w:t>
            </w:r>
            <w:proofErr w:type="spellEnd"/>
            <w:r w:rsidRPr="00A06F36">
              <w:rPr>
                <w:b/>
                <w:i/>
              </w:rPr>
              <w:t xml:space="preserve"> attiecībā uz to, kā šī regula veicinājusi Savienības ekonomisko drošību. Tajā</w:t>
            </w:r>
            <w:r w:rsidRPr="00A06F36">
              <w:t xml:space="preserve"> būtu jāiekļauj novērtējums par to, vai šī regula ir vai nav jāgroza. Ja ziņojumā ierosināts grozīt šo regulu, tam var pievienot tiesību akta priekšlikumu.</w:t>
            </w:r>
          </w:p>
        </w:tc>
      </w:tr>
    </w:tbl>
    <w:p w14:paraId="45A09F20" w14:textId="77777777" w:rsidR="003E1784" w:rsidRPr="00A06F36" w:rsidRDefault="003E1784" w:rsidP="003E1784"/>
    <w:p w14:paraId="3E056791" w14:textId="77777777" w:rsidR="003E1784" w:rsidRPr="00A06F36" w:rsidRDefault="003E1784" w:rsidP="003E1784">
      <w:pPr>
        <w:pStyle w:val="AmNumberTabs"/>
      </w:pPr>
      <w:r w:rsidRPr="00A06F36">
        <w:t>Grozījums Nr.</w:t>
      </w:r>
      <w:r w:rsidRPr="00A06F36">
        <w:tab/>
      </w:r>
      <w:r w:rsidRPr="00A06F36">
        <w:tab/>
        <w:t>44</w:t>
      </w:r>
    </w:p>
    <w:p w14:paraId="7062F074" w14:textId="77777777" w:rsidR="003E1784" w:rsidRPr="00A06F36" w:rsidRDefault="003E1784" w:rsidP="003E1784"/>
    <w:p w14:paraId="1EAF769F" w14:textId="77777777" w:rsidR="003E1784" w:rsidRPr="00A06F36" w:rsidRDefault="003E1784" w:rsidP="003E1784">
      <w:pPr>
        <w:pStyle w:val="NormalBold"/>
        <w:keepNext/>
      </w:pPr>
      <w:r w:rsidRPr="00A06F36">
        <w:t>Regulas priekšlikums</w:t>
      </w:r>
    </w:p>
    <w:p w14:paraId="4C667B91" w14:textId="77777777" w:rsidR="003E1784" w:rsidRPr="00A06F36" w:rsidRDefault="003E1784" w:rsidP="003E1784">
      <w:pPr>
        <w:pStyle w:val="NormalBold"/>
      </w:pPr>
      <w:r w:rsidRPr="00A06F36">
        <w:t>46.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2725631" w14:textId="77777777" w:rsidTr="0072132F">
        <w:trPr>
          <w:jc w:val="center"/>
        </w:trPr>
        <w:tc>
          <w:tcPr>
            <w:tcW w:w="9752" w:type="dxa"/>
            <w:gridSpan w:val="2"/>
          </w:tcPr>
          <w:p w14:paraId="129F404C" w14:textId="77777777" w:rsidR="003E1784" w:rsidRPr="00A06F36" w:rsidRDefault="003E1784" w:rsidP="0072132F">
            <w:pPr>
              <w:keepNext/>
            </w:pPr>
          </w:p>
        </w:tc>
      </w:tr>
      <w:tr w:rsidR="003E1784" w:rsidRPr="00A06F36" w14:paraId="5E007399" w14:textId="77777777" w:rsidTr="0072132F">
        <w:trPr>
          <w:jc w:val="center"/>
        </w:trPr>
        <w:tc>
          <w:tcPr>
            <w:tcW w:w="4876" w:type="dxa"/>
            <w:hideMark/>
          </w:tcPr>
          <w:p w14:paraId="77613A36" w14:textId="77777777" w:rsidR="003E1784" w:rsidRPr="00A06F36" w:rsidRDefault="003E1784" w:rsidP="0072132F">
            <w:pPr>
              <w:pStyle w:val="ColumnHeading"/>
              <w:keepNext/>
            </w:pPr>
            <w:r w:rsidRPr="00A06F36">
              <w:t>Komisijas ierosinātais teksts</w:t>
            </w:r>
          </w:p>
        </w:tc>
        <w:tc>
          <w:tcPr>
            <w:tcW w:w="4876" w:type="dxa"/>
            <w:hideMark/>
          </w:tcPr>
          <w:p w14:paraId="68033476" w14:textId="77777777" w:rsidR="003E1784" w:rsidRPr="00A06F36" w:rsidRDefault="003E1784" w:rsidP="0072132F">
            <w:pPr>
              <w:pStyle w:val="ColumnHeading"/>
              <w:keepNext/>
            </w:pPr>
            <w:r w:rsidRPr="00A06F36">
              <w:t>Grozījums</w:t>
            </w:r>
          </w:p>
        </w:tc>
      </w:tr>
      <w:tr w:rsidR="003E1784" w:rsidRPr="00A06F36" w14:paraId="45B895CA" w14:textId="77777777" w:rsidTr="0072132F">
        <w:trPr>
          <w:jc w:val="center"/>
        </w:trPr>
        <w:tc>
          <w:tcPr>
            <w:tcW w:w="4876" w:type="dxa"/>
            <w:hideMark/>
          </w:tcPr>
          <w:p w14:paraId="525FA187" w14:textId="77777777" w:rsidR="003E1784" w:rsidRPr="00A06F36" w:rsidRDefault="003E1784" w:rsidP="0072132F">
            <w:pPr>
              <w:pStyle w:val="Normal6"/>
            </w:pPr>
            <w:r w:rsidRPr="00A06F36">
              <w:t>(46)</w:t>
            </w:r>
            <w:r w:rsidRPr="00A06F36">
              <w:tab/>
              <w:t>Ja ārvalstu ieguldījumi ir koncentrācija, kas ietilpst Padomes Regulas (EK) Nr. 139/2004</w:t>
            </w:r>
            <w:r w:rsidRPr="00A06F36">
              <w:rPr>
                <w:vertAlign w:val="superscript"/>
              </w:rPr>
              <w:t>12</w:t>
            </w:r>
            <w:r w:rsidRPr="00A06F36">
              <w:t xml:space="preserve"> darbības jomā, šīs regulas piemērošanai nevajadzētu skart Regulas (EK) Nr. 139/2004 21. panta 4. punkta piemērošanu. Šī regula un Regulas (EK) Nr. 139/2004 21. panta 4. punkts būtu jāpiemēro konsekventi. Ciktāl šo abu regulu attiecīgā piemērošanas joma pārklājas, izvērtēšanas pamatojums, kas izklāstīts šīs regulas </w:t>
            </w:r>
            <w:r w:rsidRPr="00A06F36">
              <w:rPr>
                <w:b/>
                <w:i/>
              </w:rPr>
              <w:t>12</w:t>
            </w:r>
            <w:r w:rsidRPr="00A06F36">
              <w:t>. pantā, un likumīgo interešu jēdziens Regulas (EK) Nr. 139/2004 21. panta 4. punkta trešās daļas nozīmē būtu jāinterpretē saskaņoti, neskarot novērtējumu par valsts pasākumu, kuru mērķis ir aizsargāt šīs intereses, atbilstību ES tiesību vispārējiem principiem un citiem Savienības tiesību aktu noteikumiem.</w:t>
            </w:r>
          </w:p>
        </w:tc>
        <w:tc>
          <w:tcPr>
            <w:tcW w:w="4876" w:type="dxa"/>
            <w:hideMark/>
          </w:tcPr>
          <w:p w14:paraId="39C495EE" w14:textId="77777777" w:rsidR="003E1784" w:rsidRPr="00A06F36" w:rsidRDefault="003E1784" w:rsidP="0072132F">
            <w:pPr>
              <w:pStyle w:val="Normal6"/>
              <w:rPr>
                <w:szCs w:val="24"/>
              </w:rPr>
            </w:pPr>
            <w:r w:rsidRPr="00A06F36">
              <w:t>(46)</w:t>
            </w:r>
            <w:r w:rsidRPr="00A06F36">
              <w:tab/>
              <w:t>Ja ārvalstu ieguldījumi ir koncentrācija, kas ietilpst Padomes Regulas (EK) Nr. 139/2004</w:t>
            </w:r>
            <w:r w:rsidRPr="00A06F36">
              <w:rPr>
                <w:vertAlign w:val="superscript"/>
              </w:rPr>
              <w:t>12</w:t>
            </w:r>
            <w:r w:rsidRPr="00A06F36">
              <w:t xml:space="preserve"> darbības jomā, šīs regulas piemērošanai nevajadzētu skart Regulas (EK) Nr. 139/2004 21. panta 4. punkta piemērošanu. Šī regula un Regulas (EK) Nr. 139/2004 21. panta 4. punkts būtu jāpiemēro konsekventi. Ciktāl šo abu regulu attiecīgā piemērošanas joma pārklājas, izvērtēšanas pamatojums, kas izklāstīts šīs regulas </w:t>
            </w:r>
            <w:r w:rsidRPr="00A06F36">
              <w:rPr>
                <w:b/>
                <w:i/>
              </w:rPr>
              <w:t>1</w:t>
            </w:r>
            <w:r w:rsidRPr="00A06F36">
              <w:t>. pantā, un likumīgo interešu jēdziens Regulas (EK) Nr. 139/2004 21. panta 4. punkta trešās daļas nozīmē būtu jāinterpretē saskaņoti, neskarot novērtējumu par valsts pasākumu, kuru mērķis ir aizsargāt šīs intereses, atbilstību ES tiesību vispārējiem principiem un citiem Savienības tiesību aktu noteikumiem.</w:t>
            </w:r>
          </w:p>
        </w:tc>
      </w:tr>
      <w:tr w:rsidR="003E1784" w:rsidRPr="00A06F36" w14:paraId="23AEC422" w14:textId="77777777" w:rsidTr="0072132F">
        <w:trPr>
          <w:jc w:val="center"/>
        </w:trPr>
        <w:tc>
          <w:tcPr>
            <w:tcW w:w="4876" w:type="dxa"/>
            <w:hideMark/>
          </w:tcPr>
          <w:p w14:paraId="5557476A" w14:textId="77777777" w:rsidR="003E1784" w:rsidRPr="00A06F36" w:rsidRDefault="003E1784" w:rsidP="0072132F">
            <w:pPr>
              <w:pStyle w:val="Normal6"/>
            </w:pPr>
            <w:r w:rsidRPr="00A06F36">
              <w:t>__________________</w:t>
            </w:r>
          </w:p>
        </w:tc>
        <w:tc>
          <w:tcPr>
            <w:tcW w:w="4876" w:type="dxa"/>
            <w:hideMark/>
          </w:tcPr>
          <w:p w14:paraId="105B8FF8" w14:textId="77777777" w:rsidR="003E1784" w:rsidRPr="00A06F36" w:rsidRDefault="003E1784" w:rsidP="0072132F">
            <w:pPr>
              <w:pStyle w:val="Normal6"/>
              <w:rPr>
                <w:szCs w:val="24"/>
              </w:rPr>
            </w:pPr>
            <w:r w:rsidRPr="00A06F36">
              <w:t>__________________</w:t>
            </w:r>
          </w:p>
        </w:tc>
      </w:tr>
      <w:tr w:rsidR="003E1784" w:rsidRPr="00A06F36" w14:paraId="38635CCC" w14:textId="77777777" w:rsidTr="0072132F">
        <w:trPr>
          <w:jc w:val="center"/>
        </w:trPr>
        <w:tc>
          <w:tcPr>
            <w:tcW w:w="4876" w:type="dxa"/>
            <w:hideMark/>
          </w:tcPr>
          <w:p w14:paraId="02A7182F" w14:textId="77777777" w:rsidR="003E1784" w:rsidRPr="00A06F36" w:rsidRDefault="003E1784" w:rsidP="0072132F">
            <w:pPr>
              <w:pStyle w:val="Normal6"/>
            </w:pPr>
            <w:r w:rsidRPr="00A06F36">
              <w:rPr>
                <w:vertAlign w:val="superscript"/>
              </w:rPr>
              <w:t>12</w:t>
            </w:r>
            <w:r w:rsidRPr="00A06F36">
              <w:t xml:space="preserve"> Padomes Regula (EK) Nr. 139/2004 (2004. gada 20. janvāris) par kontroli pār uzņēmumu koncentrāciju (OV L 24, 29.1.2004., 1. lpp., ELI: http://data.europa.eu/eli/reg/2004/139/oj).</w:t>
            </w:r>
          </w:p>
        </w:tc>
        <w:tc>
          <w:tcPr>
            <w:tcW w:w="4876" w:type="dxa"/>
            <w:hideMark/>
          </w:tcPr>
          <w:p w14:paraId="5F576FA8" w14:textId="77777777" w:rsidR="003E1784" w:rsidRPr="00A06F36" w:rsidRDefault="003E1784" w:rsidP="0072132F">
            <w:pPr>
              <w:pStyle w:val="Normal6"/>
              <w:rPr>
                <w:szCs w:val="24"/>
              </w:rPr>
            </w:pPr>
            <w:r w:rsidRPr="00A06F36">
              <w:rPr>
                <w:vertAlign w:val="superscript"/>
              </w:rPr>
              <w:t>12</w:t>
            </w:r>
            <w:r w:rsidRPr="00A06F36">
              <w:t xml:space="preserve"> Padomes Regula (EK) Nr. 139/2004 (2004. gada 20. janvāris) par kontroli pār uzņēmumu koncentrāciju (OV L 24, 29.1.2004., 1. lpp., ELI: http://data.europa.eu/eli/reg/2004/139/oj).</w:t>
            </w:r>
          </w:p>
        </w:tc>
      </w:tr>
    </w:tbl>
    <w:p w14:paraId="56EBC3A4" w14:textId="77777777" w:rsidR="003E1784" w:rsidRPr="00A06F36" w:rsidRDefault="003E1784" w:rsidP="003E1784"/>
    <w:p w14:paraId="2DBD59FF" w14:textId="77777777" w:rsidR="003E1784" w:rsidRPr="00A06F36" w:rsidRDefault="003E1784" w:rsidP="003E1784">
      <w:pPr>
        <w:pStyle w:val="AmNumberTabs"/>
      </w:pPr>
      <w:r w:rsidRPr="00A06F36">
        <w:t>Grozījums Nr.</w:t>
      </w:r>
      <w:r w:rsidRPr="00A06F36">
        <w:tab/>
      </w:r>
      <w:r w:rsidRPr="00A06F36">
        <w:tab/>
        <w:t>45</w:t>
      </w:r>
    </w:p>
    <w:p w14:paraId="5432694C" w14:textId="77777777" w:rsidR="003E1784" w:rsidRPr="00A06F36" w:rsidRDefault="003E1784" w:rsidP="003E1784"/>
    <w:p w14:paraId="2CFE6466" w14:textId="77777777" w:rsidR="003E1784" w:rsidRPr="00A06F36" w:rsidRDefault="003E1784" w:rsidP="003E1784">
      <w:pPr>
        <w:pStyle w:val="NormalBold"/>
        <w:keepNext/>
      </w:pPr>
      <w:r w:rsidRPr="00A06F36">
        <w:t>Regulas priekšlikums</w:t>
      </w:r>
    </w:p>
    <w:p w14:paraId="365E6416" w14:textId="77777777" w:rsidR="003E1784" w:rsidRPr="00A06F36" w:rsidRDefault="003E1784" w:rsidP="003E1784">
      <w:pPr>
        <w:pStyle w:val="NormalBold"/>
      </w:pPr>
      <w:r w:rsidRPr="00A06F36">
        <w:t>49.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298251E" w14:textId="77777777" w:rsidTr="0072132F">
        <w:trPr>
          <w:jc w:val="center"/>
        </w:trPr>
        <w:tc>
          <w:tcPr>
            <w:tcW w:w="9752" w:type="dxa"/>
            <w:gridSpan w:val="2"/>
          </w:tcPr>
          <w:p w14:paraId="5E328153" w14:textId="77777777" w:rsidR="003E1784" w:rsidRPr="00A06F36" w:rsidRDefault="003E1784" w:rsidP="0072132F">
            <w:pPr>
              <w:keepNext/>
            </w:pPr>
          </w:p>
        </w:tc>
      </w:tr>
      <w:tr w:rsidR="003E1784" w:rsidRPr="00A06F36" w14:paraId="0A82997F" w14:textId="77777777" w:rsidTr="0072132F">
        <w:trPr>
          <w:jc w:val="center"/>
        </w:trPr>
        <w:tc>
          <w:tcPr>
            <w:tcW w:w="4876" w:type="dxa"/>
            <w:hideMark/>
          </w:tcPr>
          <w:p w14:paraId="31D4D32E" w14:textId="77777777" w:rsidR="003E1784" w:rsidRPr="00A06F36" w:rsidRDefault="003E1784" w:rsidP="0072132F">
            <w:pPr>
              <w:pStyle w:val="ColumnHeading"/>
              <w:keepNext/>
            </w:pPr>
            <w:r w:rsidRPr="00A06F36">
              <w:t>Komisijas ierosinātais teksts</w:t>
            </w:r>
          </w:p>
        </w:tc>
        <w:tc>
          <w:tcPr>
            <w:tcW w:w="4876" w:type="dxa"/>
            <w:hideMark/>
          </w:tcPr>
          <w:p w14:paraId="4CB65909" w14:textId="77777777" w:rsidR="003E1784" w:rsidRPr="00A06F36" w:rsidRDefault="003E1784" w:rsidP="0072132F">
            <w:pPr>
              <w:pStyle w:val="ColumnHeading"/>
              <w:keepNext/>
            </w:pPr>
            <w:r w:rsidRPr="00A06F36">
              <w:t>Grozījums</w:t>
            </w:r>
          </w:p>
        </w:tc>
      </w:tr>
      <w:tr w:rsidR="003E1784" w:rsidRPr="00A06F36" w14:paraId="014C7331" w14:textId="77777777" w:rsidTr="0072132F">
        <w:trPr>
          <w:jc w:val="center"/>
        </w:trPr>
        <w:tc>
          <w:tcPr>
            <w:tcW w:w="4876" w:type="dxa"/>
            <w:hideMark/>
          </w:tcPr>
          <w:p w14:paraId="4F474DD7" w14:textId="77777777" w:rsidR="003E1784" w:rsidRPr="00A06F36" w:rsidRDefault="003E1784" w:rsidP="0072132F">
            <w:pPr>
              <w:pStyle w:val="Normal6"/>
            </w:pPr>
            <w:r w:rsidRPr="00A06F36">
              <w:t>(49)</w:t>
            </w:r>
            <w:r w:rsidRPr="00A06F36">
              <w:tab/>
              <w:t xml:space="preserve">Lai ņemtu vērā norises saistībā ar Savienības nozīmes projektiem un programmām un lai pieņemtu tādu tehnoloģiju, aktīvu, iekārtu, aprīkojuma, tīklu, sistēmu, pakalpojumu un saimniecisko darbību sarakstu, kas ir sevišķi svarīgas Savienībai drošības vai sabiedriskās kārtības apsvērumu dēļ, būtu jādeleģē Komisijai pilnvaras pieņemt aktus saskaņā ar LESD 290. pantu nolūkā grozīt šīs regulas pielikumus. Savienības nozīmes projektu un programmu sarakstā, kas </w:t>
            </w:r>
            <w:r w:rsidRPr="00A06F36">
              <w:lastRenderedPageBreak/>
              <w:t xml:space="preserve">sniegts I pielikumā, būtu jāiekļauj projekti vai programmas, uz ko attiecas ES tiesību akti un kuros paredzēta tādas kritiskas infrastruktūras, tehnoloģiju vai </w:t>
            </w:r>
            <w:proofErr w:type="spellStart"/>
            <w:r w:rsidRPr="00A06F36">
              <w:t>izejresursu</w:t>
            </w:r>
            <w:proofErr w:type="spellEnd"/>
            <w:r w:rsidRPr="00A06F36">
              <w:t xml:space="preserve"> izstrāde, uzturēšana vai iegāde, kas ir būtiski drošībai vai sabiedriskajai kārtībai. II pielikumā sniegtajā to tehnoloģiju, aktīvu, iekārtu, aprīkojuma, tīklu, sistēmu, pakalpojumu un saimniecisko darbību sarakstā, kas ir sevišķi svarīgas Savienības drošības vai sabiedriskās kārtības apsvērumu dēļ, būtu jāiekļauj jomas, kurās ārvalstu ieguldījumi varētu ietekmēt drošību vai sabiedrisko kārtību vairāk nekā vienā dalībvalstī vai Savienībā kopumā ar tāda Savienības mērķa uzņēmuma starpniecību, kas nepiedalās Savienības nozīmes projektā vai programmā vai nesaņem no tās līdzekļus. Ir īpaši būtiski, lai Komisija, veicot sagatavošanas darbus, rīkotu atbilstīgas apspriešanās, tostarp ekspertu līmenī, un lai minētās apspriešanās tiktu rīkotas saskaņā ar principiem, kas noteikti 2016. gada 13. aprīļa Iestāžu nolīgumā par labāku likumdošanas procesu</w:t>
            </w:r>
            <w:r w:rsidRPr="00A06F36">
              <w:rPr>
                <w:vertAlign w:val="superscript"/>
              </w:rPr>
              <w:t>16</w:t>
            </w:r>
            <w:r w:rsidRPr="00A06F36">
              <w:t>.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tc>
        <w:tc>
          <w:tcPr>
            <w:tcW w:w="4876" w:type="dxa"/>
            <w:hideMark/>
          </w:tcPr>
          <w:p w14:paraId="7D820D7D" w14:textId="77777777" w:rsidR="003E1784" w:rsidRPr="00A06F36" w:rsidRDefault="003E1784" w:rsidP="0072132F">
            <w:pPr>
              <w:pStyle w:val="Normal6"/>
              <w:rPr>
                <w:szCs w:val="24"/>
              </w:rPr>
            </w:pPr>
            <w:r w:rsidRPr="00A06F36">
              <w:lastRenderedPageBreak/>
              <w:t>(49)</w:t>
            </w:r>
            <w:r w:rsidRPr="00A06F36">
              <w:tab/>
              <w:t xml:space="preserve">Lai ņemtu vērā norises saistībā ar Savienības nozīmes projektiem un programmām un lai pieņemtu tādu tehnoloģiju, </w:t>
            </w:r>
            <w:r w:rsidRPr="00A06F36">
              <w:rPr>
                <w:b/>
                <w:i/>
              </w:rPr>
              <w:t xml:space="preserve">materiālu, </w:t>
            </w:r>
            <w:r w:rsidRPr="00A06F36">
              <w:t>aktīvu, iekārtu, aprīkojuma, tīklu, sistēmu, pakalpojumu un saimniecisko darbību sarakstu, kas ir sevišķi svarīgas Savienībai drošības vai sabiedriskās kārtības apsvērumu dēļ</w:t>
            </w:r>
            <w:r w:rsidRPr="00A06F36">
              <w:rPr>
                <w:b/>
                <w:i/>
              </w:rPr>
              <w:t> – jo īpaši, ņemot vērā riska izvērtēšanu, kas jāveic saskaņā ar Savienības ekonomiskās drošības stratēģiju –</w:t>
            </w:r>
            <w:r w:rsidRPr="00A06F36">
              <w:t xml:space="preserve">, būtu jādeleģē Komisijai pilnvaras pieņemt aktus saskaņā </w:t>
            </w:r>
            <w:r w:rsidRPr="00A06F36">
              <w:lastRenderedPageBreak/>
              <w:t xml:space="preserve">ar LESD 290. pantu nolūkā grozīt šīs regulas pielikumus. Savienības nozīmes projektu un programmu sarakstā, kas sniegts I pielikumā, būtu jāiekļauj projekti vai programmas, uz ko attiecas ES tiesību akti un kuros paredzēta tādas kritiskas infrastruktūras, tehnoloģiju vai </w:t>
            </w:r>
            <w:proofErr w:type="spellStart"/>
            <w:r w:rsidRPr="00A06F36">
              <w:t>izejresursu</w:t>
            </w:r>
            <w:proofErr w:type="spellEnd"/>
            <w:r w:rsidRPr="00A06F36">
              <w:t xml:space="preserve"> izstrāde, uzturēšana vai iegāde, kas ir būtiski drošībai vai sabiedriskajai kārtībai. II pielikumā sniegtajā to tehnoloģiju, </w:t>
            </w:r>
            <w:r w:rsidRPr="00A06F36">
              <w:rPr>
                <w:b/>
                <w:i/>
              </w:rPr>
              <w:t xml:space="preserve">materiālu, </w:t>
            </w:r>
            <w:r w:rsidRPr="00A06F36">
              <w:t>aktīvu, iekārtu, aprīkojuma, tīklu, sistēmu, pakalpojumu un saimniecisko darbību sarakstā, kas ir sevišķi svarīgas Savienības drošības vai sabiedriskās kārtības apsvērumu dēļ, būtu jāiekļauj jomas, kurās ārvalstu ieguldījumi varētu ietekmēt drošību vai sabiedrisko kārtību vairāk nekā vienā dalībvalstī vai Savienībā kopumā ar tāda Savienības mērķa uzņēmuma starpniecību, kas nepiedalās Savienības nozīmes projektā vai programmā vai nesaņem no tās līdzekļus</w:t>
            </w:r>
            <w:r w:rsidRPr="00A06F36">
              <w:rPr>
                <w:b/>
                <w:i/>
              </w:rPr>
              <w:t>. Komisijai jo īpaši būtu jāatjaunina I pielikums, ja saistībā ar turpmākajām daudzgadu finanšu shēmām tiek noteikti jauni Savienības nozīmes projekti vai programmas</w:t>
            </w:r>
            <w:r w:rsidRPr="00A06F36">
              <w:t>. Ir īpaši būtiski, lai Komisija, veicot sagatavošanas darbus, rīkotu atbilstīgas apspriešanās, tostarp ekspertu līmenī, un lai minētās apspriešanās tiktu rīkotas saskaņā ar principiem, kas noteikti 2016. gada 13. aprīļa Iestāžu nolīgumā par labāku likumdošanas procesu</w:t>
            </w:r>
            <w:r w:rsidRPr="00A06F36">
              <w:rPr>
                <w:vertAlign w:val="superscript"/>
              </w:rPr>
              <w:t>16</w:t>
            </w:r>
            <w:r w:rsidRPr="00A06F36">
              <w:t>.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tc>
      </w:tr>
      <w:tr w:rsidR="003E1784" w:rsidRPr="00A06F36" w14:paraId="5283425A" w14:textId="77777777" w:rsidTr="0072132F">
        <w:trPr>
          <w:jc w:val="center"/>
        </w:trPr>
        <w:tc>
          <w:tcPr>
            <w:tcW w:w="4876" w:type="dxa"/>
            <w:hideMark/>
          </w:tcPr>
          <w:p w14:paraId="6CEBDF29" w14:textId="77777777" w:rsidR="003E1784" w:rsidRPr="00A06F36" w:rsidRDefault="003E1784" w:rsidP="0072132F">
            <w:pPr>
              <w:pStyle w:val="Normal6"/>
            </w:pPr>
            <w:r w:rsidRPr="00A06F36">
              <w:lastRenderedPageBreak/>
              <w:t>__________________</w:t>
            </w:r>
          </w:p>
        </w:tc>
        <w:tc>
          <w:tcPr>
            <w:tcW w:w="4876" w:type="dxa"/>
            <w:hideMark/>
          </w:tcPr>
          <w:p w14:paraId="2FDD2939" w14:textId="77777777" w:rsidR="003E1784" w:rsidRPr="00A06F36" w:rsidRDefault="003E1784" w:rsidP="0072132F">
            <w:pPr>
              <w:pStyle w:val="Normal6"/>
              <w:rPr>
                <w:szCs w:val="24"/>
              </w:rPr>
            </w:pPr>
            <w:r w:rsidRPr="00A06F36">
              <w:t>__________________</w:t>
            </w:r>
          </w:p>
        </w:tc>
      </w:tr>
      <w:tr w:rsidR="003E1784" w:rsidRPr="00A06F36" w14:paraId="75F8F7DE" w14:textId="77777777" w:rsidTr="0072132F">
        <w:trPr>
          <w:jc w:val="center"/>
        </w:trPr>
        <w:tc>
          <w:tcPr>
            <w:tcW w:w="4876" w:type="dxa"/>
            <w:hideMark/>
          </w:tcPr>
          <w:p w14:paraId="10955DF3" w14:textId="77777777" w:rsidR="003E1784" w:rsidRPr="00A06F36" w:rsidRDefault="003E1784" w:rsidP="0072132F">
            <w:pPr>
              <w:pStyle w:val="Normal6"/>
            </w:pPr>
            <w:r w:rsidRPr="00A06F36">
              <w:rPr>
                <w:vertAlign w:val="superscript"/>
              </w:rPr>
              <w:t>16</w:t>
            </w:r>
            <w:r w:rsidRPr="00A06F36">
              <w:t xml:space="preserve"> OV L 123, 12.5.2016., 1. lpp.</w:t>
            </w:r>
          </w:p>
        </w:tc>
        <w:tc>
          <w:tcPr>
            <w:tcW w:w="4876" w:type="dxa"/>
            <w:hideMark/>
          </w:tcPr>
          <w:p w14:paraId="4D41F24B" w14:textId="77777777" w:rsidR="003E1784" w:rsidRPr="00A06F36" w:rsidRDefault="003E1784" w:rsidP="0072132F">
            <w:pPr>
              <w:pStyle w:val="Normal6"/>
              <w:rPr>
                <w:szCs w:val="24"/>
              </w:rPr>
            </w:pPr>
            <w:r w:rsidRPr="00A06F36">
              <w:rPr>
                <w:vertAlign w:val="superscript"/>
              </w:rPr>
              <w:t>16</w:t>
            </w:r>
            <w:r w:rsidRPr="00A06F36">
              <w:t xml:space="preserve"> OV L 123, 12.5.2016., 1. lpp.</w:t>
            </w:r>
          </w:p>
        </w:tc>
      </w:tr>
    </w:tbl>
    <w:p w14:paraId="6B49EA92" w14:textId="77777777" w:rsidR="003E1784" w:rsidRPr="00A06F36" w:rsidRDefault="003E1784" w:rsidP="003E1784"/>
    <w:p w14:paraId="0DB8C4AD" w14:textId="77777777" w:rsidR="003E1784" w:rsidRPr="00A06F36" w:rsidRDefault="003E1784" w:rsidP="003E1784">
      <w:pPr>
        <w:pStyle w:val="AmNumberTabs"/>
      </w:pPr>
      <w:r w:rsidRPr="00A06F36">
        <w:t>Grozījums Nr.</w:t>
      </w:r>
      <w:r w:rsidRPr="00A06F36">
        <w:tab/>
      </w:r>
      <w:r w:rsidRPr="00A06F36">
        <w:tab/>
        <w:t>46</w:t>
      </w:r>
    </w:p>
    <w:p w14:paraId="045DC80A" w14:textId="77777777" w:rsidR="003E1784" w:rsidRPr="00A06F36" w:rsidRDefault="003E1784" w:rsidP="003E1784"/>
    <w:p w14:paraId="1CCFDB09" w14:textId="77777777" w:rsidR="003E1784" w:rsidRPr="00A06F36" w:rsidRDefault="003E1784" w:rsidP="003E1784">
      <w:pPr>
        <w:pStyle w:val="NormalBold"/>
        <w:keepNext/>
      </w:pPr>
      <w:r w:rsidRPr="00A06F36">
        <w:t>Regulas priekšlikums</w:t>
      </w:r>
    </w:p>
    <w:p w14:paraId="6D12B2F8" w14:textId="77777777" w:rsidR="003E1784" w:rsidRPr="00A06F36" w:rsidRDefault="003E1784" w:rsidP="003E1784">
      <w:pPr>
        <w:pStyle w:val="NormalBold"/>
      </w:pPr>
      <w:r w:rsidRPr="00A06F36">
        <w:t>50.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E3212F2" w14:textId="77777777" w:rsidTr="0072132F">
        <w:trPr>
          <w:jc w:val="center"/>
        </w:trPr>
        <w:tc>
          <w:tcPr>
            <w:tcW w:w="9752" w:type="dxa"/>
            <w:gridSpan w:val="2"/>
          </w:tcPr>
          <w:p w14:paraId="0168D7F9" w14:textId="77777777" w:rsidR="003E1784" w:rsidRPr="00A06F36" w:rsidRDefault="003E1784" w:rsidP="0072132F">
            <w:pPr>
              <w:keepNext/>
            </w:pPr>
          </w:p>
        </w:tc>
      </w:tr>
      <w:tr w:rsidR="003E1784" w:rsidRPr="00A06F36" w14:paraId="0A56AA04" w14:textId="77777777" w:rsidTr="0072132F">
        <w:trPr>
          <w:jc w:val="center"/>
        </w:trPr>
        <w:tc>
          <w:tcPr>
            <w:tcW w:w="4876" w:type="dxa"/>
            <w:hideMark/>
          </w:tcPr>
          <w:p w14:paraId="520D9D30" w14:textId="77777777" w:rsidR="003E1784" w:rsidRPr="00A06F36" w:rsidRDefault="003E1784" w:rsidP="0072132F">
            <w:pPr>
              <w:pStyle w:val="ColumnHeading"/>
              <w:keepNext/>
            </w:pPr>
            <w:r w:rsidRPr="00A06F36">
              <w:t>Komisijas ierosinātais teksts</w:t>
            </w:r>
          </w:p>
        </w:tc>
        <w:tc>
          <w:tcPr>
            <w:tcW w:w="4876" w:type="dxa"/>
            <w:hideMark/>
          </w:tcPr>
          <w:p w14:paraId="6F542685" w14:textId="77777777" w:rsidR="003E1784" w:rsidRPr="00A06F36" w:rsidRDefault="003E1784" w:rsidP="0072132F">
            <w:pPr>
              <w:pStyle w:val="ColumnHeading"/>
              <w:keepNext/>
            </w:pPr>
            <w:r w:rsidRPr="00A06F36">
              <w:t>Grozījums</w:t>
            </w:r>
          </w:p>
        </w:tc>
      </w:tr>
      <w:tr w:rsidR="003E1784" w:rsidRPr="00A06F36" w14:paraId="3C24701D" w14:textId="77777777" w:rsidTr="0072132F">
        <w:trPr>
          <w:jc w:val="center"/>
        </w:trPr>
        <w:tc>
          <w:tcPr>
            <w:tcW w:w="4876" w:type="dxa"/>
            <w:hideMark/>
          </w:tcPr>
          <w:p w14:paraId="39C50BEF" w14:textId="77777777" w:rsidR="003E1784" w:rsidRPr="00A06F36" w:rsidRDefault="003E1784" w:rsidP="0072132F">
            <w:pPr>
              <w:pStyle w:val="Normal6"/>
            </w:pPr>
            <w:r w:rsidRPr="00A06F36">
              <w:t>(50)</w:t>
            </w:r>
            <w:r w:rsidRPr="00A06F36">
              <w:tab/>
              <w:t xml:space="preserve">Lai nodrošinātu vienotus nosacījumus šīs regulas īstenošanai, jo īpaši attiecībā uz </w:t>
            </w:r>
            <w:r w:rsidRPr="00A06F36">
              <w:rPr>
                <w:b/>
                <w:i/>
              </w:rPr>
              <w:t>veidlapu</w:t>
            </w:r>
            <w:r w:rsidRPr="00A06F36">
              <w:t xml:space="preserve">, kas </w:t>
            </w:r>
            <w:r w:rsidRPr="00A06F36">
              <w:rPr>
                <w:b/>
                <w:i/>
              </w:rPr>
              <w:t>izmantojama</w:t>
            </w:r>
            <w:r w:rsidRPr="00A06F36">
              <w:t>, lai sniegtu obligāto informāciju par ārvalstu ieguldījumiem, Komisijai būtu jāpiešķir īstenošanas pilnvaras. Minētās pilnvaras būtu jāizmanto saskaņā ar Eiropas Parlamenta un Padomes Regulu (ES) Nr. 182/2011</w:t>
            </w:r>
            <w:r w:rsidRPr="00A06F36">
              <w:rPr>
                <w:vertAlign w:val="superscript"/>
              </w:rPr>
              <w:t>17</w:t>
            </w:r>
            <w:r w:rsidRPr="00A06F36">
              <w:t>.</w:t>
            </w:r>
          </w:p>
        </w:tc>
        <w:tc>
          <w:tcPr>
            <w:tcW w:w="4876" w:type="dxa"/>
            <w:hideMark/>
          </w:tcPr>
          <w:p w14:paraId="5767974E" w14:textId="77777777" w:rsidR="003E1784" w:rsidRPr="00A06F36" w:rsidRDefault="003E1784" w:rsidP="0072132F">
            <w:pPr>
              <w:pStyle w:val="Normal6"/>
              <w:rPr>
                <w:szCs w:val="24"/>
              </w:rPr>
            </w:pPr>
            <w:r w:rsidRPr="00A06F36">
              <w:t>(50)</w:t>
            </w:r>
            <w:r w:rsidRPr="00A06F36">
              <w:tab/>
              <w:t xml:space="preserve">Lai nodrošinātu vienotus nosacījumus šīs regulas īstenošanai, jo īpaši attiecībā uz </w:t>
            </w:r>
            <w:r w:rsidRPr="00A06F36">
              <w:rPr>
                <w:b/>
                <w:i/>
              </w:rPr>
              <w:t>veidlapām</w:t>
            </w:r>
            <w:r w:rsidRPr="00A06F36">
              <w:t xml:space="preserve">, kas </w:t>
            </w:r>
            <w:r w:rsidRPr="00A06F36">
              <w:rPr>
                <w:b/>
                <w:i/>
              </w:rPr>
              <w:t>izmantojamas</w:t>
            </w:r>
            <w:r w:rsidRPr="00A06F36">
              <w:t xml:space="preserve">, lai sniegtu obligāto </w:t>
            </w:r>
            <w:r w:rsidRPr="00A06F36">
              <w:rPr>
                <w:b/>
                <w:bCs/>
                <w:i/>
                <w:iCs/>
              </w:rPr>
              <w:t xml:space="preserve">minimālo </w:t>
            </w:r>
            <w:r w:rsidRPr="00A06F36">
              <w:t>informāciju par ārvalstu ieguldījumiem</w:t>
            </w:r>
            <w:r w:rsidRPr="00A06F36">
              <w:rPr>
                <w:b/>
                <w:i/>
              </w:rPr>
              <w:t xml:space="preserve"> un iesniegtu atļaujas pieprasījumus</w:t>
            </w:r>
            <w:r w:rsidRPr="00A06F36">
              <w:t>, Komisijai būtu jāpiešķir īstenošanas pilnvaras. Minētās pilnvaras būtu jāizmanto saskaņā ar Eiropas Parlamenta un Padomes Regulu (ES) Nr. 182/2011</w:t>
            </w:r>
            <w:r w:rsidRPr="00A06F36">
              <w:rPr>
                <w:vertAlign w:val="superscript"/>
              </w:rPr>
              <w:t>17</w:t>
            </w:r>
            <w:r w:rsidRPr="00A06F36">
              <w:t>.</w:t>
            </w:r>
          </w:p>
        </w:tc>
      </w:tr>
      <w:tr w:rsidR="003E1784" w:rsidRPr="00A06F36" w14:paraId="538B1B15" w14:textId="77777777" w:rsidTr="0072132F">
        <w:trPr>
          <w:jc w:val="center"/>
        </w:trPr>
        <w:tc>
          <w:tcPr>
            <w:tcW w:w="4876" w:type="dxa"/>
            <w:hideMark/>
          </w:tcPr>
          <w:p w14:paraId="5CEDEE23" w14:textId="77777777" w:rsidR="003E1784" w:rsidRPr="00A06F36" w:rsidRDefault="003E1784" w:rsidP="0072132F">
            <w:pPr>
              <w:pStyle w:val="Normal6"/>
            </w:pPr>
            <w:r w:rsidRPr="00A06F36">
              <w:t>__________________</w:t>
            </w:r>
          </w:p>
        </w:tc>
        <w:tc>
          <w:tcPr>
            <w:tcW w:w="4876" w:type="dxa"/>
            <w:hideMark/>
          </w:tcPr>
          <w:p w14:paraId="2ED59A3E" w14:textId="77777777" w:rsidR="003E1784" w:rsidRPr="00A06F36" w:rsidRDefault="003E1784" w:rsidP="0072132F">
            <w:pPr>
              <w:pStyle w:val="Normal6"/>
              <w:rPr>
                <w:szCs w:val="24"/>
              </w:rPr>
            </w:pPr>
            <w:r w:rsidRPr="00A06F36">
              <w:t>__________________</w:t>
            </w:r>
          </w:p>
        </w:tc>
      </w:tr>
      <w:tr w:rsidR="003E1784" w:rsidRPr="00A06F36" w14:paraId="3BCC1031" w14:textId="77777777" w:rsidTr="0072132F">
        <w:trPr>
          <w:jc w:val="center"/>
        </w:trPr>
        <w:tc>
          <w:tcPr>
            <w:tcW w:w="4876" w:type="dxa"/>
            <w:hideMark/>
          </w:tcPr>
          <w:p w14:paraId="1A9AD750" w14:textId="77777777" w:rsidR="003E1784" w:rsidRPr="00A06F36" w:rsidRDefault="003E1784" w:rsidP="0072132F">
            <w:pPr>
              <w:pStyle w:val="Normal6"/>
            </w:pPr>
            <w:r w:rsidRPr="00A06F36">
              <w:rPr>
                <w:vertAlign w:val="superscript"/>
              </w:rPr>
              <w:t>17</w:t>
            </w:r>
            <w:r w:rsidRPr="00A06F36">
              <w:t xml:space="preserve"> Eiropas Parlamenta un Padomes Regula (ES) Nr. 182/2011 (2011. gada 16. februāris), ar ko nosaka normas un vispārīgus principus par dalībvalstu kontroles mehānismiem, kuri attiecas uz Komisijas īstenošanas pilnvaru izmantošanu (OV L 55, 28.2.2011., 13. lpp., ELI: http://data.europa.eu/eli/reg/2011/182/oj).</w:t>
            </w:r>
          </w:p>
        </w:tc>
        <w:tc>
          <w:tcPr>
            <w:tcW w:w="4876" w:type="dxa"/>
            <w:hideMark/>
          </w:tcPr>
          <w:p w14:paraId="4142D401" w14:textId="77777777" w:rsidR="003E1784" w:rsidRPr="00A06F36" w:rsidRDefault="003E1784" w:rsidP="0072132F">
            <w:pPr>
              <w:pStyle w:val="Normal6"/>
              <w:rPr>
                <w:szCs w:val="24"/>
              </w:rPr>
            </w:pPr>
            <w:r w:rsidRPr="00A06F36">
              <w:rPr>
                <w:vertAlign w:val="superscript"/>
              </w:rPr>
              <w:t>17</w:t>
            </w:r>
            <w:r w:rsidRPr="00A06F36">
              <w:t xml:space="preserve"> Eiropas Parlamenta un Padomes Regula (ES) Nr. 182/2011 (2011. gada 16. februāris), ar ko nosaka normas un vispārīgus principus par dalībvalstu kontroles mehānismiem, kuri attiecas uz Komisijas īstenošanas pilnvaru izmantošanu (OV L 55, 28.2.2011., 13. lpp., ELI: http://data.europa.eu/eli/reg/2011/182/oj).</w:t>
            </w:r>
          </w:p>
        </w:tc>
      </w:tr>
    </w:tbl>
    <w:p w14:paraId="1E95FBDF" w14:textId="77777777" w:rsidR="003E1784" w:rsidRPr="00A06F36" w:rsidRDefault="003E1784" w:rsidP="003E1784"/>
    <w:p w14:paraId="7AEC6C34" w14:textId="77777777" w:rsidR="003E1784" w:rsidRPr="00A06F36" w:rsidRDefault="003E1784" w:rsidP="003E1784">
      <w:pPr>
        <w:pStyle w:val="AmNumberTabs"/>
      </w:pPr>
      <w:r w:rsidRPr="00A06F36">
        <w:t>Grozījums Nr.</w:t>
      </w:r>
      <w:r w:rsidRPr="00A06F36">
        <w:tab/>
      </w:r>
      <w:r w:rsidRPr="00A06F36">
        <w:tab/>
        <w:t>47</w:t>
      </w:r>
    </w:p>
    <w:p w14:paraId="5B00110F" w14:textId="77777777" w:rsidR="003E1784" w:rsidRPr="00A06F36" w:rsidRDefault="003E1784" w:rsidP="003E1784"/>
    <w:p w14:paraId="2C9B4431" w14:textId="77777777" w:rsidR="003E1784" w:rsidRPr="00A06F36" w:rsidRDefault="003E1784" w:rsidP="003E1784">
      <w:pPr>
        <w:pStyle w:val="NormalBold"/>
        <w:keepNext/>
      </w:pPr>
      <w:r w:rsidRPr="00A06F36">
        <w:t>Regulas priekšlikums</w:t>
      </w:r>
    </w:p>
    <w:p w14:paraId="5B93DA2D" w14:textId="77777777" w:rsidR="003E1784" w:rsidRPr="00A06F36" w:rsidRDefault="003E1784" w:rsidP="003E1784">
      <w:pPr>
        <w:pStyle w:val="NormalBold"/>
      </w:pPr>
      <w:r w:rsidRPr="00A06F36">
        <w:t>51.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EC4A55F" w14:textId="77777777" w:rsidTr="0072132F">
        <w:trPr>
          <w:jc w:val="center"/>
        </w:trPr>
        <w:tc>
          <w:tcPr>
            <w:tcW w:w="9752" w:type="dxa"/>
            <w:gridSpan w:val="2"/>
          </w:tcPr>
          <w:p w14:paraId="5225CA09" w14:textId="77777777" w:rsidR="003E1784" w:rsidRPr="00A06F36" w:rsidRDefault="003E1784" w:rsidP="0072132F">
            <w:pPr>
              <w:keepNext/>
            </w:pPr>
          </w:p>
        </w:tc>
      </w:tr>
      <w:tr w:rsidR="003E1784" w:rsidRPr="00A06F36" w14:paraId="36460126" w14:textId="77777777" w:rsidTr="0072132F">
        <w:trPr>
          <w:jc w:val="center"/>
        </w:trPr>
        <w:tc>
          <w:tcPr>
            <w:tcW w:w="4876" w:type="dxa"/>
            <w:hideMark/>
          </w:tcPr>
          <w:p w14:paraId="2908E8C8" w14:textId="77777777" w:rsidR="003E1784" w:rsidRPr="00A06F36" w:rsidRDefault="003E1784" w:rsidP="0072132F">
            <w:pPr>
              <w:pStyle w:val="ColumnHeading"/>
              <w:keepNext/>
            </w:pPr>
            <w:r w:rsidRPr="00A06F36">
              <w:t>Komisijas ierosinātais teksts</w:t>
            </w:r>
          </w:p>
        </w:tc>
        <w:tc>
          <w:tcPr>
            <w:tcW w:w="4876" w:type="dxa"/>
            <w:hideMark/>
          </w:tcPr>
          <w:p w14:paraId="55D70E22" w14:textId="77777777" w:rsidR="003E1784" w:rsidRPr="00A06F36" w:rsidRDefault="003E1784" w:rsidP="0072132F">
            <w:pPr>
              <w:pStyle w:val="ColumnHeading"/>
              <w:keepNext/>
            </w:pPr>
            <w:r w:rsidRPr="00A06F36">
              <w:t>Grozījums</w:t>
            </w:r>
          </w:p>
        </w:tc>
      </w:tr>
      <w:tr w:rsidR="003E1784" w:rsidRPr="00A06F36" w14:paraId="724F397F" w14:textId="77777777" w:rsidTr="0072132F">
        <w:trPr>
          <w:jc w:val="center"/>
        </w:trPr>
        <w:tc>
          <w:tcPr>
            <w:tcW w:w="4876" w:type="dxa"/>
            <w:hideMark/>
          </w:tcPr>
          <w:p w14:paraId="36A6DDA1" w14:textId="77777777" w:rsidR="003E1784" w:rsidRPr="00A06F36" w:rsidRDefault="003E1784" w:rsidP="0072132F">
            <w:pPr>
              <w:pStyle w:val="Normal6"/>
            </w:pPr>
            <w:r w:rsidRPr="00A06F36">
              <w:t>(51)</w:t>
            </w:r>
            <w:r w:rsidRPr="00A06F36">
              <w:tab/>
              <w:t xml:space="preserve">Regula (ES) </w:t>
            </w:r>
            <w:r w:rsidRPr="00A06F36">
              <w:rPr>
                <w:b/>
                <w:bCs/>
                <w:i/>
                <w:iCs/>
              </w:rPr>
              <w:t>Nr.</w:t>
            </w:r>
            <w:r w:rsidRPr="00A06F36">
              <w:t xml:space="preserve"> 2019/452 būtu jāatceļ. Lai dalībvalstīm un vienībām būtu pietiekami daudz laika sagatavoties īstenošanai, šī regula būtu jāpiemēro no [norādīt datumu: </w:t>
            </w:r>
            <w:r w:rsidRPr="00A06F36">
              <w:rPr>
                <w:b/>
                <w:i/>
              </w:rPr>
              <w:t>15</w:t>
            </w:r>
            <w:r w:rsidRPr="00A06F36">
              <w:t> mēneši pēc stāšanās spēkā]. Pārejas periodā no šīs regulas spēkā stāšanās dienas līdz tās piemērošanai būtu jāturpina piemērot Regulu (ES) 2019/452,</w:t>
            </w:r>
          </w:p>
        </w:tc>
        <w:tc>
          <w:tcPr>
            <w:tcW w:w="4876" w:type="dxa"/>
            <w:hideMark/>
          </w:tcPr>
          <w:p w14:paraId="3A9146A0" w14:textId="77777777" w:rsidR="003E1784" w:rsidRPr="00A06F36" w:rsidRDefault="003E1784" w:rsidP="0072132F">
            <w:pPr>
              <w:pStyle w:val="Normal6"/>
              <w:rPr>
                <w:szCs w:val="24"/>
              </w:rPr>
            </w:pPr>
            <w:r w:rsidRPr="00A06F36">
              <w:t>(51)</w:t>
            </w:r>
            <w:r w:rsidRPr="00A06F36">
              <w:tab/>
              <w:t xml:space="preserve">Regula (ES) 2019/452 būtu jāatceļ. Lai dalībvalstīm un vienībām būtu pietiekami daudz laika sagatavoties īstenošanai, šī regula būtu jāpiemēro no [norādīt datumu: </w:t>
            </w:r>
            <w:r w:rsidRPr="00A06F36">
              <w:rPr>
                <w:b/>
                <w:i/>
              </w:rPr>
              <w:t>12</w:t>
            </w:r>
            <w:r w:rsidRPr="00A06F36">
              <w:t> mēneši pēc stāšanās spēkā].</w:t>
            </w:r>
            <w:r w:rsidRPr="00A06F36">
              <w:rPr>
                <w:b/>
                <w:i/>
              </w:rPr>
              <w:t xml:space="preserve"> </w:t>
            </w:r>
            <w:r w:rsidRPr="00A06F36">
              <w:rPr>
                <w:b/>
                <w:bCs/>
                <w:i/>
                <w:iCs/>
              </w:rPr>
              <w:t>Tai vajadzētu būt piemērojamai neatkarīgi no tā, vai ir izveidots vienotais portāls atļaujas pieprasījumu iesniegšanai.</w:t>
            </w:r>
            <w:r w:rsidRPr="00A06F36">
              <w:t xml:space="preserve"> Pārejas periodā no šīs regulas spēkā stāšanās dienas līdz tās piemērošanai būtu jāturpina piemērot Regulu (ES) 2019/452,</w:t>
            </w:r>
          </w:p>
        </w:tc>
      </w:tr>
    </w:tbl>
    <w:p w14:paraId="645DA104" w14:textId="77777777" w:rsidR="003E1784" w:rsidRPr="00A06F36" w:rsidRDefault="003E1784" w:rsidP="003E1784"/>
    <w:p w14:paraId="76F6F53C" w14:textId="77777777" w:rsidR="003E1784" w:rsidRPr="00A06F36" w:rsidRDefault="003E1784" w:rsidP="003E1784">
      <w:pPr>
        <w:pStyle w:val="AmNumberTabs"/>
      </w:pPr>
      <w:r w:rsidRPr="00A06F36">
        <w:t>Grozījums Nr.</w:t>
      </w:r>
      <w:r w:rsidRPr="00A06F36">
        <w:tab/>
      </w:r>
      <w:r w:rsidRPr="00A06F36">
        <w:tab/>
        <w:t>48</w:t>
      </w:r>
    </w:p>
    <w:p w14:paraId="7B2AF661" w14:textId="77777777" w:rsidR="003E1784" w:rsidRPr="00A06F36" w:rsidRDefault="003E1784" w:rsidP="003E1784"/>
    <w:p w14:paraId="3A3AE38C" w14:textId="77777777" w:rsidR="003E1784" w:rsidRPr="00A06F36" w:rsidRDefault="003E1784" w:rsidP="003E1784">
      <w:pPr>
        <w:pStyle w:val="NormalBold"/>
        <w:keepNext/>
      </w:pPr>
      <w:r w:rsidRPr="00A06F36">
        <w:lastRenderedPageBreak/>
        <w:t>Regulas priekšlikums</w:t>
      </w:r>
    </w:p>
    <w:p w14:paraId="00383287" w14:textId="77777777" w:rsidR="003E1784" w:rsidRPr="00A06F36" w:rsidRDefault="003E1784" w:rsidP="003E1784">
      <w:pPr>
        <w:pStyle w:val="NormalBold"/>
      </w:pPr>
      <w:r w:rsidRPr="00A06F36">
        <w:t>1.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F0D2828" w14:textId="77777777" w:rsidTr="0072132F">
        <w:trPr>
          <w:jc w:val="center"/>
        </w:trPr>
        <w:tc>
          <w:tcPr>
            <w:tcW w:w="9752" w:type="dxa"/>
            <w:gridSpan w:val="2"/>
          </w:tcPr>
          <w:p w14:paraId="06F70F28" w14:textId="77777777" w:rsidR="003E1784" w:rsidRPr="00A06F36" w:rsidRDefault="003E1784" w:rsidP="0072132F">
            <w:pPr>
              <w:keepNext/>
            </w:pPr>
          </w:p>
        </w:tc>
      </w:tr>
      <w:tr w:rsidR="003E1784" w:rsidRPr="00A06F36" w14:paraId="708936F9" w14:textId="77777777" w:rsidTr="0072132F">
        <w:trPr>
          <w:jc w:val="center"/>
        </w:trPr>
        <w:tc>
          <w:tcPr>
            <w:tcW w:w="4876" w:type="dxa"/>
            <w:hideMark/>
          </w:tcPr>
          <w:p w14:paraId="46CA5858" w14:textId="77777777" w:rsidR="003E1784" w:rsidRPr="00A06F36" w:rsidRDefault="003E1784" w:rsidP="0072132F">
            <w:pPr>
              <w:pStyle w:val="ColumnHeading"/>
              <w:keepNext/>
            </w:pPr>
            <w:r w:rsidRPr="00A06F36">
              <w:t>Komisijas ierosinātais teksts</w:t>
            </w:r>
          </w:p>
        </w:tc>
        <w:tc>
          <w:tcPr>
            <w:tcW w:w="4876" w:type="dxa"/>
            <w:hideMark/>
          </w:tcPr>
          <w:p w14:paraId="5BAC0002" w14:textId="77777777" w:rsidR="003E1784" w:rsidRPr="00A06F36" w:rsidRDefault="003E1784" w:rsidP="0072132F">
            <w:pPr>
              <w:pStyle w:val="ColumnHeading"/>
              <w:keepNext/>
            </w:pPr>
            <w:r w:rsidRPr="00A06F36">
              <w:t>Grozījums</w:t>
            </w:r>
          </w:p>
        </w:tc>
      </w:tr>
      <w:tr w:rsidR="003E1784" w:rsidRPr="00A06F36" w14:paraId="16CAC0B6" w14:textId="77777777" w:rsidTr="0072132F">
        <w:trPr>
          <w:jc w:val="center"/>
        </w:trPr>
        <w:tc>
          <w:tcPr>
            <w:tcW w:w="4876" w:type="dxa"/>
            <w:hideMark/>
          </w:tcPr>
          <w:p w14:paraId="5B0EDE06" w14:textId="77777777" w:rsidR="003E1784" w:rsidRPr="00A06F36" w:rsidRDefault="003E1784" w:rsidP="0072132F">
            <w:pPr>
              <w:pStyle w:val="Normal6"/>
            </w:pPr>
            <w:r w:rsidRPr="00A06F36">
              <w:t>1.</w:t>
            </w:r>
            <w:r w:rsidRPr="00A06F36">
              <w:tab/>
              <w:t xml:space="preserve">Ar šo regulu izveido Savienības </w:t>
            </w:r>
            <w:r w:rsidRPr="00A06F36">
              <w:rPr>
                <w:b/>
                <w:i/>
              </w:rPr>
              <w:t>regulējumu</w:t>
            </w:r>
            <w:r w:rsidRPr="00A06F36">
              <w:t xml:space="preserve"> ārvalstu ieguldījumu dalībvalstu teritorijā izvērtēšanai, ko veic dalībvalstis, pamatojoties uz drošības vai sabiedriskās kārtības apsvērumiem.</w:t>
            </w:r>
          </w:p>
        </w:tc>
        <w:tc>
          <w:tcPr>
            <w:tcW w:w="4876" w:type="dxa"/>
            <w:hideMark/>
          </w:tcPr>
          <w:p w14:paraId="646877DA" w14:textId="77777777" w:rsidR="003E1784" w:rsidRPr="00A06F36" w:rsidRDefault="003E1784" w:rsidP="0072132F">
            <w:pPr>
              <w:pStyle w:val="Normal6"/>
              <w:rPr>
                <w:szCs w:val="24"/>
              </w:rPr>
            </w:pPr>
            <w:r w:rsidRPr="00A06F36">
              <w:t>1.</w:t>
            </w:r>
            <w:r w:rsidRPr="00A06F36">
              <w:tab/>
              <w:t xml:space="preserve">Ar šo regulu izveido Savienības </w:t>
            </w:r>
            <w:r w:rsidRPr="00A06F36">
              <w:rPr>
                <w:b/>
                <w:i/>
              </w:rPr>
              <w:t>satvaru</w:t>
            </w:r>
            <w:r w:rsidRPr="00A06F36">
              <w:t xml:space="preserve"> ārvalstu ieguldījumu dalībvalstu teritorijā izvērtēšanai, ko veic dalībvalstis, pamatojoties uz drošības vai sabiedriskās kārtības</w:t>
            </w:r>
            <w:r w:rsidRPr="00A06F36">
              <w:rPr>
                <w:b/>
                <w:i/>
              </w:rPr>
              <w:t>, tostarp ekonomiskās drošības,</w:t>
            </w:r>
            <w:r w:rsidRPr="00A06F36">
              <w:t xml:space="preserve"> apsvērumiem.</w:t>
            </w:r>
          </w:p>
        </w:tc>
      </w:tr>
    </w:tbl>
    <w:p w14:paraId="7B4FC9C6" w14:textId="77777777" w:rsidR="003E1784" w:rsidRPr="00A06F36" w:rsidRDefault="003E1784" w:rsidP="003E1784"/>
    <w:p w14:paraId="3EFCB1F5" w14:textId="77777777" w:rsidR="003E1784" w:rsidRPr="00A06F36" w:rsidRDefault="003E1784" w:rsidP="003E1784">
      <w:pPr>
        <w:pStyle w:val="AmNumberTabs"/>
      </w:pPr>
      <w:r w:rsidRPr="00A06F36">
        <w:t>Grozījums Nr.</w:t>
      </w:r>
      <w:r w:rsidRPr="00A06F36">
        <w:tab/>
      </w:r>
      <w:r w:rsidRPr="00A06F36">
        <w:tab/>
        <w:t>49</w:t>
      </w:r>
    </w:p>
    <w:p w14:paraId="7F43D5BF" w14:textId="77777777" w:rsidR="003E1784" w:rsidRPr="00A06F36" w:rsidRDefault="003E1784" w:rsidP="003E1784"/>
    <w:p w14:paraId="686C071B" w14:textId="77777777" w:rsidR="003E1784" w:rsidRPr="00A06F36" w:rsidRDefault="003E1784" w:rsidP="003E1784">
      <w:pPr>
        <w:pStyle w:val="NormalBold"/>
        <w:keepNext/>
      </w:pPr>
      <w:r w:rsidRPr="00A06F36">
        <w:t>Regulas priekšlikums</w:t>
      </w:r>
    </w:p>
    <w:p w14:paraId="1359876E" w14:textId="77777777" w:rsidR="003E1784" w:rsidRPr="00A06F36" w:rsidRDefault="003E1784" w:rsidP="003E1784">
      <w:pPr>
        <w:pStyle w:val="NormalBold"/>
      </w:pPr>
      <w:r w:rsidRPr="00A06F36">
        <w:t>1.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CB04BF9" w14:textId="77777777" w:rsidTr="0072132F">
        <w:trPr>
          <w:jc w:val="center"/>
        </w:trPr>
        <w:tc>
          <w:tcPr>
            <w:tcW w:w="9752" w:type="dxa"/>
            <w:gridSpan w:val="2"/>
          </w:tcPr>
          <w:p w14:paraId="6CAD3AA9" w14:textId="77777777" w:rsidR="003E1784" w:rsidRPr="00A06F36" w:rsidRDefault="003E1784" w:rsidP="0072132F">
            <w:pPr>
              <w:keepNext/>
            </w:pPr>
          </w:p>
        </w:tc>
      </w:tr>
      <w:tr w:rsidR="003E1784" w:rsidRPr="00A06F36" w14:paraId="146D0423" w14:textId="77777777" w:rsidTr="0072132F">
        <w:trPr>
          <w:jc w:val="center"/>
        </w:trPr>
        <w:tc>
          <w:tcPr>
            <w:tcW w:w="4876" w:type="dxa"/>
            <w:hideMark/>
          </w:tcPr>
          <w:p w14:paraId="225F5C8F" w14:textId="77777777" w:rsidR="003E1784" w:rsidRPr="00A06F36" w:rsidRDefault="003E1784" w:rsidP="0072132F">
            <w:pPr>
              <w:pStyle w:val="ColumnHeading"/>
              <w:keepNext/>
            </w:pPr>
            <w:r w:rsidRPr="00A06F36">
              <w:t>Komisijas ierosinātais teksts</w:t>
            </w:r>
          </w:p>
        </w:tc>
        <w:tc>
          <w:tcPr>
            <w:tcW w:w="4876" w:type="dxa"/>
            <w:hideMark/>
          </w:tcPr>
          <w:p w14:paraId="3F6EB044" w14:textId="77777777" w:rsidR="003E1784" w:rsidRPr="00A06F36" w:rsidRDefault="003E1784" w:rsidP="0072132F">
            <w:pPr>
              <w:pStyle w:val="ColumnHeading"/>
              <w:keepNext/>
            </w:pPr>
            <w:r w:rsidRPr="00A06F36">
              <w:t>Grozījums</w:t>
            </w:r>
          </w:p>
        </w:tc>
      </w:tr>
      <w:tr w:rsidR="003E1784" w:rsidRPr="00A06F36" w14:paraId="0AC3D246" w14:textId="77777777" w:rsidTr="0072132F">
        <w:trPr>
          <w:jc w:val="center"/>
        </w:trPr>
        <w:tc>
          <w:tcPr>
            <w:tcW w:w="4876" w:type="dxa"/>
            <w:hideMark/>
          </w:tcPr>
          <w:p w14:paraId="3544679D" w14:textId="77777777" w:rsidR="003E1784" w:rsidRPr="00A06F36" w:rsidRDefault="003E1784" w:rsidP="0072132F">
            <w:pPr>
              <w:pStyle w:val="Normal6"/>
            </w:pPr>
            <w:r w:rsidRPr="00A06F36">
              <w:t>2.</w:t>
            </w:r>
            <w:r w:rsidRPr="00A06F36">
              <w:tab/>
              <w:t xml:space="preserve">Ar šo regulu izveido sadarbības mehānismu, lai dalībvalstis un Komisija varētu apmainīties ar </w:t>
            </w:r>
            <w:r w:rsidRPr="00A06F36">
              <w:rPr>
                <w:b/>
                <w:i/>
              </w:rPr>
              <w:t>informāciju attiecībā uz</w:t>
            </w:r>
            <w:r w:rsidRPr="00A06F36">
              <w:t xml:space="preserve"> ārvalstu ieguldījumiem, </w:t>
            </w:r>
            <w:r w:rsidRPr="00A06F36">
              <w:rPr>
                <w:b/>
                <w:i/>
              </w:rPr>
              <w:t>novērtēt</w:t>
            </w:r>
            <w:r w:rsidRPr="00A06F36">
              <w:t xml:space="preserve"> to iespējamo ietekmi uz drošību vai sabiedrisko kārtību un noteikt </w:t>
            </w:r>
            <w:r w:rsidRPr="00A06F36">
              <w:rPr>
                <w:b/>
                <w:i/>
              </w:rPr>
              <w:t>iespējamās problēmas, kas jānovērš dalībvalstij, kura veic ārvalstu ieguldījumu izvērtēšanu</w:t>
            </w:r>
            <w:r w:rsidRPr="00A06F36">
              <w:t>.</w:t>
            </w:r>
          </w:p>
        </w:tc>
        <w:tc>
          <w:tcPr>
            <w:tcW w:w="4876" w:type="dxa"/>
            <w:hideMark/>
          </w:tcPr>
          <w:p w14:paraId="1C47D505" w14:textId="77777777" w:rsidR="003E1784" w:rsidRPr="00A06F36" w:rsidRDefault="003E1784" w:rsidP="0072132F">
            <w:pPr>
              <w:pStyle w:val="Normal6"/>
              <w:rPr>
                <w:szCs w:val="24"/>
              </w:rPr>
            </w:pPr>
            <w:r w:rsidRPr="00A06F36">
              <w:t>2.</w:t>
            </w:r>
            <w:r w:rsidRPr="00A06F36">
              <w:tab/>
              <w:t xml:space="preserve">Ar šo regulu izveido sadarbības mehānismu, lai dalībvalstis un Komisija varētu apmainīties ar </w:t>
            </w:r>
            <w:r w:rsidRPr="00A06F36">
              <w:rPr>
                <w:b/>
                <w:i/>
              </w:rPr>
              <w:t>atbilstošo informāciju par</w:t>
            </w:r>
            <w:r w:rsidRPr="00A06F36">
              <w:t xml:space="preserve"> ārvalstu ieguldījumiem, </w:t>
            </w:r>
            <w:r w:rsidRPr="00A06F36">
              <w:rPr>
                <w:b/>
                <w:i/>
              </w:rPr>
              <w:t>izvērtēt</w:t>
            </w:r>
            <w:r w:rsidRPr="00A06F36">
              <w:t xml:space="preserve"> to iespējamo ietekmi uz drošību vai sabiedrisko kārtību un noteikt </w:t>
            </w:r>
            <w:r w:rsidRPr="00A06F36">
              <w:rPr>
                <w:b/>
                <w:i/>
              </w:rPr>
              <w:t>un novērst iespējamās bažas</w:t>
            </w:r>
            <w:r w:rsidRPr="00A06F36">
              <w:t>.</w:t>
            </w:r>
          </w:p>
        </w:tc>
      </w:tr>
    </w:tbl>
    <w:p w14:paraId="1566766A" w14:textId="77777777" w:rsidR="003E1784" w:rsidRPr="00A06F36" w:rsidRDefault="003E1784" w:rsidP="003E1784"/>
    <w:p w14:paraId="16D96FB7" w14:textId="77777777" w:rsidR="003E1784" w:rsidRPr="00A06F36" w:rsidRDefault="003E1784" w:rsidP="003E1784">
      <w:pPr>
        <w:pStyle w:val="AmNumberTabs"/>
      </w:pPr>
      <w:r w:rsidRPr="00A06F36">
        <w:t>Grozījums Nr.</w:t>
      </w:r>
      <w:r w:rsidRPr="00A06F36">
        <w:tab/>
      </w:r>
      <w:r w:rsidRPr="00A06F36">
        <w:tab/>
        <w:t>50</w:t>
      </w:r>
    </w:p>
    <w:p w14:paraId="2E9F8397" w14:textId="77777777" w:rsidR="003E1784" w:rsidRPr="00A06F36" w:rsidRDefault="003E1784" w:rsidP="003E1784"/>
    <w:p w14:paraId="388815F7" w14:textId="77777777" w:rsidR="003E1784" w:rsidRPr="00A06F36" w:rsidRDefault="003E1784" w:rsidP="003E1784">
      <w:pPr>
        <w:pStyle w:val="NormalBold"/>
        <w:keepNext/>
      </w:pPr>
      <w:r w:rsidRPr="00A06F36">
        <w:t>Regulas priekšlikums</w:t>
      </w:r>
    </w:p>
    <w:p w14:paraId="57BF83F7" w14:textId="77777777" w:rsidR="003E1784" w:rsidRPr="00A06F36" w:rsidRDefault="003E1784" w:rsidP="003E1784">
      <w:pPr>
        <w:pStyle w:val="NormalBold"/>
      </w:pPr>
      <w:r w:rsidRPr="00A06F36">
        <w:t>1.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85C7FA2" w14:textId="77777777" w:rsidTr="0072132F">
        <w:trPr>
          <w:jc w:val="center"/>
        </w:trPr>
        <w:tc>
          <w:tcPr>
            <w:tcW w:w="9752" w:type="dxa"/>
            <w:gridSpan w:val="2"/>
          </w:tcPr>
          <w:p w14:paraId="69366F66" w14:textId="77777777" w:rsidR="003E1784" w:rsidRPr="00A06F36" w:rsidRDefault="003E1784" w:rsidP="0072132F">
            <w:pPr>
              <w:keepNext/>
            </w:pPr>
          </w:p>
        </w:tc>
      </w:tr>
      <w:tr w:rsidR="003E1784" w:rsidRPr="00A06F36" w14:paraId="30962B6F" w14:textId="77777777" w:rsidTr="0072132F">
        <w:trPr>
          <w:jc w:val="center"/>
        </w:trPr>
        <w:tc>
          <w:tcPr>
            <w:tcW w:w="4876" w:type="dxa"/>
            <w:hideMark/>
          </w:tcPr>
          <w:p w14:paraId="3F99530D" w14:textId="77777777" w:rsidR="003E1784" w:rsidRPr="00A06F36" w:rsidRDefault="003E1784" w:rsidP="0072132F">
            <w:pPr>
              <w:pStyle w:val="ColumnHeading"/>
              <w:keepNext/>
            </w:pPr>
            <w:r w:rsidRPr="00A06F36">
              <w:t>Komisijas ierosinātais teksts</w:t>
            </w:r>
          </w:p>
        </w:tc>
        <w:tc>
          <w:tcPr>
            <w:tcW w:w="4876" w:type="dxa"/>
            <w:hideMark/>
          </w:tcPr>
          <w:p w14:paraId="7813F475" w14:textId="77777777" w:rsidR="003E1784" w:rsidRPr="00A06F36" w:rsidRDefault="003E1784" w:rsidP="0072132F">
            <w:pPr>
              <w:pStyle w:val="ColumnHeading"/>
              <w:keepNext/>
            </w:pPr>
            <w:r w:rsidRPr="00A06F36">
              <w:t>Grozījums</w:t>
            </w:r>
          </w:p>
        </w:tc>
      </w:tr>
      <w:tr w:rsidR="003E1784" w:rsidRPr="00A06F36" w14:paraId="15B40379" w14:textId="77777777" w:rsidTr="0072132F">
        <w:trPr>
          <w:jc w:val="center"/>
        </w:trPr>
        <w:tc>
          <w:tcPr>
            <w:tcW w:w="4876" w:type="dxa"/>
            <w:hideMark/>
          </w:tcPr>
          <w:p w14:paraId="0C0D0FC7" w14:textId="77777777" w:rsidR="003E1784" w:rsidRPr="00A06F36" w:rsidRDefault="003E1784" w:rsidP="0072132F">
            <w:pPr>
              <w:pStyle w:val="Normal6"/>
            </w:pPr>
            <w:r w:rsidRPr="00A06F36">
              <w:t>3.</w:t>
            </w:r>
            <w:r w:rsidRPr="00A06F36">
              <w:tab/>
              <w:t xml:space="preserve">Dalībvalstis var pieņemt vai saglabāt valsts noteikumus jomās, </w:t>
            </w:r>
            <w:r w:rsidRPr="00A06F36">
              <w:rPr>
                <w:b/>
                <w:i/>
              </w:rPr>
              <w:t>kas nav koordinētas</w:t>
            </w:r>
            <w:r w:rsidRPr="00A06F36">
              <w:t xml:space="preserve"> ar </w:t>
            </w:r>
            <w:r w:rsidRPr="00A06F36">
              <w:rPr>
                <w:b/>
                <w:i/>
              </w:rPr>
              <w:t>šo regulu</w:t>
            </w:r>
            <w:r w:rsidRPr="00A06F36">
              <w:t>.</w:t>
            </w:r>
          </w:p>
        </w:tc>
        <w:tc>
          <w:tcPr>
            <w:tcW w:w="4876" w:type="dxa"/>
            <w:hideMark/>
          </w:tcPr>
          <w:p w14:paraId="6C22FF96" w14:textId="77777777" w:rsidR="003E1784" w:rsidRPr="00A06F36" w:rsidRDefault="003E1784" w:rsidP="0072132F">
            <w:pPr>
              <w:pStyle w:val="Normal6"/>
              <w:rPr>
                <w:szCs w:val="24"/>
              </w:rPr>
            </w:pPr>
            <w:r w:rsidRPr="00A06F36">
              <w:t>3.</w:t>
            </w:r>
            <w:r w:rsidRPr="00A06F36">
              <w:tab/>
              <w:t xml:space="preserve">Dalībvalstis var pieņemt vai saglabāt valsts noteikumus jomās, </w:t>
            </w:r>
            <w:r w:rsidRPr="00A06F36">
              <w:rPr>
                <w:b/>
                <w:i/>
              </w:rPr>
              <w:t>kuras šī regula neaptver,</w:t>
            </w:r>
            <w:r w:rsidRPr="00A06F36">
              <w:t xml:space="preserve"> ar </w:t>
            </w:r>
            <w:r w:rsidRPr="00A06F36">
              <w:rPr>
                <w:b/>
                <w:i/>
              </w:rPr>
              <w:t>nosacījumu, ka šādi noteikumi nemazina šīs regulas mērķu svarīgumu un ir savienojami ar tiem</w:t>
            </w:r>
            <w:r w:rsidRPr="00A06F36">
              <w:t>.</w:t>
            </w:r>
          </w:p>
        </w:tc>
      </w:tr>
    </w:tbl>
    <w:p w14:paraId="35F5F4AD" w14:textId="77777777" w:rsidR="003E1784" w:rsidRPr="00A06F36" w:rsidRDefault="003E1784" w:rsidP="003E1784"/>
    <w:p w14:paraId="37B861C5" w14:textId="77777777" w:rsidR="003E1784" w:rsidRPr="00A06F36" w:rsidRDefault="003E1784" w:rsidP="003E1784">
      <w:pPr>
        <w:pStyle w:val="AmNumberTabs"/>
      </w:pPr>
      <w:r w:rsidRPr="00A06F36">
        <w:t>Grozījums Nr.</w:t>
      </w:r>
      <w:r w:rsidRPr="00A06F36">
        <w:tab/>
      </w:r>
      <w:r w:rsidRPr="00A06F36">
        <w:tab/>
        <w:t>51</w:t>
      </w:r>
    </w:p>
    <w:p w14:paraId="378BA300" w14:textId="77777777" w:rsidR="003E1784" w:rsidRPr="00A06F36" w:rsidRDefault="003E1784" w:rsidP="003E1784"/>
    <w:p w14:paraId="02F90814" w14:textId="77777777" w:rsidR="003E1784" w:rsidRPr="00A06F36" w:rsidRDefault="003E1784" w:rsidP="003E1784">
      <w:pPr>
        <w:pStyle w:val="NormalBold"/>
        <w:keepNext/>
      </w:pPr>
      <w:r w:rsidRPr="00A06F36">
        <w:t>Regulas priekšlikums</w:t>
      </w:r>
    </w:p>
    <w:p w14:paraId="26B788E9" w14:textId="77777777" w:rsidR="003E1784" w:rsidRPr="00A06F36" w:rsidRDefault="003E1784" w:rsidP="003E1784">
      <w:pPr>
        <w:pStyle w:val="NormalBold"/>
      </w:pPr>
      <w:r w:rsidRPr="00A06F36">
        <w:t>1.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D86F714" w14:textId="77777777" w:rsidTr="0072132F">
        <w:trPr>
          <w:jc w:val="center"/>
        </w:trPr>
        <w:tc>
          <w:tcPr>
            <w:tcW w:w="9752" w:type="dxa"/>
            <w:gridSpan w:val="2"/>
          </w:tcPr>
          <w:p w14:paraId="6A0C1B7A" w14:textId="77777777" w:rsidR="003E1784" w:rsidRPr="00A06F36" w:rsidRDefault="003E1784" w:rsidP="0072132F">
            <w:pPr>
              <w:keepNext/>
            </w:pPr>
          </w:p>
        </w:tc>
      </w:tr>
      <w:tr w:rsidR="003E1784" w:rsidRPr="00A06F36" w14:paraId="1B92995E" w14:textId="77777777" w:rsidTr="0072132F">
        <w:trPr>
          <w:jc w:val="center"/>
        </w:trPr>
        <w:tc>
          <w:tcPr>
            <w:tcW w:w="4876" w:type="dxa"/>
            <w:hideMark/>
          </w:tcPr>
          <w:p w14:paraId="6DC19959" w14:textId="77777777" w:rsidR="003E1784" w:rsidRPr="00A06F36" w:rsidRDefault="003E1784" w:rsidP="0072132F">
            <w:pPr>
              <w:pStyle w:val="ColumnHeading"/>
              <w:keepNext/>
            </w:pPr>
            <w:r w:rsidRPr="00A06F36">
              <w:t>Komisijas ierosinātais teksts</w:t>
            </w:r>
          </w:p>
        </w:tc>
        <w:tc>
          <w:tcPr>
            <w:tcW w:w="4876" w:type="dxa"/>
            <w:hideMark/>
          </w:tcPr>
          <w:p w14:paraId="3724D881" w14:textId="77777777" w:rsidR="003E1784" w:rsidRPr="00A06F36" w:rsidRDefault="003E1784" w:rsidP="0072132F">
            <w:pPr>
              <w:pStyle w:val="ColumnHeading"/>
              <w:keepNext/>
            </w:pPr>
            <w:r w:rsidRPr="00A06F36">
              <w:t>Grozījums</w:t>
            </w:r>
          </w:p>
        </w:tc>
      </w:tr>
      <w:tr w:rsidR="003E1784" w:rsidRPr="00A06F36" w14:paraId="7D935905" w14:textId="77777777" w:rsidTr="0072132F">
        <w:trPr>
          <w:jc w:val="center"/>
        </w:trPr>
        <w:tc>
          <w:tcPr>
            <w:tcW w:w="4876" w:type="dxa"/>
            <w:hideMark/>
          </w:tcPr>
          <w:p w14:paraId="62127015" w14:textId="77777777" w:rsidR="003E1784" w:rsidRPr="00A06F36" w:rsidRDefault="003E1784" w:rsidP="0072132F">
            <w:pPr>
              <w:pStyle w:val="Normal6"/>
            </w:pPr>
            <w:r w:rsidRPr="00A06F36">
              <w:t>5.</w:t>
            </w:r>
            <w:r w:rsidRPr="00A06F36">
              <w:tab/>
              <w:t xml:space="preserve">Šī regula </w:t>
            </w:r>
            <w:r w:rsidRPr="00A06F36">
              <w:rPr>
                <w:b/>
                <w:i/>
              </w:rPr>
              <w:t>neietekmē dalībvalstu saistības saskaņā ar līgumiem</w:t>
            </w:r>
            <w:r w:rsidRPr="00A06F36">
              <w:t>, jo īpaši LESD 49. un 63. pantu. Dalībvalstis nodrošina, ka pasākumus saistībā ar šo regulu veic, lai izpildītu minētās saistības. Šī regula neietekmē Komisijas pilnvaras saskaņā ar LESD 258. pantu nodrošināt atbilstību Savienības tiesību aktiem.</w:t>
            </w:r>
          </w:p>
        </w:tc>
        <w:tc>
          <w:tcPr>
            <w:tcW w:w="4876" w:type="dxa"/>
            <w:hideMark/>
          </w:tcPr>
          <w:p w14:paraId="7862B3A9" w14:textId="77777777" w:rsidR="003E1784" w:rsidRPr="00A06F36" w:rsidRDefault="003E1784" w:rsidP="0072132F">
            <w:pPr>
              <w:pStyle w:val="Normal6"/>
              <w:rPr>
                <w:szCs w:val="24"/>
              </w:rPr>
            </w:pPr>
            <w:r w:rsidRPr="00A06F36">
              <w:t>5.</w:t>
            </w:r>
            <w:r w:rsidRPr="00A06F36">
              <w:tab/>
              <w:t xml:space="preserve">Šī regula </w:t>
            </w:r>
            <w:r w:rsidRPr="00A06F36">
              <w:rPr>
                <w:b/>
                <w:i/>
              </w:rPr>
              <w:t>neskar Līgumos</w:t>
            </w:r>
            <w:r w:rsidRPr="00A06F36">
              <w:t>, jo īpaši LESD 49. un 63. </w:t>
            </w:r>
            <w:r w:rsidRPr="00A06F36">
              <w:rPr>
                <w:b/>
                <w:i/>
              </w:rPr>
              <w:t xml:space="preserve">pantā, noteiktos dalībvalstu pienākumus un to tiesības veikt pasākumus, kas ir pamatoti, ņemot vērā sabiedriskās kārtības vai sabiedriskās drošības apsvērumus, saskaņā ar LESD 65. </w:t>
            </w:r>
            <w:r w:rsidRPr="00A06F36">
              <w:t>pantu. Dalībvalstis nodrošina, ka pasākumus saistībā ar šo regulu veic, lai izpildītu minētās saistības. Šī regula neietekmē Komisijas pilnvaras saskaņā ar LESD 258. pantu nodrošināt atbilstību Savienības tiesību aktiem.</w:t>
            </w:r>
          </w:p>
        </w:tc>
      </w:tr>
    </w:tbl>
    <w:p w14:paraId="18CB141F" w14:textId="77777777" w:rsidR="003E1784" w:rsidRPr="00A06F36" w:rsidRDefault="003E1784" w:rsidP="003E1784"/>
    <w:p w14:paraId="41CFB41E" w14:textId="77777777" w:rsidR="003E1784" w:rsidRPr="00A06F36" w:rsidRDefault="003E1784" w:rsidP="003E1784">
      <w:pPr>
        <w:pStyle w:val="AmNumberTabs"/>
      </w:pPr>
      <w:r w:rsidRPr="00A06F36">
        <w:t>Grozījums Nr.</w:t>
      </w:r>
      <w:r w:rsidRPr="00A06F36">
        <w:tab/>
      </w:r>
      <w:r w:rsidRPr="00A06F36">
        <w:tab/>
        <w:t>52</w:t>
      </w:r>
    </w:p>
    <w:p w14:paraId="583DA7FB" w14:textId="77777777" w:rsidR="003E1784" w:rsidRPr="00A06F36" w:rsidRDefault="003E1784" w:rsidP="003E1784"/>
    <w:p w14:paraId="50623428" w14:textId="77777777" w:rsidR="003E1784" w:rsidRPr="00A06F36" w:rsidRDefault="003E1784" w:rsidP="003E1784">
      <w:pPr>
        <w:pStyle w:val="NormalBold"/>
        <w:keepNext/>
      </w:pPr>
      <w:r w:rsidRPr="00A06F36">
        <w:t>Regulas priekšlikums</w:t>
      </w:r>
    </w:p>
    <w:p w14:paraId="6277B28E" w14:textId="77777777" w:rsidR="003E1784" w:rsidRPr="00A06F36" w:rsidRDefault="003E1784" w:rsidP="003E1784">
      <w:pPr>
        <w:pStyle w:val="NormalBold"/>
      </w:pPr>
      <w:r w:rsidRPr="00A06F36">
        <w:t>1. pants – 5.a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3C266CA" w14:textId="77777777" w:rsidTr="0072132F">
        <w:trPr>
          <w:jc w:val="center"/>
        </w:trPr>
        <w:tc>
          <w:tcPr>
            <w:tcW w:w="9752" w:type="dxa"/>
            <w:gridSpan w:val="2"/>
          </w:tcPr>
          <w:p w14:paraId="2509CB21" w14:textId="77777777" w:rsidR="003E1784" w:rsidRPr="00A06F36" w:rsidRDefault="003E1784" w:rsidP="0072132F">
            <w:pPr>
              <w:keepNext/>
            </w:pPr>
          </w:p>
        </w:tc>
      </w:tr>
      <w:tr w:rsidR="003E1784" w:rsidRPr="00A06F36" w14:paraId="0FC8E037" w14:textId="77777777" w:rsidTr="0072132F">
        <w:trPr>
          <w:jc w:val="center"/>
        </w:trPr>
        <w:tc>
          <w:tcPr>
            <w:tcW w:w="4876" w:type="dxa"/>
            <w:hideMark/>
          </w:tcPr>
          <w:p w14:paraId="53EE16E4" w14:textId="77777777" w:rsidR="003E1784" w:rsidRPr="00A06F36" w:rsidRDefault="003E1784" w:rsidP="0072132F">
            <w:pPr>
              <w:pStyle w:val="ColumnHeading"/>
              <w:keepNext/>
            </w:pPr>
            <w:r w:rsidRPr="00A06F36">
              <w:t>Komisijas ierosinātais teksts</w:t>
            </w:r>
          </w:p>
        </w:tc>
        <w:tc>
          <w:tcPr>
            <w:tcW w:w="4876" w:type="dxa"/>
            <w:hideMark/>
          </w:tcPr>
          <w:p w14:paraId="6FF11BEA" w14:textId="77777777" w:rsidR="003E1784" w:rsidRPr="00A06F36" w:rsidRDefault="003E1784" w:rsidP="0072132F">
            <w:pPr>
              <w:pStyle w:val="ColumnHeading"/>
              <w:keepNext/>
            </w:pPr>
            <w:r w:rsidRPr="00A06F36">
              <w:t>Grozījums</w:t>
            </w:r>
          </w:p>
        </w:tc>
      </w:tr>
      <w:tr w:rsidR="003E1784" w:rsidRPr="00A06F36" w14:paraId="570C368B" w14:textId="77777777" w:rsidTr="0072132F">
        <w:trPr>
          <w:jc w:val="center"/>
        </w:trPr>
        <w:tc>
          <w:tcPr>
            <w:tcW w:w="4876" w:type="dxa"/>
          </w:tcPr>
          <w:p w14:paraId="284E495E" w14:textId="77777777" w:rsidR="003E1784" w:rsidRPr="00A06F36" w:rsidRDefault="003E1784" w:rsidP="0072132F">
            <w:pPr>
              <w:pStyle w:val="Normal6"/>
            </w:pPr>
          </w:p>
        </w:tc>
        <w:tc>
          <w:tcPr>
            <w:tcW w:w="4876" w:type="dxa"/>
            <w:hideMark/>
          </w:tcPr>
          <w:p w14:paraId="5E615524" w14:textId="77777777" w:rsidR="003E1784" w:rsidRPr="00A06F36" w:rsidRDefault="003E1784" w:rsidP="0072132F">
            <w:pPr>
              <w:pStyle w:val="Normal6"/>
              <w:rPr>
                <w:szCs w:val="24"/>
              </w:rPr>
            </w:pPr>
            <w:r w:rsidRPr="00A06F36">
              <w:rPr>
                <w:b/>
                <w:i/>
              </w:rPr>
              <w:t>5.a</w:t>
            </w:r>
            <w:r w:rsidRPr="00A06F36">
              <w:rPr>
                <w:b/>
                <w:i/>
              </w:rPr>
              <w:tab/>
              <w:t>Ieguldījumi, ko veic saistībā ar noregulējumu vai iekšēju pārstrukturēšanu, neietilpst šīs regulas darbības jomā.</w:t>
            </w:r>
          </w:p>
        </w:tc>
      </w:tr>
    </w:tbl>
    <w:p w14:paraId="0A9564FD" w14:textId="77777777" w:rsidR="003E1784" w:rsidRPr="00A06F36" w:rsidRDefault="003E1784" w:rsidP="003E1784"/>
    <w:p w14:paraId="2050065E" w14:textId="77777777" w:rsidR="003E1784" w:rsidRPr="00A06F36" w:rsidRDefault="003E1784" w:rsidP="003E1784">
      <w:pPr>
        <w:pStyle w:val="AmNumberTabs"/>
      </w:pPr>
      <w:r w:rsidRPr="00A06F36">
        <w:t>Grozījums Nr.</w:t>
      </w:r>
      <w:r w:rsidRPr="00A06F36">
        <w:tab/>
      </w:r>
      <w:r w:rsidRPr="00A06F36">
        <w:tab/>
        <w:t>53</w:t>
      </w:r>
    </w:p>
    <w:p w14:paraId="3911106D" w14:textId="77777777" w:rsidR="003E1784" w:rsidRPr="00A06F36" w:rsidRDefault="003E1784" w:rsidP="003E1784"/>
    <w:p w14:paraId="5EAFFBFD" w14:textId="77777777" w:rsidR="003E1784" w:rsidRPr="00A06F36" w:rsidRDefault="003E1784" w:rsidP="003E1784">
      <w:pPr>
        <w:pStyle w:val="NormalBold"/>
        <w:keepNext/>
      </w:pPr>
      <w:r w:rsidRPr="00A06F36">
        <w:t>Regulas priekšlikums</w:t>
      </w:r>
    </w:p>
    <w:p w14:paraId="20630350" w14:textId="77777777" w:rsidR="003E1784" w:rsidRPr="00A06F36" w:rsidRDefault="003E1784" w:rsidP="003E1784">
      <w:pPr>
        <w:pStyle w:val="NormalBold"/>
      </w:pPr>
      <w:r w:rsidRPr="00A06F36">
        <w:t>2. pants – 1. daļa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0C64F75" w14:textId="77777777" w:rsidTr="0072132F">
        <w:trPr>
          <w:jc w:val="center"/>
        </w:trPr>
        <w:tc>
          <w:tcPr>
            <w:tcW w:w="9752" w:type="dxa"/>
            <w:gridSpan w:val="2"/>
          </w:tcPr>
          <w:p w14:paraId="1182C4D8" w14:textId="77777777" w:rsidR="003E1784" w:rsidRPr="00A06F36" w:rsidRDefault="003E1784" w:rsidP="0072132F">
            <w:pPr>
              <w:keepNext/>
            </w:pPr>
          </w:p>
        </w:tc>
      </w:tr>
      <w:tr w:rsidR="003E1784" w:rsidRPr="00A06F36" w14:paraId="42037314" w14:textId="77777777" w:rsidTr="0072132F">
        <w:trPr>
          <w:jc w:val="center"/>
        </w:trPr>
        <w:tc>
          <w:tcPr>
            <w:tcW w:w="4876" w:type="dxa"/>
            <w:hideMark/>
          </w:tcPr>
          <w:p w14:paraId="32E3362A" w14:textId="77777777" w:rsidR="003E1784" w:rsidRPr="00A06F36" w:rsidRDefault="003E1784" w:rsidP="0072132F">
            <w:pPr>
              <w:pStyle w:val="ColumnHeading"/>
              <w:keepNext/>
            </w:pPr>
            <w:r w:rsidRPr="00A06F36">
              <w:t>Komisijas ierosinātais teksts</w:t>
            </w:r>
          </w:p>
        </w:tc>
        <w:tc>
          <w:tcPr>
            <w:tcW w:w="4876" w:type="dxa"/>
            <w:hideMark/>
          </w:tcPr>
          <w:p w14:paraId="51A1A9FF" w14:textId="77777777" w:rsidR="003E1784" w:rsidRPr="00A06F36" w:rsidRDefault="003E1784" w:rsidP="0072132F">
            <w:pPr>
              <w:pStyle w:val="ColumnHeading"/>
              <w:keepNext/>
            </w:pPr>
            <w:r w:rsidRPr="00A06F36">
              <w:t>Grozījums</w:t>
            </w:r>
          </w:p>
        </w:tc>
      </w:tr>
      <w:tr w:rsidR="003E1784" w:rsidRPr="00A06F36" w14:paraId="7609D07E" w14:textId="77777777" w:rsidTr="0072132F">
        <w:trPr>
          <w:jc w:val="center"/>
        </w:trPr>
        <w:tc>
          <w:tcPr>
            <w:tcW w:w="4876" w:type="dxa"/>
            <w:hideMark/>
          </w:tcPr>
          <w:p w14:paraId="19629F22" w14:textId="77777777" w:rsidR="003E1784" w:rsidRPr="00A06F36" w:rsidRDefault="003E1784" w:rsidP="0072132F">
            <w:pPr>
              <w:pStyle w:val="Normal6"/>
            </w:pPr>
            <w:r w:rsidRPr="00A06F36">
              <w:t>(1)</w:t>
            </w:r>
            <w:r w:rsidRPr="00A06F36">
              <w:tab/>
              <w:t xml:space="preserve">“ārvalstu ieguldījumi” ir </w:t>
            </w:r>
            <w:r w:rsidRPr="00A06F36">
              <w:rPr>
                <w:b/>
                <w:i/>
              </w:rPr>
              <w:t>ārvalstu tiešie</w:t>
            </w:r>
            <w:r w:rsidRPr="00A06F36">
              <w:t xml:space="preserve"> ieguldījumi vai </w:t>
            </w:r>
            <w:r w:rsidRPr="00A06F36">
              <w:rPr>
                <w:b/>
                <w:i/>
              </w:rPr>
              <w:t>ieguldījumi</w:t>
            </w:r>
            <w:r w:rsidRPr="00A06F36">
              <w:t xml:space="preserve"> Savienībā </w:t>
            </w:r>
            <w:r w:rsidRPr="00A06F36">
              <w:rPr>
                <w:b/>
                <w:i/>
              </w:rPr>
              <w:t>ar</w:t>
            </w:r>
            <w:r w:rsidRPr="00A06F36">
              <w:t xml:space="preserve"> ārvalstu </w:t>
            </w:r>
            <w:r w:rsidRPr="00A06F36">
              <w:rPr>
                <w:b/>
                <w:i/>
              </w:rPr>
              <w:t>kontroli</w:t>
            </w:r>
            <w:r w:rsidRPr="00A06F36">
              <w:t xml:space="preserve">, </w:t>
            </w:r>
            <w:r w:rsidRPr="00A06F36">
              <w:rPr>
                <w:b/>
                <w:i/>
              </w:rPr>
              <w:t>kas ļauj</w:t>
            </w:r>
            <w:r w:rsidRPr="00A06F36">
              <w:t xml:space="preserve"> faktiski piedalīties Savienības mērķa uzņēmuma pārvaldībā vai kontrolē;</w:t>
            </w:r>
          </w:p>
        </w:tc>
        <w:tc>
          <w:tcPr>
            <w:tcW w:w="4876" w:type="dxa"/>
            <w:hideMark/>
          </w:tcPr>
          <w:p w14:paraId="777F9F29" w14:textId="77777777" w:rsidR="003E1784" w:rsidRPr="00A06F36" w:rsidRDefault="003E1784" w:rsidP="0072132F">
            <w:pPr>
              <w:pStyle w:val="Normal6"/>
              <w:rPr>
                <w:szCs w:val="24"/>
              </w:rPr>
            </w:pPr>
            <w:r w:rsidRPr="00A06F36">
              <w:t>(1)</w:t>
            </w:r>
            <w:r w:rsidRPr="00A06F36">
              <w:tab/>
              <w:t xml:space="preserve">“ārvalstu ieguldījumi” ir </w:t>
            </w:r>
            <w:r w:rsidRPr="00A06F36">
              <w:rPr>
                <w:b/>
                <w:i/>
              </w:rPr>
              <w:t>jebkāda veida</w:t>
            </w:r>
            <w:r w:rsidRPr="00A06F36">
              <w:t xml:space="preserve"> ieguldījumi</w:t>
            </w:r>
            <w:r w:rsidRPr="00A06F36">
              <w:rPr>
                <w:b/>
                <w:i/>
              </w:rPr>
              <w:t>, kurus ārvalstu ieguldītājs veic</w:t>
            </w:r>
            <w:r w:rsidRPr="00A06F36">
              <w:t xml:space="preserve"> vai </w:t>
            </w:r>
            <w:r w:rsidRPr="00A06F36">
              <w:rPr>
                <w:b/>
                <w:i/>
              </w:rPr>
              <w:t>nu pats vai ar sava meitasuzņēmuma</w:t>
            </w:r>
            <w:r w:rsidRPr="00A06F36">
              <w:t xml:space="preserve"> Savienībā </w:t>
            </w:r>
            <w:r w:rsidRPr="00A06F36">
              <w:rPr>
                <w:b/>
                <w:i/>
              </w:rPr>
              <w:t>starpniecību un kuru mērķis ir izveidot vai saglabāt ilgstošu un tiešu saikni starp</w:t>
            </w:r>
            <w:r w:rsidRPr="00A06F36">
              <w:t xml:space="preserve"> ārvalstu </w:t>
            </w:r>
            <w:r w:rsidRPr="00A06F36">
              <w:rPr>
                <w:b/>
                <w:i/>
              </w:rPr>
              <w:t>ieguldītāju un Savienības mērķa uzņēmumu, kam šis ārvalstu ieguldītājs dara pieejamu kapitālu saimnieciskas darbības veikšanai kādā dalībvalstī</w:t>
            </w:r>
            <w:r w:rsidRPr="00A06F36">
              <w:t xml:space="preserve">, </w:t>
            </w:r>
            <w:r w:rsidRPr="00A06F36">
              <w:rPr>
                <w:b/>
                <w:i/>
              </w:rPr>
              <w:t>tādējādi ļaujot tam</w:t>
            </w:r>
            <w:r w:rsidRPr="00A06F36">
              <w:t xml:space="preserve"> faktiski piedalīties</w:t>
            </w:r>
            <w:r w:rsidRPr="00A06F36">
              <w:rPr>
                <w:b/>
                <w:i/>
              </w:rPr>
              <w:t xml:space="preserve"> šā</w:t>
            </w:r>
            <w:r w:rsidRPr="00A06F36">
              <w:t xml:space="preserve"> Savienības mērķa uzņēmuma pārvaldībā vai kontrolē;</w:t>
            </w:r>
          </w:p>
        </w:tc>
      </w:tr>
    </w:tbl>
    <w:p w14:paraId="7190617D" w14:textId="77777777" w:rsidR="003E1784" w:rsidRPr="00A06F36" w:rsidRDefault="003E1784" w:rsidP="003E1784"/>
    <w:p w14:paraId="4AF8F205" w14:textId="77777777" w:rsidR="003E1784" w:rsidRPr="00A06F36" w:rsidRDefault="003E1784" w:rsidP="003E1784">
      <w:pPr>
        <w:pStyle w:val="AmNumberTabs"/>
      </w:pPr>
      <w:r w:rsidRPr="00A06F36">
        <w:t>Grozījums Nr.</w:t>
      </w:r>
      <w:r w:rsidRPr="00A06F36">
        <w:tab/>
      </w:r>
      <w:r w:rsidRPr="00A06F36">
        <w:tab/>
        <w:t>54</w:t>
      </w:r>
    </w:p>
    <w:p w14:paraId="4B697C2A" w14:textId="77777777" w:rsidR="003E1784" w:rsidRPr="00A06F36" w:rsidRDefault="003E1784" w:rsidP="003E1784"/>
    <w:p w14:paraId="28CD22A3" w14:textId="77777777" w:rsidR="003E1784" w:rsidRPr="00A06F36" w:rsidRDefault="003E1784" w:rsidP="003E1784">
      <w:pPr>
        <w:pStyle w:val="NormalBold"/>
        <w:keepNext/>
      </w:pPr>
      <w:r w:rsidRPr="00A06F36">
        <w:t>Regulas priekšlikums</w:t>
      </w:r>
    </w:p>
    <w:p w14:paraId="60B696B6" w14:textId="77777777" w:rsidR="003E1784" w:rsidRPr="00A06F36" w:rsidRDefault="003E1784" w:rsidP="003E1784">
      <w:pPr>
        <w:pStyle w:val="NormalBold"/>
      </w:pPr>
      <w:r w:rsidRPr="00A06F36">
        <w:t>2. pants – 1. daļa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79D41F5" w14:textId="77777777" w:rsidTr="0072132F">
        <w:trPr>
          <w:jc w:val="center"/>
        </w:trPr>
        <w:tc>
          <w:tcPr>
            <w:tcW w:w="9752" w:type="dxa"/>
            <w:gridSpan w:val="2"/>
          </w:tcPr>
          <w:p w14:paraId="57C0B99B" w14:textId="77777777" w:rsidR="003E1784" w:rsidRPr="00A06F36" w:rsidRDefault="003E1784" w:rsidP="0072132F">
            <w:pPr>
              <w:keepNext/>
            </w:pPr>
          </w:p>
        </w:tc>
      </w:tr>
      <w:tr w:rsidR="003E1784" w:rsidRPr="00A06F36" w14:paraId="031945E1" w14:textId="77777777" w:rsidTr="0072132F">
        <w:trPr>
          <w:jc w:val="center"/>
        </w:trPr>
        <w:tc>
          <w:tcPr>
            <w:tcW w:w="4876" w:type="dxa"/>
            <w:hideMark/>
          </w:tcPr>
          <w:p w14:paraId="06F814E5" w14:textId="77777777" w:rsidR="003E1784" w:rsidRPr="00A06F36" w:rsidRDefault="003E1784" w:rsidP="0072132F">
            <w:pPr>
              <w:pStyle w:val="ColumnHeading"/>
              <w:keepNext/>
            </w:pPr>
            <w:r w:rsidRPr="00A06F36">
              <w:t>Komisijas ierosinātais teksts</w:t>
            </w:r>
          </w:p>
        </w:tc>
        <w:tc>
          <w:tcPr>
            <w:tcW w:w="4876" w:type="dxa"/>
            <w:hideMark/>
          </w:tcPr>
          <w:p w14:paraId="76465434" w14:textId="77777777" w:rsidR="003E1784" w:rsidRPr="00A06F36" w:rsidRDefault="003E1784" w:rsidP="0072132F">
            <w:pPr>
              <w:pStyle w:val="ColumnHeading"/>
              <w:keepNext/>
            </w:pPr>
            <w:r w:rsidRPr="00A06F36">
              <w:t>Grozījums</w:t>
            </w:r>
          </w:p>
        </w:tc>
      </w:tr>
      <w:tr w:rsidR="003E1784" w:rsidRPr="00A06F36" w14:paraId="66941534" w14:textId="77777777" w:rsidTr="0072132F">
        <w:trPr>
          <w:jc w:val="center"/>
        </w:trPr>
        <w:tc>
          <w:tcPr>
            <w:tcW w:w="4876" w:type="dxa"/>
          </w:tcPr>
          <w:p w14:paraId="7B9A8D4B" w14:textId="77777777" w:rsidR="003E1784" w:rsidRPr="00A06F36" w:rsidRDefault="003E1784" w:rsidP="0072132F">
            <w:pPr>
              <w:pStyle w:val="Normal6"/>
            </w:pPr>
          </w:p>
        </w:tc>
        <w:tc>
          <w:tcPr>
            <w:tcW w:w="4876" w:type="dxa"/>
            <w:hideMark/>
          </w:tcPr>
          <w:p w14:paraId="732B7E2A" w14:textId="77777777" w:rsidR="003E1784" w:rsidRPr="00A06F36" w:rsidRDefault="003E1784" w:rsidP="0072132F">
            <w:pPr>
              <w:pStyle w:val="Normal6"/>
              <w:rPr>
                <w:szCs w:val="24"/>
              </w:rPr>
            </w:pPr>
            <w:r w:rsidRPr="00A06F36">
              <w:rPr>
                <w:b/>
                <w:i/>
              </w:rPr>
              <w:t>(1a)</w:t>
            </w:r>
            <w:r w:rsidRPr="00A06F36">
              <w:rPr>
                <w:b/>
                <w:i/>
              </w:rPr>
              <w:tab/>
              <w:t>“ārvalstu ieguldījumi jaunos projektos” ir ārvalstu ieguldījumi, kurus veic, izveidojot jaunu objektu vai jaunu uzņēmumu jaunas saimnieciskās darbības veikšanai Savienībā;</w:t>
            </w:r>
          </w:p>
        </w:tc>
      </w:tr>
    </w:tbl>
    <w:p w14:paraId="59FE6725" w14:textId="77777777" w:rsidR="003E1784" w:rsidRPr="00A06F36" w:rsidRDefault="003E1784" w:rsidP="003E1784"/>
    <w:p w14:paraId="0FC7EEEE" w14:textId="77777777" w:rsidR="003E1784" w:rsidRPr="00A06F36" w:rsidRDefault="003E1784" w:rsidP="003E1784">
      <w:pPr>
        <w:pStyle w:val="AmNumberTabs"/>
      </w:pPr>
      <w:r w:rsidRPr="00A06F36">
        <w:t>Grozījums Nr.</w:t>
      </w:r>
      <w:r w:rsidRPr="00A06F36">
        <w:tab/>
      </w:r>
      <w:r w:rsidRPr="00A06F36">
        <w:tab/>
        <w:t>55</w:t>
      </w:r>
    </w:p>
    <w:p w14:paraId="0425D6F0" w14:textId="77777777" w:rsidR="003E1784" w:rsidRPr="00A06F36" w:rsidRDefault="003E1784" w:rsidP="003E1784"/>
    <w:p w14:paraId="3AB36AB0" w14:textId="77777777" w:rsidR="003E1784" w:rsidRPr="00A06F36" w:rsidRDefault="003E1784" w:rsidP="003E1784">
      <w:pPr>
        <w:pStyle w:val="NormalBold"/>
        <w:keepNext/>
      </w:pPr>
      <w:r w:rsidRPr="00A06F36">
        <w:t>Regulas priekšlikums</w:t>
      </w:r>
    </w:p>
    <w:p w14:paraId="1010AFF1" w14:textId="77777777" w:rsidR="003E1784" w:rsidRPr="00A06F36" w:rsidRDefault="003E1784" w:rsidP="003E1784">
      <w:pPr>
        <w:pStyle w:val="NormalBold"/>
      </w:pPr>
      <w:r w:rsidRPr="00A06F36">
        <w:t>2. pants – 1. daļa – 1.b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A9D8C65" w14:textId="77777777" w:rsidTr="0072132F">
        <w:trPr>
          <w:jc w:val="center"/>
        </w:trPr>
        <w:tc>
          <w:tcPr>
            <w:tcW w:w="9752" w:type="dxa"/>
            <w:gridSpan w:val="2"/>
          </w:tcPr>
          <w:p w14:paraId="6B3A6765" w14:textId="77777777" w:rsidR="003E1784" w:rsidRPr="00A06F36" w:rsidRDefault="003E1784" w:rsidP="0072132F">
            <w:pPr>
              <w:keepNext/>
            </w:pPr>
          </w:p>
        </w:tc>
      </w:tr>
      <w:tr w:rsidR="003E1784" w:rsidRPr="00A06F36" w14:paraId="6E2B0EE8" w14:textId="77777777" w:rsidTr="0072132F">
        <w:trPr>
          <w:jc w:val="center"/>
        </w:trPr>
        <w:tc>
          <w:tcPr>
            <w:tcW w:w="4876" w:type="dxa"/>
            <w:hideMark/>
          </w:tcPr>
          <w:p w14:paraId="491FDE86" w14:textId="77777777" w:rsidR="003E1784" w:rsidRPr="00A06F36" w:rsidRDefault="003E1784" w:rsidP="0072132F">
            <w:pPr>
              <w:pStyle w:val="ColumnHeading"/>
              <w:keepNext/>
            </w:pPr>
            <w:r w:rsidRPr="00A06F36">
              <w:t>Komisijas ierosinātais teksts</w:t>
            </w:r>
          </w:p>
        </w:tc>
        <w:tc>
          <w:tcPr>
            <w:tcW w:w="4876" w:type="dxa"/>
            <w:hideMark/>
          </w:tcPr>
          <w:p w14:paraId="66A8A0BB" w14:textId="77777777" w:rsidR="003E1784" w:rsidRPr="00A06F36" w:rsidRDefault="003E1784" w:rsidP="0072132F">
            <w:pPr>
              <w:pStyle w:val="ColumnHeading"/>
              <w:keepNext/>
            </w:pPr>
            <w:r w:rsidRPr="00A06F36">
              <w:t>Grozījums</w:t>
            </w:r>
          </w:p>
        </w:tc>
      </w:tr>
      <w:tr w:rsidR="003E1784" w:rsidRPr="00A06F36" w14:paraId="4740336D" w14:textId="77777777" w:rsidTr="0072132F">
        <w:trPr>
          <w:jc w:val="center"/>
        </w:trPr>
        <w:tc>
          <w:tcPr>
            <w:tcW w:w="4876" w:type="dxa"/>
          </w:tcPr>
          <w:p w14:paraId="04E7C67B" w14:textId="77777777" w:rsidR="003E1784" w:rsidRPr="00A06F36" w:rsidRDefault="003E1784" w:rsidP="0072132F">
            <w:pPr>
              <w:pStyle w:val="Normal6"/>
            </w:pPr>
          </w:p>
        </w:tc>
        <w:tc>
          <w:tcPr>
            <w:tcW w:w="4876" w:type="dxa"/>
            <w:hideMark/>
          </w:tcPr>
          <w:p w14:paraId="4AB61B40" w14:textId="77777777" w:rsidR="003E1784" w:rsidRPr="00A06F36" w:rsidRDefault="003E1784" w:rsidP="0072132F">
            <w:pPr>
              <w:pStyle w:val="Normal6"/>
              <w:rPr>
                <w:szCs w:val="24"/>
              </w:rPr>
            </w:pPr>
            <w:r w:rsidRPr="00A06F36">
              <w:rPr>
                <w:b/>
                <w:i/>
              </w:rPr>
              <w:t>(1b)</w:t>
            </w:r>
            <w:r w:rsidRPr="00A06F36">
              <w:rPr>
                <w:b/>
                <w:i/>
              </w:rPr>
              <w:tab/>
              <w:t>“noregulējuma instruments” ir jebkurš noregulējuma instruments saskaņā ar Direktīvu 2014/59/ES, Regulu (ES) Nr. 806/2014, Regulu (ES) 2021/23, Regulu (ES) Nr. 1093/2010 vai Regulu (ES) Nr. 648/2012;</w:t>
            </w:r>
          </w:p>
        </w:tc>
      </w:tr>
    </w:tbl>
    <w:p w14:paraId="0501B9E3" w14:textId="77777777" w:rsidR="003E1784" w:rsidRPr="00A06F36" w:rsidRDefault="003E1784" w:rsidP="003E1784"/>
    <w:p w14:paraId="2E44F269" w14:textId="77777777" w:rsidR="003E1784" w:rsidRPr="00A06F36" w:rsidRDefault="003E1784" w:rsidP="003E1784">
      <w:pPr>
        <w:pStyle w:val="AmNumberTabs"/>
      </w:pPr>
      <w:r w:rsidRPr="00A06F36">
        <w:t>Grozījums Nr.</w:t>
      </w:r>
      <w:r w:rsidRPr="00A06F36">
        <w:tab/>
      </w:r>
      <w:r w:rsidRPr="00A06F36">
        <w:tab/>
        <w:t>56</w:t>
      </w:r>
    </w:p>
    <w:p w14:paraId="261481C9" w14:textId="77777777" w:rsidR="003E1784" w:rsidRPr="00A06F36" w:rsidRDefault="003E1784" w:rsidP="003E1784"/>
    <w:p w14:paraId="7BC3B51D" w14:textId="77777777" w:rsidR="003E1784" w:rsidRPr="00A06F36" w:rsidRDefault="003E1784" w:rsidP="003E1784">
      <w:pPr>
        <w:pStyle w:val="NormalBold"/>
        <w:keepNext/>
      </w:pPr>
      <w:r w:rsidRPr="00A06F36">
        <w:t>Regulas priekšlikums</w:t>
      </w:r>
    </w:p>
    <w:p w14:paraId="1E08031D" w14:textId="77777777" w:rsidR="003E1784" w:rsidRPr="00A06F36" w:rsidRDefault="003E1784" w:rsidP="003E1784">
      <w:pPr>
        <w:pStyle w:val="NormalBold"/>
      </w:pPr>
      <w:r w:rsidRPr="00A06F36">
        <w:t>2. pants – 1. daļa – 1.c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3264029" w14:textId="77777777" w:rsidTr="0072132F">
        <w:trPr>
          <w:jc w:val="center"/>
        </w:trPr>
        <w:tc>
          <w:tcPr>
            <w:tcW w:w="9752" w:type="dxa"/>
            <w:gridSpan w:val="2"/>
          </w:tcPr>
          <w:p w14:paraId="346C2077" w14:textId="77777777" w:rsidR="003E1784" w:rsidRPr="00A06F36" w:rsidRDefault="003E1784" w:rsidP="0072132F">
            <w:pPr>
              <w:keepNext/>
            </w:pPr>
          </w:p>
        </w:tc>
      </w:tr>
      <w:tr w:rsidR="003E1784" w:rsidRPr="00A06F36" w14:paraId="37367E9A" w14:textId="77777777" w:rsidTr="0072132F">
        <w:trPr>
          <w:jc w:val="center"/>
        </w:trPr>
        <w:tc>
          <w:tcPr>
            <w:tcW w:w="4876" w:type="dxa"/>
            <w:hideMark/>
          </w:tcPr>
          <w:p w14:paraId="5D7830F2" w14:textId="77777777" w:rsidR="003E1784" w:rsidRPr="00A06F36" w:rsidRDefault="003E1784" w:rsidP="0072132F">
            <w:pPr>
              <w:pStyle w:val="ColumnHeading"/>
              <w:keepNext/>
            </w:pPr>
            <w:r w:rsidRPr="00A06F36">
              <w:t>Komisijas ierosinātais teksts</w:t>
            </w:r>
          </w:p>
        </w:tc>
        <w:tc>
          <w:tcPr>
            <w:tcW w:w="4876" w:type="dxa"/>
            <w:hideMark/>
          </w:tcPr>
          <w:p w14:paraId="66FA9BC3" w14:textId="77777777" w:rsidR="003E1784" w:rsidRPr="00A06F36" w:rsidRDefault="003E1784" w:rsidP="0072132F">
            <w:pPr>
              <w:pStyle w:val="ColumnHeading"/>
              <w:keepNext/>
            </w:pPr>
            <w:r w:rsidRPr="00A06F36">
              <w:t>Grozījums</w:t>
            </w:r>
          </w:p>
        </w:tc>
      </w:tr>
      <w:tr w:rsidR="003E1784" w:rsidRPr="00A06F36" w14:paraId="0A080245" w14:textId="77777777" w:rsidTr="0072132F">
        <w:trPr>
          <w:jc w:val="center"/>
        </w:trPr>
        <w:tc>
          <w:tcPr>
            <w:tcW w:w="4876" w:type="dxa"/>
          </w:tcPr>
          <w:p w14:paraId="40A3AFF7" w14:textId="77777777" w:rsidR="003E1784" w:rsidRPr="00A06F36" w:rsidRDefault="003E1784" w:rsidP="0072132F">
            <w:pPr>
              <w:pStyle w:val="Normal6"/>
            </w:pPr>
          </w:p>
        </w:tc>
        <w:tc>
          <w:tcPr>
            <w:tcW w:w="4876" w:type="dxa"/>
            <w:hideMark/>
          </w:tcPr>
          <w:p w14:paraId="62A25E49" w14:textId="77777777" w:rsidR="003E1784" w:rsidRPr="00A06F36" w:rsidRDefault="003E1784" w:rsidP="0072132F">
            <w:pPr>
              <w:pStyle w:val="Normal6"/>
              <w:rPr>
                <w:szCs w:val="24"/>
              </w:rPr>
            </w:pPr>
            <w:r w:rsidRPr="00A06F36">
              <w:rPr>
                <w:b/>
                <w:i/>
              </w:rPr>
              <w:t>(1c)</w:t>
            </w:r>
            <w:r w:rsidRPr="00A06F36">
              <w:rPr>
                <w:b/>
                <w:i/>
              </w:rPr>
              <w:tab/>
              <w:t>“iekšēja pārstrukturēšana” ir izmaiņas faktiskajā līdzdalībā Savienības mērķa uzņēmuma pārvaldībā vai kontrolē, kuras notiek īpašumtiesību ķēdē un kuras galu galā neizraisa attiecīgā mērķa uzņēmuma īpašumtiesību vai kontroles maiņu;</w:t>
            </w:r>
          </w:p>
        </w:tc>
      </w:tr>
    </w:tbl>
    <w:p w14:paraId="704BCC2F" w14:textId="77777777" w:rsidR="003E1784" w:rsidRPr="00A06F36" w:rsidRDefault="003E1784" w:rsidP="003E1784"/>
    <w:p w14:paraId="26E50CFB" w14:textId="77777777" w:rsidR="003E1784" w:rsidRPr="00A06F36" w:rsidRDefault="003E1784" w:rsidP="003E1784">
      <w:pPr>
        <w:pStyle w:val="AmNumberTabs"/>
      </w:pPr>
      <w:r w:rsidRPr="00A06F36">
        <w:t>Grozījums Nr.</w:t>
      </w:r>
      <w:r w:rsidRPr="00A06F36">
        <w:tab/>
      </w:r>
      <w:r w:rsidRPr="00A06F36">
        <w:tab/>
        <w:t>57</w:t>
      </w:r>
    </w:p>
    <w:p w14:paraId="3C2FADDC" w14:textId="77777777" w:rsidR="003E1784" w:rsidRPr="00A06F36" w:rsidRDefault="003E1784" w:rsidP="003E1784"/>
    <w:p w14:paraId="0C2D9F00" w14:textId="77777777" w:rsidR="003E1784" w:rsidRPr="00A06F36" w:rsidRDefault="003E1784" w:rsidP="003E1784">
      <w:pPr>
        <w:pStyle w:val="NormalBold"/>
        <w:keepNext/>
      </w:pPr>
      <w:r w:rsidRPr="00A06F36">
        <w:lastRenderedPageBreak/>
        <w:t>Regulas priekšlikums</w:t>
      </w:r>
    </w:p>
    <w:p w14:paraId="4D3980D1" w14:textId="77777777" w:rsidR="003E1784" w:rsidRPr="00A06F36" w:rsidRDefault="003E1784" w:rsidP="003E1784">
      <w:pPr>
        <w:pStyle w:val="NormalBold"/>
      </w:pPr>
      <w:r w:rsidRPr="00A06F36">
        <w:t>2. pants – 1. daļa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D65B994" w14:textId="77777777" w:rsidTr="0072132F">
        <w:trPr>
          <w:jc w:val="center"/>
        </w:trPr>
        <w:tc>
          <w:tcPr>
            <w:tcW w:w="9752" w:type="dxa"/>
            <w:gridSpan w:val="2"/>
          </w:tcPr>
          <w:p w14:paraId="320FA625" w14:textId="77777777" w:rsidR="003E1784" w:rsidRPr="00A06F36" w:rsidRDefault="003E1784" w:rsidP="0072132F">
            <w:pPr>
              <w:keepNext/>
            </w:pPr>
          </w:p>
        </w:tc>
      </w:tr>
      <w:tr w:rsidR="003E1784" w:rsidRPr="00A06F36" w14:paraId="169C4D0B" w14:textId="77777777" w:rsidTr="0072132F">
        <w:trPr>
          <w:jc w:val="center"/>
        </w:trPr>
        <w:tc>
          <w:tcPr>
            <w:tcW w:w="4876" w:type="dxa"/>
            <w:hideMark/>
          </w:tcPr>
          <w:p w14:paraId="628D17F7" w14:textId="77777777" w:rsidR="003E1784" w:rsidRPr="00A06F36" w:rsidRDefault="003E1784" w:rsidP="0072132F">
            <w:pPr>
              <w:pStyle w:val="ColumnHeading"/>
              <w:keepNext/>
            </w:pPr>
            <w:r w:rsidRPr="00A06F36">
              <w:t>Komisijas ierosinātais teksts</w:t>
            </w:r>
          </w:p>
        </w:tc>
        <w:tc>
          <w:tcPr>
            <w:tcW w:w="4876" w:type="dxa"/>
            <w:hideMark/>
          </w:tcPr>
          <w:p w14:paraId="59DD3738" w14:textId="77777777" w:rsidR="003E1784" w:rsidRPr="00A06F36" w:rsidRDefault="003E1784" w:rsidP="0072132F">
            <w:pPr>
              <w:pStyle w:val="ColumnHeading"/>
              <w:keepNext/>
            </w:pPr>
            <w:r w:rsidRPr="00A06F36">
              <w:t>Grozījums</w:t>
            </w:r>
          </w:p>
        </w:tc>
      </w:tr>
      <w:tr w:rsidR="003E1784" w:rsidRPr="00A06F36" w14:paraId="13A31741" w14:textId="77777777" w:rsidTr="0072132F">
        <w:trPr>
          <w:jc w:val="center"/>
        </w:trPr>
        <w:tc>
          <w:tcPr>
            <w:tcW w:w="4876" w:type="dxa"/>
            <w:hideMark/>
          </w:tcPr>
          <w:p w14:paraId="05444F7B" w14:textId="77777777" w:rsidR="003E1784" w:rsidRPr="00A06F36" w:rsidRDefault="003E1784" w:rsidP="0072132F">
            <w:pPr>
              <w:pStyle w:val="Normal6"/>
            </w:pPr>
            <w:r w:rsidRPr="00A06F36">
              <w:rPr>
                <w:b/>
                <w:i/>
              </w:rPr>
              <w:t>(2)</w:t>
            </w:r>
            <w:r w:rsidRPr="00A06F36">
              <w:rPr>
                <w:b/>
                <w:i/>
              </w:rPr>
              <w:tab/>
              <w:t>“ārvalstu tiešie ieguldījumi” ir jebkāda veida ieguldījumi, kurus ārvalstu ieguldītājs veic ar mērķi izveidot vai saglabāt stabilas un tiešas saiknes starp ārvalstu ieguldītāju un esošu vai plānotu Savienības mērķa uzņēmumu un kam ārvalstu ieguldītājs dara pieejamu kapitālu saimnieciskas darbības veikšanai kādā dalībvalstī;</w:t>
            </w:r>
          </w:p>
        </w:tc>
        <w:tc>
          <w:tcPr>
            <w:tcW w:w="4876" w:type="dxa"/>
            <w:hideMark/>
          </w:tcPr>
          <w:p w14:paraId="28A9C2CE" w14:textId="77777777" w:rsidR="003E1784" w:rsidRPr="00A06F36" w:rsidRDefault="003E1784" w:rsidP="0072132F">
            <w:pPr>
              <w:pStyle w:val="Normal6"/>
              <w:rPr>
                <w:szCs w:val="24"/>
              </w:rPr>
            </w:pPr>
            <w:r w:rsidRPr="00A06F36">
              <w:rPr>
                <w:b/>
                <w:i/>
              </w:rPr>
              <w:t>svītrots</w:t>
            </w:r>
          </w:p>
        </w:tc>
      </w:tr>
    </w:tbl>
    <w:p w14:paraId="72BFD7DA" w14:textId="77777777" w:rsidR="003E1784" w:rsidRPr="00A06F36" w:rsidRDefault="003E1784" w:rsidP="003E1784"/>
    <w:p w14:paraId="44C8ABB9" w14:textId="77777777" w:rsidR="003E1784" w:rsidRPr="00A06F36" w:rsidRDefault="003E1784" w:rsidP="003E1784">
      <w:pPr>
        <w:pStyle w:val="AmNumberTabs"/>
      </w:pPr>
      <w:r w:rsidRPr="00A06F36">
        <w:t>Grozījums Nr.</w:t>
      </w:r>
      <w:r w:rsidRPr="00A06F36">
        <w:tab/>
      </w:r>
      <w:r w:rsidRPr="00A06F36">
        <w:tab/>
        <w:t>58</w:t>
      </w:r>
    </w:p>
    <w:p w14:paraId="6170B6D7" w14:textId="77777777" w:rsidR="003E1784" w:rsidRPr="00A06F36" w:rsidRDefault="003E1784" w:rsidP="003E1784"/>
    <w:p w14:paraId="3C233FC1" w14:textId="77777777" w:rsidR="003E1784" w:rsidRPr="00A06F36" w:rsidRDefault="003E1784" w:rsidP="003E1784">
      <w:pPr>
        <w:pStyle w:val="NormalBold"/>
        <w:keepNext/>
      </w:pPr>
      <w:r w:rsidRPr="00A06F36">
        <w:t>Regulas priekšlikums</w:t>
      </w:r>
    </w:p>
    <w:p w14:paraId="2F51AD4D" w14:textId="77777777" w:rsidR="003E1784" w:rsidRPr="00A06F36" w:rsidRDefault="003E1784" w:rsidP="003E1784">
      <w:pPr>
        <w:pStyle w:val="NormalBold"/>
      </w:pPr>
      <w:r w:rsidRPr="00A06F36">
        <w:t>2. pants – 1. daļa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4AE561D" w14:textId="77777777" w:rsidTr="0072132F">
        <w:trPr>
          <w:jc w:val="center"/>
        </w:trPr>
        <w:tc>
          <w:tcPr>
            <w:tcW w:w="9752" w:type="dxa"/>
            <w:gridSpan w:val="2"/>
          </w:tcPr>
          <w:p w14:paraId="6B7222CF" w14:textId="77777777" w:rsidR="003E1784" w:rsidRPr="00A06F36" w:rsidRDefault="003E1784" w:rsidP="0072132F">
            <w:pPr>
              <w:keepNext/>
            </w:pPr>
          </w:p>
        </w:tc>
      </w:tr>
      <w:tr w:rsidR="003E1784" w:rsidRPr="00A06F36" w14:paraId="43522182" w14:textId="77777777" w:rsidTr="0072132F">
        <w:trPr>
          <w:jc w:val="center"/>
        </w:trPr>
        <w:tc>
          <w:tcPr>
            <w:tcW w:w="4876" w:type="dxa"/>
            <w:hideMark/>
          </w:tcPr>
          <w:p w14:paraId="7F2A5433" w14:textId="77777777" w:rsidR="003E1784" w:rsidRPr="00A06F36" w:rsidRDefault="003E1784" w:rsidP="0072132F">
            <w:pPr>
              <w:pStyle w:val="ColumnHeading"/>
              <w:keepNext/>
            </w:pPr>
            <w:r w:rsidRPr="00A06F36">
              <w:t>Komisijas ierosinātais teksts</w:t>
            </w:r>
          </w:p>
        </w:tc>
        <w:tc>
          <w:tcPr>
            <w:tcW w:w="4876" w:type="dxa"/>
            <w:hideMark/>
          </w:tcPr>
          <w:p w14:paraId="15ED152D" w14:textId="77777777" w:rsidR="003E1784" w:rsidRPr="00A06F36" w:rsidRDefault="003E1784" w:rsidP="0072132F">
            <w:pPr>
              <w:pStyle w:val="ColumnHeading"/>
              <w:keepNext/>
            </w:pPr>
            <w:r w:rsidRPr="00A06F36">
              <w:t>Grozījums</w:t>
            </w:r>
          </w:p>
        </w:tc>
      </w:tr>
      <w:tr w:rsidR="003E1784" w:rsidRPr="00A06F36" w14:paraId="33D2D977" w14:textId="77777777" w:rsidTr="0072132F">
        <w:trPr>
          <w:jc w:val="center"/>
        </w:trPr>
        <w:tc>
          <w:tcPr>
            <w:tcW w:w="4876" w:type="dxa"/>
            <w:hideMark/>
          </w:tcPr>
          <w:p w14:paraId="40DC60FA" w14:textId="77777777" w:rsidR="003E1784" w:rsidRPr="00A06F36" w:rsidRDefault="003E1784" w:rsidP="0072132F">
            <w:pPr>
              <w:pStyle w:val="Normal6"/>
            </w:pPr>
            <w:r w:rsidRPr="00A06F36">
              <w:rPr>
                <w:b/>
                <w:i/>
              </w:rPr>
              <w:t>(3)</w:t>
            </w:r>
            <w:r w:rsidRPr="00A06F36">
              <w:rPr>
                <w:b/>
                <w:i/>
              </w:rPr>
              <w:tab/>
              <w:t>“ieguldījumi Savienībā ar ārvalstu kontroli” ir jebkāda veida ieguldījumi, kurus ārvalstu ieguldītājs veic ar ārvalstu ieguldītāja meitasuzņēmuma Savienībā starpniecību ar mērķi izveidot vai saglabāt stabilas un tiešas saiknes starp ārvalstu ieguldītāju un esošu vai plānotu Savienības mērķa uzņēmumu un kam ārvalstu ieguldītājs dara pieejamu kapitālu saimnieciskas darbības veikšanai kādā dalībvalstī;</w:t>
            </w:r>
          </w:p>
        </w:tc>
        <w:tc>
          <w:tcPr>
            <w:tcW w:w="4876" w:type="dxa"/>
            <w:hideMark/>
          </w:tcPr>
          <w:p w14:paraId="61812E1C" w14:textId="77777777" w:rsidR="003E1784" w:rsidRPr="00A06F36" w:rsidRDefault="003E1784" w:rsidP="0072132F">
            <w:pPr>
              <w:pStyle w:val="Normal6"/>
              <w:rPr>
                <w:szCs w:val="24"/>
              </w:rPr>
            </w:pPr>
            <w:r w:rsidRPr="00A06F36">
              <w:rPr>
                <w:b/>
                <w:i/>
              </w:rPr>
              <w:t>svītrots</w:t>
            </w:r>
          </w:p>
        </w:tc>
      </w:tr>
    </w:tbl>
    <w:p w14:paraId="3AED7649" w14:textId="77777777" w:rsidR="003E1784" w:rsidRPr="00A06F36" w:rsidRDefault="003E1784" w:rsidP="003E1784"/>
    <w:p w14:paraId="42DF9002" w14:textId="77777777" w:rsidR="003E1784" w:rsidRPr="00A06F36" w:rsidRDefault="003E1784" w:rsidP="003E1784">
      <w:pPr>
        <w:pStyle w:val="AmNumberTabs"/>
      </w:pPr>
      <w:r w:rsidRPr="00A06F36">
        <w:t>Grozījums Nr.</w:t>
      </w:r>
      <w:r w:rsidRPr="00A06F36">
        <w:tab/>
      </w:r>
      <w:r w:rsidRPr="00A06F36">
        <w:tab/>
        <w:t>59</w:t>
      </w:r>
    </w:p>
    <w:p w14:paraId="15A46D21" w14:textId="77777777" w:rsidR="003E1784" w:rsidRPr="00A06F36" w:rsidRDefault="003E1784" w:rsidP="003E1784"/>
    <w:p w14:paraId="5FFB3AA4" w14:textId="77777777" w:rsidR="003E1784" w:rsidRPr="00A06F36" w:rsidRDefault="003E1784" w:rsidP="003E1784">
      <w:pPr>
        <w:pStyle w:val="NormalBold"/>
        <w:keepNext/>
      </w:pPr>
      <w:r w:rsidRPr="00A06F36">
        <w:t>Regulas priekšlikums</w:t>
      </w:r>
    </w:p>
    <w:p w14:paraId="4405937F" w14:textId="77777777" w:rsidR="003E1784" w:rsidRPr="00A06F36" w:rsidRDefault="003E1784" w:rsidP="003E1784">
      <w:pPr>
        <w:pStyle w:val="NormalBold"/>
      </w:pPr>
      <w:r w:rsidRPr="00A06F36">
        <w:t>2. pants – 1. daļa – 7.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6C37195" w14:textId="77777777" w:rsidTr="0072132F">
        <w:trPr>
          <w:jc w:val="center"/>
        </w:trPr>
        <w:tc>
          <w:tcPr>
            <w:tcW w:w="9752" w:type="dxa"/>
            <w:gridSpan w:val="2"/>
          </w:tcPr>
          <w:p w14:paraId="24F85AE3" w14:textId="77777777" w:rsidR="003E1784" w:rsidRPr="00A06F36" w:rsidRDefault="003E1784" w:rsidP="0072132F">
            <w:pPr>
              <w:keepNext/>
            </w:pPr>
          </w:p>
        </w:tc>
      </w:tr>
      <w:tr w:rsidR="003E1784" w:rsidRPr="00A06F36" w14:paraId="70CD8A10" w14:textId="77777777" w:rsidTr="0072132F">
        <w:trPr>
          <w:jc w:val="center"/>
        </w:trPr>
        <w:tc>
          <w:tcPr>
            <w:tcW w:w="4876" w:type="dxa"/>
            <w:hideMark/>
          </w:tcPr>
          <w:p w14:paraId="72E94707" w14:textId="77777777" w:rsidR="003E1784" w:rsidRPr="00A06F36" w:rsidRDefault="003E1784" w:rsidP="0072132F">
            <w:pPr>
              <w:pStyle w:val="ColumnHeading"/>
              <w:keepNext/>
            </w:pPr>
            <w:r w:rsidRPr="00A06F36">
              <w:t>Komisijas ierosinātais teksts</w:t>
            </w:r>
          </w:p>
        </w:tc>
        <w:tc>
          <w:tcPr>
            <w:tcW w:w="4876" w:type="dxa"/>
            <w:hideMark/>
          </w:tcPr>
          <w:p w14:paraId="7A56D8F1" w14:textId="77777777" w:rsidR="003E1784" w:rsidRPr="00A06F36" w:rsidRDefault="003E1784" w:rsidP="0072132F">
            <w:pPr>
              <w:pStyle w:val="ColumnHeading"/>
              <w:keepNext/>
            </w:pPr>
            <w:r w:rsidRPr="00A06F36">
              <w:t>Grozījums</w:t>
            </w:r>
          </w:p>
        </w:tc>
      </w:tr>
      <w:tr w:rsidR="003E1784" w:rsidRPr="00A06F36" w14:paraId="0D0B5A81" w14:textId="77777777" w:rsidTr="0072132F">
        <w:trPr>
          <w:jc w:val="center"/>
        </w:trPr>
        <w:tc>
          <w:tcPr>
            <w:tcW w:w="4876" w:type="dxa"/>
            <w:hideMark/>
          </w:tcPr>
          <w:p w14:paraId="1836730A" w14:textId="77777777" w:rsidR="003E1784" w:rsidRPr="00A06F36" w:rsidRDefault="003E1784" w:rsidP="0072132F">
            <w:pPr>
              <w:pStyle w:val="Normal6"/>
            </w:pPr>
            <w:r w:rsidRPr="00A06F36">
              <w:t>(7)</w:t>
            </w:r>
            <w:r w:rsidRPr="00A06F36">
              <w:tab/>
              <w:t xml:space="preserve">“ārvalstu ieguldītāja meitasuzņēmums Savienībā” ir uzņēmums, kas </w:t>
            </w:r>
            <w:r w:rsidRPr="00A06F36">
              <w:rPr>
                <w:b/>
                <w:i/>
              </w:rPr>
              <w:t xml:space="preserve">veic saimniecisko darbību, </w:t>
            </w:r>
            <w:r w:rsidRPr="00A06F36">
              <w:t>ir dibināts saskaņā ar kādas dalībvalsts tiesību aktiem, atbilst Eiropas Parlamenta un Padomes Direktīvas 2013/34/ES</w:t>
            </w:r>
            <w:r w:rsidRPr="00A06F36">
              <w:rPr>
                <w:vertAlign w:val="superscript"/>
              </w:rPr>
              <w:t>18</w:t>
            </w:r>
            <w:r w:rsidRPr="00A06F36">
              <w:t xml:space="preserve"> (2013. gada 26. jūnijs) 22. panta 1. punktā </w:t>
            </w:r>
            <w:r w:rsidRPr="00A06F36">
              <w:lastRenderedPageBreak/>
              <w:t>izklāstītajiem nosacījumiem un to tieši vai netieši kontrolē ārvalstu ieguldītājs;</w:t>
            </w:r>
          </w:p>
        </w:tc>
        <w:tc>
          <w:tcPr>
            <w:tcW w:w="4876" w:type="dxa"/>
            <w:hideMark/>
          </w:tcPr>
          <w:p w14:paraId="7BE7F768" w14:textId="77777777" w:rsidR="003E1784" w:rsidRPr="00A06F36" w:rsidRDefault="003E1784" w:rsidP="0072132F">
            <w:pPr>
              <w:pStyle w:val="Normal6"/>
              <w:rPr>
                <w:szCs w:val="24"/>
              </w:rPr>
            </w:pPr>
            <w:r w:rsidRPr="00A06F36">
              <w:lastRenderedPageBreak/>
              <w:t>(7)</w:t>
            </w:r>
            <w:r w:rsidRPr="00A06F36">
              <w:tab/>
              <w:t>“ārvalstu ieguldītāja meitasuzņēmums Savienībā” ir uzņēmums, kas ir dibināts saskaņā ar kādas dalībvalsts tiesību aktiem, atbilst Eiropas Parlamenta un Padomes Direktīvas 2013/34/ES</w:t>
            </w:r>
            <w:r w:rsidRPr="00A06F36">
              <w:rPr>
                <w:vertAlign w:val="superscript"/>
              </w:rPr>
              <w:t>18</w:t>
            </w:r>
            <w:r w:rsidRPr="00A06F36">
              <w:t xml:space="preserve"> (2013. gada 26. jūnijs) 22. panta 1. punktā izklāstītajiem nosacījumiem un to tieši vai </w:t>
            </w:r>
            <w:r w:rsidRPr="00A06F36">
              <w:lastRenderedPageBreak/>
              <w:t>netieši kontrolē ārvalstu ieguldītājs;</w:t>
            </w:r>
          </w:p>
        </w:tc>
      </w:tr>
      <w:tr w:rsidR="003E1784" w:rsidRPr="00A06F36" w14:paraId="7DC74E0D" w14:textId="77777777" w:rsidTr="0072132F">
        <w:trPr>
          <w:jc w:val="center"/>
        </w:trPr>
        <w:tc>
          <w:tcPr>
            <w:tcW w:w="4876" w:type="dxa"/>
            <w:hideMark/>
          </w:tcPr>
          <w:p w14:paraId="079BB4F3" w14:textId="77777777" w:rsidR="003E1784" w:rsidRPr="00A06F36" w:rsidRDefault="003E1784" w:rsidP="0072132F">
            <w:pPr>
              <w:pStyle w:val="Normal6"/>
            </w:pPr>
            <w:r w:rsidRPr="00A06F36">
              <w:lastRenderedPageBreak/>
              <w:t>__________________</w:t>
            </w:r>
          </w:p>
        </w:tc>
        <w:tc>
          <w:tcPr>
            <w:tcW w:w="4876" w:type="dxa"/>
            <w:hideMark/>
          </w:tcPr>
          <w:p w14:paraId="7B797696" w14:textId="77777777" w:rsidR="003E1784" w:rsidRPr="00A06F36" w:rsidRDefault="003E1784" w:rsidP="0072132F">
            <w:pPr>
              <w:pStyle w:val="Normal6"/>
              <w:rPr>
                <w:szCs w:val="24"/>
              </w:rPr>
            </w:pPr>
            <w:r w:rsidRPr="00A06F36">
              <w:t>__________________</w:t>
            </w:r>
          </w:p>
        </w:tc>
      </w:tr>
      <w:tr w:rsidR="003E1784" w:rsidRPr="00A06F36" w14:paraId="1507D40C" w14:textId="77777777" w:rsidTr="0072132F">
        <w:trPr>
          <w:jc w:val="center"/>
        </w:trPr>
        <w:tc>
          <w:tcPr>
            <w:tcW w:w="4876" w:type="dxa"/>
            <w:hideMark/>
          </w:tcPr>
          <w:p w14:paraId="620A48C6" w14:textId="77777777" w:rsidR="003E1784" w:rsidRPr="00A06F36" w:rsidRDefault="003E1784" w:rsidP="0072132F">
            <w:pPr>
              <w:pStyle w:val="Normal6"/>
            </w:pPr>
            <w:r w:rsidRPr="00A06F36">
              <w:rPr>
                <w:vertAlign w:val="superscript"/>
              </w:rPr>
              <w:t>18</w:t>
            </w:r>
            <w:r w:rsidRPr="00A06F36">
              <w:t xml:space="preserve"> Eiropas Parlamenta un Padomes Direktīva 2013/34/ES (2013. gada 26. jūnijs) par noteiktu veidu uzņēmumu gada finanšu pārskatiem, konsolidētajiem finanšu pārskatiem un saistītiem ziņojumiem, ar ko groza Eiropas Parlamenta un Padomes Direktīvu 2006/43/EK un atceļ Padomes Direktīvas 78/660/EEK un 83/349/EEK (OV L 182, 29.6.2013., 19.–76. lpp., ELI: http://data.europa.eu/eli/dir/2013/34/oj).</w:t>
            </w:r>
          </w:p>
        </w:tc>
        <w:tc>
          <w:tcPr>
            <w:tcW w:w="4876" w:type="dxa"/>
            <w:hideMark/>
          </w:tcPr>
          <w:p w14:paraId="3F96BE1A" w14:textId="77777777" w:rsidR="003E1784" w:rsidRPr="00A06F36" w:rsidRDefault="003E1784" w:rsidP="0072132F">
            <w:pPr>
              <w:pStyle w:val="Normal6"/>
              <w:rPr>
                <w:szCs w:val="24"/>
              </w:rPr>
            </w:pPr>
            <w:r w:rsidRPr="00A06F36">
              <w:rPr>
                <w:vertAlign w:val="superscript"/>
              </w:rPr>
              <w:t>18</w:t>
            </w:r>
            <w:r w:rsidRPr="00A06F36">
              <w:t xml:space="preserve"> Eiropas Parlamenta un Padomes Direktīva 2013/34/ES (2013. gada 26. jūnijs) par noteiktu veidu uzņēmumu gada finanšu pārskatiem, konsolidētajiem finanšu pārskatiem un saistītiem ziņojumiem, ar ko groza Eiropas Parlamenta un Padomes Direktīvu 2006/43/EK un atceļ Padomes Direktīvas 78/660/EEK un 83/349/EEK (OV L 182, 29.6.2013., 19.–76. lpp., ELI: http://data.europa.eu/eli/dir/2013/34/oj).</w:t>
            </w:r>
          </w:p>
        </w:tc>
      </w:tr>
    </w:tbl>
    <w:p w14:paraId="685E99B6" w14:textId="77777777" w:rsidR="003E1784" w:rsidRPr="00A06F36" w:rsidRDefault="003E1784" w:rsidP="003E1784"/>
    <w:p w14:paraId="103BD4A7" w14:textId="77777777" w:rsidR="003E1784" w:rsidRPr="00A06F36" w:rsidRDefault="003E1784" w:rsidP="003E1784">
      <w:pPr>
        <w:pStyle w:val="AmNumberTabs"/>
      </w:pPr>
      <w:r w:rsidRPr="00A06F36">
        <w:t>Grozījums Nr.</w:t>
      </w:r>
      <w:r w:rsidRPr="00A06F36">
        <w:tab/>
      </w:r>
      <w:r w:rsidRPr="00A06F36">
        <w:tab/>
        <w:t>60</w:t>
      </w:r>
    </w:p>
    <w:p w14:paraId="6259D5F8" w14:textId="77777777" w:rsidR="003E1784" w:rsidRPr="00A06F36" w:rsidRDefault="003E1784" w:rsidP="003E1784"/>
    <w:p w14:paraId="2B7279FD" w14:textId="77777777" w:rsidR="003E1784" w:rsidRPr="00A06F36" w:rsidRDefault="003E1784" w:rsidP="003E1784">
      <w:pPr>
        <w:pStyle w:val="NormalBold"/>
        <w:keepNext/>
      </w:pPr>
      <w:r w:rsidRPr="00A06F36">
        <w:t>Regulas priekšlikums</w:t>
      </w:r>
    </w:p>
    <w:p w14:paraId="61BEB227" w14:textId="77777777" w:rsidR="003E1784" w:rsidRPr="00A06F36" w:rsidRDefault="003E1784" w:rsidP="003E1784">
      <w:pPr>
        <w:pStyle w:val="NormalBold"/>
      </w:pPr>
      <w:r w:rsidRPr="00A06F36">
        <w:t>2. pants – 1. daļa – 7.a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204F540" w14:textId="77777777" w:rsidTr="0072132F">
        <w:trPr>
          <w:jc w:val="center"/>
        </w:trPr>
        <w:tc>
          <w:tcPr>
            <w:tcW w:w="9752" w:type="dxa"/>
            <w:gridSpan w:val="2"/>
          </w:tcPr>
          <w:p w14:paraId="6BC57ACD" w14:textId="77777777" w:rsidR="003E1784" w:rsidRPr="00A06F36" w:rsidRDefault="003E1784" w:rsidP="0072132F">
            <w:pPr>
              <w:keepNext/>
            </w:pPr>
          </w:p>
        </w:tc>
      </w:tr>
      <w:tr w:rsidR="003E1784" w:rsidRPr="00A06F36" w14:paraId="483968E1" w14:textId="77777777" w:rsidTr="0072132F">
        <w:trPr>
          <w:jc w:val="center"/>
        </w:trPr>
        <w:tc>
          <w:tcPr>
            <w:tcW w:w="4876" w:type="dxa"/>
            <w:hideMark/>
          </w:tcPr>
          <w:p w14:paraId="63414594" w14:textId="77777777" w:rsidR="003E1784" w:rsidRPr="00A06F36" w:rsidRDefault="003E1784" w:rsidP="0072132F">
            <w:pPr>
              <w:pStyle w:val="ColumnHeading"/>
              <w:keepNext/>
            </w:pPr>
            <w:r w:rsidRPr="00A06F36">
              <w:t>Komisijas ierosinātais teksts</w:t>
            </w:r>
          </w:p>
        </w:tc>
        <w:tc>
          <w:tcPr>
            <w:tcW w:w="4876" w:type="dxa"/>
            <w:hideMark/>
          </w:tcPr>
          <w:p w14:paraId="5A173AD8" w14:textId="77777777" w:rsidR="003E1784" w:rsidRPr="00A06F36" w:rsidRDefault="003E1784" w:rsidP="0072132F">
            <w:pPr>
              <w:pStyle w:val="ColumnHeading"/>
              <w:keepNext/>
            </w:pPr>
            <w:r w:rsidRPr="00A06F36">
              <w:t>Grozījums</w:t>
            </w:r>
          </w:p>
        </w:tc>
      </w:tr>
      <w:tr w:rsidR="003E1784" w:rsidRPr="00A06F36" w14:paraId="361639DF" w14:textId="77777777" w:rsidTr="0072132F">
        <w:trPr>
          <w:jc w:val="center"/>
        </w:trPr>
        <w:tc>
          <w:tcPr>
            <w:tcW w:w="4876" w:type="dxa"/>
          </w:tcPr>
          <w:p w14:paraId="5D79559B" w14:textId="77777777" w:rsidR="003E1784" w:rsidRPr="00A06F36" w:rsidRDefault="003E1784" w:rsidP="0072132F">
            <w:pPr>
              <w:pStyle w:val="Normal6"/>
            </w:pPr>
          </w:p>
        </w:tc>
        <w:tc>
          <w:tcPr>
            <w:tcW w:w="4876" w:type="dxa"/>
            <w:hideMark/>
          </w:tcPr>
          <w:p w14:paraId="12D5FB4B" w14:textId="77777777" w:rsidR="003E1784" w:rsidRPr="00A06F36" w:rsidRDefault="003E1784" w:rsidP="0072132F">
            <w:pPr>
              <w:pStyle w:val="Normal6"/>
              <w:rPr>
                <w:szCs w:val="24"/>
              </w:rPr>
            </w:pPr>
            <w:r w:rsidRPr="00A06F36">
              <w:rPr>
                <w:b/>
                <w:i/>
              </w:rPr>
              <w:t>(7a)</w:t>
            </w:r>
            <w:r w:rsidRPr="00A06F36">
              <w:rPr>
                <w:b/>
                <w:i/>
              </w:rPr>
              <w:tab/>
              <w:t>“faktiskais īpašnieks” ir jebkura fiziska persona, kurai faktiski pieder tiesību subjekts vai līdzīgs juridisks veidojums vai kura to kontrolē;</w:t>
            </w:r>
          </w:p>
        </w:tc>
      </w:tr>
    </w:tbl>
    <w:p w14:paraId="0DB700BF" w14:textId="77777777" w:rsidR="003E1784" w:rsidRPr="00A06F36" w:rsidRDefault="003E1784" w:rsidP="003E1784"/>
    <w:p w14:paraId="40A465F8" w14:textId="77777777" w:rsidR="003E1784" w:rsidRPr="00A06F36" w:rsidRDefault="003E1784" w:rsidP="003E1784">
      <w:pPr>
        <w:pStyle w:val="AmNumberTabs"/>
      </w:pPr>
      <w:r w:rsidRPr="00A06F36">
        <w:t>Grozījums Nr.</w:t>
      </w:r>
      <w:r w:rsidRPr="00A06F36">
        <w:tab/>
      </w:r>
      <w:r w:rsidRPr="00A06F36">
        <w:tab/>
        <w:t>61</w:t>
      </w:r>
    </w:p>
    <w:p w14:paraId="7DE8B8FA" w14:textId="77777777" w:rsidR="003E1784" w:rsidRPr="00A06F36" w:rsidRDefault="003E1784" w:rsidP="003E1784"/>
    <w:p w14:paraId="640D3F83" w14:textId="77777777" w:rsidR="003E1784" w:rsidRPr="00A06F36" w:rsidRDefault="003E1784" w:rsidP="003E1784">
      <w:pPr>
        <w:pStyle w:val="NormalBold"/>
        <w:keepNext/>
      </w:pPr>
      <w:r w:rsidRPr="00A06F36">
        <w:t>Regulas priekšlikums</w:t>
      </w:r>
    </w:p>
    <w:p w14:paraId="6B4A659F" w14:textId="77777777" w:rsidR="003E1784" w:rsidRPr="00A06F36" w:rsidRDefault="003E1784" w:rsidP="003E1784">
      <w:pPr>
        <w:pStyle w:val="NormalBold"/>
      </w:pPr>
      <w:r w:rsidRPr="00A06F36">
        <w:t>2. pants – 1. daļa – 7.b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F699CE4" w14:textId="77777777" w:rsidTr="0072132F">
        <w:trPr>
          <w:jc w:val="center"/>
        </w:trPr>
        <w:tc>
          <w:tcPr>
            <w:tcW w:w="9752" w:type="dxa"/>
            <w:gridSpan w:val="2"/>
          </w:tcPr>
          <w:p w14:paraId="20296738" w14:textId="77777777" w:rsidR="003E1784" w:rsidRPr="00A06F36" w:rsidRDefault="003E1784" w:rsidP="0072132F">
            <w:pPr>
              <w:keepNext/>
            </w:pPr>
          </w:p>
        </w:tc>
      </w:tr>
      <w:tr w:rsidR="003E1784" w:rsidRPr="00A06F36" w14:paraId="1849A002" w14:textId="77777777" w:rsidTr="0072132F">
        <w:trPr>
          <w:jc w:val="center"/>
        </w:trPr>
        <w:tc>
          <w:tcPr>
            <w:tcW w:w="4876" w:type="dxa"/>
            <w:hideMark/>
          </w:tcPr>
          <w:p w14:paraId="41B4D6F5" w14:textId="77777777" w:rsidR="003E1784" w:rsidRPr="00A06F36" w:rsidRDefault="003E1784" w:rsidP="0072132F">
            <w:pPr>
              <w:pStyle w:val="ColumnHeading"/>
              <w:keepNext/>
            </w:pPr>
            <w:r w:rsidRPr="00A06F36">
              <w:t>Komisijas ierosinātais teksts</w:t>
            </w:r>
          </w:p>
        </w:tc>
        <w:tc>
          <w:tcPr>
            <w:tcW w:w="4876" w:type="dxa"/>
            <w:hideMark/>
          </w:tcPr>
          <w:p w14:paraId="51A73FDB" w14:textId="77777777" w:rsidR="003E1784" w:rsidRPr="00A06F36" w:rsidRDefault="003E1784" w:rsidP="0072132F">
            <w:pPr>
              <w:pStyle w:val="ColumnHeading"/>
              <w:keepNext/>
            </w:pPr>
            <w:r w:rsidRPr="00A06F36">
              <w:t>Grozījums</w:t>
            </w:r>
          </w:p>
        </w:tc>
      </w:tr>
      <w:tr w:rsidR="003E1784" w:rsidRPr="00A06F36" w14:paraId="73FC533D" w14:textId="77777777" w:rsidTr="0072132F">
        <w:trPr>
          <w:jc w:val="center"/>
        </w:trPr>
        <w:tc>
          <w:tcPr>
            <w:tcW w:w="4876" w:type="dxa"/>
          </w:tcPr>
          <w:p w14:paraId="5B8C3255" w14:textId="77777777" w:rsidR="003E1784" w:rsidRPr="00A06F36" w:rsidRDefault="003E1784" w:rsidP="0072132F">
            <w:pPr>
              <w:pStyle w:val="Normal6"/>
            </w:pPr>
          </w:p>
        </w:tc>
        <w:tc>
          <w:tcPr>
            <w:tcW w:w="4876" w:type="dxa"/>
            <w:hideMark/>
          </w:tcPr>
          <w:p w14:paraId="2C73DD44" w14:textId="77777777" w:rsidR="003E1784" w:rsidRPr="00A06F36" w:rsidRDefault="003E1784" w:rsidP="0072132F">
            <w:pPr>
              <w:pStyle w:val="Normal6"/>
              <w:rPr>
                <w:szCs w:val="24"/>
              </w:rPr>
            </w:pPr>
            <w:r w:rsidRPr="00A06F36">
              <w:rPr>
                <w:b/>
                <w:i/>
              </w:rPr>
              <w:t>(7b)</w:t>
            </w:r>
            <w:r w:rsidRPr="00A06F36">
              <w:rPr>
                <w:b/>
                <w:i/>
              </w:rPr>
              <w:tab/>
              <w:t>“nepārredzama īpašumtiesību struktūra” ir kārtība, saskaņā ar kuru īpašumtiesības uz kādu vienību vai tās kontrole ir neskaidra, slēpta vai grūti nosakāma, cita starpā tāpēc, ka tiek izmantotas sarežģītas juridiskās struktūras, vairāki īpašumtiesību līmeņi, nominālie akcionāri, trasti vai citi mehānismi, kas padara neskaidru faktiskā īpašnieka identitāti;</w:t>
            </w:r>
          </w:p>
        </w:tc>
      </w:tr>
    </w:tbl>
    <w:p w14:paraId="32124DB0" w14:textId="77777777" w:rsidR="003E1784" w:rsidRPr="00A06F36" w:rsidRDefault="003E1784" w:rsidP="003E1784"/>
    <w:p w14:paraId="033B1C9A" w14:textId="77777777" w:rsidR="003E1784" w:rsidRPr="00A06F36" w:rsidRDefault="003E1784" w:rsidP="003E1784">
      <w:pPr>
        <w:pStyle w:val="AmNumberTabs"/>
      </w:pPr>
      <w:r w:rsidRPr="00A06F36">
        <w:t>Grozījums Nr.</w:t>
      </w:r>
      <w:r w:rsidRPr="00A06F36">
        <w:tab/>
      </w:r>
      <w:r w:rsidRPr="00A06F36">
        <w:tab/>
        <w:t>62</w:t>
      </w:r>
    </w:p>
    <w:p w14:paraId="0DC4F440" w14:textId="77777777" w:rsidR="003E1784" w:rsidRPr="00A06F36" w:rsidRDefault="003E1784" w:rsidP="003E1784"/>
    <w:p w14:paraId="57DAE67C" w14:textId="77777777" w:rsidR="003E1784" w:rsidRPr="00A06F36" w:rsidRDefault="003E1784" w:rsidP="003E1784">
      <w:pPr>
        <w:pStyle w:val="NormalBold"/>
        <w:keepNext/>
      </w:pPr>
      <w:r w:rsidRPr="00A06F36">
        <w:t>Regulas priekšlikums</w:t>
      </w:r>
    </w:p>
    <w:p w14:paraId="03C90C7A" w14:textId="77777777" w:rsidR="003E1784" w:rsidRPr="00A06F36" w:rsidRDefault="003E1784" w:rsidP="003E1784">
      <w:pPr>
        <w:pStyle w:val="NormalBold"/>
      </w:pPr>
      <w:r w:rsidRPr="00A06F36">
        <w:t>2. pants – 1. daļa – 8.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6E9BB5C" w14:textId="77777777" w:rsidTr="0072132F">
        <w:trPr>
          <w:jc w:val="center"/>
        </w:trPr>
        <w:tc>
          <w:tcPr>
            <w:tcW w:w="9752" w:type="dxa"/>
            <w:gridSpan w:val="2"/>
          </w:tcPr>
          <w:p w14:paraId="52F0473C" w14:textId="77777777" w:rsidR="003E1784" w:rsidRPr="00A06F36" w:rsidRDefault="003E1784" w:rsidP="0072132F">
            <w:pPr>
              <w:keepNext/>
            </w:pPr>
          </w:p>
        </w:tc>
      </w:tr>
      <w:tr w:rsidR="003E1784" w:rsidRPr="00A06F36" w14:paraId="508523B2" w14:textId="77777777" w:rsidTr="0072132F">
        <w:trPr>
          <w:jc w:val="center"/>
        </w:trPr>
        <w:tc>
          <w:tcPr>
            <w:tcW w:w="4876" w:type="dxa"/>
            <w:hideMark/>
          </w:tcPr>
          <w:p w14:paraId="2FC5AE36" w14:textId="77777777" w:rsidR="003E1784" w:rsidRPr="00A06F36" w:rsidRDefault="003E1784" w:rsidP="0072132F">
            <w:pPr>
              <w:pStyle w:val="ColumnHeading"/>
              <w:keepNext/>
            </w:pPr>
            <w:r w:rsidRPr="00A06F36">
              <w:t>Komisijas ierosinātais teksts</w:t>
            </w:r>
          </w:p>
        </w:tc>
        <w:tc>
          <w:tcPr>
            <w:tcW w:w="4876" w:type="dxa"/>
            <w:hideMark/>
          </w:tcPr>
          <w:p w14:paraId="4DB915C6" w14:textId="77777777" w:rsidR="003E1784" w:rsidRPr="00A06F36" w:rsidRDefault="003E1784" w:rsidP="0072132F">
            <w:pPr>
              <w:pStyle w:val="ColumnHeading"/>
              <w:keepNext/>
            </w:pPr>
            <w:r w:rsidRPr="00A06F36">
              <w:t>Grozījums</w:t>
            </w:r>
          </w:p>
        </w:tc>
      </w:tr>
      <w:tr w:rsidR="003E1784" w:rsidRPr="00A06F36" w14:paraId="18370D23" w14:textId="77777777" w:rsidTr="0072132F">
        <w:trPr>
          <w:jc w:val="center"/>
        </w:trPr>
        <w:tc>
          <w:tcPr>
            <w:tcW w:w="4876" w:type="dxa"/>
            <w:hideMark/>
          </w:tcPr>
          <w:p w14:paraId="1EB74A8B" w14:textId="77777777" w:rsidR="003E1784" w:rsidRPr="00A06F36" w:rsidRDefault="003E1784" w:rsidP="0072132F">
            <w:pPr>
              <w:pStyle w:val="Normal6"/>
            </w:pPr>
            <w:r w:rsidRPr="00A06F36">
              <w:t>(8)</w:t>
            </w:r>
            <w:r w:rsidRPr="00A06F36">
              <w:tab/>
              <w:t xml:space="preserve">“Savienības mērķa uzņēmums” ir uzņēmums, kas </w:t>
            </w:r>
            <w:r w:rsidRPr="00A06F36">
              <w:rPr>
                <w:b/>
                <w:i/>
              </w:rPr>
              <w:t>veic uzņēmējdarbību</w:t>
            </w:r>
            <w:r w:rsidRPr="00A06F36">
              <w:t xml:space="preserve"> saskaņā ar dalībvalsts tiesību aktiem;</w:t>
            </w:r>
          </w:p>
        </w:tc>
        <w:tc>
          <w:tcPr>
            <w:tcW w:w="4876" w:type="dxa"/>
            <w:hideMark/>
          </w:tcPr>
          <w:p w14:paraId="78B37907" w14:textId="77777777" w:rsidR="003E1784" w:rsidRPr="00A06F36" w:rsidRDefault="003E1784" w:rsidP="0072132F">
            <w:pPr>
              <w:pStyle w:val="Normal6"/>
              <w:rPr>
                <w:szCs w:val="24"/>
              </w:rPr>
            </w:pPr>
            <w:r w:rsidRPr="00A06F36">
              <w:t>(8)</w:t>
            </w:r>
            <w:r w:rsidRPr="00A06F36">
              <w:tab/>
              <w:t xml:space="preserve">“Savienības mērķa uzņēmums” ir uzņēmums, kas </w:t>
            </w:r>
            <w:r w:rsidRPr="00A06F36">
              <w:rPr>
                <w:b/>
                <w:i/>
              </w:rPr>
              <w:t>ir dibināts vai ko plāno dibināt</w:t>
            </w:r>
            <w:r w:rsidRPr="00A06F36">
              <w:t xml:space="preserve"> saskaņā ar </w:t>
            </w:r>
            <w:r w:rsidRPr="00A06F36">
              <w:rPr>
                <w:b/>
                <w:bCs/>
                <w:i/>
                <w:iCs/>
              </w:rPr>
              <w:t xml:space="preserve">kādas </w:t>
            </w:r>
            <w:r w:rsidRPr="00A06F36">
              <w:t>dalībvalsts tiesību aktiem;</w:t>
            </w:r>
          </w:p>
        </w:tc>
      </w:tr>
    </w:tbl>
    <w:p w14:paraId="12FFBA7B" w14:textId="77777777" w:rsidR="003E1784" w:rsidRPr="00A06F36" w:rsidRDefault="003E1784" w:rsidP="003E1784"/>
    <w:p w14:paraId="77A1AE16" w14:textId="77777777" w:rsidR="003E1784" w:rsidRPr="00A06F36" w:rsidRDefault="003E1784" w:rsidP="003E1784">
      <w:pPr>
        <w:pStyle w:val="AmNumberTabs"/>
      </w:pPr>
      <w:r w:rsidRPr="00A06F36">
        <w:t>Grozījums Nr.</w:t>
      </w:r>
      <w:r w:rsidRPr="00A06F36">
        <w:tab/>
      </w:r>
      <w:r w:rsidRPr="00A06F36">
        <w:tab/>
        <w:t>63</w:t>
      </w:r>
    </w:p>
    <w:p w14:paraId="10A0850C" w14:textId="77777777" w:rsidR="003E1784" w:rsidRPr="00A06F36" w:rsidRDefault="003E1784" w:rsidP="003E1784"/>
    <w:p w14:paraId="791CC4FE" w14:textId="77777777" w:rsidR="003E1784" w:rsidRPr="00A06F36" w:rsidRDefault="003E1784" w:rsidP="003E1784">
      <w:pPr>
        <w:pStyle w:val="NormalBold"/>
        <w:keepNext/>
      </w:pPr>
      <w:r w:rsidRPr="00A06F36">
        <w:t>Regulas priekšlikums</w:t>
      </w:r>
    </w:p>
    <w:p w14:paraId="5FBE47D9" w14:textId="77777777" w:rsidR="003E1784" w:rsidRPr="00A06F36" w:rsidRDefault="003E1784" w:rsidP="003E1784">
      <w:pPr>
        <w:pStyle w:val="NormalBold"/>
      </w:pPr>
      <w:r w:rsidRPr="00A06F36">
        <w:t>2. pants – 1. daļa – 9.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62CFFBE" w14:textId="77777777" w:rsidTr="0072132F">
        <w:trPr>
          <w:jc w:val="center"/>
        </w:trPr>
        <w:tc>
          <w:tcPr>
            <w:tcW w:w="9752" w:type="dxa"/>
            <w:gridSpan w:val="2"/>
          </w:tcPr>
          <w:p w14:paraId="21D7282D" w14:textId="77777777" w:rsidR="003E1784" w:rsidRPr="00A06F36" w:rsidRDefault="003E1784" w:rsidP="0072132F">
            <w:pPr>
              <w:keepNext/>
            </w:pPr>
          </w:p>
        </w:tc>
      </w:tr>
      <w:tr w:rsidR="003E1784" w:rsidRPr="00A06F36" w14:paraId="79B0B4BD" w14:textId="77777777" w:rsidTr="0072132F">
        <w:trPr>
          <w:jc w:val="center"/>
        </w:trPr>
        <w:tc>
          <w:tcPr>
            <w:tcW w:w="4876" w:type="dxa"/>
            <w:hideMark/>
          </w:tcPr>
          <w:p w14:paraId="175BFB1C" w14:textId="77777777" w:rsidR="003E1784" w:rsidRPr="00A06F36" w:rsidRDefault="003E1784" w:rsidP="0072132F">
            <w:pPr>
              <w:pStyle w:val="ColumnHeading"/>
              <w:keepNext/>
            </w:pPr>
            <w:r w:rsidRPr="00A06F36">
              <w:t>Komisijas ierosinātais teksts</w:t>
            </w:r>
          </w:p>
        </w:tc>
        <w:tc>
          <w:tcPr>
            <w:tcW w:w="4876" w:type="dxa"/>
            <w:hideMark/>
          </w:tcPr>
          <w:p w14:paraId="3EBD27E8" w14:textId="77777777" w:rsidR="003E1784" w:rsidRPr="00A06F36" w:rsidRDefault="003E1784" w:rsidP="0072132F">
            <w:pPr>
              <w:pStyle w:val="ColumnHeading"/>
              <w:keepNext/>
            </w:pPr>
            <w:r w:rsidRPr="00A06F36">
              <w:t>Grozījums</w:t>
            </w:r>
          </w:p>
        </w:tc>
      </w:tr>
      <w:tr w:rsidR="003E1784" w:rsidRPr="00A06F36" w14:paraId="0B3EE9CC" w14:textId="77777777" w:rsidTr="0072132F">
        <w:trPr>
          <w:jc w:val="center"/>
        </w:trPr>
        <w:tc>
          <w:tcPr>
            <w:tcW w:w="4876" w:type="dxa"/>
            <w:hideMark/>
          </w:tcPr>
          <w:p w14:paraId="0B129F1D" w14:textId="77777777" w:rsidR="003E1784" w:rsidRPr="00A06F36" w:rsidRDefault="003E1784" w:rsidP="0072132F">
            <w:pPr>
              <w:pStyle w:val="Normal6"/>
            </w:pPr>
            <w:r w:rsidRPr="00A06F36">
              <w:t>(9)</w:t>
            </w:r>
            <w:r w:rsidRPr="00A06F36">
              <w:tab/>
              <w:t xml:space="preserve">“Savienības mērķa uzņēmums, kas veic saimniecisko darbību kādā no II pielikumā minētajām jomām” ir Savienības mērķa uzņēmums, kas darbojas vai plāno darboties </w:t>
            </w:r>
            <w:r w:rsidRPr="00A06F36">
              <w:rPr>
                <w:b/>
                <w:i/>
              </w:rPr>
              <w:t xml:space="preserve">ar </w:t>
            </w:r>
            <w:r w:rsidRPr="00A06F36">
              <w:t xml:space="preserve">II pielikumā </w:t>
            </w:r>
            <w:r w:rsidRPr="00A06F36">
              <w:rPr>
                <w:b/>
                <w:i/>
              </w:rPr>
              <w:t>uzskaitītajām tehnoloģijām</w:t>
            </w:r>
            <w:r w:rsidRPr="00A06F36">
              <w:t xml:space="preserve">, </w:t>
            </w:r>
            <w:r w:rsidRPr="00A06F36">
              <w:rPr>
                <w:b/>
                <w:i/>
              </w:rPr>
              <w:t>aktīviem</w:t>
            </w:r>
            <w:r w:rsidRPr="00A06F36">
              <w:t xml:space="preserve">, </w:t>
            </w:r>
            <w:r w:rsidRPr="00A06F36">
              <w:rPr>
                <w:b/>
                <w:i/>
              </w:rPr>
              <w:t>iekārtām</w:t>
            </w:r>
            <w:r w:rsidRPr="00A06F36">
              <w:t xml:space="preserve">, </w:t>
            </w:r>
            <w:r w:rsidRPr="00A06F36">
              <w:rPr>
                <w:b/>
                <w:i/>
              </w:rPr>
              <w:t>aprīkojumu</w:t>
            </w:r>
            <w:r w:rsidRPr="00A06F36">
              <w:t xml:space="preserve">, </w:t>
            </w:r>
            <w:r w:rsidRPr="00A06F36">
              <w:rPr>
                <w:b/>
                <w:i/>
              </w:rPr>
              <w:t>tīkliem</w:t>
            </w:r>
            <w:r w:rsidRPr="00A06F36">
              <w:t xml:space="preserve">, </w:t>
            </w:r>
            <w:r w:rsidRPr="00A06F36">
              <w:rPr>
                <w:b/>
                <w:i/>
              </w:rPr>
              <w:t>sistēmām</w:t>
            </w:r>
            <w:r w:rsidRPr="00A06F36">
              <w:t xml:space="preserve">, </w:t>
            </w:r>
            <w:r w:rsidRPr="00A06F36">
              <w:rPr>
                <w:b/>
                <w:i/>
              </w:rPr>
              <w:t>pakalpojumiem vai veikt saimnieciskās darbības jomā</w:t>
            </w:r>
            <w:r w:rsidRPr="00A06F36">
              <w:t xml:space="preserve">, </w:t>
            </w:r>
            <w:r w:rsidRPr="00A06F36">
              <w:rPr>
                <w:b/>
                <w:i/>
              </w:rPr>
              <w:t>kas ir sevišķi svarīga Savienības drošības vai sabiedriskās kārtības apsvērumu dēļ</w:t>
            </w:r>
            <w:r w:rsidRPr="00A06F36">
              <w:t xml:space="preserve">, </w:t>
            </w:r>
            <w:r w:rsidRPr="00A06F36">
              <w:rPr>
                <w:b/>
                <w:i/>
              </w:rPr>
              <w:t>tostarp saistībā ar to īpašumtiesībām</w:t>
            </w:r>
            <w:r w:rsidRPr="00A06F36">
              <w:t xml:space="preserve">, </w:t>
            </w:r>
            <w:r w:rsidRPr="00A06F36">
              <w:rPr>
                <w:b/>
                <w:i/>
              </w:rPr>
              <w:t>izmantošanu</w:t>
            </w:r>
            <w:r w:rsidRPr="00A06F36">
              <w:t xml:space="preserve">, </w:t>
            </w:r>
            <w:r w:rsidRPr="00A06F36">
              <w:rPr>
                <w:b/>
                <w:i/>
              </w:rPr>
              <w:t>ražošanu</w:t>
            </w:r>
            <w:r w:rsidRPr="00A06F36">
              <w:t xml:space="preserve"> vai </w:t>
            </w:r>
            <w:r w:rsidRPr="00A06F36">
              <w:rPr>
                <w:b/>
                <w:i/>
              </w:rPr>
              <w:t>piegādi</w:t>
            </w:r>
            <w:r w:rsidRPr="00A06F36">
              <w:t>;</w:t>
            </w:r>
          </w:p>
        </w:tc>
        <w:tc>
          <w:tcPr>
            <w:tcW w:w="4876" w:type="dxa"/>
            <w:hideMark/>
          </w:tcPr>
          <w:p w14:paraId="646ED71A" w14:textId="77777777" w:rsidR="003E1784" w:rsidRPr="00A06F36" w:rsidRDefault="003E1784" w:rsidP="0072132F">
            <w:pPr>
              <w:pStyle w:val="Normal6"/>
              <w:rPr>
                <w:szCs w:val="24"/>
              </w:rPr>
            </w:pPr>
            <w:r w:rsidRPr="00A06F36">
              <w:t>(9)</w:t>
            </w:r>
            <w:r w:rsidRPr="00A06F36">
              <w:tab/>
              <w:t xml:space="preserve">“Savienības mērķa uzņēmums, kas veic saimniecisko darbību kādā no II pielikumā minētajām jomām” ir Savienības mērķa uzņēmums, kas darbojas vai plāno darboties II pielikumā </w:t>
            </w:r>
            <w:r w:rsidRPr="00A06F36">
              <w:rPr>
                <w:b/>
                <w:i/>
              </w:rPr>
              <w:t>uzskaitīto tehnoloģiju</w:t>
            </w:r>
            <w:r w:rsidRPr="00A06F36">
              <w:t xml:space="preserve">, </w:t>
            </w:r>
            <w:r w:rsidRPr="00A06F36">
              <w:rPr>
                <w:b/>
                <w:i/>
              </w:rPr>
              <w:t>materiālu</w:t>
            </w:r>
            <w:r w:rsidRPr="00A06F36">
              <w:t xml:space="preserve">, </w:t>
            </w:r>
            <w:r w:rsidRPr="00A06F36">
              <w:rPr>
                <w:b/>
                <w:i/>
              </w:rPr>
              <w:t>aktīvu</w:t>
            </w:r>
            <w:r w:rsidRPr="00A06F36">
              <w:t xml:space="preserve">, </w:t>
            </w:r>
            <w:r w:rsidRPr="00A06F36">
              <w:rPr>
                <w:b/>
                <w:i/>
              </w:rPr>
              <w:t>iekārtu</w:t>
            </w:r>
            <w:r w:rsidRPr="00A06F36">
              <w:t xml:space="preserve">, </w:t>
            </w:r>
            <w:r w:rsidRPr="00A06F36">
              <w:rPr>
                <w:b/>
                <w:i/>
              </w:rPr>
              <w:t>aprīkojuma</w:t>
            </w:r>
            <w:r w:rsidRPr="00A06F36">
              <w:t xml:space="preserve">, </w:t>
            </w:r>
            <w:r w:rsidRPr="00A06F36">
              <w:rPr>
                <w:b/>
                <w:i/>
              </w:rPr>
              <w:t>tīklu</w:t>
            </w:r>
            <w:r w:rsidRPr="00A06F36">
              <w:t xml:space="preserve">, </w:t>
            </w:r>
            <w:r w:rsidRPr="00A06F36">
              <w:rPr>
                <w:b/>
                <w:i/>
              </w:rPr>
              <w:t>sistēmu</w:t>
            </w:r>
            <w:r w:rsidRPr="00A06F36">
              <w:t xml:space="preserve">, </w:t>
            </w:r>
            <w:r w:rsidRPr="00A06F36">
              <w:rPr>
                <w:b/>
                <w:i/>
              </w:rPr>
              <w:t>pakalpojumu un saimniecisko darbību projektēšanā</w:t>
            </w:r>
            <w:r w:rsidRPr="00A06F36">
              <w:t xml:space="preserve">, </w:t>
            </w:r>
            <w:r w:rsidRPr="00A06F36">
              <w:rPr>
                <w:b/>
                <w:i/>
              </w:rPr>
              <w:t>izstrādē, ieguvē, apstrādē</w:t>
            </w:r>
            <w:r w:rsidRPr="00A06F36">
              <w:t xml:space="preserve">, </w:t>
            </w:r>
            <w:r w:rsidRPr="00A06F36">
              <w:rPr>
                <w:b/>
                <w:i/>
              </w:rPr>
              <w:t>ražošanā</w:t>
            </w:r>
            <w:r w:rsidRPr="00A06F36">
              <w:t xml:space="preserve">, </w:t>
            </w:r>
            <w:proofErr w:type="spellStart"/>
            <w:r w:rsidRPr="00A06F36">
              <w:rPr>
                <w:b/>
                <w:i/>
              </w:rPr>
              <w:t>reciklēšanā</w:t>
            </w:r>
            <w:proofErr w:type="spellEnd"/>
            <w:r w:rsidRPr="00A06F36">
              <w:t xml:space="preserve"> vai </w:t>
            </w:r>
            <w:r w:rsidRPr="00A06F36">
              <w:rPr>
                <w:b/>
                <w:i/>
              </w:rPr>
              <w:t>piegādē</w:t>
            </w:r>
            <w:r w:rsidRPr="00A06F36">
              <w:t>;</w:t>
            </w:r>
          </w:p>
        </w:tc>
      </w:tr>
    </w:tbl>
    <w:p w14:paraId="079BF96D" w14:textId="77777777" w:rsidR="003E1784" w:rsidRPr="00A06F36" w:rsidRDefault="003E1784" w:rsidP="003E1784"/>
    <w:p w14:paraId="05BC7490" w14:textId="77777777" w:rsidR="003E1784" w:rsidRPr="00A06F36" w:rsidRDefault="003E1784" w:rsidP="003E1784">
      <w:pPr>
        <w:pStyle w:val="AmNumberTabs"/>
      </w:pPr>
      <w:r w:rsidRPr="00A06F36">
        <w:t>Grozījums Nr.</w:t>
      </w:r>
      <w:r w:rsidRPr="00A06F36">
        <w:tab/>
      </w:r>
      <w:r w:rsidRPr="00A06F36">
        <w:tab/>
        <w:t>64</w:t>
      </w:r>
    </w:p>
    <w:p w14:paraId="29D06100" w14:textId="77777777" w:rsidR="003E1784" w:rsidRPr="00A06F36" w:rsidRDefault="003E1784" w:rsidP="003E1784"/>
    <w:p w14:paraId="3A2608AE" w14:textId="77777777" w:rsidR="003E1784" w:rsidRPr="00A06F36" w:rsidRDefault="003E1784" w:rsidP="003E1784">
      <w:pPr>
        <w:pStyle w:val="NormalBold"/>
        <w:keepNext/>
      </w:pPr>
      <w:r w:rsidRPr="00A06F36">
        <w:t>Regulas priekšlikums</w:t>
      </w:r>
    </w:p>
    <w:p w14:paraId="6027C038" w14:textId="77777777" w:rsidR="003E1784" w:rsidRPr="00A06F36" w:rsidRDefault="003E1784" w:rsidP="003E1784">
      <w:pPr>
        <w:pStyle w:val="NormalBold"/>
      </w:pPr>
      <w:r w:rsidRPr="00A06F36">
        <w:t>2. pants – 1. daļa – 18.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2A16F7A" w14:textId="77777777" w:rsidTr="0072132F">
        <w:trPr>
          <w:jc w:val="center"/>
        </w:trPr>
        <w:tc>
          <w:tcPr>
            <w:tcW w:w="9752" w:type="dxa"/>
            <w:gridSpan w:val="2"/>
          </w:tcPr>
          <w:p w14:paraId="70060958" w14:textId="77777777" w:rsidR="003E1784" w:rsidRPr="00A06F36" w:rsidRDefault="003E1784" w:rsidP="0072132F">
            <w:pPr>
              <w:keepNext/>
            </w:pPr>
          </w:p>
        </w:tc>
      </w:tr>
      <w:tr w:rsidR="003E1784" w:rsidRPr="00A06F36" w14:paraId="0DC18018" w14:textId="77777777" w:rsidTr="0072132F">
        <w:trPr>
          <w:jc w:val="center"/>
        </w:trPr>
        <w:tc>
          <w:tcPr>
            <w:tcW w:w="4876" w:type="dxa"/>
            <w:hideMark/>
          </w:tcPr>
          <w:p w14:paraId="763E748F" w14:textId="77777777" w:rsidR="003E1784" w:rsidRPr="00A06F36" w:rsidRDefault="003E1784" w:rsidP="0072132F">
            <w:pPr>
              <w:pStyle w:val="ColumnHeading"/>
              <w:keepNext/>
            </w:pPr>
            <w:r w:rsidRPr="00A06F36">
              <w:t>Komisijas ierosinātais teksts</w:t>
            </w:r>
          </w:p>
        </w:tc>
        <w:tc>
          <w:tcPr>
            <w:tcW w:w="4876" w:type="dxa"/>
            <w:hideMark/>
          </w:tcPr>
          <w:p w14:paraId="550A789A" w14:textId="77777777" w:rsidR="003E1784" w:rsidRPr="00A06F36" w:rsidRDefault="003E1784" w:rsidP="0072132F">
            <w:pPr>
              <w:pStyle w:val="ColumnHeading"/>
              <w:keepNext/>
            </w:pPr>
            <w:r w:rsidRPr="00A06F36">
              <w:t>Grozījums</w:t>
            </w:r>
          </w:p>
        </w:tc>
      </w:tr>
      <w:tr w:rsidR="003E1784" w:rsidRPr="00A06F36" w14:paraId="017D111F" w14:textId="77777777" w:rsidTr="0072132F">
        <w:trPr>
          <w:jc w:val="center"/>
        </w:trPr>
        <w:tc>
          <w:tcPr>
            <w:tcW w:w="4876" w:type="dxa"/>
            <w:hideMark/>
          </w:tcPr>
          <w:p w14:paraId="535BCB85" w14:textId="77777777" w:rsidR="003E1784" w:rsidRPr="00A06F36" w:rsidRDefault="003E1784" w:rsidP="0072132F">
            <w:pPr>
              <w:pStyle w:val="Normal6"/>
            </w:pPr>
            <w:r w:rsidRPr="00A06F36">
              <w:t>(18)</w:t>
            </w:r>
            <w:r w:rsidRPr="00A06F36">
              <w:tab/>
              <w:t xml:space="preserve">“Savienības nozīmes projekti vai programmas” ir projekti vai programmas, uz </w:t>
            </w:r>
            <w:r w:rsidRPr="00A06F36">
              <w:rPr>
                <w:b/>
                <w:bCs/>
                <w:i/>
                <w:iCs/>
              </w:rPr>
              <w:t>ko</w:t>
            </w:r>
            <w:r w:rsidRPr="00A06F36">
              <w:t xml:space="preserve"> attiecas Savienības tiesību akti un kuros paredzēta tādas </w:t>
            </w:r>
            <w:r w:rsidRPr="00A06F36">
              <w:rPr>
                <w:b/>
                <w:i/>
              </w:rPr>
              <w:t>kritiskas</w:t>
            </w:r>
            <w:r w:rsidRPr="00A06F36">
              <w:t xml:space="preserve"> infrastruktūras, tehnoloģiju vai </w:t>
            </w:r>
            <w:proofErr w:type="spellStart"/>
            <w:r w:rsidRPr="00A06F36">
              <w:t>izejresursu</w:t>
            </w:r>
            <w:proofErr w:type="spellEnd"/>
            <w:r w:rsidRPr="00A06F36">
              <w:t xml:space="preserve"> izstrāde, uzturēšana vai iegāde, kas ir būtiski drošībai vai sabiedriskajai kārtībai un ir uzskaitīti I pielikumā;</w:t>
            </w:r>
          </w:p>
        </w:tc>
        <w:tc>
          <w:tcPr>
            <w:tcW w:w="4876" w:type="dxa"/>
            <w:hideMark/>
          </w:tcPr>
          <w:p w14:paraId="039B8D01" w14:textId="77777777" w:rsidR="003E1784" w:rsidRPr="00A06F36" w:rsidRDefault="003E1784" w:rsidP="0072132F">
            <w:pPr>
              <w:pStyle w:val="Normal6"/>
              <w:rPr>
                <w:szCs w:val="24"/>
              </w:rPr>
            </w:pPr>
            <w:r w:rsidRPr="00A06F36">
              <w:t>(18)</w:t>
            </w:r>
            <w:r w:rsidRPr="00A06F36">
              <w:tab/>
              <w:t xml:space="preserve">“Savienības nozīmes projekti vai programmas” ir projekti vai programmas, uz </w:t>
            </w:r>
            <w:r w:rsidRPr="00A06F36">
              <w:rPr>
                <w:b/>
                <w:bCs/>
                <w:i/>
                <w:iCs/>
              </w:rPr>
              <w:t>kuriem</w:t>
            </w:r>
            <w:r w:rsidRPr="00A06F36">
              <w:t xml:space="preserve"> attiecas Savienības tiesību akti un kuros paredzēta tādas </w:t>
            </w:r>
            <w:r w:rsidRPr="00A06F36">
              <w:rPr>
                <w:b/>
                <w:i/>
              </w:rPr>
              <w:t>kritiskās</w:t>
            </w:r>
            <w:r w:rsidRPr="00A06F36">
              <w:t xml:space="preserve"> infrastruktūras, </w:t>
            </w:r>
            <w:r w:rsidRPr="00A06F36">
              <w:rPr>
                <w:b/>
                <w:i/>
              </w:rPr>
              <w:t xml:space="preserve">kritisko </w:t>
            </w:r>
            <w:r w:rsidRPr="00A06F36">
              <w:t>tehnoloģiju</w:t>
            </w:r>
            <w:r w:rsidRPr="00A06F36">
              <w:rPr>
                <w:b/>
                <w:i/>
              </w:rPr>
              <w:t>, kritisko vai pamatpakalpojumu</w:t>
            </w:r>
            <w:r w:rsidRPr="00A06F36">
              <w:t xml:space="preserve"> vai </w:t>
            </w:r>
            <w:r w:rsidRPr="00A06F36">
              <w:rPr>
                <w:b/>
                <w:bCs/>
                <w:i/>
                <w:iCs/>
              </w:rPr>
              <w:t>kritisko</w:t>
            </w:r>
            <w:r w:rsidRPr="00A06F36">
              <w:t xml:space="preserve"> </w:t>
            </w:r>
            <w:proofErr w:type="spellStart"/>
            <w:r w:rsidRPr="00A06F36">
              <w:t>izejresursu</w:t>
            </w:r>
            <w:proofErr w:type="spellEnd"/>
            <w:r w:rsidRPr="00A06F36">
              <w:t xml:space="preserve"> izstrāde, uzturēšana vai iegāde, kas ir būtiski drošībai vai sabiedriskajai kārtībai un ir uzskaitīti </w:t>
            </w:r>
            <w:r w:rsidRPr="00A06F36">
              <w:lastRenderedPageBreak/>
              <w:t>I pielikumā;</w:t>
            </w:r>
          </w:p>
        </w:tc>
      </w:tr>
    </w:tbl>
    <w:p w14:paraId="360676C1" w14:textId="77777777" w:rsidR="003E1784" w:rsidRPr="00A06F36" w:rsidRDefault="003E1784" w:rsidP="003E1784"/>
    <w:p w14:paraId="31068F33" w14:textId="77777777" w:rsidR="003E1784" w:rsidRPr="00A06F36" w:rsidRDefault="003E1784" w:rsidP="003E1784">
      <w:pPr>
        <w:pStyle w:val="AmNumberTabs"/>
      </w:pPr>
      <w:r w:rsidRPr="00A06F36">
        <w:t>Grozījums Nr.</w:t>
      </w:r>
      <w:r w:rsidRPr="00A06F36">
        <w:tab/>
      </w:r>
      <w:r w:rsidRPr="00A06F36">
        <w:tab/>
        <w:t>65</w:t>
      </w:r>
    </w:p>
    <w:p w14:paraId="63B06899" w14:textId="77777777" w:rsidR="003E1784" w:rsidRPr="00A06F36" w:rsidRDefault="003E1784" w:rsidP="003E1784"/>
    <w:p w14:paraId="01A9A3F5" w14:textId="77777777" w:rsidR="003E1784" w:rsidRPr="00A06F36" w:rsidRDefault="003E1784" w:rsidP="003E1784">
      <w:pPr>
        <w:pStyle w:val="NormalBold"/>
        <w:keepNext/>
      </w:pPr>
      <w:r w:rsidRPr="00A06F36">
        <w:t>Regulas priekšlikums</w:t>
      </w:r>
    </w:p>
    <w:p w14:paraId="64039078" w14:textId="77777777" w:rsidR="003E1784" w:rsidRPr="00A06F36" w:rsidRDefault="003E1784" w:rsidP="003E1784">
      <w:pPr>
        <w:pStyle w:val="NormalBold"/>
      </w:pPr>
      <w:r w:rsidRPr="00A06F36">
        <w:t>2. pants – 1. daļa – 18.a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43B4BBC" w14:textId="77777777" w:rsidTr="0072132F">
        <w:trPr>
          <w:jc w:val="center"/>
        </w:trPr>
        <w:tc>
          <w:tcPr>
            <w:tcW w:w="9752" w:type="dxa"/>
            <w:gridSpan w:val="2"/>
          </w:tcPr>
          <w:p w14:paraId="77CA3AB6" w14:textId="77777777" w:rsidR="003E1784" w:rsidRPr="00A06F36" w:rsidRDefault="003E1784" w:rsidP="0072132F">
            <w:pPr>
              <w:keepNext/>
            </w:pPr>
          </w:p>
        </w:tc>
      </w:tr>
      <w:tr w:rsidR="003E1784" w:rsidRPr="00A06F36" w14:paraId="501DCD07" w14:textId="77777777" w:rsidTr="0072132F">
        <w:trPr>
          <w:jc w:val="center"/>
        </w:trPr>
        <w:tc>
          <w:tcPr>
            <w:tcW w:w="4876" w:type="dxa"/>
            <w:hideMark/>
          </w:tcPr>
          <w:p w14:paraId="11D52944" w14:textId="77777777" w:rsidR="003E1784" w:rsidRPr="00A06F36" w:rsidRDefault="003E1784" w:rsidP="0072132F">
            <w:pPr>
              <w:pStyle w:val="ColumnHeading"/>
              <w:keepNext/>
            </w:pPr>
            <w:r w:rsidRPr="00A06F36">
              <w:t>Komisijas ierosinātais teksts</w:t>
            </w:r>
          </w:p>
        </w:tc>
        <w:tc>
          <w:tcPr>
            <w:tcW w:w="4876" w:type="dxa"/>
            <w:hideMark/>
          </w:tcPr>
          <w:p w14:paraId="399CD17F" w14:textId="77777777" w:rsidR="003E1784" w:rsidRPr="00A06F36" w:rsidRDefault="003E1784" w:rsidP="0072132F">
            <w:pPr>
              <w:pStyle w:val="ColumnHeading"/>
              <w:keepNext/>
            </w:pPr>
            <w:r w:rsidRPr="00A06F36">
              <w:t>Grozījums</w:t>
            </w:r>
          </w:p>
        </w:tc>
      </w:tr>
      <w:tr w:rsidR="003E1784" w:rsidRPr="00A06F36" w14:paraId="2AC37136" w14:textId="77777777" w:rsidTr="0072132F">
        <w:trPr>
          <w:jc w:val="center"/>
        </w:trPr>
        <w:tc>
          <w:tcPr>
            <w:tcW w:w="4876" w:type="dxa"/>
          </w:tcPr>
          <w:p w14:paraId="224F61DB" w14:textId="77777777" w:rsidR="003E1784" w:rsidRPr="00A06F36" w:rsidRDefault="003E1784" w:rsidP="0072132F">
            <w:pPr>
              <w:pStyle w:val="Normal6"/>
            </w:pPr>
          </w:p>
        </w:tc>
        <w:tc>
          <w:tcPr>
            <w:tcW w:w="4876" w:type="dxa"/>
            <w:hideMark/>
          </w:tcPr>
          <w:p w14:paraId="5A69E001" w14:textId="77777777" w:rsidR="003E1784" w:rsidRPr="00A06F36" w:rsidRDefault="003E1784" w:rsidP="0072132F">
            <w:pPr>
              <w:pStyle w:val="Normal6"/>
              <w:rPr>
                <w:szCs w:val="24"/>
              </w:rPr>
            </w:pPr>
            <w:r w:rsidRPr="00A06F36">
              <w:rPr>
                <w:b/>
                <w:i/>
              </w:rPr>
              <w:t>(18a)</w:t>
            </w:r>
            <w:r w:rsidRPr="00A06F36">
              <w:rPr>
                <w:b/>
                <w:i/>
              </w:rPr>
              <w:tab/>
              <w:t>“uzņemošā dalībvalsts” ir dalībvalsts, kurā ir plānoti vai veikti ārvalstu ieguldījumi;</w:t>
            </w:r>
          </w:p>
        </w:tc>
      </w:tr>
    </w:tbl>
    <w:p w14:paraId="26DAFF35" w14:textId="77777777" w:rsidR="003E1784" w:rsidRPr="00A06F36" w:rsidRDefault="003E1784" w:rsidP="003E1784"/>
    <w:p w14:paraId="3A7D5EE2" w14:textId="77777777" w:rsidR="003E1784" w:rsidRPr="00A06F36" w:rsidRDefault="003E1784" w:rsidP="003E1784">
      <w:pPr>
        <w:pStyle w:val="AmNumberTabs"/>
      </w:pPr>
      <w:r w:rsidRPr="00A06F36">
        <w:t>Grozījums Nr.</w:t>
      </w:r>
      <w:r w:rsidRPr="00A06F36">
        <w:tab/>
      </w:r>
      <w:r w:rsidRPr="00A06F36">
        <w:tab/>
        <w:t>66</w:t>
      </w:r>
    </w:p>
    <w:p w14:paraId="76ADDAA4" w14:textId="77777777" w:rsidR="003E1784" w:rsidRPr="00A06F36" w:rsidRDefault="003E1784" w:rsidP="003E1784"/>
    <w:p w14:paraId="06A9BDEB" w14:textId="77777777" w:rsidR="003E1784" w:rsidRPr="00A06F36" w:rsidRDefault="003E1784" w:rsidP="003E1784">
      <w:pPr>
        <w:pStyle w:val="NormalBold"/>
        <w:keepNext/>
      </w:pPr>
      <w:r w:rsidRPr="00A06F36">
        <w:t>Regulas priekšlikums</w:t>
      </w:r>
    </w:p>
    <w:p w14:paraId="38E7890F" w14:textId="77777777" w:rsidR="003E1784" w:rsidRPr="00A06F36" w:rsidRDefault="003E1784" w:rsidP="003E1784">
      <w:pPr>
        <w:pStyle w:val="NormalBold"/>
      </w:pPr>
      <w:r w:rsidRPr="00A06F36">
        <w:t>2. pants – 1. daļa – 23.a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01A4700" w14:textId="77777777" w:rsidTr="0072132F">
        <w:trPr>
          <w:jc w:val="center"/>
        </w:trPr>
        <w:tc>
          <w:tcPr>
            <w:tcW w:w="9752" w:type="dxa"/>
            <w:gridSpan w:val="2"/>
          </w:tcPr>
          <w:p w14:paraId="2581D021" w14:textId="77777777" w:rsidR="003E1784" w:rsidRPr="00A06F36" w:rsidRDefault="003E1784" w:rsidP="0072132F">
            <w:pPr>
              <w:keepNext/>
            </w:pPr>
          </w:p>
        </w:tc>
      </w:tr>
      <w:tr w:rsidR="003E1784" w:rsidRPr="00A06F36" w14:paraId="794B9CBF" w14:textId="77777777" w:rsidTr="0072132F">
        <w:trPr>
          <w:jc w:val="center"/>
        </w:trPr>
        <w:tc>
          <w:tcPr>
            <w:tcW w:w="4876" w:type="dxa"/>
            <w:hideMark/>
          </w:tcPr>
          <w:p w14:paraId="0B2289A5" w14:textId="77777777" w:rsidR="003E1784" w:rsidRPr="00A06F36" w:rsidRDefault="003E1784" w:rsidP="0072132F">
            <w:pPr>
              <w:pStyle w:val="ColumnHeading"/>
              <w:keepNext/>
            </w:pPr>
            <w:r w:rsidRPr="00A06F36">
              <w:t>Komisijas ierosinātais teksts</w:t>
            </w:r>
          </w:p>
        </w:tc>
        <w:tc>
          <w:tcPr>
            <w:tcW w:w="4876" w:type="dxa"/>
            <w:hideMark/>
          </w:tcPr>
          <w:p w14:paraId="47072CB9" w14:textId="77777777" w:rsidR="003E1784" w:rsidRPr="00A06F36" w:rsidRDefault="003E1784" w:rsidP="0072132F">
            <w:pPr>
              <w:pStyle w:val="ColumnHeading"/>
              <w:keepNext/>
            </w:pPr>
            <w:r w:rsidRPr="00A06F36">
              <w:t>Grozījums</w:t>
            </w:r>
          </w:p>
        </w:tc>
      </w:tr>
      <w:tr w:rsidR="003E1784" w:rsidRPr="00A06F36" w14:paraId="1518AA14" w14:textId="77777777" w:rsidTr="0072132F">
        <w:trPr>
          <w:jc w:val="center"/>
        </w:trPr>
        <w:tc>
          <w:tcPr>
            <w:tcW w:w="4876" w:type="dxa"/>
          </w:tcPr>
          <w:p w14:paraId="64C93D5A" w14:textId="77777777" w:rsidR="003E1784" w:rsidRPr="00A06F36" w:rsidRDefault="003E1784" w:rsidP="0072132F">
            <w:pPr>
              <w:pStyle w:val="Normal6"/>
            </w:pPr>
          </w:p>
        </w:tc>
        <w:tc>
          <w:tcPr>
            <w:tcW w:w="4876" w:type="dxa"/>
            <w:hideMark/>
          </w:tcPr>
          <w:p w14:paraId="17438A2D" w14:textId="77777777" w:rsidR="003E1784" w:rsidRPr="00A06F36" w:rsidRDefault="003E1784" w:rsidP="0072132F">
            <w:pPr>
              <w:pStyle w:val="Normal6"/>
              <w:rPr>
                <w:szCs w:val="24"/>
              </w:rPr>
            </w:pPr>
            <w:r w:rsidRPr="00A06F36">
              <w:rPr>
                <w:b/>
                <w:i/>
              </w:rPr>
              <w:t>(23a)</w:t>
            </w:r>
            <w:r w:rsidRPr="00A06F36">
              <w:rPr>
                <w:b/>
                <w:i/>
              </w:rPr>
              <w:tab/>
              <w:t>“kritiskā infrastruktūra” ir aktīvs, objekts, aprīkojums, tīkls vai sistēma vai aktīva, objekta, aprīkojuma, tīkla vai sistēmas daļa, kas nepieciešama kāda pamatpakalpojuma sniegšanai;</w:t>
            </w:r>
          </w:p>
        </w:tc>
      </w:tr>
    </w:tbl>
    <w:p w14:paraId="6E4190E9" w14:textId="77777777" w:rsidR="003E1784" w:rsidRPr="00A06F36" w:rsidRDefault="003E1784" w:rsidP="003E1784"/>
    <w:p w14:paraId="64613E11" w14:textId="77777777" w:rsidR="003E1784" w:rsidRPr="00A06F36" w:rsidRDefault="003E1784" w:rsidP="003E1784">
      <w:pPr>
        <w:pStyle w:val="AmNumberTabs"/>
      </w:pPr>
      <w:r w:rsidRPr="00A06F36">
        <w:t>Grozījums Nr.</w:t>
      </w:r>
      <w:r w:rsidRPr="00A06F36">
        <w:tab/>
      </w:r>
      <w:r w:rsidRPr="00A06F36">
        <w:tab/>
        <w:t>67</w:t>
      </w:r>
    </w:p>
    <w:p w14:paraId="01970319" w14:textId="77777777" w:rsidR="003E1784" w:rsidRPr="00A06F36" w:rsidRDefault="003E1784" w:rsidP="003E1784"/>
    <w:p w14:paraId="195E7F4C" w14:textId="77777777" w:rsidR="003E1784" w:rsidRPr="00A06F36" w:rsidRDefault="003E1784" w:rsidP="003E1784">
      <w:pPr>
        <w:pStyle w:val="NormalBold"/>
        <w:keepNext/>
      </w:pPr>
      <w:r w:rsidRPr="00A06F36">
        <w:t>Regulas priekšlikums</w:t>
      </w:r>
    </w:p>
    <w:p w14:paraId="59463657" w14:textId="77777777" w:rsidR="003E1784" w:rsidRPr="00A06F36" w:rsidRDefault="003E1784" w:rsidP="003E1784">
      <w:pPr>
        <w:pStyle w:val="NormalBold"/>
      </w:pPr>
      <w:r w:rsidRPr="00A06F36">
        <w:t>3.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33CF3BB" w14:textId="77777777" w:rsidTr="0072132F">
        <w:trPr>
          <w:jc w:val="center"/>
        </w:trPr>
        <w:tc>
          <w:tcPr>
            <w:tcW w:w="9752" w:type="dxa"/>
            <w:gridSpan w:val="2"/>
          </w:tcPr>
          <w:p w14:paraId="759F81A1" w14:textId="77777777" w:rsidR="003E1784" w:rsidRPr="00A06F36" w:rsidRDefault="003E1784" w:rsidP="0072132F">
            <w:pPr>
              <w:keepNext/>
            </w:pPr>
          </w:p>
        </w:tc>
      </w:tr>
      <w:tr w:rsidR="003E1784" w:rsidRPr="00A06F36" w14:paraId="175AB7E0" w14:textId="77777777" w:rsidTr="0072132F">
        <w:trPr>
          <w:jc w:val="center"/>
        </w:trPr>
        <w:tc>
          <w:tcPr>
            <w:tcW w:w="4876" w:type="dxa"/>
            <w:hideMark/>
          </w:tcPr>
          <w:p w14:paraId="545EF252" w14:textId="77777777" w:rsidR="003E1784" w:rsidRPr="00A06F36" w:rsidRDefault="003E1784" w:rsidP="0072132F">
            <w:pPr>
              <w:pStyle w:val="ColumnHeading"/>
              <w:keepNext/>
            </w:pPr>
            <w:r w:rsidRPr="00A06F36">
              <w:t>Komisijas ierosinātais teksts</w:t>
            </w:r>
          </w:p>
        </w:tc>
        <w:tc>
          <w:tcPr>
            <w:tcW w:w="4876" w:type="dxa"/>
            <w:hideMark/>
          </w:tcPr>
          <w:p w14:paraId="59832621" w14:textId="77777777" w:rsidR="003E1784" w:rsidRPr="00A06F36" w:rsidRDefault="003E1784" w:rsidP="0072132F">
            <w:pPr>
              <w:pStyle w:val="ColumnHeading"/>
              <w:keepNext/>
            </w:pPr>
            <w:r w:rsidRPr="00A06F36">
              <w:t>Grozījums</w:t>
            </w:r>
          </w:p>
        </w:tc>
      </w:tr>
      <w:tr w:rsidR="003E1784" w:rsidRPr="00A06F36" w14:paraId="77657E0C" w14:textId="77777777" w:rsidTr="0072132F">
        <w:trPr>
          <w:jc w:val="center"/>
        </w:trPr>
        <w:tc>
          <w:tcPr>
            <w:tcW w:w="4876" w:type="dxa"/>
            <w:hideMark/>
          </w:tcPr>
          <w:p w14:paraId="0E4CD7D5" w14:textId="77777777" w:rsidR="003E1784" w:rsidRPr="00A06F36" w:rsidRDefault="003E1784" w:rsidP="0072132F">
            <w:pPr>
              <w:pStyle w:val="Normal6"/>
            </w:pPr>
            <w:r w:rsidRPr="00A06F36">
              <w:t>2.</w:t>
            </w:r>
            <w:r w:rsidRPr="00A06F36">
              <w:tab/>
              <w:t>Dalībvalstis nodrošina, ka 1. punktā minēto izvērtēšanas mehānismu piemēro vismaz ieguldījumiem, uz kuriem attiecas prasība saņemt atļauju saskaņā ar 4. panta 4. punktu.</w:t>
            </w:r>
          </w:p>
        </w:tc>
        <w:tc>
          <w:tcPr>
            <w:tcW w:w="4876" w:type="dxa"/>
            <w:hideMark/>
          </w:tcPr>
          <w:p w14:paraId="3500B67C" w14:textId="77777777" w:rsidR="003E1784" w:rsidRPr="00A06F36" w:rsidRDefault="003E1784" w:rsidP="0072132F">
            <w:pPr>
              <w:pStyle w:val="Normal6"/>
              <w:rPr>
                <w:szCs w:val="24"/>
              </w:rPr>
            </w:pPr>
            <w:r w:rsidRPr="00A06F36">
              <w:t>2.</w:t>
            </w:r>
            <w:r w:rsidRPr="00A06F36">
              <w:tab/>
              <w:t>Dalībvalstis nodrošina, ka 1. punktā minēto izvērtēšanas mehānismu piemēro vismaz ieguldījumiem, uz kuriem attiecas prasība saņemt atļauju saskaņā ar 4. panta 4.</w:t>
            </w:r>
            <w:r w:rsidRPr="00A06F36">
              <w:rPr>
                <w:b/>
                <w:i/>
              </w:rPr>
              <w:t xml:space="preserve"> un 4.a</w:t>
            </w:r>
            <w:r w:rsidRPr="00A06F36">
              <w:t> punktu.</w:t>
            </w:r>
          </w:p>
        </w:tc>
      </w:tr>
    </w:tbl>
    <w:p w14:paraId="0BA18BBF" w14:textId="77777777" w:rsidR="003E1784" w:rsidRPr="00A06F36" w:rsidRDefault="003E1784" w:rsidP="003E1784"/>
    <w:p w14:paraId="4F7ADBC1" w14:textId="77777777" w:rsidR="003E1784" w:rsidRPr="00A06F36" w:rsidRDefault="003E1784" w:rsidP="003E1784">
      <w:pPr>
        <w:pStyle w:val="AmNumberTabs"/>
      </w:pPr>
      <w:r w:rsidRPr="00A06F36">
        <w:t>Grozījums Nr.</w:t>
      </w:r>
      <w:r w:rsidRPr="00A06F36">
        <w:tab/>
      </w:r>
      <w:r w:rsidRPr="00A06F36">
        <w:tab/>
        <w:t>68</w:t>
      </w:r>
    </w:p>
    <w:p w14:paraId="374D4BE3" w14:textId="77777777" w:rsidR="003E1784" w:rsidRPr="00A06F36" w:rsidRDefault="003E1784" w:rsidP="003E1784"/>
    <w:p w14:paraId="2B6515F6" w14:textId="77777777" w:rsidR="003E1784" w:rsidRPr="00A06F36" w:rsidRDefault="003E1784" w:rsidP="003E1784">
      <w:pPr>
        <w:pStyle w:val="NormalBold"/>
        <w:keepNext/>
      </w:pPr>
      <w:r w:rsidRPr="00A06F36">
        <w:t>Regulas priekšlikums</w:t>
      </w:r>
    </w:p>
    <w:p w14:paraId="600857AE" w14:textId="77777777" w:rsidR="003E1784" w:rsidRPr="00A06F36" w:rsidRDefault="003E1784" w:rsidP="003E1784">
      <w:pPr>
        <w:pStyle w:val="NormalBold"/>
      </w:pPr>
      <w:r w:rsidRPr="00A06F36">
        <w:t>3.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A1F0A41" w14:textId="77777777" w:rsidTr="0072132F">
        <w:trPr>
          <w:jc w:val="center"/>
        </w:trPr>
        <w:tc>
          <w:tcPr>
            <w:tcW w:w="9752" w:type="dxa"/>
            <w:gridSpan w:val="2"/>
          </w:tcPr>
          <w:p w14:paraId="3B189BD5" w14:textId="77777777" w:rsidR="003E1784" w:rsidRPr="00A06F36" w:rsidRDefault="003E1784" w:rsidP="0072132F">
            <w:pPr>
              <w:keepNext/>
            </w:pPr>
          </w:p>
        </w:tc>
      </w:tr>
      <w:tr w:rsidR="003E1784" w:rsidRPr="00A06F36" w14:paraId="5416B5BA" w14:textId="77777777" w:rsidTr="0072132F">
        <w:trPr>
          <w:jc w:val="center"/>
        </w:trPr>
        <w:tc>
          <w:tcPr>
            <w:tcW w:w="4876" w:type="dxa"/>
            <w:hideMark/>
          </w:tcPr>
          <w:p w14:paraId="53D92B37" w14:textId="77777777" w:rsidR="003E1784" w:rsidRPr="00A06F36" w:rsidRDefault="003E1784" w:rsidP="0072132F">
            <w:pPr>
              <w:pStyle w:val="ColumnHeading"/>
              <w:keepNext/>
            </w:pPr>
            <w:r w:rsidRPr="00A06F36">
              <w:t>Komisijas ierosinātais teksts</w:t>
            </w:r>
          </w:p>
        </w:tc>
        <w:tc>
          <w:tcPr>
            <w:tcW w:w="4876" w:type="dxa"/>
            <w:hideMark/>
          </w:tcPr>
          <w:p w14:paraId="4D5BC162" w14:textId="77777777" w:rsidR="003E1784" w:rsidRPr="00A06F36" w:rsidRDefault="003E1784" w:rsidP="0072132F">
            <w:pPr>
              <w:pStyle w:val="ColumnHeading"/>
              <w:keepNext/>
            </w:pPr>
            <w:r w:rsidRPr="00A06F36">
              <w:t>Grozījums</w:t>
            </w:r>
          </w:p>
        </w:tc>
      </w:tr>
      <w:tr w:rsidR="003E1784" w:rsidRPr="00A06F36" w14:paraId="4899AD2C" w14:textId="77777777" w:rsidTr="0072132F">
        <w:trPr>
          <w:jc w:val="center"/>
        </w:trPr>
        <w:tc>
          <w:tcPr>
            <w:tcW w:w="4876" w:type="dxa"/>
            <w:hideMark/>
          </w:tcPr>
          <w:p w14:paraId="06467458" w14:textId="77777777" w:rsidR="003E1784" w:rsidRPr="00A06F36" w:rsidRDefault="003E1784" w:rsidP="0072132F">
            <w:pPr>
              <w:pStyle w:val="Normal6"/>
            </w:pPr>
            <w:r w:rsidRPr="00A06F36">
              <w:t>3.</w:t>
            </w:r>
            <w:r w:rsidRPr="00A06F36">
              <w:tab/>
              <w:t>Katra dalībvalsts ne vēlāk kā [</w:t>
            </w:r>
            <w:r w:rsidRPr="00A06F36">
              <w:rPr>
                <w:b/>
                <w:i/>
              </w:rPr>
              <w:t>datums: 15</w:t>
            </w:r>
            <w:r w:rsidRPr="00A06F36">
              <w:t xml:space="preserve"> mēneši pēc stāšanās </w:t>
            </w:r>
            <w:r w:rsidRPr="00A06F36">
              <w:rPr>
                <w:b/>
                <w:i/>
              </w:rPr>
              <w:t>spēkā</w:t>
            </w:r>
            <w:r w:rsidRPr="00A06F36">
              <w:t>] paziņo Komisijai par pasākumiem, kas pieņemti saskaņā ar 1. punktu. Pēc tam dalībvalstis 30 dienās pēc grozījumu pieņemšanas paziņo Komisijai par visiem grozījumiem savā izvērtēšanas mehānismā.</w:t>
            </w:r>
          </w:p>
        </w:tc>
        <w:tc>
          <w:tcPr>
            <w:tcW w:w="4876" w:type="dxa"/>
            <w:hideMark/>
          </w:tcPr>
          <w:p w14:paraId="57EA0A4A" w14:textId="77777777" w:rsidR="003E1784" w:rsidRPr="00A06F36" w:rsidRDefault="003E1784" w:rsidP="0072132F">
            <w:pPr>
              <w:pStyle w:val="Normal6"/>
              <w:rPr>
                <w:szCs w:val="24"/>
              </w:rPr>
            </w:pPr>
            <w:r w:rsidRPr="00A06F36">
              <w:t>3.</w:t>
            </w:r>
            <w:r w:rsidRPr="00A06F36">
              <w:tab/>
              <w:t xml:space="preserve">Katra dalībvalsts ne vēlāk kā </w:t>
            </w:r>
            <w:r w:rsidRPr="00A06F36">
              <w:rPr>
                <w:b/>
                <w:i/>
              </w:rPr>
              <w:t xml:space="preserve">... </w:t>
            </w:r>
            <w:r w:rsidRPr="00A06F36">
              <w:t>[</w:t>
            </w:r>
            <w:r w:rsidRPr="00A06F36">
              <w:rPr>
                <w:b/>
                <w:i/>
              </w:rPr>
              <w:t>12</w:t>
            </w:r>
            <w:r w:rsidRPr="00A06F36">
              <w:t xml:space="preserve"> mēneši pēc </w:t>
            </w:r>
            <w:r w:rsidRPr="00A06F36">
              <w:rPr>
                <w:b/>
                <w:i/>
              </w:rPr>
              <w:t xml:space="preserve">šīs regulas spēkā </w:t>
            </w:r>
            <w:r w:rsidRPr="00A06F36">
              <w:t xml:space="preserve">stāšanās </w:t>
            </w:r>
            <w:r w:rsidRPr="00A06F36">
              <w:rPr>
                <w:b/>
                <w:i/>
              </w:rPr>
              <w:t>dienas</w:t>
            </w:r>
            <w:r w:rsidRPr="00A06F36">
              <w:t>] paziņo Komisijai par pasākumiem, kas pieņemti saskaņā ar 1. punktu. Pēc tam dalībvalstis 30 dienās pēc grozījumu pieņemšanas paziņo Komisijai par visiem grozījumiem savā izvērtēšanas mehānismā.</w:t>
            </w:r>
          </w:p>
        </w:tc>
      </w:tr>
    </w:tbl>
    <w:p w14:paraId="4A95473A" w14:textId="77777777" w:rsidR="003E1784" w:rsidRPr="00A06F36" w:rsidRDefault="003E1784" w:rsidP="003E1784"/>
    <w:p w14:paraId="5BDA5888" w14:textId="77777777" w:rsidR="003E1784" w:rsidRPr="00A06F36" w:rsidRDefault="003E1784" w:rsidP="003E1784">
      <w:pPr>
        <w:pStyle w:val="AmNumberTabs"/>
      </w:pPr>
      <w:r w:rsidRPr="00A06F36">
        <w:t>Grozījums Nr.</w:t>
      </w:r>
      <w:r w:rsidRPr="00A06F36">
        <w:tab/>
      </w:r>
      <w:r w:rsidRPr="00A06F36">
        <w:tab/>
        <w:t>69</w:t>
      </w:r>
    </w:p>
    <w:p w14:paraId="628338CA" w14:textId="77777777" w:rsidR="003E1784" w:rsidRPr="00A06F36" w:rsidRDefault="003E1784" w:rsidP="003E1784"/>
    <w:p w14:paraId="5F267FFD" w14:textId="77777777" w:rsidR="003E1784" w:rsidRPr="00A06F36" w:rsidRDefault="003E1784" w:rsidP="003E1784">
      <w:pPr>
        <w:pStyle w:val="NormalBold"/>
        <w:keepNext/>
      </w:pPr>
      <w:r w:rsidRPr="00A06F36">
        <w:t>Regulas priekšlikums</w:t>
      </w:r>
    </w:p>
    <w:p w14:paraId="6308E83F" w14:textId="77777777" w:rsidR="003E1784" w:rsidRPr="00A06F36" w:rsidRDefault="003E1784" w:rsidP="003E1784">
      <w:pPr>
        <w:pStyle w:val="NormalBold"/>
      </w:pPr>
      <w:r w:rsidRPr="00A06F36">
        <w:t>3.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0EDBF70" w14:textId="77777777" w:rsidTr="0072132F">
        <w:trPr>
          <w:jc w:val="center"/>
        </w:trPr>
        <w:tc>
          <w:tcPr>
            <w:tcW w:w="9752" w:type="dxa"/>
            <w:gridSpan w:val="2"/>
          </w:tcPr>
          <w:p w14:paraId="67C2A2D5" w14:textId="77777777" w:rsidR="003E1784" w:rsidRPr="00A06F36" w:rsidRDefault="003E1784" w:rsidP="0072132F">
            <w:pPr>
              <w:keepNext/>
            </w:pPr>
          </w:p>
        </w:tc>
      </w:tr>
      <w:tr w:rsidR="003E1784" w:rsidRPr="00A06F36" w14:paraId="548BCEE2" w14:textId="77777777" w:rsidTr="0072132F">
        <w:trPr>
          <w:jc w:val="center"/>
        </w:trPr>
        <w:tc>
          <w:tcPr>
            <w:tcW w:w="4876" w:type="dxa"/>
            <w:hideMark/>
          </w:tcPr>
          <w:p w14:paraId="2BD60168" w14:textId="77777777" w:rsidR="003E1784" w:rsidRPr="00A06F36" w:rsidRDefault="003E1784" w:rsidP="0072132F">
            <w:pPr>
              <w:pStyle w:val="ColumnHeading"/>
              <w:keepNext/>
            </w:pPr>
            <w:r w:rsidRPr="00A06F36">
              <w:t>Komisijas ierosinātais teksts</w:t>
            </w:r>
          </w:p>
        </w:tc>
        <w:tc>
          <w:tcPr>
            <w:tcW w:w="4876" w:type="dxa"/>
            <w:hideMark/>
          </w:tcPr>
          <w:p w14:paraId="4C00C4D4" w14:textId="77777777" w:rsidR="003E1784" w:rsidRPr="00A06F36" w:rsidRDefault="003E1784" w:rsidP="0072132F">
            <w:pPr>
              <w:pStyle w:val="ColumnHeading"/>
              <w:keepNext/>
            </w:pPr>
            <w:r w:rsidRPr="00A06F36">
              <w:t>Grozījums</w:t>
            </w:r>
          </w:p>
        </w:tc>
      </w:tr>
      <w:tr w:rsidR="003E1784" w:rsidRPr="00A06F36" w14:paraId="1957D722" w14:textId="77777777" w:rsidTr="0072132F">
        <w:trPr>
          <w:jc w:val="center"/>
        </w:trPr>
        <w:tc>
          <w:tcPr>
            <w:tcW w:w="4876" w:type="dxa"/>
            <w:hideMark/>
          </w:tcPr>
          <w:p w14:paraId="128C9416" w14:textId="77777777" w:rsidR="003E1784" w:rsidRPr="00A06F36" w:rsidRDefault="003E1784" w:rsidP="0072132F">
            <w:pPr>
              <w:pStyle w:val="Normal6"/>
            </w:pPr>
            <w:r w:rsidRPr="00A06F36">
              <w:t>4.</w:t>
            </w:r>
            <w:r w:rsidRPr="00A06F36">
              <w:tab/>
              <w:t>Komisija dara publiski pieejamu dalībvalstu izvērtēšanas mehānismu sarakstu ne vēlāk kā trīs mēnešus pēc visu 3. punktā minēto paziņojumu saņemšanas vai līdz [</w:t>
            </w:r>
            <w:r w:rsidRPr="00A06F36">
              <w:rPr>
                <w:b/>
                <w:i/>
              </w:rPr>
              <w:t>datums: 21</w:t>
            </w:r>
            <w:r w:rsidRPr="00A06F36">
              <w:t> </w:t>
            </w:r>
            <w:r w:rsidRPr="00A06F36">
              <w:rPr>
                <w:b/>
                <w:i/>
              </w:rPr>
              <w:t>mēnesis</w:t>
            </w:r>
            <w:r w:rsidRPr="00A06F36">
              <w:t xml:space="preserve"> pēc stāšanās spēkā] atkarībā no tā, kas notiek vispirms. Komisija šo sarakstu atjaunina.</w:t>
            </w:r>
          </w:p>
        </w:tc>
        <w:tc>
          <w:tcPr>
            <w:tcW w:w="4876" w:type="dxa"/>
            <w:hideMark/>
          </w:tcPr>
          <w:p w14:paraId="3619DD9E" w14:textId="77777777" w:rsidR="003E1784" w:rsidRPr="00A06F36" w:rsidRDefault="003E1784" w:rsidP="0072132F">
            <w:pPr>
              <w:pStyle w:val="Normal6"/>
              <w:rPr>
                <w:szCs w:val="24"/>
              </w:rPr>
            </w:pPr>
            <w:r w:rsidRPr="00A06F36">
              <w:t>4.</w:t>
            </w:r>
            <w:r w:rsidRPr="00A06F36">
              <w:tab/>
              <w:t xml:space="preserve">Komisija dara publiski pieejamu dalībvalstu izvērtēšanas mehānismu sarakstu ne vēlāk kā trīs mēnešus pēc visu 3. punktā minēto paziņojumu saņemšanas vai līdz </w:t>
            </w:r>
            <w:r w:rsidRPr="00A06F36">
              <w:rPr>
                <w:b/>
                <w:i/>
              </w:rPr>
              <w:t xml:space="preserve">... </w:t>
            </w:r>
            <w:r w:rsidRPr="00A06F36">
              <w:t>[</w:t>
            </w:r>
            <w:r w:rsidRPr="00A06F36">
              <w:rPr>
                <w:b/>
                <w:i/>
              </w:rPr>
              <w:t>15</w:t>
            </w:r>
            <w:r w:rsidRPr="00A06F36">
              <w:t> </w:t>
            </w:r>
            <w:r w:rsidRPr="00A06F36">
              <w:rPr>
                <w:b/>
                <w:i/>
              </w:rPr>
              <w:t>mēneši</w:t>
            </w:r>
            <w:r w:rsidRPr="00A06F36">
              <w:t xml:space="preserve"> pēc</w:t>
            </w:r>
            <w:r w:rsidRPr="00A06F36">
              <w:rPr>
                <w:b/>
                <w:i/>
              </w:rPr>
              <w:t xml:space="preserve"> šīs regulas</w:t>
            </w:r>
            <w:r w:rsidRPr="00A06F36">
              <w:t xml:space="preserve"> </w:t>
            </w:r>
            <w:r w:rsidRPr="00A06F36">
              <w:rPr>
                <w:b/>
                <w:bCs/>
                <w:i/>
                <w:iCs/>
              </w:rPr>
              <w:t>spēkā</w:t>
            </w:r>
            <w:r w:rsidRPr="00A06F36">
              <w:t xml:space="preserve"> stāšanās </w:t>
            </w:r>
            <w:r w:rsidRPr="00A06F36">
              <w:rPr>
                <w:b/>
                <w:bCs/>
                <w:i/>
                <w:iCs/>
              </w:rPr>
              <w:t>dienas</w:t>
            </w:r>
            <w:r w:rsidRPr="00A06F36">
              <w:t>] atkarībā no tā, kas notiek vispirms. Komisija šo sarakstu atjaunina.</w:t>
            </w:r>
          </w:p>
        </w:tc>
      </w:tr>
    </w:tbl>
    <w:p w14:paraId="59E4F9EF" w14:textId="77777777" w:rsidR="003E1784" w:rsidRPr="00A06F36" w:rsidRDefault="003E1784" w:rsidP="003E1784"/>
    <w:p w14:paraId="405523B6" w14:textId="77777777" w:rsidR="003E1784" w:rsidRPr="00A06F36" w:rsidRDefault="003E1784" w:rsidP="003E1784">
      <w:pPr>
        <w:pStyle w:val="AmNumberTabs"/>
      </w:pPr>
      <w:r w:rsidRPr="00A06F36">
        <w:t>Grozījums Nr.</w:t>
      </w:r>
      <w:r w:rsidRPr="00A06F36">
        <w:tab/>
      </w:r>
      <w:r w:rsidRPr="00A06F36">
        <w:tab/>
        <w:t>70</w:t>
      </w:r>
    </w:p>
    <w:p w14:paraId="1D47C773" w14:textId="77777777" w:rsidR="003E1784" w:rsidRPr="00A06F36" w:rsidRDefault="003E1784" w:rsidP="003E1784"/>
    <w:p w14:paraId="65BB4172" w14:textId="77777777" w:rsidR="003E1784" w:rsidRPr="00A06F36" w:rsidRDefault="003E1784" w:rsidP="003E1784">
      <w:pPr>
        <w:pStyle w:val="NormalBold"/>
        <w:keepNext/>
      </w:pPr>
      <w:r w:rsidRPr="00A06F36">
        <w:t>Regulas priekšlikums</w:t>
      </w:r>
    </w:p>
    <w:p w14:paraId="5BCA94DE" w14:textId="77777777" w:rsidR="003E1784" w:rsidRPr="00A06F36" w:rsidRDefault="003E1784" w:rsidP="003E1784">
      <w:pPr>
        <w:pStyle w:val="NormalBold"/>
      </w:pPr>
      <w:r w:rsidRPr="00A06F36">
        <w:t>4. pants – 2.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4893A55" w14:textId="77777777" w:rsidTr="0072132F">
        <w:trPr>
          <w:jc w:val="center"/>
        </w:trPr>
        <w:tc>
          <w:tcPr>
            <w:tcW w:w="9752" w:type="dxa"/>
            <w:gridSpan w:val="2"/>
          </w:tcPr>
          <w:p w14:paraId="05BDFC6B" w14:textId="77777777" w:rsidR="003E1784" w:rsidRPr="00A06F36" w:rsidRDefault="003E1784" w:rsidP="0072132F">
            <w:pPr>
              <w:keepNext/>
            </w:pPr>
          </w:p>
        </w:tc>
      </w:tr>
      <w:tr w:rsidR="003E1784" w:rsidRPr="00A06F36" w14:paraId="71FD9791" w14:textId="77777777" w:rsidTr="0072132F">
        <w:trPr>
          <w:jc w:val="center"/>
        </w:trPr>
        <w:tc>
          <w:tcPr>
            <w:tcW w:w="4876" w:type="dxa"/>
            <w:hideMark/>
          </w:tcPr>
          <w:p w14:paraId="7F8FC82F" w14:textId="77777777" w:rsidR="003E1784" w:rsidRPr="00A06F36" w:rsidRDefault="003E1784" w:rsidP="0072132F">
            <w:pPr>
              <w:pStyle w:val="ColumnHeading"/>
              <w:keepNext/>
            </w:pPr>
            <w:r w:rsidRPr="00A06F36">
              <w:t>Komisijas ierosinātais teksts</w:t>
            </w:r>
          </w:p>
        </w:tc>
        <w:tc>
          <w:tcPr>
            <w:tcW w:w="4876" w:type="dxa"/>
            <w:hideMark/>
          </w:tcPr>
          <w:p w14:paraId="49FFB633" w14:textId="77777777" w:rsidR="003E1784" w:rsidRPr="00A06F36" w:rsidRDefault="003E1784" w:rsidP="0072132F">
            <w:pPr>
              <w:pStyle w:val="ColumnHeading"/>
              <w:keepNext/>
            </w:pPr>
            <w:r w:rsidRPr="00A06F36">
              <w:t>Grozījums</w:t>
            </w:r>
          </w:p>
        </w:tc>
      </w:tr>
      <w:tr w:rsidR="003E1784" w:rsidRPr="00A06F36" w14:paraId="28B66C34" w14:textId="77777777" w:rsidTr="0072132F">
        <w:trPr>
          <w:jc w:val="center"/>
        </w:trPr>
        <w:tc>
          <w:tcPr>
            <w:tcW w:w="4876" w:type="dxa"/>
            <w:hideMark/>
          </w:tcPr>
          <w:p w14:paraId="28AC9C19" w14:textId="4101CD8A" w:rsidR="003E1784" w:rsidRPr="00A06F36" w:rsidRDefault="003E1784" w:rsidP="0072132F">
            <w:pPr>
              <w:pStyle w:val="Normal6"/>
            </w:pPr>
            <w:r w:rsidRPr="00A06F36">
              <w:t>a)</w:t>
            </w:r>
            <w:r w:rsidRPr="00A06F36">
              <w:tab/>
              <w:t xml:space="preserve">nodrošinātas atbilstošas procedūras, lai izvērtēšanas iestāde varētu noteikt, vai </w:t>
            </w:r>
            <w:r w:rsidRPr="00A06F36">
              <w:rPr>
                <w:b/>
                <w:i/>
              </w:rPr>
              <w:t>tās jurisdikcijā</w:t>
            </w:r>
            <w:r w:rsidRPr="00A06F36">
              <w:t xml:space="preserve"> ir ārvalstu </w:t>
            </w:r>
            <w:r w:rsidRPr="00A06F36">
              <w:rPr>
                <w:b/>
                <w:i/>
              </w:rPr>
              <w:t>ieguldījumi</w:t>
            </w:r>
            <w:r w:rsidRPr="00A06F36">
              <w:t xml:space="preserve">, par kuriem iesniegts </w:t>
            </w:r>
            <w:r w:rsidRPr="00A06F36">
              <w:rPr>
                <w:b/>
                <w:bCs/>
                <w:i/>
                <w:iCs/>
              </w:rPr>
              <w:t>pieteikums</w:t>
            </w:r>
            <w:r w:rsidRPr="00A06F36">
              <w:t xml:space="preserve"> atļaujas </w:t>
            </w:r>
            <w:r w:rsidRPr="00A06F36">
              <w:rPr>
                <w:b/>
                <w:bCs/>
                <w:i/>
                <w:iCs/>
              </w:rPr>
              <w:t>saņemšanai</w:t>
            </w:r>
            <w:r w:rsidRPr="00A06F36">
              <w:t xml:space="preserve">, </w:t>
            </w:r>
            <w:r w:rsidRPr="00A06F36">
              <w:rPr>
                <w:b/>
                <w:i/>
              </w:rPr>
              <w:t>un lai varētu veikt sākotnējo pārbaudi</w:t>
            </w:r>
            <w:r w:rsidRPr="00A06F36">
              <w:t xml:space="preserve">, kam vajadzības gadījumā seko padziļināta </w:t>
            </w:r>
            <w:r w:rsidRPr="00A06F36">
              <w:rPr>
                <w:b/>
                <w:bCs/>
                <w:i/>
                <w:iCs/>
              </w:rPr>
              <w:t>izmeklēšana</w:t>
            </w:r>
            <w:r w:rsidRPr="00A06F36">
              <w:t xml:space="preserve">, lai noteiktu, vai šie ārvalstu ieguldījumi varētu negatīvi ietekmēt drošību vai sabiedrisko kārtību. Padziļinātās </w:t>
            </w:r>
            <w:r w:rsidRPr="00A06F36">
              <w:rPr>
                <w:b/>
                <w:bCs/>
                <w:i/>
                <w:iCs/>
              </w:rPr>
              <w:t>izmeklēšanas</w:t>
            </w:r>
            <w:r w:rsidRPr="00A06F36">
              <w:t xml:space="preserve"> mērķis jo īpaši ir noteikt, vai 14. panta 1. punktā minētais izvērtēšanas lēmums ir atbilstošs, un </w:t>
            </w:r>
            <w:r w:rsidRPr="00A06F36">
              <w:rPr>
                <w:b/>
                <w:bCs/>
                <w:i/>
                <w:iCs/>
              </w:rPr>
              <w:t>noskaidrot</w:t>
            </w:r>
            <w:r w:rsidRPr="00A06F36">
              <w:t xml:space="preserve"> tā saturu;</w:t>
            </w:r>
          </w:p>
        </w:tc>
        <w:tc>
          <w:tcPr>
            <w:tcW w:w="4876" w:type="dxa"/>
            <w:hideMark/>
          </w:tcPr>
          <w:p w14:paraId="00ED3FD5" w14:textId="7D370397" w:rsidR="003E1784" w:rsidRPr="00A06F36" w:rsidRDefault="003E1784" w:rsidP="0072132F">
            <w:pPr>
              <w:pStyle w:val="Normal6"/>
              <w:rPr>
                <w:szCs w:val="24"/>
              </w:rPr>
            </w:pPr>
            <w:r w:rsidRPr="00A06F36">
              <w:t>a)</w:t>
            </w:r>
            <w:r w:rsidRPr="00A06F36">
              <w:tab/>
              <w:t>nodrošinātas atbilstošas procedūras</w:t>
            </w:r>
            <w:r w:rsidRPr="00A06F36">
              <w:rPr>
                <w:b/>
                <w:i/>
              </w:rPr>
              <w:t xml:space="preserve"> un resursi</w:t>
            </w:r>
            <w:r w:rsidRPr="00A06F36">
              <w:t xml:space="preserve">, lai izvērtēšanas iestāde varētu noteikt, vai </w:t>
            </w:r>
            <w:r w:rsidRPr="00A06F36">
              <w:rPr>
                <w:b/>
                <w:i/>
              </w:rPr>
              <w:t>tai</w:t>
            </w:r>
            <w:r w:rsidRPr="00A06F36">
              <w:t xml:space="preserve"> ir </w:t>
            </w:r>
            <w:r w:rsidRPr="00A06F36">
              <w:rPr>
                <w:b/>
                <w:i/>
              </w:rPr>
              <w:t xml:space="preserve">jurisdikcija attiecībā uz </w:t>
            </w:r>
            <w:r w:rsidRPr="00A06F36">
              <w:t xml:space="preserve">ārvalstu </w:t>
            </w:r>
            <w:r w:rsidRPr="00A06F36">
              <w:rPr>
                <w:b/>
                <w:i/>
              </w:rPr>
              <w:t>ieguldījumiem</w:t>
            </w:r>
            <w:r w:rsidRPr="00A06F36">
              <w:t xml:space="preserve">, par kuriem iesniegts atļaujas </w:t>
            </w:r>
            <w:r w:rsidRPr="00A06F36">
              <w:rPr>
                <w:b/>
                <w:bCs/>
                <w:i/>
                <w:iCs/>
              </w:rPr>
              <w:t>pieprasījums</w:t>
            </w:r>
            <w:r w:rsidRPr="00A06F36">
              <w:rPr>
                <w:b/>
                <w:i/>
              </w:rPr>
              <w:t>. Izvērtēšana ietver sākotnēju pārbaudi</w:t>
            </w:r>
            <w:r w:rsidRPr="00A06F36">
              <w:t xml:space="preserve">, </w:t>
            </w:r>
            <w:r w:rsidRPr="00A06F36">
              <w:rPr>
                <w:b/>
                <w:i/>
              </w:rPr>
              <w:t xml:space="preserve">kas nav ilgāka par 35 kalendārajām dienām pēc pilnīga atļaujas pieprasījuma saņemšanas un </w:t>
            </w:r>
            <w:r w:rsidRPr="00A06F36">
              <w:t xml:space="preserve">kam vajadzības gadījumā seko padziļināta </w:t>
            </w:r>
            <w:r w:rsidRPr="00A06F36">
              <w:rPr>
                <w:b/>
                <w:bCs/>
                <w:i/>
                <w:iCs/>
              </w:rPr>
              <w:t>izpēte</w:t>
            </w:r>
            <w:r w:rsidRPr="00A06F36">
              <w:t>, lai noteiktu, vai šie ārvalstu ieguldījumi varētu negatīvi ietekmēt drošību vai sabiedrisko kārtību</w:t>
            </w:r>
            <w:r w:rsidRPr="00A06F36">
              <w:rPr>
                <w:b/>
                <w:i/>
              </w:rPr>
              <w:t>, ņemot vērā vismaz kritērijus, kuri noteikti 13. pantā</w:t>
            </w:r>
            <w:r w:rsidRPr="00A06F36">
              <w:t xml:space="preserve">. Padziļinātās </w:t>
            </w:r>
            <w:r w:rsidRPr="00A06F36">
              <w:rPr>
                <w:b/>
                <w:bCs/>
                <w:i/>
                <w:iCs/>
              </w:rPr>
              <w:t>izpētes</w:t>
            </w:r>
            <w:r w:rsidRPr="00A06F36">
              <w:t xml:space="preserve"> mērķis jo </w:t>
            </w:r>
            <w:r w:rsidRPr="00A06F36">
              <w:lastRenderedPageBreak/>
              <w:t xml:space="preserve">īpaši ir noteikt, vai 14. panta 1. punktā minētais izvērtēšanas lēmums ir atbilstošs, un </w:t>
            </w:r>
            <w:r w:rsidRPr="00A06F36">
              <w:rPr>
                <w:b/>
                <w:bCs/>
                <w:i/>
                <w:iCs/>
              </w:rPr>
              <w:t>noteikt</w:t>
            </w:r>
            <w:r w:rsidRPr="00A06F36">
              <w:t xml:space="preserve"> tā saturu;</w:t>
            </w:r>
          </w:p>
        </w:tc>
      </w:tr>
    </w:tbl>
    <w:p w14:paraId="7961C59B" w14:textId="77777777" w:rsidR="003E1784" w:rsidRPr="00A06F36" w:rsidRDefault="003E1784" w:rsidP="003E1784"/>
    <w:p w14:paraId="36E6B1EC" w14:textId="77777777" w:rsidR="003E1784" w:rsidRPr="00A06F36" w:rsidRDefault="003E1784" w:rsidP="003E1784">
      <w:pPr>
        <w:pStyle w:val="AmNumberTabs"/>
      </w:pPr>
      <w:r w:rsidRPr="00A06F36">
        <w:t>Grozījums Nr.</w:t>
      </w:r>
      <w:r w:rsidRPr="00A06F36">
        <w:tab/>
      </w:r>
      <w:r w:rsidRPr="00A06F36">
        <w:tab/>
        <w:t>71</w:t>
      </w:r>
    </w:p>
    <w:p w14:paraId="4B448E77" w14:textId="77777777" w:rsidR="003E1784" w:rsidRPr="00A06F36" w:rsidRDefault="003E1784" w:rsidP="003E1784"/>
    <w:p w14:paraId="201A3C01" w14:textId="77777777" w:rsidR="003E1784" w:rsidRPr="00A06F36" w:rsidRDefault="003E1784" w:rsidP="003E1784">
      <w:pPr>
        <w:pStyle w:val="NormalBold"/>
        <w:keepNext/>
      </w:pPr>
      <w:r w:rsidRPr="00A06F36">
        <w:t>Regulas priekšlikums</w:t>
      </w:r>
    </w:p>
    <w:p w14:paraId="297CC4DC" w14:textId="77777777" w:rsidR="003E1784" w:rsidRPr="00A06F36" w:rsidRDefault="003E1784" w:rsidP="003E1784">
      <w:pPr>
        <w:pStyle w:val="NormalBold"/>
      </w:pPr>
      <w:r w:rsidRPr="00A06F36">
        <w:t xml:space="preserve">4. pants – 2. punkts – </w:t>
      </w:r>
      <w:proofErr w:type="spellStart"/>
      <w:r w:rsidRPr="00A06F36">
        <w:t>aa</w:t>
      </w:r>
      <w:proofErr w:type="spellEnd"/>
      <w:r w:rsidRPr="00A06F36">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36ABC6B" w14:textId="77777777" w:rsidTr="0072132F">
        <w:trPr>
          <w:jc w:val="center"/>
        </w:trPr>
        <w:tc>
          <w:tcPr>
            <w:tcW w:w="9752" w:type="dxa"/>
            <w:gridSpan w:val="2"/>
          </w:tcPr>
          <w:p w14:paraId="3299053D" w14:textId="77777777" w:rsidR="003E1784" w:rsidRPr="00A06F36" w:rsidRDefault="003E1784" w:rsidP="0072132F">
            <w:pPr>
              <w:keepNext/>
            </w:pPr>
          </w:p>
        </w:tc>
      </w:tr>
      <w:tr w:rsidR="003E1784" w:rsidRPr="00A06F36" w14:paraId="340D9451" w14:textId="77777777" w:rsidTr="0072132F">
        <w:trPr>
          <w:jc w:val="center"/>
        </w:trPr>
        <w:tc>
          <w:tcPr>
            <w:tcW w:w="4876" w:type="dxa"/>
            <w:hideMark/>
          </w:tcPr>
          <w:p w14:paraId="20CB24BF" w14:textId="77777777" w:rsidR="003E1784" w:rsidRPr="00A06F36" w:rsidRDefault="003E1784" w:rsidP="0072132F">
            <w:pPr>
              <w:pStyle w:val="ColumnHeading"/>
              <w:keepNext/>
            </w:pPr>
            <w:r w:rsidRPr="00A06F36">
              <w:t>Komisijas ierosinātais teksts</w:t>
            </w:r>
          </w:p>
        </w:tc>
        <w:tc>
          <w:tcPr>
            <w:tcW w:w="4876" w:type="dxa"/>
            <w:hideMark/>
          </w:tcPr>
          <w:p w14:paraId="2C4D7EFE" w14:textId="77777777" w:rsidR="003E1784" w:rsidRPr="00A06F36" w:rsidRDefault="003E1784" w:rsidP="0072132F">
            <w:pPr>
              <w:pStyle w:val="ColumnHeading"/>
              <w:keepNext/>
            </w:pPr>
            <w:r w:rsidRPr="00A06F36">
              <w:t>Grozījums</w:t>
            </w:r>
          </w:p>
        </w:tc>
      </w:tr>
      <w:tr w:rsidR="003E1784" w:rsidRPr="00A06F36" w14:paraId="485718F1" w14:textId="77777777" w:rsidTr="0072132F">
        <w:trPr>
          <w:jc w:val="center"/>
        </w:trPr>
        <w:tc>
          <w:tcPr>
            <w:tcW w:w="4876" w:type="dxa"/>
          </w:tcPr>
          <w:p w14:paraId="07FFAA31" w14:textId="77777777" w:rsidR="003E1784" w:rsidRPr="00A06F36" w:rsidRDefault="003E1784" w:rsidP="0072132F">
            <w:pPr>
              <w:pStyle w:val="Normal6"/>
            </w:pPr>
          </w:p>
        </w:tc>
        <w:tc>
          <w:tcPr>
            <w:tcW w:w="4876" w:type="dxa"/>
            <w:hideMark/>
          </w:tcPr>
          <w:p w14:paraId="7630C734" w14:textId="4291BD9A" w:rsidR="003E1784" w:rsidRPr="00A06F36" w:rsidRDefault="003E1784" w:rsidP="0072132F">
            <w:pPr>
              <w:pStyle w:val="Normal6"/>
              <w:rPr>
                <w:szCs w:val="24"/>
              </w:rPr>
            </w:pPr>
            <w:proofErr w:type="spellStart"/>
            <w:r w:rsidRPr="00A06F36">
              <w:rPr>
                <w:b/>
                <w:i/>
              </w:rPr>
              <w:t>aa</w:t>
            </w:r>
            <w:proofErr w:type="spellEnd"/>
            <w:r w:rsidRPr="00A06F36">
              <w:rPr>
                <w:b/>
                <w:i/>
              </w:rPr>
              <w:t>)</w:t>
            </w:r>
            <w:r w:rsidRPr="00A06F36">
              <w:rPr>
                <w:b/>
                <w:i/>
              </w:rPr>
              <w:tab/>
              <w:t>izvērtēšanas iestāde ir pilnvarota izvērtēt ārvalstu ieguldījumus jaunos projektos;</w:t>
            </w:r>
          </w:p>
        </w:tc>
      </w:tr>
    </w:tbl>
    <w:p w14:paraId="5064A38D" w14:textId="77777777" w:rsidR="003E1784" w:rsidRPr="00A06F36" w:rsidRDefault="003E1784" w:rsidP="003E1784"/>
    <w:p w14:paraId="3FE3356F" w14:textId="77777777" w:rsidR="003E1784" w:rsidRPr="00A06F36" w:rsidRDefault="003E1784" w:rsidP="003E1784">
      <w:pPr>
        <w:pStyle w:val="AmNumberTabs"/>
      </w:pPr>
      <w:r w:rsidRPr="00A06F36">
        <w:t>Grozījums Nr.</w:t>
      </w:r>
      <w:r w:rsidRPr="00A06F36">
        <w:tab/>
      </w:r>
      <w:r w:rsidRPr="00A06F36">
        <w:tab/>
        <w:t>72</w:t>
      </w:r>
    </w:p>
    <w:p w14:paraId="0A85BBAB" w14:textId="77777777" w:rsidR="003E1784" w:rsidRPr="00A06F36" w:rsidRDefault="003E1784" w:rsidP="003E1784"/>
    <w:p w14:paraId="477D4884" w14:textId="77777777" w:rsidR="003E1784" w:rsidRPr="00A06F36" w:rsidRDefault="003E1784" w:rsidP="003E1784">
      <w:pPr>
        <w:pStyle w:val="NormalBold"/>
        <w:keepNext/>
      </w:pPr>
      <w:r w:rsidRPr="00A06F36">
        <w:t>Regulas priekšlikums</w:t>
      </w:r>
    </w:p>
    <w:p w14:paraId="2C53CF0A" w14:textId="77777777" w:rsidR="003E1784" w:rsidRPr="00A06F36" w:rsidRDefault="003E1784" w:rsidP="003E1784">
      <w:pPr>
        <w:pStyle w:val="NormalBold"/>
      </w:pPr>
      <w:r w:rsidRPr="00A06F36">
        <w:t>4. pants – 2.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C4ED09C" w14:textId="77777777" w:rsidTr="0072132F">
        <w:trPr>
          <w:jc w:val="center"/>
        </w:trPr>
        <w:tc>
          <w:tcPr>
            <w:tcW w:w="9752" w:type="dxa"/>
            <w:gridSpan w:val="2"/>
          </w:tcPr>
          <w:p w14:paraId="263A795E" w14:textId="77777777" w:rsidR="003E1784" w:rsidRPr="00A06F36" w:rsidRDefault="003E1784" w:rsidP="0072132F">
            <w:pPr>
              <w:keepNext/>
            </w:pPr>
          </w:p>
        </w:tc>
      </w:tr>
      <w:tr w:rsidR="003E1784" w:rsidRPr="00A06F36" w14:paraId="6E0F2563" w14:textId="77777777" w:rsidTr="0072132F">
        <w:trPr>
          <w:jc w:val="center"/>
        </w:trPr>
        <w:tc>
          <w:tcPr>
            <w:tcW w:w="4876" w:type="dxa"/>
            <w:hideMark/>
          </w:tcPr>
          <w:p w14:paraId="66A5B2C2" w14:textId="77777777" w:rsidR="003E1784" w:rsidRPr="00A06F36" w:rsidRDefault="003E1784" w:rsidP="0072132F">
            <w:pPr>
              <w:pStyle w:val="ColumnHeading"/>
              <w:keepNext/>
            </w:pPr>
            <w:r w:rsidRPr="00A06F36">
              <w:t>Komisijas ierosinātais teksts</w:t>
            </w:r>
          </w:p>
        </w:tc>
        <w:tc>
          <w:tcPr>
            <w:tcW w:w="4876" w:type="dxa"/>
            <w:hideMark/>
          </w:tcPr>
          <w:p w14:paraId="7DC79E41" w14:textId="77777777" w:rsidR="003E1784" w:rsidRPr="00A06F36" w:rsidRDefault="003E1784" w:rsidP="0072132F">
            <w:pPr>
              <w:pStyle w:val="ColumnHeading"/>
              <w:keepNext/>
            </w:pPr>
            <w:r w:rsidRPr="00A06F36">
              <w:t>Grozījums</w:t>
            </w:r>
          </w:p>
        </w:tc>
      </w:tr>
      <w:tr w:rsidR="003E1784" w:rsidRPr="00A06F36" w14:paraId="66FCAACF" w14:textId="77777777" w:rsidTr="0072132F">
        <w:trPr>
          <w:jc w:val="center"/>
        </w:trPr>
        <w:tc>
          <w:tcPr>
            <w:tcW w:w="4876" w:type="dxa"/>
            <w:hideMark/>
          </w:tcPr>
          <w:p w14:paraId="561A37E1" w14:textId="6C239FA0" w:rsidR="003E1784" w:rsidRPr="00A06F36" w:rsidRDefault="003E1784" w:rsidP="0072132F">
            <w:pPr>
              <w:pStyle w:val="Normal6"/>
            </w:pPr>
            <w:r w:rsidRPr="00A06F36">
              <w:t>b)</w:t>
            </w:r>
            <w:r w:rsidRPr="00A06F36">
              <w:tab/>
              <w:t xml:space="preserve">izvērtēšanas iestāde uzrauga un nodrošina atbilstību izvērtēšanas mehānismam un izvērtēšanas lēmumam. Jo īpaši tā </w:t>
            </w:r>
            <w:r w:rsidRPr="00A06F36">
              <w:rPr>
                <w:b/>
                <w:bCs/>
                <w:i/>
                <w:iCs/>
              </w:rPr>
              <w:t>ievieš</w:t>
            </w:r>
            <w:r w:rsidRPr="00A06F36">
              <w:t xml:space="preserve"> atbilstošas procedūras, lai </w:t>
            </w:r>
            <w:r w:rsidRPr="00A06F36">
              <w:rPr>
                <w:b/>
                <w:bCs/>
                <w:i/>
                <w:iCs/>
              </w:rPr>
              <w:t>noteiktu</w:t>
            </w:r>
            <w:r w:rsidRPr="00A06F36">
              <w:t xml:space="preserve"> un novērstu izvērtēšanas mehānisma un izvērtēšanas lēmuma apiešanas gadījumus;</w:t>
            </w:r>
          </w:p>
        </w:tc>
        <w:tc>
          <w:tcPr>
            <w:tcW w:w="4876" w:type="dxa"/>
            <w:hideMark/>
          </w:tcPr>
          <w:p w14:paraId="46DEA8C0" w14:textId="2DAF9F6F" w:rsidR="003E1784" w:rsidRPr="00A06F36" w:rsidRDefault="003E1784" w:rsidP="0072132F">
            <w:pPr>
              <w:pStyle w:val="Normal6"/>
              <w:rPr>
                <w:szCs w:val="24"/>
              </w:rPr>
            </w:pPr>
            <w:r w:rsidRPr="00A06F36">
              <w:t>b)</w:t>
            </w:r>
            <w:r w:rsidRPr="00A06F36">
              <w:tab/>
              <w:t xml:space="preserve">izvērtēšanas iestāde uzrauga un nodrošina atbilstību izvērtēšanas mehānismam un izvērtēšanas lēmumam. Jo īpaši tā </w:t>
            </w:r>
            <w:r w:rsidRPr="00A06F36">
              <w:rPr>
                <w:b/>
                <w:bCs/>
                <w:i/>
                <w:iCs/>
              </w:rPr>
              <w:t>nosaka</w:t>
            </w:r>
            <w:r w:rsidRPr="00A06F36">
              <w:t xml:space="preserve"> atbilstošas procedūras</w:t>
            </w:r>
            <w:r w:rsidRPr="00A06F36">
              <w:rPr>
                <w:b/>
                <w:i/>
              </w:rPr>
              <w:t xml:space="preserve"> un resursus, kas nepieciešami</w:t>
            </w:r>
            <w:r w:rsidRPr="00A06F36">
              <w:t xml:space="preserve">, lai </w:t>
            </w:r>
            <w:r w:rsidRPr="00A06F36">
              <w:rPr>
                <w:b/>
                <w:bCs/>
                <w:i/>
                <w:iCs/>
              </w:rPr>
              <w:t>konstatētu</w:t>
            </w:r>
            <w:r w:rsidRPr="00A06F36">
              <w:rPr>
                <w:b/>
                <w:i/>
              </w:rPr>
              <w:t>, izskatītu</w:t>
            </w:r>
            <w:r w:rsidRPr="00A06F36">
              <w:t xml:space="preserve"> un novērstu izvērtēšanas mehānisma un izvērtēšanas lēmuma apiešanas gadījumus;</w:t>
            </w:r>
          </w:p>
        </w:tc>
      </w:tr>
    </w:tbl>
    <w:p w14:paraId="0631B7F8" w14:textId="77777777" w:rsidR="003E1784" w:rsidRPr="00A06F36" w:rsidRDefault="003E1784" w:rsidP="003E1784"/>
    <w:p w14:paraId="3C6B66BB" w14:textId="77777777" w:rsidR="003E1784" w:rsidRPr="00A06F36" w:rsidRDefault="003E1784" w:rsidP="003E1784">
      <w:pPr>
        <w:pStyle w:val="AmNumberTabs"/>
      </w:pPr>
      <w:r w:rsidRPr="00A06F36">
        <w:t>Grozījums Nr.</w:t>
      </w:r>
      <w:r w:rsidRPr="00A06F36">
        <w:tab/>
      </w:r>
      <w:r w:rsidRPr="00A06F36">
        <w:tab/>
        <w:t>73</w:t>
      </w:r>
    </w:p>
    <w:p w14:paraId="7F50F244" w14:textId="77777777" w:rsidR="003E1784" w:rsidRPr="00A06F36" w:rsidRDefault="003E1784" w:rsidP="003E1784"/>
    <w:p w14:paraId="5F6B0ED7" w14:textId="77777777" w:rsidR="003E1784" w:rsidRPr="00A06F36" w:rsidRDefault="003E1784" w:rsidP="003E1784">
      <w:pPr>
        <w:pStyle w:val="NormalBold"/>
        <w:keepNext/>
      </w:pPr>
      <w:r w:rsidRPr="00A06F36">
        <w:t>Regulas priekšlikums</w:t>
      </w:r>
    </w:p>
    <w:p w14:paraId="29253CED" w14:textId="77777777" w:rsidR="003E1784" w:rsidRPr="00A06F36" w:rsidRDefault="003E1784" w:rsidP="003E1784">
      <w:pPr>
        <w:pStyle w:val="NormalBold"/>
      </w:pPr>
      <w:r w:rsidRPr="00A06F36">
        <w:t>4. pants – 2.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7106545" w14:textId="77777777" w:rsidTr="0072132F">
        <w:trPr>
          <w:jc w:val="center"/>
        </w:trPr>
        <w:tc>
          <w:tcPr>
            <w:tcW w:w="9752" w:type="dxa"/>
            <w:gridSpan w:val="2"/>
          </w:tcPr>
          <w:p w14:paraId="149F1C61" w14:textId="77777777" w:rsidR="003E1784" w:rsidRPr="00A06F36" w:rsidRDefault="003E1784" w:rsidP="0072132F">
            <w:pPr>
              <w:keepNext/>
            </w:pPr>
          </w:p>
        </w:tc>
      </w:tr>
      <w:tr w:rsidR="003E1784" w:rsidRPr="00A06F36" w14:paraId="066CD5DA" w14:textId="77777777" w:rsidTr="0072132F">
        <w:trPr>
          <w:jc w:val="center"/>
        </w:trPr>
        <w:tc>
          <w:tcPr>
            <w:tcW w:w="4876" w:type="dxa"/>
            <w:hideMark/>
          </w:tcPr>
          <w:p w14:paraId="0B09CC1B" w14:textId="77777777" w:rsidR="003E1784" w:rsidRPr="00A06F36" w:rsidRDefault="003E1784" w:rsidP="0072132F">
            <w:pPr>
              <w:pStyle w:val="ColumnHeading"/>
              <w:keepNext/>
            </w:pPr>
            <w:r w:rsidRPr="00A06F36">
              <w:t>Komisijas ierosinātais teksts</w:t>
            </w:r>
          </w:p>
        </w:tc>
        <w:tc>
          <w:tcPr>
            <w:tcW w:w="4876" w:type="dxa"/>
            <w:hideMark/>
          </w:tcPr>
          <w:p w14:paraId="11E7D897" w14:textId="77777777" w:rsidR="003E1784" w:rsidRPr="00A06F36" w:rsidRDefault="003E1784" w:rsidP="0072132F">
            <w:pPr>
              <w:pStyle w:val="ColumnHeading"/>
              <w:keepNext/>
            </w:pPr>
            <w:r w:rsidRPr="00A06F36">
              <w:t>Grozījums</w:t>
            </w:r>
          </w:p>
        </w:tc>
      </w:tr>
      <w:tr w:rsidR="003E1784" w:rsidRPr="00A06F36" w14:paraId="7EDA6B02" w14:textId="77777777" w:rsidTr="0072132F">
        <w:trPr>
          <w:jc w:val="center"/>
        </w:trPr>
        <w:tc>
          <w:tcPr>
            <w:tcW w:w="4876" w:type="dxa"/>
            <w:hideMark/>
          </w:tcPr>
          <w:p w14:paraId="1854BA21" w14:textId="458424CA" w:rsidR="003E1784" w:rsidRPr="00A06F36" w:rsidRDefault="003E1784" w:rsidP="0072132F">
            <w:pPr>
              <w:pStyle w:val="Normal6"/>
            </w:pPr>
            <w:r w:rsidRPr="00A06F36">
              <w:t>c)</w:t>
            </w:r>
            <w:r w:rsidRPr="00A06F36">
              <w:tab/>
              <w:t xml:space="preserve">izvērtēšanas iestāde ir pilnvarota sākt ārvalstu ieguldījumu izvērtēšanu pēc savas iniciatīvas </w:t>
            </w:r>
            <w:r w:rsidRPr="00A06F36">
              <w:rPr>
                <w:b/>
                <w:i/>
              </w:rPr>
              <w:t xml:space="preserve">vismaz </w:t>
            </w:r>
            <w:r w:rsidRPr="00A06F36">
              <w:t>15 </w:t>
            </w:r>
            <w:r w:rsidRPr="00A06F36">
              <w:rPr>
                <w:b/>
                <w:i/>
              </w:rPr>
              <w:t>mēnešus</w:t>
            </w:r>
            <w:r w:rsidRPr="00A06F36">
              <w:t xml:space="preserve"> pēc tam, kad ir īstenoti tādi ārvalstu ieguldījumi, kuriem </w:t>
            </w:r>
            <w:r w:rsidRPr="00A06F36">
              <w:rPr>
                <w:b/>
                <w:i/>
              </w:rPr>
              <w:t>nav vajadzīga atļauja</w:t>
            </w:r>
            <w:r w:rsidRPr="00A06F36">
              <w:t>, ja izvērtēšanas iestādei ir pamats uzskatīt, ka ārvalstu ieguldījumi varētu ietekmēt drošību vai sabiedrisko kārtību;</w:t>
            </w:r>
          </w:p>
        </w:tc>
        <w:tc>
          <w:tcPr>
            <w:tcW w:w="4876" w:type="dxa"/>
            <w:hideMark/>
          </w:tcPr>
          <w:p w14:paraId="057544BB" w14:textId="79842D73" w:rsidR="003E1784" w:rsidRPr="00A06F36" w:rsidRDefault="003E1784" w:rsidP="0072132F">
            <w:pPr>
              <w:pStyle w:val="Normal6"/>
              <w:rPr>
                <w:szCs w:val="24"/>
              </w:rPr>
            </w:pPr>
            <w:r w:rsidRPr="00A06F36">
              <w:t>c)</w:t>
            </w:r>
            <w:r w:rsidRPr="00A06F36">
              <w:tab/>
              <w:t>izvērtēšanas iestāde ir pilnvarota sākt ārvalstu ieguldījumu izvērtēšanu pēc savas iniciatīvas 15 </w:t>
            </w:r>
            <w:r w:rsidRPr="00A06F36">
              <w:rPr>
                <w:b/>
                <w:i/>
              </w:rPr>
              <w:t>mēnešu laikā</w:t>
            </w:r>
            <w:r w:rsidRPr="00A06F36">
              <w:t xml:space="preserve"> pēc tam, kad ir īstenoti tādi ārvalstu ieguldījumi, </w:t>
            </w:r>
            <w:r w:rsidRPr="00A06F36">
              <w:rPr>
                <w:b/>
                <w:i/>
              </w:rPr>
              <w:t xml:space="preserve">uz </w:t>
            </w:r>
            <w:r w:rsidRPr="00A06F36">
              <w:t xml:space="preserve">kuriem </w:t>
            </w:r>
            <w:r w:rsidRPr="00A06F36">
              <w:rPr>
                <w:b/>
                <w:i/>
              </w:rPr>
              <w:t>neattiecas prasība saņemt atļauju</w:t>
            </w:r>
            <w:r w:rsidRPr="00A06F36">
              <w:t>, ja izvērtēšanas iestādei ir pamats uzskatīt, ka</w:t>
            </w:r>
            <w:r w:rsidRPr="00A06F36">
              <w:rPr>
                <w:b/>
                <w:i/>
              </w:rPr>
              <w:t xml:space="preserve"> attiecīgie</w:t>
            </w:r>
            <w:r w:rsidRPr="00A06F36">
              <w:t xml:space="preserve"> ārvalstu ieguldījumi varētu ietekmēt drošību vai sabiedrisko kārtību;</w:t>
            </w:r>
          </w:p>
        </w:tc>
      </w:tr>
    </w:tbl>
    <w:p w14:paraId="1C482AF5" w14:textId="77777777" w:rsidR="003E1784" w:rsidRPr="00A06F36" w:rsidRDefault="003E1784" w:rsidP="003E1784"/>
    <w:p w14:paraId="17A4BCF7" w14:textId="77777777" w:rsidR="003E1784" w:rsidRPr="00A06F36" w:rsidRDefault="003E1784" w:rsidP="003E1784">
      <w:pPr>
        <w:pStyle w:val="AmNumberTabs"/>
      </w:pPr>
      <w:r w:rsidRPr="00A06F36">
        <w:t>Grozījums Nr.</w:t>
      </w:r>
      <w:r w:rsidRPr="00A06F36">
        <w:tab/>
      </w:r>
      <w:r w:rsidRPr="00A06F36">
        <w:tab/>
        <w:t>74</w:t>
      </w:r>
    </w:p>
    <w:p w14:paraId="25F21FE8" w14:textId="77777777" w:rsidR="003E1784" w:rsidRPr="00A06F36" w:rsidRDefault="003E1784" w:rsidP="003E1784"/>
    <w:p w14:paraId="54BEC865" w14:textId="77777777" w:rsidR="003E1784" w:rsidRPr="00A06F36" w:rsidRDefault="003E1784" w:rsidP="003E1784">
      <w:pPr>
        <w:pStyle w:val="NormalBold"/>
        <w:keepNext/>
      </w:pPr>
      <w:r w:rsidRPr="00A06F36">
        <w:t>Regulas priekšlikums</w:t>
      </w:r>
    </w:p>
    <w:p w14:paraId="361A9E9D" w14:textId="77777777" w:rsidR="003E1784" w:rsidRPr="00A06F36" w:rsidRDefault="003E1784" w:rsidP="003E1784">
      <w:pPr>
        <w:pStyle w:val="NormalBold"/>
      </w:pPr>
      <w:r w:rsidRPr="00A06F36">
        <w:t>4. pants – 2. punkts – d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DF5764B" w14:textId="77777777" w:rsidTr="0072132F">
        <w:trPr>
          <w:jc w:val="center"/>
        </w:trPr>
        <w:tc>
          <w:tcPr>
            <w:tcW w:w="9752" w:type="dxa"/>
            <w:gridSpan w:val="2"/>
          </w:tcPr>
          <w:p w14:paraId="3643B14C" w14:textId="77777777" w:rsidR="003E1784" w:rsidRPr="00A06F36" w:rsidRDefault="003E1784" w:rsidP="0072132F">
            <w:pPr>
              <w:keepNext/>
            </w:pPr>
          </w:p>
        </w:tc>
      </w:tr>
      <w:tr w:rsidR="003E1784" w:rsidRPr="00A06F36" w14:paraId="09BB814E" w14:textId="77777777" w:rsidTr="0072132F">
        <w:trPr>
          <w:jc w:val="center"/>
        </w:trPr>
        <w:tc>
          <w:tcPr>
            <w:tcW w:w="4876" w:type="dxa"/>
            <w:hideMark/>
          </w:tcPr>
          <w:p w14:paraId="2CC7F23D" w14:textId="77777777" w:rsidR="003E1784" w:rsidRPr="00A06F36" w:rsidRDefault="003E1784" w:rsidP="0072132F">
            <w:pPr>
              <w:pStyle w:val="ColumnHeading"/>
              <w:keepNext/>
            </w:pPr>
            <w:r w:rsidRPr="00A06F36">
              <w:t>Komisijas ierosinātais teksts</w:t>
            </w:r>
          </w:p>
        </w:tc>
        <w:tc>
          <w:tcPr>
            <w:tcW w:w="4876" w:type="dxa"/>
            <w:hideMark/>
          </w:tcPr>
          <w:p w14:paraId="0DA4E395" w14:textId="77777777" w:rsidR="003E1784" w:rsidRPr="00A06F36" w:rsidRDefault="003E1784" w:rsidP="0072132F">
            <w:pPr>
              <w:pStyle w:val="ColumnHeading"/>
              <w:keepNext/>
            </w:pPr>
            <w:r w:rsidRPr="00A06F36">
              <w:t>Grozījums</w:t>
            </w:r>
          </w:p>
        </w:tc>
      </w:tr>
      <w:tr w:rsidR="003E1784" w:rsidRPr="00A06F36" w14:paraId="163C1401" w14:textId="77777777" w:rsidTr="0072132F">
        <w:trPr>
          <w:jc w:val="center"/>
        </w:trPr>
        <w:tc>
          <w:tcPr>
            <w:tcW w:w="4876" w:type="dxa"/>
            <w:hideMark/>
          </w:tcPr>
          <w:p w14:paraId="795C4D52" w14:textId="5ED08D56" w:rsidR="003E1784" w:rsidRPr="00A06F36" w:rsidRDefault="003E1784" w:rsidP="0072132F">
            <w:pPr>
              <w:pStyle w:val="Normal6"/>
            </w:pPr>
            <w:r w:rsidRPr="00A06F36">
              <w:t>d)</w:t>
            </w:r>
            <w:r w:rsidRPr="00A06F36">
              <w:tab/>
              <w:t>konfidenciāla informācija</w:t>
            </w:r>
            <w:r w:rsidRPr="00A06F36">
              <w:rPr>
                <w:b/>
                <w:i/>
              </w:rPr>
              <w:t>,</w:t>
            </w:r>
            <w:r w:rsidRPr="00A06F36">
              <w:t xml:space="preserve"> tostarp </w:t>
            </w:r>
            <w:proofErr w:type="spellStart"/>
            <w:r w:rsidRPr="00A06F36">
              <w:t>sensitīva</w:t>
            </w:r>
            <w:proofErr w:type="spellEnd"/>
            <w:r w:rsidRPr="00A06F36">
              <w:t xml:space="preserve"> komercinformācija, kas darīta pieejama dalībvalstij, </w:t>
            </w:r>
            <w:r w:rsidRPr="00A06F36">
              <w:rPr>
                <w:b/>
                <w:i/>
              </w:rPr>
              <w:t>kas</w:t>
            </w:r>
            <w:r w:rsidRPr="00A06F36">
              <w:t xml:space="preserve"> veic izvērtēšanu, ir aizsargāta;</w:t>
            </w:r>
          </w:p>
        </w:tc>
        <w:tc>
          <w:tcPr>
            <w:tcW w:w="4876" w:type="dxa"/>
            <w:hideMark/>
          </w:tcPr>
          <w:p w14:paraId="650F47A3" w14:textId="01CB0020" w:rsidR="003E1784" w:rsidRPr="00A06F36" w:rsidRDefault="003E1784" w:rsidP="0072132F">
            <w:pPr>
              <w:pStyle w:val="Normal6"/>
              <w:rPr>
                <w:szCs w:val="24"/>
              </w:rPr>
            </w:pPr>
            <w:r w:rsidRPr="00A06F36">
              <w:t>d)</w:t>
            </w:r>
            <w:r w:rsidRPr="00A06F36">
              <w:tab/>
              <w:t>konfidenciāla informācija</w:t>
            </w:r>
            <w:r w:rsidRPr="00A06F36">
              <w:rPr>
                <w:b/>
                <w:i/>
              </w:rPr>
              <w:t> –</w:t>
            </w:r>
            <w:r w:rsidRPr="00A06F36">
              <w:t xml:space="preserve"> tostarp </w:t>
            </w:r>
            <w:proofErr w:type="spellStart"/>
            <w:r w:rsidRPr="00A06F36">
              <w:t>sensitīva</w:t>
            </w:r>
            <w:proofErr w:type="spellEnd"/>
            <w:r w:rsidRPr="00A06F36">
              <w:t xml:space="preserve"> komercinformācija</w:t>
            </w:r>
            <w:r w:rsidRPr="00A06F36">
              <w:rPr>
                <w:b/>
                <w:i/>
              </w:rPr>
              <w:t xml:space="preserve"> un informācija, kuru kā konfidenciālu norādījuši attiecīgie uzņēmumi –</w:t>
            </w:r>
            <w:r w:rsidRPr="00A06F36">
              <w:t xml:space="preserve">, kas darīta pieejama dalībvalstij, </w:t>
            </w:r>
            <w:r w:rsidRPr="00A06F36">
              <w:rPr>
                <w:b/>
                <w:i/>
              </w:rPr>
              <w:t>kura</w:t>
            </w:r>
            <w:r w:rsidRPr="00A06F36">
              <w:t xml:space="preserve"> veic izvērtēšanu, ir aizsargāta;</w:t>
            </w:r>
          </w:p>
        </w:tc>
      </w:tr>
    </w:tbl>
    <w:p w14:paraId="19D83166" w14:textId="77777777" w:rsidR="003E1784" w:rsidRPr="00A06F36" w:rsidRDefault="003E1784" w:rsidP="003E1784"/>
    <w:p w14:paraId="15EBD107" w14:textId="77777777" w:rsidR="003E1784" w:rsidRPr="00A06F36" w:rsidRDefault="003E1784" w:rsidP="003E1784">
      <w:pPr>
        <w:pStyle w:val="AmNumberTabs"/>
      </w:pPr>
      <w:r w:rsidRPr="00A06F36">
        <w:t>Grozījums Nr.</w:t>
      </w:r>
      <w:r w:rsidRPr="00A06F36">
        <w:tab/>
      </w:r>
      <w:r w:rsidRPr="00A06F36">
        <w:tab/>
        <w:t>75</w:t>
      </w:r>
    </w:p>
    <w:p w14:paraId="12BEAB26" w14:textId="77777777" w:rsidR="003E1784" w:rsidRPr="00A06F36" w:rsidRDefault="003E1784" w:rsidP="003E1784"/>
    <w:p w14:paraId="37B88DB9" w14:textId="77777777" w:rsidR="003E1784" w:rsidRPr="00A06F36" w:rsidRDefault="003E1784" w:rsidP="003E1784">
      <w:pPr>
        <w:pStyle w:val="NormalBold"/>
        <w:keepNext/>
      </w:pPr>
      <w:r w:rsidRPr="00A06F36">
        <w:t>Regulas priekšlikums</w:t>
      </w:r>
    </w:p>
    <w:p w14:paraId="3E21BF89" w14:textId="77777777" w:rsidR="003E1784" w:rsidRPr="00A06F36" w:rsidRDefault="003E1784" w:rsidP="003E1784">
      <w:pPr>
        <w:pStyle w:val="NormalBold"/>
      </w:pPr>
      <w:r w:rsidRPr="00A06F36">
        <w:t>4. pants – 2. punkts – e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B078A8F" w14:textId="77777777" w:rsidTr="0072132F">
        <w:trPr>
          <w:jc w:val="center"/>
        </w:trPr>
        <w:tc>
          <w:tcPr>
            <w:tcW w:w="9752" w:type="dxa"/>
            <w:gridSpan w:val="2"/>
          </w:tcPr>
          <w:p w14:paraId="2FBDAFA1" w14:textId="77777777" w:rsidR="003E1784" w:rsidRPr="00A06F36" w:rsidRDefault="003E1784" w:rsidP="0072132F">
            <w:pPr>
              <w:keepNext/>
            </w:pPr>
          </w:p>
        </w:tc>
      </w:tr>
      <w:tr w:rsidR="003E1784" w:rsidRPr="00A06F36" w14:paraId="35F106BD" w14:textId="77777777" w:rsidTr="0072132F">
        <w:trPr>
          <w:jc w:val="center"/>
        </w:trPr>
        <w:tc>
          <w:tcPr>
            <w:tcW w:w="4876" w:type="dxa"/>
            <w:hideMark/>
          </w:tcPr>
          <w:p w14:paraId="0B5B45FA" w14:textId="77777777" w:rsidR="003E1784" w:rsidRPr="00A06F36" w:rsidRDefault="003E1784" w:rsidP="0072132F">
            <w:pPr>
              <w:pStyle w:val="ColumnHeading"/>
              <w:keepNext/>
            </w:pPr>
            <w:r w:rsidRPr="00A06F36">
              <w:t>Komisijas ierosinātais teksts</w:t>
            </w:r>
          </w:p>
        </w:tc>
        <w:tc>
          <w:tcPr>
            <w:tcW w:w="4876" w:type="dxa"/>
            <w:hideMark/>
          </w:tcPr>
          <w:p w14:paraId="479839DF" w14:textId="77777777" w:rsidR="003E1784" w:rsidRPr="00A06F36" w:rsidRDefault="003E1784" w:rsidP="0072132F">
            <w:pPr>
              <w:pStyle w:val="ColumnHeading"/>
              <w:keepNext/>
            </w:pPr>
            <w:r w:rsidRPr="00A06F36">
              <w:t>Grozījums</w:t>
            </w:r>
          </w:p>
        </w:tc>
      </w:tr>
      <w:tr w:rsidR="003E1784" w:rsidRPr="00A06F36" w14:paraId="05084FD0" w14:textId="77777777" w:rsidTr="0072132F">
        <w:trPr>
          <w:jc w:val="center"/>
        </w:trPr>
        <w:tc>
          <w:tcPr>
            <w:tcW w:w="4876" w:type="dxa"/>
            <w:hideMark/>
          </w:tcPr>
          <w:p w14:paraId="7A9C5B9F" w14:textId="63D083F8" w:rsidR="003E1784" w:rsidRPr="00A06F36" w:rsidRDefault="003E1784" w:rsidP="0072132F">
            <w:pPr>
              <w:pStyle w:val="Normal6"/>
            </w:pPr>
            <w:r w:rsidRPr="00A06F36">
              <w:t>e)</w:t>
            </w:r>
            <w:r w:rsidRPr="00A06F36">
              <w:tab/>
              <w:t>ārvalstu ieguldītājiem, ārvalstu ieguldītāju meitasuzņēmumiem Savienībā, ar kuru starpniecību tiek veikti ārvalstu ieguldījumi, un uzņēmumiem, uz kuriem attiecas izvērtēšanas lēmums, ir iespēja vērsties tiesā pret šo izvērtēšanas lēmumu;</w:t>
            </w:r>
          </w:p>
        </w:tc>
        <w:tc>
          <w:tcPr>
            <w:tcW w:w="4876" w:type="dxa"/>
            <w:hideMark/>
          </w:tcPr>
          <w:p w14:paraId="5B73D03B" w14:textId="5163B1B6" w:rsidR="003E1784" w:rsidRPr="00A06F36" w:rsidRDefault="003E1784" w:rsidP="0072132F">
            <w:pPr>
              <w:pStyle w:val="Normal6"/>
              <w:rPr>
                <w:szCs w:val="24"/>
              </w:rPr>
            </w:pPr>
            <w:r w:rsidRPr="00A06F36">
              <w:t>e)</w:t>
            </w:r>
            <w:r w:rsidRPr="00A06F36">
              <w:tab/>
              <w:t xml:space="preserve">ārvalstu ieguldītājiem, ārvalstu ieguldītāju meitasuzņēmumiem Savienībā, ar kuru starpniecību tiek veikti ārvalstu ieguldījumi, un uzņēmumiem, uz kuriem attiecas izvērtēšanas lēmums, ir iespēja </w:t>
            </w:r>
            <w:r w:rsidRPr="00A06F36">
              <w:rPr>
                <w:b/>
                <w:i/>
              </w:rPr>
              <w:t xml:space="preserve">laicīgi un efektīvi </w:t>
            </w:r>
            <w:r w:rsidRPr="00A06F36">
              <w:t>vērsties tiesā pret šo izvērtēšanas lēmumu;</w:t>
            </w:r>
          </w:p>
        </w:tc>
      </w:tr>
    </w:tbl>
    <w:p w14:paraId="2AEA9304" w14:textId="77777777" w:rsidR="003E1784" w:rsidRPr="00A06F36" w:rsidRDefault="003E1784" w:rsidP="003E1784"/>
    <w:p w14:paraId="0416B9A1" w14:textId="77777777" w:rsidR="003E1784" w:rsidRPr="00A06F36" w:rsidRDefault="003E1784" w:rsidP="003E1784">
      <w:pPr>
        <w:pStyle w:val="AmNumberTabs"/>
      </w:pPr>
      <w:r w:rsidRPr="00A06F36">
        <w:t>Grozījums Nr.</w:t>
      </w:r>
      <w:r w:rsidRPr="00A06F36">
        <w:tab/>
      </w:r>
      <w:r w:rsidRPr="00A06F36">
        <w:tab/>
        <w:t>76</w:t>
      </w:r>
    </w:p>
    <w:p w14:paraId="76DBF94D" w14:textId="77777777" w:rsidR="003E1784" w:rsidRPr="00A06F36" w:rsidRDefault="003E1784" w:rsidP="003E1784"/>
    <w:p w14:paraId="6FF7F86E" w14:textId="77777777" w:rsidR="003E1784" w:rsidRPr="00A06F36" w:rsidRDefault="003E1784" w:rsidP="003E1784">
      <w:pPr>
        <w:pStyle w:val="NormalBold"/>
        <w:keepNext/>
      </w:pPr>
      <w:r w:rsidRPr="00A06F36">
        <w:t>Regulas priekšlikums</w:t>
      </w:r>
    </w:p>
    <w:p w14:paraId="17027EBD" w14:textId="77777777" w:rsidR="003E1784" w:rsidRPr="00A06F36" w:rsidRDefault="003E1784" w:rsidP="003E1784">
      <w:pPr>
        <w:pStyle w:val="NormalBold"/>
      </w:pPr>
      <w:r w:rsidRPr="00A06F36">
        <w:t>4. pants – 2. punkts – f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8EC76FD" w14:textId="77777777" w:rsidTr="0072132F">
        <w:trPr>
          <w:jc w:val="center"/>
        </w:trPr>
        <w:tc>
          <w:tcPr>
            <w:tcW w:w="9752" w:type="dxa"/>
            <w:gridSpan w:val="2"/>
          </w:tcPr>
          <w:p w14:paraId="55C4C5FE" w14:textId="77777777" w:rsidR="003E1784" w:rsidRPr="00A06F36" w:rsidRDefault="003E1784" w:rsidP="0072132F">
            <w:pPr>
              <w:keepNext/>
            </w:pPr>
          </w:p>
        </w:tc>
      </w:tr>
      <w:tr w:rsidR="003E1784" w:rsidRPr="00A06F36" w14:paraId="127EEFE3" w14:textId="77777777" w:rsidTr="0072132F">
        <w:trPr>
          <w:jc w:val="center"/>
        </w:trPr>
        <w:tc>
          <w:tcPr>
            <w:tcW w:w="4876" w:type="dxa"/>
            <w:hideMark/>
          </w:tcPr>
          <w:p w14:paraId="229DC052" w14:textId="77777777" w:rsidR="003E1784" w:rsidRPr="00A06F36" w:rsidRDefault="003E1784" w:rsidP="0072132F">
            <w:pPr>
              <w:pStyle w:val="ColumnHeading"/>
              <w:keepNext/>
            </w:pPr>
            <w:r w:rsidRPr="00A06F36">
              <w:t>Komisijas ierosinātais teksts</w:t>
            </w:r>
          </w:p>
        </w:tc>
        <w:tc>
          <w:tcPr>
            <w:tcW w:w="4876" w:type="dxa"/>
            <w:hideMark/>
          </w:tcPr>
          <w:p w14:paraId="18E7DFBC" w14:textId="77777777" w:rsidR="003E1784" w:rsidRPr="00A06F36" w:rsidRDefault="003E1784" w:rsidP="0072132F">
            <w:pPr>
              <w:pStyle w:val="ColumnHeading"/>
              <w:keepNext/>
            </w:pPr>
            <w:r w:rsidRPr="00A06F36">
              <w:t>Grozījums</w:t>
            </w:r>
          </w:p>
        </w:tc>
      </w:tr>
      <w:tr w:rsidR="003E1784" w:rsidRPr="00A06F36" w14:paraId="462F2CF4" w14:textId="77777777" w:rsidTr="0072132F">
        <w:trPr>
          <w:jc w:val="center"/>
        </w:trPr>
        <w:tc>
          <w:tcPr>
            <w:tcW w:w="4876" w:type="dxa"/>
            <w:hideMark/>
          </w:tcPr>
          <w:p w14:paraId="2AC5A0F9" w14:textId="78A5842E" w:rsidR="003E1784" w:rsidRPr="00A06F36" w:rsidRDefault="003E1784" w:rsidP="0072132F">
            <w:pPr>
              <w:pStyle w:val="Normal6"/>
            </w:pPr>
            <w:r w:rsidRPr="00A06F36">
              <w:t>f)</w:t>
            </w:r>
            <w:r w:rsidRPr="00A06F36">
              <w:tab/>
              <w:t xml:space="preserve">gada ziņojumu publisko, un tajā iekļauj informāciju par attiecīgās dalībvalsts tiesību aktu izmaiņām un apkopotus un </w:t>
            </w:r>
            <w:proofErr w:type="spellStart"/>
            <w:r w:rsidRPr="00A06F36">
              <w:t>anonimizētus</w:t>
            </w:r>
            <w:proofErr w:type="spellEnd"/>
            <w:r w:rsidRPr="00A06F36">
              <w:t xml:space="preserve"> datus par izvērtētajiem ieguldījumiem, tostarp izvērtēšanas lēmumu rezultātus, attiecīgā gadījumā valstspiederību vai reģistrācijas valsti, izvērtēšanas iestādei paziņoto ieguldījumu puses un ekonomikas nozares, kurās šie darījumi ir veikti;</w:t>
            </w:r>
          </w:p>
        </w:tc>
        <w:tc>
          <w:tcPr>
            <w:tcW w:w="4876" w:type="dxa"/>
            <w:hideMark/>
          </w:tcPr>
          <w:p w14:paraId="7ABD2B33" w14:textId="00CCDC97" w:rsidR="003E1784" w:rsidRPr="00A06F36" w:rsidRDefault="003E1784" w:rsidP="0072132F">
            <w:pPr>
              <w:pStyle w:val="Normal6"/>
              <w:rPr>
                <w:szCs w:val="24"/>
              </w:rPr>
            </w:pPr>
            <w:r w:rsidRPr="00A06F36">
              <w:t>f)</w:t>
            </w:r>
            <w:r w:rsidRPr="00A06F36">
              <w:tab/>
              <w:t xml:space="preserve">gada ziņojumu publisko, un tajā iekļauj informāciju par attiecīgās dalībvalsts tiesību aktu izmaiņām un apkopotus un </w:t>
            </w:r>
            <w:proofErr w:type="spellStart"/>
            <w:r w:rsidRPr="00A06F36">
              <w:t>anonimizētus</w:t>
            </w:r>
            <w:proofErr w:type="spellEnd"/>
            <w:r w:rsidRPr="00A06F36">
              <w:t xml:space="preserve"> datus par izvērtētajiem ieguldījumiem, tostarp izvērtēšanas lēmumu rezultātus, attiecīgā gadījumā valstspiederību vai reģistrācijas valsti, izvērtēšanas iestādei paziņoto ieguldījumu puses un ekonomikas nozares, kurās šie darījumi ir veikti</w:t>
            </w:r>
            <w:r w:rsidRPr="00A06F36">
              <w:rPr>
                <w:b/>
                <w:i/>
              </w:rPr>
              <w:t xml:space="preserve">, kā arī attiecīgā </w:t>
            </w:r>
            <w:r w:rsidRPr="00A06F36">
              <w:rPr>
                <w:b/>
                <w:i/>
              </w:rPr>
              <w:lastRenderedPageBreak/>
              <w:t>gadījumā attiecīgos Savienības nozīmes projektus vai programmas</w:t>
            </w:r>
            <w:r w:rsidRPr="00A06F36">
              <w:t>;</w:t>
            </w:r>
          </w:p>
        </w:tc>
      </w:tr>
    </w:tbl>
    <w:p w14:paraId="1ADC55FF" w14:textId="77777777" w:rsidR="003E1784" w:rsidRPr="00A06F36" w:rsidRDefault="003E1784" w:rsidP="003E1784"/>
    <w:p w14:paraId="11DBEACF" w14:textId="77777777" w:rsidR="003E1784" w:rsidRPr="00A06F36" w:rsidRDefault="003E1784" w:rsidP="003E1784">
      <w:pPr>
        <w:pStyle w:val="AmNumberTabs"/>
      </w:pPr>
      <w:r w:rsidRPr="00A06F36">
        <w:t>Grozījums Nr.</w:t>
      </w:r>
      <w:r w:rsidRPr="00A06F36">
        <w:tab/>
      </w:r>
      <w:r w:rsidRPr="00A06F36">
        <w:tab/>
        <w:t>77</w:t>
      </w:r>
    </w:p>
    <w:p w14:paraId="3CCBD281" w14:textId="77777777" w:rsidR="003E1784" w:rsidRPr="00A06F36" w:rsidRDefault="003E1784" w:rsidP="003E1784"/>
    <w:p w14:paraId="72576764" w14:textId="77777777" w:rsidR="003E1784" w:rsidRPr="00A06F36" w:rsidRDefault="003E1784" w:rsidP="003E1784">
      <w:pPr>
        <w:pStyle w:val="NormalBold"/>
        <w:keepNext/>
      </w:pPr>
      <w:r w:rsidRPr="00A06F36">
        <w:t>Regulas priekšlikums</w:t>
      </w:r>
    </w:p>
    <w:p w14:paraId="1E2660F0" w14:textId="77777777" w:rsidR="003E1784" w:rsidRPr="00A06F36" w:rsidRDefault="003E1784" w:rsidP="003E1784">
      <w:pPr>
        <w:pStyle w:val="NormalBold"/>
      </w:pPr>
      <w:r w:rsidRPr="00A06F36">
        <w:t>4. pants – 2. punkts – g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AB1B825" w14:textId="77777777" w:rsidTr="0072132F">
        <w:trPr>
          <w:jc w:val="center"/>
        </w:trPr>
        <w:tc>
          <w:tcPr>
            <w:tcW w:w="9752" w:type="dxa"/>
            <w:gridSpan w:val="2"/>
          </w:tcPr>
          <w:p w14:paraId="4161A989" w14:textId="77777777" w:rsidR="003E1784" w:rsidRPr="00A06F36" w:rsidRDefault="003E1784" w:rsidP="0072132F">
            <w:pPr>
              <w:keepNext/>
            </w:pPr>
          </w:p>
        </w:tc>
      </w:tr>
      <w:tr w:rsidR="003E1784" w:rsidRPr="00A06F36" w14:paraId="04DB8584" w14:textId="77777777" w:rsidTr="0072132F">
        <w:trPr>
          <w:jc w:val="center"/>
        </w:trPr>
        <w:tc>
          <w:tcPr>
            <w:tcW w:w="4876" w:type="dxa"/>
            <w:hideMark/>
          </w:tcPr>
          <w:p w14:paraId="6EF2594D" w14:textId="77777777" w:rsidR="003E1784" w:rsidRPr="00A06F36" w:rsidRDefault="003E1784" w:rsidP="0072132F">
            <w:pPr>
              <w:pStyle w:val="ColumnHeading"/>
              <w:keepNext/>
            </w:pPr>
            <w:r w:rsidRPr="00A06F36">
              <w:t>Komisijas ierosinātais teksts</w:t>
            </w:r>
          </w:p>
        </w:tc>
        <w:tc>
          <w:tcPr>
            <w:tcW w:w="4876" w:type="dxa"/>
            <w:hideMark/>
          </w:tcPr>
          <w:p w14:paraId="6258D475" w14:textId="77777777" w:rsidR="003E1784" w:rsidRPr="00A06F36" w:rsidRDefault="003E1784" w:rsidP="0072132F">
            <w:pPr>
              <w:pStyle w:val="ColumnHeading"/>
              <w:keepNext/>
            </w:pPr>
            <w:r w:rsidRPr="00A06F36">
              <w:t>Grozījums</w:t>
            </w:r>
          </w:p>
        </w:tc>
      </w:tr>
      <w:tr w:rsidR="003E1784" w:rsidRPr="00A06F36" w14:paraId="2CF54FBF" w14:textId="77777777" w:rsidTr="0072132F">
        <w:trPr>
          <w:jc w:val="center"/>
        </w:trPr>
        <w:tc>
          <w:tcPr>
            <w:tcW w:w="4876" w:type="dxa"/>
            <w:hideMark/>
          </w:tcPr>
          <w:p w14:paraId="749DD9D7" w14:textId="4E373458" w:rsidR="003E1784" w:rsidRPr="00A06F36" w:rsidRDefault="003E1784" w:rsidP="0072132F">
            <w:pPr>
              <w:pStyle w:val="Normal6"/>
            </w:pPr>
            <w:r w:rsidRPr="00A06F36">
              <w:t>g)</w:t>
            </w:r>
            <w:r w:rsidRPr="00A06F36">
              <w:tab/>
            </w:r>
            <w:r w:rsidRPr="00A06F36">
              <w:rPr>
                <w:b/>
                <w:i/>
              </w:rPr>
              <w:t>pieteikuma iesniedzējs, kurš lūdz atļauju tādiem</w:t>
            </w:r>
            <w:r w:rsidRPr="00A06F36">
              <w:t xml:space="preserve"> ārvalstu </w:t>
            </w:r>
            <w:r w:rsidRPr="00A06F36">
              <w:rPr>
                <w:b/>
                <w:i/>
              </w:rPr>
              <w:t>ieguldījumiem</w:t>
            </w:r>
            <w:r w:rsidRPr="00A06F36">
              <w:t xml:space="preserve">, uz kuriem attiecas 4. punktā minētā </w:t>
            </w:r>
            <w:r w:rsidRPr="00A06F36">
              <w:rPr>
                <w:b/>
                <w:i/>
              </w:rPr>
              <w:t>prasība saņemt atļauju</w:t>
            </w:r>
            <w:r w:rsidRPr="00A06F36">
              <w:t xml:space="preserve">, </w:t>
            </w:r>
            <w:r w:rsidRPr="00A06F36">
              <w:rPr>
                <w:b/>
                <w:i/>
              </w:rPr>
              <w:t>iesniedz tos</w:t>
            </w:r>
            <w:r w:rsidRPr="00A06F36">
              <w:t xml:space="preserve"> izvērtēšanas iestādei, un tā izvērtē minētos ārvalstu ieguldījumus pirms to īstenošanas;</w:t>
            </w:r>
          </w:p>
        </w:tc>
        <w:tc>
          <w:tcPr>
            <w:tcW w:w="4876" w:type="dxa"/>
            <w:hideMark/>
          </w:tcPr>
          <w:p w14:paraId="66BAF27B" w14:textId="36DFE33F" w:rsidR="003E1784" w:rsidRPr="00A06F36" w:rsidRDefault="003E1784" w:rsidP="0072132F">
            <w:pPr>
              <w:pStyle w:val="Normal6"/>
              <w:rPr>
                <w:szCs w:val="24"/>
              </w:rPr>
            </w:pPr>
            <w:r w:rsidRPr="00A06F36">
              <w:t>g)</w:t>
            </w:r>
            <w:r w:rsidRPr="00A06F36">
              <w:tab/>
              <w:t xml:space="preserve">ārvalstu </w:t>
            </w:r>
            <w:r w:rsidRPr="00A06F36">
              <w:rPr>
                <w:b/>
                <w:i/>
              </w:rPr>
              <w:t>ieguldījumus</w:t>
            </w:r>
            <w:r w:rsidRPr="00A06F36">
              <w:t>, uz kuriem attiecas 4.</w:t>
            </w:r>
            <w:r w:rsidRPr="00A06F36">
              <w:rPr>
                <w:b/>
                <w:i/>
              </w:rPr>
              <w:t xml:space="preserve"> un 4.a</w:t>
            </w:r>
            <w:r w:rsidRPr="00A06F36">
              <w:t xml:space="preserve"> punktā minētā </w:t>
            </w:r>
            <w:r w:rsidRPr="00A06F36">
              <w:rPr>
                <w:b/>
                <w:i/>
              </w:rPr>
              <w:t>atļaujas saņemšanas prasība</w:t>
            </w:r>
            <w:r w:rsidRPr="00A06F36">
              <w:t xml:space="preserve">, </w:t>
            </w:r>
            <w:r w:rsidRPr="00A06F36">
              <w:rPr>
                <w:b/>
                <w:i/>
              </w:rPr>
              <w:t>atļauju prasošais pieteikuma iesniedzējs iesniedz</w:t>
            </w:r>
            <w:r w:rsidRPr="00A06F36">
              <w:t xml:space="preserve"> izvērtēšanas iestādei, un tā izvērtē minētos ārvalstu ieguldījumus pirms to īstenošanas;</w:t>
            </w:r>
          </w:p>
        </w:tc>
      </w:tr>
    </w:tbl>
    <w:p w14:paraId="5A011DEA" w14:textId="77777777" w:rsidR="003E1784" w:rsidRPr="00A06F36" w:rsidRDefault="003E1784" w:rsidP="003E1784"/>
    <w:p w14:paraId="77E57771" w14:textId="77777777" w:rsidR="003E1784" w:rsidRPr="00A06F36" w:rsidRDefault="003E1784" w:rsidP="003E1784">
      <w:pPr>
        <w:pStyle w:val="AmNumberTabs"/>
      </w:pPr>
      <w:r w:rsidRPr="00A06F36">
        <w:t>Grozījums Nr.</w:t>
      </w:r>
      <w:r w:rsidRPr="00A06F36">
        <w:tab/>
      </w:r>
      <w:r w:rsidRPr="00A06F36">
        <w:tab/>
        <w:t>78</w:t>
      </w:r>
    </w:p>
    <w:p w14:paraId="3924174C" w14:textId="77777777" w:rsidR="003E1784" w:rsidRPr="00A06F36" w:rsidRDefault="003E1784" w:rsidP="003E1784"/>
    <w:p w14:paraId="389E9228" w14:textId="77777777" w:rsidR="003E1784" w:rsidRPr="00A06F36" w:rsidRDefault="003E1784" w:rsidP="003E1784">
      <w:pPr>
        <w:pStyle w:val="NormalBold"/>
        <w:keepNext/>
      </w:pPr>
      <w:r w:rsidRPr="00A06F36">
        <w:t>Regulas priekšlikums</w:t>
      </w:r>
    </w:p>
    <w:p w14:paraId="3659D050" w14:textId="77777777" w:rsidR="003E1784" w:rsidRPr="00A06F36" w:rsidRDefault="003E1784" w:rsidP="003E1784">
      <w:pPr>
        <w:pStyle w:val="NormalBold"/>
      </w:pPr>
      <w:r w:rsidRPr="00A06F36">
        <w:t xml:space="preserve">4. pants – 2. punkts – </w:t>
      </w:r>
      <w:proofErr w:type="spellStart"/>
      <w:r w:rsidRPr="00A06F36">
        <w:t>ga</w:t>
      </w:r>
      <w:proofErr w:type="spellEnd"/>
      <w:r w:rsidRPr="00A06F36">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E1EBCD0" w14:textId="77777777" w:rsidTr="0072132F">
        <w:trPr>
          <w:jc w:val="center"/>
        </w:trPr>
        <w:tc>
          <w:tcPr>
            <w:tcW w:w="9752" w:type="dxa"/>
            <w:gridSpan w:val="2"/>
          </w:tcPr>
          <w:p w14:paraId="2E99675A" w14:textId="77777777" w:rsidR="003E1784" w:rsidRPr="00A06F36" w:rsidRDefault="003E1784" w:rsidP="0072132F">
            <w:pPr>
              <w:keepNext/>
            </w:pPr>
          </w:p>
        </w:tc>
      </w:tr>
      <w:tr w:rsidR="003E1784" w:rsidRPr="00A06F36" w14:paraId="041D4E81" w14:textId="77777777" w:rsidTr="0072132F">
        <w:trPr>
          <w:jc w:val="center"/>
        </w:trPr>
        <w:tc>
          <w:tcPr>
            <w:tcW w:w="4876" w:type="dxa"/>
            <w:hideMark/>
          </w:tcPr>
          <w:p w14:paraId="0C3E5E98" w14:textId="77777777" w:rsidR="003E1784" w:rsidRPr="00A06F36" w:rsidRDefault="003E1784" w:rsidP="0072132F">
            <w:pPr>
              <w:pStyle w:val="ColumnHeading"/>
              <w:keepNext/>
            </w:pPr>
            <w:r w:rsidRPr="00A06F36">
              <w:t>Komisijas ierosinātais teksts</w:t>
            </w:r>
          </w:p>
        </w:tc>
        <w:tc>
          <w:tcPr>
            <w:tcW w:w="4876" w:type="dxa"/>
            <w:hideMark/>
          </w:tcPr>
          <w:p w14:paraId="4FBF9754" w14:textId="77777777" w:rsidR="003E1784" w:rsidRPr="00A06F36" w:rsidRDefault="003E1784" w:rsidP="0072132F">
            <w:pPr>
              <w:pStyle w:val="ColumnHeading"/>
              <w:keepNext/>
            </w:pPr>
            <w:r w:rsidRPr="00A06F36">
              <w:t>Grozījums</w:t>
            </w:r>
          </w:p>
        </w:tc>
      </w:tr>
      <w:tr w:rsidR="003E1784" w:rsidRPr="00A06F36" w14:paraId="3824F4F8" w14:textId="77777777" w:rsidTr="0072132F">
        <w:trPr>
          <w:jc w:val="center"/>
        </w:trPr>
        <w:tc>
          <w:tcPr>
            <w:tcW w:w="4876" w:type="dxa"/>
          </w:tcPr>
          <w:p w14:paraId="73596E4C" w14:textId="77777777" w:rsidR="003E1784" w:rsidRPr="00A06F36" w:rsidRDefault="003E1784" w:rsidP="0072132F">
            <w:pPr>
              <w:pStyle w:val="Normal6"/>
            </w:pPr>
          </w:p>
        </w:tc>
        <w:tc>
          <w:tcPr>
            <w:tcW w:w="4876" w:type="dxa"/>
            <w:hideMark/>
          </w:tcPr>
          <w:p w14:paraId="48E945BB" w14:textId="461DAD92" w:rsidR="003E1784" w:rsidRPr="00A06F36" w:rsidRDefault="003E1784" w:rsidP="0072132F">
            <w:pPr>
              <w:pStyle w:val="Normal6"/>
              <w:rPr>
                <w:szCs w:val="24"/>
              </w:rPr>
            </w:pPr>
            <w:proofErr w:type="spellStart"/>
            <w:r w:rsidRPr="00A06F36">
              <w:rPr>
                <w:b/>
                <w:i/>
              </w:rPr>
              <w:t>ga</w:t>
            </w:r>
            <w:proofErr w:type="spellEnd"/>
            <w:r w:rsidRPr="00A06F36">
              <w:rPr>
                <w:b/>
                <w:i/>
              </w:rPr>
              <w:t>)</w:t>
            </w:r>
            <w:r w:rsidRPr="00A06F36">
              <w:rPr>
                <w:b/>
                <w:i/>
              </w:rPr>
              <w:tab/>
              <w:t>dalībvalstis visā procesā īsteno standartizētus procedūras atskaites punktus un izmanto strukturētus komunikācijas punktus saziņai ar pieteikuma iesniedzējiem, tostarp veic atļaujas pieprasījumu pilnīgas iesniegšanas oficiālu apstiprināšanu piecu darbdienu laikā un attiecīgo uzņēmumu informēšanu, ja izvērtēšanas iestāde nolemj sākt padziļinātu izpēti;</w:t>
            </w:r>
          </w:p>
        </w:tc>
      </w:tr>
    </w:tbl>
    <w:p w14:paraId="7CD6A65B" w14:textId="77777777" w:rsidR="003E1784" w:rsidRPr="00A06F36" w:rsidRDefault="003E1784" w:rsidP="003E1784"/>
    <w:p w14:paraId="51B8F036" w14:textId="77777777" w:rsidR="003E1784" w:rsidRPr="00A06F36" w:rsidRDefault="003E1784" w:rsidP="003E1784">
      <w:pPr>
        <w:pStyle w:val="AmNumberTabs"/>
      </w:pPr>
      <w:r w:rsidRPr="00A06F36">
        <w:t>Grozījums Nr.</w:t>
      </w:r>
      <w:r w:rsidRPr="00A06F36">
        <w:tab/>
      </w:r>
      <w:r w:rsidRPr="00A06F36">
        <w:tab/>
        <w:t>79</w:t>
      </w:r>
    </w:p>
    <w:p w14:paraId="3EE42AE6" w14:textId="77777777" w:rsidR="003E1784" w:rsidRPr="00A06F36" w:rsidRDefault="003E1784" w:rsidP="003E1784"/>
    <w:p w14:paraId="524E86E1" w14:textId="77777777" w:rsidR="003E1784" w:rsidRPr="00A06F36" w:rsidRDefault="003E1784" w:rsidP="003E1784">
      <w:pPr>
        <w:pStyle w:val="NormalBold"/>
        <w:keepNext/>
      </w:pPr>
      <w:r w:rsidRPr="00A06F36">
        <w:t>Regulas priekšlikums</w:t>
      </w:r>
    </w:p>
    <w:p w14:paraId="299950F6" w14:textId="77777777" w:rsidR="003E1784" w:rsidRPr="00A06F36" w:rsidRDefault="003E1784" w:rsidP="003E1784">
      <w:pPr>
        <w:pStyle w:val="NormalBold"/>
      </w:pPr>
      <w:r w:rsidRPr="00A06F36">
        <w:t>4. pants – 2. punkts – h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653B2B5" w14:textId="77777777" w:rsidTr="0072132F">
        <w:trPr>
          <w:jc w:val="center"/>
        </w:trPr>
        <w:tc>
          <w:tcPr>
            <w:tcW w:w="9752" w:type="dxa"/>
            <w:gridSpan w:val="2"/>
          </w:tcPr>
          <w:p w14:paraId="79C3C46E" w14:textId="77777777" w:rsidR="003E1784" w:rsidRPr="00A06F36" w:rsidRDefault="003E1784" w:rsidP="0072132F">
            <w:pPr>
              <w:keepNext/>
            </w:pPr>
          </w:p>
        </w:tc>
      </w:tr>
      <w:tr w:rsidR="003E1784" w:rsidRPr="00A06F36" w14:paraId="40778D35" w14:textId="77777777" w:rsidTr="0072132F">
        <w:trPr>
          <w:jc w:val="center"/>
        </w:trPr>
        <w:tc>
          <w:tcPr>
            <w:tcW w:w="4876" w:type="dxa"/>
            <w:hideMark/>
          </w:tcPr>
          <w:p w14:paraId="33FBC89C" w14:textId="77777777" w:rsidR="003E1784" w:rsidRPr="00A06F36" w:rsidRDefault="003E1784" w:rsidP="0072132F">
            <w:pPr>
              <w:pStyle w:val="ColumnHeading"/>
              <w:keepNext/>
            </w:pPr>
            <w:r w:rsidRPr="00A06F36">
              <w:t>Komisijas ierosinātais teksts</w:t>
            </w:r>
          </w:p>
        </w:tc>
        <w:tc>
          <w:tcPr>
            <w:tcW w:w="4876" w:type="dxa"/>
            <w:hideMark/>
          </w:tcPr>
          <w:p w14:paraId="5D4BD001" w14:textId="77777777" w:rsidR="003E1784" w:rsidRPr="00A06F36" w:rsidRDefault="003E1784" w:rsidP="0072132F">
            <w:pPr>
              <w:pStyle w:val="ColumnHeading"/>
              <w:keepNext/>
            </w:pPr>
            <w:r w:rsidRPr="00A06F36">
              <w:t>Grozījums</w:t>
            </w:r>
          </w:p>
        </w:tc>
      </w:tr>
      <w:tr w:rsidR="003E1784" w:rsidRPr="00A06F36" w14:paraId="481B2481" w14:textId="77777777" w:rsidTr="0072132F">
        <w:trPr>
          <w:jc w:val="center"/>
        </w:trPr>
        <w:tc>
          <w:tcPr>
            <w:tcW w:w="4876" w:type="dxa"/>
            <w:hideMark/>
          </w:tcPr>
          <w:p w14:paraId="4570F1BC" w14:textId="7B989107" w:rsidR="003E1784" w:rsidRPr="00A06F36" w:rsidRDefault="003E1784" w:rsidP="0072132F">
            <w:pPr>
              <w:pStyle w:val="Normal6"/>
            </w:pPr>
            <w:r w:rsidRPr="00A06F36">
              <w:t>h)</w:t>
            </w:r>
            <w:r w:rsidRPr="00A06F36">
              <w:tab/>
              <w:t xml:space="preserve">izvērtēšanas iestāde ir pilnvarota noteikt ietekmes mazināšanas pasākumus, aizliegt ārvalstu ieguldījumus, uz kuriem attiecas 4. punktā minētā prasība saņemt atļauju un kas netika iesniegti vai tika </w:t>
            </w:r>
            <w:r w:rsidRPr="00A06F36">
              <w:lastRenderedPageBreak/>
              <w:t>iesniegti pēc īstenošanas, vai nostiprināt īpašumtiesības sākotnējā stāvoklī un attiecīgā gadījumā efektīvi novērst sekas, kas rodas, ja netiek ievēroti ietekmes mazināšanas pasākumi;</w:t>
            </w:r>
          </w:p>
        </w:tc>
        <w:tc>
          <w:tcPr>
            <w:tcW w:w="4876" w:type="dxa"/>
            <w:hideMark/>
          </w:tcPr>
          <w:p w14:paraId="18F69E14" w14:textId="2700B554" w:rsidR="003E1784" w:rsidRPr="00A06F36" w:rsidRDefault="003E1784" w:rsidP="0072132F">
            <w:pPr>
              <w:pStyle w:val="Normal6"/>
              <w:rPr>
                <w:szCs w:val="24"/>
              </w:rPr>
            </w:pPr>
            <w:r w:rsidRPr="00A06F36">
              <w:lastRenderedPageBreak/>
              <w:t>h)</w:t>
            </w:r>
            <w:r w:rsidRPr="00A06F36">
              <w:tab/>
              <w:t>izvērtēšanas iestāde ir pilnvarota noteikt ietekmes mazināšanas pasākumus, aizliegt ārvalstu ieguldījumus, uz kuriem attiecas 4.</w:t>
            </w:r>
            <w:r w:rsidRPr="00A06F36">
              <w:rPr>
                <w:b/>
                <w:i/>
              </w:rPr>
              <w:t xml:space="preserve"> un 4.a</w:t>
            </w:r>
            <w:r w:rsidRPr="00A06F36">
              <w:t xml:space="preserve"> punktā minētā prasība saņemt atļauju un kas netika iesniegti vai </w:t>
            </w:r>
            <w:r w:rsidRPr="00A06F36">
              <w:lastRenderedPageBreak/>
              <w:t>tika iesniegti pēc īstenošanas, vai nostiprināt īpašumtiesības sākotnējā stāvoklī un attiecīgā gadījumā efektīvi novērst sekas, kas rodas, ja netiek ievēroti ietekmes mazināšanas pasākumi;</w:t>
            </w:r>
          </w:p>
        </w:tc>
      </w:tr>
    </w:tbl>
    <w:p w14:paraId="54544E64" w14:textId="77777777" w:rsidR="003E1784" w:rsidRPr="00A06F36" w:rsidRDefault="003E1784" w:rsidP="003E1784"/>
    <w:p w14:paraId="415030E3" w14:textId="77777777" w:rsidR="003E1784" w:rsidRPr="00A06F36" w:rsidRDefault="003E1784" w:rsidP="003E1784">
      <w:pPr>
        <w:pStyle w:val="AmNumberTabs"/>
      </w:pPr>
      <w:r w:rsidRPr="00A06F36">
        <w:t>Grozījums Nr.</w:t>
      </w:r>
      <w:r w:rsidRPr="00A06F36">
        <w:tab/>
      </w:r>
      <w:r w:rsidRPr="00A06F36">
        <w:tab/>
        <w:t>80</w:t>
      </w:r>
    </w:p>
    <w:p w14:paraId="3C705725" w14:textId="77777777" w:rsidR="003E1784" w:rsidRPr="00A06F36" w:rsidRDefault="003E1784" w:rsidP="003E1784"/>
    <w:p w14:paraId="3CCC08BF" w14:textId="77777777" w:rsidR="003E1784" w:rsidRPr="00A06F36" w:rsidRDefault="003E1784" w:rsidP="003E1784">
      <w:pPr>
        <w:pStyle w:val="NormalBold"/>
        <w:keepNext/>
      </w:pPr>
      <w:r w:rsidRPr="00A06F36">
        <w:t>Regulas priekšlikums</w:t>
      </w:r>
    </w:p>
    <w:p w14:paraId="7A786D36" w14:textId="77777777" w:rsidR="003E1784" w:rsidRPr="00A06F36" w:rsidRDefault="003E1784" w:rsidP="003E1784">
      <w:pPr>
        <w:pStyle w:val="NormalBold"/>
      </w:pPr>
      <w:r w:rsidRPr="00A06F36">
        <w:t>4. pants – 2. punkts – ha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668E411" w14:textId="77777777" w:rsidTr="0072132F">
        <w:trPr>
          <w:jc w:val="center"/>
        </w:trPr>
        <w:tc>
          <w:tcPr>
            <w:tcW w:w="9752" w:type="dxa"/>
            <w:gridSpan w:val="2"/>
          </w:tcPr>
          <w:p w14:paraId="7902AB0C" w14:textId="77777777" w:rsidR="003E1784" w:rsidRPr="00A06F36" w:rsidRDefault="003E1784" w:rsidP="0072132F">
            <w:pPr>
              <w:keepNext/>
            </w:pPr>
          </w:p>
        </w:tc>
      </w:tr>
      <w:tr w:rsidR="003E1784" w:rsidRPr="00A06F36" w14:paraId="2A6C4AE6" w14:textId="77777777" w:rsidTr="0072132F">
        <w:trPr>
          <w:jc w:val="center"/>
        </w:trPr>
        <w:tc>
          <w:tcPr>
            <w:tcW w:w="4876" w:type="dxa"/>
            <w:hideMark/>
          </w:tcPr>
          <w:p w14:paraId="310251FE" w14:textId="77777777" w:rsidR="003E1784" w:rsidRPr="00A06F36" w:rsidRDefault="003E1784" w:rsidP="0072132F">
            <w:pPr>
              <w:pStyle w:val="ColumnHeading"/>
              <w:keepNext/>
            </w:pPr>
            <w:r w:rsidRPr="00A06F36">
              <w:t>Komisijas ierosinātais teksts</w:t>
            </w:r>
          </w:p>
        </w:tc>
        <w:tc>
          <w:tcPr>
            <w:tcW w:w="4876" w:type="dxa"/>
            <w:hideMark/>
          </w:tcPr>
          <w:p w14:paraId="411053D1" w14:textId="77777777" w:rsidR="003E1784" w:rsidRPr="00A06F36" w:rsidRDefault="003E1784" w:rsidP="0072132F">
            <w:pPr>
              <w:pStyle w:val="ColumnHeading"/>
              <w:keepNext/>
            </w:pPr>
            <w:r w:rsidRPr="00A06F36">
              <w:t>Grozījums</w:t>
            </w:r>
          </w:p>
        </w:tc>
      </w:tr>
      <w:tr w:rsidR="003E1784" w:rsidRPr="00A06F36" w14:paraId="58331423" w14:textId="77777777" w:rsidTr="0072132F">
        <w:trPr>
          <w:jc w:val="center"/>
        </w:trPr>
        <w:tc>
          <w:tcPr>
            <w:tcW w:w="4876" w:type="dxa"/>
          </w:tcPr>
          <w:p w14:paraId="17822875" w14:textId="77777777" w:rsidR="003E1784" w:rsidRPr="00A06F36" w:rsidRDefault="003E1784" w:rsidP="0072132F">
            <w:pPr>
              <w:pStyle w:val="Normal6"/>
            </w:pPr>
          </w:p>
        </w:tc>
        <w:tc>
          <w:tcPr>
            <w:tcW w:w="4876" w:type="dxa"/>
            <w:hideMark/>
          </w:tcPr>
          <w:p w14:paraId="7756CE3E" w14:textId="61390DB0" w:rsidR="003E1784" w:rsidRPr="00A06F36" w:rsidRDefault="003E1784" w:rsidP="0072132F">
            <w:pPr>
              <w:pStyle w:val="Normal6"/>
              <w:rPr>
                <w:szCs w:val="24"/>
              </w:rPr>
            </w:pPr>
            <w:r w:rsidRPr="00A06F36">
              <w:rPr>
                <w:b/>
                <w:i/>
              </w:rPr>
              <w:t>ha)</w:t>
            </w:r>
            <w:r w:rsidRPr="00A06F36">
              <w:rPr>
                <w:b/>
                <w:i/>
              </w:rPr>
              <w:tab/>
              <w:t>izvērtēšanas iestādes ir pilnvarotas uzlikt iedarbīgu, samērīgu un atturošu sodu ārvalstu ieguldītājiem, kuri nav pieprasījuši atļauju gadījumos, kad tas tiem bija jādara, nav ievērojuši ietekmes mazināšanas pasākumus vai ir mēģinājuši citādi apiet izvērtēšanas mehānismu vai izvērtēšanas lēmumus. Sods atspoguļo izdarītā pārkāpuma apmēru un raksturu;</w:t>
            </w:r>
          </w:p>
        </w:tc>
      </w:tr>
    </w:tbl>
    <w:p w14:paraId="3A98670B" w14:textId="77777777" w:rsidR="003E1784" w:rsidRPr="00A06F36" w:rsidRDefault="003E1784" w:rsidP="003E1784"/>
    <w:p w14:paraId="03B5F328" w14:textId="77777777" w:rsidR="003E1784" w:rsidRPr="00A06F36" w:rsidRDefault="003E1784" w:rsidP="003E1784">
      <w:pPr>
        <w:pStyle w:val="AmNumberTabs"/>
      </w:pPr>
      <w:r w:rsidRPr="00A06F36">
        <w:t>Grozījums Nr.</w:t>
      </w:r>
      <w:r w:rsidRPr="00A06F36">
        <w:tab/>
      </w:r>
      <w:r w:rsidRPr="00A06F36">
        <w:tab/>
        <w:t>81</w:t>
      </w:r>
    </w:p>
    <w:p w14:paraId="763DF70E" w14:textId="77777777" w:rsidR="003E1784" w:rsidRPr="00A06F36" w:rsidRDefault="003E1784" w:rsidP="003E1784"/>
    <w:p w14:paraId="423BD6C3" w14:textId="77777777" w:rsidR="003E1784" w:rsidRPr="00A06F36" w:rsidRDefault="003E1784" w:rsidP="003E1784">
      <w:pPr>
        <w:pStyle w:val="NormalBold"/>
        <w:keepNext/>
      </w:pPr>
      <w:r w:rsidRPr="00A06F36">
        <w:t>Regulas priekšlikums</w:t>
      </w:r>
    </w:p>
    <w:p w14:paraId="0CAAC84A" w14:textId="77777777" w:rsidR="003E1784" w:rsidRPr="00A06F36" w:rsidRDefault="003E1784" w:rsidP="003E1784">
      <w:pPr>
        <w:pStyle w:val="NormalBold"/>
      </w:pPr>
      <w:r w:rsidRPr="00A06F36">
        <w:t xml:space="preserve">4. pants – 2. punkts – </w:t>
      </w:r>
      <w:proofErr w:type="spellStart"/>
      <w:r w:rsidRPr="00A06F36">
        <w:t>hb</w:t>
      </w:r>
      <w:proofErr w:type="spellEnd"/>
      <w:r w:rsidRPr="00A06F36">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D0687BD" w14:textId="77777777" w:rsidTr="0072132F">
        <w:trPr>
          <w:jc w:val="center"/>
        </w:trPr>
        <w:tc>
          <w:tcPr>
            <w:tcW w:w="9752" w:type="dxa"/>
            <w:gridSpan w:val="2"/>
          </w:tcPr>
          <w:p w14:paraId="0ED2835F" w14:textId="77777777" w:rsidR="003E1784" w:rsidRPr="00A06F36" w:rsidRDefault="003E1784" w:rsidP="0072132F">
            <w:pPr>
              <w:keepNext/>
            </w:pPr>
          </w:p>
        </w:tc>
      </w:tr>
      <w:tr w:rsidR="003E1784" w:rsidRPr="00A06F36" w14:paraId="6045A891" w14:textId="77777777" w:rsidTr="0072132F">
        <w:trPr>
          <w:jc w:val="center"/>
        </w:trPr>
        <w:tc>
          <w:tcPr>
            <w:tcW w:w="4876" w:type="dxa"/>
            <w:hideMark/>
          </w:tcPr>
          <w:p w14:paraId="3E92284A" w14:textId="77777777" w:rsidR="003E1784" w:rsidRPr="00A06F36" w:rsidRDefault="003E1784" w:rsidP="0072132F">
            <w:pPr>
              <w:pStyle w:val="ColumnHeading"/>
              <w:keepNext/>
            </w:pPr>
            <w:r w:rsidRPr="00A06F36">
              <w:t>Komisijas ierosinātais teksts</w:t>
            </w:r>
          </w:p>
        </w:tc>
        <w:tc>
          <w:tcPr>
            <w:tcW w:w="4876" w:type="dxa"/>
            <w:hideMark/>
          </w:tcPr>
          <w:p w14:paraId="0820756E" w14:textId="77777777" w:rsidR="003E1784" w:rsidRPr="00A06F36" w:rsidRDefault="003E1784" w:rsidP="0072132F">
            <w:pPr>
              <w:pStyle w:val="ColumnHeading"/>
              <w:keepNext/>
            </w:pPr>
            <w:r w:rsidRPr="00A06F36">
              <w:t>Grozījums</w:t>
            </w:r>
          </w:p>
        </w:tc>
      </w:tr>
      <w:tr w:rsidR="003E1784" w:rsidRPr="00A06F36" w14:paraId="7B64487E" w14:textId="77777777" w:rsidTr="0072132F">
        <w:trPr>
          <w:jc w:val="center"/>
        </w:trPr>
        <w:tc>
          <w:tcPr>
            <w:tcW w:w="4876" w:type="dxa"/>
          </w:tcPr>
          <w:p w14:paraId="6B60B7F0" w14:textId="77777777" w:rsidR="003E1784" w:rsidRPr="00A06F36" w:rsidRDefault="003E1784" w:rsidP="0072132F">
            <w:pPr>
              <w:pStyle w:val="Normal6"/>
            </w:pPr>
          </w:p>
        </w:tc>
        <w:tc>
          <w:tcPr>
            <w:tcW w:w="4876" w:type="dxa"/>
            <w:hideMark/>
          </w:tcPr>
          <w:p w14:paraId="787D564A" w14:textId="64CEFF4A" w:rsidR="003E1784" w:rsidRPr="00A06F36" w:rsidRDefault="003E1784" w:rsidP="0072132F">
            <w:pPr>
              <w:pStyle w:val="Normal6"/>
              <w:rPr>
                <w:szCs w:val="24"/>
              </w:rPr>
            </w:pPr>
            <w:proofErr w:type="spellStart"/>
            <w:r w:rsidRPr="00A06F36">
              <w:rPr>
                <w:b/>
                <w:i/>
              </w:rPr>
              <w:t>hb</w:t>
            </w:r>
            <w:proofErr w:type="spellEnd"/>
            <w:r w:rsidRPr="00A06F36">
              <w:rPr>
                <w:b/>
                <w:i/>
              </w:rPr>
              <w:t>)</w:t>
            </w:r>
            <w:r w:rsidRPr="00A06F36">
              <w:rPr>
                <w:b/>
                <w:i/>
              </w:rPr>
              <w:tab/>
              <w:t>izvērtēšanas iestāde ievieš atbilstošas procedūras un drošus kanālus informācijas par ārvalstu ieguldījumiem saņemšanai no pilsoniskās sabiedrības organizācijām, ekonomikas dalībniekiem un sociālajiem partneriem;</w:t>
            </w:r>
          </w:p>
        </w:tc>
      </w:tr>
    </w:tbl>
    <w:p w14:paraId="513E1477" w14:textId="77777777" w:rsidR="003E1784" w:rsidRPr="00A06F36" w:rsidRDefault="003E1784" w:rsidP="003E1784"/>
    <w:p w14:paraId="55A3FB76" w14:textId="77777777" w:rsidR="003E1784" w:rsidRPr="00A06F36" w:rsidRDefault="003E1784" w:rsidP="003E1784">
      <w:pPr>
        <w:pStyle w:val="AmNumberTabs"/>
      </w:pPr>
      <w:r w:rsidRPr="00A06F36">
        <w:t>Grozījums Nr.</w:t>
      </w:r>
      <w:r w:rsidRPr="00A06F36">
        <w:tab/>
      </w:r>
      <w:r w:rsidRPr="00A06F36">
        <w:tab/>
        <w:t>82</w:t>
      </w:r>
    </w:p>
    <w:p w14:paraId="0EF2BCBB" w14:textId="77777777" w:rsidR="003E1784" w:rsidRPr="00A06F36" w:rsidRDefault="003E1784" w:rsidP="003E1784"/>
    <w:p w14:paraId="113F03C4" w14:textId="77777777" w:rsidR="003E1784" w:rsidRPr="00A06F36" w:rsidRDefault="003E1784" w:rsidP="003E1784">
      <w:pPr>
        <w:pStyle w:val="NormalBold"/>
        <w:keepNext/>
      </w:pPr>
      <w:r w:rsidRPr="00A06F36">
        <w:t>Regulas priekšlikums</w:t>
      </w:r>
    </w:p>
    <w:p w14:paraId="398021AA" w14:textId="77777777" w:rsidR="003E1784" w:rsidRPr="00A06F36" w:rsidRDefault="003E1784" w:rsidP="003E1784">
      <w:pPr>
        <w:pStyle w:val="NormalBold"/>
      </w:pPr>
      <w:r w:rsidRPr="00A06F36">
        <w:t>4.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19E7A32" w14:textId="77777777" w:rsidTr="0072132F">
        <w:trPr>
          <w:jc w:val="center"/>
        </w:trPr>
        <w:tc>
          <w:tcPr>
            <w:tcW w:w="9752" w:type="dxa"/>
            <w:gridSpan w:val="2"/>
          </w:tcPr>
          <w:p w14:paraId="039837BA" w14:textId="77777777" w:rsidR="003E1784" w:rsidRPr="00A06F36" w:rsidRDefault="003E1784" w:rsidP="0072132F">
            <w:pPr>
              <w:keepNext/>
            </w:pPr>
          </w:p>
        </w:tc>
      </w:tr>
      <w:tr w:rsidR="003E1784" w:rsidRPr="00A06F36" w14:paraId="77246790" w14:textId="77777777" w:rsidTr="0072132F">
        <w:trPr>
          <w:jc w:val="center"/>
        </w:trPr>
        <w:tc>
          <w:tcPr>
            <w:tcW w:w="4876" w:type="dxa"/>
            <w:hideMark/>
          </w:tcPr>
          <w:p w14:paraId="37C2764E" w14:textId="77777777" w:rsidR="003E1784" w:rsidRPr="00A06F36" w:rsidRDefault="003E1784" w:rsidP="0072132F">
            <w:pPr>
              <w:pStyle w:val="ColumnHeading"/>
              <w:keepNext/>
            </w:pPr>
            <w:r w:rsidRPr="00A06F36">
              <w:t>Komisijas ierosinātais teksts</w:t>
            </w:r>
          </w:p>
        </w:tc>
        <w:tc>
          <w:tcPr>
            <w:tcW w:w="4876" w:type="dxa"/>
            <w:hideMark/>
          </w:tcPr>
          <w:p w14:paraId="3A415346" w14:textId="77777777" w:rsidR="003E1784" w:rsidRPr="00A06F36" w:rsidRDefault="003E1784" w:rsidP="0072132F">
            <w:pPr>
              <w:pStyle w:val="ColumnHeading"/>
              <w:keepNext/>
            </w:pPr>
            <w:r w:rsidRPr="00A06F36">
              <w:t>Grozījums</w:t>
            </w:r>
          </w:p>
        </w:tc>
      </w:tr>
      <w:tr w:rsidR="003E1784" w:rsidRPr="00A06F36" w14:paraId="14188D62" w14:textId="77777777" w:rsidTr="0072132F">
        <w:trPr>
          <w:jc w:val="center"/>
        </w:trPr>
        <w:tc>
          <w:tcPr>
            <w:tcW w:w="4876" w:type="dxa"/>
            <w:hideMark/>
          </w:tcPr>
          <w:p w14:paraId="4AA5F5EC" w14:textId="77777777" w:rsidR="003E1784" w:rsidRPr="00A06F36" w:rsidRDefault="003E1784" w:rsidP="0072132F">
            <w:pPr>
              <w:pStyle w:val="Normal6"/>
            </w:pPr>
            <w:r w:rsidRPr="00A06F36">
              <w:t>3.</w:t>
            </w:r>
            <w:r w:rsidRPr="00A06F36">
              <w:tab/>
              <w:t xml:space="preserve">Pirms tāda lēmuma pieņemšanas, ar kuru atļauj ārvalstu ieguldījumus, uz kuriem attiecas ietekmes mazināšanas </w:t>
            </w:r>
            <w:r w:rsidRPr="00A06F36">
              <w:lastRenderedPageBreak/>
              <w:t xml:space="preserve">pasākumi, vai aizliedz ārvalstu ieguldījumus dalībvalstis informē par to pieteikuma iesniedzēju, kas lūdz atļauju, un norāda iemeslus, kādēļ tās plāno pieņemt lēmumu, aizsargājot informāciju, kuras izpaušana būtu pretrunā ES vai vienas vai vairāku dalībvalstu drošības vai sabiedriskās kārtības interesēm, un neietekmējot Savienības un valsts tiesību aktus par konfidenciālas informācijas aizsardzību. Pirms </w:t>
            </w:r>
            <w:r w:rsidRPr="00A06F36">
              <w:rPr>
                <w:b/>
                <w:i/>
              </w:rPr>
              <w:t>šāda</w:t>
            </w:r>
            <w:r w:rsidRPr="00A06F36">
              <w:t xml:space="preserve"> lēmuma </w:t>
            </w:r>
            <w:r w:rsidRPr="00A06F36">
              <w:rPr>
                <w:b/>
                <w:i/>
              </w:rPr>
              <w:t>pieņemšanas dalībvalstis</w:t>
            </w:r>
            <w:r w:rsidRPr="00A06F36">
              <w:t xml:space="preserve"> dod ārvalstu ieguldītājam iespēju darīt zināmu savu viedokli.</w:t>
            </w:r>
          </w:p>
        </w:tc>
        <w:tc>
          <w:tcPr>
            <w:tcW w:w="4876" w:type="dxa"/>
            <w:hideMark/>
          </w:tcPr>
          <w:p w14:paraId="5BD84D41" w14:textId="77777777" w:rsidR="003E1784" w:rsidRPr="00A06F36" w:rsidRDefault="003E1784" w:rsidP="0072132F">
            <w:pPr>
              <w:pStyle w:val="Normal6"/>
              <w:rPr>
                <w:szCs w:val="24"/>
              </w:rPr>
            </w:pPr>
            <w:r w:rsidRPr="00A06F36">
              <w:lastRenderedPageBreak/>
              <w:t>3.</w:t>
            </w:r>
            <w:r w:rsidRPr="00A06F36">
              <w:tab/>
              <w:t xml:space="preserve">Pirms tāda lēmuma pieņemšanas, ar kuru atļauj ārvalstu ieguldījumus, uz kuriem attiecas ietekmes mazināšanas </w:t>
            </w:r>
            <w:r w:rsidRPr="00A06F36">
              <w:lastRenderedPageBreak/>
              <w:t xml:space="preserve">pasākumi, vai aizliedz ārvalstu ieguldījumus dalībvalstis informē par to pieteikuma iesniedzēju, kas lūdz atļauju, un norāda iemeslus, kādēļ tās plāno pieņemt lēmumu, aizsargājot informāciju, kuras izpaušana būtu pretrunā ES vai vienas vai vairāku dalībvalstu drošības vai sabiedriskās kārtības interesēm, un neietekmējot Savienības un valsts tiesību aktus par konfidenciālas informācijas aizsardzību. </w:t>
            </w:r>
            <w:r w:rsidRPr="00A06F36">
              <w:rPr>
                <w:b/>
                <w:i/>
              </w:rPr>
              <w:t xml:space="preserve">Dalībvalstis </w:t>
            </w:r>
            <w:r w:rsidRPr="00A06F36">
              <w:t xml:space="preserve">pirms lēmuma </w:t>
            </w:r>
            <w:r w:rsidRPr="00A06F36">
              <w:rPr>
                <w:b/>
                <w:i/>
              </w:rPr>
              <w:t>projekta paziņošanas saskaņā ar 7. panta 8. punktu</w:t>
            </w:r>
            <w:r w:rsidRPr="00A06F36">
              <w:t xml:space="preserve"> dod ārvalstu ieguldītājam iespēju darīt zināmu savu viedokli</w:t>
            </w:r>
            <w:r w:rsidRPr="00A06F36">
              <w:rPr>
                <w:b/>
                <w:i/>
              </w:rPr>
              <w:t xml:space="preserve"> un to ņem vērā</w:t>
            </w:r>
            <w:r w:rsidRPr="00A06F36">
              <w:t>.</w:t>
            </w:r>
          </w:p>
        </w:tc>
      </w:tr>
    </w:tbl>
    <w:p w14:paraId="0CF4A91E" w14:textId="77777777" w:rsidR="003E1784" w:rsidRPr="00A06F36" w:rsidRDefault="003E1784" w:rsidP="003E1784"/>
    <w:p w14:paraId="2108A670" w14:textId="77777777" w:rsidR="003E1784" w:rsidRPr="00A06F36" w:rsidRDefault="003E1784" w:rsidP="003E1784">
      <w:pPr>
        <w:pStyle w:val="AmNumberTabs"/>
      </w:pPr>
      <w:r w:rsidRPr="00A06F36">
        <w:t>Grozījums Nr.</w:t>
      </w:r>
      <w:r w:rsidRPr="00A06F36">
        <w:tab/>
      </w:r>
      <w:r w:rsidRPr="00A06F36">
        <w:tab/>
        <w:t>83</w:t>
      </w:r>
    </w:p>
    <w:p w14:paraId="63E5D58D" w14:textId="77777777" w:rsidR="003E1784" w:rsidRPr="00A06F36" w:rsidRDefault="003E1784" w:rsidP="003E1784"/>
    <w:p w14:paraId="033E6B47" w14:textId="77777777" w:rsidR="003E1784" w:rsidRPr="00A06F36" w:rsidRDefault="003E1784" w:rsidP="003E1784">
      <w:pPr>
        <w:pStyle w:val="NormalBold"/>
        <w:keepNext/>
      </w:pPr>
      <w:r w:rsidRPr="00A06F36">
        <w:t>Regulas priekšlikums</w:t>
      </w:r>
    </w:p>
    <w:p w14:paraId="0CA6293C" w14:textId="77777777" w:rsidR="003E1784" w:rsidRPr="00A06F36" w:rsidRDefault="003E1784" w:rsidP="003E1784">
      <w:pPr>
        <w:pStyle w:val="NormalBold"/>
      </w:pPr>
      <w:r w:rsidRPr="00A06F36">
        <w:t>4. pants – 4.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D053811" w14:textId="77777777" w:rsidTr="0072132F">
        <w:trPr>
          <w:jc w:val="center"/>
        </w:trPr>
        <w:tc>
          <w:tcPr>
            <w:tcW w:w="9752" w:type="dxa"/>
            <w:gridSpan w:val="2"/>
          </w:tcPr>
          <w:p w14:paraId="5D889D3E" w14:textId="77777777" w:rsidR="003E1784" w:rsidRPr="00A06F36" w:rsidRDefault="003E1784" w:rsidP="0072132F">
            <w:pPr>
              <w:keepNext/>
            </w:pPr>
          </w:p>
        </w:tc>
      </w:tr>
      <w:tr w:rsidR="003E1784" w:rsidRPr="00A06F36" w14:paraId="503BA1AD" w14:textId="77777777" w:rsidTr="0072132F">
        <w:trPr>
          <w:jc w:val="center"/>
        </w:trPr>
        <w:tc>
          <w:tcPr>
            <w:tcW w:w="4876" w:type="dxa"/>
            <w:hideMark/>
          </w:tcPr>
          <w:p w14:paraId="2C44CBF4" w14:textId="77777777" w:rsidR="003E1784" w:rsidRPr="00A06F36" w:rsidRDefault="003E1784" w:rsidP="0072132F">
            <w:pPr>
              <w:pStyle w:val="ColumnHeading"/>
              <w:keepNext/>
            </w:pPr>
            <w:r w:rsidRPr="00A06F36">
              <w:t>Komisijas ierosinātais teksts</w:t>
            </w:r>
          </w:p>
        </w:tc>
        <w:tc>
          <w:tcPr>
            <w:tcW w:w="4876" w:type="dxa"/>
            <w:hideMark/>
          </w:tcPr>
          <w:p w14:paraId="66511911" w14:textId="77777777" w:rsidR="003E1784" w:rsidRPr="00A06F36" w:rsidRDefault="003E1784" w:rsidP="0072132F">
            <w:pPr>
              <w:pStyle w:val="ColumnHeading"/>
              <w:keepNext/>
            </w:pPr>
            <w:r w:rsidRPr="00A06F36">
              <w:t>Grozījums</w:t>
            </w:r>
          </w:p>
        </w:tc>
      </w:tr>
      <w:tr w:rsidR="003E1784" w:rsidRPr="00A06F36" w14:paraId="198F6B4F" w14:textId="77777777" w:rsidTr="0072132F">
        <w:trPr>
          <w:jc w:val="center"/>
        </w:trPr>
        <w:tc>
          <w:tcPr>
            <w:tcW w:w="4876" w:type="dxa"/>
            <w:hideMark/>
          </w:tcPr>
          <w:p w14:paraId="1AB65765" w14:textId="77777777" w:rsidR="003E1784" w:rsidRPr="00A06F36" w:rsidRDefault="003E1784" w:rsidP="0072132F">
            <w:pPr>
              <w:pStyle w:val="Normal6"/>
            </w:pPr>
            <w:r w:rsidRPr="00A06F36">
              <w:t>(a)</w:t>
            </w:r>
            <w:r w:rsidRPr="00A06F36">
              <w:tab/>
              <w:t xml:space="preserve">ir daļa no I pielikumā uzskaitītajiem Savienības nozīmes projektiem vai programmām vai piedalās tajos, tostarp kā līdzekļu saņēmējs, kā </w:t>
            </w:r>
            <w:r w:rsidRPr="00A06F36">
              <w:rPr>
                <w:b/>
                <w:i/>
              </w:rPr>
              <w:t>noteikts</w:t>
            </w:r>
            <w:r w:rsidRPr="00A06F36">
              <w:t xml:space="preserve"> Eiropas Parlamenta un Padomes Regulas </w:t>
            </w:r>
            <w:r w:rsidRPr="00A06F36">
              <w:rPr>
                <w:b/>
                <w:i/>
              </w:rPr>
              <w:t>2018</w:t>
            </w:r>
            <w:r w:rsidRPr="00A06F36">
              <w:t>/</w:t>
            </w:r>
            <w:r w:rsidRPr="00A06F36">
              <w:rPr>
                <w:b/>
                <w:i/>
              </w:rPr>
              <w:t>1046</w:t>
            </w:r>
            <w:r w:rsidRPr="00A06F36">
              <w:t xml:space="preserve"> 2. panta </w:t>
            </w:r>
            <w:r w:rsidRPr="00A06F36">
              <w:rPr>
                <w:b/>
                <w:i/>
              </w:rPr>
              <w:t>53.</w:t>
            </w:r>
            <w:r w:rsidRPr="00A06F36">
              <w:t> punktā</w:t>
            </w:r>
            <w:r w:rsidRPr="00A06F36">
              <w:rPr>
                <w:vertAlign w:val="superscript"/>
              </w:rPr>
              <w:t>19</w:t>
            </w:r>
            <w:r w:rsidRPr="00A06F36">
              <w:t>, vai</w:t>
            </w:r>
          </w:p>
        </w:tc>
        <w:tc>
          <w:tcPr>
            <w:tcW w:w="4876" w:type="dxa"/>
            <w:hideMark/>
          </w:tcPr>
          <w:p w14:paraId="60438698" w14:textId="77777777" w:rsidR="003E1784" w:rsidRPr="00A06F36" w:rsidRDefault="003E1784" w:rsidP="0072132F">
            <w:pPr>
              <w:pStyle w:val="Normal6"/>
              <w:rPr>
                <w:szCs w:val="24"/>
              </w:rPr>
            </w:pPr>
            <w:r w:rsidRPr="00A06F36">
              <w:t>(a)</w:t>
            </w:r>
            <w:r w:rsidRPr="00A06F36">
              <w:tab/>
              <w:t xml:space="preserve">ir daļa no I pielikumā uzskaitītajiem Savienības nozīmes projektiem vai programmām vai piedalās tajos, tostarp kā līdzekļu saņēmējs, kā </w:t>
            </w:r>
            <w:r w:rsidRPr="00A06F36">
              <w:rPr>
                <w:b/>
                <w:i/>
              </w:rPr>
              <w:t>definēts</w:t>
            </w:r>
            <w:r w:rsidRPr="00A06F36">
              <w:t xml:space="preserve"> Eiropas Parlamenta un Padomes Regulas </w:t>
            </w:r>
            <w:r w:rsidRPr="00A06F36">
              <w:rPr>
                <w:b/>
                <w:i/>
              </w:rPr>
              <w:t>(ES) 2024</w:t>
            </w:r>
            <w:r w:rsidRPr="00A06F36">
              <w:t>/</w:t>
            </w:r>
            <w:r w:rsidRPr="00A06F36">
              <w:rPr>
                <w:b/>
                <w:i/>
              </w:rPr>
              <w:t>2509</w:t>
            </w:r>
            <w:r w:rsidRPr="00A06F36">
              <w:t xml:space="preserve"> 2. panta </w:t>
            </w:r>
            <w:r w:rsidRPr="00A06F36">
              <w:rPr>
                <w:b/>
                <w:i/>
              </w:rPr>
              <w:t>59)</w:t>
            </w:r>
            <w:r w:rsidRPr="00A06F36">
              <w:t> punktā</w:t>
            </w:r>
            <w:r w:rsidRPr="00A06F36">
              <w:rPr>
                <w:vertAlign w:val="superscript"/>
              </w:rPr>
              <w:t>19</w:t>
            </w:r>
            <w:r w:rsidRPr="00A06F36">
              <w:rPr>
                <w:b/>
                <w:i/>
                <w:vertAlign w:val="superscript"/>
              </w:rPr>
              <w:t>a</w:t>
            </w:r>
            <w:r w:rsidRPr="00A06F36">
              <w:t>, vai</w:t>
            </w:r>
          </w:p>
        </w:tc>
      </w:tr>
      <w:tr w:rsidR="003E1784" w:rsidRPr="00A06F36" w14:paraId="047C9B57" w14:textId="77777777" w:rsidTr="0072132F">
        <w:trPr>
          <w:jc w:val="center"/>
        </w:trPr>
        <w:tc>
          <w:tcPr>
            <w:tcW w:w="4876" w:type="dxa"/>
            <w:hideMark/>
          </w:tcPr>
          <w:p w14:paraId="2E14735E" w14:textId="77777777" w:rsidR="003E1784" w:rsidRPr="00A06F36" w:rsidRDefault="003E1784" w:rsidP="0072132F">
            <w:pPr>
              <w:pStyle w:val="Normal6"/>
            </w:pPr>
            <w:r w:rsidRPr="00A06F36">
              <w:t>__________________</w:t>
            </w:r>
          </w:p>
        </w:tc>
        <w:tc>
          <w:tcPr>
            <w:tcW w:w="4876" w:type="dxa"/>
            <w:hideMark/>
          </w:tcPr>
          <w:p w14:paraId="619AA36E" w14:textId="77777777" w:rsidR="003E1784" w:rsidRPr="00A06F36" w:rsidRDefault="003E1784" w:rsidP="0072132F">
            <w:pPr>
              <w:pStyle w:val="Normal6"/>
              <w:rPr>
                <w:szCs w:val="24"/>
              </w:rPr>
            </w:pPr>
            <w:r w:rsidRPr="00A06F36">
              <w:t>__________________</w:t>
            </w:r>
          </w:p>
        </w:tc>
      </w:tr>
      <w:tr w:rsidR="003E1784" w:rsidRPr="00A06F36" w14:paraId="6367EAF0" w14:textId="77777777" w:rsidTr="0072132F">
        <w:trPr>
          <w:jc w:val="center"/>
        </w:trPr>
        <w:tc>
          <w:tcPr>
            <w:tcW w:w="4876" w:type="dxa"/>
            <w:hideMark/>
          </w:tcPr>
          <w:p w14:paraId="3B600D0E" w14:textId="77777777" w:rsidR="003E1784" w:rsidRPr="00A06F36" w:rsidRDefault="003E1784" w:rsidP="0072132F">
            <w:pPr>
              <w:pStyle w:val="Normal6"/>
            </w:pPr>
            <w:r w:rsidRPr="00A06F36">
              <w:rPr>
                <w:b/>
                <w:i/>
                <w:vertAlign w:val="superscript"/>
              </w:rPr>
              <w:t>19</w:t>
            </w:r>
            <w:r w:rsidRPr="00A06F36">
              <w:rPr>
                <w:b/>
                <w:i/>
              </w:rPr>
              <w:t xml:space="preserve"> 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(OV L 193, 30.7.2018., 1.–222. lpp., ELI: http://data.europa.eu/eli/reg/2018/1046/oj).</w:t>
            </w:r>
          </w:p>
        </w:tc>
        <w:tc>
          <w:tcPr>
            <w:tcW w:w="4876" w:type="dxa"/>
          </w:tcPr>
          <w:p w14:paraId="6EE1B19E" w14:textId="77777777" w:rsidR="003E1784" w:rsidRPr="00A06F36" w:rsidRDefault="003E1784" w:rsidP="0072132F">
            <w:pPr>
              <w:pStyle w:val="Normal6"/>
              <w:rPr>
                <w:szCs w:val="24"/>
              </w:rPr>
            </w:pPr>
          </w:p>
        </w:tc>
      </w:tr>
      <w:tr w:rsidR="003E1784" w:rsidRPr="00A06F36" w14:paraId="732ACA02" w14:textId="77777777" w:rsidTr="0072132F">
        <w:trPr>
          <w:jc w:val="center"/>
        </w:trPr>
        <w:tc>
          <w:tcPr>
            <w:tcW w:w="4876" w:type="dxa"/>
          </w:tcPr>
          <w:p w14:paraId="24ACF2CC" w14:textId="77777777" w:rsidR="003E1784" w:rsidRPr="00A06F36" w:rsidRDefault="003E1784" w:rsidP="0072132F">
            <w:pPr>
              <w:pStyle w:val="Normal6"/>
            </w:pPr>
          </w:p>
        </w:tc>
        <w:tc>
          <w:tcPr>
            <w:tcW w:w="4876" w:type="dxa"/>
            <w:hideMark/>
          </w:tcPr>
          <w:p w14:paraId="19EB4E62" w14:textId="7F322DCD" w:rsidR="003E1784" w:rsidRPr="00A06F36" w:rsidRDefault="003E1784" w:rsidP="0072132F">
            <w:pPr>
              <w:pStyle w:val="Normal6"/>
              <w:rPr>
                <w:szCs w:val="24"/>
              </w:rPr>
            </w:pPr>
            <w:r w:rsidRPr="00A06F36">
              <w:rPr>
                <w:b/>
                <w:i/>
                <w:vertAlign w:val="superscript"/>
              </w:rPr>
              <w:t>19a</w:t>
            </w:r>
            <w:r w:rsidRPr="00A06F36">
              <w:rPr>
                <w:b/>
                <w:i/>
              </w:rPr>
              <w:t xml:space="preserve"> Eiropas Parlamenta un Padomes Regula (ES, Euratom) 2024/2509 (2024. gada 23. septembris) par finanšu noteikumiem, ko piemēro Savienības </w:t>
            </w:r>
            <w:r w:rsidRPr="00A06F36">
              <w:rPr>
                <w:b/>
                <w:i/>
              </w:rPr>
              <w:lastRenderedPageBreak/>
              <w:t>vispārējam budžetam</w:t>
            </w:r>
            <w:r w:rsidR="0072132F" w:rsidRPr="00A06F36">
              <w:rPr>
                <w:b/>
                <w:i/>
              </w:rPr>
              <w:t xml:space="preserve"> (OV L 2024/2509, 26.9.2024., ELI: http://data.europa.eu/eli/reg/2024/2509/oj)</w:t>
            </w:r>
            <w:r w:rsidRPr="00A06F36">
              <w:rPr>
                <w:b/>
                <w:i/>
              </w:rPr>
              <w:t>.</w:t>
            </w:r>
          </w:p>
        </w:tc>
      </w:tr>
    </w:tbl>
    <w:p w14:paraId="4B94A8B6" w14:textId="77777777" w:rsidR="003E1784" w:rsidRPr="00A06F36" w:rsidRDefault="003E1784" w:rsidP="003E1784"/>
    <w:p w14:paraId="21191CDE" w14:textId="77777777" w:rsidR="003E1784" w:rsidRPr="00A06F36" w:rsidRDefault="003E1784" w:rsidP="003E1784">
      <w:pPr>
        <w:pStyle w:val="AmNumberTabs"/>
      </w:pPr>
      <w:r w:rsidRPr="00A06F36">
        <w:t>Grozījums Nr.</w:t>
      </w:r>
      <w:r w:rsidRPr="00A06F36">
        <w:tab/>
      </w:r>
      <w:r w:rsidRPr="00A06F36">
        <w:tab/>
        <w:t>84</w:t>
      </w:r>
    </w:p>
    <w:p w14:paraId="5B7546D1" w14:textId="77777777" w:rsidR="003E1784" w:rsidRPr="00A06F36" w:rsidRDefault="003E1784" w:rsidP="003E1784"/>
    <w:p w14:paraId="3D2A956B" w14:textId="77777777" w:rsidR="003E1784" w:rsidRPr="00A06F36" w:rsidRDefault="003E1784" w:rsidP="003E1784">
      <w:pPr>
        <w:pStyle w:val="NormalBold"/>
        <w:keepNext/>
      </w:pPr>
      <w:r w:rsidRPr="00A06F36">
        <w:t>Regulas priekšlikums</w:t>
      </w:r>
    </w:p>
    <w:p w14:paraId="25B30D61" w14:textId="77777777" w:rsidR="003E1784" w:rsidRPr="00A06F36" w:rsidRDefault="003E1784" w:rsidP="003E1784">
      <w:pPr>
        <w:pStyle w:val="NormalBold"/>
      </w:pPr>
      <w:r w:rsidRPr="00A06F36">
        <w:t>4. pants – 4.a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D6530AA" w14:textId="77777777" w:rsidTr="0072132F">
        <w:trPr>
          <w:jc w:val="center"/>
        </w:trPr>
        <w:tc>
          <w:tcPr>
            <w:tcW w:w="9752" w:type="dxa"/>
            <w:gridSpan w:val="2"/>
          </w:tcPr>
          <w:p w14:paraId="6114FE1B" w14:textId="77777777" w:rsidR="003E1784" w:rsidRPr="00A06F36" w:rsidRDefault="003E1784" w:rsidP="0072132F">
            <w:pPr>
              <w:keepNext/>
            </w:pPr>
          </w:p>
        </w:tc>
      </w:tr>
      <w:tr w:rsidR="003E1784" w:rsidRPr="00A06F36" w14:paraId="720EA34C" w14:textId="77777777" w:rsidTr="0072132F">
        <w:trPr>
          <w:jc w:val="center"/>
        </w:trPr>
        <w:tc>
          <w:tcPr>
            <w:tcW w:w="4876" w:type="dxa"/>
            <w:hideMark/>
          </w:tcPr>
          <w:p w14:paraId="2E08E850" w14:textId="77777777" w:rsidR="003E1784" w:rsidRPr="00A06F36" w:rsidRDefault="003E1784" w:rsidP="0072132F">
            <w:pPr>
              <w:pStyle w:val="ColumnHeading"/>
              <w:keepNext/>
            </w:pPr>
            <w:r w:rsidRPr="00A06F36">
              <w:t>Komisijas ierosinātais teksts</w:t>
            </w:r>
          </w:p>
        </w:tc>
        <w:tc>
          <w:tcPr>
            <w:tcW w:w="4876" w:type="dxa"/>
            <w:hideMark/>
          </w:tcPr>
          <w:p w14:paraId="26C516F6" w14:textId="77777777" w:rsidR="003E1784" w:rsidRPr="00A06F36" w:rsidRDefault="003E1784" w:rsidP="0072132F">
            <w:pPr>
              <w:pStyle w:val="ColumnHeading"/>
              <w:keepNext/>
            </w:pPr>
            <w:r w:rsidRPr="00A06F36">
              <w:t>Grozījums</w:t>
            </w:r>
          </w:p>
        </w:tc>
      </w:tr>
      <w:tr w:rsidR="003E1784" w:rsidRPr="00A06F36" w14:paraId="507B2D0B" w14:textId="77777777" w:rsidTr="0072132F">
        <w:trPr>
          <w:jc w:val="center"/>
        </w:trPr>
        <w:tc>
          <w:tcPr>
            <w:tcW w:w="4876" w:type="dxa"/>
          </w:tcPr>
          <w:p w14:paraId="369B82D6" w14:textId="77777777" w:rsidR="003E1784" w:rsidRPr="00A06F36" w:rsidRDefault="003E1784" w:rsidP="0072132F">
            <w:pPr>
              <w:pStyle w:val="Normal6"/>
            </w:pPr>
          </w:p>
        </w:tc>
        <w:tc>
          <w:tcPr>
            <w:tcW w:w="4876" w:type="dxa"/>
            <w:hideMark/>
          </w:tcPr>
          <w:p w14:paraId="06F718B3" w14:textId="77777777" w:rsidR="003E1784" w:rsidRPr="00A06F36" w:rsidRDefault="003E1784" w:rsidP="0072132F">
            <w:pPr>
              <w:pStyle w:val="Normal6"/>
              <w:rPr>
                <w:szCs w:val="24"/>
              </w:rPr>
            </w:pPr>
            <w:r w:rsidRPr="00A06F36">
              <w:rPr>
                <w:b/>
                <w:i/>
              </w:rPr>
              <w:t>4.a</w:t>
            </w:r>
            <w:r w:rsidRPr="00A06F36">
              <w:rPr>
                <w:b/>
                <w:i/>
              </w:rPr>
              <w:tab/>
              <w:t>Dalībvalstis arī nodrošina, ka to izvērtēšanas mehānismi paredz atļaujas saņemšanas prasību attiecībā uz ārvalstu ieguldījumiem jaunos projektos, ja:</w:t>
            </w:r>
          </w:p>
        </w:tc>
      </w:tr>
      <w:tr w:rsidR="003E1784" w:rsidRPr="00A06F36" w14:paraId="41483CE0" w14:textId="77777777" w:rsidTr="0072132F">
        <w:trPr>
          <w:jc w:val="center"/>
        </w:trPr>
        <w:tc>
          <w:tcPr>
            <w:tcW w:w="4876" w:type="dxa"/>
          </w:tcPr>
          <w:p w14:paraId="207BEAAC" w14:textId="77777777" w:rsidR="003E1784" w:rsidRPr="00A06F36" w:rsidRDefault="003E1784" w:rsidP="0072132F">
            <w:pPr>
              <w:pStyle w:val="Normal6"/>
            </w:pPr>
          </w:p>
        </w:tc>
        <w:tc>
          <w:tcPr>
            <w:tcW w:w="4876" w:type="dxa"/>
            <w:hideMark/>
          </w:tcPr>
          <w:p w14:paraId="4CE67CA2" w14:textId="7424985D" w:rsidR="003E1784" w:rsidRPr="00A06F36" w:rsidRDefault="003E1784" w:rsidP="0072132F">
            <w:pPr>
              <w:pStyle w:val="Normal6"/>
              <w:rPr>
                <w:szCs w:val="24"/>
              </w:rPr>
            </w:pPr>
            <w:r w:rsidRPr="00A06F36">
              <w:rPr>
                <w:b/>
                <w:i/>
              </w:rPr>
              <w:t>a)</w:t>
            </w:r>
            <w:r w:rsidRPr="00A06F36">
              <w:tab/>
            </w:r>
            <w:r w:rsidRPr="00A06F36">
              <w:rPr>
                <w:b/>
                <w:i/>
              </w:rPr>
              <w:t>ir iestājušies šā panta 4. punkta a) vai b) apakšpunktā izklāstītie nosacījumi;</w:t>
            </w:r>
          </w:p>
        </w:tc>
      </w:tr>
      <w:tr w:rsidR="003E1784" w:rsidRPr="00A06F36" w14:paraId="69C70EDA" w14:textId="77777777" w:rsidTr="0072132F">
        <w:trPr>
          <w:jc w:val="center"/>
        </w:trPr>
        <w:tc>
          <w:tcPr>
            <w:tcW w:w="4876" w:type="dxa"/>
          </w:tcPr>
          <w:p w14:paraId="0B54380B" w14:textId="77777777" w:rsidR="003E1784" w:rsidRPr="00A06F36" w:rsidRDefault="003E1784" w:rsidP="0072132F">
            <w:pPr>
              <w:pStyle w:val="Normal6"/>
            </w:pPr>
          </w:p>
        </w:tc>
        <w:tc>
          <w:tcPr>
            <w:tcW w:w="4876" w:type="dxa"/>
            <w:hideMark/>
          </w:tcPr>
          <w:p w14:paraId="38F6A93B" w14:textId="3AF629DC" w:rsidR="003E1784" w:rsidRPr="00A06F36" w:rsidRDefault="003E1784" w:rsidP="0072132F">
            <w:pPr>
              <w:pStyle w:val="Normal6"/>
              <w:rPr>
                <w:szCs w:val="24"/>
              </w:rPr>
            </w:pPr>
            <w:r w:rsidRPr="00A06F36">
              <w:rPr>
                <w:b/>
                <w:i/>
              </w:rPr>
              <w:t>b)</w:t>
            </w:r>
            <w:r w:rsidRPr="00A06F36">
              <w:tab/>
            </w:r>
            <w:r w:rsidRPr="00A06F36">
              <w:rPr>
                <w:b/>
                <w:i/>
              </w:rPr>
              <w:t>ieguldītājs atbilst vienam vai vairākiem no 5. panta 1. punkta b) apakšpunkta i)–iii) punktā izklāstītajiem nosacījumiem; un</w:t>
            </w:r>
          </w:p>
        </w:tc>
      </w:tr>
      <w:tr w:rsidR="003E1784" w:rsidRPr="00A06F36" w14:paraId="4DA656E5" w14:textId="77777777" w:rsidTr="0072132F">
        <w:trPr>
          <w:jc w:val="center"/>
        </w:trPr>
        <w:tc>
          <w:tcPr>
            <w:tcW w:w="4876" w:type="dxa"/>
          </w:tcPr>
          <w:p w14:paraId="1491B9E8" w14:textId="77777777" w:rsidR="003E1784" w:rsidRPr="00A06F36" w:rsidRDefault="003E1784" w:rsidP="0072132F">
            <w:pPr>
              <w:pStyle w:val="Normal6"/>
            </w:pPr>
          </w:p>
        </w:tc>
        <w:tc>
          <w:tcPr>
            <w:tcW w:w="4876" w:type="dxa"/>
            <w:hideMark/>
          </w:tcPr>
          <w:p w14:paraId="3595C4A9" w14:textId="10B0C35A" w:rsidR="003E1784" w:rsidRPr="00A06F36" w:rsidRDefault="003E1784" w:rsidP="0072132F">
            <w:pPr>
              <w:pStyle w:val="Normal6"/>
              <w:rPr>
                <w:szCs w:val="24"/>
              </w:rPr>
            </w:pPr>
            <w:r w:rsidRPr="00A06F36">
              <w:rPr>
                <w:b/>
                <w:i/>
              </w:rPr>
              <w:t>c)</w:t>
            </w:r>
            <w:r w:rsidRPr="00A06F36">
              <w:tab/>
            </w:r>
            <w:r w:rsidRPr="00A06F36">
              <w:rPr>
                <w:b/>
                <w:i/>
              </w:rPr>
              <w:t>darījuma apjoms ir vismaz 250 miljoni EUR.</w:t>
            </w:r>
          </w:p>
        </w:tc>
      </w:tr>
    </w:tbl>
    <w:p w14:paraId="01605E52" w14:textId="77777777" w:rsidR="003E1784" w:rsidRPr="00A06F36" w:rsidRDefault="003E1784" w:rsidP="003E1784"/>
    <w:p w14:paraId="690F1C12" w14:textId="77777777" w:rsidR="003E1784" w:rsidRPr="00A06F36" w:rsidRDefault="003E1784" w:rsidP="003E1784">
      <w:pPr>
        <w:pStyle w:val="AmNumberTabs"/>
      </w:pPr>
      <w:r w:rsidRPr="00A06F36">
        <w:t>Grozījums Nr.</w:t>
      </w:r>
      <w:r w:rsidRPr="00A06F36">
        <w:tab/>
      </w:r>
      <w:r w:rsidRPr="00A06F36">
        <w:tab/>
        <w:t>85</w:t>
      </w:r>
    </w:p>
    <w:p w14:paraId="03B4C5CC" w14:textId="77777777" w:rsidR="003E1784" w:rsidRPr="00A06F36" w:rsidRDefault="003E1784" w:rsidP="003E1784"/>
    <w:p w14:paraId="4914C739" w14:textId="77777777" w:rsidR="003E1784" w:rsidRPr="00A06F36" w:rsidRDefault="003E1784" w:rsidP="003E1784">
      <w:pPr>
        <w:pStyle w:val="NormalBold"/>
        <w:keepNext/>
      </w:pPr>
      <w:r w:rsidRPr="00A06F36">
        <w:t>Regulas priekšlikums</w:t>
      </w:r>
    </w:p>
    <w:p w14:paraId="3D2BC4AD" w14:textId="77777777" w:rsidR="003E1784" w:rsidRPr="00A06F36" w:rsidRDefault="003E1784" w:rsidP="003E1784">
      <w:pPr>
        <w:pStyle w:val="NormalBold"/>
      </w:pPr>
      <w:r w:rsidRPr="00A06F36">
        <w:t>5. pants – 1.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CC062F6" w14:textId="77777777" w:rsidTr="0072132F">
        <w:trPr>
          <w:jc w:val="center"/>
        </w:trPr>
        <w:tc>
          <w:tcPr>
            <w:tcW w:w="9752" w:type="dxa"/>
            <w:gridSpan w:val="2"/>
          </w:tcPr>
          <w:p w14:paraId="5324FB0F" w14:textId="77777777" w:rsidR="003E1784" w:rsidRPr="00A06F36" w:rsidRDefault="003E1784" w:rsidP="0072132F">
            <w:pPr>
              <w:keepNext/>
            </w:pPr>
          </w:p>
        </w:tc>
      </w:tr>
      <w:tr w:rsidR="003E1784" w:rsidRPr="00A06F36" w14:paraId="3185FD3B" w14:textId="77777777" w:rsidTr="0072132F">
        <w:trPr>
          <w:jc w:val="center"/>
        </w:trPr>
        <w:tc>
          <w:tcPr>
            <w:tcW w:w="4876" w:type="dxa"/>
            <w:hideMark/>
          </w:tcPr>
          <w:p w14:paraId="0BA16285" w14:textId="77777777" w:rsidR="003E1784" w:rsidRPr="00A06F36" w:rsidRDefault="003E1784" w:rsidP="0072132F">
            <w:pPr>
              <w:pStyle w:val="ColumnHeading"/>
              <w:keepNext/>
            </w:pPr>
            <w:r w:rsidRPr="00A06F36">
              <w:t>Komisijas ierosinātais teksts</w:t>
            </w:r>
          </w:p>
        </w:tc>
        <w:tc>
          <w:tcPr>
            <w:tcW w:w="4876" w:type="dxa"/>
            <w:hideMark/>
          </w:tcPr>
          <w:p w14:paraId="494D320D" w14:textId="77777777" w:rsidR="003E1784" w:rsidRPr="00A06F36" w:rsidRDefault="003E1784" w:rsidP="0072132F">
            <w:pPr>
              <w:pStyle w:val="ColumnHeading"/>
              <w:keepNext/>
            </w:pPr>
            <w:r w:rsidRPr="00A06F36">
              <w:t>Grozījums</w:t>
            </w:r>
          </w:p>
        </w:tc>
      </w:tr>
      <w:tr w:rsidR="003E1784" w:rsidRPr="00A06F36" w14:paraId="14A36E9D" w14:textId="77777777" w:rsidTr="0072132F">
        <w:trPr>
          <w:jc w:val="center"/>
        </w:trPr>
        <w:tc>
          <w:tcPr>
            <w:tcW w:w="4876" w:type="dxa"/>
            <w:hideMark/>
          </w:tcPr>
          <w:p w14:paraId="7C509879" w14:textId="77777777" w:rsidR="003E1784" w:rsidRPr="00A06F36" w:rsidRDefault="003E1784" w:rsidP="0072132F">
            <w:pPr>
              <w:pStyle w:val="Normal6"/>
            </w:pPr>
            <w:r w:rsidRPr="00A06F36">
              <w:t>1.</w:t>
            </w:r>
            <w:r w:rsidRPr="00A06F36">
              <w:tab/>
              <w:t>Dalībvalstis, izmantojot sadarbības mehānismu, paziņo Komisijai un pārējām dalībvalstīm par jebkādiem ārvalstu ieguldījumiem Savienības mērķa uzņēmumā</w:t>
            </w:r>
            <w:r w:rsidRPr="00A06F36">
              <w:rPr>
                <w:b/>
                <w:i/>
              </w:rPr>
              <w:t>, kas veic uzņēmējdarbību</w:t>
            </w:r>
            <w:r w:rsidRPr="00A06F36">
              <w:t xml:space="preserve"> to teritorijā</w:t>
            </w:r>
            <w:r w:rsidRPr="00A06F36">
              <w:rPr>
                <w:b/>
                <w:i/>
              </w:rPr>
              <w:t xml:space="preserve"> un</w:t>
            </w:r>
            <w:r w:rsidRPr="00A06F36">
              <w:t>:</w:t>
            </w:r>
          </w:p>
        </w:tc>
        <w:tc>
          <w:tcPr>
            <w:tcW w:w="4876" w:type="dxa"/>
            <w:hideMark/>
          </w:tcPr>
          <w:p w14:paraId="3AF64435" w14:textId="77777777" w:rsidR="003E1784" w:rsidRPr="00A06F36" w:rsidRDefault="003E1784" w:rsidP="0072132F">
            <w:pPr>
              <w:pStyle w:val="Normal6"/>
              <w:rPr>
                <w:szCs w:val="24"/>
              </w:rPr>
            </w:pPr>
            <w:r w:rsidRPr="00A06F36">
              <w:t>1.</w:t>
            </w:r>
            <w:r w:rsidRPr="00A06F36">
              <w:tab/>
              <w:t xml:space="preserve">Dalībvalstis, izmantojot sadarbības mehānismu, paziņo Komisijai un pārējām dalībvalstīm par jebkādiem ārvalstu ieguldījumiem </w:t>
            </w:r>
            <w:r w:rsidRPr="00A06F36">
              <w:rPr>
                <w:b/>
                <w:i/>
              </w:rPr>
              <w:t xml:space="preserve">tādā </w:t>
            </w:r>
            <w:r w:rsidRPr="00A06F36">
              <w:t>Savienības mērķa uzņēmumā to teritorijā</w:t>
            </w:r>
            <w:r w:rsidRPr="00A06F36">
              <w:rPr>
                <w:b/>
                <w:i/>
              </w:rPr>
              <w:t>, kurš</w:t>
            </w:r>
            <w:r w:rsidRPr="00A06F36">
              <w:t>:</w:t>
            </w:r>
          </w:p>
        </w:tc>
      </w:tr>
    </w:tbl>
    <w:p w14:paraId="5CD729D7" w14:textId="77777777" w:rsidR="003E1784" w:rsidRPr="00A06F36" w:rsidRDefault="003E1784" w:rsidP="003E1784"/>
    <w:p w14:paraId="456D0EC6" w14:textId="77777777" w:rsidR="003E1784" w:rsidRPr="00A06F36" w:rsidRDefault="003E1784" w:rsidP="003E1784">
      <w:pPr>
        <w:pStyle w:val="AmNumberTabs"/>
      </w:pPr>
      <w:r w:rsidRPr="00A06F36">
        <w:t>Grozījums Nr.</w:t>
      </w:r>
      <w:r w:rsidRPr="00A06F36">
        <w:tab/>
      </w:r>
      <w:r w:rsidRPr="00A06F36">
        <w:tab/>
        <w:t>86</w:t>
      </w:r>
    </w:p>
    <w:p w14:paraId="03DC8A77" w14:textId="77777777" w:rsidR="003E1784" w:rsidRPr="00A06F36" w:rsidRDefault="003E1784" w:rsidP="003E1784"/>
    <w:p w14:paraId="3EB8A41D" w14:textId="77777777" w:rsidR="003E1784" w:rsidRPr="00A06F36" w:rsidRDefault="003E1784" w:rsidP="003E1784">
      <w:pPr>
        <w:pStyle w:val="NormalBold"/>
        <w:keepNext/>
      </w:pPr>
      <w:r w:rsidRPr="00A06F36">
        <w:t>Regulas priekšlikums</w:t>
      </w:r>
    </w:p>
    <w:p w14:paraId="4C7CBECE" w14:textId="77777777" w:rsidR="003E1784" w:rsidRPr="00A06F36" w:rsidRDefault="003E1784" w:rsidP="003E1784">
      <w:pPr>
        <w:pStyle w:val="NormalBold"/>
      </w:pPr>
      <w:r w:rsidRPr="00A06F36">
        <w:t>5. pants – 1.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219674A" w14:textId="77777777" w:rsidTr="0072132F">
        <w:trPr>
          <w:jc w:val="center"/>
        </w:trPr>
        <w:tc>
          <w:tcPr>
            <w:tcW w:w="9752" w:type="dxa"/>
            <w:gridSpan w:val="2"/>
          </w:tcPr>
          <w:p w14:paraId="68B0CF9B" w14:textId="77777777" w:rsidR="003E1784" w:rsidRPr="00A06F36" w:rsidRDefault="003E1784" w:rsidP="0072132F">
            <w:pPr>
              <w:keepNext/>
            </w:pPr>
          </w:p>
        </w:tc>
      </w:tr>
      <w:tr w:rsidR="003E1784" w:rsidRPr="00A06F36" w14:paraId="7375B654" w14:textId="77777777" w:rsidTr="0072132F">
        <w:trPr>
          <w:jc w:val="center"/>
        </w:trPr>
        <w:tc>
          <w:tcPr>
            <w:tcW w:w="4876" w:type="dxa"/>
            <w:hideMark/>
          </w:tcPr>
          <w:p w14:paraId="039C7700" w14:textId="77777777" w:rsidR="003E1784" w:rsidRPr="00A06F36" w:rsidRDefault="003E1784" w:rsidP="0072132F">
            <w:pPr>
              <w:pStyle w:val="ColumnHeading"/>
              <w:keepNext/>
            </w:pPr>
            <w:r w:rsidRPr="00A06F36">
              <w:t>Komisijas ierosinātais teksts</w:t>
            </w:r>
          </w:p>
        </w:tc>
        <w:tc>
          <w:tcPr>
            <w:tcW w:w="4876" w:type="dxa"/>
            <w:hideMark/>
          </w:tcPr>
          <w:p w14:paraId="248DEACE" w14:textId="77777777" w:rsidR="003E1784" w:rsidRPr="00A06F36" w:rsidRDefault="003E1784" w:rsidP="0072132F">
            <w:pPr>
              <w:pStyle w:val="ColumnHeading"/>
              <w:keepNext/>
            </w:pPr>
            <w:r w:rsidRPr="00A06F36">
              <w:t>Grozījums</w:t>
            </w:r>
          </w:p>
        </w:tc>
      </w:tr>
      <w:tr w:rsidR="003E1784" w:rsidRPr="00A06F36" w14:paraId="4A9DDD38" w14:textId="77777777" w:rsidTr="0072132F">
        <w:trPr>
          <w:jc w:val="center"/>
        </w:trPr>
        <w:tc>
          <w:tcPr>
            <w:tcW w:w="4876" w:type="dxa"/>
            <w:hideMark/>
          </w:tcPr>
          <w:p w14:paraId="05E09806" w14:textId="684312C8" w:rsidR="003E1784" w:rsidRPr="00A06F36" w:rsidRDefault="003E1784" w:rsidP="0072132F">
            <w:pPr>
              <w:pStyle w:val="Normal6"/>
            </w:pPr>
            <w:r w:rsidRPr="00A06F36">
              <w:t>a)</w:t>
            </w:r>
            <w:r w:rsidRPr="00A06F36">
              <w:tab/>
              <w:t>atbilst 4. panta 4. punkta a) apakšpunktā paredzētajiem nosacījumiem; vai</w:t>
            </w:r>
          </w:p>
        </w:tc>
        <w:tc>
          <w:tcPr>
            <w:tcW w:w="4876" w:type="dxa"/>
            <w:hideMark/>
          </w:tcPr>
          <w:p w14:paraId="1434DA0D" w14:textId="7034809C" w:rsidR="003E1784" w:rsidRPr="00A06F36" w:rsidRDefault="003E1784" w:rsidP="0072132F">
            <w:pPr>
              <w:pStyle w:val="Normal6"/>
              <w:rPr>
                <w:szCs w:val="24"/>
              </w:rPr>
            </w:pPr>
            <w:r w:rsidRPr="00A06F36">
              <w:t>a)</w:t>
            </w:r>
            <w:r w:rsidRPr="00A06F36">
              <w:tab/>
              <w:t xml:space="preserve">atbilst 4. panta 4. punkta a) apakšpunktā </w:t>
            </w:r>
            <w:r w:rsidRPr="00A06F36">
              <w:rPr>
                <w:b/>
                <w:i/>
              </w:rPr>
              <w:t xml:space="preserve">vai 4. panta 4.a punktā </w:t>
            </w:r>
            <w:r w:rsidRPr="00A06F36">
              <w:t>paredzētajiem nosacījumiem; vai</w:t>
            </w:r>
          </w:p>
        </w:tc>
      </w:tr>
    </w:tbl>
    <w:p w14:paraId="253C8589" w14:textId="77777777" w:rsidR="003E1784" w:rsidRPr="00A06F36" w:rsidRDefault="003E1784" w:rsidP="003E1784"/>
    <w:p w14:paraId="1DDBAA98" w14:textId="77777777" w:rsidR="003E1784" w:rsidRPr="00A06F36" w:rsidRDefault="003E1784" w:rsidP="003E1784">
      <w:pPr>
        <w:pStyle w:val="AmNumberTabs"/>
      </w:pPr>
      <w:r w:rsidRPr="00A06F36">
        <w:t>Grozījums Nr.</w:t>
      </w:r>
      <w:r w:rsidRPr="00A06F36">
        <w:tab/>
      </w:r>
      <w:r w:rsidRPr="00A06F36">
        <w:tab/>
        <w:t>87</w:t>
      </w:r>
    </w:p>
    <w:p w14:paraId="0F2C4A2F" w14:textId="77777777" w:rsidR="003E1784" w:rsidRPr="00A06F36" w:rsidRDefault="003E1784" w:rsidP="003E1784"/>
    <w:p w14:paraId="3126B30F" w14:textId="77777777" w:rsidR="003E1784" w:rsidRPr="00A06F36" w:rsidRDefault="003E1784" w:rsidP="003E1784">
      <w:pPr>
        <w:pStyle w:val="NormalBold"/>
        <w:keepNext/>
      </w:pPr>
      <w:r w:rsidRPr="00A06F36">
        <w:t>Regulas priekšlikums</w:t>
      </w:r>
    </w:p>
    <w:p w14:paraId="34B012F4" w14:textId="77777777" w:rsidR="003E1784" w:rsidRPr="00A06F36" w:rsidRDefault="003E1784" w:rsidP="003E1784">
      <w:pPr>
        <w:pStyle w:val="NormalBold"/>
      </w:pPr>
      <w:r w:rsidRPr="00A06F36">
        <w:t>5. pants – 1. punkts – b apakšpunkts – i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834E871" w14:textId="77777777" w:rsidTr="0072132F">
        <w:trPr>
          <w:jc w:val="center"/>
        </w:trPr>
        <w:tc>
          <w:tcPr>
            <w:tcW w:w="9752" w:type="dxa"/>
            <w:gridSpan w:val="2"/>
          </w:tcPr>
          <w:p w14:paraId="61D3DF93" w14:textId="77777777" w:rsidR="003E1784" w:rsidRPr="00A06F36" w:rsidRDefault="003E1784" w:rsidP="0072132F">
            <w:pPr>
              <w:keepNext/>
            </w:pPr>
          </w:p>
        </w:tc>
      </w:tr>
      <w:tr w:rsidR="003E1784" w:rsidRPr="00A06F36" w14:paraId="6151AC2A" w14:textId="77777777" w:rsidTr="0072132F">
        <w:trPr>
          <w:jc w:val="center"/>
        </w:trPr>
        <w:tc>
          <w:tcPr>
            <w:tcW w:w="4876" w:type="dxa"/>
            <w:hideMark/>
          </w:tcPr>
          <w:p w14:paraId="40C5E8F4" w14:textId="77777777" w:rsidR="003E1784" w:rsidRPr="00A06F36" w:rsidRDefault="003E1784" w:rsidP="0072132F">
            <w:pPr>
              <w:pStyle w:val="ColumnHeading"/>
              <w:keepNext/>
            </w:pPr>
            <w:r w:rsidRPr="00A06F36">
              <w:t>Komisijas ierosinātais teksts</w:t>
            </w:r>
          </w:p>
        </w:tc>
        <w:tc>
          <w:tcPr>
            <w:tcW w:w="4876" w:type="dxa"/>
            <w:hideMark/>
          </w:tcPr>
          <w:p w14:paraId="0386B16F" w14:textId="77777777" w:rsidR="003E1784" w:rsidRPr="00A06F36" w:rsidRDefault="003E1784" w:rsidP="0072132F">
            <w:pPr>
              <w:pStyle w:val="ColumnHeading"/>
              <w:keepNext/>
            </w:pPr>
            <w:r w:rsidRPr="00A06F36">
              <w:t>Grozījums</w:t>
            </w:r>
          </w:p>
        </w:tc>
      </w:tr>
      <w:tr w:rsidR="003E1784" w:rsidRPr="00A06F36" w14:paraId="6B2FBAF3" w14:textId="77777777" w:rsidTr="0072132F">
        <w:trPr>
          <w:jc w:val="center"/>
        </w:trPr>
        <w:tc>
          <w:tcPr>
            <w:tcW w:w="4876" w:type="dxa"/>
            <w:hideMark/>
          </w:tcPr>
          <w:p w14:paraId="1546B3FB" w14:textId="77777777" w:rsidR="003E1784" w:rsidRPr="00A06F36" w:rsidRDefault="003E1784" w:rsidP="0072132F">
            <w:pPr>
              <w:pStyle w:val="Normal6"/>
            </w:pPr>
            <w:r w:rsidRPr="00A06F36">
              <w:t>i)</w:t>
            </w:r>
            <w:r w:rsidRPr="00A06F36">
              <w:tab/>
              <w:t>ārvalstu ieguldītāju vai ārvalstu ieguldītāja meitasuzņēmumu Savienībā tieši vai netieši kontrolē trešās valsts valdība, tostarp valsts struktūras, reģionālās vai vietējās iestādes vai bruņotie spēki, tostarp izmantojot īpašumtiesību struktūru, ievērojamu finansējumu, īpašas tiesības vai valsts ieceltus direktorus vai pārvaldniekus;</w:t>
            </w:r>
          </w:p>
        </w:tc>
        <w:tc>
          <w:tcPr>
            <w:tcW w:w="4876" w:type="dxa"/>
            <w:hideMark/>
          </w:tcPr>
          <w:p w14:paraId="54736D2A" w14:textId="77777777" w:rsidR="003E1784" w:rsidRPr="00A06F36" w:rsidRDefault="003E1784" w:rsidP="0072132F">
            <w:pPr>
              <w:pStyle w:val="Normal6"/>
              <w:rPr>
                <w:szCs w:val="24"/>
              </w:rPr>
            </w:pPr>
            <w:r w:rsidRPr="00A06F36">
              <w:t>i)</w:t>
            </w:r>
            <w:r w:rsidRPr="00A06F36">
              <w:tab/>
              <w:t>ārvalstu ieguldītāju vai ārvalstu ieguldītāja meitasuzņēmumu Savienībā tieši vai netieši kontrolē trešās valsts valdība, tostarp valsts struktūras, reģionālās vai vietējās iestādes vai bruņotie spēki, tostarp</w:t>
            </w:r>
            <w:r w:rsidRPr="00A06F36">
              <w:rPr>
                <w:b/>
                <w:i/>
              </w:rPr>
              <w:t>,</w:t>
            </w:r>
            <w:r w:rsidRPr="00A06F36">
              <w:t xml:space="preserve"> izmantojot īpašumtiesību struktūru, ievērojamu finansējumu, īpašas tiesības vai valsts ieceltus direktorus vai pārvaldniekus</w:t>
            </w:r>
            <w:r w:rsidRPr="00A06F36">
              <w:rPr>
                <w:b/>
                <w:i/>
              </w:rPr>
              <w:t xml:space="preserve"> vai citas iezīmes, kuru mērķis ir ietekmēt pārvaldības lēmumus</w:t>
            </w:r>
            <w:r w:rsidRPr="00A06F36">
              <w:t>;</w:t>
            </w:r>
          </w:p>
        </w:tc>
      </w:tr>
    </w:tbl>
    <w:p w14:paraId="2123DC30" w14:textId="77777777" w:rsidR="003E1784" w:rsidRPr="00A06F36" w:rsidRDefault="003E1784" w:rsidP="003E1784"/>
    <w:p w14:paraId="77C2E418" w14:textId="77777777" w:rsidR="003E1784" w:rsidRPr="00A06F36" w:rsidRDefault="003E1784" w:rsidP="003E1784">
      <w:pPr>
        <w:pStyle w:val="AmNumberTabs"/>
      </w:pPr>
      <w:r w:rsidRPr="00A06F36">
        <w:t>Grozījums Nr.</w:t>
      </w:r>
      <w:r w:rsidRPr="00A06F36">
        <w:tab/>
      </w:r>
      <w:r w:rsidRPr="00A06F36">
        <w:tab/>
        <w:t>88</w:t>
      </w:r>
    </w:p>
    <w:p w14:paraId="0AB55193" w14:textId="77777777" w:rsidR="003E1784" w:rsidRPr="00A06F36" w:rsidRDefault="003E1784" w:rsidP="003E1784"/>
    <w:p w14:paraId="69073AC2" w14:textId="77777777" w:rsidR="003E1784" w:rsidRPr="00A06F36" w:rsidRDefault="003E1784" w:rsidP="003E1784">
      <w:pPr>
        <w:pStyle w:val="NormalBold"/>
        <w:keepNext/>
      </w:pPr>
      <w:r w:rsidRPr="00A06F36">
        <w:t>Regulas priekšlikums</w:t>
      </w:r>
    </w:p>
    <w:p w14:paraId="556613D2" w14:textId="77777777" w:rsidR="003E1784" w:rsidRPr="00A06F36" w:rsidRDefault="003E1784" w:rsidP="003E1784">
      <w:pPr>
        <w:pStyle w:val="NormalBold"/>
      </w:pPr>
      <w:r w:rsidRPr="00A06F36">
        <w:t>5. pants – 1. punkts – b apakšpunkts – ii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40ABE18" w14:textId="77777777" w:rsidTr="0072132F">
        <w:trPr>
          <w:jc w:val="center"/>
        </w:trPr>
        <w:tc>
          <w:tcPr>
            <w:tcW w:w="9752" w:type="dxa"/>
            <w:gridSpan w:val="2"/>
          </w:tcPr>
          <w:p w14:paraId="481335FB" w14:textId="77777777" w:rsidR="003E1784" w:rsidRPr="00A06F36" w:rsidRDefault="003E1784" w:rsidP="0072132F">
            <w:pPr>
              <w:keepNext/>
            </w:pPr>
          </w:p>
        </w:tc>
      </w:tr>
      <w:tr w:rsidR="003E1784" w:rsidRPr="00A06F36" w14:paraId="6A3EE424" w14:textId="77777777" w:rsidTr="0072132F">
        <w:trPr>
          <w:jc w:val="center"/>
        </w:trPr>
        <w:tc>
          <w:tcPr>
            <w:tcW w:w="4876" w:type="dxa"/>
            <w:hideMark/>
          </w:tcPr>
          <w:p w14:paraId="4B2B6560" w14:textId="77777777" w:rsidR="003E1784" w:rsidRPr="00A06F36" w:rsidRDefault="003E1784" w:rsidP="0072132F">
            <w:pPr>
              <w:pStyle w:val="ColumnHeading"/>
              <w:keepNext/>
            </w:pPr>
            <w:r w:rsidRPr="00A06F36">
              <w:t>Komisijas ierosinātais teksts</w:t>
            </w:r>
          </w:p>
        </w:tc>
        <w:tc>
          <w:tcPr>
            <w:tcW w:w="4876" w:type="dxa"/>
            <w:hideMark/>
          </w:tcPr>
          <w:p w14:paraId="5ADCF8BA" w14:textId="77777777" w:rsidR="003E1784" w:rsidRPr="00A06F36" w:rsidRDefault="003E1784" w:rsidP="0072132F">
            <w:pPr>
              <w:pStyle w:val="ColumnHeading"/>
              <w:keepNext/>
            </w:pPr>
            <w:r w:rsidRPr="00A06F36">
              <w:t>Grozījums</w:t>
            </w:r>
          </w:p>
        </w:tc>
      </w:tr>
      <w:tr w:rsidR="003E1784" w:rsidRPr="00A06F36" w14:paraId="3B12AD58" w14:textId="77777777" w:rsidTr="0072132F">
        <w:trPr>
          <w:jc w:val="center"/>
        </w:trPr>
        <w:tc>
          <w:tcPr>
            <w:tcW w:w="4876" w:type="dxa"/>
            <w:hideMark/>
          </w:tcPr>
          <w:p w14:paraId="09C31A7D" w14:textId="77777777" w:rsidR="003E1784" w:rsidRPr="00A06F36" w:rsidRDefault="003E1784" w:rsidP="0072132F">
            <w:pPr>
              <w:pStyle w:val="Normal6"/>
            </w:pPr>
            <w:r w:rsidRPr="00A06F36">
              <w:t>ii)</w:t>
            </w:r>
            <w:r w:rsidRPr="00A06F36">
              <w:tab/>
              <w:t xml:space="preserve">ārvalstu ieguldītājam, fiziskai personai vai vienībai, kas kontrolē ārvalstu ieguldītāju, ārvalstu ieguldītāja faktiskajam īpašniekam, kādam no ārvalstu ieguldītāja meitasuzņēmumiem vai jebkurai citai personai, kas pieder šādam ārvalstu ieguldītājam, kuru tas kontrolē vai kas rīkojas šāda ārvalstu ieguldītāja vārdā vai vadībā, ir piemēroti Savienības ierobežojošie pasākumi saskaņā ar LESD 215. pantu; </w:t>
            </w:r>
            <w:r w:rsidRPr="00A06F36">
              <w:rPr>
                <w:b/>
                <w:i/>
              </w:rPr>
              <w:t>vai</w:t>
            </w:r>
          </w:p>
        </w:tc>
        <w:tc>
          <w:tcPr>
            <w:tcW w:w="4876" w:type="dxa"/>
            <w:hideMark/>
          </w:tcPr>
          <w:p w14:paraId="1CDBE5FC" w14:textId="77777777" w:rsidR="003E1784" w:rsidRPr="00A06F36" w:rsidRDefault="003E1784" w:rsidP="0072132F">
            <w:pPr>
              <w:pStyle w:val="Normal6"/>
              <w:rPr>
                <w:szCs w:val="24"/>
              </w:rPr>
            </w:pPr>
            <w:r w:rsidRPr="00A06F36">
              <w:t>ii)</w:t>
            </w:r>
            <w:r w:rsidRPr="00A06F36">
              <w:tab/>
              <w:t>ārvalstu ieguldītājam, fiziskai personai vai vienībai, kas kontrolē ārvalstu ieguldītāju, ārvalstu ieguldītāja faktiskajam īpašniekam, kādam no ārvalstu ieguldītāja meitasuzņēmumiem vai jebkurai citai personai, kas pieder šādam ārvalstu ieguldītājam, kuru tas kontrolē vai kas rīkojas šāda ārvalstu ieguldītāja vārdā vai vadībā, ir piemēroti Savienības ierobežojošie pasākumi saskaņā ar LESD 215. pantu;</w:t>
            </w:r>
          </w:p>
        </w:tc>
      </w:tr>
    </w:tbl>
    <w:p w14:paraId="5690D6AB" w14:textId="77777777" w:rsidR="003E1784" w:rsidRPr="00A06F36" w:rsidRDefault="003E1784" w:rsidP="003E1784"/>
    <w:p w14:paraId="0D8845D3" w14:textId="77777777" w:rsidR="003E1784" w:rsidRPr="00A06F36" w:rsidRDefault="003E1784" w:rsidP="003E1784">
      <w:pPr>
        <w:pStyle w:val="AmNumberTabs"/>
      </w:pPr>
      <w:r w:rsidRPr="00A06F36">
        <w:t>Grozījums Nr.</w:t>
      </w:r>
      <w:r w:rsidRPr="00A06F36">
        <w:tab/>
      </w:r>
      <w:r w:rsidRPr="00A06F36">
        <w:tab/>
        <w:t>89</w:t>
      </w:r>
    </w:p>
    <w:p w14:paraId="3FEB721D" w14:textId="77777777" w:rsidR="003E1784" w:rsidRPr="00A06F36" w:rsidRDefault="003E1784" w:rsidP="003E1784"/>
    <w:p w14:paraId="4685A0CB" w14:textId="77777777" w:rsidR="003E1784" w:rsidRPr="00A06F36" w:rsidRDefault="003E1784" w:rsidP="003E1784">
      <w:pPr>
        <w:pStyle w:val="NormalBold"/>
        <w:keepNext/>
      </w:pPr>
      <w:r w:rsidRPr="00A06F36">
        <w:lastRenderedPageBreak/>
        <w:t>Regulas priekšlikums</w:t>
      </w:r>
    </w:p>
    <w:p w14:paraId="0F7678EB" w14:textId="77777777" w:rsidR="003E1784" w:rsidRPr="00A06F36" w:rsidRDefault="003E1784" w:rsidP="003E1784">
      <w:pPr>
        <w:pStyle w:val="NormalBold"/>
      </w:pPr>
      <w:r w:rsidRPr="00A06F36">
        <w:t>5. pants – 1. punkts – b apakšpunkts – iii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EAAC570" w14:textId="77777777" w:rsidTr="0072132F">
        <w:trPr>
          <w:jc w:val="center"/>
        </w:trPr>
        <w:tc>
          <w:tcPr>
            <w:tcW w:w="9752" w:type="dxa"/>
            <w:gridSpan w:val="2"/>
          </w:tcPr>
          <w:p w14:paraId="4F099BCC" w14:textId="77777777" w:rsidR="003E1784" w:rsidRPr="00A06F36" w:rsidRDefault="003E1784" w:rsidP="0072132F">
            <w:pPr>
              <w:keepNext/>
            </w:pPr>
          </w:p>
        </w:tc>
      </w:tr>
      <w:tr w:rsidR="003E1784" w:rsidRPr="00A06F36" w14:paraId="399596BC" w14:textId="77777777" w:rsidTr="0072132F">
        <w:trPr>
          <w:jc w:val="center"/>
        </w:trPr>
        <w:tc>
          <w:tcPr>
            <w:tcW w:w="4876" w:type="dxa"/>
            <w:hideMark/>
          </w:tcPr>
          <w:p w14:paraId="38653BD8" w14:textId="77777777" w:rsidR="003E1784" w:rsidRPr="00A06F36" w:rsidRDefault="003E1784" w:rsidP="0072132F">
            <w:pPr>
              <w:pStyle w:val="ColumnHeading"/>
              <w:keepNext/>
            </w:pPr>
            <w:r w:rsidRPr="00A06F36">
              <w:t>Komisijas ierosinātais teksts</w:t>
            </w:r>
          </w:p>
        </w:tc>
        <w:tc>
          <w:tcPr>
            <w:tcW w:w="4876" w:type="dxa"/>
            <w:hideMark/>
          </w:tcPr>
          <w:p w14:paraId="1EB5A55D" w14:textId="77777777" w:rsidR="003E1784" w:rsidRPr="00A06F36" w:rsidRDefault="003E1784" w:rsidP="0072132F">
            <w:pPr>
              <w:pStyle w:val="ColumnHeading"/>
              <w:keepNext/>
            </w:pPr>
            <w:r w:rsidRPr="00A06F36">
              <w:t>Grozījums</w:t>
            </w:r>
          </w:p>
        </w:tc>
      </w:tr>
      <w:tr w:rsidR="003E1784" w:rsidRPr="00A06F36" w14:paraId="15FCCF9A" w14:textId="77777777" w:rsidTr="0072132F">
        <w:trPr>
          <w:jc w:val="center"/>
        </w:trPr>
        <w:tc>
          <w:tcPr>
            <w:tcW w:w="4876" w:type="dxa"/>
            <w:hideMark/>
          </w:tcPr>
          <w:p w14:paraId="3AC47BBF" w14:textId="77777777" w:rsidR="003E1784" w:rsidRPr="00A06F36" w:rsidRDefault="003E1784" w:rsidP="0072132F">
            <w:pPr>
              <w:pStyle w:val="Normal6"/>
            </w:pPr>
            <w:r w:rsidRPr="00A06F36">
              <w:t>iii)</w:t>
            </w:r>
            <w:r w:rsidRPr="00A06F36">
              <w:tab/>
              <w:t>ārvalstu ieguldītājs vai kāds no tā meitasuzņēmumiem ir bijis iesaistīts ārvalstu ieguldījumos, ko iepriekš izvērtējusi dalībvalsts un kas nebija atļauti vai bija atļauti tikai ar nosacījumiem; lai to noteiktu, paziņojošā dalībvalsts paļaujas uz tai pieejamo informāciju, tostarp informāciju, kas iekļauta drošajā datubāzē, kura izveidota saskaņā ar 7. panta 10. punktu, un informāciju, ko šajā saistībā sniedzis ārvalstu ieguldītājs</w:t>
            </w:r>
            <w:r w:rsidRPr="00A06F36">
              <w:rPr>
                <w:b/>
                <w:i/>
              </w:rPr>
              <w:t>.</w:t>
            </w:r>
          </w:p>
        </w:tc>
        <w:tc>
          <w:tcPr>
            <w:tcW w:w="4876" w:type="dxa"/>
            <w:hideMark/>
          </w:tcPr>
          <w:p w14:paraId="1ECC12E0" w14:textId="77777777" w:rsidR="003E1784" w:rsidRPr="00A06F36" w:rsidRDefault="003E1784" w:rsidP="0072132F">
            <w:pPr>
              <w:pStyle w:val="Normal6"/>
              <w:rPr>
                <w:szCs w:val="24"/>
              </w:rPr>
            </w:pPr>
            <w:r w:rsidRPr="00A06F36">
              <w:t>iii)</w:t>
            </w:r>
            <w:r w:rsidRPr="00A06F36">
              <w:tab/>
              <w:t>ārvalstu ieguldītājs vai kāds no tā meitasuzņēmumiem ir bijis iesaistīts ārvalstu ieguldījumos, ko iepriekš izvērtējusi dalībvalsts un kas nebija atļauti vai bija atļauti tikai ar nosacījumiem; lai to noteiktu, paziņojošā dalībvalsts paļaujas uz tai pieejamo informāciju, tostarp informāciju, kas iekļauta drošajā datubāzē, kura izveidota saskaņā ar 7. panta 10. punktu, un informāciju, ko šajā saistībā sniedzis ārvalstu ieguldītājs</w:t>
            </w:r>
            <w:r w:rsidRPr="00A06F36">
              <w:rPr>
                <w:b/>
                <w:i/>
              </w:rPr>
              <w:t>, vai</w:t>
            </w:r>
          </w:p>
        </w:tc>
      </w:tr>
    </w:tbl>
    <w:p w14:paraId="1EB51194" w14:textId="77777777" w:rsidR="003E1784" w:rsidRPr="00A06F36" w:rsidRDefault="003E1784" w:rsidP="003E1784"/>
    <w:p w14:paraId="23700AF2" w14:textId="77777777" w:rsidR="003E1784" w:rsidRPr="00A06F36" w:rsidRDefault="003E1784" w:rsidP="003E1784">
      <w:pPr>
        <w:pStyle w:val="AmNumberTabs"/>
      </w:pPr>
      <w:r w:rsidRPr="00A06F36">
        <w:t>Grozījums Nr.</w:t>
      </w:r>
      <w:r w:rsidRPr="00A06F36">
        <w:tab/>
      </w:r>
      <w:r w:rsidRPr="00A06F36">
        <w:tab/>
        <w:t>90</w:t>
      </w:r>
    </w:p>
    <w:p w14:paraId="1C60B7E3" w14:textId="77777777" w:rsidR="003E1784" w:rsidRPr="00A06F36" w:rsidRDefault="003E1784" w:rsidP="003E1784"/>
    <w:p w14:paraId="457B4E5D" w14:textId="77777777" w:rsidR="003E1784" w:rsidRPr="00A06F36" w:rsidRDefault="003E1784" w:rsidP="003E1784">
      <w:pPr>
        <w:pStyle w:val="NormalBold"/>
        <w:keepNext/>
      </w:pPr>
      <w:r w:rsidRPr="00A06F36">
        <w:t>Regulas priekšlikums</w:t>
      </w:r>
    </w:p>
    <w:p w14:paraId="267A29E4" w14:textId="77777777" w:rsidR="003E1784" w:rsidRPr="00A06F36" w:rsidRDefault="003E1784" w:rsidP="003E1784">
      <w:pPr>
        <w:pStyle w:val="NormalBold"/>
      </w:pPr>
      <w:r w:rsidRPr="00A06F36">
        <w:t xml:space="preserve">5. pants – 1. punkts – b apakšpunkts – </w:t>
      </w:r>
      <w:proofErr w:type="spellStart"/>
      <w:r w:rsidRPr="00A06F36">
        <w:t>iiia</w:t>
      </w:r>
      <w:proofErr w:type="spellEnd"/>
      <w:r w:rsidRPr="00A06F36">
        <w:t>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11F2C84" w14:textId="77777777" w:rsidTr="0072132F">
        <w:trPr>
          <w:jc w:val="center"/>
        </w:trPr>
        <w:tc>
          <w:tcPr>
            <w:tcW w:w="9752" w:type="dxa"/>
            <w:gridSpan w:val="2"/>
          </w:tcPr>
          <w:p w14:paraId="37A5DD14" w14:textId="77777777" w:rsidR="003E1784" w:rsidRPr="00A06F36" w:rsidRDefault="003E1784" w:rsidP="0072132F">
            <w:pPr>
              <w:keepNext/>
            </w:pPr>
          </w:p>
        </w:tc>
      </w:tr>
      <w:tr w:rsidR="003E1784" w:rsidRPr="00A06F36" w14:paraId="09216A30" w14:textId="77777777" w:rsidTr="0072132F">
        <w:trPr>
          <w:jc w:val="center"/>
        </w:trPr>
        <w:tc>
          <w:tcPr>
            <w:tcW w:w="4876" w:type="dxa"/>
            <w:hideMark/>
          </w:tcPr>
          <w:p w14:paraId="53FBC581" w14:textId="77777777" w:rsidR="003E1784" w:rsidRPr="00A06F36" w:rsidRDefault="003E1784" w:rsidP="0072132F">
            <w:pPr>
              <w:pStyle w:val="ColumnHeading"/>
              <w:keepNext/>
            </w:pPr>
            <w:r w:rsidRPr="00A06F36">
              <w:t>Komisijas ierosinātais teksts</w:t>
            </w:r>
          </w:p>
        </w:tc>
        <w:tc>
          <w:tcPr>
            <w:tcW w:w="4876" w:type="dxa"/>
            <w:hideMark/>
          </w:tcPr>
          <w:p w14:paraId="7CD4C1F2" w14:textId="77777777" w:rsidR="003E1784" w:rsidRPr="00A06F36" w:rsidRDefault="003E1784" w:rsidP="0072132F">
            <w:pPr>
              <w:pStyle w:val="ColumnHeading"/>
              <w:keepNext/>
            </w:pPr>
            <w:r w:rsidRPr="00A06F36">
              <w:t>Grozījums</w:t>
            </w:r>
          </w:p>
        </w:tc>
      </w:tr>
      <w:tr w:rsidR="003E1784" w:rsidRPr="00A06F36" w14:paraId="1A7F79B9" w14:textId="77777777" w:rsidTr="0072132F">
        <w:trPr>
          <w:jc w:val="center"/>
        </w:trPr>
        <w:tc>
          <w:tcPr>
            <w:tcW w:w="4876" w:type="dxa"/>
          </w:tcPr>
          <w:p w14:paraId="61F35DEC" w14:textId="77777777" w:rsidR="003E1784" w:rsidRPr="00A06F36" w:rsidRDefault="003E1784" w:rsidP="0072132F">
            <w:pPr>
              <w:pStyle w:val="Normal6"/>
            </w:pPr>
          </w:p>
        </w:tc>
        <w:tc>
          <w:tcPr>
            <w:tcW w:w="4876" w:type="dxa"/>
            <w:hideMark/>
          </w:tcPr>
          <w:p w14:paraId="50670033" w14:textId="77777777" w:rsidR="003E1784" w:rsidRPr="00A06F36" w:rsidRDefault="003E1784" w:rsidP="0072132F">
            <w:pPr>
              <w:pStyle w:val="Normal6"/>
              <w:rPr>
                <w:szCs w:val="24"/>
              </w:rPr>
            </w:pPr>
            <w:proofErr w:type="spellStart"/>
            <w:r w:rsidRPr="00A06F36">
              <w:rPr>
                <w:b/>
                <w:i/>
              </w:rPr>
              <w:t>iiia</w:t>
            </w:r>
            <w:proofErr w:type="spellEnd"/>
            <w:r w:rsidRPr="00A06F36">
              <w:rPr>
                <w:b/>
                <w:i/>
              </w:rPr>
              <w:t>)</w:t>
            </w:r>
            <w:r w:rsidRPr="00A06F36">
              <w:rPr>
                <w:b/>
                <w:i/>
              </w:rPr>
              <w:tab/>
              <w:t>ieguldītāja īpašumtiesību struktūra ir nepārredzama.</w:t>
            </w:r>
          </w:p>
        </w:tc>
      </w:tr>
    </w:tbl>
    <w:p w14:paraId="276D75D7" w14:textId="77777777" w:rsidR="003E1784" w:rsidRPr="00A06F36" w:rsidRDefault="003E1784" w:rsidP="003E1784"/>
    <w:p w14:paraId="2D4E8575" w14:textId="77777777" w:rsidR="003E1784" w:rsidRPr="00A06F36" w:rsidRDefault="003E1784" w:rsidP="003E1784">
      <w:pPr>
        <w:pStyle w:val="AmNumberTabs"/>
      </w:pPr>
      <w:r w:rsidRPr="00A06F36">
        <w:t>Grozījums Nr.</w:t>
      </w:r>
      <w:r w:rsidRPr="00A06F36">
        <w:tab/>
      </w:r>
      <w:r w:rsidRPr="00A06F36">
        <w:tab/>
        <w:t>91</w:t>
      </w:r>
    </w:p>
    <w:p w14:paraId="3862B6DE" w14:textId="77777777" w:rsidR="003E1784" w:rsidRPr="00A06F36" w:rsidRDefault="003E1784" w:rsidP="003E1784"/>
    <w:p w14:paraId="3E0E2290" w14:textId="77777777" w:rsidR="003E1784" w:rsidRPr="00A06F36" w:rsidRDefault="003E1784" w:rsidP="003E1784">
      <w:pPr>
        <w:pStyle w:val="NormalBold"/>
        <w:keepNext/>
      </w:pPr>
      <w:r w:rsidRPr="00A06F36">
        <w:t>Regulas priekšlikums</w:t>
      </w:r>
    </w:p>
    <w:p w14:paraId="3F50C5D4" w14:textId="77777777" w:rsidR="003E1784" w:rsidRPr="00A06F36" w:rsidRDefault="003E1784" w:rsidP="003E1784">
      <w:pPr>
        <w:pStyle w:val="NormalBold"/>
      </w:pPr>
      <w:r w:rsidRPr="00A06F36">
        <w:t>5.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D98ABE2" w14:textId="77777777" w:rsidTr="0072132F">
        <w:trPr>
          <w:jc w:val="center"/>
        </w:trPr>
        <w:tc>
          <w:tcPr>
            <w:tcW w:w="9752" w:type="dxa"/>
            <w:gridSpan w:val="2"/>
          </w:tcPr>
          <w:p w14:paraId="18C235DA" w14:textId="77777777" w:rsidR="003E1784" w:rsidRPr="00A06F36" w:rsidRDefault="003E1784" w:rsidP="0072132F">
            <w:pPr>
              <w:keepNext/>
            </w:pPr>
          </w:p>
        </w:tc>
      </w:tr>
      <w:tr w:rsidR="003E1784" w:rsidRPr="00A06F36" w14:paraId="7B44AAE1" w14:textId="77777777" w:rsidTr="0072132F">
        <w:trPr>
          <w:jc w:val="center"/>
        </w:trPr>
        <w:tc>
          <w:tcPr>
            <w:tcW w:w="4876" w:type="dxa"/>
            <w:hideMark/>
          </w:tcPr>
          <w:p w14:paraId="1506E614" w14:textId="77777777" w:rsidR="003E1784" w:rsidRPr="00A06F36" w:rsidRDefault="003E1784" w:rsidP="0072132F">
            <w:pPr>
              <w:pStyle w:val="ColumnHeading"/>
              <w:keepNext/>
            </w:pPr>
            <w:r w:rsidRPr="00A06F36">
              <w:t>Komisijas ierosinātais teksts</w:t>
            </w:r>
          </w:p>
        </w:tc>
        <w:tc>
          <w:tcPr>
            <w:tcW w:w="4876" w:type="dxa"/>
            <w:hideMark/>
          </w:tcPr>
          <w:p w14:paraId="44B5532C" w14:textId="77777777" w:rsidR="003E1784" w:rsidRPr="00A06F36" w:rsidRDefault="003E1784" w:rsidP="0072132F">
            <w:pPr>
              <w:pStyle w:val="ColumnHeading"/>
              <w:keepNext/>
            </w:pPr>
            <w:r w:rsidRPr="00A06F36">
              <w:t>Grozījums</w:t>
            </w:r>
          </w:p>
        </w:tc>
      </w:tr>
      <w:tr w:rsidR="003E1784" w:rsidRPr="00A06F36" w14:paraId="4AAC7075" w14:textId="77777777" w:rsidTr="0072132F">
        <w:trPr>
          <w:jc w:val="center"/>
        </w:trPr>
        <w:tc>
          <w:tcPr>
            <w:tcW w:w="4876" w:type="dxa"/>
            <w:hideMark/>
          </w:tcPr>
          <w:p w14:paraId="145C6929" w14:textId="77777777" w:rsidR="003E1784" w:rsidRPr="00A06F36" w:rsidRDefault="003E1784" w:rsidP="0072132F">
            <w:pPr>
              <w:pStyle w:val="Normal6"/>
            </w:pPr>
            <w:r w:rsidRPr="00A06F36">
              <w:t>2.</w:t>
            </w:r>
            <w:r w:rsidRPr="00A06F36">
              <w:tab/>
              <w:t xml:space="preserve">Dalībvalstis informē Komisiju un pārējās dalībvalstis par jebkādiem ārvalstu ieguldījumiem </w:t>
            </w:r>
            <w:r w:rsidRPr="00A06F36">
              <w:rPr>
                <w:b/>
                <w:i/>
              </w:rPr>
              <w:t>Savienības mērķa uzņēmumā</w:t>
            </w:r>
            <w:r w:rsidRPr="00A06F36">
              <w:t xml:space="preserve">, </w:t>
            </w:r>
            <w:r w:rsidRPr="00A06F36">
              <w:rPr>
                <w:b/>
                <w:i/>
              </w:rPr>
              <w:t xml:space="preserve">kas veic uzņēmējdarbību </w:t>
            </w:r>
            <w:r w:rsidRPr="00A06F36">
              <w:t xml:space="preserve">to teritorijā, ja tās saskaņā ar savām izvērtēšanas procedūrām sāk padziļinātu </w:t>
            </w:r>
            <w:r w:rsidRPr="00A06F36">
              <w:rPr>
                <w:b/>
                <w:bCs/>
                <w:i/>
                <w:iCs/>
              </w:rPr>
              <w:t>izmeklēšanu</w:t>
            </w:r>
            <w:r w:rsidRPr="00A06F36">
              <w:t xml:space="preserve">. </w:t>
            </w:r>
            <w:r w:rsidRPr="00A06F36">
              <w:rPr>
                <w:b/>
                <w:i/>
              </w:rPr>
              <w:t>Turklāt dalībvalstis paziņo Komisijai un pārējām dalībvalstīm par jebkādiem ārvalstu ieguldījumiem Savienības mērķa uzņēmumā, kas veic uzņēmējdarbību to teritorijā, izņēmuma gadījumos, ja tās ir paredzējušas bez padziļinātas izmeklēšanas noteikt ietekmi mazinošu pasākumu vai aizliegt darījumu.</w:t>
            </w:r>
          </w:p>
        </w:tc>
        <w:tc>
          <w:tcPr>
            <w:tcW w:w="4876" w:type="dxa"/>
            <w:hideMark/>
          </w:tcPr>
          <w:p w14:paraId="383B0144" w14:textId="77777777" w:rsidR="003E1784" w:rsidRPr="00A06F36" w:rsidRDefault="003E1784" w:rsidP="0072132F">
            <w:pPr>
              <w:pStyle w:val="Normal6"/>
              <w:rPr>
                <w:szCs w:val="24"/>
              </w:rPr>
            </w:pPr>
            <w:r w:rsidRPr="00A06F36">
              <w:t>2.</w:t>
            </w:r>
            <w:r w:rsidRPr="00A06F36">
              <w:tab/>
              <w:t xml:space="preserve">Dalībvalstis informē Komisiju un pārējās dalībvalstis par jebkādiem ārvalstu ieguldījumiem to teritorijā, </w:t>
            </w:r>
            <w:r w:rsidRPr="00A06F36">
              <w:rPr>
                <w:b/>
                <w:i/>
              </w:rPr>
              <w:t>kuri nav paziņoti atbilstoši 1. punktam</w:t>
            </w:r>
            <w:r w:rsidRPr="00A06F36">
              <w:t xml:space="preserve">, ja tās saskaņā ar savām izvērtēšanas procedūrām sāk padziļinātu </w:t>
            </w:r>
            <w:r w:rsidRPr="00A06F36">
              <w:rPr>
                <w:b/>
                <w:bCs/>
                <w:i/>
                <w:iCs/>
              </w:rPr>
              <w:t>izpēti</w:t>
            </w:r>
            <w:r w:rsidRPr="00A06F36">
              <w:t>.</w:t>
            </w:r>
          </w:p>
        </w:tc>
      </w:tr>
    </w:tbl>
    <w:p w14:paraId="546321C7" w14:textId="77777777" w:rsidR="003E1784" w:rsidRPr="00A06F36" w:rsidRDefault="003E1784" w:rsidP="003E1784"/>
    <w:p w14:paraId="7A13B0FF" w14:textId="77777777" w:rsidR="003E1784" w:rsidRPr="00A06F36" w:rsidRDefault="003E1784" w:rsidP="003E1784">
      <w:pPr>
        <w:pStyle w:val="AmNumberTabs"/>
      </w:pPr>
      <w:r w:rsidRPr="00A06F36">
        <w:t>Grozījums Nr.</w:t>
      </w:r>
      <w:r w:rsidRPr="00A06F36">
        <w:tab/>
      </w:r>
      <w:r w:rsidRPr="00A06F36">
        <w:tab/>
        <w:t>92</w:t>
      </w:r>
    </w:p>
    <w:p w14:paraId="607A2171" w14:textId="77777777" w:rsidR="003E1784" w:rsidRPr="00A06F36" w:rsidRDefault="003E1784" w:rsidP="003E1784"/>
    <w:p w14:paraId="4861E12A" w14:textId="77777777" w:rsidR="003E1784" w:rsidRPr="00A06F36" w:rsidRDefault="003E1784" w:rsidP="003E1784">
      <w:pPr>
        <w:pStyle w:val="NormalBold"/>
        <w:keepNext/>
      </w:pPr>
      <w:r w:rsidRPr="00A06F36">
        <w:t>Regulas priekšlikums</w:t>
      </w:r>
    </w:p>
    <w:p w14:paraId="6E07DE6C" w14:textId="77777777" w:rsidR="003E1784" w:rsidRPr="00A06F36" w:rsidRDefault="003E1784" w:rsidP="003E1784">
      <w:pPr>
        <w:pStyle w:val="NormalBold"/>
      </w:pPr>
      <w:r w:rsidRPr="00A06F36">
        <w:t>5.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E1E42F0" w14:textId="77777777" w:rsidTr="0072132F">
        <w:trPr>
          <w:jc w:val="center"/>
        </w:trPr>
        <w:tc>
          <w:tcPr>
            <w:tcW w:w="9752" w:type="dxa"/>
            <w:gridSpan w:val="2"/>
          </w:tcPr>
          <w:p w14:paraId="3EECD117" w14:textId="77777777" w:rsidR="003E1784" w:rsidRPr="00A06F36" w:rsidRDefault="003E1784" w:rsidP="0072132F">
            <w:pPr>
              <w:keepNext/>
            </w:pPr>
          </w:p>
        </w:tc>
      </w:tr>
      <w:tr w:rsidR="003E1784" w:rsidRPr="00A06F36" w14:paraId="326A23F0" w14:textId="77777777" w:rsidTr="0072132F">
        <w:trPr>
          <w:jc w:val="center"/>
        </w:trPr>
        <w:tc>
          <w:tcPr>
            <w:tcW w:w="4876" w:type="dxa"/>
            <w:hideMark/>
          </w:tcPr>
          <w:p w14:paraId="09FAB407" w14:textId="77777777" w:rsidR="003E1784" w:rsidRPr="00A06F36" w:rsidRDefault="003E1784" w:rsidP="0072132F">
            <w:pPr>
              <w:pStyle w:val="ColumnHeading"/>
              <w:keepNext/>
            </w:pPr>
            <w:r w:rsidRPr="00A06F36">
              <w:t>Komisijas ierosinātais teksts</w:t>
            </w:r>
          </w:p>
        </w:tc>
        <w:tc>
          <w:tcPr>
            <w:tcW w:w="4876" w:type="dxa"/>
            <w:hideMark/>
          </w:tcPr>
          <w:p w14:paraId="71D924EA" w14:textId="77777777" w:rsidR="003E1784" w:rsidRPr="00A06F36" w:rsidRDefault="003E1784" w:rsidP="0072132F">
            <w:pPr>
              <w:pStyle w:val="ColumnHeading"/>
              <w:keepNext/>
            </w:pPr>
            <w:r w:rsidRPr="00A06F36">
              <w:t>Grozījums</w:t>
            </w:r>
          </w:p>
        </w:tc>
      </w:tr>
      <w:tr w:rsidR="003E1784" w:rsidRPr="00A06F36" w14:paraId="174FA5FE" w14:textId="77777777" w:rsidTr="0072132F">
        <w:trPr>
          <w:jc w:val="center"/>
        </w:trPr>
        <w:tc>
          <w:tcPr>
            <w:tcW w:w="4876" w:type="dxa"/>
          </w:tcPr>
          <w:p w14:paraId="2CF17CA4" w14:textId="77777777" w:rsidR="003E1784" w:rsidRPr="00A06F36" w:rsidRDefault="003E1784" w:rsidP="0072132F">
            <w:pPr>
              <w:pStyle w:val="Normal6"/>
            </w:pPr>
          </w:p>
        </w:tc>
        <w:tc>
          <w:tcPr>
            <w:tcW w:w="4876" w:type="dxa"/>
            <w:hideMark/>
          </w:tcPr>
          <w:p w14:paraId="474759DF" w14:textId="77777777" w:rsidR="003E1784" w:rsidRPr="00A06F36" w:rsidRDefault="003E1784" w:rsidP="0072132F">
            <w:pPr>
              <w:pStyle w:val="Normal6"/>
              <w:rPr>
                <w:szCs w:val="24"/>
              </w:rPr>
            </w:pPr>
            <w:r w:rsidRPr="00A06F36">
              <w:rPr>
                <w:b/>
                <w:i/>
              </w:rPr>
              <w:t>2.a</w:t>
            </w:r>
            <w:r w:rsidRPr="00A06F36">
              <w:rPr>
                <w:b/>
                <w:i/>
              </w:rPr>
              <w:tab/>
              <w:t>Dalībvalstis pēc iespējas agrāk paziņo Komisijai un pārējām dalībvalstīm par jebkādiem ārvalstu ieguldījumiem to teritorijā, ja izņēmuma gadījumos tās plāno noteikt ietekmi mazinošu pasākumu vai aizliegt attiecīgo darījumu bez padziļinātas izpētes.</w:t>
            </w:r>
          </w:p>
        </w:tc>
      </w:tr>
    </w:tbl>
    <w:p w14:paraId="659FBCEA" w14:textId="77777777" w:rsidR="003E1784" w:rsidRPr="00A06F36" w:rsidRDefault="003E1784" w:rsidP="003E1784"/>
    <w:p w14:paraId="3C1F4D53" w14:textId="77777777" w:rsidR="003E1784" w:rsidRPr="00A06F36" w:rsidRDefault="003E1784" w:rsidP="003E1784">
      <w:pPr>
        <w:pStyle w:val="AmNumberTabs"/>
      </w:pPr>
      <w:r w:rsidRPr="00A06F36">
        <w:t>Grozījums Nr.</w:t>
      </w:r>
      <w:r w:rsidRPr="00A06F36">
        <w:tab/>
      </w:r>
      <w:r w:rsidRPr="00A06F36">
        <w:tab/>
        <w:t>93</w:t>
      </w:r>
    </w:p>
    <w:p w14:paraId="17E64DB5" w14:textId="77777777" w:rsidR="003E1784" w:rsidRPr="00A06F36" w:rsidRDefault="003E1784" w:rsidP="003E1784"/>
    <w:p w14:paraId="793FE973" w14:textId="77777777" w:rsidR="003E1784" w:rsidRPr="00A06F36" w:rsidRDefault="003E1784" w:rsidP="003E1784">
      <w:pPr>
        <w:pStyle w:val="NormalBold"/>
        <w:keepNext/>
      </w:pPr>
      <w:r w:rsidRPr="00A06F36">
        <w:t>Regulas priekšlikums</w:t>
      </w:r>
    </w:p>
    <w:p w14:paraId="23EBD2AC" w14:textId="77777777" w:rsidR="003E1784" w:rsidRPr="00A06F36" w:rsidRDefault="003E1784" w:rsidP="003E1784">
      <w:pPr>
        <w:pStyle w:val="NormalBold"/>
      </w:pPr>
      <w:r w:rsidRPr="00A06F36">
        <w:t>5. pants – 3.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ADD7FD5" w14:textId="77777777" w:rsidTr="0072132F">
        <w:trPr>
          <w:jc w:val="center"/>
        </w:trPr>
        <w:tc>
          <w:tcPr>
            <w:tcW w:w="9752" w:type="dxa"/>
            <w:gridSpan w:val="2"/>
          </w:tcPr>
          <w:p w14:paraId="28FDC78F" w14:textId="77777777" w:rsidR="003E1784" w:rsidRPr="00A06F36" w:rsidRDefault="003E1784" w:rsidP="0072132F">
            <w:pPr>
              <w:keepNext/>
            </w:pPr>
          </w:p>
        </w:tc>
      </w:tr>
      <w:tr w:rsidR="003E1784" w:rsidRPr="00A06F36" w14:paraId="7941A63E" w14:textId="77777777" w:rsidTr="0072132F">
        <w:trPr>
          <w:jc w:val="center"/>
        </w:trPr>
        <w:tc>
          <w:tcPr>
            <w:tcW w:w="4876" w:type="dxa"/>
            <w:hideMark/>
          </w:tcPr>
          <w:p w14:paraId="0E7DE1C7" w14:textId="77777777" w:rsidR="003E1784" w:rsidRPr="00A06F36" w:rsidRDefault="003E1784" w:rsidP="0072132F">
            <w:pPr>
              <w:pStyle w:val="ColumnHeading"/>
              <w:keepNext/>
            </w:pPr>
            <w:r w:rsidRPr="00A06F36">
              <w:t>Komisijas ierosinātais teksts</w:t>
            </w:r>
          </w:p>
        </w:tc>
        <w:tc>
          <w:tcPr>
            <w:tcW w:w="4876" w:type="dxa"/>
            <w:hideMark/>
          </w:tcPr>
          <w:p w14:paraId="0E4B4924" w14:textId="77777777" w:rsidR="003E1784" w:rsidRPr="00A06F36" w:rsidRDefault="003E1784" w:rsidP="0072132F">
            <w:pPr>
              <w:pStyle w:val="ColumnHeading"/>
              <w:keepNext/>
            </w:pPr>
            <w:r w:rsidRPr="00A06F36">
              <w:t>Grozījums</w:t>
            </w:r>
          </w:p>
        </w:tc>
      </w:tr>
      <w:tr w:rsidR="003E1784" w:rsidRPr="00A06F36" w14:paraId="7A3056A2" w14:textId="77777777" w:rsidTr="0072132F">
        <w:trPr>
          <w:jc w:val="center"/>
        </w:trPr>
        <w:tc>
          <w:tcPr>
            <w:tcW w:w="4876" w:type="dxa"/>
            <w:hideMark/>
          </w:tcPr>
          <w:p w14:paraId="66939341" w14:textId="77777777" w:rsidR="003E1784" w:rsidRPr="00A06F36" w:rsidRDefault="003E1784" w:rsidP="0072132F">
            <w:pPr>
              <w:pStyle w:val="Normal6"/>
            </w:pPr>
            <w:r w:rsidRPr="00A06F36">
              <w:t xml:space="preserve">Dalībvalstis </w:t>
            </w:r>
            <w:r w:rsidRPr="00A06F36">
              <w:rPr>
                <w:b/>
                <w:i/>
              </w:rPr>
              <w:t>var paziņot</w:t>
            </w:r>
            <w:r w:rsidRPr="00A06F36">
              <w:t xml:space="preserve"> par jebkādiem ārvalstu ieguldījumiem, kas neatbilst 1. un 2. punktā izklāstītajiem nosacījumiem, ja dalībvalsts</w:t>
            </w:r>
            <w:r w:rsidRPr="00A06F36">
              <w:rPr>
                <w:b/>
                <w:i/>
              </w:rPr>
              <w:t>, kurā Savienības mērķa uzņēmums veic uzņēmējdarbību,</w:t>
            </w:r>
            <w:r w:rsidRPr="00A06F36">
              <w:t xml:space="preserve"> uzskata, ka ārvalstu ieguldījumi varētu raisīt citu dalībvalstu un Komisijas interesi drošības vai sabiedriskās kārtības apsvērumu dēļ, tostarp gadījumos, kad Savienības mērķa uzņēmums veic būtiskas darbības citās dalībvalstīs vai tas pieder uzņēmumu grupai, kurai dažādās dalībvalstīs ir vairāki uzņēmumi, kas veic saimniecisko darbību kādā no II pielikumā uzskaitītajām jomām.</w:t>
            </w:r>
          </w:p>
        </w:tc>
        <w:tc>
          <w:tcPr>
            <w:tcW w:w="4876" w:type="dxa"/>
            <w:hideMark/>
          </w:tcPr>
          <w:p w14:paraId="468512D5" w14:textId="77777777" w:rsidR="003E1784" w:rsidRPr="00A06F36" w:rsidRDefault="003E1784" w:rsidP="0072132F">
            <w:pPr>
              <w:pStyle w:val="Normal6"/>
              <w:rPr>
                <w:szCs w:val="24"/>
              </w:rPr>
            </w:pPr>
            <w:r w:rsidRPr="00A06F36">
              <w:t xml:space="preserve">Dalībvalstis </w:t>
            </w:r>
            <w:r w:rsidRPr="00A06F36">
              <w:rPr>
                <w:b/>
                <w:i/>
              </w:rPr>
              <w:t>paziņo</w:t>
            </w:r>
            <w:r w:rsidRPr="00A06F36">
              <w:t xml:space="preserve"> par jebkādiem ārvalstu ieguldījumiem, kas neatbilst 1. un 2. punktā izklāstītajiem nosacījumiem, ja </w:t>
            </w:r>
            <w:r w:rsidRPr="00A06F36">
              <w:rPr>
                <w:b/>
                <w:i/>
              </w:rPr>
              <w:t xml:space="preserve">uzņemošā </w:t>
            </w:r>
            <w:r w:rsidRPr="00A06F36">
              <w:t>dalībvalsts uzskata, ka ārvalstu ieguldījumi varētu raisīt citu dalībvalstu un Komisijas interesi drošības vai sabiedriskās kārtības apsvērumu dēļ, tostarp gadījumos, kad Savienības mērķa uzņēmums veic būtiskas darbības citās dalībvalstīs vai tas pieder uzņēmumu grupai, kurai dažādās dalībvalstīs ir vairāki uzņēmumi, kas veic saimniecisko darbību kādā no II pielikumā uzskaitītajām jomām.</w:t>
            </w:r>
          </w:p>
        </w:tc>
      </w:tr>
    </w:tbl>
    <w:p w14:paraId="2B787C37" w14:textId="77777777" w:rsidR="003E1784" w:rsidRPr="00A06F36" w:rsidRDefault="003E1784" w:rsidP="003E1784"/>
    <w:p w14:paraId="48420B18" w14:textId="77777777" w:rsidR="003E1784" w:rsidRPr="00A06F36" w:rsidRDefault="003E1784" w:rsidP="003E1784">
      <w:pPr>
        <w:pStyle w:val="AmNumberTabs"/>
      </w:pPr>
      <w:r w:rsidRPr="00A06F36">
        <w:t>Grozījums Nr.</w:t>
      </w:r>
      <w:r w:rsidRPr="00A06F36">
        <w:tab/>
      </w:r>
      <w:r w:rsidRPr="00A06F36">
        <w:tab/>
        <w:t>94</w:t>
      </w:r>
    </w:p>
    <w:p w14:paraId="28B06BA4" w14:textId="77777777" w:rsidR="003E1784" w:rsidRPr="00A06F36" w:rsidRDefault="003E1784" w:rsidP="003E1784"/>
    <w:p w14:paraId="131E36D7" w14:textId="77777777" w:rsidR="003E1784" w:rsidRPr="00A06F36" w:rsidRDefault="003E1784" w:rsidP="003E1784">
      <w:pPr>
        <w:pStyle w:val="NormalBold"/>
        <w:keepNext/>
      </w:pPr>
      <w:r w:rsidRPr="00A06F36">
        <w:t>Regulas priekšlikums</w:t>
      </w:r>
    </w:p>
    <w:p w14:paraId="092A9BCB" w14:textId="77777777" w:rsidR="003E1784" w:rsidRPr="00A06F36" w:rsidRDefault="003E1784" w:rsidP="003E1784">
      <w:pPr>
        <w:pStyle w:val="NormalBold"/>
      </w:pPr>
      <w:r w:rsidRPr="00A06F36">
        <w:t>5. pants – 3.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BCF174B" w14:textId="77777777" w:rsidTr="0072132F">
        <w:trPr>
          <w:jc w:val="center"/>
        </w:trPr>
        <w:tc>
          <w:tcPr>
            <w:tcW w:w="9752" w:type="dxa"/>
            <w:gridSpan w:val="2"/>
          </w:tcPr>
          <w:p w14:paraId="42A76B60" w14:textId="77777777" w:rsidR="003E1784" w:rsidRPr="00A06F36" w:rsidRDefault="003E1784" w:rsidP="0072132F">
            <w:pPr>
              <w:keepNext/>
            </w:pPr>
          </w:p>
        </w:tc>
      </w:tr>
      <w:tr w:rsidR="003E1784" w:rsidRPr="00A06F36" w14:paraId="281E4237" w14:textId="77777777" w:rsidTr="0072132F">
        <w:trPr>
          <w:jc w:val="center"/>
        </w:trPr>
        <w:tc>
          <w:tcPr>
            <w:tcW w:w="4876" w:type="dxa"/>
            <w:hideMark/>
          </w:tcPr>
          <w:p w14:paraId="42BD74C8" w14:textId="77777777" w:rsidR="003E1784" w:rsidRPr="00A06F36" w:rsidRDefault="003E1784" w:rsidP="0072132F">
            <w:pPr>
              <w:pStyle w:val="ColumnHeading"/>
              <w:keepNext/>
            </w:pPr>
            <w:r w:rsidRPr="00A06F36">
              <w:t>Komisijas ierosinātais teksts</w:t>
            </w:r>
          </w:p>
        </w:tc>
        <w:tc>
          <w:tcPr>
            <w:tcW w:w="4876" w:type="dxa"/>
            <w:hideMark/>
          </w:tcPr>
          <w:p w14:paraId="79360301" w14:textId="77777777" w:rsidR="003E1784" w:rsidRPr="00A06F36" w:rsidRDefault="003E1784" w:rsidP="0072132F">
            <w:pPr>
              <w:pStyle w:val="ColumnHeading"/>
              <w:keepNext/>
            </w:pPr>
            <w:r w:rsidRPr="00A06F36">
              <w:t>Grozījums</w:t>
            </w:r>
          </w:p>
        </w:tc>
      </w:tr>
      <w:tr w:rsidR="003E1784" w:rsidRPr="00A06F36" w14:paraId="04228DE6" w14:textId="77777777" w:rsidTr="0072132F">
        <w:trPr>
          <w:jc w:val="center"/>
        </w:trPr>
        <w:tc>
          <w:tcPr>
            <w:tcW w:w="4876" w:type="dxa"/>
            <w:hideMark/>
          </w:tcPr>
          <w:p w14:paraId="2BDEED68" w14:textId="77777777" w:rsidR="003E1784" w:rsidRPr="00A06F36" w:rsidRDefault="003E1784" w:rsidP="0072132F">
            <w:pPr>
              <w:pStyle w:val="Normal6"/>
            </w:pPr>
            <w:r w:rsidRPr="00A06F36">
              <w:rPr>
                <w:b/>
                <w:i/>
              </w:rPr>
              <w:t xml:space="preserve">Ja dalībvalsts plāno paziņot par tādiem ārvalstu ieguldījumiem tās teritorijā, kas </w:t>
            </w:r>
            <w:r w:rsidRPr="00A06F36">
              <w:rPr>
                <w:b/>
                <w:i/>
              </w:rPr>
              <w:lastRenderedPageBreak/>
              <w:t>ir daļa no vairāku valstu darījuma saskaņā ar 6. panta 2. punktu, tā rīkojas saskaņoti ar pārējām dalībvalstīm, kuras saņēmušas atļaujas pieprasījumu. Attiecīgās dalībvalstis paziņo par vairāku valstu darījumu un cenšas nosūtīt savus paziņojumus sadarbības mehānismam tajā pašā dienā.</w:t>
            </w:r>
          </w:p>
        </w:tc>
        <w:tc>
          <w:tcPr>
            <w:tcW w:w="4876" w:type="dxa"/>
            <w:hideMark/>
          </w:tcPr>
          <w:p w14:paraId="224675D1" w14:textId="77777777" w:rsidR="003E1784" w:rsidRPr="00A06F36" w:rsidRDefault="003E1784" w:rsidP="0072132F">
            <w:pPr>
              <w:pStyle w:val="Normal6"/>
              <w:rPr>
                <w:szCs w:val="24"/>
              </w:rPr>
            </w:pPr>
            <w:r w:rsidRPr="00A06F36">
              <w:rPr>
                <w:b/>
                <w:i/>
              </w:rPr>
              <w:lastRenderedPageBreak/>
              <w:t>svītrots</w:t>
            </w:r>
          </w:p>
        </w:tc>
      </w:tr>
    </w:tbl>
    <w:p w14:paraId="3CAA6228" w14:textId="77777777" w:rsidR="003E1784" w:rsidRPr="00A06F36" w:rsidRDefault="003E1784" w:rsidP="003E1784"/>
    <w:p w14:paraId="6F847BCF" w14:textId="77777777" w:rsidR="003E1784" w:rsidRPr="00A06F36" w:rsidRDefault="003E1784" w:rsidP="003E1784">
      <w:pPr>
        <w:pStyle w:val="AmNumberTabs"/>
      </w:pPr>
      <w:r w:rsidRPr="00A06F36">
        <w:t>Grozījums Nr.</w:t>
      </w:r>
      <w:r w:rsidRPr="00A06F36">
        <w:tab/>
      </w:r>
      <w:r w:rsidRPr="00A06F36">
        <w:tab/>
        <w:t>95</w:t>
      </w:r>
    </w:p>
    <w:p w14:paraId="488EA7E3" w14:textId="77777777" w:rsidR="003E1784" w:rsidRPr="00A06F36" w:rsidRDefault="003E1784" w:rsidP="003E1784"/>
    <w:p w14:paraId="23CB9AB0" w14:textId="77777777" w:rsidR="003E1784" w:rsidRPr="00A06F36" w:rsidRDefault="003E1784" w:rsidP="003E1784">
      <w:pPr>
        <w:pStyle w:val="NormalBold"/>
        <w:keepNext/>
      </w:pPr>
      <w:r w:rsidRPr="00A06F36">
        <w:t>Regulas priekšlikums</w:t>
      </w:r>
    </w:p>
    <w:p w14:paraId="54FA2901" w14:textId="77777777" w:rsidR="003E1784" w:rsidRPr="00A06F36" w:rsidRDefault="003E1784" w:rsidP="003E1784">
      <w:pPr>
        <w:pStyle w:val="NormalBold"/>
      </w:pPr>
      <w:r w:rsidRPr="00A06F36">
        <w:t>6. pants – 1.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CDE892A" w14:textId="77777777" w:rsidTr="0072132F">
        <w:trPr>
          <w:jc w:val="center"/>
        </w:trPr>
        <w:tc>
          <w:tcPr>
            <w:tcW w:w="9752" w:type="dxa"/>
            <w:gridSpan w:val="2"/>
          </w:tcPr>
          <w:p w14:paraId="1C03E7C1" w14:textId="77777777" w:rsidR="003E1784" w:rsidRPr="00A06F36" w:rsidRDefault="003E1784" w:rsidP="0072132F">
            <w:pPr>
              <w:keepNext/>
            </w:pPr>
          </w:p>
        </w:tc>
      </w:tr>
      <w:tr w:rsidR="003E1784" w:rsidRPr="00A06F36" w14:paraId="1296F4B3" w14:textId="77777777" w:rsidTr="0072132F">
        <w:trPr>
          <w:jc w:val="center"/>
        </w:trPr>
        <w:tc>
          <w:tcPr>
            <w:tcW w:w="4876" w:type="dxa"/>
            <w:hideMark/>
          </w:tcPr>
          <w:p w14:paraId="6040F6FC" w14:textId="77777777" w:rsidR="003E1784" w:rsidRPr="00A06F36" w:rsidRDefault="003E1784" w:rsidP="0072132F">
            <w:pPr>
              <w:pStyle w:val="ColumnHeading"/>
              <w:keepNext/>
            </w:pPr>
            <w:r w:rsidRPr="00A06F36">
              <w:t>Komisijas ierosinātais teksts</w:t>
            </w:r>
          </w:p>
        </w:tc>
        <w:tc>
          <w:tcPr>
            <w:tcW w:w="4876" w:type="dxa"/>
            <w:hideMark/>
          </w:tcPr>
          <w:p w14:paraId="374FFC83" w14:textId="77777777" w:rsidR="003E1784" w:rsidRPr="00A06F36" w:rsidRDefault="003E1784" w:rsidP="0072132F">
            <w:pPr>
              <w:pStyle w:val="ColumnHeading"/>
              <w:keepNext/>
            </w:pPr>
            <w:r w:rsidRPr="00A06F36">
              <w:t>Grozījums</w:t>
            </w:r>
          </w:p>
        </w:tc>
      </w:tr>
      <w:tr w:rsidR="003E1784" w:rsidRPr="00A06F36" w14:paraId="4011FE0F" w14:textId="77777777" w:rsidTr="0072132F">
        <w:trPr>
          <w:jc w:val="center"/>
        </w:trPr>
        <w:tc>
          <w:tcPr>
            <w:tcW w:w="4876" w:type="dxa"/>
            <w:hideMark/>
          </w:tcPr>
          <w:p w14:paraId="443638F7" w14:textId="77777777" w:rsidR="003E1784" w:rsidRPr="00A06F36" w:rsidRDefault="003E1784" w:rsidP="0072132F">
            <w:pPr>
              <w:pStyle w:val="Normal6"/>
            </w:pPr>
            <w:r w:rsidRPr="00A06F36">
              <w:t>1.</w:t>
            </w:r>
            <w:r w:rsidRPr="00A06F36">
              <w:tab/>
              <w:t>Dalībvalstis nodrošina, ka saskaņā ar 5. pantu nosūtītajā paziņojumā ir iekļauta 10. panta 1. punktā minētā informācija un tas ir nosūtīts Komisijai un citām dalībvalstīm</w:t>
            </w:r>
            <w:r w:rsidRPr="00A06F36">
              <w:rPr>
                <w:b/>
                <w:i/>
              </w:rPr>
              <w:t>, izmantojot 12. panta 4. punktā minēto drošo un šifrēto sistēmu</w:t>
            </w:r>
            <w:r w:rsidRPr="00A06F36">
              <w:t>:</w:t>
            </w:r>
          </w:p>
        </w:tc>
        <w:tc>
          <w:tcPr>
            <w:tcW w:w="4876" w:type="dxa"/>
            <w:hideMark/>
          </w:tcPr>
          <w:p w14:paraId="6F342F93" w14:textId="77777777" w:rsidR="003E1784" w:rsidRPr="00A06F36" w:rsidRDefault="003E1784" w:rsidP="0072132F">
            <w:pPr>
              <w:pStyle w:val="Normal6"/>
              <w:rPr>
                <w:szCs w:val="24"/>
              </w:rPr>
            </w:pPr>
            <w:r w:rsidRPr="00A06F36">
              <w:t>1.</w:t>
            </w:r>
            <w:r w:rsidRPr="00A06F36">
              <w:tab/>
              <w:t>Dalībvalstis nodrošina, ka saskaņā ar 5. pantu nosūtītajā paziņojumā ir iekļauta 10. panta 1. punktā minētā informācija un tas ir nosūtīts Komisijai un citām dalībvalstīm:</w:t>
            </w:r>
          </w:p>
        </w:tc>
      </w:tr>
    </w:tbl>
    <w:p w14:paraId="0D4C4F68" w14:textId="77777777" w:rsidR="003E1784" w:rsidRPr="00A06F36" w:rsidRDefault="003E1784" w:rsidP="003E1784"/>
    <w:p w14:paraId="438F06F9" w14:textId="77777777" w:rsidR="003E1784" w:rsidRPr="00A06F36" w:rsidRDefault="003E1784" w:rsidP="003E1784">
      <w:pPr>
        <w:pStyle w:val="AmNumberTabs"/>
      </w:pPr>
      <w:r w:rsidRPr="00A06F36">
        <w:t>Grozījums Nr.</w:t>
      </w:r>
      <w:r w:rsidRPr="00A06F36">
        <w:tab/>
      </w:r>
      <w:r w:rsidRPr="00A06F36">
        <w:tab/>
        <w:t>96</w:t>
      </w:r>
    </w:p>
    <w:p w14:paraId="610B4F27" w14:textId="77777777" w:rsidR="003E1784" w:rsidRPr="00A06F36" w:rsidRDefault="003E1784" w:rsidP="003E1784"/>
    <w:p w14:paraId="09E87D10" w14:textId="77777777" w:rsidR="003E1784" w:rsidRPr="00A06F36" w:rsidRDefault="003E1784" w:rsidP="003E1784">
      <w:pPr>
        <w:pStyle w:val="NormalBold"/>
        <w:keepNext/>
      </w:pPr>
      <w:r w:rsidRPr="00A06F36">
        <w:t>Regulas priekšlikums</w:t>
      </w:r>
    </w:p>
    <w:p w14:paraId="371285E3" w14:textId="77777777" w:rsidR="003E1784" w:rsidRPr="00A06F36" w:rsidRDefault="003E1784" w:rsidP="003E1784">
      <w:pPr>
        <w:pStyle w:val="NormalBold"/>
      </w:pPr>
      <w:r w:rsidRPr="00A06F36">
        <w:t>6. pants – 1.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1F755BB" w14:textId="77777777" w:rsidTr="0072132F">
        <w:trPr>
          <w:jc w:val="center"/>
        </w:trPr>
        <w:tc>
          <w:tcPr>
            <w:tcW w:w="9752" w:type="dxa"/>
            <w:gridSpan w:val="2"/>
          </w:tcPr>
          <w:p w14:paraId="5CA71C58" w14:textId="77777777" w:rsidR="003E1784" w:rsidRPr="00A06F36" w:rsidRDefault="003E1784" w:rsidP="0072132F">
            <w:pPr>
              <w:keepNext/>
            </w:pPr>
          </w:p>
        </w:tc>
      </w:tr>
      <w:tr w:rsidR="003E1784" w:rsidRPr="00A06F36" w14:paraId="5CA57705" w14:textId="77777777" w:rsidTr="0072132F">
        <w:trPr>
          <w:jc w:val="center"/>
        </w:trPr>
        <w:tc>
          <w:tcPr>
            <w:tcW w:w="4876" w:type="dxa"/>
            <w:hideMark/>
          </w:tcPr>
          <w:p w14:paraId="58A0A0C7" w14:textId="77777777" w:rsidR="003E1784" w:rsidRPr="00A06F36" w:rsidRDefault="003E1784" w:rsidP="0072132F">
            <w:pPr>
              <w:pStyle w:val="ColumnHeading"/>
              <w:keepNext/>
            </w:pPr>
            <w:r w:rsidRPr="00A06F36">
              <w:t>Komisijas ierosinātais teksts</w:t>
            </w:r>
          </w:p>
        </w:tc>
        <w:tc>
          <w:tcPr>
            <w:tcW w:w="4876" w:type="dxa"/>
            <w:hideMark/>
          </w:tcPr>
          <w:p w14:paraId="2544D4D3" w14:textId="77777777" w:rsidR="003E1784" w:rsidRPr="00A06F36" w:rsidRDefault="003E1784" w:rsidP="0072132F">
            <w:pPr>
              <w:pStyle w:val="ColumnHeading"/>
              <w:keepNext/>
            </w:pPr>
            <w:r w:rsidRPr="00A06F36">
              <w:t>Grozījums</w:t>
            </w:r>
          </w:p>
        </w:tc>
      </w:tr>
      <w:tr w:rsidR="003E1784" w:rsidRPr="00A06F36" w14:paraId="01C23B43" w14:textId="77777777" w:rsidTr="0072132F">
        <w:trPr>
          <w:jc w:val="center"/>
        </w:trPr>
        <w:tc>
          <w:tcPr>
            <w:tcW w:w="4876" w:type="dxa"/>
            <w:hideMark/>
          </w:tcPr>
          <w:p w14:paraId="52D3E8E3" w14:textId="2936C77A" w:rsidR="003E1784" w:rsidRPr="00A06F36" w:rsidRDefault="003E1784" w:rsidP="0072132F">
            <w:pPr>
              <w:pStyle w:val="Normal6"/>
            </w:pPr>
            <w:r w:rsidRPr="00A06F36">
              <w:t>a)</w:t>
            </w:r>
            <w:r w:rsidRPr="00A06F36">
              <w:tab/>
              <w:t>15 kalendāro dienu laikā pēc tam, kad ir saņemts atļaujas pieprasījums attiecībā uz ārvalstu ieguldījumiem, kas atbilst kādam no 5. panta 1. vai 3. punktā minētajiem nosacījumiem;</w:t>
            </w:r>
          </w:p>
        </w:tc>
        <w:tc>
          <w:tcPr>
            <w:tcW w:w="4876" w:type="dxa"/>
            <w:hideMark/>
          </w:tcPr>
          <w:p w14:paraId="269A1FC9" w14:textId="358F4EE4" w:rsidR="003E1784" w:rsidRPr="00A06F36" w:rsidRDefault="003E1784" w:rsidP="0072132F">
            <w:pPr>
              <w:pStyle w:val="Normal6"/>
              <w:rPr>
                <w:szCs w:val="24"/>
              </w:rPr>
            </w:pPr>
            <w:r w:rsidRPr="00A06F36">
              <w:t>a)</w:t>
            </w:r>
            <w:r w:rsidRPr="00A06F36">
              <w:tab/>
              <w:t xml:space="preserve">15 kalendāro dienu laikā pēc tam, kad ir saņemts </w:t>
            </w:r>
            <w:r w:rsidRPr="00A06F36">
              <w:rPr>
                <w:b/>
                <w:i/>
              </w:rPr>
              <w:t xml:space="preserve">pilnīgs </w:t>
            </w:r>
            <w:r w:rsidRPr="00A06F36">
              <w:t>atļaujas pieprasījums attiecībā uz ārvalstu ieguldījumiem, kas atbilst kādam no 5. panta 1.</w:t>
            </w:r>
            <w:r w:rsidRPr="00A06F36">
              <w:rPr>
                <w:b/>
                <w:i/>
              </w:rPr>
              <w:t>, 2.a</w:t>
            </w:r>
            <w:r w:rsidRPr="00A06F36">
              <w:t xml:space="preserve"> vai 3. punktā minētajiem nosacījumiem;</w:t>
            </w:r>
          </w:p>
        </w:tc>
      </w:tr>
    </w:tbl>
    <w:p w14:paraId="136839A2" w14:textId="77777777" w:rsidR="003E1784" w:rsidRPr="00A06F36" w:rsidRDefault="003E1784" w:rsidP="003E1784"/>
    <w:p w14:paraId="2077A97D" w14:textId="77777777" w:rsidR="003E1784" w:rsidRPr="00A06F36" w:rsidRDefault="003E1784" w:rsidP="003E1784">
      <w:pPr>
        <w:pStyle w:val="AmNumberTabs"/>
      </w:pPr>
      <w:r w:rsidRPr="00A06F36">
        <w:t>Grozījums Nr.</w:t>
      </w:r>
      <w:r w:rsidRPr="00A06F36">
        <w:tab/>
      </w:r>
      <w:r w:rsidRPr="00A06F36">
        <w:tab/>
        <w:t>97</w:t>
      </w:r>
    </w:p>
    <w:p w14:paraId="29ADDC48" w14:textId="77777777" w:rsidR="003E1784" w:rsidRPr="00A06F36" w:rsidRDefault="003E1784" w:rsidP="003E1784"/>
    <w:p w14:paraId="0DE86EA8" w14:textId="77777777" w:rsidR="003E1784" w:rsidRPr="00A06F36" w:rsidRDefault="003E1784" w:rsidP="003E1784">
      <w:pPr>
        <w:pStyle w:val="NormalBold"/>
        <w:keepNext/>
      </w:pPr>
      <w:r w:rsidRPr="00A06F36">
        <w:t>Regulas priekšlikums</w:t>
      </w:r>
    </w:p>
    <w:p w14:paraId="28E9D4DC" w14:textId="77777777" w:rsidR="003E1784" w:rsidRPr="00A06F36" w:rsidRDefault="003E1784" w:rsidP="003E1784">
      <w:pPr>
        <w:pStyle w:val="NormalBold"/>
      </w:pPr>
      <w:r w:rsidRPr="00A06F36">
        <w:t>6. pants – 1.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3BCD95A" w14:textId="77777777" w:rsidTr="0072132F">
        <w:trPr>
          <w:jc w:val="center"/>
        </w:trPr>
        <w:tc>
          <w:tcPr>
            <w:tcW w:w="9752" w:type="dxa"/>
            <w:gridSpan w:val="2"/>
          </w:tcPr>
          <w:p w14:paraId="2D97CDBF" w14:textId="77777777" w:rsidR="003E1784" w:rsidRPr="00A06F36" w:rsidRDefault="003E1784" w:rsidP="0072132F">
            <w:pPr>
              <w:keepNext/>
            </w:pPr>
          </w:p>
        </w:tc>
      </w:tr>
      <w:tr w:rsidR="003E1784" w:rsidRPr="00A06F36" w14:paraId="0CF1437E" w14:textId="77777777" w:rsidTr="0072132F">
        <w:trPr>
          <w:jc w:val="center"/>
        </w:trPr>
        <w:tc>
          <w:tcPr>
            <w:tcW w:w="4876" w:type="dxa"/>
            <w:hideMark/>
          </w:tcPr>
          <w:p w14:paraId="6EEB17AD" w14:textId="77777777" w:rsidR="003E1784" w:rsidRPr="00A06F36" w:rsidRDefault="003E1784" w:rsidP="0072132F">
            <w:pPr>
              <w:pStyle w:val="ColumnHeading"/>
              <w:keepNext/>
            </w:pPr>
            <w:r w:rsidRPr="00A06F36">
              <w:t>Komisijas ierosinātais teksts</w:t>
            </w:r>
          </w:p>
        </w:tc>
        <w:tc>
          <w:tcPr>
            <w:tcW w:w="4876" w:type="dxa"/>
            <w:hideMark/>
          </w:tcPr>
          <w:p w14:paraId="4BF83AB6" w14:textId="77777777" w:rsidR="003E1784" w:rsidRPr="00A06F36" w:rsidRDefault="003E1784" w:rsidP="0072132F">
            <w:pPr>
              <w:pStyle w:val="ColumnHeading"/>
              <w:keepNext/>
            </w:pPr>
            <w:r w:rsidRPr="00A06F36">
              <w:t>Grozījums</w:t>
            </w:r>
          </w:p>
        </w:tc>
      </w:tr>
      <w:tr w:rsidR="003E1784" w:rsidRPr="00A06F36" w14:paraId="329AECD5" w14:textId="77777777" w:rsidTr="0072132F">
        <w:trPr>
          <w:jc w:val="center"/>
        </w:trPr>
        <w:tc>
          <w:tcPr>
            <w:tcW w:w="4876" w:type="dxa"/>
            <w:hideMark/>
          </w:tcPr>
          <w:p w14:paraId="1EB6F76A" w14:textId="55D243D0" w:rsidR="003E1784" w:rsidRPr="00A06F36" w:rsidRDefault="003E1784" w:rsidP="0072132F">
            <w:pPr>
              <w:pStyle w:val="Normal6"/>
            </w:pPr>
            <w:r w:rsidRPr="00A06F36">
              <w:t>b)</w:t>
            </w:r>
            <w:r w:rsidRPr="00A06F36">
              <w:tab/>
            </w:r>
            <w:r w:rsidRPr="00A06F36">
              <w:rPr>
                <w:b/>
                <w:i/>
              </w:rPr>
              <w:t>60 </w:t>
            </w:r>
            <w:r w:rsidRPr="00A06F36">
              <w:t xml:space="preserve">kalendāro dienu laikā pēc </w:t>
            </w:r>
            <w:r w:rsidRPr="00A06F36">
              <w:rPr>
                <w:b/>
                <w:i/>
              </w:rPr>
              <w:t>tam, kad ir saņemts atļaujas pieprasījums</w:t>
            </w:r>
            <w:r w:rsidRPr="00A06F36">
              <w:t xml:space="preserve"> attiecībā uz ārvalstu ieguldījumiem, kas atbilst 5. panta 2. punktā minētajiem </w:t>
            </w:r>
            <w:r w:rsidRPr="00A06F36">
              <w:lastRenderedPageBreak/>
              <w:t>nosacījumiem.</w:t>
            </w:r>
          </w:p>
        </w:tc>
        <w:tc>
          <w:tcPr>
            <w:tcW w:w="4876" w:type="dxa"/>
            <w:hideMark/>
          </w:tcPr>
          <w:p w14:paraId="6C3E71A6" w14:textId="7E806B3C" w:rsidR="003E1784" w:rsidRPr="00A06F36" w:rsidRDefault="003E1784" w:rsidP="0072132F">
            <w:pPr>
              <w:pStyle w:val="Normal6"/>
              <w:rPr>
                <w:szCs w:val="24"/>
              </w:rPr>
            </w:pPr>
            <w:r w:rsidRPr="00A06F36">
              <w:lastRenderedPageBreak/>
              <w:t>b)</w:t>
            </w:r>
            <w:r w:rsidRPr="00A06F36">
              <w:tab/>
            </w:r>
            <w:r w:rsidRPr="00A06F36">
              <w:rPr>
                <w:b/>
                <w:i/>
              </w:rPr>
              <w:t xml:space="preserve">piecu </w:t>
            </w:r>
            <w:r w:rsidRPr="00A06F36">
              <w:t xml:space="preserve">kalendāro dienu laikā pēc </w:t>
            </w:r>
            <w:r w:rsidRPr="00A06F36">
              <w:rPr>
                <w:b/>
                <w:i/>
              </w:rPr>
              <w:t>padziļinātas izpētes sākšanas</w:t>
            </w:r>
            <w:r w:rsidRPr="00A06F36">
              <w:t xml:space="preserve"> attiecībā uz ārvalstu ieguldījumiem, kas atbilst 5. panta </w:t>
            </w:r>
            <w:r w:rsidRPr="00A06F36">
              <w:lastRenderedPageBreak/>
              <w:t>2. punktā minētajiem nosacījumiem.</w:t>
            </w:r>
          </w:p>
        </w:tc>
      </w:tr>
    </w:tbl>
    <w:p w14:paraId="7C7C8735" w14:textId="77777777" w:rsidR="003E1784" w:rsidRPr="00A06F36" w:rsidRDefault="003E1784" w:rsidP="003E1784"/>
    <w:p w14:paraId="505C08AB" w14:textId="77777777" w:rsidR="003E1784" w:rsidRPr="00A06F36" w:rsidRDefault="003E1784" w:rsidP="003E1784">
      <w:pPr>
        <w:pStyle w:val="AmNumberTabs"/>
      </w:pPr>
      <w:r w:rsidRPr="00A06F36">
        <w:t>Grozījums Nr.</w:t>
      </w:r>
      <w:r w:rsidRPr="00A06F36">
        <w:tab/>
      </w:r>
      <w:r w:rsidRPr="00A06F36">
        <w:tab/>
        <w:t>98</w:t>
      </w:r>
    </w:p>
    <w:p w14:paraId="75C5713E" w14:textId="77777777" w:rsidR="003E1784" w:rsidRPr="00A06F36" w:rsidRDefault="003E1784" w:rsidP="003E1784"/>
    <w:p w14:paraId="329651A8" w14:textId="77777777" w:rsidR="003E1784" w:rsidRPr="00A06F36" w:rsidRDefault="003E1784" w:rsidP="003E1784">
      <w:pPr>
        <w:pStyle w:val="NormalBold"/>
        <w:keepNext/>
      </w:pPr>
      <w:r w:rsidRPr="00A06F36">
        <w:t>Regulas priekšlikums</w:t>
      </w:r>
    </w:p>
    <w:p w14:paraId="4BC776DE" w14:textId="77777777" w:rsidR="003E1784" w:rsidRPr="00A06F36" w:rsidRDefault="003E1784" w:rsidP="003E1784">
      <w:pPr>
        <w:pStyle w:val="NormalBold"/>
      </w:pPr>
      <w:r w:rsidRPr="00A06F36">
        <w:t>6.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F5BB598" w14:textId="77777777" w:rsidTr="0072132F">
        <w:trPr>
          <w:jc w:val="center"/>
        </w:trPr>
        <w:tc>
          <w:tcPr>
            <w:tcW w:w="9752" w:type="dxa"/>
            <w:gridSpan w:val="2"/>
          </w:tcPr>
          <w:p w14:paraId="3E27FE83" w14:textId="77777777" w:rsidR="003E1784" w:rsidRPr="00A06F36" w:rsidRDefault="003E1784" w:rsidP="0072132F">
            <w:pPr>
              <w:keepNext/>
            </w:pPr>
          </w:p>
        </w:tc>
      </w:tr>
      <w:tr w:rsidR="003E1784" w:rsidRPr="00A06F36" w14:paraId="2EA672B6" w14:textId="77777777" w:rsidTr="0072132F">
        <w:trPr>
          <w:jc w:val="center"/>
        </w:trPr>
        <w:tc>
          <w:tcPr>
            <w:tcW w:w="4876" w:type="dxa"/>
            <w:hideMark/>
          </w:tcPr>
          <w:p w14:paraId="1C523F12" w14:textId="77777777" w:rsidR="003E1784" w:rsidRPr="00A06F36" w:rsidRDefault="003E1784" w:rsidP="0072132F">
            <w:pPr>
              <w:pStyle w:val="ColumnHeading"/>
              <w:keepNext/>
            </w:pPr>
            <w:r w:rsidRPr="00A06F36">
              <w:t>Komisijas ierosinātais teksts</w:t>
            </w:r>
          </w:p>
        </w:tc>
        <w:tc>
          <w:tcPr>
            <w:tcW w:w="4876" w:type="dxa"/>
            <w:hideMark/>
          </w:tcPr>
          <w:p w14:paraId="1A4A4785" w14:textId="77777777" w:rsidR="003E1784" w:rsidRPr="00A06F36" w:rsidRDefault="003E1784" w:rsidP="0072132F">
            <w:pPr>
              <w:pStyle w:val="ColumnHeading"/>
              <w:keepNext/>
            </w:pPr>
            <w:r w:rsidRPr="00A06F36">
              <w:t>Grozījums</w:t>
            </w:r>
          </w:p>
        </w:tc>
      </w:tr>
      <w:tr w:rsidR="003E1784" w:rsidRPr="00A06F36" w14:paraId="7849B395" w14:textId="77777777" w:rsidTr="0072132F">
        <w:trPr>
          <w:jc w:val="center"/>
        </w:trPr>
        <w:tc>
          <w:tcPr>
            <w:tcW w:w="4876" w:type="dxa"/>
            <w:hideMark/>
          </w:tcPr>
          <w:p w14:paraId="428B8F34" w14:textId="77777777" w:rsidR="003E1784" w:rsidRPr="00A06F36" w:rsidRDefault="003E1784" w:rsidP="0072132F">
            <w:pPr>
              <w:pStyle w:val="Normal6"/>
            </w:pPr>
            <w:r w:rsidRPr="00A06F36">
              <w:rPr>
                <w:b/>
                <w:i/>
              </w:rPr>
              <w:t>2.</w:t>
            </w:r>
            <w:r w:rsidRPr="00A06F36">
              <w:rPr>
                <w:b/>
                <w:i/>
              </w:rPr>
              <w:tab/>
              <w:t>Vairāku valstu darījumiem piemēro šādas procedūras:</w:t>
            </w:r>
          </w:p>
        </w:tc>
        <w:tc>
          <w:tcPr>
            <w:tcW w:w="4876" w:type="dxa"/>
            <w:hideMark/>
          </w:tcPr>
          <w:p w14:paraId="7F01849F" w14:textId="77777777" w:rsidR="003E1784" w:rsidRPr="00A06F36" w:rsidRDefault="003E1784" w:rsidP="0072132F">
            <w:pPr>
              <w:pStyle w:val="Normal6"/>
              <w:rPr>
                <w:szCs w:val="24"/>
              </w:rPr>
            </w:pPr>
            <w:r w:rsidRPr="00A06F36">
              <w:rPr>
                <w:b/>
                <w:i/>
              </w:rPr>
              <w:t>svītrots</w:t>
            </w:r>
          </w:p>
        </w:tc>
      </w:tr>
      <w:tr w:rsidR="003E1784" w:rsidRPr="00A06F36" w14:paraId="25A02E09" w14:textId="77777777" w:rsidTr="0072132F">
        <w:trPr>
          <w:jc w:val="center"/>
        </w:trPr>
        <w:tc>
          <w:tcPr>
            <w:tcW w:w="4876" w:type="dxa"/>
            <w:hideMark/>
          </w:tcPr>
          <w:p w14:paraId="3E7B43A8" w14:textId="1F9ED37C" w:rsidR="003E1784" w:rsidRPr="00A06F36" w:rsidRDefault="003E1784" w:rsidP="0072132F">
            <w:pPr>
              <w:pStyle w:val="Normal6"/>
            </w:pPr>
            <w:r w:rsidRPr="00A06F36">
              <w:rPr>
                <w:b/>
                <w:i/>
              </w:rPr>
              <w:t>a)</w:t>
            </w:r>
            <w:r w:rsidRPr="00A06F36">
              <w:rPr>
                <w:b/>
                <w:i/>
              </w:rPr>
              <w:tab/>
              <w:t>pieteikuma iesniedzēji, kas lūdz atļauju, iesniedz savus atļaujas pieprasījumus visās attiecīgajās dalībvalstīs tajā pašā dienā, un katrā atļaujas pieprasījumā sniedz atsauci uz pārējiem pieprasījumiem;</w:t>
            </w:r>
          </w:p>
        </w:tc>
        <w:tc>
          <w:tcPr>
            <w:tcW w:w="4876" w:type="dxa"/>
          </w:tcPr>
          <w:p w14:paraId="19DF467F" w14:textId="77777777" w:rsidR="003E1784" w:rsidRPr="00A06F36" w:rsidRDefault="003E1784" w:rsidP="0072132F">
            <w:pPr>
              <w:pStyle w:val="Normal6"/>
              <w:rPr>
                <w:szCs w:val="24"/>
              </w:rPr>
            </w:pPr>
          </w:p>
        </w:tc>
      </w:tr>
      <w:tr w:rsidR="003E1784" w:rsidRPr="00A06F36" w14:paraId="1DCE2FA2" w14:textId="77777777" w:rsidTr="0072132F">
        <w:trPr>
          <w:jc w:val="center"/>
        </w:trPr>
        <w:tc>
          <w:tcPr>
            <w:tcW w:w="4876" w:type="dxa"/>
            <w:hideMark/>
          </w:tcPr>
          <w:p w14:paraId="0D12D615" w14:textId="2B240B19" w:rsidR="003E1784" w:rsidRPr="00A06F36" w:rsidRDefault="003E1784" w:rsidP="0072132F">
            <w:pPr>
              <w:pStyle w:val="Normal6"/>
            </w:pPr>
            <w:r w:rsidRPr="00A06F36">
              <w:rPr>
                <w:b/>
                <w:i/>
              </w:rPr>
              <w:t>b)</w:t>
            </w:r>
            <w:r w:rsidRPr="00A06F36">
              <w:rPr>
                <w:b/>
                <w:i/>
              </w:rPr>
              <w:tab/>
              <w:t>ja dalībvalsts saņem atļaujas pieprasījumu, kas atbilst a) apakšpunktā izklāstītajiem nosacījumiem, tā sadarbojas ar citām attiecīgajām dalībvalstīm, cita starpā, lai noteiktu, vai ir piemērojams šā punkta c) vai d) apakšpunkts; Komisija var piedalīties šādā koordinētā rīcībā pēc vienas vai vairāku dalībvalstu pieprasījuma;</w:t>
            </w:r>
          </w:p>
        </w:tc>
        <w:tc>
          <w:tcPr>
            <w:tcW w:w="4876" w:type="dxa"/>
          </w:tcPr>
          <w:p w14:paraId="26AB89B2" w14:textId="77777777" w:rsidR="003E1784" w:rsidRPr="00A06F36" w:rsidRDefault="003E1784" w:rsidP="0072132F">
            <w:pPr>
              <w:pStyle w:val="Normal6"/>
              <w:rPr>
                <w:szCs w:val="24"/>
              </w:rPr>
            </w:pPr>
          </w:p>
        </w:tc>
      </w:tr>
      <w:tr w:rsidR="003E1784" w:rsidRPr="00A06F36" w14:paraId="129FF1B2" w14:textId="77777777" w:rsidTr="0072132F">
        <w:trPr>
          <w:jc w:val="center"/>
        </w:trPr>
        <w:tc>
          <w:tcPr>
            <w:tcW w:w="4876" w:type="dxa"/>
            <w:hideMark/>
          </w:tcPr>
          <w:p w14:paraId="0A0615A6" w14:textId="20CA89C3" w:rsidR="003E1784" w:rsidRPr="00A06F36" w:rsidRDefault="003E1784" w:rsidP="0072132F">
            <w:pPr>
              <w:pStyle w:val="Normal6"/>
            </w:pPr>
            <w:r w:rsidRPr="00A06F36">
              <w:rPr>
                <w:b/>
                <w:i/>
              </w:rPr>
              <w:t>c)</w:t>
            </w:r>
            <w:r w:rsidRPr="00A06F36">
              <w:rPr>
                <w:b/>
                <w:i/>
              </w:rPr>
              <w:tab/>
              <w:t xml:space="preserve">ja atļaujas pieprasījumi attiecas uz ārvalstu ieguldījumiem, kas atbilst kādam no 5. panta 1. punktā izklāstītajiem nosacījumiem, attiecīgās dalībvalstis </w:t>
            </w:r>
            <w:proofErr w:type="spellStart"/>
            <w:r w:rsidRPr="00A06F36">
              <w:rPr>
                <w:b/>
                <w:i/>
              </w:rPr>
              <w:t>nosūta</w:t>
            </w:r>
            <w:proofErr w:type="spellEnd"/>
            <w:r w:rsidRPr="00A06F36">
              <w:rPr>
                <w:b/>
                <w:i/>
              </w:rPr>
              <w:t xml:space="preserve"> savus paziņojumus sadarbības mehānismam tajā pašā dienā un šā panta 1. punkta a) apakšpunktā noteiktajā termiņā;</w:t>
            </w:r>
          </w:p>
        </w:tc>
        <w:tc>
          <w:tcPr>
            <w:tcW w:w="4876" w:type="dxa"/>
          </w:tcPr>
          <w:p w14:paraId="267932D6" w14:textId="77777777" w:rsidR="003E1784" w:rsidRPr="00A06F36" w:rsidRDefault="003E1784" w:rsidP="0072132F">
            <w:pPr>
              <w:pStyle w:val="Normal6"/>
              <w:rPr>
                <w:szCs w:val="24"/>
              </w:rPr>
            </w:pPr>
          </w:p>
        </w:tc>
      </w:tr>
      <w:tr w:rsidR="003E1784" w:rsidRPr="00A06F36" w14:paraId="5E2EFE62" w14:textId="77777777" w:rsidTr="0072132F">
        <w:trPr>
          <w:jc w:val="center"/>
        </w:trPr>
        <w:tc>
          <w:tcPr>
            <w:tcW w:w="4876" w:type="dxa"/>
            <w:hideMark/>
          </w:tcPr>
          <w:p w14:paraId="1D07E4C0" w14:textId="1513C2DA" w:rsidR="003E1784" w:rsidRPr="00A06F36" w:rsidRDefault="003E1784" w:rsidP="0072132F">
            <w:pPr>
              <w:pStyle w:val="Normal6"/>
            </w:pPr>
            <w:r w:rsidRPr="00A06F36">
              <w:rPr>
                <w:b/>
                <w:i/>
              </w:rPr>
              <w:t>d)</w:t>
            </w:r>
            <w:r w:rsidRPr="00A06F36">
              <w:rPr>
                <w:b/>
                <w:i/>
              </w:rPr>
              <w:tab/>
              <w:t>ja atļaujas pieprasījumi attiecas uz ārvalstu ieguldījumiem, kas atbilst 5. panta 2. punktā izklāstītajiem nosacījumiem, attiecīgās dalībvalstis cenšas nosūtīt savus paziņojumus sadarbības mehānismam tajā pašā dienā.</w:t>
            </w:r>
          </w:p>
        </w:tc>
        <w:tc>
          <w:tcPr>
            <w:tcW w:w="4876" w:type="dxa"/>
          </w:tcPr>
          <w:p w14:paraId="52DF5E3C" w14:textId="77777777" w:rsidR="003E1784" w:rsidRPr="00A06F36" w:rsidRDefault="003E1784" w:rsidP="0072132F">
            <w:pPr>
              <w:pStyle w:val="Normal6"/>
              <w:rPr>
                <w:szCs w:val="24"/>
              </w:rPr>
            </w:pPr>
          </w:p>
        </w:tc>
      </w:tr>
    </w:tbl>
    <w:p w14:paraId="4BE1E698" w14:textId="77777777" w:rsidR="003E1784" w:rsidRPr="00A06F36" w:rsidRDefault="003E1784" w:rsidP="003E1784"/>
    <w:p w14:paraId="34582BC3" w14:textId="77777777" w:rsidR="003E1784" w:rsidRPr="00A06F36" w:rsidRDefault="003E1784" w:rsidP="003E1784">
      <w:pPr>
        <w:pStyle w:val="AmNumberTabs"/>
      </w:pPr>
      <w:r w:rsidRPr="00A06F36">
        <w:t>Grozījums Nr.</w:t>
      </w:r>
      <w:r w:rsidRPr="00A06F36">
        <w:tab/>
      </w:r>
      <w:r w:rsidRPr="00A06F36">
        <w:tab/>
        <w:t>99</w:t>
      </w:r>
    </w:p>
    <w:p w14:paraId="3593A9D0" w14:textId="77777777" w:rsidR="003E1784" w:rsidRPr="00A06F36" w:rsidRDefault="003E1784" w:rsidP="003E1784"/>
    <w:p w14:paraId="7CE65F75" w14:textId="77777777" w:rsidR="003E1784" w:rsidRPr="00A06F36" w:rsidRDefault="003E1784" w:rsidP="003E1784">
      <w:pPr>
        <w:pStyle w:val="NormalBold"/>
        <w:keepNext/>
      </w:pPr>
      <w:r w:rsidRPr="00A06F36">
        <w:t>Regulas priekšlikums</w:t>
      </w:r>
    </w:p>
    <w:p w14:paraId="2CE915F9" w14:textId="77777777" w:rsidR="003E1784" w:rsidRPr="00A06F36" w:rsidRDefault="003E1784" w:rsidP="003E1784">
      <w:pPr>
        <w:pStyle w:val="NormalBold"/>
      </w:pPr>
      <w:r w:rsidRPr="00A06F36">
        <w:t>6.a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F2D0A01" w14:textId="77777777" w:rsidTr="0072132F">
        <w:trPr>
          <w:jc w:val="center"/>
        </w:trPr>
        <w:tc>
          <w:tcPr>
            <w:tcW w:w="9752" w:type="dxa"/>
            <w:gridSpan w:val="2"/>
          </w:tcPr>
          <w:p w14:paraId="04FCBEB6" w14:textId="77777777" w:rsidR="003E1784" w:rsidRPr="00A06F36" w:rsidRDefault="003E1784" w:rsidP="0072132F">
            <w:pPr>
              <w:keepNext/>
            </w:pPr>
          </w:p>
        </w:tc>
      </w:tr>
      <w:tr w:rsidR="003E1784" w:rsidRPr="00A06F36" w14:paraId="3E7765A0" w14:textId="77777777" w:rsidTr="0072132F">
        <w:trPr>
          <w:jc w:val="center"/>
        </w:trPr>
        <w:tc>
          <w:tcPr>
            <w:tcW w:w="4876" w:type="dxa"/>
            <w:hideMark/>
          </w:tcPr>
          <w:p w14:paraId="2DE5C9EA" w14:textId="77777777" w:rsidR="003E1784" w:rsidRPr="00A06F36" w:rsidRDefault="003E1784" w:rsidP="0072132F">
            <w:pPr>
              <w:pStyle w:val="ColumnHeading"/>
              <w:keepNext/>
            </w:pPr>
            <w:r w:rsidRPr="00A06F36">
              <w:t>Komisijas ierosinātais teksts</w:t>
            </w:r>
          </w:p>
        </w:tc>
        <w:tc>
          <w:tcPr>
            <w:tcW w:w="4876" w:type="dxa"/>
            <w:hideMark/>
          </w:tcPr>
          <w:p w14:paraId="637FF218" w14:textId="77777777" w:rsidR="003E1784" w:rsidRPr="00A06F36" w:rsidRDefault="003E1784" w:rsidP="0072132F">
            <w:pPr>
              <w:pStyle w:val="ColumnHeading"/>
              <w:keepNext/>
            </w:pPr>
            <w:r w:rsidRPr="00A06F36">
              <w:t>Grozījums</w:t>
            </w:r>
          </w:p>
        </w:tc>
      </w:tr>
      <w:tr w:rsidR="003E1784" w:rsidRPr="00A06F36" w14:paraId="5BC0AAED" w14:textId="77777777" w:rsidTr="0072132F">
        <w:trPr>
          <w:jc w:val="center"/>
        </w:trPr>
        <w:tc>
          <w:tcPr>
            <w:tcW w:w="4876" w:type="dxa"/>
          </w:tcPr>
          <w:p w14:paraId="05827BFA" w14:textId="77777777" w:rsidR="003E1784" w:rsidRPr="00A06F36" w:rsidRDefault="003E1784" w:rsidP="0072132F">
            <w:pPr>
              <w:pStyle w:val="Normal6"/>
            </w:pPr>
          </w:p>
        </w:tc>
        <w:tc>
          <w:tcPr>
            <w:tcW w:w="4876" w:type="dxa"/>
            <w:hideMark/>
          </w:tcPr>
          <w:p w14:paraId="79DAD8EB" w14:textId="77777777" w:rsidR="003E1784" w:rsidRPr="00A06F36" w:rsidRDefault="003E1784" w:rsidP="0072132F">
            <w:pPr>
              <w:pStyle w:val="Normal6"/>
              <w:jc w:val="center"/>
              <w:rPr>
                <w:szCs w:val="24"/>
              </w:rPr>
            </w:pPr>
            <w:r w:rsidRPr="00A06F36">
              <w:rPr>
                <w:b/>
                <w:i/>
              </w:rPr>
              <w:t>6.a pants</w:t>
            </w:r>
          </w:p>
        </w:tc>
      </w:tr>
      <w:tr w:rsidR="003E1784" w:rsidRPr="00A06F36" w14:paraId="660F7ECA" w14:textId="77777777" w:rsidTr="0072132F">
        <w:trPr>
          <w:jc w:val="center"/>
        </w:trPr>
        <w:tc>
          <w:tcPr>
            <w:tcW w:w="4876" w:type="dxa"/>
          </w:tcPr>
          <w:p w14:paraId="096A342C" w14:textId="77777777" w:rsidR="003E1784" w:rsidRPr="00A06F36" w:rsidRDefault="003E1784" w:rsidP="0072132F">
            <w:pPr>
              <w:pStyle w:val="Normal6"/>
            </w:pPr>
          </w:p>
        </w:tc>
        <w:tc>
          <w:tcPr>
            <w:tcW w:w="4876" w:type="dxa"/>
            <w:hideMark/>
          </w:tcPr>
          <w:p w14:paraId="4A6028F1" w14:textId="77777777" w:rsidR="003E1784" w:rsidRPr="00A06F36" w:rsidRDefault="003E1784" w:rsidP="0072132F">
            <w:pPr>
              <w:pStyle w:val="Normal6"/>
              <w:jc w:val="center"/>
              <w:rPr>
                <w:szCs w:val="24"/>
              </w:rPr>
            </w:pPr>
            <w:r w:rsidRPr="00A06F36">
              <w:rPr>
                <w:b/>
                <w:i/>
              </w:rPr>
              <w:t>Īpaši noteikumi, kas piemērojami vairāku valstu darījumiem</w:t>
            </w:r>
          </w:p>
        </w:tc>
      </w:tr>
      <w:tr w:rsidR="003E1784" w:rsidRPr="00A06F36" w14:paraId="050A5703" w14:textId="77777777" w:rsidTr="0072132F">
        <w:trPr>
          <w:jc w:val="center"/>
        </w:trPr>
        <w:tc>
          <w:tcPr>
            <w:tcW w:w="4876" w:type="dxa"/>
          </w:tcPr>
          <w:p w14:paraId="7B7FF208" w14:textId="77777777" w:rsidR="003E1784" w:rsidRPr="00A06F36" w:rsidRDefault="003E1784" w:rsidP="0072132F">
            <w:pPr>
              <w:pStyle w:val="Normal6"/>
            </w:pPr>
          </w:p>
        </w:tc>
        <w:tc>
          <w:tcPr>
            <w:tcW w:w="4876" w:type="dxa"/>
            <w:hideMark/>
          </w:tcPr>
          <w:p w14:paraId="76751743" w14:textId="77777777" w:rsidR="003E1784" w:rsidRPr="00A06F36" w:rsidRDefault="003E1784" w:rsidP="0072132F">
            <w:pPr>
              <w:pStyle w:val="Normal6"/>
              <w:rPr>
                <w:szCs w:val="24"/>
              </w:rPr>
            </w:pPr>
            <w:r w:rsidRPr="00A06F36">
              <w:rPr>
                <w:b/>
                <w:i/>
              </w:rPr>
              <w:t>1.</w:t>
            </w:r>
            <w:r w:rsidRPr="00A06F36">
              <w:tab/>
            </w:r>
            <w:r w:rsidRPr="00A06F36">
              <w:rPr>
                <w:b/>
                <w:i/>
              </w:rPr>
              <w:t>Pieteikuma iesniedzēji, kas prasa atļauju ieguldījumu veikšanai vairākās dalībvalstīs, iesniedz atļaujas pieprasījumus visās attiecīgajās dalībvalstīs trīs kalendāro dienu laikā pēc pirmā atļaujas pieprasījuma un katrā atļaujas pieprasījumā min pārējos pieprasījumus.</w:t>
            </w:r>
          </w:p>
        </w:tc>
      </w:tr>
      <w:tr w:rsidR="003E1784" w:rsidRPr="00A06F36" w14:paraId="32B871DF" w14:textId="77777777" w:rsidTr="0072132F">
        <w:trPr>
          <w:jc w:val="center"/>
        </w:trPr>
        <w:tc>
          <w:tcPr>
            <w:tcW w:w="4876" w:type="dxa"/>
          </w:tcPr>
          <w:p w14:paraId="78B8B054" w14:textId="77777777" w:rsidR="003E1784" w:rsidRPr="00A06F36" w:rsidRDefault="003E1784" w:rsidP="0072132F">
            <w:pPr>
              <w:pStyle w:val="Normal6"/>
            </w:pPr>
          </w:p>
        </w:tc>
        <w:tc>
          <w:tcPr>
            <w:tcW w:w="4876" w:type="dxa"/>
            <w:hideMark/>
          </w:tcPr>
          <w:p w14:paraId="60518717" w14:textId="77777777" w:rsidR="003E1784" w:rsidRPr="00A06F36" w:rsidRDefault="003E1784" w:rsidP="0072132F">
            <w:pPr>
              <w:pStyle w:val="Normal6"/>
              <w:rPr>
                <w:szCs w:val="24"/>
              </w:rPr>
            </w:pPr>
            <w:r w:rsidRPr="00A06F36">
              <w:rPr>
                <w:b/>
                <w:i/>
              </w:rPr>
              <w:t>2.</w:t>
            </w:r>
            <w:r w:rsidRPr="00A06F36">
              <w:tab/>
            </w:r>
            <w:r w:rsidRPr="00A06F36">
              <w:rPr>
                <w:b/>
                <w:i/>
              </w:rPr>
              <w:t>Ja dalībvalsts saņem 1. punktā minēto atļaujas pieprasījumu, tā savu no šā pieprasījuma izrietošo rīcību koordinē ar pārējām attiecīgajām dalībvalstīm un Komisiju, cita starpā, lai noteiktu, vai ieguldījumi ir jāpaziņo.</w:t>
            </w:r>
          </w:p>
        </w:tc>
      </w:tr>
      <w:tr w:rsidR="003E1784" w:rsidRPr="00A06F36" w14:paraId="243B87C3" w14:textId="77777777" w:rsidTr="0072132F">
        <w:trPr>
          <w:jc w:val="center"/>
        </w:trPr>
        <w:tc>
          <w:tcPr>
            <w:tcW w:w="4876" w:type="dxa"/>
          </w:tcPr>
          <w:p w14:paraId="68F53CCB" w14:textId="77777777" w:rsidR="003E1784" w:rsidRPr="00A06F36" w:rsidRDefault="003E1784" w:rsidP="0072132F">
            <w:pPr>
              <w:pStyle w:val="Normal6"/>
            </w:pPr>
          </w:p>
        </w:tc>
        <w:tc>
          <w:tcPr>
            <w:tcW w:w="4876" w:type="dxa"/>
            <w:hideMark/>
          </w:tcPr>
          <w:p w14:paraId="232A2E36" w14:textId="77777777" w:rsidR="003E1784" w:rsidRPr="00A06F36" w:rsidRDefault="003E1784" w:rsidP="0072132F">
            <w:pPr>
              <w:pStyle w:val="Normal6"/>
              <w:rPr>
                <w:szCs w:val="24"/>
              </w:rPr>
            </w:pPr>
            <w:r w:rsidRPr="00A06F36">
              <w:rPr>
                <w:b/>
                <w:i/>
              </w:rPr>
              <w:t>3.</w:t>
            </w:r>
            <w:r w:rsidRPr="00A06F36">
              <w:tab/>
            </w:r>
            <w:r w:rsidRPr="00A06F36">
              <w:rPr>
                <w:b/>
                <w:i/>
              </w:rPr>
              <w:t xml:space="preserve">Ja atļaujas pieprasījumi attiecas uz ārvalstu ieguldījumiem, kas atbilst kādam no 5. panta 1. punktā minētajiem nosacījumiem, attiecīgās dalībvalstis </w:t>
            </w:r>
            <w:proofErr w:type="spellStart"/>
            <w:r w:rsidRPr="00A06F36">
              <w:rPr>
                <w:b/>
                <w:i/>
              </w:rPr>
              <w:t>nosūta</w:t>
            </w:r>
            <w:proofErr w:type="spellEnd"/>
            <w:r w:rsidRPr="00A06F36">
              <w:rPr>
                <w:b/>
                <w:i/>
              </w:rPr>
              <w:t xml:space="preserve"> paziņojumu sadarbības mehānismam trīs kalendāro dienu laikā pēc pirmā atļaujas pieprasījuma un 6. panta a) punktā noteiktajā termiņā.</w:t>
            </w:r>
          </w:p>
        </w:tc>
      </w:tr>
      <w:tr w:rsidR="003E1784" w:rsidRPr="00A06F36" w14:paraId="3481631E" w14:textId="77777777" w:rsidTr="0072132F">
        <w:trPr>
          <w:jc w:val="center"/>
        </w:trPr>
        <w:tc>
          <w:tcPr>
            <w:tcW w:w="4876" w:type="dxa"/>
          </w:tcPr>
          <w:p w14:paraId="1AD41BE2" w14:textId="77777777" w:rsidR="003E1784" w:rsidRPr="00A06F36" w:rsidRDefault="003E1784" w:rsidP="0072132F">
            <w:pPr>
              <w:pStyle w:val="Normal6"/>
            </w:pPr>
          </w:p>
        </w:tc>
        <w:tc>
          <w:tcPr>
            <w:tcW w:w="4876" w:type="dxa"/>
            <w:hideMark/>
          </w:tcPr>
          <w:p w14:paraId="563E70FC" w14:textId="77777777" w:rsidR="003E1784" w:rsidRPr="00A06F36" w:rsidRDefault="003E1784" w:rsidP="0072132F">
            <w:pPr>
              <w:pStyle w:val="Normal6"/>
              <w:rPr>
                <w:szCs w:val="24"/>
              </w:rPr>
            </w:pPr>
            <w:r w:rsidRPr="00A06F36">
              <w:rPr>
                <w:b/>
                <w:i/>
              </w:rPr>
              <w:t>4.</w:t>
            </w:r>
            <w:r w:rsidRPr="00A06F36">
              <w:tab/>
            </w:r>
            <w:r w:rsidRPr="00A06F36">
              <w:rPr>
                <w:b/>
                <w:i/>
              </w:rPr>
              <w:t>Ja atļaujas pieprasījumi attiecas uz ārvalstu ieguldījumiem, kas atbilst 5. panta 2. punktā minētajiem nosacījumiem, attiecīgās dalībvalstis cenšas nosūtīt paziņojumu sadarbības mehānismam ierobežotā laikposmā un ievērojot 6. panta 1. punkta a) apakšpunktā noteikto termiņu.</w:t>
            </w:r>
          </w:p>
        </w:tc>
      </w:tr>
      <w:tr w:rsidR="003E1784" w:rsidRPr="00A06F36" w14:paraId="0A34F157" w14:textId="77777777" w:rsidTr="0072132F">
        <w:trPr>
          <w:jc w:val="center"/>
        </w:trPr>
        <w:tc>
          <w:tcPr>
            <w:tcW w:w="4876" w:type="dxa"/>
          </w:tcPr>
          <w:p w14:paraId="62C43B21" w14:textId="77777777" w:rsidR="003E1784" w:rsidRPr="00A06F36" w:rsidRDefault="003E1784" w:rsidP="0072132F">
            <w:pPr>
              <w:pStyle w:val="Normal6"/>
            </w:pPr>
          </w:p>
        </w:tc>
        <w:tc>
          <w:tcPr>
            <w:tcW w:w="4876" w:type="dxa"/>
            <w:hideMark/>
          </w:tcPr>
          <w:p w14:paraId="1D1D5AE6" w14:textId="77777777" w:rsidR="003E1784" w:rsidRPr="00A06F36" w:rsidRDefault="003E1784" w:rsidP="0072132F">
            <w:pPr>
              <w:pStyle w:val="Normal6"/>
              <w:rPr>
                <w:szCs w:val="24"/>
              </w:rPr>
            </w:pPr>
            <w:r w:rsidRPr="00A06F36">
              <w:rPr>
                <w:b/>
                <w:i/>
              </w:rPr>
              <w:t>5.</w:t>
            </w:r>
            <w:r w:rsidRPr="00A06F36">
              <w:tab/>
            </w:r>
            <w:r w:rsidRPr="00A06F36">
              <w:rPr>
                <w:b/>
                <w:i/>
              </w:rPr>
              <w:t>Attiecīgās dalībvalstis cieši koordinē savu rīcību visā procedūras laikā. Tās jo īpaši cenšas saskaņot savu attiecīgo izvērtēšanas procedūru termiņu un nodrošināt, ka to attiecīgie izvērtēšanas lēmumi ir savstarpēji saderīgi. Attiecīgā gadījumā tās cenšas galīgo izvērtēšanas lēmumu pieņemt tajā pašā dienā.</w:t>
            </w:r>
          </w:p>
        </w:tc>
      </w:tr>
    </w:tbl>
    <w:p w14:paraId="2C1B4A88" w14:textId="77777777" w:rsidR="003E1784" w:rsidRPr="00A06F36" w:rsidRDefault="003E1784" w:rsidP="003E1784"/>
    <w:p w14:paraId="2E071887" w14:textId="77777777" w:rsidR="003E1784" w:rsidRPr="00A06F36" w:rsidRDefault="003E1784" w:rsidP="003E1784">
      <w:pPr>
        <w:pStyle w:val="AmNumberTabs"/>
      </w:pPr>
      <w:r w:rsidRPr="00A06F36">
        <w:lastRenderedPageBreak/>
        <w:t>Grozījums Nr.</w:t>
      </w:r>
      <w:r w:rsidRPr="00A06F36">
        <w:tab/>
      </w:r>
      <w:r w:rsidRPr="00A06F36">
        <w:tab/>
        <w:t>100</w:t>
      </w:r>
    </w:p>
    <w:p w14:paraId="6144B3B4" w14:textId="77777777" w:rsidR="003E1784" w:rsidRPr="00A06F36" w:rsidRDefault="003E1784" w:rsidP="003E1784"/>
    <w:p w14:paraId="23AEF73B" w14:textId="77777777" w:rsidR="003E1784" w:rsidRPr="00A06F36" w:rsidRDefault="003E1784" w:rsidP="003E1784">
      <w:pPr>
        <w:pStyle w:val="NormalBold"/>
        <w:keepNext/>
      </w:pPr>
      <w:r w:rsidRPr="00A06F36">
        <w:t>Regulas priekšlikums</w:t>
      </w:r>
    </w:p>
    <w:p w14:paraId="0A4F490F" w14:textId="77777777" w:rsidR="003E1784" w:rsidRPr="00A06F36" w:rsidRDefault="003E1784" w:rsidP="003E1784">
      <w:pPr>
        <w:pStyle w:val="NormalBold"/>
      </w:pPr>
      <w:r w:rsidRPr="00A06F36">
        <w:t>7.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213D539" w14:textId="77777777" w:rsidTr="0072132F">
        <w:trPr>
          <w:jc w:val="center"/>
        </w:trPr>
        <w:tc>
          <w:tcPr>
            <w:tcW w:w="9752" w:type="dxa"/>
            <w:gridSpan w:val="2"/>
          </w:tcPr>
          <w:p w14:paraId="1EB287E3" w14:textId="77777777" w:rsidR="003E1784" w:rsidRPr="00A06F36" w:rsidRDefault="003E1784" w:rsidP="0072132F">
            <w:pPr>
              <w:keepNext/>
            </w:pPr>
          </w:p>
        </w:tc>
      </w:tr>
      <w:tr w:rsidR="003E1784" w:rsidRPr="00A06F36" w14:paraId="2E3BC3C9" w14:textId="77777777" w:rsidTr="0072132F">
        <w:trPr>
          <w:jc w:val="center"/>
        </w:trPr>
        <w:tc>
          <w:tcPr>
            <w:tcW w:w="4876" w:type="dxa"/>
            <w:hideMark/>
          </w:tcPr>
          <w:p w14:paraId="0DE7C9AC" w14:textId="77777777" w:rsidR="003E1784" w:rsidRPr="00A06F36" w:rsidRDefault="003E1784" w:rsidP="0072132F">
            <w:pPr>
              <w:pStyle w:val="ColumnHeading"/>
              <w:keepNext/>
            </w:pPr>
            <w:r w:rsidRPr="00A06F36">
              <w:t>Komisijas ierosinātais teksts</w:t>
            </w:r>
          </w:p>
        </w:tc>
        <w:tc>
          <w:tcPr>
            <w:tcW w:w="4876" w:type="dxa"/>
            <w:hideMark/>
          </w:tcPr>
          <w:p w14:paraId="1030766C" w14:textId="77777777" w:rsidR="003E1784" w:rsidRPr="00A06F36" w:rsidRDefault="003E1784" w:rsidP="0072132F">
            <w:pPr>
              <w:pStyle w:val="ColumnHeading"/>
              <w:keepNext/>
            </w:pPr>
            <w:r w:rsidRPr="00A06F36">
              <w:t>Grozījums</w:t>
            </w:r>
          </w:p>
        </w:tc>
      </w:tr>
      <w:tr w:rsidR="003E1784" w:rsidRPr="00A06F36" w14:paraId="51210778" w14:textId="77777777" w:rsidTr="0072132F">
        <w:trPr>
          <w:jc w:val="center"/>
        </w:trPr>
        <w:tc>
          <w:tcPr>
            <w:tcW w:w="4876" w:type="dxa"/>
            <w:hideMark/>
          </w:tcPr>
          <w:p w14:paraId="45D2B27D" w14:textId="77777777" w:rsidR="003E1784" w:rsidRPr="00A06F36" w:rsidRDefault="003E1784" w:rsidP="0072132F">
            <w:pPr>
              <w:pStyle w:val="Normal6"/>
            </w:pPr>
            <w:r w:rsidRPr="00A06F36">
              <w:t>Dalībvalstu piezīmes un Komisijas atzinumi par paziņotajiem ārvalstu ieguldījumiem</w:t>
            </w:r>
          </w:p>
        </w:tc>
        <w:tc>
          <w:tcPr>
            <w:tcW w:w="4876" w:type="dxa"/>
            <w:hideMark/>
          </w:tcPr>
          <w:p w14:paraId="3F162F4A" w14:textId="77777777" w:rsidR="003E1784" w:rsidRPr="00A06F36" w:rsidRDefault="003E1784" w:rsidP="0072132F">
            <w:pPr>
              <w:pStyle w:val="Normal6"/>
              <w:rPr>
                <w:szCs w:val="24"/>
              </w:rPr>
            </w:pPr>
            <w:r w:rsidRPr="00A06F36">
              <w:t xml:space="preserve">Dalībvalstu piezīmes un Komisijas atzinumi </w:t>
            </w:r>
            <w:r w:rsidRPr="00A06F36">
              <w:rPr>
                <w:b/>
                <w:i/>
              </w:rPr>
              <w:t xml:space="preserve">un lēmumi </w:t>
            </w:r>
            <w:r w:rsidRPr="00A06F36">
              <w:t>par paziņotajiem ārvalstu ieguldījumiem</w:t>
            </w:r>
          </w:p>
        </w:tc>
      </w:tr>
    </w:tbl>
    <w:p w14:paraId="7B285B69" w14:textId="77777777" w:rsidR="003E1784" w:rsidRPr="00A06F36" w:rsidRDefault="003E1784" w:rsidP="003E1784"/>
    <w:p w14:paraId="5647BCA9" w14:textId="77777777" w:rsidR="003E1784" w:rsidRPr="00A06F36" w:rsidRDefault="003E1784" w:rsidP="003E1784">
      <w:pPr>
        <w:pStyle w:val="AmNumberTabs"/>
      </w:pPr>
      <w:r w:rsidRPr="00A06F36">
        <w:t>Grozījums Nr.</w:t>
      </w:r>
      <w:r w:rsidRPr="00A06F36">
        <w:tab/>
      </w:r>
      <w:r w:rsidRPr="00A06F36">
        <w:tab/>
        <w:t>101</w:t>
      </w:r>
    </w:p>
    <w:p w14:paraId="191D806E" w14:textId="77777777" w:rsidR="003E1784" w:rsidRPr="00A06F36" w:rsidRDefault="003E1784" w:rsidP="003E1784"/>
    <w:p w14:paraId="1BD4B80E" w14:textId="77777777" w:rsidR="003E1784" w:rsidRPr="00A06F36" w:rsidRDefault="003E1784" w:rsidP="003E1784">
      <w:pPr>
        <w:pStyle w:val="NormalBold"/>
        <w:keepNext/>
      </w:pPr>
      <w:r w:rsidRPr="00A06F36">
        <w:t>Regulas priekšlikums</w:t>
      </w:r>
    </w:p>
    <w:p w14:paraId="4AA5BE7D" w14:textId="77777777" w:rsidR="003E1784" w:rsidRPr="00A06F36" w:rsidRDefault="003E1784" w:rsidP="003E1784">
      <w:pPr>
        <w:pStyle w:val="NormalBold"/>
      </w:pPr>
      <w:r w:rsidRPr="00A06F36">
        <w:t>7. pants – 1. punkts – 1. daļa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EFC301B" w14:textId="77777777" w:rsidTr="0072132F">
        <w:trPr>
          <w:jc w:val="center"/>
        </w:trPr>
        <w:tc>
          <w:tcPr>
            <w:tcW w:w="9752" w:type="dxa"/>
            <w:gridSpan w:val="2"/>
          </w:tcPr>
          <w:p w14:paraId="53898D3D" w14:textId="77777777" w:rsidR="003E1784" w:rsidRPr="00A06F36" w:rsidRDefault="003E1784" w:rsidP="0072132F">
            <w:pPr>
              <w:keepNext/>
            </w:pPr>
          </w:p>
        </w:tc>
      </w:tr>
      <w:tr w:rsidR="003E1784" w:rsidRPr="00A06F36" w14:paraId="61A57BF2" w14:textId="77777777" w:rsidTr="0072132F">
        <w:trPr>
          <w:jc w:val="center"/>
        </w:trPr>
        <w:tc>
          <w:tcPr>
            <w:tcW w:w="4876" w:type="dxa"/>
            <w:hideMark/>
          </w:tcPr>
          <w:p w14:paraId="0BCE5893" w14:textId="77777777" w:rsidR="003E1784" w:rsidRPr="00A06F36" w:rsidRDefault="003E1784" w:rsidP="0072132F">
            <w:pPr>
              <w:pStyle w:val="ColumnHeading"/>
              <w:keepNext/>
            </w:pPr>
            <w:r w:rsidRPr="00A06F36">
              <w:t>Komisijas ierosinātais teksts</w:t>
            </w:r>
          </w:p>
        </w:tc>
        <w:tc>
          <w:tcPr>
            <w:tcW w:w="4876" w:type="dxa"/>
            <w:hideMark/>
          </w:tcPr>
          <w:p w14:paraId="0628ADF0" w14:textId="77777777" w:rsidR="003E1784" w:rsidRPr="00A06F36" w:rsidRDefault="003E1784" w:rsidP="0072132F">
            <w:pPr>
              <w:pStyle w:val="ColumnHeading"/>
              <w:keepNext/>
            </w:pPr>
            <w:r w:rsidRPr="00A06F36">
              <w:t>Grozījums</w:t>
            </w:r>
          </w:p>
        </w:tc>
      </w:tr>
      <w:tr w:rsidR="003E1784" w:rsidRPr="00A06F36" w14:paraId="36AF5909" w14:textId="77777777" w:rsidTr="0072132F">
        <w:trPr>
          <w:jc w:val="center"/>
        </w:trPr>
        <w:tc>
          <w:tcPr>
            <w:tcW w:w="4876" w:type="dxa"/>
            <w:hideMark/>
          </w:tcPr>
          <w:p w14:paraId="2490CFC1" w14:textId="77777777" w:rsidR="003E1784" w:rsidRPr="00A06F36" w:rsidRDefault="003E1784" w:rsidP="0072132F">
            <w:pPr>
              <w:pStyle w:val="Normal6"/>
            </w:pPr>
            <w:r w:rsidRPr="00A06F36">
              <w:t>Jebkura dalībvalsts var sniegt paziņojošajai dalībvalstij pienācīgi pamatotas piezīmes</w:t>
            </w:r>
            <w:r w:rsidRPr="00A06F36">
              <w:rPr>
                <w:b/>
                <w:i/>
              </w:rPr>
              <w:t>, izmantojot 12. panta 4. punktā minēto drošo un šifrēto sistēmu</w:t>
            </w:r>
            <w:r w:rsidRPr="00A06F36">
              <w:t>. Dalībvalsts var sniegt šādas piezīmes, ja:</w:t>
            </w:r>
          </w:p>
        </w:tc>
        <w:tc>
          <w:tcPr>
            <w:tcW w:w="4876" w:type="dxa"/>
            <w:hideMark/>
          </w:tcPr>
          <w:p w14:paraId="627ED49C" w14:textId="77777777" w:rsidR="003E1784" w:rsidRPr="00A06F36" w:rsidRDefault="003E1784" w:rsidP="0072132F">
            <w:pPr>
              <w:pStyle w:val="Normal6"/>
              <w:rPr>
                <w:szCs w:val="24"/>
              </w:rPr>
            </w:pPr>
            <w:r w:rsidRPr="00A06F36">
              <w:t>Jebkura dalībvalsts var sniegt paziņojošajai dalībvalstij pienācīgi pamatotas piezīmes. Dalībvalsts var sniegt šādas piezīmes, ja:</w:t>
            </w:r>
          </w:p>
        </w:tc>
      </w:tr>
    </w:tbl>
    <w:p w14:paraId="7FF78B7A" w14:textId="77777777" w:rsidR="003E1784" w:rsidRPr="00A06F36" w:rsidRDefault="003E1784" w:rsidP="003E1784"/>
    <w:p w14:paraId="56AEC606" w14:textId="77777777" w:rsidR="003E1784" w:rsidRPr="00A06F36" w:rsidRDefault="003E1784" w:rsidP="003E1784">
      <w:pPr>
        <w:pStyle w:val="AmNumberTabs"/>
      </w:pPr>
      <w:r w:rsidRPr="00A06F36">
        <w:t>Grozījums Nr.</w:t>
      </w:r>
      <w:r w:rsidRPr="00A06F36">
        <w:tab/>
      </w:r>
      <w:r w:rsidRPr="00A06F36">
        <w:tab/>
        <w:t>102</w:t>
      </w:r>
    </w:p>
    <w:p w14:paraId="09EFB404" w14:textId="77777777" w:rsidR="003E1784" w:rsidRPr="00A06F36" w:rsidRDefault="003E1784" w:rsidP="003E1784"/>
    <w:p w14:paraId="4BD9BD24" w14:textId="77777777" w:rsidR="003E1784" w:rsidRPr="00A06F36" w:rsidRDefault="003E1784" w:rsidP="003E1784">
      <w:pPr>
        <w:pStyle w:val="NormalBold"/>
        <w:keepNext/>
      </w:pPr>
      <w:r w:rsidRPr="00A06F36">
        <w:t>Regulas priekšlikums</w:t>
      </w:r>
    </w:p>
    <w:p w14:paraId="7B39F70D" w14:textId="77777777" w:rsidR="003E1784" w:rsidRPr="00A06F36" w:rsidRDefault="003E1784" w:rsidP="003E1784">
      <w:pPr>
        <w:pStyle w:val="NormalBold"/>
      </w:pPr>
      <w:r w:rsidRPr="00A06F36">
        <w:t>7. pants – 2. punkts – 1. daļa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968B14C" w14:textId="77777777" w:rsidTr="0072132F">
        <w:trPr>
          <w:jc w:val="center"/>
        </w:trPr>
        <w:tc>
          <w:tcPr>
            <w:tcW w:w="9752" w:type="dxa"/>
            <w:gridSpan w:val="2"/>
          </w:tcPr>
          <w:p w14:paraId="79C799EA" w14:textId="77777777" w:rsidR="003E1784" w:rsidRPr="00A06F36" w:rsidRDefault="003E1784" w:rsidP="0072132F">
            <w:pPr>
              <w:keepNext/>
            </w:pPr>
          </w:p>
        </w:tc>
      </w:tr>
      <w:tr w:rsidR="003E1784" w:rsidRPr="00A06F36" w14:paraId="53FC526D" w14:textId="77777777" w:rsidTr="0072132F">
        <w:trPr>
          <w:jc w:val="center"/>
        </w:trPr>
        <w:tc>
          <w:tcPr>
            <w:tcW w:w="4876" w:type="dxa"/>
            <w:hideMark/>
          </w:tcPr>
          <w:p w14:paraId="4066A439" w14:textId="77777777" w:rsidR="003E1784" w:rsidRPr="00A06F36" w:rsidRDefault="003E1784" w:rsidP="0072132F">
            <w:pPr>
              <w:pStyle w:val="ColumnHeading"/>
              <w:keepNext/>
            </w:pPr>
            <w:r w:rsidRPr="00A06F36">
              <w:t>Komisijas ierosinātais teksts</w:t>
            </w:r>
          </w:p>
        </w:tc>
        <w:tc>
          <w:tcPr>
            <w:tcW w:w="4876" w:type="dxa"/>
            <w:hideMark/>
          </w:tcPr>
          <w:p w14:paraId="3CB70309" w14:textId="77777777" w:rsidR="003E1784" w:rsidRPr="00A06F36" w:rsidRDefault="003E1784" w:rsidP="0072132F">
            <w:pPr>
              <w:pStyle w:val="ColumnHeading"/>
              <w:keepNext/>
            </w:pPr>
            <w:r w:rsidRPr="00A06F36">
              <w:t>Grozījums</w:t>
            </w:r>
          </w:p>
        </w:tc>
      </w:tr>
      <w:tr w:rsidR="003E1784" w:rsidRPr="00A06F36" w14:paraId="672B54A7" w14:textId="77777777" w:rsidTr="0072132F">
        <w:trPr>
          <w:jc w:val="center"/>
        </w:trPr>
        <w:tc>
          <w:tcPr>
            <w:tcW w:w="4876" w:type="dxa"/>
            <w:hideMark/>
          </w:tcPr>
          <w:p w14:paraId="11F2F77E" w14:textId="77777777" w:rsidR="003E1784" w:rsidRPr="00A06F36" w:rsidRDefault="003E1784" w:rsidP="0072132F">
            <w:pPr>
              <w:pStyle w:val="Normal6"/>
            </w:pPr>
            <w:r w:rsidRPr="00A06F36">
              <w:t>Komisija var sniegt paziņojošajai dalībvalstij pienācīgi pamatotu atzinumu</w:t>
            </w:r>
            <w:r w:rsidRPr="00A06F36">
              <w:rPr>
                <w:b/>
                <w:i/>
              </w:rPr>
              <w:t>, izmantojot 12. panta 4. punktā minēto drošo un šifrēto sistēmu</w:t>
            </w:r>
            <w:r w:rsidRPr="00A06F36">
              <w:t xml:space="preserve">. Komisija </w:t>
            </w:r>
            <w:r w:rsidRPr="00A06F36">
              <w:rPr>
                <w:b/>
                <w:i/>
              </w:rPr>
              <w:t>var sniegt</w:t>
            </w:r>
            <w:r w:rsidRPr="00A06F36">
              <w:t xml:space="preserve"> šādu atzinumu, ja:</w:t>
            </w:r>
          </w:p>
        </w:tc>
        <w:tc>
          <w:tcPr>
            <w:tcW w:w="4876" w:type="dxa"/>
            <w:hideMark/>
          </w:tcPr>
          <w:p w14:paraId="310D52B9" w14:textId="77777777" w:rsidR="003E1784" w:rsidRPr="00A06F36" w:rsidRDefault="003E1784" w:rsidP="0072132F">
            <w:pPr>
              <w:pStyle w:val="Normal6"/>
              <w:rPr>
                <w:szCs w:val="24"/>
              </w:rPr>
            </w:pPr>
            <w:r w:rsidRPr="00A06F36">
              <w:t xml:space="preserve">Komisija var sniegt paziņojošajai dalībvalstij pienācīgi pamatotu atzinumu. Komisija </w:t>
            </w:r>
            <w:r w:rsidRPr="00A06F36">
              <w:rPr>
                <w:b/>
                <w:i/>
              </w:rPr>
              <w:t>sniedz</w:t>
            </w:r>
            <w:r w:rsidRPr="00A06F36">
              <w:t xml:space="preserve"> šādu atzinumu, ja:</w:t>
            </w:r>
          </w:p>
        </w:tc>
      </w:tr>
    </w:tbl>
    <w:p w14:paraId="045B7585" w14:textId="77777777" w:rsidR="003E1784" w:rsidRPr="00A06F36" w:rsidRDefault="003E1784" w:rsidP="003E1784"/>
    <w:p w14:paraId="43B8238B" w14:textId="77777777" w:rsidR="003E1784" w:rsidRPr="00A06F36" w:rsidRDefault="003E1784" w:rsidP="003E1784">
      <w:pPr>
        <w:pStyle w:val="AmNumberTabs"/>
      </w:pPr>
      <w:r w:rsidRPr="00A06F36">
        <w:t>Grozījums Nr.</w:t>
      </w:r>
      <w:r w:rsidRPr="00A06F36">
        <w:tab/>
      </w:r>
      <w:r w:rsidRPr="00A06F36">
        <w:tab/>
        <w:t>103</w:t>
      </w:r>
    </w:p>
    <w:p w14:paraId="0A385621" w14:textId="77777777" w:rsidR="003E1784" w:rsidRPr="00A06F36" w:rsidRDefault="003E1784" w:rsidP="003E1784"/>
    <w:p w14:paraId="2E4CE02B" w14:textId="77777777" w:rsidR="003E1784" w:rsidRPr="00A06F36" w:rsidRDefault="003E1784" w:rsidP="003E1784">
      <w:pPr>
        <w:pStyle w:val="NormalBold"/>
        <w:keepNext/>
      </w:pPr>
      <w:r w:rsidRPr="00A06F36">
        <w:t>Regulas priekšlikums</w:t>
      </w:r>
    </w:p>
    <w:p w14:paraId="5640A397" w14:textId="77777777" w:rsidR="003E1784" w:rsidRPr="00A06F36" w:rsidRDefault="003E1784" w:rsidP="003E1784">
      <w:pPr>
        <w:pStyle w:val="NormalBold"/>
      </w:pPr>
      <w:r w:rsidRPr="00A06F36">
        <w:t>7. pants – 2. punkts – 2.a daļa (jauna)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D59DC01" w14:textId="77777777" w:rsidTr="0072132F">
        <w:trPr>
          <w:jc w:val="center"/>
        </w:trPr>
        <w:tc>
          <w:tcPr>
            <w:tcW w:w="9752" w:type="dxa"/>
            <w:gridSpan w:val="2"/>
          </w:tcPr>
          <w:p w14:paraId="08D0CD1F" w14:textId="77777777" w:rsidR="003E1784" w:rsidRPr="00A06F36" w:rsidRDefault="003E1784" w:rsidP="0072132F">
            <w:pPr>
              <w:keepNext/>
            </w:pPr>
          </w:p>
        </w:tc>
      </w:tr>
      <w:tr w:rsidR="003E1784" w:rsidRPr="00A06F36" w14:paraId="0367E813" w14:textId="77777777" w:rsidTr="0072132F">
        <w:trPr>
          <w:jc w:val="center"/>
        </w:trPr>
        <w:tc>
          <w:tcPr>
            <w:tcW w:w="4876" w:type="dxa"/>
            <w:hideMark/>
          </w:tcPr>
          <w:p w14:paraId="0B59DF9E" w14:textId="77777777" w:rsidR="003E1784" w:rsidRPr="00A06F36" w:rsidRDefault="003E1784" w:rsidP="0072132F">
            <w:pPr>
              <w:pStyle w:val="ColumnHeading"/>
              <w:keepNext/>
            </w:pPr>
            <w:r w:rsidRPr="00A06F36">
              <w:t>Komisijas ierosinātais teksts</w:t>
            </w:r>
          </w:p>
        </w:tc>
        <w:tc>
          <w:tcPr>
            <w:tcW w:w="4876" w:type="dxa"/>
            <w:hideMark/>
          </w:tcPr>
          <w:p w14:paraId="11E46E4B" w14:textId="77777777" w:rsidR="003E1784" w:rsidRPr="00A06F36" w:rsidRDefault="003E1784" w:rsidP="0072132F">
            <w:pPr>
              <w:pStyle w:val="ColumnHeading"/>
              <w:keepNext/>
            </w:pPr>
            <w:r w:rsidRPr="00A06F36">
              <w:t>Grozījums</w:t>
            </w:r>
          </w:p>
        </w:tc>
      </w:tr>
      <w:tr w:rsidR="003E1784" w:rsidRPr="00A06F36" w14:paraId="254DE8DD" w14:textId="77777777" w:rsidTr="0072132F">
        <w:trPr>
          <w:jc w:val="center"/>
        </w:trPr>
        <w:tc>
          <w:tcPr>
            <w:tcW w:w="4876" w:type="dxa"/>
          </w:tcPr>
          <w:p w14:paraId="443ED68D" w14:textId="77777777" w:rsidR="003E1784" w:rsidRPr="00A06F36" w:rsidRDefault="003E1784" w:rsidP="0072132F">
            <w:pPr>
              <w:pStyle w:val="Normal6"/>
            </w:pPr>
          </w:p>
        </w:tc>
        <w:tc>
          <w:tcPr>
            <w:tcW w:w="4876" w:type="dxa"/>
            <w:hideMark/>
          </w:tcPr>
          <w:p w14:paraId="39B9BB29" w14:textId="77777777" w:rsidR="003E1784" w:rsidRPr="00A06F36" w:rsidRDefault="003E1784" w:rsidP="0072132F">
            <w:pPr>
              <w:pStyle w:val="Normal6"/>
              <w:rPr>
                <w:szCs w:val="24"/>
              </w:rPr>
            </w:pPr>
            <w:r w:rsidRPr="00A06F36">
              <w:rPr>
                <w:b/>
                <w:i/>
              </w:rPr>
              <w:t xml:space="preserve">Attiecīgā gadījumā Komisija savā atzinumā var ierosināt pasākumus, kuru mērķis ir mazināt ieguldījumu iespējamo </w:t>
            </w:r>
            <w:r w:rsidRPr="00A06F36">
              <w:rPr>
                <w:b/>
                <w:i/>
              </w:rPr>
              <w:lastRenderedPageBreak/>
              <w:t>negatīvo ietekmi uz drošību un sabiedrisko kārtību.</w:t>
            </w:r>
          </w:p>
        </w:tc>
      </w:tr>
    </w:tbl>
    <w:p w14:paraId="38EB3F60" w14:textId="77777777" w:rsidR="003E1784" w:rsidRPr="00A06F36" w:rsidRDefault="003E1784" w:rsidP="003E1784"/>
    <w:p w14:paraId="33EB1E97" w14:textId="77777777" w:rsidR="003E1784" w:rsidRPr="00A06F36" w:rsidRDefault="003E1784" w:rsidP="003E1784">
      <w:pPr>
        <w:pStyle w:val="AmNumberTabs"/>
      </w:pPr>
      <w:r w:rsidRPr="00A06F36">
        <w:t>Grozījums Nr.</w:t>
      </w:r>
      <w:r w:rsidRPr="00A06F36">
        <w:tab/>
      </w:r>
      <w:r w:rsidRPr="00A06F36">
        <w:tab/>
        <w:t>104</w:t>
      </w:r>
    </w:p>
    <w:p w14:paraId="5E016317" w14:textId="77777777" w:rsidR="003E1784" w:rsidRPr="00A06F36" w:rsidRDefault="003E1784" w:rsidP="003E1784"/>
    <w:p w14:paraId="76435A32" w14:textId="77777777" w:rsidR="003E1784" w:rsidRPr="00A06F36" w:rsidRDefault="003E1784" w:rsidP="003E1784">
      <w:pPr>
        <w:pStyle w:val="NormalBold"/>
        <w:keepNext/>
      </w:pPr>
      <w:r w:rsidRPr="00A06F36">
        <w:t>Regulas priekšlikums</w:t>
      </w:r>
    </w:p>
    <w:p w14:paraId="10E81F23" w14:textId="77777777" w:rsidR="003E1784" w:rsidRPr="00A06F36" w:rsidRDefault="003E1784" w:rsidP="003E1784">
      <w:pPr>
        <w:pStyle w:val="NormalBold"/>
      </w:pPr>
      <w:r w:rsidRPr="00A06F36">
        <w:t>7.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0B9A9B2" w14:textId="77777777" w:rsidTr="0072132F">
        <w:trPr>
          <w:jc w:val="center"/>
        </w:trPr>
        <w:tc>
          <w:tcPr>
            <w:tcW w:w="9752" w:type="dxa"/>
            <w:gridSpan w:val="2"/>
          </w:tcPr>
          <w:p w14:paraId="33FF35A4" w14:textId="77777777" w:rsidR="003E1784" w:rsidRPr="00A06F36" w:rsidRDefault="003E1784" w:rsidP="0072132F">
            <w:pPr>
              <w:keepNext/>
            </w:pPr>
          </w:p>
        </w:tc>
      </w:tr>
      <w:tr w:rsidR="003E1784" w:rsidRPr="00A06F36" w14:paraId="407A7EEA" w14:textId="77777777" w:rsidTr="0072132F">
        <w:trPr>
          <w:jc w:val="center"/>
        </w:trPr>
        <w:tc>
          <w:tcPr>
            <w:tcW w:w="4876" w:type="dxa"/>
            <w:hideMark/>
          </w:tcPr>
          <w:p w14:paraId="4DAFF8B1" w14:textId="77777777" w:rsidR="003E1784" w:rsidRPr="00A06F36" w:rsidRDefault="003E1784" w:rsidP="0072132F">
            <w:pPr>
              <w:pStyle w:val="ColumnHeading"/>
              <w:keepNext/>
            </w:pPr>
            <w:r w:rsidRPr="00A06F36">
              <w:t>Komisijas ierosinātais teksts</w:t>
            </w:r>
          </w:p>
        </w:tc>
        <w:tc>
          <w:tcPr>
            <w:tcW w:w="4876" w:type="dxa"/>
            <w:hideMark/>
          </w:tcPr>
          <w:p w14:paraId="72E46EC5" w14:textId="77777777" w:rsidR="003E1784" w:rsidRPr="00A06F36" w:rsidRDefault="003E1784" w:rsidP="0072132F">
            <w:pPr>
              <w:pStyle w:val="ColumnHeading"/>
              <w:keepNext/>
            </w:pPr>
            <w:r w:rsidRPr="00A06F36">
              <w:t>Grozījums</w:t>
            </w:r>
          </w:p>
        </w:tc>
      </w:tr>
      <w:tr w:rsidR="003E1784" w:rsidRPr="00A06F36" w14:paraId="016E20DC" w14:textId="77777777" w:rsidTr="0072132F">
        <w:trPr>
          <w:jc w:val="center"/>
        </w:trPr>
        <w:tc>
          <w:tcPr>
            <w:tcW w:w="4876" w:type="dxa"/>
            <w:hideMark/>
          </w:tcPr>
          <w:p w14:paraId="3663C0E2" w14:textId="77777777" w:rsidR="003E1784" w:rsidRPr="00A06F36" w:rsidRDefault="003E1784" w:rsidP="0072132F">
            <w:pPr>
              <w:pStyle w:val="Normal6"/>
            </w:pPr>
            <w:r w:rsidRPr="00A06F36">
              <w:t>3.</w:t>
            </w:r>
            <w:r w:rsidRPr="00A06F36">
              <w:tab/>
              <w:t xml:space="preserve">Komisija </w:t>
            </w:r>
            <w:r w:rsidRPr="00A06F36">
              <w:rPr>
                <w:b/>
                <w:i/>
              </w:rPr>
              <w:t>var sniegt</w:t>
            </w:r>
            <w:r w:rsidRPr="00A06F36">
              <w:t xml:space="preserve"> pienācīgi pamatotu atzinumu, kas adresēts visām dalībvalstīm, ja tā uzskata, ka vairāki ārvalstu ieguldījumi vai citi līdzīgi ieguldījumi, ja tos paredzēts veikt vienlaikus, ņemot vērā to iezīmes, varētu ietekmēt Savienības drošību vai sabiedrisko kārtību. Pēc </w:t>
            </w:r>
            <w:r w:rsidRPr="00A06F36">
              <w:rPr>
                <w:b/>
                <w:i/>
              </w:rPr>
              <w:t>atzinuma sniegšanas</w:t>
            </w:r>
            <w:r w:rsidRPr="00A06F36">
              <w:t xml:space="preserve"> Komisija </w:t>
            </w:r>
            <w:r w:rsidRPr="00A06F36">
              <w:rPr>
                <w:b/>
                <w:i/>
              </w:rPr>
              <w:t>vajadzības</w:t>
            </w:r>
            <w:r w:rsidRPr="00A06F36">
              <w:t xml:space="preserve"> gadījumā </w:t>
            </w:r>
            <w:r w:rsidRPr="00A06F36">
              <w:rPr>
                <w:b/>
                <w:i/>
              </w:rPr>
              <w:t>var apspriest</w:t>
            </w:r>
            <w:r w:rsidRPr="00A06F36">
              <w:t xml:space="preserve"> ar dalībvalstīm </w:t>
            </w:r>
            <w:r w:rsidRPr="00A06F36">
              <w:rPr>
                <w:b/>
                <w:i/>
              </w:rPr>
              <w:t>to, kā novērst konstatētos riskus</w:t>
            </w:r>
            <w:r w:rsidRPr="00A06F36">
              <w:t>.</w:t>
            </w:r>
          </w:p>
        </w:tc>
        <w:tc>
          <w:tcPr>
            <w:tcW w:w="4876" w:type="dxa"/>
            <w:hideMark/>
          </w:tcPr>
          <w:p w14:paraId="2BEB6AD4" w14:textId="77777777" w:rsidR="003E1784" w:rsidRPr="00A06F36" w:rsidRDefault="003E1784" w:rsidP="0072132F">
            <w:pPr>
              <w:pStyle w:val="Normal6"/>
              <w:rPr>
                <w:szCs w:val="24"/>
              </w:rPr>
            </w:pPr>
            <w:r w:rsidRPr="00A06F36">
              <w:t>3.</w:t>
            </w:r>
            <w:r w:rsidRPr="00A06F36">
              <w:tab/>
              <w:t xml:space="preserve">Komisija </w:t>
            </w:r>
            <w:r w:rsidRPr="00A06F36">
              <w:rPr>
                <w:b/>
                <w:i/>
              </w:rPr>
              <w:t>sniedz</w:t>
            </w:r>
            <w:r w:rsidRPr="00A06F36">
              <w:t xml:space="preserve"> pienācīgi pamatotu atzinumu, kas adresēts visām dalībvalstīm, ja tā uzskata, ka vairāki ārvalstu ieguldījumi vai citi līdzīgi ieguldījumi, ja tos paredzēts veikt vienlaikus, ņemot vērā to iezīmes, varētu ietekmēt Savienības drošību vai sabiedrisko kārtību. Pēc </w:t>
            </w:r>
            <w:r w:rsidRPr="00A06F36">
              <w:rPr>
                <w:b/>
                <w:i/>
              </w:rPr>
              <w:t>tam, kad ir sniegts atzinums,</w:t>
            </w:r>
            <w:r w:rsidRPr="00A06F36">
              <w:t xml:space="preserve"> Komisija </w:t>
            </w:r>
            <w:r w:rsidRPr="00A06F36">
              <w:rPr>
                <w:b/>
                <w:i/>
              </w:rPr>
              <w:t>attiecīgā</w:t>
            </w:r>
            <w:r w:rsidRPr="00A06F36">
              <w:t xml:space="preserve"> gadījumā </w:t>
            </w:r>
            <w:r w:rsidRPr="00A06F36">
              <w:rPr>
                <w:b/>
                <w:i/>
              </w:rPr>
              <w:t>apspriež</w:t>
            </w:r>
            <w:r w:rsidRPr="00A06F36">
              <w:t xml:space="preserve"> ar dalībvalstīm </w:t>
            </w:r>
            <w:r w:rsidRPr="00A06F36">
              <w:rPr>
                <w:b/>
                <w:i/>
              </w:rPr>
              <w:t>pasākumus konstatēto risku novēršanai</w:t>
            </w:r>
            <w:r w:rsidRPr="00A06F36">
              <w:t>.</w:t>
            </w:r>
          </w:p>
        </w:tc>
      </w:tr>
    </w:tbl>
    <w:p w14:paraId="78EF433A" w14:textId="77777777" w:rsidR="003E1784" w:rsidRPr="00A06F36" w:rsidRDefault="003E1784" w:rsidP="003E1784"/>
    <w:p w14:paraId="0DF307D4" w14:textId="77777777" w:rsidR="003E1784" w:rsidRPr="00A06F36" w:rsidRDefault="003E1784" w:rsidP="003E1784">
      <w:pPr>
        <w:pStyle w:val="AmNumberTabs"/>
      </w:pPr>
      <w:r w:rsidRPr="00A06F36">
        <w:t>Grozījums Nr.</w:t>
      </w:r>
      <w:r w:rsidRPr="00A06F36">
        <w:tab/>
      </w:r>
      <w:r w:rsidRPr="00A06F36">
        <w:tab/>
        <w:t>105</w:t>
      </w:r>
    </w:p>
    <w:p w14:paraId="3F80037E" w14:textId="77777777" w:rsidR="003E1784" w:rsidRPr="00A06F36" w:rsidRDefault="003E1784" w:rsidP="003E1784"/>
    <w:p w14:paraId="2D12CA72" w14:textId="77777777" w:rsidR="003E1784" w:rsidRPr="00A06F36" w:rsidRDefault="003E1784" w:rsidP="003E1784">
      <w:pPr>
        <w:pStyle w:val="NormalBold"/>
        <w:keepNext/>
      </w:pPr>
      <w:r w:rsidRPr="00A06F36">
        <w:t>Regulas priekšlikums</w:t>
      </w:r>
    </w:p>
    <w:p w14:paraId="44ED50CE" w14:textId="77777777" w:rsidR="003E1784" w:rsidRPr="00A06F36" w:rsidRDefault="003E1784" w:rsidP="003E1784">
      <w:pPr>
        <w:pStyle w:val="NormalBold"/>
      </w:pPr>
      <w:r w:rsidRPr="00A06F36">
        <w:t>7. pants – 4.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7FEDA90" w14:textId="77777777" w:rsidTr="0072132F">
        <w:trPr>
          <w:jc w:val="center"/>
        </w:trPr>
        <w:tc>
          <w:tcPr>
            <w:tcW w:w="9752" w:type="dxa"/>
            <w:gridSpan w:val="2"/>
          </w:tcPr>
          <w:p w14:paraId="5F41BD0F" w14:textId="77777777" w:rsidR="003E1784" w:rsidRPr="00A06F36" w:rsidRDefault="003E1784" w:rsidP="0072132F">
            <w:pPr>
              <w:keepNext/>
            </w:pPr>
          </w:p>
        </w:tc>
      </w:tr>
      <w:tr w:rsidR="003E1784" w:rsidRPr="00A06F36" w14:paraId="7D8A187B" w14:textId="77777777" w:rsidTr="0072132F">
        <w:trPr>
          <w:jc w:val="center"/>
        </w:trPr>
        <w:tc>
          <w:tcPr>
            <w:tcW w:w="4876" w:type="dxa"/>
            <w:hideMark/>
          </w:tcPr>
          <w:p w14:paraId="0713B8A8" w14:textId="77777777" w:rsidR="003E1784" w:rsidRPr="00A06F36" w:rsidRDefault="003E1784" w:rsidP="0072132F">
            <w:pPr>
              <w:pStyle w:val="ColumnHeading"/>
              <w:keepNext/>
            </w:pPr>
            <w:r w:rsidRPr="00A06F36">
              <w:t>Komisijas ierosinātais teksts</w:t>
            </w:r>
          </w:p>
        </w:tc>
        <w:tc>
          <w:tcPr>
            <w:tcW w:w="4876" w:type="dxa"/>
            <w:hideMark/>
          </w:tcPr>
          <w:p w14:paraId="1A9FBFB4" w14:textId="77777777" w:rsidR="003E1784" w:rsidRPr="00A06F36" w:rsidRDefault="003E1784" w:rsidP="0072132F">
            <w:pPr>
              <w:pStyle w:val="ColumnHeading"/>
              <w:keepNext/>
            </w:pPr>
            <w:r w:rsidRPr="00A06F36">
              <w:t>Grozījums</w:t>
            </w:r>
          </w:p>
        </w:tc>
      </w:tr>
      <w:tr w:rsidR="003E1784" w:rsidRPr="00A06F36" w14:paraId="1D89E221" w14:textId="77777777" w:rsidTr="0072132F">
        <w:trPr>
          <w:jc w:val="center"/>
        </w:trPr>
        <w:tc>
          <w:tcPr>
            <w:tcW w:w="4876" w:type="dxa"/>
            <w:hideMark/>
          </w:tcPr>
          <w:p w14:paraId="35DA1A73" w14:textId="3226E3D6" w:rsidR="003E1784" w:rsidRPr="00A06F36" w:rsidRDefault="003E1784" w:rsidP="0072132F">
            <w:pPr>
              <w:pStyle w:val="Normal6"/>
            </w:pPr>
            <w:r w:rsidRPr="00A06F36">
              <w:t>a)</w:t>
            </w:r>
            <w:r w:rsidRPr="00A06F36">
              <w:tab/>
            </w:r>
            <w:proofErr w:type="spellStart"/>
            <w:r w:rsidRPr="00A06F36">
              <w:t>nosūta</w:t>
            </w:r>
            <w:proofErr w:type="spellEnd"/>
            <w:r w:rsidRPr="00A06F36">
              <w:t xml:space="preserve"> atzinumus, kuri atbilst 2. punkta a) un c) apakšpunktā izklāstītajiem nosacījumiem, visām dalībvalstīm, kas sniegušas piezīmes, un informē pārējās dalībvalstis, ka atzinums ir sniegts</w:t>
            </w:r>
            <w:r w:rsidRPr="00A06F36">
              <w:rPr>
                <w:b/>
                <w:i/>
              </w:rPr>
              <w:t>, izmantojot 12. panta 4. punktā minēto drošo un šifrēto sistēmu</w:t>
            </w:r>
            <w:r w:rsidRPr="00A06F36">
              <w:t>;</w:t>
            </w:r>
          </w:p>
        </w:tc>
        <w:tc>
          <w:tcPr>
            <w:tcW w:w="4876" w:type="dxa"/>
            <w:hideMark/>
          </w:tcPr>
          <w:p w14:paraId="0B3579AF" w14:textId="18FF5CE4" w:rsidR="003E1784" w:rsidRPr="00A06F36" w:rsidRDefault="003E1784" w:rsidP="0072132F">
            <w:pPr>
              <w:pStyle w:val="Normal6"/>
              <w:rPr>
                <w:szCs w:val="24"/>
              </w:rPr>
            </w:pPr>
            <w:r w:rsidRPr="00A06F36">
              <w:t>a)</w:t>
            </w:r>
            <w:r w:rsidRPr="00A06F36">
              <w:tab/>
            </w:r>
            <w:proofErr w:type="spellStart"/>
            <w:r w:rsidRPr="00A06F36">
              <w:t>nosūta</w:t>
            </w:r>
            <w:proofErr w:type="spellEnd"/>
            <w:r w:rsidRPr="00A06F36">
              <w:t xml:space="preserve"> atzinumus, kuri atbilst 2. punkta a) un c) apakšpunktā izklāstītajiem nosacījumiem, visām dalībvalstīm, kas sniegušas piezīmes, un informē pārējās dalībvalstis, ka atzinums ir sniegts;</w:t>
            </w:r>
          </w:p>
        </w:tc>
      </w:tr>
    </w:tbl>
    <w:p w14:paraId="4DB4BE44" w14:textId="77777777" w:rsidR="003E1784" w:rsidRPr="00A06F36" w:rsidRDefault="003E1784" w:rsidP="003E1784"/>
    <w:p w14:paraId="29F40BF9" w14:textId="77777777" w:rsidR="003E1784" w:rsidRPr="00A06F36" w:rsidRDefault="003E1784" w:rsidP="003E1784">
      <w:pPr>
        <w:pStyle w:val="AmNumberTabs"/>
      </w:pPr>
      <w:r w:rsidRPr="00A06F36">
        <w:t>Grozījums Nr.</w:t>
      </w:r>
      <w:r w:rsidRPr="00A06F36">
        <w:tab/>
      </w:r>
      <w:r w:rsidRPr="00A06F36">
        <w:tab/>
        <w:t>106</w:t>
      </w:r>
    </w:p>
    <w:p w14:paraId="127C1E0F" w14:textId="77777777" w:rsidR="003E1784" w:rsidRPr="00A06F36" w:rsidRDefault="003E1784" w:rsidP="003E1784"/>
    <w:p w14:paraId="3E99EDAE" w14:textId="77777777" w:rsidR="003E1784" w:rsidRPr="00A06F36" w:rsidRDefault="003E1784" w:rsidP="003E1784">
      <w:pPr>
        <w:pStyle w:val="NormalBold"/>
        <w:keepNext/>
      </w:pPr>
      <w:r w:rsidRPr="00A06F36">
        <w:t>Regulas priekšlikums</w:t>
      </w:r>
    </w:p>
    <w:p w14:paraId="324009F3" w14:textId="77777777" w:rsidR="003E1784" w:rsidRPr="00A06F36" w:rsidRDefault="003E1784" w:rsidP="003E1784">
      <w:pPr>
        <w:pStyle w:val="NormalBold"/>
      </w:pPr>
      <w:r w:rsidRPr="00A06F36">
        <w:t>7. pants – 4.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9916865" w14:textId="77777777" w:rsidTr="0072132F">
        <w:trPr>
          <w:jc w:val="center"/>
        </w:trPr>
        <w:tc>
          <w:tcPr>
            <w:tcW w:w="9752" w:type="dxa"/>
            <w:gridSpan w:val="2"/>
          </w:tcPr>
          <w:p w14:paraId="5DCA6BAB" w14:textId="77777777" w:rsidR="003E1784" w:rsidRPr="00A06F36" w:rsidRDefault="003E1784" w:rsidP="0072132F">
            <w:pPr>
              <w:keepNext/>
            </w:pPr>
          </w:p>
        </w:tc>
      </w:tr>
      <w:tr w:rsidR="003E1784" w:rsidRPr="00A06F36" w14:paraId="05AEB22E" w14:textId="77777777" w:rsidTr="0072132F">
        <w:trPr>
          <w:jc w:val="center"/>
        </w:trPr>
        <w:tc>
          <w:tcPr>
            <w:tcW w:w="4876" w:type="dxa"/>
            <w:hideMark/>
          </w:tcPr>
          <w:p w14:paraId="1A5ECC67" w14:textId="77777777" w:rsidR="003E1784" w:rsidRPr="00A06F36" w:rsidRDefault="003E1784" w:rsidP="0072132F">
            <w:pPr>
              <w:pStyle w:val="ColumnHeading"/>
              <w:keepNext/>
            </w:pPr>
            <w:r w:rsidRPr="00A06F36">
              <w:t>Komisijas ierosinātais teksts</w:t>
            </w:r>
          </w:p>
        </w:tc>
        <w:tc>
          <w:tcPr>
            <w:tcW w:w="4876" w:type="dxa"/>
            <w:hideMark/>
          </w:tcPr>
          <w:p w14:paraId="41D43980" w14:textId="77777777" w:rsidR="003E1784" w:rsidRPr="00A06F36" w:rsidRDefault="003E1784" w:rsidP="0072132F">
            <w:pPr>
              <w:pStyle w:val="ColumnHeading"/>
              <w:keepNext/>
            </w:pPr>
            <w:r w:rsidRPr="00A06F36">
              <w:t>Grozījums</w:t>
            </w:r>
          </w:p>
        </w:tc>
      </w:tr>
      <w:tr w:rsidR="003E1784" w:rsidRPr="00A06F36" w14:paraId="2DCD3817" w14:textId="77777777" w:rsidTr="0072132F">
        <w:trPr>
          <w:jc w:val="center"/>
        </w:trPr>
        <w:tc>
          <w:tcPr>
            <w:tcW w:w="4876" w:type="dxa"/>
            <w:hideMark/>
          </w:tcPr>
          <w:p w14:paraId="19F6378D" w14:textId="179B49A2" w:rsidR="003E1784" w:rsidRPr="00A06F36" w:rsidRDefault="003E1784" w:rsidP="0072132F">
            <w:pPr>
              <w:pStyle w:val="Normal6"/>
            </w:pPr>
            <w:r w:rsidRPr="00A06F36">
              <w:t>b)</w:t>
            </w:r>
            <w:r w:rsidRPr="00A06F36">
              <w:tab/>
            </w:r>
            <w:proofErr w:type="spellStart"/>
            <w:r w:rsidRPr="00A06F36">
              <w:t>nosūta</w:t>
            </w:r>
            <w:proofErr w:type="spellEnd"/>
            <w:r w:rsidRPr="00A06F36">
              <w:t xml:space="preserve"> atzinumus, kuri atbilst 2. punkta b) apakšpunktā izklāstītajiem nosacījumiem, un atzinumus, kas atbilst </w:t>
            </w:r>
            <w:r w:rsidRPr="00A06F36">
              <w:lastRenderedPageBreak/>
              <w:t>3. punkta nosacījumiem, visām dalībvalstīm</w:t>
            </w:r>
            <w:r w:rsidRPr="00A06F36">
              <w:rPr>
                <w:b/>
                <w:i/>
              </w:rPr>
              <w:t>, izmantojot 12. panta 4. punktā minēto drošo un šifrēto sistēmu</w:t>
            </w:r>
            <w:r w:rsidRPr="00A06F36">
              <w:t>.</w:t>
            </w:r>
          </w:p>
        </w:tc>
        <w:tc>
          <w:tcPr>
            <w:tcW w:w="4876" w:type="dxa"/>
            <w:hideMark/>
          </w:tcPr>
          <w:p w14:paraId="15BDCF7A" w14:textId="3B64852C" w:rsidR="003E1784" w:rsidRPr="00A06F36" w:rsidRDefault="003E1784" w:rsidP="0072132F">
            <w:pPr>
              <w:pStyle w:val="Normal6"/>
              <w:rPr>
                <w:szCs w:val="24"/>
              </w:rPr>
            </w:pPr>
            <w:r w:rsidRPr="00A06F36">
              <w:lastRenderedPageBreak/>
              <w:t>b)</w:t>
            </w:r>
            <w:r w:rsidRPr="00A06F36">
              <w:tab/>
            </w:r>
            <w:proofErr w:type="spellStart"/>
            <w:r w:rsidRPr="00A06F36">
              <w:t>nosūta</w:t>
            </w:r>
            <w:proofErr w:type="spellEnd"/>
            <w:r w:rsidRPr="00A06F36">
              <w:t xml:space="preserve"> atzinumus, kuri atbilst 2. punkta b) apakšpunktā izklāstītajiem nosacījumiem, un atzinumus, kas atbilst </w:t>
            </w:r>
            <w:r w:rsidRPr="00A06F36">
              <w:lastRenderedPageBreak/>
              <w:t>3. punkta nosacījumiem, visām dalībvalstīm.</w:t>
            </w:r>
          </w:p>
        </w:tc>
      </w:tr>
    </w:tbl>
    <w:p w14:paraId="34ED89BF" w14:textId="77777777" w:rsidR="003E1784" w:rsidRPr="00A06F36" w:rsidRDefault="003E1784" w:rsidP="003E1784"/>
    <w:p w14:paraId="17CA317E" w14:textId="77777777" w:rsidR="003E1784" w:rsidRPr="00A06F36" w:rsidRDefault="003E1784" w:rsidP="003E1784">
      <w:pPr>
        <w:pStyle w:val="AmNumberTabs"/>
      </w:pPr>
      <w:r w:rsidRPr="00A06F36">
        <w:t>Grozījums Nr.</w:t>
      </w:r>
      <w:r w:rsidRPr="00A06F36">
        <w:tab/>
      </w:r>
      <w:r w:rsidRPr="00A06F36">
        <w:tab/>
        <w:t>107</w:t>
      </w:r>
    </w:p>
    <w:p w14:paraId="42D95EBA" w14:textId="77777777" w:rsidR="003E1784" w:rsidRPr="00A06F36" w:rsidRDefault="003E1784" w:rsidP="003E1784"/>
    <w:p w14:paraId="2813E900" w14:textId="77777777" w:rsidR="003E1784" w:rsidRPr="00A06F36" w:rsidRDefault="003E1784" w:rsidP="003E1784">
      <w:pPr>
        <w:pStyle w:val="NormalBold"/>
        <w:keepNext/>
      </w:pPr>
      <w:r w:rsidRPr="00A06F36">
        <w:t>Regulas priekšlikums</w:t>
      </w:r>
    </w:p>
    <w:p w14:paraId="1EDE8044" w14:textId="77777777" w:rsidR="003E1784" w:rsidRPr="00A06F36" w:rsidRDefault="003E1784" w:rsidP="003E1784">
      <w:pPr>
        <w:pStyle w:val="NormalBold"/>
      </w:pPr>
      <w:r w:rsidRPr="00A06F36">
        <w:t>7. pants – 4.a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ACDBA9B" w14:textId="77777777" w:rsidTr="0072132F">
        <w:trPr>
          <w:jc w:val="center"/>
        </w:trPr>
        <w:tc>
          <w:tcPr>
            <w:tcW w:w="9752" w:type="dxa"/>
            <w:gridSpan w:val="2"/>
          </w:tcPr>
          <w:p w14:paraId="58EB6D52" w14:textId="77777777" w:rsidR="003E1784" w:rsidRPr="00A06F36" w:rsidRDefault="003E1784" w:rsidP="0072132F">
            <w:pPr>
              <w:keepNext/>
            </w:pPr>
          </w:p>
        </w:tc>
      </w:tr>
      <w:tr w:rsidR="003E1784" w:rsidRPr="00A06F36" w14:paraId="03363D46" w14:textId="77777777" w:rsidTr="0072132F">
        <w:trPr>
          <w:jc w:val="center"/>
        </w:trPr>
        <w:tc>
          <w:tcPr>
            <w:tcW w:w="4876" w:type="dxa"/>
            <w:hideMark/>
          </w:tcPr>
          <w:p w14:paraId="217CA1A7" w14:textId="77777777" w:rsidR="003E1784" w:rsidRPr="00A06F36" w:rsidRDefault="003E1784" w:rsidP="0072132F">
            <w:pPr>
              <w:pStyle w:val="ColumnHeading"/>
              <w:keepNext/>
            </w:pPr>
            <w:r w:rsidRPr="00A06F36">
              <w:t>Komisijas ierosinātais teksts</w:t>
            </w:r>
          </w:p>
        </w:tc>
        <w:tc>
          <w:tcPr>
            <w:tcW w:w="4876" w:type="dxa"/>
            <w:hideMark/>
          </w:tcPr>
          <w:p w14:paraId="4552593C" w14:textId="77777777" w:rsidR="003E1784" w:rsidRPr="00A06F36" w:rsidRDefault="003E1784" w:rsidP="0072132F">
            <w:pPr>
              <w:pStyle w:val="ColumnHeading"/>
              <w:keepNext/>
            </w:pPr>
            <w:r w:rsidRPr="00A06F36">
              <w:t>Grozījums</w:t>
            </w:r>
          </w:p>
        </w:tc>
      </w:tr>
      <w:tr w:rsidR="003E1784" w:rsidRPr="00A06F36" w14:paraId="03A216CE" w14:textId="77777777" w:rsidTr="0072132F">
        <w:trPr>
          <w:jc w:val="center"/>
        </w:trPr>
        <w:tc>
          <w:tcPr>
            <w:tcW w:w="4876" w:type="dxa"/>
          </w:tcPr>
          <w:p w14:paraId="52D95E2D" w14:textId="77777777" w:rsidR="003E1784" w:rsidRPr="00A06F36" w:rsidRDefault="003E1784" w:rsidP="0072132F">
            <w:pPr>
              <w:pStyle w:val="Normal6"/>
            </w:pPr>
          </w:p>
        </w:tc>
        <w:tc>
          <w:tcPr>
            <w:tcW w:w="4876" w:type="dxa"/>
            <w:hideMark/>
          </w:tcPr>
          <w:p w14:paraId="77FEC395" w14:textId="77777777" w:rsidR="003E1784" w:rsidRPr="00A06F36" w:rsidRDefault="003E1784" w:rsidP="0072132F">
            <w:pPr>
              <w:pStyle w:val="Normal6"/>
              <w:rPr>
                <w:szCs w:val="24"/>
              </w:rPr>
            </w:pPr>
            <w:r w:rsidRPr="00A06F36">
              <w:rPr>
                <w:b/>
                <w:i/>
              </w:rPr>
              <w:t>4.a</w:t>
            </w:r>
            <w:r w:rsidRPr="00A06F36">
              <w:rPr>
                <w:b/>
                <w:i/>
              </w:rPr>
              <w:tab/>
              <w:t>Paziņojošā dalībvalsts var aicināt Komisiju sniegt atzinumu vai citas dalībvalstis sniegt piezīmes.</w:t>
            </w:r>
          </w:p>
        </w:tc>
      </w:tr>
    </w:tbl>
    <w:p w14:paraId="7C51910F" w14:textId="77777777" w:rsidR="003E1784" w:rsidRPr="00A06F36" w:rsidRDefault="003E1784" w:rsidP="003E1784"/>
    <w:p w14:paraId="6036DD70" w14:textId="77777777" w:rsidR="003E1784" w:rsidRPr="00A06F36" w:rsidRDefault="003E1784" w:rsidP="003E1784">
      <w:pPr>
        <w:pStyle w:val="AmNumberTabs"/>
      </w:pPr>
      <w:r w:rsidRPr="00A06F36">
        <w:t>Grozījums Nr.</w:t>
      </w:r>
      <w:r w:rsidRPr="00A06F36">
        <w:tab/>
      </w:r>
      <w:r w:rsidRPr="00A06F36">
        <w:tab/>
        <w:t>108</w:t>
      </w:r>
    </w:p>
    <w:p w14:paraId="33DA0E98" w14:textId="77777777" w:rsidR="003E1784" w:rsidRPr="00A06F36" w:rsidRDefault="003E1784" w:rsidP="003E1784"/>
    <w:p w14:paraId="4F6EAF31" w14:textId="77777777" w:rsidR="003E1784" w:rsidRPr="00A06F36" w:rsidRDefault="003E1784" w:rsidP="003E1784">
      <w:pPr>
        <w:pStyle w:val="NormalBold"/>
        <w:keepNext/>
      </w:pPr>
      <w:r w:rsidRPr="00A06F36">
        <w:t>Regulas priekšlikums</w:t>
      </w:r>
    </w:p>
    <w:p w14:paraId="6443B9B3" w14:textId="77777777" w:rsidR="003E1784" w:rsidRPr="00A06F36" w:rsidRDefault="003E1784" w:rsidP="003E1784">
      <w:pPr>
        <w:pStyle w:val="NormalBold"/>
      </w:pPr>
      <w:r w:rsidRPr="00A06F36">
        <w:t>7.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D6AA19B" w14:textId="77777777" w:rsidTr="0072132F">
        <w:trPr>
          <w:jc w:val="center"/>
        </w:trPr>
        <w:tc>
          <w:tcPr>
            <w:tcW w:w="9752" w:type="dxa"/>
            <w:gridSpan w:val="2"/>
          </w:tcPr>
          <w:p w14:paraId="1537EC22" w14:textId="77777777" w:rsidR="003E1784" w:rsidRPr="00A06F36" w:rsidRDefault="003E1784" w:rsidP="0072132F">
            <w:pPr>
              <w:keepNext/>
            </w:pPr>
          </w:p>
        </w:tc>
      </w:tr>
      <w:tr w:rsidR="003E1784" w:rsidRPr="00A06F36" w14:paraId="75A7487D" w14:textId="77777777" w:rsidTr="0072132F">
        <w:trPr>
          <w:jc w:val="center"/>
        </w:trPr>
        <w:tc>
          <w:tcPr>
            <w:tcW w:w="4876" w:type="dxa"/>
            <w:hideMark/>
          </w:tcPr>
          <w:p w14:paraId="1EC67534" w14:textId="77777777" w:rsidR="003E1784" w:rsidRPr="00A06F36" w:rsidRDefault="003E1784" w:rsidP="0072132F">
            <w:pPr>
              <w:pStyle w:val="ColumnHeading"/>
              <w:keepNext/>
            </w:pPr>
            <w:r w:rsidRPr="00A06F36">
              <w:t>Komisijas ierosinātais teksts</w:t>
            </w:r>
          </w:p>
        </w:tc>
        <w:tc>
          <w:tcPr>
            <w:tcW w:w="4876" w:type="dxa"/>
            <w:hideMark/>
          </w:tcPr>
          <w:p w14:paraId="3E8B00B7" w14:textId="77777777" w:rsidR="003E1784" w:rsidRPr="00A06F36" w:rsidRDefault="003E1784" w:rsidP="0072132F">
            <w:pPr>
              <w:pStyle w:val="ColumnHeading"/>
              <w:keepNext/>
            </w:pPr>
            <w:r w:rsidRPr="00A06F36">
              <w:t>Grozījums</w:t>
            </w:r>
          </w:p>
        </w:tc>
      </w:tr>
      <w:tr w:rsidR="003E1784" w:rsidRPr="00A06F36" w14:paraId="7E9FA0F3" w14:textId="77777777" w:rsidTr="0072132F">
        <w:trPr>
          <w:jc w:val="center"/>
        </w:trPr>
        <w:tc>
          <w:tcPr>
            <w:tcW w:w="4876" w:type="dxa"/>
            <w:hideMark/>
          </w:tcPr>
          <w:p w14:paraId="2D94E5B6" w14:textId="77777777" w:rsidR="003E1784" w:rsidRPr="00A06F36" w:rsidRDefault="003E1784" w:rsidP="0072132F">
            <w:pPr>
              <w:pStyle w:val="Normal6"/>
            </w:pPr>
            <w:r w:rsidRPr="00A06F36">
              <w:t>5.</w:t>
            </w:r>
            <w:r w:rsidRPr="00A06F36">
              <w:tab/>
              <w:t>Ja dalībvalsts</w:t>
            </w:r>
            <w:r w:rsidRPr="00A06F36">
              <w:rPr>
                <w:b/>
                <w:i/>
              </w:rPr>
              <w:t>, kurā ir plānoti vai īstenoti ārvalstu ieguldījumi,</w:t>
            </w:r>
            <w:r w:rsidRPr="00A06F36">
              <w:t xml:space="preserve"> saņem piezīmi no citas dalībvalsts saskaņā ar 1. punktu vai atzinumu no Komisijas saskaņā ar 2. vai 3. punktu, tā ņem vērā attiecīgo piezīmi vai atzinumu.</w:t>
            </w:r>
          </w:p>
        </w:tc>
        <w:tc>
          <w:tcPr>
            <w:tcW w:w="4876" w:type="dxa"/>
            <w:hideMark/>
          </w:tcPr>
          <w:p w14:paraId="443D4C29" w14:textId="77777777" w:rsidR="003E1784" w:rsidRPr="00A06F36" w:rsidRDefault="003E1784" w:rsidP="0072132F">
            <w:pPr>
              <w:pStyle w:val="Normal6"/>
              <w:rPr>
                <w:szCs w:val="24"/>
              </w:rPr>
            </w:pPr>
            <w:r w:rsidRPr="00A06F36">
              <w:t>5.</w:t>
            </w:r>
            <w:r w:rsidRPr="00A06F36">
              <w:tab/>
              <w:t xml:space="preserve">Ja </w:t>
            </w:r>
            <w:r w:rsidRPr="00A06F36">
              <w:rPr>
                <w:b/>
                <w:i/>
              </w:rPr>
              <w:t xml:space="preserve">uzņemošā </w:t>
            </w:r>
            <w:r w:rsidRPr="00A06F36">
              <w:t>dalībvalsts saņem piezīmi no citas dalībvalsts saskaņā ar 1. punktu vai atzinumu no Komisijas saskaņā ar 2. vai 3. punktu, tā ņem vērā attiecīgo piezīmi vai atzinumu.</w:t>
            </w:r>
          </w:p>
        </w:tc>
      </w:tr>
    </w:tbl>
    <w:p w14:paraId="4CEE853C" w14:textId="77777777" w:rsidR="003E1784" w:rsidRPr="00A06F36" w:rsidRDefault="003E1784" w:rsidP="003E1784"/>
    <w:p w14:paraId="757A2B7B" w14:textId="77777777" w:rsidR="003E1784" w:rsidRPr="00A06F36" w:rsidRDefault="003E1784" w:rsidP="003E1784">
      <w:pPr>
        <w:pStyle w:val="AmNumberTabs"/>
      </w:pPr>
      <w:r w:rsidRPr="00A06F36">
        <w:t>Grozījums Nr.</w:t>
      </w:r>
      <w:r w:rsidRPr="00A06F36">
        <w:tab/>
      </w:r>
      <w:r w:rsidRPr="00A06F36">
        <w:tab/>
        <w:t>109</w:t>
      </w:r>
    </w:p>
    <w:p w14:paraId="6AE301F8" w14:textId="77777777" w:rsidR="003E1784" w:rsidRPr="00A06F36" w:rsidRDefault="003E1784" w:rsidP="003E1784"/>
    <w:p w14:paraId="21CF83B4" w14:textId="77777777" w:rsidR="003E1784" w:rsidRPr="00A06F36" w:rsidRDefault="003E1784" w:rsidP="003E1784">
      <w:pPr>
        <w:pStyle w:val="NormalBold"/>
        <w:keepNext/>
      </w:pPr>
      <w:r w:rsidRPr="00A06F36">
        <w:t>Regulas priekšlikums</w:t>
      </w:r>
    </w:p>
    <w:p w14:paraId="30FC4691" w14:textId="77777777" w:rsidR="003E1784" w:rsidRPr="00A06F36" w:rsidRDefault="003E1784" w:rsidP="003E1784">
      <w:pPr>
        <w:pStyle w:val="NormalBold"/>
      </w:pPr>
      <w:r w:rsidRPr="00A06F36">
        <w:t>7.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489A03F" w14:textId="77777777" w:rsidTr="0072132F">
        <w:trPr>
          <w:jc w:val="center"/>
        </w:trPr>
        <w:tc>
          <w:tcPr>
            <w:tcW w:w="9752" w:type="dxa"/>
            <w:gridSpan w:val="2"/>
          </w:tcPr>
          <w:p w14:paraId="592BE8AA" w14:textId="77777777" w:rsidR="003E1784" w:rsidRPr="00A06F36" w:rsidRDefault="003E1784" w:rsidP="0072132F">
            <w:pPr>
              <w:keepNext/>
            </w:pPr>
          </w:p>
        </w:tc>
      </w:tr>
      <w:tr w:rsidR="003E1784" w:rsidRPr="00A06F36" w14:paraId="26033A29" w14:textId="77777777" w:rsidTr="0072132F">
        <w:trPr>
          <w:jc w:val="center"/>
        </w:trPr>
        <w:tc>
          <w:tcPr>
            <w:tcW w:w="4876" w:type="dxa"/>
            <w:hideMark/>
          </w:tcPr>
          <w:p w14:paraId="2ED5463D" w14:textId="77777777" w:rsidR="003E1784" w:rsidRPr="00A06F36" w:rsidRDefault="003E1784" w:rsidP="0072132F">
            <w:pPr>
              <w:pStyle w:val="ColumnHeading"/>
              <w:keepNext/>
            </w:pPr>
            <w:r w:rsidRPr="00A06F36">
              <w:t>Komisijas ierosinātais teksts</w:t>
            </w:r>
          </w:p>
        </w:tc>
        <w:tc>
          <w:tcPr>
            <w:tcW w:w="4876" w:type="dxa"/>
            <w:hideMark/>
          </w:tcPr>
          <w:p w14:paraId="46F45239" w14:textId="77777777" w:rsidR="003E1784" w:rsidRPr="00A06F36" w:rsidRDefault="003E1784" w:rsidP="0072132F">
            <w:pPr>
              <w:pStyle w:val="ColumnHeading"/>
              <w:keepNext/>
            </w:pPr>
            <w:r w:rsidRPr="00A06F36">
              <w:t>Grozījums</w:t>
            </w:r>
          </w:p>
        </w:tc>
      </w:tr>
      <w:tr w:rsidR="003E1784" w:rsidRPr="00A06F36" w14:paraId="7D3313C3" w14:textId="77777777" w:rsidTr="0072132F">
        <w:trPr>
          <w:jc w:val="center"/>
        </w:trPr>
        <w:tc>
          <w:tcPr>
            <w:tcW w:w="4876" w:type="dxa"/>
            <w:hideMark/>
          </w:tcPr>
          <w:p w14:paraId="64DB0E7C" w14:textId="77777777" w:rsidR="003E1784" w:rsidRPr="00A06F36" w:rsidRDefault="003E1784" w:rsidP="0072132F">
            <w:pPr>
              <w:pStyle w:val="Normal6"/>
            </w:pPr>
            <w:r w:rsidRPr="00A06F36">
              <w:t>6.</w:t>
            </w:r>
            <w:r w:rsidRPr="00A06F36">
              <w:tab/>
              <w:t xml:space="preserve">Pēc tam, kad dalībvalsts ir saņēmusi piezīmi saskaņā ar 1. punktu, tā </w:t>
            </w:r>
            <w:r w:rsidRPr="00A06F36">
              <w:rPr>
                <w:b/>
                <w:i/>
              </w:rPr>
              <w:t>organizē sapulces</w:t>
            </w:r>
            <w:r w:rsidRPr="00A06F36">
              <w:t xml:space="preserve"> ar dalībvalstīm, kuras </w:t>
            </w:r>
            <w:r w:rsidRPr="00A06F36">
              <w:rPr>
                <w:b/>
                <w:i/>
              </w:rPr>
              <w:t xml:space="preserve">ir </w:t>
            </w:r>
            <w:r w:rsidRPr="00A06F36">
              <w:t xml:space="preserve">sniegušas piezīmes, </w:t>
            </w:r>
            <w:r w:rsidRPr="00A06F36">
              <w:rPr>
                <w:b/>
                <w:i/>
              </w:rPr>
              <w:t>lai apspriestu</w:t>
            </w:r>
            <w:r w:rsidRPr="00A06F36">
              <w:t xml:space="preserve">, </w:t>
            </w:r>
            <w:r w:rsidRPr="00A06F36">
              <w:rPr>
                <w:b/>
                <w:i/>
              </w:rPr>
              <w:t>kā vislabāk novērst konstatētos riskus.</w:t>
            </w:r>
            <w:r w:rsidRPr="00A06F36">
              <w:t xml:space="preserve"> Ja dalībvalsts, </w:t>
            </w:r>
            <w:r w:rsidRPr="00A06F36">
              <w:rPr>
                <w:b/>
                <w:i/>
              </w:rPr>
              <w:t>kurā</w:t>
            </w:r>
            <w:r w:rsidRPr="00A06F36">
              <w:t xml:space="preserve"> ir </w:t>
            </w:r>
            <w:r w:rsidRPr="00A06F36">
              <w:rPr>
                <w:b/>
                <w:i/>
              </w:rPr>
              <w:t>plānoti vai īstenoti ārvalstu ieguldījumi</w:t>
            </w:r>
            <w:r w:rsidRPr="00A06F36">
              <w:t xml:space="preserve">, nepiekrīt konstatētajiem riskiem vai attiecīgā gadījumā piezīmē ierosinātajam pasākumam, dalībvalstis cenšas noteikt alternatīvus risinājumus. Ja piezīme </w:t>
            </w:r>
            <w:r w:rsidRPr="00A06F36">
              <w:lastRenderedPageBreak/>
              <w:t xml:space="preserve">attiecas uz vairāku valstu darījumu, arī pārējās dalībvalstis, kas ir paziņojušas par ārvalstu ieguldījumiem, tiek aicinātas </w:t>
            </w:r>
            <w:r w:rsidRPr="00A06F36">
              <w:rPr>
                <w:b/>
                <w:i/>
              </w:rPr>
              <w:t>apspriest</w:t>
            </w:r>
            <w:r w:rsidRPr="00A06F36">
              <w:t xml:space="preserve">, vai paredzētie rezultāti ir savstarpēji saderīgi un attiecīgā gadījumā vai ar paredzētajiem nosacījumiem var pienācīgi novērst konstatētos pārrobežu riskus. </w:t>
            </w:r>
            <w:r w:rsidRPr="00A06F36">
              <w:rPr>
                <w:b/>
                <w:i/>
              </w:rPr>
              <w:t>Komisiju uzaicina uz šādām sapulcēm.</w:t>
            </w:r>
          </w:p>
        </w:tc>
        <w:tc>
          <w:tcPr>
            <w:tcW w:w="4876" w:type="dxa"/>
            <w:hideMark/>
          </w:tcPr>
          <w:p w14:paraId="42C791D9" w14:textId="77777777" w:rsidR="003E1784" w:rsidRPr="00A06F36" w:rsidRDefault="003E1784" w:rsidP="0072132F">
            <w:pPr>
              <w:pStyle w:val="Normal6"/>
              <w:rPr>
                <w:szCs w:val="24"/>
              </w:rPr>
            </w:pPr>
            <w:r w:rsidRPr="00A06F36">
              <w:lastRenderedPageBreak/>
              <w:t>6.</w:t>
            </w:r>
            <w:r w:rsidRPr="00A06F36">
              <w:tab/>
              <w:t xml:space="preserve">Pēc tam, kad </w:t>
            </w:r>
            <w:r w:rsidRPr="00A06F36">
              <w:rPr>
                <w:b/>
                <w:i/>
              </w:rPr>
              <w:t xml:space="preserve">uzņemošā </w:t>
            </w:r>
            <w:r w:rsidRPr="00A06F36">
              <w:t>dalībvalsts ir saņēmusi piezīmi saskaņā ar 1. punktu</w:t>
            </w:r>
            <w:r w:rsidRPr="00A06F36">
              <w:rPr>
                <w:b/>
                <w:i/>
              </w:rPr>
              <w:t xml:space="preserve"> vai atzinumu saskaņā ar 2. punktu</w:t>
            </w:r>
            <w:r w:rsidRPr="00A06F36">
              <w:t xml:space="preserve">, tā </w:t>
            </w:r>
            <w:r w:rsidRPr="00A06F36">
              <w:rPr>
                <w:b/>
                <w:i/>
              </w:rPr>
              <w:t>apspriežas</w:t>
            </w:r>
            <w:r w:rsidRPr="00A06F36">
              <w:t xml:space="preserve"> ar dalībvalstīm, kuras sniegušas piezīmes, </w:t>
            </w:r>
            <w:r w:rsidRPr="00A06F36">
              <w:rPr>
                <w:b/>
                <w:i/>
              </w:rPr>
              <w:t>ja tādas ir sniegtas</w:t>
            </w:r>
            <w:r w:rsidRPr="00A06F36">
              <w:t xml:space="preserve">, </w:t>
            </w:r>
            <w:r w:rsidRPr="00A06F36">
              <w:rPr>
                <w:b/>
                <w:i/>
              </w:rPr>
              <w:t>un ar Komisiju. Minētās apspriešanās ietvaros uzņemošā</w:t>
            </w:r>
            <w:r w:rsidRPr="00A06F36">
              <w:t xml:space="preserve"> dalībvalsts</w:t>
            </w:r>
            <w:r w:rsidRPr="00A06F36">
              <w:rPr>
                <w:b/>
                <w:i/>
              </w:rPr>
              <w:t xml:space="preserve"> rīko sapulci ar attiecīgajām dalībvalstīm</w:t>
            </w:r>
            <w:r w:rsidRPr="00A06F36">
              <w:t xml:space="preserve">, </w:t>
            </w:r>
            <w:r w:rsidRPr="00A06F36">
              <w:rPr>
                <w:b/>
                <w:i/>
              </w:rPr>
              <w:t>ja</w:t>
            </w:r>
            <w:r w:rsidRPr="00A06F36">
              <w:t xml:space="preserve"> ir </w:t>
            </w:r>
            <w:r w:rsidRPr="00A06F36">
              <w:rPr>
                <w:b/>
                <w:i/>
              </w:rPr>
              <w:t>sniegtas piezīmes, un Komisiju</w:t>
            </w:r>
            <w:r w:rsidRPr="00A06F36">
              <w:t xml:space="preserve">, </w:t>
            </w:r>
            <w:r w:rsidRPr="00A06F36">
              <w:rPr>
                <w:b/>
                <w:i/>
              </w:rPr>
              <w:t>lai apspriestu, kā efektīvāk novērst konstatētos riskus.</w:t>
            </w:r>
            <w:r w:rsidRPr="00A06F36">
              <w:t xml:space="preserve"> Ja </w:t>
            </w:r>
            <w:r w:rsidRPr="00A06F36">
              <w:rPr>
                <w:b/>
                <w:i/>
              </w:rPr>
              <w:t xml:space="preserve">uzņemošā dalībvalsts </w:t>
            </w:r>
            <w:r w:rsidRPr="00A06F36">
              <w:t xml:space="preserve">nepiekrīt </w:t>
            </w:r>
            <w:r w:rsidRPr="00A06F36">
              <w:lastRenderedPageBreak/>
              <w:t xml:space="preserve">konstatētajiem riskiem vai attiecīgā gadījumā piezīmē </w:t>
            </w:r>
            <w:r w:rsidRPr="00A06F36">
              <w:rPr>
                <w:b/>
                <w:i/>
              </w:rPr>
              <w:t xml:space="preserve">vai atzinumā </w:t>
            </w:r>
            <w:r w:rsidRPr="00A06F36">
              <w:t xml:space="preserve">ierosinātajam pasākumam, </w:t>
            </w:r>
            <w:r w:rsidRPr="00A06F36">
              <w:rPr>
                <w:b/>
                <w:bCs/>
                <w:i/>
                <w:iCs/>
              </w:rPr>
              <w:t xml:space="preserve">attiecīgās </w:t>
            </w:r>
            <w:r w:rsidRPr="00A06F36">
              <w:t xml:space="preserve">dalībvalstis </w:t>
            </w:r>
            <w:r w:rsidRPr="00A06F36">
              <w:rPr>
                <w:b/>
                <w:i/>
              </w:rPr>
              <w:t xml:space="preserve">un Komisija </w:t>
            </w:r>
            <w:r w:rsidRPr="00A06F36">
              <w:t>cenšas noteikt alternatīvus risinājumus. Ja piezīme</w:t>
            </w:r>
            <w:r w:rsidRPr="00A06F36">
              <w:rPr>
                <w:b/>
                <w:i/>
              </w:rPr>
              <w:t xml:space="preserve"> vai atzinums</w:t>
            </w:r>
            <w:r w:rsidRPr="00A06F36">
              <w:t xml:space="preserve"> attiecas uz vairāku valstu darījumu, arī pārējās dalībvalstis, kas ir paziņojušas par ārvalstu ieguldījumiem, tiek aicinātas </w:t>
            </w:r>
            <w:r w:rsidRPr="00A06F36">
              <w:rPr>
                <w:b/>
                <w:i/>
              </w:rPr>
              <w:t>uz minēto sapulci, lai apspriestu</w:t>
            </w:r>
            <w:r w:rsidRPr="00A06F36">
              <w:t>, vai paredzētie rezultāti ir savstarpēji saderīgi un</w:t>
            </w:r>
            <w:r w:rsidRPr="00A06F36">
              <w:rPr>
                <w:b/>
                <w:i/>
              </w:rPr>
              <w:t> –</w:t>
            </w:r>
            <w:r w:rsidRPr="00A06F36">
              <w:t xml:space="preserve"> attiecīgā gadījumā</w:t>
            </w:r>
            <w:r w:rsidRPr="00A06F36">
              <w:rPr>
                <w:b/>
                <w:i/>
              </w:rPr>
              <w:t> –</w:t>
            </w:r>
            <w:r w:rsidRPr="00A06F36">
              <w:t xml:space="preserve"> vai ar paredzētajiem nosacījumiem var pienācīgi novērst konstatētos pārrobežu riskus.</w:t>
            </w:r>
          </w:p>
        </w:tc>
      </w:tr>
    </w:tbl>
    <w:p w14:paraId="2B8A0931" w14:textId="77777777" w:rsidR="003E1784" w:rsidRPr="00A06F36" w:rsidRDefault="003E1784" w:rsidP="003E1784"/>
    <w:p w14:paraId="698F5F43" w14:textId="77777777" w:rsidR="003E1784" w:rsidRPr="00A06F36" w:rsidRDefault="003E1784" w:rsidP="003E1784">
      <w:pPr>
        <w:pStyle w:val="AmNumberTabs"/>
      </w:pPr>
      <w:r w:rsidRPr="00A06F36">
        <w:t>Grozījums Nr.</w:t>
      </w:r>
      <w:r w:rsidRPr="00A06F36">
        <w:tab/>
      </w:r>
      <w:r w:rsidRPr="00A06F36">
        <w:tab/>
        <w:t>110</w:t>
      </w:r>
    </w:p>
    <w:p w14:paraId="3C466B9A" w14:textId="77777777" w:rsidR="003E1784" w:rsidRPr="00A06F36" w:rsidRDefault="003E1784" w:rsidP="003E1784"/>
    <w:p w14:paraId="749AB9C0" w14:textId="77777777" w:rsidR="003E1784" w:rsidRPr="00A06F36" w:rsidRDefault="003E1784" w:rsidP="003E1784">
      <w:pPr>
        <w:pStyle w:val="NormalBold"/>
        <w:keepNext/>
      </w:pPr>
      <w:r w:rsidRPr="00A06F36">
        <w:t>Regulas priekšlikums</w:t>
      </w:r>
    </w:p>
    <w:p w14:paraId="6ED4ED8A" w14:textId="77777777" w:rsidR="003E1784" w:rsidRPr="00A06F36" w:rsidRDefault="003E1784" w:rsidP="003E1784">
      <w:pPr>
        <w:pStyle w:val="NormalBold"/>
      </w:pPr>
      <w:r w:rsidRPr="00A06F36">
        <w:t>7. pants – 7.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D23B018" w14:textId="77777777" w:rsidTr="0072132F">
        <w:trPr>
          <w:jc w:val="center"/>
        </w:trPr>
        <w:tc>
          <w:tcPr>
            <w:tcW w:w="9752" w:type="dxa"/>
            <w:gridSpan w:val="2"/>
          </w:tcPr>
          <w:p w14:paraId="79A9AB75" w14:textId="77777777" w:rsidR="003E1784" w:rsidRPr="00A06F36" w:rsidRDefault="003E1784" w:rsidP="0072132F">
            <w:pPr>
              <w:keepNext/>
            </w:pPr>
          </w:p>
        </w:tc>
      </w:tr>
      <w:tr w:rsidR="003E1784" w:rsidRPr="00A06F36" w14:paraId="38C04A9B" w14:textId="77777777" w:rsidTr="0072132F">
        <w:trPr>
          <w:jc w:val="center"/>
        </w:trPr>
        <w:tc>
          <w:tcPr>
            <w:tcW w:w="4876" w:type="dxa"/>
            <w:hideMark/>
          </w:tcPr>
          <w:p w14:paraId="5D278E04" w14:textId="77777777" w:rsidR="003E1784" w:rsidRPr="00A06F36" w:rsidRDefault="003E1784" w:rsidP="0072132F">
            <w:pPr>
              <w:pStyle w:val="ColumnHeading"/>
              <w:keepNext/>
            </w:pPr>
            <w:r w:rsidRPr="00A06F36">
              <w:t>Komisijas ierosinātais teksts</w:t>
            </w:r>
          </w:p>
        </w:tc>
        <w:tc>
          <w:tcPr>
            <w:tcW w:w="4876" w:type="dxa"/>
            <w:hideMark/>
          </w:tcPr>
          <w:p w14:paraId="51800EB0" w14:textId="77777777" w:rsidR="003E1784" w:rsidRPr="00A06F36" w:rsidRDefault="003E1784" w:rsidP="0072132F">
            <w:pPr>
              <w:pStyle w:val="ColumnHeading"/>
              <w:keepNext/>
            </w:pPr>
            <w:r w:rsidRPr="00A06F36">
              <w:t>Grozījums</w:t>
            </w:r>
          </w:p>
        </w:tc>
      </w:tr>
      <w:tr w:rsidR="003E1784" w:rsidRPr="00A06F36" w14:paraId="61B5A47F" w14:textId="77777777" w:rsidTr="0072132F">
        <w:trPr>
          <w:jc w:val="center"/>
        </w:trPr>
        <w:tc>
          <w:tcPr>
            <w:tcW w:w="4876" w:type="dxa"/>
            <w:hideMark/>
          </w:tcPr>
          <w:p w14:paraId="43FAFFE3" w14:textId="77777777" w:rsidR="003E1784" w:rsidRPr="00A06F36" w:rsidRDefault="003E1784" w:rsidP="0072132F">
            <w:pPr>
              <w:pStyle w:val="Normal6"/>
            </w:pPr>
            <w:r w:rsidRPr="00A06F36">
              <w:rPr>
                <w:b/>
                <w:i/>
              </w:rPr>
              <w:t>7.</w:t>
            </w:r>
            <w:r w:rsidRPr="00A06F36">
              <w:rPr>
                <w:b/>
                <w:i/>
              </w:rPr>
              <w:tab/>
              <w:t xml:space="preserve">Pēc tam, kad ir saņemts atzinums saskaņā ar 2. vai 3. punktu, </w:t>
            </w:r>
            <w:proofErr w:type="spellStart"/>
            <w:r w:rsidRPr="00A06F36">
              <w:rPr>
                <w:b/>
                <w:i/>
              </w:rPr>
              <w:t>mutatis</w:t>
            </w:r>
            <w:proofErr w:type="spellEnd"/>
            <w:r w:rsidRPr="00A06F36">
              <w:rPr>
                <w:b/>
                <w:i/>
              </w:rPr>
              <w:t xml:space="preserve"> </w:t>
            </w:r>
            <w:proofErr w:type="spellStart"/>
            <w:r w:rsidRPr="00A06F36">
              <w:rPr>
                <w:b/>
                <w:i/>
              </w:rPr>
              <w:t>mutandis</w:t>
            </w:r>
            <w:proofErr w:type="spellEnd"/>
            <w:r w:rsidRPr="00A06F36">
              <w:rPr>
                <w:b/>
                <w:i/>
              </w:rPr>
              <w:t xml:space="preserve"> piemēro 6. punktā noteikto procedūru.</w:t>
            </w:r>
          </w:p>
        </w:tc>
        <w:tc>
          <w:tcPr>
            <w:tcW w:w="4876" w:type="dxa"/>
            <w:hideMark/>
          </w:tcPr>
          <w:p w14:paraId="0F3790AB" w14:textId="77777777" w:rsidR="003E1784" w:rsidRPr="00A06F36" w:rsidRDefault="003E1784" w:rsidP="0072132F">
            <w:pPr>
              <w:pStyle w:val="Normal6"/>
              <w:rPr>
                <w:szCs w:val="24"/>
              </w:rPr>
            </w:pPr>
            <w:r w:rsidRPr="00A06F36">
              <w:rPr>
                <w:b/>
                <w:i/>
              </w:rPr>
              <w:t>svītrots</w:t>
            </w:r>
          </w:p>
        </w:tc>
      </w:tr>
    </w:tbl>
    <w:p w14:paraId="107474B5" w14:textId="77777777" w:rsidR="003E1784" w:rsidRPr="00A06F36" w:rsidRDefault="003E1784" w:rsidP="003E1784"/>
    <w:p w14:paraId="5EADEBB0" w14:textId="77777777" w:rsidR="003E1784" w:rsidRPr="00A06F36" w:rsidRDefault="003E1784" w:rsidP="003E1784">
      <w:pPr>
        <w:pStyle w:val="AmNumberTabs"/>
      </w:pPr>
      <w:r w:rsidRPr="00A06F36">
        <w:t>Grozījums Nr.</w:t>
      </w:r>
      <w:r w:rsidRPr="00A06F36">
        <w:tab/>
      </w:r>
      <w:r w:rsidRPr="00A06F36">
        <w:tab/>
        <w:t>111</w:t>
      </w:r>
    </w:p>
    <w:p w14:paraId="5137B805" w14:textId="77777777" w:rsidR="003E1784" w:rsidRPr="00A06F36" w:rsidRDefault="003E1784" w:rsidP="003E1784"/>
    <w:p w14:paraId="619B8609" w14:textId="77777777" w:rsidR="003E1784" w:rsidRPr="00A06F36" w:rsidRDefault="003E1784" w:rsidP="003E1784">
      <w:pPr>
        <w:pStyle w:val="NormalBold"/>
        <w:keepNext/>
      </w:pPr>
      <w:r w:rsidRPr="00A06F36">
        <w:t>Regulas priekšlikums</w:t>
      </w:r>
    </w:p>
    <w:p w14:paraId="2671E887" w14:textId="77777777" w:rsidR="003E1784" w:rsidRPr="00A06F36" w:rsidRDefault="003E1784" w:rsidP="003E1784">
      <w:pPr>
        <w:pStyle w:val="NormalBold"/>
      </w:pPr>
      <w:r w:rsidRPr="00A06F36">
        <w:t>7. pants – 8.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D8EEB09" w14:textId="77777777" w:rsidTr="0072132F">
        <w:trPr>
          <w:jc w:val="center"/>
        </w:trPr>
        <w:tc>
          <w:tcPr>
            <w:tcW w:w="9752" w:type="dxa"/>
            <w:gridSpan w:val="2"/>
          </w:tcPr>
          <w:p w14:paraId="7AF2540A" w14:textId="77777777" w:rsidR="003E1784" w:rsidRPr="00A06F36" w:rsidRDefault="003E1784" w:rsidP="0072132F">
            <w:pPr>
              <w:keepNext/>
            </w:pPr>
          </w:p>
        </w:tc>
      </w:tr>
      <w:tr w:rsidR="003E1784" w:rsidRPr="00A06F36" w14:paraId="32ADCBAA" w14:textId="77777777" w:rsidTr="0072132F">
        <w:trPr>
          <w:jc w:val="center"/>
        </w:trPr>
        <w:tc>
          <w:tcPr>
            <w:tcW w:w="4876" w:type="dxa"/>
            <w:hideMark/>
          </w:tcPr>
          <w:p w14:paraId="2EDB8539" w14:textId="77777777" w:rsidR="003E1784" w:rsidRPr="00A06F36" w:rsidRDefault="003E1784" w:rsidP="0072132F">
            <w:pPr>
              <w:pStyle w:val="ColumnHeading"/>
              <w:keepNext/>
            </w:pPr>
            <w:r w:rsidRPr="00A06F36">
              <w:t>Komisijas ierosinātais teksts</w:t>
            </w:r>
          </w:p>
        </w:tc>
        <w:tc>
          <w:tcPr>
            <w:tcW w:w="4876" w:type="dxa"/>
            <w:hideMark/>
          </w:tcPr>
          <w:p w14:paraId="3692A417" w14:textId="77777777" w:rsidR="003E1784" w:rsidRPr="00A06F36" w:rsidRDefault="003E1784" w:rsidP="0072132F">
            <w:pPr>
              <w:pStyle w:val="ColumnHeading"/>
              <w:keepNext/>
            </w:pPr>
            <w:r w:rsidRPr="00A06F36">
              <w:t>Grozījums</w:t>
            </w:r>
          </w:p>
        </w:tc>
      </w:tr>
      <w:tr w:rsidR="003E1784" w:rsidRPr="00A06F36" w14:paraId="4441D505" w14:textId="77777777" w:rsidTr="0072132F">
        <w:trPr>
          <w:jc w:val="center"/>
        </w:trPr>
        <w:tc>
          <w:tcPr>
            <w:tcW w:w="4876" w:type="dxa"/>
            <w:hideMark/>
          </w:tcPr>
          <w:p w14:paraId="506B1345" w14:textId="77777777" w:rsidR="003E1784" w:rsidRPr="00A06F36" w:rsidRDefault="003E1784" w:rsidP="0072132F">
            <w:pPr>
              <w:pStyle w:val="Normal6"/>
            </w:pPr>
            <w:r w:rsidRPr="00A06F36">
              <w:t>8.</w:t>
            </w:r>
            <w:r w:rsidRPr="00A06F36">
              <w:tab/>
              <w:t xml:space="preserve">Pēc </w:t>
            </w:r>
            <w:r w:rsidRPr="00A06F36">
              <w:rPr>
                <w:b/>
                <w:i/>
              </w:rPr>
              <w:t xml:space="preserve">tam, kad ir saņemts atzinums saskaņā ar 2. vai 3. punktu, </w:t>
            </w:r>
            <w:r w:rsidRPr="00A06F36">
              <w:t>dalībvalsts</w:t>
            </w:r>
            <w:r w:rsidRPr="00A06F36">
              <w:rPr>
                <w:b/>
                <w:i/>
              </w:rPr>
              <w:t>, kurā ir plānoti vai īstenoti ārvalstu ieguldījumi</w:t>
            </w:r>
            <w:r w:rsidRPr="00A06F36">
              <w:t>:</w:t>
            </w:r>
          </w:p>
        </w:tc>
        <w:tc>
          <w:tcPr>
            <w:tcW w:w="4876" w:type="dxa"/>
            <w:hideMark/>
          </w:tcPr>
          <w:p w14:paraId="36CF2817" w14:textId="77777777" w:rsidR="003E1784" w:rsidRPr="00A06F36" w:rsidRDefault="003E1784" w:rsidP="0072132F">
            <w:pPr>
              <w:pStyle w:val="Normal6"/>
              <w:rPr>
                <w:szCs w:val="24"/>
              </w:rPr>
            </w:pPr>
            <w:r w:rsidRPr="00A06F36">
              <w:t>8.</w:t>
            </w:r>
            <w:r w:rsidRPr="00A06F36">
              <w:tab/>
              <w:t xml:space="preserve">Pēc </w:t>
            </w:r>
            <w:r w:rsidRPr="00A06F36">
              <w:rPr>
                <w:b/>
                <w:i/>
              </w:rPr>
              <w:t xml:space="preserve">6. punktā minētās sapulces uzņemošā </w:t>
            </w:r>
            <w:r w:rsidRPr="00A06F36">
              <w:t xml:space="preserve">dalībvalsts </w:t>
            </w:r>
            <w:proofErr w:type="spellStart"/>
            <w:r w:rsidRPr="00A06F36">
              <w:rPr>
                <w:b/>
                <w:i/>
              </w:rPr>
              <w:t>nosūta</w:t>
            </w:r>
            <w:proofErr w:type="spellEnd"/>
            <w:r w:rsidRPr="00A06F36">
              <w:rPr>
                <w:b/>
                <w:i/>
              </w:rPr>
              <w:t xml:space="preserve"> attiecīgajām dalībvalstīm un Komisijai sava izvērtēšanas lēmuma projektu un sniedz rakstisku paskaidrojumu par</w:t>
            </w:r>
            <w:r w:rsidRPr="00A06F36">
              <w:t>:</w:t>
            </w:r>
          </w:p>
        </w:tc>
      </w:tr>
    </w:tbl>
    <w:p w14:paraId="2C95F26A" w14:textId="77777777" w:rsidR="003E1784" w:rsidRPr="00A06F36" w:rsidRDefault="003E1784" w:rsidP="003E1784"/>
    <w:p w14:paraId="0F819EEF" w14:textId="77777777" w:rsidR="003E1784" w:rsidRPr="00A06F36" w:rsidRDefault="003E1784" w:rsidP="003E1784">
      <w:pPr>
        <w:pStyle w:val="AmNumberTabs"/>
      </w:pPr>
      <w:r w:rsidRPr="00A06F36">
        <w:t>Grozījums Nr.</w:t>
      </w:r>
      <w:r w:rsidRPr="00A06F36">
        <w:tab/>
      </w:r>
      <w:r w:rsidRPr="00A06F36">
        <w:tab/>
        <w:t>112</w:t>
      </w:r>
    </w:p>
    <w:p w14:paraId="7ABAE2CE" w14:textId="77777777" w:rsidR="003E1784" w:rsidRPr="00A06F36" w:rsidRDefault="003E1784" w:rsidP="003E1784"/>
    <w:p w14:paraId="6E9BEA93" w14:textId="77777777" w:rsidR="003E1784" w:rsidRPr="00A06F36" w:rsidRDefault="003E1784" w:rsidP="003E1784">
      <w:pPr>
        <w:pStyle w:val="NormalBold"/>
        <w:keepNext/>
      </w:pPr>
      <w:r w:rsidRPr="00A06F36">
        <w:t>Regulas priekšlikums</w:t>
      </w:r>
    </w:p>
    <w:p w14:paraId="6E82FF69" w14:textId="77777777" w:rsidR="003E1784" w:rsidRPr="00A06F36" w:rsidRDefault="003E1784" w:rsidP="003E1784">
      <w:pPr>
        <w:pStyle w:val="NormalBold"/>
      </w:pPr>
      <w:r w:rsidRPr="00A06F36">
        <w:t>7. pants – 8.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50E2563" w14:textId="77777777" w:rsidTr="0072132F">
        <w:trPr>
          <w:jc w:val="center"/>
        </w:trPr>
        <w:tc>
          <w:tcPr>
            <w:tcW w:w="9752" w:type="dxa"/>
            <w:gridSpan w:val="2"/>
          </w:tcPr>
          <w:p w14:paraId="328D62A5" w14:textId="77777777" w:rsidR="003E1784" w:rsidRPr="00A06F36" w:rsidRDefault="003E1784" w:rsidP="0072132F">
            <w:pPr>
              <w:keepNext/>
            </w:pPr>
          </w:p>
        </w:tc>
      </w:tr>
      <w:tr w:rsidR="003E1784" w:rsidRPr="00A06F36" w14:paraId="5DB30989" w14:textId="77777777" w:rsidTr="0072132F">
        <w:trPr>
          <w:jc w:val="center"/>
        </w:trPr>
        <w:tc>
          <w:tcPr>
            <w:tcW w:w="4876" w:type="dxa"/>
            <w:hideMark/>
          </w:tcPr>
          <w:p w14:paraId="3ABD31D0" w14:textId="77777777" w:rsidR="003E1784" w:rsidRPr="00A06F36" w:rsidRDefault="003E1784" w:rsidP="0072132F">
            <w:pPr>
              <w:pStyle w:val="ColumnHeading"/>
              <w:keepNext/>
            </w:pPr>
            <w:r w:rsidRPr="00A06F36">
              <w:t>Komisijas ierosinātais teksts</w:t>
            </w:r>
          </w:p>
        </w:tc>
        <w:tc>
          <w:tcPr>
            <w:tcW w:w="4876" w:type="dxa"/>
            <w:hideMark/>
          </w:tcPr>
          <w:p w14:paraId="072CD34E" w14:textId="77777777" w:rsidR="003E1784" w:rsidRPr="00A06F36" w:rsidRDefault="003E1784" w:rsidP="0072132F">
            <w:pPr>
              <w:pStyle w:val="ColumnHeading"/>
              <w:keepNext/>
            </w:pPr>
            <w:r w:rsidRPr="00A06F36">
              <w:t>Grozījums</w:t>
            </w:r>
          </w:p>
        </w:tc>
      </w:tr>
      <w:tr w:rsidR="003E1784" w:rsidRPr="00A06F36" w14:paraId="7C7D9E36" w14:textId="77777777" w:rsidTr="0072132F">
        <w:trPr>
          <w:jc w:val="center"/>
        </w:trPr>
        <w:tc>
          <w:tcPr>
            <w:tcW w:w="4876" w:type="dxa"/>
            <w:hideMark/>
          </w:tcPr>
          <w:p w14:paraId="3881C16F" w14:textId="1A55C11A" w:rsidR="003E1784" w:rsidRPr="00A06F36" w:rsidRDefault="003E1784" w:rsidP="0072132F">
            <w:pPr>
              <w:pStyle w:val="Normal6"/>
            </w:pPr>
            <w:r w:rsidRPr="00A06F36">
              <w:rPr>
                <w:b/>
                <w:i/>
              </w:rPr>
              <w:t>a)</w:t>
            </w:r>
            <w:r w:rsidRPr="00A06F36">
              <w:rPr>
                <w:b/>
                <w:i/>
              </w:rPr>
              <w:tab/>
              <w:t>paziņo savu izvērtēšanas lēmumu attiecīgajām dalībvalstīm un Komisijai, izmantojot 12. panta 4. punktā minēto drošo un šifrēto sistēmu, ne vēlāk kā trīs kalendārās dienas pēc tam, kad izvērtēšanas lēmums ir nosūtīts attiecīgajām ārvalstu ieguldījumu pusēm;</w:t>
            </w:r>
          </w:p>
        </w:tc>
        <w:tc>
          <w:tcPr>
            <w:tcW w:w="4876" w:type="dxa"/>
            <w:hideMark/>
          </w:tcPr>
          <w:p w14:paraId="64E6920B" w14:textId="77777777" w:rsidR="003E1784" w:rsidRPr="00A06F36" w:rsidRDefault="003E1784" w:rsidP="0072132F">
            <w:pPr>
              <w:pStyle w:val="Normal6"/>
              <w:rPr>
                <w:szCs w:val="24"/>
              </w:rPr>
            </w:pPr>
            <w:r w:rsidRPr="00A06F36">
              <w:rPr>
                <w:b/>
                <w:i/>
              </w:rPr>
              <w:t>svītrots</w:t>
            </w:r>
          </w:p>
        </w:tc>
      </w:tr>
    </w:tbl>
    <w:p w14:paraId="7A2B853C" w14:textId="77777777" w:rsidR="003E1784" w:rsidRPr="00A06F36" w:rsidRDefault="003E1784" w:rsidP="003E1784"/>
    <w:p w14:paraId="72A3464E" w14:textId="77777777" w:rsidR="003E1784" w:rsidRPr="00A06F36" w:rsidRDefault="003E1784" w:rsidP="003E1784">
      <w:pPr>
        <w:pStyle w:val="AmNumberTabs"/>
      </w:pPr>
      <w:r w:rsidRPr="00A06F36">
        <w:t>Grozījums Nr.</w:t>
      </w:r>
      <w:r w:rsidRPr="00A06F36">
        <w:tab/>
      </w:r>
      <w:r w:rsidRPr="00A06F36">
        <w:tab/>
        <w:t>113</w:t>
      </w:r>
    </w:p>
    <w:p w14:paraId="7CCD13BF" w14:textId="77777777" w:rsidR="003E1784" w:rsidRPr="00A06F36" w:rsidRDefault="003E1784" w:rsidP="003E1784"/>
    <w:p w14:paraId="627B7880" w14:textId="77777777" w:rsidR="003E1784" w:rsidRPr="00A06F36" w:rsidRDefault="003E1784" w:rsidP="003E1784">
      <w:pPr>
        <w:pStyle w:val="NormalBold"/>
        <w:keepNext/>
      </w:pPr>
      <w:r w:rsidRPr="00A06F36">
        <w:t>Regulas priekšlikums</w:t>
      </w:r>
    </w:p>
    <w:p w14:paraId="35CAB8EB" w14:textId="77777777" w:rsidR="003E1784" w:rsidRPr="00A06F36" w:rsidRDefault="003E1784" w:rsidP="003E1784">
      <w:pPr>
        <w:pStyle w:val="NormalBold"/>
      </w:pPr>
      <w:r w:rsidRPr="00A06F36">
        <w:t xml:space="preserve">7. pants – 8. punkts – </w:t>
      </w:r>
      <w:proofErr w:type="spellStart"/>
      <w:r w:rsidRPr="00A06F36">
        <w:t>aa</w:t>
      </w:r>
      <w:proofErr w:type="spellEnd"/>
      <w:r w:rsidRPr="00A06F36">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86D5852" w14:textId="77777777" w:rsidTr="0072132F">
        <w:trPr>
          <w:jc w:val="center"/>
        </w:trPr>
        <w:tc>
          <w:tcPr>
            <w:tcW w:w="9752" w:type="dxa"/>
            <w:gridSpan w:val="2"/>
          </w:tcPr>
          <w:p w14:paraId="3D24D0DC" w14:textId="77777777" w:rsidR="003E1784" w:rsidRPr="00A06F36" w:rsidRDefault="003E1784" w:rsidP="0072132F">
            <w:pPr>
              <w:keepNext/>
            </w:pPr>
          </w:p>
        </w:tc>
      </w:tr>
      <w:tr w:rsidR="003E1784" w:rsidRPr="00A06F36" w14:paraId="4CDA02DC" w14:textId="77777777" w:rsidTr="0072132F">
        <w:trPr>
          <w:jc w:val="center"/>
        </w:trPr>
        <w:tc>
          <w:tcPr>
            <w:tcW w:w="4876" w:type="dxa"/>
            <w:hideMark/>
          </w:tcPr>
          <w:p w14:paraId="25E217CF" w14:textId="77777777" w:rsidR="003E1784" w:rsidRPr="00A06F36" w:rsidRDefault="003E1784" w:rsidP="0072132F">
            <w:pPr>
              <w:pStyle w:val="ColumnHeading"/>
              <w:keepNext/>
            </w:pPr>
            <w:r w:rsidRPr="00A06F36">
              <w:t>Komisijas ierosinātais teksts</w:t>
            </w:r>
          </w:p>
        </w:tc>
        <w:tc>
          <w:tcPr>
            <w:tcW w:w="4876" w:type="dxa"/>
            <w:hideMark/>
          </w:tcPr>
          <w:p w14:paraId="6DB827C1" w14:textId="77777777" w:rsidR="003E1784" w:rsidRPr="00A06F36" w:rsidRDefault="003E1784" w:rsidP="0072132F">
            <w:pPr>
              <w:pStyle w:val="ColumnHeading"/>
              <w:keepNext/>
            </w:pPr>
            <w:r w:rsidRPr="00A06F36">
              <w:t>Grozījums</w:t>
            </w:r>
          </w:p>
        </w:tc>
      </w:tr>
      <w:tr w:rsidR="003E1784" w:rsidRPr="00A06F36" w14:paraId="1495449C" w14:textId="77777777" w:rsidTr="0072132F">
        <w:trPr>
          <w:jc w:val="center"/>
        </w:trPr>
        <w:tc>
          <w:tcPr>
            <w:tcW w:w="4876" w:type="dxa"/>
          </w:tcPr>
          <w:p w14:paraId="62AC938D" w14:textId="77777777" w:rsidR="003E1784" w:rsidRPr="00A06F36" w:rsidRDefault="003E1784" w:rsidP="0072132F">
            <w:pPr>
              <w:pStyle w:val="Normal6"/>
            </w:pPr>
          </w:p>
        </w:tc>
        <w:tc>
          <w:tcPr>
            <w:tcW w:w="4876" w:type="dxa"/>
            <w:hideMark/>
          </w:tcPr>
          <w:p w14:paraId="11A57C11" w14:textId="66DDCD4C" w:rsidR="003E1784" w:rsidRPr="00A06F36" w:rsidRDefault="003E1784" w:rsidP="0072132F">
            <w:pPr>
              <w:pStyle w:val="Normal6"/>
              <w:rPr>
                <w:szCs w:val="24"/>
              </w:rPr>
            </w:pPr>
            <w:proofErr w:type="spellStart"/>
            <w:r w:rsidRPr="00A06F36">
              <w:rPr>
                <w:b/>
                <w:i/>
              </w:rPr>
              <w:t>aa</w:t>
            </w:r>
            <w:proofErr w:type="spellEnd"/>
            <w:r w:rsidRPr="00A06F36">
              <w:rPr>
                <w:b/>
                <w:i/>
              </w:rPr>
              <w:t>)</w:t>
            </w:r>
            <w:r w:rsidRPr="00A06F36">
              <w:rPr>
                <w:b/>
                <w:i/>
              </w:rPr>
              <w:tab/>
              <w:t>to, cik lielā mērā tā ir ņēmusi vērā attiecīgo dalībvalstu piezīmes vai Komisijas atzinumu; un</w:t>
            </w:r>
          </w:p>
        </w:tc>
      </w:tr>
    </w:tbl>
    <w:p w14:paraId="3D75E37F" w14:textId="77777777" w:rsidR="003E1784" w:rsidRPr="00A06F36" w:rsidRDefault="003E1784" w:rsidP="003E1784"/>
    <w:p w14:paraId="6EA55C45" w14:textId="77777777" w:rsidR="003E1784" w:rsidRPr="00A06F36" w:rsidRDefault="003E1784" w:rsidP="003E1784">
      <w:pPr>
        <w:pStyle w:val="AmNumberTabs"/>
      </w:pPr>
      <w:r w:rsidRPr="00A06F36">
        <w:t>Grozījums Nr.</w:t>
      </w:r>
      <w:r w:rsidRPr="00A06F36">
        <w:tab/>
      </w:r>
      <w:r w:rsidRPr="00A06F36">
        <w:tab/>
        <w:t>114</w:t>
      </w:r>
    </w:p>
    <w:p w14:paraId="58D1BACD" w14:textId="77777777" w:rsidR="003E1784" w:rsidRPr="00A06F36" w:rsidRDefault="003E1784" w:rsidP="003E1784"/>
    <w:p w14:paraId="00F82E82" w14:textId="77777777" w:rsidR="003E1784" w:rsidRPr="00A06F36" w:rsidRDefault="003E1784" w:rsidP="003E1784">
      <w:pPr>
        <w:pStyle w:val="NormalBold"/>
        <w:keepNext/>
      </w:pPr>
      <w:r w:rsidRPr="00A06F36">
        <w:t>Regulas priekšlikums</w:t>
      </w:r>
    </w:p>
    <w:p w14:paraId="4C1CD125" w14:textId="77777777" w:rsidR="003E1784" w:rsidRPr="00A06F36" w:rsidRDefault="003E1784" w:rsidP="003E1784">
      <w:pPr>
        <w:pStyle w:val="NormalBold"/>
      </w:pPr>
      <w:r w:rsidRPr="00A06F36">
        <w:t xml:space="preserve">7. pants – 8. punkts – </w:t>
      </w:r>
      <w:proofErr w:type="spellStart"/>
      <w:r w:rsidRPr="00A06F36">
        <w:t>ab</w:t>
      </w:r>
      <w:proofErr w:type="spellEnd"/>
      <w:r w:rsidRPr="00A06F36">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5DF1834" w14:textId="77777777" w:rsidTr="0072132F">
        <w:trPr>
          <w:jc w:val="center"/>
        </w:trPr>
        <w:tc>
          <w:tcPr>
            <w:tcW w:w="9752" w:type="dxa"/>
            <w:gridSpan w:val="2"/>
          </w:tcPr>
          <w:p w14:paraId="089060D2" w14:textId="77777777" w:rsidR="003E1784" w:rsidRPr="00A06F36" w:rsidRDefault="003E1784" w:rsidP="0072132F">
            <w:pPr>
              <w:keepNext/>
            </w:pPr>
          </w:p>
        </w:tc>
      </w:tr>
      <w:tr w:rsidR="003E1784" w:rsidRPr="00A06F36" w14:paraId="5AC19829" w14:textId="77777777" w:rsidTr="0072132F">
        <w:trPr>
          <w:jc w:val="center"/>
        </w:trPr>
        <w:tc>
          <w:tcPr>
            <w:tcW w:w="4876" w:type="dxa"/>
            <w:hideMark/>
          </w:tcPr>
          <w:p w14:paraId="7AB05A67" w14:textId="77777777" w:rsidR="003E1784" w:rsidRPr="00A06F36" w:rsidRDefault="003E1784" w:rsidP="0072132F">
            <w:pPr>
              <w:pStyle w:val="ColumnHeading"/>
              <w:keepNext/>
            </w:pPr>
            <w:r w:rsidRPr="00A06F36">
              <w:t>Komisijas ierosinātais teksts</w:t>
            </w:r>
          </w:p>
        </w:tc>
        <w:tc>
          <w:tcPr>
            <w:tcW w:w="4876" w:type="dxa"/>
            <w:hideMark/>
          </w:tcPr>
          <w:p w14:paraId="5A89279D" w14:textId="77777777" w:rsidR="003E1784" w:rsidRPr="00A06F36" w:rsidRDefault="003E1784" w:rsidP="0072132F">
            <w:pPr>
              <w:pStyle w:val="ColumnHeading"/>
              <w:keepNext/>
            </w:pPr>
            <w:r w:rsidRPr="00A06F36">
              <w:t>Grozījums</w:t>
            </w:r>
          </w:p>
        </w:tc>
      </w:tr>
      <w:tr w:rsidR="003E1784" w:rsidRPr="00A06F36" w14:paraId="37BF583B" w14:textId="77777777" w:rsidTr="0072132F">
        <w:trPr>
          <w:jc w:val="center"/>
        </w:trPr>
        <w:tc>
          <w:tcPr>
            <w:tcW w:w="4876" w:type="dxa"/>
          </w:tcPr>
          <w:p w14:paraId="4FF74CD6" w14:textId="77777777" w:rsidR="003E1784" w:rsidRPr="00A06F36" w:rsidRDefault="003E1784" w:rsidP="0072132F">
            <w:pPr>
              <w:pStyle w:val="Normal6"/>
            </w:pPr>
          </w:p>
        </w:tc>
        <w:tc>
          <w:tcPr>
            <w:tcW w:w="4876" w:type="dxa"/>
            <w:hideMark/>
          </w:tcPr>
          <w:p w14:paraId="5D4B95D1" w14:textId="6619C80E" w:rsidR="003E1784" w:rsidRPr="00A06F36" w:rsidRDefault="003E1784" w:rsidP="0072132F">
            <w:pPr>
              <w:pStyle w:val="Normal6"/>
              <w:rPr>
                <w:szCs w:val="24"/>
              </w:rPr>
            </w:pPr>
            <w:proofErr w:type="spellStart"/>
            <w:r w:rsidRPr="00A06F36">
              <w:rPr>
                <w:b/>
                <w:i/>
              </w:rPr>
              <w:t>ab</w:t>
            </w:r>
            <w:proofErr w:type="spellEnd"/>
            <w:r w:rsidRPr="00A06F36">
              <w:rPr>
                <w:b/>
                <w:i/>
              </w:rPr>
              <w:t>)</w:t>
            </w:r>
            <w:r w:rsidRPr="00A06F36">
              <w:rPr>
                <w:b/>
                <w:i/>
              </w:rPr>
              <w:tab/>
              <w:t>attiecīgā gadījumā – iemeslu, kāpēc tā nepiekrīt dalībvalstu piezīmēm vai Komisijas atzinumam.</w:t>
            </w:r>
          </w:p>
        </w:tc>
      </w:tr>
    </w:tbl>
    <w:p w14:paraId="42A89917" w14:textId="77777777" w:rsidR="003E1784" w:rsidRPr="00A06F36" w:rsidRDefault="003E1784" w:rsidP="003E1784"/>
    <w:p w14:paraId="5905D009" w14:textId="77777777" w:rsidR="003E1784" w:rsidRPr="00A06F36" w:rsidRDefault="003E1784" w:rsidP="003E1784">
      <w:pPr>
        <w:pStyle w:val="AmNumberTabs"/>
      </w:pPr>
      <w:r w:rsidRPr="00A06F36">
        <w:t>Grozījums Nr.</w:t>
      </w:r>
      <w:r w:rsidRPr="00A06F36">
        <w:tab/>
      </w:r>
      <w:r w:rsidRPr="00A06F36">
        <w:tab/>
        <w:t>115</w:t>
      </w:r>
    </w:p>
    <w:p w14:paraId="4F0ACA73" w14:textId="77777777" w:rsidR="003E1784" w:rsidRPr="00A06F36" w:rsidRDefault="003E1784" w:rsidP="003E1784"/>
    <w:p w14:paraId="6C058E2B" w14:textId="77777777" w:rsidR="003E1784" w:rsidRPr="00A06F36" w:rsidRDefault="003E1784" w:rsidP="003E1784">
      <w:pPr>
        <w:pStyle w:val="NormalBold"/>
        <w:keepNext/>
      </w:pPr>
      <w:r w:rsidRPr="00A06F36">
        <w:t>Regulas priekšlikums</w:t>
      </w:r>
    </w:p>
    <w:p w14:paraId="2C2BF325" w14:textId="77777777" w:rsidR="003E1784" w:rsidRPr="00A06F36" w:rsidRDefault="003E1784" w:rsidP="003E1784">
      <w:pPr>
        <w:pStyle w:val="NormalBold"/>
      </w:pPr>
      <w:r w:rsidRPr="00A06F36">
        <w:t>7. pants – 8.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7B32E98" w14:textId="77777777" w:rsidTr="0072132F">
        <w:trPr>
          <w:jc w:val="center"/>
        </w:trPr>
        <w:tc>
          <w:tcPr>
            <w:tcW w:w="9752" w:type="dxa"/>
            <w:gridSpan w:val="2"/>
          </w:tcPr>
          <w:p w14:paraId="2D1B9F18" w14:textId="77777777" w:rsidR="003E1784" w:rsidRPr="00A06F36" w:rsidRDefault="003E1784" w:rsidP="0072132F">
            <w:pPr>
              <w:keepNext/>
            </w:pPr>
          </w:p>
        </w:tc>
      </w:tr>
      <w:tr w:rsidR="003E1784" w:rsidRPr="00A06F36" w14:paraId="74A8DC88" w14:textId="77777777" w:rsidTr="0072132F">
        <w:trPr>
          <w:jc w:val="center"/>
        </w:trPr>
        <w:tc>
          <w:tcPr>
            <w:tcW w:w="4876" w:type="dxa"/>
            <w:hideMark/>
          </w:tcPr>
          <w:p w14:paraId="500F2CA6" w14:textId="77777777" w:rsidR="003E1784" w:rsidRPr="00A06F36" w:rsidRDefault="003E1784" w:rsidP="0072132F">
            <w:pPr>
              <w:pStyle w:val="ColumnHeading"/>
              <w:keepNext/>
            </w:pPr>
            <w:r w:rsidRPr="00A06F36">
              <w:t>Komisijas ierosinātais teksts</w:t>
            </w:r>
          </w:p>
        </w:tc>
        <w:tc>
          <w:tcPr>
            <w:tcW w:w="4876" w:type="dxa"/>
            <w:hideMark/>
          </w:tcPr>
          <w:p w14:paraId="7130B551" w14:textId="77777777" w:rsidR="003E1784" w:rsidRPr="00A06F36" w:rsidRDefault="003E1784" w:rsidP="0072132F">
            <w:pPr>
              <w:pStyle w:val="ColumnHeading"/>
              <w:keepNext/>
            </w:pPr>
            <w:r w:rsidRPr="00A06F36">
              <w:t>Grozījums</w:t>
            </w:r>
          </w:p>
        </w:tc>
      </w:tr>
      <w:tr w:rsidR="003E1784" w:rsidRPr="00A06F36" w14:paraId="16E1EE9C" w14:textId="77777777" w:rsidTr="0072132F">
        <w:trPr>
          <w:jc w:val="center"/>
        </w:trPr>
        <w:tc>
          <w:tcPr>
            <w:tcW w:w="4876" w:type="dxa"/>
            <w:hideMark/>
          </w:tcPr>
          <w:p w14:paraId="0D215435" w14:textId="061CAD10" w:rsidR="003E1784" w:rsidRPr="00A06F36" w:rsidRDefault="003E1784" w:rsidP="0072132F">
            <w:pPr>
              <w:pStyle w:val="Normal6"/>
            </w:pPr>
            <w:r w:rsidRPr="00A06F36">
              <w:rPr>
                <w:b/>
                <w:i/>
              </w:rPr>
              <w:t>b)</w:t>
            </w:r>
            <w:r w:rsidRPr="00A06F36">
              <w:rPr>
                <w:b/>
                <w:i/>
              </w:rPr>
              <w:tab/>
              <w:t xml:space="preserve">izmantojot 12. panta 4. punktā minēto drošo un šifrēto sistēmu, ne vēlāk kā septiņas kalendārās dienas pēc tam, kad izvērtēšanas paziņojums ir paziņots saskaņā ar a) apakšpunktu, sniedz rakstisku paskaidrojumu attiecīgajām </w:t>
            </w:r>
            <w:r w:rsidRPr="00A06F36">
              <w:rPr>
                <w:b/>
                <w:i/>
              </w:rPr>
              <w:lastRenderedPageBreak/>
              <w:t>dalībvalstīm un Komisijai par to:</w:t>
            </w:r>
          </w:p>
        </w:tc>
        <w:tc>
          <w:tcPr>
            <w:tcW w:w="4876" w:type="dxa"/>
            <w:hideMark/>
          </w:tcPr>
          <w:p w14:paraId="52A8200A" w14:textId="77777777" w:rsidR="003E1784" w:rsidRPr="00A06F36" w:rsidRDefault="003E1784" w:rsidP="0072132F">
            <w:pPr>
              <w:pStyle w:val="Normal6"/>
              <w:rPr>
                <w:szCs w:val="24"/>
              </w:rPr>
            </w:pPr>
            <w:r w:rsidRPr="00A06F36">
              <w:rPr>
                <w:b/>
                <w:i/>
              </w:rPr>
              <w:lastRenderedPageBreak/>
              <w:t>svītrots</w:t>
            </w:r>
          </w:p>
        </w:tc>
      </w:tr>
      <w:tr w:rsidR="003E1784" w:rsidRPr="00A06F36" w14:paraId="3FFF3590" w14:textId="77777777" w:rsidTr="0072132F">
        <w:trPr>
          <w:jc w:val="center"/>
        </w:trPr>
        <w:tc>
          <w:tcPr>
            <w:tcW w:w="4876" w:type="dxa"/>
            <w:hideMark/>
          </w:tcPr>
          <w:p w14:paraId="748B9B61" w14:textId="1527E87A" w:rsidR="003E1784" w:rsidRPr="00A06F36" w:rsidRDefault="003E1784" w:rsidP="0072132F">
            <w:pPr>
              <w:pStyle w:val="Normal6"/>
            </w:pPr>
            <w:r w:rsidRPr="00A06F36">
              <w:rPr>
                <w:b/>
                <w:i/>
              </w:rPr>
              <w:t>i)</w:t>
            </w:r>
            <w:r w:rsidRPr="00A06F36">
              <w:rPr>
                <w:b/>
                <w:i/>
              </w:rPr>
              <w:tab/>
              <w:t>cik lielā mērā tā ir ņēmusi vērā dalībvalstu piezīmes vai Komisijas atzinumu; vai</w:t>
            </w:r>
          </w:p>
        </w:tc>
        <w:tc>
          <w:tcPr>
            <w:tcW w:w="4876" w:type="dxa"/>
          </w:tcPr>
          <w:p w14:paraId="2AD4C7BC" w14:textId="77777777" w:rsidR="003E1784" w:rsidRPr="00A06F36" w:rsidRDefault="003E1784" w:rsidP="0072132F">
            <w:pPr>
              <w:pStyle w:val="Normal6"/>
              <w:rPr>
                <w:szCs w:val="24"/>
              </w:rPr>
            </w:pPr>
          </w:p>
        </w:tc>
      </w:tr>
      <w:tr w:rsidR="003E1784" w:rsidRPr="00A06F36" w14:paraId="53B2DEAA" w14:textId="77777777" w:rsidTr="0072132F">
        <w:trPr>
          <w:jc w:val="center"/>
        </w:trPr>
        <w:tc>
          <w:tcPr>
            <w:tcW w:w="4876" w:type="dxa"/>
            <w:hideMark/>
          </w:tcPr>
          <w:p w14:paraId="3CB6ACFB" w14:textId="370E437F" w:rsidR="003E1784" w:rsidRPr="00A06F36" w:rsidRDefault="003E1784" w:rsidP="0072132F">
            <w:pPr>
              <w:pStyle w:val="Normal6"/>
            </w:pPr>
            <w:r w:rsidRPr="00A06F36">
              <w:rPr>
                <w:b/>
                <w:i/>
              </w:rPr>
              <w:t>ii)</w:t>
            </w:r>
            <w:r w:rsidRPr="00A06F36">
              <w:rPr>
                <w:b/>
                <w:i/>
              </w:rPr>
              <w:tab/>
              <w:t>kādēļ tā nepiekrīt dalībvalstu piezīmēm vai Komisijas atzinumam.</w:t>
            </w:r>
          </w:p>
        </w:tc>
        <w:tc>
          <w:tcPr>
            <w:tcW w:w="4876" w:type="dxa"/>
          </w:tcPr>
          <w:p w14:paraId="4716E097" w14:textId="77777777" w:rsidR="003E1784" w:rsidRPr="00A06F36" w:rsidRDefault="003E1784" w:rsidP="0072132F">
            <w:pPr>
              <w:pStyle w:val="Normal6"/>
              <w:rPr>
                <w:szCs w:val="24"/>
              </w:rPr>
            </w:pPr>
          </w:p>
        </w:tc>
      </w:tr>
    </w:tbl>
    <w:p w14:paraId="1015097C" w14:textId="77777777" w:rsidR="003E1784" w:rsidRPr="00A06F36" w:rsidRDefault="003E1784" w:rsidP="003E1784"/>
    <w:p w14:paraId="121998D7" w14:textId="77777777" w:rsidR="003E1784" w:rsidRPr="00A06F36" w:rsidRDefault="003E1784" w:rsidP="003E1784">
      <w:pPr>
        <w:pStyle w:val="AmNumberTabs"/>
      </w:pPr>
      <w:r w:rsidRPr="00A06F36">
        <w:t>Grozījums Nr.</w:t>
      </w:r>
      <w:r w:rsidRPr="00A06F36">
        <w:tab/>
      </w:r>
      <w:r w:rsidRPr="00A06F36">
        <w:tab/>
        <w:t>116</w:t>
      </w:r>
    </w:p>
    <w:p w14:paraId="7B092BD2" w14:textId="77777777" w:rsidR="003E1784" w:rsidRPr="00A06F36" w:rsidRDefault="003E1784" w:rsidP="003E1784"/>
    <w:p w14:paraId="29E30E94" w14:textId="77777777" w:rsidR="003E1784" w:rsidRPr="00A06F36" w:rsidRDefault="003E1784" w:rsidP="003E1784">
      <w:pPr>
        <w:pStyle w:val="NormalBold"/>
        <w:keepNext/>
      </w:pPr>
      <w:r w:rsidRPr="00A06F36">
        <w:t>Regulas priekšlikums</w:t>
      </w:r>
    </w:p>
    <w:p w14:paraId="06B2FDD7" w14:textId="77777777" w:rsidR="003E1784" w:rsidRPr="00A06F36" w:rsidRDefault="003E1784" w:rsidP="003E1784">
      <w:pPr>
        <w:pStyle w:val="NormalBold"/>
      </w:pPr>
      <w:r w:rsidRPr="00A06F36">
        <w:t>7. pants – 9.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E57D8EE" w14:textId="77777777" w:rsidTr="0072132F">
        <w:trPr>
          <w:jc w:val="center"/>
        </w:trPr>
        <w:tc>
          <w:tcPr>
            <w:tcW w:w="9752" w:type="dxa"/>
            <w:gridSpan w:val="2"/>
          </w:tcPr>
          <w:p w14:paraId="1BC0CBD1" w14:textId="77777777" w:rsidR="003E1784" w:rsidRPr="00A06F36" w:rsidRDefault="003E1784" w:rsidP="0072132F">
            <w:pPr>
              <w:keepNext/>
            </w:pPr>
          </w:p>
        </w:tc>
      </w:tr>
      <w:tr w:rsidR="003E1784" w:rsidRPr="00A06F36" w14:paraId="2BE7612C" w14:textId="77777777" w:rsidTr="0072132F">
        <w:trPr>
          <w:jc w:val="center"/>
        </w:trPr>
        <w:tc>
          <w:tcPr>
            <w:tcW w:w="4876" w:type="dxa"/>
            <w:hideMark/>
          </w:tcPr>
          <w:p w14:paraId="1B2A11A8" w14:textId="77777777" w:rsidR="003E1784" w:rsidRPr="00A06F36" w:rsidRDefault="003E1784" w:rsidP="0072132F">
            <w:pPr>
              <w:pStyle w:val="ColumnHeading"/>
              <w:keepNext/>
            </w:pPr>
            <w:r w:rsidRPr="00A06F36">
              <w:t>Komisijas ierosinātais teksts</w:t>
            </w:r>
          </w:p>
        </w:tc>
        <w:tc>
          <w:tcPr>
            <w:tcW w:w="4876" w:type="dxa"/>
            <w:hideMark/>
          </w:tcPr>
          <w:p w14:paraId="37F422CA" w14:textId="77777777" w:rsidR="003E1784" w:rsidRPr="00A06F36" w:rsidRDefault="003E1784" w:rsidP="0072132F">
            <w:pPr>
              <w:pStyle w:val="ColumnHeading"/>
              <w:keepNext/>
            </w:pPr>
            <w:r w:rsidRPr="00A06F36">
              <w:t>Grozījums</w:t>
            </w:r>
          </w:p>
        </w:tc>
      </w:tr>
      <w:tr w:rsidR="003E1784" w:rsidRPr="00A06F36" w14:paraId="7BB1909F" w14:textId="77777777" w:rsidTr="0072132F">
        <w:trPr>
          <w:jc w:val="center"/>
        </w:trPr>
        <w:tc>
          <w:tcPr>
            <w:tcW w:w="4876" w:type="dxa"/>
            <w:hideMark/>
          </w:tcPr>
          <w:p w14:paraId="66879AE4" w14:textId="77777777" w:rsidR="003E1784" w:rsidRPr="00A06F36" w:rsidRDefault="003E1784" w:rsidP="0072132F">
            <w:pPr>
              <w:pStyle w:val="Normal6"/>
            </w:pPr>
            <w:r w:rsidRPr="00A06F36">
              <w:t>9.</w:t>
            </w:r>
            <w:r w:rsidRPr="00A06F36">
              <w:tab/>
              <w:t xml:space="preserve">Ja dalībvalstis vai Komisija </w:t>
            </w:r>
            <w:r w:rsidRPr="00A06F36">
              <w:rPr>
                <w:b/>
                <w:i/>
              </w:rPr>
              <w:t>norāda</w:t>
            </w:r>
            <w:r w:rsidRPr="00A06F36">
              <w:t xml:space="preserve"> ka šā panta 8. </w:t>
            </w:r>
            <w:r w:rsidRPr="00A06F36">
              <w:rPr>
                <w:b/>
                <w:i/>
              </w:rPr>
              <w:t>punkta a) apakšpunktā minētajā</w:t>
            </w:r>
            <w:r w:rsidRPr="00A06F36">
              <w:t xml:space="preserve"> izvērtēšanas </w:t>
            </w:r>
            <w:r w:rsidRPr="00A06F36">
              <w:rPr>
                <w:b/>
                <w:i/>
              </w:rPr>
              <w:t>lēmumā nav pilnībā ņemtas vērā to piezīmes, kas sniegtas</w:t>
            </w:r>
            <w:r w:rsidRPr="00A06F36">
              <w:t xml:space="preserve"> saskaņā ar 1.</w:t>
            </w:r>
            <w:r w:rsidRPr="00A06F36">
              <w:rPr>
                <w:b/>
                <w:i/>
              </w:rPr>
              <w:t> punktu, vai atzinums, kas sniegts saskaņā ar</w:t>
            </w:r>
            <w:r w:rsidRPr="00A06F36">
              <w:t xml:space="preserve"> 2. </w:t>
            </w:r>
            <w:r w:rsidRPr="00A06F36">
              <w:rPr>
                <w:b/>
                <w:i/>
              </w:rPr>
              <w:t>vai 3. </w:t>
            </w:r>
            <w:r w:rsidRPr="00A06F36">
              <w:t xml:space="preserve">punktu, </w:t>
            </w:r>
            <w:r w:rsidRPr="00A06F36">
              <w:rPr>
                <w:b/>
                <w:i/>
              </w:rPr>
              <w:t>dalībvalsts, kurā ir plānoti</w:t>
            </w:r>
            <w:r w:rsidRPr="00A06F36">
              <w:t xml:space="preserve"> vai </w:t>
            </w:r>
            <w:r w:rsidRPr="00A06F36">
              <w:rPr>
                <w:b/>
                <w:i/>
              </w:rPr>
              <w:t>īstenoti ieguldījumi</w:t>
            </w:r>
            <w:r w:rsidRPr="00A06F36">
              <w:t xml:space="preserve">, </w:t>
            </w:r>
            <w:r w:rsidRPr="00A06F36">
              <w:rPr>
                <w:b/>
                <w:i/>
              </w:rPr>
              <w:t>organizē sapulci, lai izskaidrotu radušos šķēršļus vai nepiekrišanas iemeslus</w:t>
            </w:r>
            <w:r w:rsidRPr="00A06F36">
              <w:t xml:space="preserve">, </w:t>
            </w:r>
            <w:r w:rsidRPr="00A06F36">
              <w:rPr>
                <w:b/>
                <w:i/>
              </w:rPr>
              <w:t>un cenšas rast risinājumus</w:t>
            </w:r>
            <w:r w:rsidRPr="00A06F36">
              <w:t xml:space="preserve">, ja </w:t>
            </w:r>
            <w:r w:rsidRPr="00A06F36">
              <w:rPr>
                <w:b/>
                <w:i/>
              </w:rPr>
              <w:t>līdzīga situācija rastos nākotnē.</w:t>
            </w:r>
            <w:r w:rsidRPr="00A06F36">
              <w:t xml:space="preserve"> </w:t>
            </w:r>
            <w:r w:rsidRPr="00A06F36">
              <w:rPr>
                <w:b/>
                <w:i/>
              </w:rPr>
              <w:t>Ja izvērtēšanas lēmums attiecas uz vairāku valstu paziņojumu</w:t>
            </w:r>
            <w:r w:rsidRPr="00A06F36">
              <w:t xml:space="preserve">, </w:t>
            </w:r>
            <w:r w:rsidRPr="00A06F36">
              <w:rPr>
                <w:b/>
                <w:i/>
              </w:rPr>
              <w:t>uzaicina arī pārējās dalībvalstis, kuras paziņoja sadarbības mehānismam ārvalstu ieguldījumus</w:t>
            </w:r>
            <w:r w:rsidRPr="00A06F36">
              <w:t xml:space="preserve">. </w:t>
            </w:r>
            <w:r w:rsidRPr="00A06F36">
              <w:rPr>
                <w:b/>
                <w:i/>
              </w:rPr>
              <w:t>Komisiju uzaicina uz visām sapulcēm, ko organizē saskaņā ar šo punktu</w:t>
            </w:r>
            <w:r w:rsidRPr="00A06F36">
              <w:t>.</w:t>
            </w:r>
          </w:p>
        </w:tc>
        <w:tc>
          <w:tcPr>
            <w:tcW w:w="4876" w:type="dxa"/>
            <w:hideMark/>
          </w:tcPr>
          <w:p w14:paraId="7B4E08B9" w14:textId="77777777" w:rsidR="003E1784" w:rsidRPr="00A06F36" w:rsidRDefault="003E1784" w:rsidP="0072132F">
            <w:pPr>
              <w:pStyle w:val="Normal6"/>
              <w:rPr>
                <w:szCs w:val="24"/>
              </w:rPr>
            </w:pPr>
            <w:r w:rsidRPr="00A06F36">
              <w:t>9.</w:t>
            </w:r>
            <w:r w:rsidRPr="00A06F36">
              <w:tab/>
              <w:t xml:space="preserve">Ja dalībvalstis vai Komisija </w:t>
            </w:r>
            <w:r w:rsidRPr="00A06F36">
              <w:rPr>
                <w:b/>
                <w:i/>
              </w:rPr>
              <w:t>uzskata,</w:t>
            </w:r>
            <w:r w:rsidRPr="00A06F36">
              <w:t xml:space="preserve"> ka</w:t>
            </w:r>
            <w:r w:rsidRPr="00A06F36">
              <w:rPr>
                <w:b/>
                <w:i/>
              </w:rPr>
              <w:t xml:space="preserve"> ar</w:t>
            </w:r>
            <w:r w:rsidRPr="00A06F36">
              <w:t xml:space="preserve"> šā panta 8. </w:t>
            </w:r>
            <w:r w:rsidRPr="00A06F36">
              <w:rPr>
                <w:b/>
                <w:i/>
              </w:rPr>
              <w:t>punktā minēto projektu</w:t>
            </w:r>
            <w:r w:rsidRPr="00A06F36">
              <w:t xml:space="preserve"> izvērtēšanas </w:t>
            </w:r>
            <w:r w:rsidRPr="00A06F36">
              <w:rPr>
                <w:b/>
                <w:i/>
              </w:rPr>
              <w:t>lēmumam, ar ko atļauj ārvalstu ieguldījumus</w:t>
            </w:r>
            <w:r w:rsidRPr="00A06F36">
              <w:t xml:space="preserve"> saskaņā ar </w:t>
            </w:r>
            <w:r w:rsidRPr="00A06F36">
              <w:rPr>
                <w:b/>
                <w:i/>
              </w:rPr>
              <w:t xml:space="preserve">14. panta </w:t>
            </w:r>
            <w:r w:rsidRPr="00A06F36">
              <w:t>1.</w:t>
            </w:r>
            <w:r w:rsidRPr="00A06F36">
              <w:rPr>
                <w:b/>
                <w:i/>
              </w:rPr>
              <w:t xml:space="preserve"> punkta a) apakšpunktu vai 14. panta</w:t>
            </w:r>
            <w:r w:rsidRPr="00A06F36">
              <w:t xml:space="preserve"> 2. punktu, </w:t>
            </w:r>
            <w:r w:rsidRPr="00A06F36">
              <w:rPr>
                <w:b/>
                <w:i/>
              </w:rPr>
              <w:t>nav atbilstoši novērsts vai mazināts drošības</w:t>
            </w:r>
            <w:r w:rsidRPr="00A06F36">
              <w:t xml:space="preserve"> vai </w:t>
            </w:r>
            <w:r w:rsidRPr="00A06F36">
              <w:rPr>
                <w:b/>
                <w:i/>
              </w:rPr>
              <w:t>sabiedriskās kārtības apdraudējuma risks</w:t>
            </w:r>
            <w:r w:rsidRPr="00A06F36">
              <w:t xml:space="preserve">, </w:t>
            </w:r>
            <w:r w:rsidRPr="00A06F36">
              <w:rPr>
                <w:b/>
                <w:i/>
              </w:rPr>
              <w:t>tā var celt pienācīgi pamatotus iebildumus. Iebildumus paziņo uzņemošajai dalībvalstij un pārējām dalībvalstīm</w:t>
            </w:r>
            <w:r w:rsidRPr="00A06F36">
              <w:t xml:space="preserve">, </w:t>
            </w:r>
            <w:r w:rsidRPr="00A06F36">
              <w:rPr>
                <w:b/>
                <w:i/>
              </w:rPr>
              <w:t>kuras ir sniegušas piezīmes</w:t>
            </w:r>
            <w:r w:rsidRPr="00A06F36">
              <w:t xml:space="preserve">, ja </w:t>
            </w:r>
            <w:r w:rsidRPr="00A06F36">
              <w:rPr>
                <w:b/>
                <w:i/>
              </w:rPr>
              <w:t>tādas ir sniegtas, un Komisijai. Uzņemošā dalībvalsts aptur savu izvērtēšanas procedūru</w:t>
            </w:r>
            <w:r w:rsidRPr="00A06F36">
              <w:t xml:space="preserve">, </w:t>
            </w:r>
            <w:r w:rsidRPr="00A06F36">
              <w:rPr>
                <w:b/>
                <w:i/>
              </w:rPr>
              <w:t>līdz Komisija ir pieņēmusi lēmumu saskaņā ar šā panta 9</w:t>
            </w:r>
            <w:r w:rsidRPr="00A06F36">
              <w:t>.</w:t>
            </w:r>
            <w:r w:rsidRPr="00A06F36">
              <w:rPr>
                <w:b/>
                <w:i/>
              </w:rPr>
              <w:t>b un 9.c punktu.</w:t>
            </w:r>
            <w:r w:rsidRPr="00A06F36">
              <w:t xml:space="preserve"> </w:t>
            </w:r>
            <w:r w:rsidRPr="00A06F36">
              <w:rPr>
                <w:b/>
                <w:i/>
              </w:rPr>
              <w:t>Uzņemošā dalībvalsts par minēto apturēšanu informē ārvalstu ieguldītāju.</w:t>
            </w:r>
          </w:p>
        </w:tc>
      </w:tr>
    </w:tbl>
    <w:p w14:paraId="660627DC" w14:textId="77777777" w:rsidR="003E1784" w:rsidRPr="00A06F36" w:rsidRDefault="003E1784" w:rsidP="003E1784"/>
    <w:p w14:paraId="153405C1" w14:textId="77777777" w:rsidR="003E1784" w:rsidRPr="00A06F36" w:rsidRDefault="003E1784" w:rsidP="003E1784">
      <w:pPr>
        <w:pStyle w:val="AmNumberTabs"/>
      </w:pPr>
      <w:r w:rsidRPr="00A06F36">
        <w:t>Grozījums Nr.</w:t>
      </w:r>
      <w:r w:rsidRPr="00A06F36">
        <w:tab/>
      </w:r>
      <w:r w:rsidRPr="00A06F36">
        <w:tab/>
        <w:t>117</w:t>
      </w:r>
    </w:p>
    <w:p w14:paraId="07CD86FF" w14:textId="77777777" w:rsidR="003E1784" w:rsidRPr="00A06F36" w:rsidRDefault="003E1784" w:rsidP="003E1784"/>
    <w:p w14:paraId="72C09BDB" w14:textId="77777777" w:rsidR="003E1784" w:rsidRPr="00A06F36" w:rsidRDefault="003E1784" w:rsidP="003E1784">
      <w:pPr>
        <w:pStyle w:val="NormalBold"/>
        <w:keepNext/>
      </w:pPr>
      <w:r w:rsidRPr="00A06F36">
        <w:t>Regulas priekšlikums</w:t>
      </w:r>
    </w:p>
    <w:p w14:paraId="62281BBD" w14:textId="77777777" w:rsidR="003E1784" w:rsidRPr="00A06F36" w:rsidRDefault="003E1784" w:rsidP="003E1784">
      <w:pPr>
        <w:pStyle w:val="NormalBold"/>
      </w:pPr>
      <w:r w:rsidRPr="00A06F36">
        <w:t>7. pants – 9.a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B95864D" w14:textId="77777777" w:rsidTr="0072132F">
        <w:trPr>
          <w:jc w:val="center"/>
        </w:trPr>
        <w:tc>
          <w:tcPr>
            <w:tcW w:w="9752" w:type="dxa"/>
            <w:gridSpan w:val="2"/>
          </w:tcPr>
          <w:p w14:paraId="37BD132D" w14:textId="77777777" w:rsidR="003E1784" w:rsidRPr="00A06F36" w:rsidRDefault="003E1784" w:rsidP="0072132F">
            <w:pPr>
              <w:keepNext/>
            </w:pPr>
          </w:p>
        </w:tc>
      </w:tr>
      <w:tr w:rsidR="003E1784" w:rsidRPr="00A06F36" w14:paraId="095ADAAD" w14:textId="77777777" w:rsidTr="0072132F">
        <w:trPr>
          <w:jc w:val="center"/>
        </w:trPr>
        <w:tc>
          <w:tcPr>
            <w:tcW w:w="4876" w:type="dxa"/>
            <w:hideMark/>
          </w:tcPr>
          <w:p w14:paraId="624E39D2" w14:textId="77777777" w:rsidR="003E1784" w:rsidRPr="00A06F36" w:rsidRDefault="003E1784" w:rsidP="0072132F">
            <w:pPr>
              <w:pStyle w:val="ColumnHeading"/>
              <w:keepNext/>
            </w:pPr>
            <w:r w:rsidRPr="00A06F36">
              <w:t>Komisijas ierosinātais teksts</w:t>
            </w:r>
          </w:p>
        </w:tc>
        <w:tc>
          <w:tcPr>
            <w:tcW w:w="4876" w:type="dxa"/>
            <w:hideMark/>
          </w:tcPr>
          <w:p w14:paraId="6E0D253F" w14:textId="77777777" w:rsidR="003E1784" w:rsidRPr="00A06F36" w:rsidRDefault="003E1784" w:rsidP="0072132F">
            <w:pPr>
              <w:pStyle w:val="ColumnHeading"/>
              <w:keepNext/>
            </w:pPr>
            <w:r w:rsidRPr="00A06F36">
              <w:t>Grozījums</w:t>
            </w:r>
          </w:p>
        </w:tc>
      </w:tr>
      <w:tr w:rsidR="003E1784" w:rsidRPr="00A06F36" w14:paraId="2C079A20" w14:textId="77777777" w:rsidTr="0072132F">
        <w:trPr>
          <w:jc w:val="center"/>
        </w:trPr>
        <w:tc>
          <w:tcPr>
            <w:tcW w:w="4876" w:type="dxa"/>
          </w:tcPr>
          <w:p w14:paraId="7D83CAD4" w14:textId="77777777" w:rsidR="003E1784" w:rsidRPr="00A06F36" w:rsidRDefault="003E1784" w:rsidP="0072132F">
            <w:pPr>
              <w:pStyle w:val="Normal6"/>
            </w:pPr>
          </w:p>
        </w:tc>
        <w:tc>
          <w:tcPr>
            <w:tcW w:w="4876" w:type="dxa"/>
            <w:hideMark/>
          </w:tcPr>
          <w:p w14:paraId="440918C2" w14:textId="77777777" w:rsidR="003E1784" w:rsidRPr="00A06F36" w:rsidRDefault="003E1784" w:rsidP="0072132F">
            <w:pPr>
              <w:pStyle w:val="Normal6"/>
              <w:rPr>
                <w:szCs w:val="24"/>
              </w:rPr>
            </w:pPr>
            <w:r w:rsidRPr="00A06F36">
              <w:rPr>
                <w:b/>
                <w:i/>
              </w:rPr>
              <w:t>9.a</w:t>
            </w:r>
            <w:r w:rsidRPr="00A06F36">
              <w:rPr>
                <w:b/>
                <w:i/>
              </w:rPr>
              <w:tab/>
              <w:t xml:space="preserve">Ja kāda dalībvalsts vai Komisija ir cēlusi iebildumus saskaņā ar šā panta 9. punktu un neskarot LESD 346. panta 1. punkta a) apakšpunktu, uzņemošā dalībvalsts </w:t>
            </w:r>
            <w:proofErr w:type="spellStart"/>
            <w:r w:rsidRPr="00A06F36">
              <w:rPr>
                <w:b/>
                <w:i/>
              </w:rPr>
              <w:t>nosūta</w:t>
            </w:r>
            <w:proofErr w:type="spellEnd"/>
            <w:r w:rsidRPr="00A06F36">
              <w:rPr>
                <w:b/>
                <w:i/>
              </w:rPr>
              <w:t xml:space="preserve"> Komisijai visus dokumentus un informāciju, kas ir tās </w:t>
            </w:r>
            <w:r w:rsidRPr="00A06F36">
              <w:rPr>
                <w:b/>
                <w:i/>
              </w:rPr>
              <w:lastRenderedPageBreak/>
              <w:t xml:space="preserve">lēmuma projekta pamatā. Dalībvalsts, kas ir cēlusi iebildumus saskaņā ar šā panta 9. punktu, </w:t>
            </w:r>
            <w:proofErr w:type="spellStart"/>
            <w:r w:rsidRPr="00A06F36">
              <w:rPr>
                <w:b/>
                <w:i/>
              </w:rPr>
              <w:t>nosūta</w:t>
            </w:r>
            <w:proofErr w:type="spellEnd"/>
            <w:r w:rsidRPr="00A06F36">
              <w:rPr>
                <w:b/>
                <w:i/>
              </w:rPr>
              <w:t xml:space="preserve"> visus dokumentus un informāciju, kas ir tās iebildumu pamatā.</w:t>
            </w:r>
          </w:p>
        </w:tc>
      </w:tr>
    </w:tbl>
    <w:p w14:paraId="3AB09AB0" w14:textId="77777777" w:rsidR="003E1784" w:rsidRPr="00A06F36" w:rsidRDefault="003E1784" w:rsidP="003E1784"/>
    <w:p w14:paraId="242B1C58" w14:textId="77777777" w:rsidR="003E1784" w:rsidRPr="00A06F36" w:rsidRDefault="003E1784" w:rsidP="003E1784">
      <w:pPr>
        <w:pStyle w:val="AmNumberTabs"/>
      </w:pPr>
      <w:r w:rsidRPr="00A06F36">
        <w:t>Grozījums Nr.</w:t>
      </w:r>
      <w:r w:rsidRPr="00A06F36">
        <w:tab/>
      </w:r>
      <w:r w:rsidRPr="00A06F36">
        <w:tab/>
        <w:t>118</w:t>
      </w:r>
    </w:p>
    <w:p w14:paraId="24EB1D9C" w14:textId="77777777" w:rsidR="003E1784" w:rsidRPr="00A06F36" w:rsidRDefault="003E1784" w:rsidP="003E1784"/>
    <w:p w14:paraId="6ADBA1A4" w14:textId="77777777" w:rsidR="003E1784" w:rsidRPr="00A06F36" w:rsidRDefault="003E1784" w:rsidP="003E1784">
      <w:pPr>
        <w:pStyle w:val="NormalBold"/>
        <w:keepNext/>
      </w:pPr>
      <w:r w:rsidRPr="00A06F36">
        <w:t>Regulas priekšlikums</w:t>
      </w:r>
    </w:p>
    <w:p w14:paraId="06D504B9" w14:textId="77777777" w:rsidR="003E1784" w:rsidRPr="00A06F36" w:rsidRDefault="003E1784" w:rsidP="003E1784">
      <w:pPr>
        <w:pStyle w:val="NormalBold"/>
      </w:pPr>
      <w:r w:rsidRPr="00A06F36">
        <w:t>7. pants – 9.b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3778941" w14:textId="77777777" w:rsidTr="0072132F">
        <w:trPr>
          <w:jc w:val="center"/>
        </w:trPr>
        <w:tc>
          <w:tcPr>
            <w:tcW w:w="9752" w:type="dxa"/>
            <w:gridSpan w:val="2"/>
          </w:tcPr>
          <w:p w14:paraId="3522CF4D" w14:textId="77777777" w:rsidR="003E1784" w:rsidRPr="00A06F36" w:rsidRDefault="003E1784" w:rsidP="0072132F">
            <w:pPr>
              <w:keepNext/>
            </w:pPr>
          </w:p>
        </w:tc>
      </w:tr>
      <w:tr w:rsidR="003E1784" w:rsidRPr="00A06F36" w14:paraId="5DD0F8F6" w14:textId="77777777" w:rsidTr="0072132F">
        <w:trPr>
          <w:jc w:val="center"/>
        </w:trPr>
        <w:tc>
          <w:tcPr>
            <w:tcW w:w="4876" w:type="dxa"/>
            <w:hideMark/>
          </w:tcPr>
          <w:p w14:paraId="6BD932A4" w14:textId="77777777" w:rsidR="003E1784" w:rsidRPr="00A06F36" w:rsidRDefault="003E1784" w:rsidP="0072132F">
            <w:pPr>
              <w:pStyle w:val="ColumnHeading"/>
              <w:keepNext/>
            </w:pPr>
            <w:r w:rsidRPr="00A06F36">
              <w:t>Komisijas ierosinātais teksts</w:t>
            </w:r>
          </w:p>
        </w:tc>
        <w:tc>
          <w:tcPr>
            <w:tcW w:w="4876" w:type="dxa"/>
            <w:hideMark/>
          </w:tcPr>
          <w:p w14:paraId="0678A7FB" w14:textId="77777777" w:rsidR="003E1784" w:rsidRPr="00A06F36" w:rsidRDefault="003E1784" w:rsidP="0072132F">
            <w:pPr>
              <w:pStyle w:val="ColumnHeading"/>
              <w:keepNext/>
            </w:pPr>
            <w:r w:rsidRPr="00A06F36">
              <w:t>Grozījums</w:t>
            </w:r>
          </w:p>
        </w:tc>
      </w:tr>
      <w:tr w:rsidR="003E1784" w:rsidRPr="00A06F36" w14:paraId="516DE69A" w14:textId="77777777" w:rsidTr="0072132F">
        <w:trPr>
          <w:jc w:val="center"/>
        </w:trPr>
        <w:tc>
          <w:tcPr>
            <w:tcW w:w="4876" w:type="dxa"/>
          </w:tcPr>
          <w:p w14:paraId="34EBD8B9" w14:textId="77777777" w:rsidR="003E1784" w:rsidRPr="00A06F36" w:rsidRDefault="003E1784" w:rsidP="0072132F">
            <w:pPr>
              <w:pStyle w:val="Normal6"/>
            </w:pPr>
          </w:p>
        </w:tc>
        <w:tc>
          <w:tcPr>
            <w:tcW w:w="4876" w:type="dxa"/>
            <w:hideMark/>
          </w:tcPr>
          <w:p w14:paraId="56E60580" w14:textId="77777777" w:rsidR="003E1784" w:rsidRPr="00A06F36" w:rsidRDefault="003E1784" w:rsidP="0072132F">
            <w:pPr>
              <w:pStyle w:val="Normal6"/>
              <w:rPr>
                <w:szCs w:val="24"/>
              </w:rPr>
            </w:pPr>
            <w:r w:rsidRPr="00A06F36">
              <w:rPr>
                <w:b/>
                <w:i/>
              </w:rPr>
              <w:t>9.b</w:t>
            </w:r>
            <w:r w:rsidRPr="00A06F36">
              <w:rPr>
                <w:b/>
                <w:i/>
              </w:rPr>
              <w:tab/>
              <w:t>Ja, ņemot vērā 13. pantā noteiktos kritērijus un dokumentus un informāciju, kas saņemti saskaņā ar šā panta 9.a punktu, kā arī attiecīgā gadījumā piezīmes, kuras dalībvalstis sniegušas saskaņā ar 7. panta 1. punktu vai 9. panta 7. punktu, Komisija secina, ka izvērtēšanas lēmuma projekts, ko attiecīgā gadījumā labojusi uzņemošā dalībvalsts, efektīvi novērš ārvalstu ieguldījumu iespējamo negatīvo ietekmi uz drošību vai sabiedrisko kārtību, tā nolemj neiebilst pret to, ka attiecīgā dalībvalsts pieņem šo izvērtēšanas lēmuma projektu.</w:t>
            </w:r>
          </w:p>
        </w:tc>
      </w:tr>
    </w:tbl>
    <w:p w14:paraId="00347964" w14:textId="77777777" w:rsidR="003E1784" w:rsidRPr="00A06F36" w:rsidRDefault="003E1784" w:rsidP="003E1784"/>
    <w:p w14:paraId="7821A3D4" w14:textId="77777777" w:rsidR="003E1784" w:rsidRPr="00A06F36" w:rsidRDefault="003E1784" w:rsidP="003E1784">
      <w:pPr>
        <w:pStyle w:val="AmNumberTabs"/>
      </w:pPr>
      <w:r w:rsidRPr="00A06F36">
        <w:t>Grozījums Nr.</w:t>
      </w:r>
      <w:r w:rsidRPr="00A06F36">
        <w:tab/>
      </w:r>
      <w:r w:rsidRPr="00A06F36">
        <w:tab/>
        <w:t>119</w:t>
      </w:r>
    </w:p>
    <w:p w14:paraId="3D96E631" w14:textId="77777777" w:rsidR="003E1784" w:rsidRPr="00A06F36" w:rsidRDefault="003E1784" w:rsidP="003E1784"/>
    <w:p w14:paraId="6109B67F" w14:textId="77777777" w:rsidR="003E1784" w:rsidRPr="00A06F36" w:rsidRDefault="003E1784" w:rsidP="003E1784">
      <w:pPr>
        <w:pStyle w:val="NormalBold"/>
        <w:keepNext/>
      </w:pPr>
      <w:r w:rsidRPr="00A06F36">
        <w:t>Regulas priekšlikums</w:t>
      </w:r>
    </w:p>
    <w:p w14:paraId="4CAB1807" w14:textId="77777777" w:rsidR="003E1784" w:rsidRPr="00A06F36" w:rsidRDefault="003E1784" w:rsidP="003E1784">
      <w:pPr>
        <w:pStyle w:val="NormalBold"/>
      </w:pPr>
      <w:r w:rsidRPr="00A06F36">
        <w:t>7. pants – 9.c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AE3E110" w14:textId="77777777" w:rsidTr="0072132F">
        <w:trPr>
          <w:jc w:val="center"/>
        </w:trPr>
        <w:tc>
          <w:tcPr>
            <w:tcW w:w="9752" w:type="dxa"/>
            <w:gridSpan w:val="2"/>
          </w:tcPr>
          <w:p w14:paraId="5AC5A1FA" w14:textId="77777777" w:rsidR="003E1784" w:rsidRPr="00A06F36" w:rsidRDefault="003E1784" w:rsidP="0072132F">
            <w:pPr>
              <w:keepNext/>
            </w:pPr>
          </w:p>
        </w:tc>
      </w:tr>
      <w:tr w:rsidR="003E1784" w:rsidRPr="00A06F36" w14:paraId="29CF4C4A" w14:textId="77777777" w:rsidTr="0072132F">
        <w:trPr>
          <w:jc w:val="center"/>
        </w:trPr>
        <w:tc>
          <w:tcPr>
            <w:tcW w:w="4876" w:type="dxa"/>
            <w:hideMark/>
          </w:tcPr>
          <w:p w14:paraId="433E1C92" w14:textId="77777777" w:rsidR="003E1784" w:rsidRPr="00A06F36" w:rsidRDefault="003E1784" w:rsidP="0072132F">
            <w:pPr>
              <w:pStyle w:val="ColumnHeading"/>
              <w:keepNext/>
            </w:pPr>
            <w:r w:rsidRPr="00A06F36">
              <w:t>Komisijas ierosinātais teksts</w:t>
            </w:r>
          </w:p>
        </w:tc>
        <w:tc>
          <w:tcPr>
            <w:tcW w:w="4876" w:type="dxa"/>
            <w:hideMark/>
          </w:tcPr>
          <w:p w14:paraId="40DAED52" w14:textId="77777777" w:rsidR="003E1784" w:rsidRPr="00A06F36" w:rsidRDefault="003E1784" w:rsidP="0072132F">
            <w:pPr>
              <w:pStyle w:val="ColumnHeading"/>
              <w:keepNext/>
            </w:pPr>
            <w:r w:rsidRPr="00A06F36">
              <w:t>Grozījums</w:t>
            </w:r>
          </w:p>
        </w:tc>
      </w:tr>
      <w:tr w:rsidR="003E1784" w:rsidRPr="00A06F36" w14:paraId="4497AD1F" w14:textId="77777777" w:rsidTr="0072132F">
        <w:trPr>
          <w:jc w:val="center"/>
        </w:trPr>
        <w:tc>
          <w:tcPr>
            <w:tcW w:w="4876" w:type="dxa"/>
          </w:tcPr>
          <w:p w14:paraId="10AE8322" w14:textId="77777777" w:rsidR="003E1784" w:rsidRPr="00A06F36" w:rsidRDefault="003E1784" w:rsidP="0072132F">
            <w:pPr>
              <w:pStyle w:val="Normal6"/>
            </w:pPr>
          </w:p>
        </w:tc>
        <w:tc>
          <w:tcPr>
            <w:tcW w:w="4876" w:type="dxa"/>
            <w:hideMark/>
          </w:tcPr>
          <w:p w14:paraId="11E97770" w14:textId="77777777" w:rsidR="003E1784" w:rsidRPr="00A06F36" w:rsidRDefault="003E1784" w:rsidP="0072132F">
            <w:pPr>
              <w:pStyle w:val="Normal6"/>
              <w:rPr>
                <w:szCs w:val="24"/>
              </w:rPr>
            </w:pPr>
            <w:r w:rsidRPr="00A06F36">
              <w:rPr>
                <w:b/>
                <w:i/>
              </w:rPr>
              <w:t>9.c</w:t>
            </w:r>
            <w:r w:rsidRPr="00A06F36">
              <w:rPr>
                <w:b/>
                <w:i/>
              </w:rPr>
              <w:tab/>
              <w:t>Ja Komisija konstatē, ka uzņemošās dalībvalsts izvērtēšanas lēmuma projekts, kas minēts 8. punktā, pienācīgi nenovērš vai nemazina drošības vai sabiedriskās kārtības apdraudējuma risku, tā pieņem lēmumu:</w:t>
            </w:r>
          </w:p>
        </w:tc>
      </w:tr>
      <w:tr w:rsidR="003E1784" w:rsidRPr="00A06F36" w14:paraId="69E8A43F" w14:textId="77777777" w:rsidTr="0072132F">
        <w:trPr>
          <w:jc w:val="center"/>
        </w:trPr>
        <w:tc>
          <w:tcPr>
            <w:tcW w:w="4876" w:type="dxa"/>
          </w:tcPr>
          <w:p w14:paraId="09D96943" w14:textId="77777777" w:rsidR="003E1784" w:rsidRPr="00A06F36" w:rsidRDefault="003E1784" w:rsidP="0072132F">
            <w:pPr>
              <w:pStyle w:val="Normal6"/>
            </w:pPr>
          </w:p>
        </w:tc>
        <w:tc>
          <w:tcPr>
            <w:tcW w:w="4876" w:type="dxa"/>
            <w:hideMark/>
          </w:tcPr>
          <w:p w14:paraId="74A7F180" w14:textId="39403B4D" w:rsidR="003E1784" w:rsidRPr="00A06F36" w:rsidRDefault="003E1784" w:rsidP="0072132F">
            <w:pPr>
              <w:pStyle w:val="Normal6"/>
              <w:rPr>
                <w:szCs w:val="24"/>
              </w:rPr>
            </w:pPr>
            <w:r w:rsidRPr="00A06F36">
              <w:rPr>
                <w:b/>
                <w:i/>
              </w:rPr>
              <w:t>a)</w:t>
            </w:r>
            <w:r w:rsidRPr="00A06F36">
              <w:tab/>
            </w:r>
            <w:r w:rsidRPr="00A06F36">
              <w:rPr>
                <w:b/>
                <w:i/>
              </w:rPr>
              <w:t>atļaut attiecīgos ārvalstu ieguldījumus ar nosacījumu, ka tiek veikti ietekmes mazināšanas pasākumi, vai</w:t>
            </w:r>
          </w:p>
        </w:tc>
      </w:tr>
      <w:tr w:rsidR="003E1784" w:rsidRPr="00A06F36" w14:paraId="33F84A6F" w14:textId="77777777" w:rsidTr="0072132F">
        <w:trPr>
          <w:jc w:val="center"/>
        </w:trPr>
        <w:tc>
          <w:tcPr>
            <w:tcW w:w="4876" w:type="dxa"/>
          </w:tcPr>
          <w:p w14:paraId="1CF202B2" w14:textId="77777777" w:rsidR="003E1784" w:rsidRPr="00A06F36" w:rsidRDefault="003E1784" w:rsidP="0072132F">
            <w:pPr>
              <w:pStyle w:val="Normal6"/>
            </w:pPr>
          </w:p>
        </w:tc>
        <w:tc>
          <w:tcPr>
            <w:tcW w:w="4876" w:type="dxa"/>
            <w:hideMark/>
          </w:tcPr>
          <w:p w14:paraId="0B5E192B" w14:textId="702FBC7B" w:rsidR="003E1784" w:rsidRPr="00A06F36" w:rsidRDefault="003E1784" w:rsidP="0072132F">
            <w:pPr>
              <w:pStyle w:val="Normal6"/>
              <w:rPr>
                <w:szCs w:val="24"/>
              </w:rPr>
            </w:pPr>
            <w:r w:rsidRPr="00A06F36">
              <w:rPr>
                <w:b/>
                <w:i/>
              </w:rPr>
              <w:t>b)</w:t>
            </w:r>
            <w:r w:rsidRPr="00A06F36">
              <w:tab/>
            </w:r>
            <w:r w:rsidRPr="00A06F36">
              <w:rPr>
                <w:b/>
                <w:i/>
              </w:rPr>
              <w:t xml:space="preserve">aizliegt attiecīgos ārvalstu ieguldījumus, ja tā konstatē, ka, Savienības drošības vai sabiedriskās kārtības apdraudējuma risku nav </w:t>
            </w:r>
            <w:r w:rsidRPr="00A06F36">
              <w:rPr>
                <w:b/>
                <w:i/>
              </w:rPr>
              <w:lastRenderedPageBreak/>
              <w:t>iespējams pienācīgi novērst, veicot ietekmes mazināšanas pasākumus.</w:t>
            </w:r>
          </w:p>
        </w:tc>
      </w:tr>
      <w:tr w:rsidR="003E1784" w:rsidRPr="00A06F36" w14:paraId="2501324B" w14:textId="77777777" w:rsidTr="0072132F">
        <w:trPr>
          <w:jc w:val="center"/>
        </w:trPr>
        <w:tc>
          <w:tcPr>
            <w:tcW w:w="4876" w:type="dxa"/>
          </w:tcPr>
          <w:p w14:paraId="574C468F" w14:textId="77777777" w:rsidR="003E1784" w:rsidRPr="00A06F36" w:rsidRDefault="003E1784" w:rsidP="0072132F">
            <w:pPr>
              <w:pStyle w:val="Normal6"/>
            </w:pPr>
          </w:p>
        </w:tc>
        <w:tc>
          <w:tcPr>
            <w:tcW w:w="4876" w:type="dxa"/>
            <w:hideMark/>
          </w:tcPr>
          <w:p w14:paraId="243BCBAB" w14:textId="77777777" w:rsidR="003E1784" w:rsidRPr="00A06F36" w:rsidRDefault="003E1784" w:rsidP="0072132F">
            <w:pPr>
              <w:pStyle w:val="Normal6"/>
              <w:rPr>
                <w:szCs w:val="24"/>
              </w:rPr>
            </w:pPr>
            <w:r w:rsidRPr="00A06F36">
              <w:rPr>
                <w:b/>
                <w:i/>
              </w:rPr>
              <w:t>Šā panta pirmajā daļā minētais lēmums atbilst proporcionalitātes principam, balstās uz dokumentētu risku, un tajā ir ņemti vērā visi attiecīgo ārvalstu ieguldījumu apstākļi.</w:t>
            </w:r>
          </w:p>
        </w:tc>
      </w:tr>
    </w:tbl>
    <w:p w14:paraId="39F3328D" w14:textId="77777777" w:rsidR="003E1784" w:rsidRPr="00A06F36" w:rsidRDefault="003E1784" w:rsidP="003E1784"/>
    <w:p w14:paraId="41E713C1" w14:textId="77777777" w:rsidR="003E1784" w:rsidRPr="00A06F36" w:rsidRDefault="003E1784" w:rsidP="003E1784">
      <w:pPr>
        <w:pStyle w:val="AmNumberTabs"/>
      </w:pPr>
      <w:r w:rsidRPr="00A06F36">
        <w:t>Grozījums Nr.</w:t>
      </w:r>
      <w:r w:rsidRPr="00A06F36">
        <w:tab/>
      </w:r>
      <w:r w:rsidRPr="00A06F36">
        <w:tab/>
        <w:t>120</w:t>
      </w:r>
    </w:p>
    <w:p w14:paraId="58EDA65B" w14:textId="77777777" w:rsidR="003E1784" w:rsidRPr="00A06F36" w:rsidRDefault="003E1784" w:rsidP="003E1784"/>
    <w:p w14:paraId="3013E9B2" w14:textId="77777777" w:rsidR="003E1784" w:rsidRPr="00A06F36" w:rsidRDefault="003E1784" w:rsidP="003E1784">
      <w:pPr>
        <w:pStyle w:val="NormalBold"/>
        <w:keepNext/>
      </w:pPr>
      <w:r w:rsidRPr="00A06F36">
        <w:t>Regulas priekšlikums</w:t>
      </w:r>
    </w:p>
    <w:p w14:paraId="06F91614" w14:textId="77777777" w:rsidR="003E1784" w:rsidRPr="00A06F36" w:rsidRDefault="003E1784" w:rsidP="003E1784">
      <w:pPr>
        <w:pStyle w:val="NormalBold"/>
      </w:pPr>
      <w:r w:rsidRPr="00A06F36">
        <w:t>7. pants – 9.d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C2AA56F" w14:textId="77777777" w:rsidTr="0072132F">
        <w:trPr>
          <w:jc w:val="center"/>
        </w:trPr>
        <w:tc>
          <w:tcPr>
            <w:tcW w:w="9752" w:type="dxa"/>
            <w:gridSpan w:val="2"/>
          </w:tcPr>
          <w:p w14:paraId="1CD0AA86" w14:textId="77777777" w:rsidR="003E1784" w:rsidRPr="00A06F36" w:rsidRDefault="003E1784" w:rsidP="0072132F">
            <w:pPr>
              <w:keepNext/>
            </w:pPr>
          </w:p>
        </w:tc>
      </w:tr>
      <w:tr w:rsidR="003E1784" w:rsidRPr="00A06F36" w14:paraId="3E6B3830" w14:textId="77777777" w:rsidTr="0072132F">
        <w:trPr>
          <w:jc w:val="center"/>
        </w:trPr>
        <w:tc>
          <w:tcPr>
            <w:tcW w:w="4876" w:type="dxa"/>
            <w:hideMark/>
          </w:tcPr>
          <w:p w14:paraId="5B194321" w14:textId="77777777" w:rsidR="003E1784" w:rsidRPr="00A06F36" w:rsidRDefault="003E1784" w:rsidP="0072132F">
            <w:pPr>
              <w:pStyle w:val="ColumnHeading"/>
              <w:keepNext/>
            </w:pPr>
            <w:r w:rsidRPr="00A06F36">
              <w:t>Komisijas ierosinātais teksts</w:t>
            </w:r>
          </w:p>
        </w:tc>
        <w:tc>
          <w:tcPr>
            <w:tcW w:w="4876" w:type="dxa"/>
            <w:hideMark/>
          </w:tcPr>
          <w:p w14:paraId="73311E7B" w14:textId="77777777" w:rsidR="003E1784" w:rsidRPr="00A06F36" w:rsidRDefault="003E1784" w:rsidP="0072132F">
            <w:pPr>
              <w:pStyle w:val="ColumnHeading"/>
              <w:keepNext/>
            </w:pPr>
            <w:r w:rsidRPr="00A06F36">
              <w:t>Grozījums</w:t>
            </w:r>
          </w:p>
        </w:tc>
      </w:tr>
      <w:tr w:rsidR="003E1784" w:rsidRPr="00A06F36" w14:paraId="14843E61" w14:textId="77777777" w:rsidTr="0072132F">
        <w:trPr>
          <w:jc w:val="center"/>
        </w:trPr>
        <w:tc>
          <w:tcPr>
            <w:tcW w:w="4876" w:type="dxa"/>
          </w:tcPr>
          <w:p w14:paraId="32576BAB" w14:textId="77777777" w:rsidR="003E1784" w:rsidRPr="00A06F36" w:rsidRDefault="003E1784" w:rsidP="0072132F">
            <w:pPr>
              <w:pStyle w:val="Normal6"/>
            </w:pPr>
          </w:p>
        </w:tc>
        <w:tc>
          <w:tcPr>
            <w:tcW w:w="4876" w:type="dxa"/>
            <w:hideMark/>
          </w:tcPr>
          <w:p w14:paraId="5ECA5DFB" w14:textId="77777777" w:rsidR="003E1784" w:rsidRPr="00A06F36" w:rsidRDefault="003E1784" w:rsidP="0072132F">
            <w:pPr>
              <w:pStyle w:val="Normal6"/>
              <w:rPr>
                <w:szCs w:val="24"/>
              </w:rPr>
            </w:pPr>
            <w:r w:rsidRPr="00A06F36">
              <w:rPr>
                <w:b/>
                <w:i/>
              </w:rPr>
              <w:t>9.d</w:t>
            </w:r>
            <w:r w:rsidRPr="00A06F36">
              <w:rPr>
                <w:b/>
                <w:i/>
              </w:rPr>
              <w:tab/>
              <w:t xml:space="preserve">Saskaņā ar 9.b punktu pieņemtos lēmumus </w:t>
            </w:r>
            <w:proofErr w:type="spellStart"/>
            <w:r w:rsidRPr="00A06F36">
              <w:rPr>
                <w:b/>
                <w:i/>
              </w:rPr>
              <w:t>nosūta</w:t>
            </w:r>
            <w:proofErr w:type="spellEnd"/>
            <w:r w:rsidRPr="00A06F36">
              <w:rPr>
                <w:b/>
                <w:i/>
              </w:rPr>
              <w:t xml:space="preserve"> uzņemošajai dalībvalstij. Komisija savu lēmumu dara zināmu uzņemošajai dalībvalstij un informē par to dalībvalstis, kas sniegušas piezīmes saskaņā ar 1. punktu.</w:t>
            </w:r>
          </w:p>
        </w:tc>
      </w:tr>
      <w:tr w:rsidR="003E1784" w:rsidRPr="00A06F36" w14:paraId="532A4741" w14:textId="77777777" w:rsidTr="0072132F">
        <w:trPr>
          <w:jc w:val="center"/>
        </w:trPr>
        <w:tc>
          <w:tcPr>
            <w:tcW w:w="4876" w:type="dxa"/>
          </w:tcPr>
          <w:p w14:paraId="3059BAB3" w14:textId="77777777" w:rsidR="003E1784" w:rsidRPr="00A06F36" w:rsidRDefault="003E1784" w:rsidP="0072132F">
            <w:pPr>
              <w:pStyle w:val="Normal6"/>
            </w:pPr>
          </w:p>
        </w:tc>
        <w:tc>
          <w:tcPr>
            <w:tcW w:w="4876" w:type="dxa"/>
            <w:hideMark/>
          </w:tcPr>
          <w:p w14:paraId="7D5C25FD" w14:textId="77777777" w:rsidR="003E1784" w:rsidRPr="00A06F36" w:rsidRDefault="003E1784" w:rsidP="0072132F">
            <w:pPr>
              <w:pStyle w:val="Normal6"/>
              <w:rPr>
                <w:szCs w:val="24"/>
              </w:rPr>
            </w:pPr>
            <w:r w:rsidRPr="00A06F36">
              <w:rPr>
                <w:b/>
                <w:i/>
              </w:rPr>
              <w:t>Saskaņā ar 9.c punktu pieņemtos lēmumus adresē attiecīgajam ārvalstu ieguldītājam. Komisija savu lēmumu dara zināmu uzņemošajai dalībvalstij un dalībvalstīm, kuras sniegušas piezīmes saskaņā ar 1. punktu, un informē par to attiecīgo Savienības mērķa uzņēmumu.</w:t>
            </w:r>
          </w:p>
        </w:tc>
      </w:tr>
    </w:tbl>
    <w:p w14:paraId="17FC7BA2" w14:textId="77777777" w:rsidR="003E1784" w:rsidRPr="00A06F36" w:rsidRDefault="003E1784" w:rsidP="003E1784"/>
    <w:p w14:paraId="4C1FA25C" w14:textId="77777777" w:rsidR="003E1784" w:rsidRPr="00A06F36" w:rsidRDefault="003E1784" w:rsidP="003E1784">
      <w:pPr>
        <w:pStyle w:val="AmNumberTabs"/>
      </w:pPr>
      <w:r w:rsidRPr="00A06F36">
        <w:t>Grozījums Nr.</w:t>
      </w:r>
      <w:r w:rsidRPr="00A06F36">
        <w:tab/>
      </w:r>
      <w:r w:rsidRPr="00A06F36">
        <w:tab/>
        <w:t>121</w:t>
      </w:r>
    </w:p>
    <w:p w14:paraId="74A47936" w14:textId="77777777" w:rsidR="003E1784" w:rsidRPr="00A06F36" w:rsidRDefault="003E1784" w:rsidP="003E1784"/>
    <w:p w14:paraId="64CB0BFE" w14:textId="77777777" w:rsidR="003E1784" w:rsidRPr="00A06F36" w:rsidRDefault="003E1784" w:rsidP="003E1784">
      <w:pPr>
        <w:pStyle w:val="NormalBold"/>
        <w:keepNext/>
      </w:pPr>
      <w:r w:rsidRPr="00A06F36">
        <w:t>Regulas priekšlikums</w:t>
      </w:r>
    </w:p>
    <w:p w14:paraId="5C980762" w14:textId="77777777" w:rsidR="003E1784" w:rsidRPr="00A06F36" w:rsidRDefault="003E1784" w:rsidP="003E1784">
      <w:pPr>
        <w:pStyle w:val="NormalBold"/>
      </w:pPr>
      <w:r w:rsidRPr="00A06F36">
        <w:t>7. pants – 9.e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4F71979" w14:textId="77777777" w:rsidTr="0072132F">
        <w:trPr>
          <w:jc w:val="center"/>
        </w:trPr>
        <w:tc>
          <w:tcPr>
            <w:tcW w:w="9752" w:type="dxa"/>
            <w:gridSpan w:val="2"/>
          </w:tcPr>
          <w:p w14:paraId="4F601AF5" w14:textId="77777777" w:rsidR="003E1784" w:rsidRPr="00A06F36" w:rsidRDefault="003E1784" w:rsidP="0072132F">
            <w:pPr>
              <w:keepNext/>
            </w:pPr>
          </w:p>
        </w:tc>
      </w:tr>
      <w:tr w:rsidR="003E1784" w:rsidRPr="00A06F36" w14:paraId="3547A70E" w14:textId="77777777" w:rsidTr="0072132F">
        <w:trPr>
          <w:jc w:val="center"/>
        </w:trPr>
        <w:tc>
          <w:tcPr>
            <w:tcW w:w="4876" w:type="dxa"/>
            <w:hideMark/>
          </w:tcPr>
          <w:p w14:paraId="06990317" w14:textId="77777777" w:rsidR="003E1784" w:rsidRPr="00A06F36" w:rsidRDefault="003E1784" w:rsidP="0072132F">
            <w:pPr>
              <w:pStyle w:val="ColumnHeading"/>
              <w:keepNext/>
            </w:pPr>
            <w:r w:rsidRPr="00A06F36">
              <w:t>Komisijas ierosinātais teksts</w:t>
            </w:r>
          </w:p>
        </w:tc>
        <w:tc>
          <w:tcPr>
            <w:tcW w:w="4876" w:type="dxa"/>
            <w:hideMark/>
          </w:tcPr>
          <w:p w14:paraId="37182B73" w14:textId="77777777" w:rsidR="003E1784" w:rsidRPr="00A06F36" w:rsidRDefault="003E1784" w:rsidP="0072132F">
            <w:pPr>
              <w:pStyle w:val="ColumnHeading"/>
              <w:keepNext/>
            </w:pPr>
            <w:r w:rsidRPr="00A06F36">
              <w:t>Grozījums</w:t>
            </w:r>
          </w:p>
        </w:tc>
      </w:tr>
      <w:tr w:rsidR="003E1784" w:rsidRPr="00A06F36" w14:paraId="56F47DFC" w14:textId="77777777" w:rsidTr="0072132F">
        <w:trPr>
          <w:jc w:val="center"/>
        </w:trPr>
        <w:tc>
          <w:tcPr>
            <w:tcW w:w="4876" w:type="dxa"/>
          </w:tcPr>
          <w:p w14:paraId="18E09A7B" w14:textId="77777777" w:rsidR="003E1784" w:rsidRPr="00A06F36" w:rsidRDefault="003E1784" w:rsidP="0072132F">
            <w:pPr>
              <w:pStyle w:val="Normal6"/>
            </w:pPr>
          </w:p>
        </w:tc>
        <w:tc>
          <w:tcPr>
            <w:tcW w:w="4876" w:type="dxa"/>
            <w:hideMark/>
          </w:tcPr>
          <w:p w14:paraId="7B9324B7" w14:textId="77777777" w:rsidR="003E1784" w:rsidRPr="00A06F36" w:rsidRDefault="003E1784" w:rsidP="0072132F">
            <w:pPr>
              <w:pStyle w:val="Normal6"/>
              <w:rPr>
                <w:szCs w:val="24"/>
              </w:rPr>
            </w:pPr>
            <w:r w:rsidRPr="00A06F36">
              <w:rPr>
                <w:b/>
                <w:i/>
              </w:rPr>
              <w:t>9.e</w:t>
            </w:r>
            <w:r w:rsidRPr="00A06F36">
              <w:rPr>
                <w:b/>
                <w:i/>
              </w:rPr>
              <w:tab/>
              <w:t>Ja Komisija pieņem lēmumu saskaņā ar 9.c punktu, uzņemošā dalībvalsts izbeidz izvērtēšanas procedūru un informē par to attiecīgo ārvalstu ieguldītāju.</w:t>
            </w:r>
          </w:p>
        </w:tc>
      </w:tr>
    </w:tbl>
    <w:p w14:paraId="7C920FF9" w14:textId="77777777" w:rsidR="003E1784" w:rsidRPr="00A06F36" w:rsidRDefault="003E1784" w:rsidP="003E1784"/>
    <w:p w14:paraId="0A7BC516" w14:textId="77777777" w:rsidR="003E1784" w:rsidRPr="00A06F36" w:rsidRDefault="003E1784" w:rsidP="003E1784">
      <w:pPr>
        <w:pStyle w:val="AmNumberTabs"/>
      </w:pPr>
      <w:r w:rsidRPr="00A06F36">
        <w:t>Grozījums Nr.</w:t>
      </w:r>
      <w:r w:rsidRPr="00A06F36">
        <w:tab/>
      </w:r>
      <w:r w:rsidRPr="00A06F36">
        <w:tab/>
        <w:t>122</w:t>
      </w:r>
    </w:p>
    <w:p w14:paraId="494499C2" w14:textId="77777777" w:rsidR="003E1784" w:rsidRPr="00A06F36" w:rsidRDefault="003E1784" w:rsidP="003E1784"/>
    <w:p w14:paraId="67CB8D3A" w14:textId="77777777" w:rsidR="003E1784" w:rsidRPr="00A06F36" w:rsidRDefault="003E1784" w:rsidP="003E1784">
      <w:pPr>
        <w:pStyle w:val="NormalBold"/>
        <w:keepNext/>
      </w:pPr>
      <w:r w:rsidRPr="00A06F36">
        <w:t>Regulas priekšlikums</w:t>
      </w:r>
    </w:p>
    <w:p w14:paraId="06F5DD8A" w14:textId="77777777" w:rsidR="003E1784" w:rsidRPr="00A06F36" w:rsidRDefault="003E1784" w:rsidP="003E1784">
      <w:pPr>
        <w:pStyle w:val="NormalBold"/>
      </w:pPr>
      <w:r w:rsidRPr="00A06F36">
        <w:t>7. pants – 9.f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856DA6C" w14:textId="77777777" w:rsidTr="0072132F">
        <w:trPr>
          <w:jc w:val="center"/>
        </w:trPr>
        <w:tc>
          <w:tcPr>
            <w:tcW w:w="9752" w:type="dxa"/>
            <w:gridSpan w:val="2"/>
          </w:tcPr>
          <w:p w14:paraId="2140A717" w14:textId="77777777" w:rsidR="003E1784" w:rsidRPr="00A06F36" w:rsidRDefault="003E1784" w:rsidP="0072132F">
            <w:pPr>
              <w:keepNext/>
            </w:pPr>
          </w:p>
        </w:tc>
      </w:tr>
      <w:tr w:rsidR="003E1784" w:rsidRPr="00A06F36" w14:paraId="54BCD1B7" w14:textId="77777777" w:rsidTr="0072132F">
        <w:trPr>
          <w:jc w:val="center"/>
        </w:trPr>
        <w:tc>
          <w:tcPr>
            <w:tcW w:w="4876" w:type="dxa"/>
            <w:hideMark/>
          </w:tcPr>
          <w:p w14:paraId="47063C7F" w14:textId="77777777" w:rsidR="003E1784" w:rsidRPr="00A06F36" w:rsidRDefault="003E1784" w:rsidP="0072132F">
            <w:pPr>
              <w:pStyle w:val="ColumnHeading"/>
              <w:keepNext/>
            </w:pPr>
            <w:r w:rsidRPr="00A06F36">
              <w:t>Komisijas ierosinātais teksts</w:t>
            </w:r>
          </w:p>
        </w:tc>
        <w:tc>
          <w:tcPr>
            <w:tcW w:w="4876" w:type="dxa"/>
            <w:hideMark/>
          </w:tcPr>
          <w:p w14:paraId="554BB71E" w14:textId="77777777" w:rsidR="003E1784" w:rsidRPr="00A06F36" w:rsidRDefault="003E1784" w:rsidP="0072132F">
            <w:pPr>
              <w:pStyle w:val="ColumnHeading"/>
              <w:keepNext/>
            </w:pPr>
            <w:r w:rsidRPr="00A06F36">
              <w:t>Grozījums</w:t>
            </w:r>
          </w:p>
        </w:tc>
      </w:tr>
      <w:tr w:rsidR="003E1784" w:rsidRPr="00A06F36" w14:paraId="0B0390F8" w14:textId="77777777" w:rsidTr="0072132F">
        <w:trPr>
          <w:jc w:val="center"/>
        </w:trPr>
        <w:tc>
          <w:tcPr>
            <w:tcW w:w="4876" w:type="dxa"/>
          </w:tcPr>
          <w:p w14:paraId="6AC62ED2" w14:textId="77777777" w:rsidR="003E1784" w:rsidRPr="00A06F36" w:rsidRDefault="003E1784" w:rsidP="0072132F">
            <w:pPr>
              <w:pStyle w:val="Normal6"/>
            </w:pPr>
          </w:p>
        </w:tc>
        <w:tc>
          <w:tcPr>
            <w:tcW w:w="4876" w:type="dxa"/>
            <w:hideMark/>
          </w:tcPr>
          <w:p w14:paraId="4FFF2A38" w14:textId="77777777" w:rsidR="003E1784" w:rsidRPr="00A06F36" w:rsidRDefault="003E1784" w:rsidP="0072132F">
            <w:pPr>
              <w:pStyle w:val="Normal6"/>
              <w:rPr>
                <w:szCs w:val="24"/>
              </w:rPr>
            </w:pPr>
            <w:r w:rsidRPr="00A06F36">
              <w:rPr>
                <w:b/>
                <w:i/>
              </w:rPr>
              <w:t>9.f</w:t>
            </w:r>
            <w:r w:rsidRPr="00A06F36">
              <w:rPr>
                <w:b/>
                <w:i/>
              </w:rPr>
              <w:tab/>
              <w:t>Pirms lēmuma pieņemšanas saskaņā ar 9.c punktu Komisija sniedz ārvalstu ieguldītājam iespēju efektīvi darīt zināmu savu viedokli.</w:t>
            </w:r>
          </w:p>
        </w:tc>
      </w:tr>
    </w:tbl>
    <w:p w14:paraId="22DD3FC7" w14:textId="77777777" w:rsidR="003E1784" w:rsidRPr="00A06F36" w:rsidRDefault="003E1784" w:rsidP="003E1784"/>
    <w:p w14:paraId="1CE48C4A" w14:textId="77777777" w:rsidR="003E1784" w:rsidRPr="00A06F36" w:rsidRDefault="003E1784" w:rsidP="003E1784">
      <w:pPr>
        <w:pStyle w:val="AmNumberTabs"/>
      </w:pPr>
      <w:r w:rsidRPr="00A06F36">
        <w:t>Grozījums Nr.</w:t>
      </w:r>
      <w:r w:rsidRPr="00A06F36">
        <w:tab/>
      </w:r>
      <w:r w:rsidRPr="00A06F36">
        <w:tab/>
        <w:t>123</w:t>
      </w:r>
    </w:p>
    <w:p w14:paraId="06E6A1F1" w14:textId="77777777" w:rsidR="003E1784" w:rsidRPr="00A06F36" w:rsidRDefault="003E1784" w:rsidP="003E1784"/>
    <w:p w14:paraId="58DF50B9" w14:textId="77777777" w:rsidR="003E1784" w:rsidRPr="00A06F36" w:rsidRDefault="003E1784" w:rsidP="003E1784">
      <w:pPr>
        <w:pStyle w:val="NormalBold"/>
        <w:keepNext/>
      </w:pPr>
      <w:r w:rsidRPr="00A06F36">
        <w:t>Regulas priekšlikums</w:t>
      </w:r>
    </w:p>
    <w:p w14:paraId="0A28AF90" w14:textId="77777777" w:rsidR="003E1784" w:rsidRPr="00A06F36" w:rsidRDefault="003E1784" w:rsidP="003E1784">
      <w:pPr>
        <w:pStyle w:val="NormalBold"/>
      </w:pPr>
      <w:r w:rsidRPr="00A06F36">
        <w:t>7. pants – 9.g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1FF810A" w14:textId="77777777" w:rsidTr="0072132F">
        <w:trPr>
          <w:jc w:val="center"/>
        </w:trPr>
        <w:tc>
          <w:tcPr>
            <w:tcW w:w="9752" w:type="dxa"/>
            <w:gridSpan w:val="2"/>
          </w:tcPr>
          <w:p w14:paraId="55E3DF6F" w14:textId="77777777" w:rsidR="003E1784" w:rsidRPr="00A06F36" w:rsidRDefault="003E1784" w:rsidP="0072132F">
            <w:pPr>
              <w:keepNext/>
            </w:pPr>
          </w:p>
        </w:tc>
      </w:tr>
      <w:tr w:rsidR="003E1784" w:rsidRPr="00A06F36" w14:paraId="35955C7E" w14:textId="77777777" w:rsidTr="0072132F">
        <w:trPr>
          <w:jc w:val="center"/>
        </w:trPr>
        <w:tc>
          <w:tcPr>
            <w:tcW w:w="4876" w:type="dxa"/>
            <w:hideMark/>
          </w:tcPr>
          <w:p w14:paraId="62061CB2" w14:textId="77777777" w:rsidR="003E1784" w:rsidRPr="00A06F36" w:rsidRDefault="003E1784" w:rsidP="0072132F">
            <w:pPr>
              <w:pStyle w:val="ColumnHeading"/>
              <w:keepNext/>
            </w:pPr>
            <w:r w:rsidRPr="00A06F36">
              <w:t>Komisijas ierosinātais teksts</w:t>
            </w:r>
          </w:p>
        </w:tc>
        <w:tc>
          <w:tcPr>
            <w:tcW w:w="4876" w:type="dxa"/>
            <w:hideMark/>
          </w:tcPr>
          <w:p w14:paraId="1F87BE1F" w14:textId="77777777" w:rsidR="003E1784" w:rsidRPr="00A06F36" w:rsidRDefault="003E1784" w:rsidP="0072132F">
            <w:pPr>
              <w:pStyle w:val="ColumnHeading"/>
              <w:keepNext/>
            </w:pPr>
            <w:r w:rsidRPr="00A06F36">
              <w:t>Grozījums</w:t>
            </w:r>
          </w:p>
        </w:tc>
      </w:tr>
      <w:tr w:rsidR="003E1784" w:rsidRPr="00A06F36" w14:paraId="22F15736" w14:textId="77777777" w:rsidTr="0072132F">
        <w:trPr>
          <w:jc w:val="center"/>
        </w:trPr>
        <w:tc>
          <w:tcPr>
            <w:tcW w:w="4876" w:type="dxa"/>
          </w:tcPr>
          <w:p w14:paraId="3E0A0E36" w14:textId="77777777" w:rsidR="003E1784" w:rsidRPr="00A06F36" w:rsidRDefault="003E1784" w:rsidP="0072132F">
            <w:pPr>
              <w:pStyle w:val="Normal6"/>
            </w:pPr>
          </w:p>
        </w:tc>
        <w:tc>
          <w:tcPr>
            <w:tcW w:w="4876" w:type="dxa"/>
            <w:hideMark/>
          </w:tcPr>
          <w:p w14:paraId="22D00F8D" w14:textId="77777777" w:rsidR="003E1784" w:rsidRPr="00A06F36" w:rsidRDefault="003E1784" w:rsidP="0072132F">
            <w:pPr>
              <w:pStyle w:val="Normal6"/>
              <w:rPr>
                <w:szCs w:val="24"/>
              </w:rPr>
            </w:pPr>
            <w:r w:rsidRPr="00A06F36">
              <w:rPr>
                <w:b/>
                <w:i/>
              </w:rPr>
              <w:t>9.g</w:t>
            </w:r>
            <w:r w:rsidRPr="00A06F36">
              <w:rPr>
                <w:b/>
                <w:i/>
              </w:rPr>
              <w:tab/>
              <w:t xml:space="preserve">Ja ir sniegta piezīme saskaņā ar 1. punktu vai atzinums saskaņā ar 2. vai 3. punktu un Komisija nav pieņēmusi lēmumu saskaņā ar 9.c punktu, uzņemošā dalībvalsts savu izvērtēšanas lēmumu dara zināmu dalībvalstīm, kuras ir sniegušas piezīmes, ja tādas ir sniegtas, un Komisijai un </w:t>
            </w:r>
            <w:proofErr w:type="spellStart"/>
            <w:r w:rsidRPr="00A06F36">
              <w:rPr>
                <w:b/>
                <w:i/>
              </w:rPr>
              <w:t>nosūta</w:t>
            </w:r>
            <w:proofErr w:type="spellEnd"/>
            <w:r w:rsidRPr="00A06F36">
              <w:rPr>
                <w:b/>
                <w:i/>
              </w:rPr>
              <w:t xml:space="preserve"> to attiecīgajām ārvalstu ieguldījumu pusēm.</w:t>
            </w:r>
          </w:p>
        </w:tc>
      </w:tr>
    </w:tbl>
    <w:p w14:paraId="1FAB74EE" w14:textId="77777777" w:rsidR="003E1784" w:rsidRPr="00A06F36" w:rsidRDefault="003E1784" w:rsidP="003E1784"/>
    <w:p w14:paraId="0FB19ECA" w14:textId="77777777" w:rsidR="003E1784" w:rsidRPr="00A06F36" w:rsidRDefault="003E1784" w:rsidP="003E1784">
      <w:pPr>
        <w:pStyle w:val="AmNumberTabs"/>
      </w:pPr>
      <w:r w:rsidRPr="00A06F36">
        <w:t>Grozījums Nr.</w:t>
      </w:r>
      <w:r w:rsidRPr="00A06F36">
        <w:tab/>
      </w:r>
      <w:r w:rsidRPr="00A06F36">
        <w:tab/>
        <w:t>124</w:t>
      </w:r>
    </w:p>
    <w:p w14:paraId="2C255412" w14:textId="77777777" w:rsidR="003E1784" w:rsidRPr="00A06F36" w:rsidRDefault="003E1784" w:rsidP="003E1784"/>
    <w:p w14:paraId="2F170238" w14:textId="77777777" w:rsidR="003E1784" w:rsidRPr="00A06F36" w:rsidRDefault="003E1784" w:rsidP="003E1784">
      <w:pPr>
        <w:pStyle w:val="NormalBold"/>
        <w:keepNext/>
      </w:pPr>
      <w:r w:rsidRPr="00A06F36">
        <w:t>Regulas priekšlikums</w:t>
      </w:r>
    </w:p>
    <w:p w14:paraId="20BCE35B" w14:textId="77777777" w:rsidR="003E1784" w:rsidRPr="00A06F36" w:rsidRDefault="003E1784" w:rsidP="003E1784">
      <w:pPr>
        <w:pStyle w:val="NormalBold"/>
      </w:pPr>
      <w:r w:rsidRPr="00A06F36">
        <w:t>7. pants – 10.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3081F2C" w14:textId="77777777" w:rsidTr="0072132F">
        <w:trPr>
          <w:jc w:val="center"/>
        </w:trPr>
        <w:tc>
          <w:tcPr>
            <w:tcW w:w="9752" w:type="dxa"/>
            <w:gridSpan w:val="2"/>
          </w:tcPr>
          <w:p w14:paraId="096AD8B4" w14:textId="77777777" w:rsidR="003E1784" w:rsidRPr="00A06F36" w:rsidRDefault="003E1784" w:rsidP="0072132F">
            <w:pPr>
              <w:keepNext/>
            </w:pPr>
          </w:p>
        </w:tc>
      </w:tr>
      <w:tr w:rsidR="003E1784" w:rsidRPr="00A06F36" w14:paraId="72759486" w14:textId="77777777" w:rsidTr="0072132F">
        <w:trPr>
          <w:jc w:val="center"/>
        </w:trPr>
        <w:tc>
          <w:tcPr>
            <w:tcW w:w="4876" w:type="dxa"/>
            <w:hideMark/>
          </w:tcPr>
          <w:p w14:paraId="49A0B426" w14:textId="77777777" w:rsidR="003E1784" w:rsidRPr="00A06F36" w:rsidRDefault="003E1784" w:rsidP="0072132F">
            <w:pPr>
              <w:pStyle w:val="ColumnHeading"/>
              <w:keepNext/>
            </w:pPr>
            <w:r w:rsidRPr="00A06F36">
              <w:t>Komisijas ierosinātais teksts</w:t>
            </w:r>
          </w:p>
        </w:tc>
        <w:tc>
          <w:tcPr>
            <w:tcW w:w="4876" w:type="dxa"/>
            <w:hideMark/>
          </w:tcPr>
          <w:p w14:paraId="352BF57D" w14:textId="77777777" w:rsidR="003E1784" w:rsidRPr="00A06F36" w:rsidRDefault="003E1784" w:rsidP="0072132F">
            <w:pPr>
              <w:pStyle w:val="ColumnHeading"/>
              <w:keepNext/>
            </w:pPr>
            <w:r w:rsidRPr="00A06F36">
              <w:t>Grozījums</w:t>
            </w:r>
          </w:p>
        </w:tc>
      </w:tr>
      <w:tr w:rsidR="003E1784" w:rsidRPr="00A06F36" w14:paraId="7AC2D60E" w14:textId="77777777" w:rsidTr="0072132F">
        <w:trPr>
          <w:jc w:val="center"/>
        </w:trPr>
        <w:tc>
          <w:tcPr>
            <w:tcW w:w="4876" w:type="dxa"/>
            <w:hideMark/>
          </w:tcPr>
          <w:p w14:paraId="23CFC9E6" w14:textId="77777777" w:rsidR="003E1784" w:rsidRPr="00A06F36" w:rsidRDefault="003E1784" w:rsidP="0072132F">
            <w:pPr>
              <w:pStyle w:val="Normal6"/>
            </w:pPr>
            <w:r w:rsidRPr="00A06F36">
              <w:rPr>
                <w:b/>
                <w:i/>
              </w:rPr>
              <w:t>10.</w:t>
            </w:r>
            <w:r w:rsidRPr="00A06F36">
              <w:rPr>
                <w:b/>
                <w:i/>
              </w:rPr>
              <w:tab/>
              <w:t xml:space="preserve">Komisija izveido drošu datubāzi, kas ir pieejama visām dalībvalstīm un kurā ir informācija par sadarbības mehānisma izvērtētajiem ārvalstu ieguldījumiem un saskaņā ar valstu izvērtēšanas mehānismiem veikto novērtējumu rezultātiem, tostarp informācija par attiecīgajiem izvērtēšanas lēmumiem. Komisija augšupielādē šajā datubāzē informāciju, kas ir tās rīcībā kopš 2020. gada 12. oktobra. Līdz [šīs regulas piemērošanas datums] dalībvalstis augšupielādē šajā datubāzē to rīcībā esošo informāciju par to izvērtēšanas mehānismu attiecīgās procedūras rezultātu. Tās var arī sniegt papildu </w:t>
            </w:r>
            <w:r w:rsidRPr="00A06F36">
              <w:rPr>
                <w:b/>
                <w:i/>
              </w:rPr>
              <w:lastRenderedPageBreak/>
              <w:t>skaidrojumus.</w:t>
            </w:r>
          </w:p>
        </w:tc>
        <w:tc>
          <w:tcPr>
            <w:tcW w:w="4876" w:type="dxa"/>
            <w:hideMark/>
          </w:tcPr>
          <w:p w14:paraId="758141B6" w14:textId="77777777" w:rsidR="003E1784" w:rsidRPr="00A06F36" w:rsidRDefault="003E1784" w:rsidP="0072132F">
            <w:pPr>
              <w:pStyle w:val="Normal6"/>
              <w:rPr>
                <w:szCs w:val="24"/>
              </w:rPr>
            </w:pPr>
            <w:r w:rsidRPr="00A06F36">
              <w:rPr>
                <w:b/>
                <w:i/>
              </w:rPr>
              <w:lastRenderedPageBreak/>
              <w:t>svītrots</w:t>
            </w:r>
          </w:p>
        </w:tc>
      </w:tr>
    </w:tbl>
    <w:p w14:paraId="1F9AC981" w14:textId="77777777" w:rsidR="003E1784" w:rsidRPr="00A06F36" w:rsidRDefault="003E1784" w:rsidP="003E1784"/>
    <w:p w14:paraId="10311B6E" w14:textId="77777777" w:rsidR="003E1784" w:rsidRPr="00A06F36" w:rsidRDefault="003E1784" w:rsidP="003E1784">
      <w:pPr>
        <w:pStyle w:val="AmNumberTabs"/>
      </w:pPr>
      <w:r w:rsidRPr="00A06F36">
        <w:t>Grozījums Nr.</w:t>
      </w:r>
      <w:r w:rsidRPr="00A06F36">
        <w:tab/>
      </w:r>
      <w:r w:rsidRPr="00A06F36">
        <w:tab/>
        <w:t>125</w:t>
      </w:r>
    </w:p>
    <w:p w14:paraId="46F5FBF7" w14:textId="77777777" w:rsidR="003E1784" w:rsidRPr="00A06F36" w:rsidRDefault="003E1784" w:rsidP="003E1784"/>
    <w:p w14:paraId="65D004A0" w14:textId="77777777" w:rsidR="003E1784" w:rsidRPr="00A06F36" w:rsidRDefault="003E1784" w:rsidP="003E1784">
      <w:pPr>
        <w:pStyle w:val="NormalBold"/>
        <w:keepNext/>
      </w:pPr>
      <w:r w:rsidRPr="00A06F36">
        <w:t>Regulas priekšlikums</w:t>
      </w:r>
    </w:p>
    <w:p w14:paraId="784E5C6B" w14:textId="77777777" w:rsidR="003E1784" w:rsidRPr="00A06F36" w:rsidRDefault="003E1784" w:rsidP="003E1784">
      <w:pPr>
        <w:pStyle w:val="NormalBold"/>
      </w:pPr>
      <w:r w:rsidRPr="00A06F36">
        <w:t>8.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3CC5509" w14:textId="77777777" w:rsidTr="0072132F">
        <w:trPr>
          <w:jc w:val="center"/>
        </w:trPr>
        <w:tc>
          <w:tcPr>
            <w:tcW w:w="9752" w:type="dxa"/>
            <w:gridSpan w:val="2"/>
          </w:tcPr>
          <w:p w14:paraId="713C5D18" w14:textId="77777777" w:rsidR="003E1784" w:rsidRPr="00A06F36" w:rsidRDefault="003E1784" w:rsidP="0072132F">
            <w:pPr>
              <w:keepNext/>
            </w:pPr>
          </w:p>
        </w:tc>
      </w:tr>
      <w:tr w:rsidR="003E1784" w:rsidRPr="00A06F36" w14:paraId="02300C3A" w14:textId="77777777" w:rsidTr="0072132F">
        <w:trPr>
          <w:jc w:val="center"/>
        </w:trPr>
        <w:tc>
          <w:tcPr>
            <w:tcW w:w="4876" w:type="dxa"/>
            <w:hideMark/>
          </w:tcPr>
          <w:p w14:paraId="40E702BA" w14:textId="77777777" w:rsidR="003E1784" w:rsidRPr="00A06F36" w:rsidRDefault="003E1784" w:rsidP="0072132F">
            <w:pPr>
              <w:pStyle w:val="ColumnHeading"/>
              <w:keepNext/>
            </w:pPr>
            <w:r w:rsidRPr="00A06F36">
              <w:t>Komisijas ierosinātais teksts</w:t>
            </w:r>
          </w:p>
        </w:tc>
        <w:tc>
          <w:tcPr>
            <w:tcW w:w="4876" w:type="dxa"/>
            <w:hideMark/>
          </w:tcPr>
          <w:p w14:paraId="796065D8" w14:textId="77777777" w:rsidR="003E1784" w:rsidRPr="00A06F36" w:rsidRDefault="003E1784" w:rsidP="0072132F">
            <w:pPr>
              <w:pStyle w:val="ColumnHeading"/>
              <w:keepNext/>
            </w:pPr>
            <w:r w:rsidRPr="00A06F36">
              <w:t>Grozījums</w:t>
            </w:r>
          </w:p>
        </w:tc>
      </w:tr>
      <w:tr w:rsidR="003E1784" w:rsidRPr="00A06F36" w14:paraId="3EB00184" w14:textId="77777777" w:rsidTr="0072132F">
        <w:trPr>
          <w:jc w:val="center"/>
        </w:trPr>
        <w:tc>
          <w:tcPr>
            <w:tcW w:w="4876" w:type="dxa"/>
            <w:hideMark/>
          </w:tcPr>
          <w:p w14:paraId="0851D12F" w14:textId="77777777" w:rsidR="003E1784" w:rsidRPr="00A06F36" w:rsidRDefault="003E1784" w:rsidP="0072132F">
            <w:pPr>
              <w:pStyle w:val="Normal6"/>
            </w:pPr>
            <w:r w:rsidRPr="00A06F36">
              <w:rPr>
                <w:b/>
                <w:i/>
              </w:rPr>
              <w:t>Piezīmju un atzinumu par paziņotajiem ārvalstu ieguldījumiem sniegšanas</w:t>
            </w:r>
            <w:r w:rsidRPr="00A06F36">
              <w:t xml:space="preserve"> termiņi un </w:t>
            </w:r>
            <w:r w:rsidRPr="00A06F36">
              <w:rPr>
                <w:b/>
                <w:i/>
              </w:rPr>
              <w:t>kārtība</w:t>
            </w:r>
          </w:p>
        </w:tc>
        <w:tc>
          <w:tcPr>
            <w:tcW w:w="4876" w:type="dxa"/>
            <w:hideMark/>
          </w:tcPr>
          <w:p w14:paraId="45D2AFD3" w14:textId="77777777" w:rsidR="003E1784" w:rsidRPr="00A06F36" w:rsidRDefault="003E1784" w:rsidP="0072132F">
            <w:pPr>
              <w:pStyle w:val="Normal6"/>
              <w:rPr>
                <w:szCs w:val="24"/>
              </w:rPr>
            </w:pPr>
            <w:r w:rsidRPr="00A06F36">
              <w:rPr>
                <w:b/>
                <w:i/>
              </w:rPr>
              <w:t>Savienības sadarbības mehānismam un lēmumiem piemērojamie</w:t>
            </w:r>
            <w:r w:rsidRPr="00A06F36">
              <w:t xml:space="preserve"> termiņi un </w:t>
            </w:r>
            <w:r w:rsidRPr="00A06F36">
              <w:rPr>
                <w:b/>
                <w:i/>
              </w:rPr>
              <w:t>procedūras</w:t>
            </w:r>
          </w:p>
        </w:tc>
      </w:tr>
    </w:tbl>
    <w:p w14:paraId="013707A3" w14:textId="77777777" w:rsidR="003E1784" w:rsidRPr="00A06F36" w:rsidRDefault="003E1784" w:rsidP="003E1784"/>
    <w:p w14:paraId="372CB429" w14:textId="77777777" w:rsidR="003E1784" w:rsidRPr="00A06F36" w:rsidRDefault="003E1784" w:rsidP="003E1784">
      <w:pPr>
        <w:pStyle w:val="AmNumberTabs"/>
      </w:pPr>
      <w:r w:rsidRPr="00A06F36">
        <w:t>Grozījums Nr.</w:t>
      </w:r>
      <w:r w:rsidRPr="00A06F36">
        <w:tab/>
      </w:r>
      <w:r w:rsidRPr="00A06F36">
        <w:tab/>
        <w:t>126</w:t>
      </w:r>
    </w:p>
    <w:p w14:paraId="4908485C" w14:textId="77777777" w:rsidR="003E1784" w:rsidRPr="00A06F36" w:rsidRDefault="003E1784" w:rsidP="003E1784"/>
    <w:p w14:paraId="5DCCD0F4" w14:textId="77777777" w:rsidR="003E1784" w:rsidRPr="00A06F36" w:rsidRDefault="003E1784" w:rsidP="003E1784">
      <w:pPr>
        <w:pStyle w:val="NormalBold"/>
        <w:keepNext/>
      </w:pPr>
      <w:r w:rsidRPr="00A06F36">
        <w:t>Regulas priekšlikums</w:t>
      </w:r>
    </w:p>
    <w:p w14:paraId="15791130" w14:textId="77777777" w:rsidR="003E1784" w:rsidRPr="00A06F36" w:rsidRDefault="003E1784" w:rsidP="003E1784">
      <w:pPr>
        <w:pStyle w:val="NormalBold"/>
      </w:pPr>
      <w:r w:rsidRPr="00A06F36">
        <w:t>8. pants – 1.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0DA5B51" w14:textId="77777777" w:rsidTr="0072132F">
        <w:trPr>
          <w:jc w:val="center"/>
        </w:trPr>
        <w:tc>
          <w:tcPr>
            <w:tcW w:w="9752" w:type="dxa"/>
            <w:gridSpan w:val="2"/>
          </w:tcPr>
          <w:p w14:paraId="60950B2B" w14:textId="77777777" w:rsidR="003E1784" w:rsidRPr="00A06F36" w:rsidRDefault="003E1784" w:rsidP="0072132F">
            <w:pPr>
              <w:keepNext/>
            </w:pPr>
          </w:p>
        </w:tc>
      </w:tr>
      <w:tr w:rsidR="003E1784" w:rsidRPr="00A06F36" w14:paraId="41F15D87" w14:textId="77777777" w:rsidTr="0072132F">
        <w:trPr>
          <w:jc w:val="center"/>
        </w:trPr>
        <w:tc>
          <w:tcPr>
            <w:tcW w:w="4876" w:type="dxa"/>
            <w:hideMark/>
          </w:tcPr>
          <w:p w14:paraId="63EE2570" w14:textId="77777777" w:rsidR="003E1784" w:rsidRPr="00A06F36" w:rsidRDefault="003E1784" w:rsidP="0072132F">
            <w:pPr>
              <w:pStyle w:val="ColumnHeading"/>
              <w:keepNext/>
            </w:pPr>
            <w:r w:rsidRPr="00A06F36">
              <w:t>Komisijas ierosinātais teksts</w:t>
            </w:r>
          </w:p>
        </w:tc>
        <w:tc>
          <w:tcPr>
            <w:tcW w:w="4876" w:type="dxa"/>
            <w:hideMark/>
          </w:tcPr>
          <w:p w14:paraId="421F32EC" w14:textId="77777777" w:rsidR="003E1784" w:rsidRPr="00A06F36" w:rsidRDefault="003E1784" w:rsidP="0072132F">
            <w:pPr>
              <w:pStyle w:val="ColumnHeading"/>
              <w:keepNext/>
            </w:pPr>
            <w:r w:rsidRPr="00A06F36">
              <w:t>Grozījums</w:t>
            </w:r>
          </w:p>
        </w:tc>
      </w:tr>
      <w:tr w:rsidR="003E1784" w:rsidRPr="00A06F36" w14:paraId="522F1085" w14:textId="77777777" w:rsidTr="0072132F">
        <w:trPr>
          <w:jc w:val="center"/>
        </w:trPr>
        <w:tc>
          <w:tcPr>
            <w:tcW w:w="4876" w:type="dxa"/>
            <w:hideMark/>
          </w:tcPr>
          <w:p w14:paraId="639DDD0E" w14:textId="725EADC5" w:rsidR="003E1784" w:rsidRPr="00A06F36" w:rsidRDefault="003E1784" w:rsidP="0072132F">
            <w:pPr>
              <w:pStyle w:val="Normal6"/>
            </w:pPr>
            <w:r w:rsidRPr="00A06F36">
              <w:t>a)</w:t>
            </w:r>
            <w:r w:rsidRPr="00A06F36">
              <w:tab/>
              <w:t xml:space="preserve">dalībvalstis informē paziņojošo dalībvalsti, </w:t>
            </w:r>
            <w:r w:rsidRPr="00A06F36">
              <w:rPr>
                <w:b/>
                <w:i/>
              </w:rPr>
              <w:t xml:space="preserve">izmantojot 12. panta 4. punktā minēto drošo un šifrēto sistēmu, </w:t>
            </w:r>
            <w:r w:rsidRPr="00A06F36">
              <w:t>ka tās patur tiesības sniegt piezīmes ne vēlāk kā 15 kalendāro dienu laikā pēc tam, kad ir saņemts paziņojums saskaņā ar 5. pantu;</w:t>
            </w:r>
          </w:p>
        </w:tc>
        <w:tc>
          <w:tcPr>
            <w:tcW w:w="4876" w:type="dxa"/>
            <w:hideMark/>
          </w:tcPr>
          <w:p w14:paraId="3A365A32" w14:textId="353D5EC5" w:rsidR="003E1784" w:rsidRPr="00A06F36" w:rsidRDefault="003E1784" w:rsidP="0072132F">
            <w:pPr>
              <w:pStyle w:val="Normal6"/>
              <w:rPr>
                <w:szCs w:val="24"/>
              </w:rPr>
            </w:pPr>
            <w:r w:rsidRPr="00A06F36">
              <w:t>a)</w:t>
            </w:r>
            <w:r w:rsidRPr="00A06F36">
              <w:tab/>
              <w:t>dalībvalstis informē paziņojošo dalībvalsti, ka tās patur tiesības sniegt piezīmes ne vēlāk kā 15 kalendāro dienu laikā pēc tam, kad ir saņemts paziņojums saskaņā ar 5. pantu;</w:t>
            </w:r>
          </w:p>
        </w:tc>
      </w:tr>
    </w:tbl>
    <w:p w14:paraId="7299AEC8" w14:textId="77777777" w:rsidR="003E1784" w:rsidRPr="00A06F36" w:rsidRDefault="003E1784" w:rsidP="003E1784"/>
    <w:p w14:paraId="0CD32126" w14:textId="77777777" w:rsidR="003E1784" w:rsidRPr="00A06F36" w:rsidRDefault="003E1784" w:rsidP="003E1784">
      <w:pPr>
        <w:pStyle w:val="AmNumberTabs"/>
      </w:pPr>
      <w:r w:rsidRPr="00A06F36">
        <w:t>Grozījums Nr.</w:t>
      </w:r>
      <w:r w:rsidRPr="00A06F36">
        <w:tab/>
      </w:r>
      <w:r w:rsidRPr="00A06F36">
        <w:tab/>
        <w:t>127</w:t>
      </w:r>
    </w:p>
    <w:p w14:paraId="1AAB7743" w14:textId="77777777" w:rsidR="003E1784" w:rsidRPr="00A06F36" w:rsidRDefault="003E1784" w:rsidP="003E1784"/>
    <w:p w14:paraId="3F0B119E" w14:textId="77777777" w:rsidR="003E1784" w:rsidRPr="00A06F36" w:rsidRDefault="003E1784" w:rsidP="003E1784">
      <w:pPr>
        <w:pStyle w:val="NormalBold"/>
        <w:keepNext/>
      </w:pPr>
      <w:r w:rsidRPr="00A06F36">
        <w:t>Regulas priekšlikums</w:t>
      </w:r>
    </w:p>
    <w:p w14:paraId="26AFB0CB" w14:textId="77777777" w:rsidR="003E1784" w:rsidRPr="00A06F36" w:rsidRDefault="003E1784" w:rsidP="003E1784">
      <w:pPr>
        <w:pStyle w:val="NormalBold"/>
      </w:pPr>
      <w:r w:rsidRPr="00A06F36">
        <w:t>8. pants – 1.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7B612CC" w14:textId="77777777" w:rsidTr="0072132F">
        <w:trPr>
          <w:jc w:val="center"/>
        </w:trPr>
        <w:tc>
          <w:tcPr>
            <w:tcW w:w="9752" w:type="dxa"/>
            <w:gridSpan w:val="2"/>
          </w:tcPr>
          <w:p w14:paraId="3D1E1FC8" w14:textId="77777777" w:rsidR="003E1784" w:rsidRPr="00A06F36" w:rsidRDefault="003E1784" w:rsidP="0072132F">
            <w:pPr>
              <w:keepNext/>
            </w:pPr>
          </w:p>
        </w:tc>
      </w:tr>
      <w:tr w:rsidR="003E1784" w:rsidRPr="00A06F36" w14:paraId="327897C8" w14:textId="77777777" w:rsidTr="0072132F">
        <w:trPr>
          <w:jc w:val="center"/>
        </w:trPr>
        <w:tc>
          <w:tcPr>
            <w:tcW w:w="4876" w:type="dxa"/>
            <w:hideMark/>
          </w:tcPr>
          <w:p w14:paraId="2EFBFF77" w14:textId="77777777" w:rsidR="003E1784" w:rsidRPr="00A06F36" w:rsidRDefault="003E1784" w:rsidP="0072132F">
            <w:pPr>
              <w:pStyle w:val="ColumnHeading"/>
              <w:keepNext/>
            </w:pPr>
            <w:r w:rsidRPr="00A06F36">
              <w:t>Komisijas ierosinātais teksts</w:t>
            </w:r>
          </w:p>
        </w:tc>
        <w:tc>
          <w:tcPr>
            <w:tcW w:w="4876" w:type="dxa"/>
            <w:hideMark/>
          </w:tcPr>
          <w:p w14:paraId="14844C87" w14:textId="77777777" w:rsidR="003E1784" w:rsidRPr="00A06F36" w:rsidRDefault="003E1784" w:rsidP="0072132F">
            <w:pPr>
              <w:pStyle w:val="ColumnHeading"/>
              <w:keepNext/>
            </w:pPr>
            <w:r w:rsidRPr="00A06F36">
              <w:t>Grozījums</w:t>
            </w:r>
          </w:p>
        </w:tc>
      </w:tr>
      <w:tr w:rsidR="003E1784" w:rsidRPr="00A06F36" w14:paraId="2E224C17" w14:textId="77777777" w:rsidTr="0072132F">
        <w:trPr>
          <w:jc w:val="center"/>
        </w:trPr>
        <w:tc>
          <w:tcPr>
            <w:tcW w:w="4876" w:type="dxa"/>
            <w:hideMark/>
          </w:tcPr>
          <w:p w14:paraId="5763AB19" w14:textId="0E697D51" w:rsidR="003E1784" w:rsidRPr="00A06F36" w:rsidRDefault="003E1784" w:rsidP="0072132F">
            <w:pPr>
              <w:pStyle w:val="Normal6"/>
            </w:pPr>
            <w:r w:rsidRPr="00A06F36">
              <w:t>b)</w:t>
            </w:r>
            <w:r w:rsidRPr="00A06F36">
              <w:tab/>
              <w:t xml:space="preserve">Komisija informē paziņojošo dalībvalsti, </w:t>
            </w:r>
            <w:r w:rsidRPr="00A06F36">
              <w:rPr>
                <w:b/>
                <w:i/>
              </w:rPr>
              <w:t xml:space="preserve">izmantojot 12. panta 4. punktā minēto drošo un šifrēto sistēmu, </w:t>
            </w:r>
            <w:r w:rsidRPr="00A06F36">
              <w:t>ka tā patur tiesības sniegt atzinumu ne vēlāk kā 20 kalendāro dienu laikā pēc tam, kad ir saņemts paziņojums saskaņā ar 5. pantu.</w:t>
            </w:r>
          </w:p>
        </w:tc>
        <w:tc>
          <w:tcPr>
            <w:tcW w:w="4876" w:type="dxa"/>
            <w:hideMark/>
          </w:tcPr>
          <w:p w14:paraId="25A7B6F3" w14:textId="7FF9466B" w:rsidR="003E1784" w:rsidRPr="00A06F36" w:rsidRDefault="003E1784" w:rsidP="0072132F">
            <w:pPr>
              <w:pStyle w:val="Normal6"/>
              <w:rPr>
                <w:szCs w:val="24"/>
              </w:rPr>
            </w:pPr>
            <w:r w:rsidRPr="00A06F36">
              <w:t>b)</w:t>
            </w:r>
            <w:r w:rsidRPr="00A06F36">
              <w:tab/>
              <w:t>Komisija informē paziņojošo dalībvalsti, ka tā patur tiesības sniegt atzinumu ne vēlāk kā 20 kalendāro dienu laikā pēc tam, kad ir saņemts paziņojums saskaņā ar 5. pantu.</w:t>
            </w:r>
          </w:p>
        </w:tc>
      </w:tr>
    </w:tbl>
    <w:p w14:paraId="74CDD097" w14:textId="77777777" w:rsidR="003E1784" w:rsidRPr="00A06F36" w:rsidRDefault="003E1784" w:rsidP="003E1784"/>
    <w:p w14:paraId="16C82094" w14:textId="77777777" w:rsidR="003E1784" w:rsidRPr="00A06F36" w:rsidRDefault="003E1784" w:rsidP="003E1784">
      <w:pPr>
        <w:pStyle w:val="AmNumberTabs"/>
      </w:pPr>
      <w:r w:rsidRPr="00A06F36">
        <w:t>Grozījums Nr.</w:t>
      </w:r>
      <w:r w:rsidRPr="00A06F36">
        <w:tab/>
      </w:r>
      <w:r w:rsidRPr="00A06F36">
        <w:tab/>
        <w:t>128</w:t>
      </w:r>
    </w:p>
    <w:p w14:paraId="16967AA7" w14:textId="77777777" w:rsidR="003E1784" w:rsidRPr="00A06F36" w:rsidRDefault="003E1784" w:rsidP="003E1784"/>
    <w:p w14:paraId="25EC0494" w14:textId="77777777" w:rsidR="003E1784" w:rsidRPr="00A06F36" w:rsidRDefault="003E1784" w:rsidP="003E1784">
      <w:pPr>
        <w:pStyle w:val="NormalBold"/>
        <w:keepNext/>
      </w:pPr>
      <w:r w:rsidRPr="00A06F36">
        <w:t>Regulas priekšlikums</w:t>
      </w:r>
    </w:p>
    <w:p w14:paraId="6A78662C" w14:textId="77777777" w:rsidR="003E1784" w:rsidRPr="00A06F36" w:rsidRDefault="003E1784" w:rsidP="003E1784">
      <w:pPr>
        <w:pStyle w:val="NormalBold"/>
      </w:pPr>
      <w:r w:rsidRPr="00A06F36">
        <w:t>8. pants – 3. punkts – 1. daļa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EA9BBD7" w14:textId="77777777" w:rsidTr="0072132F">
        <w:trPr>
          <w:jc w:val="center"/>
        </w:trPr>
        <w:tc>
          <w:tcPr>
            <w:tcW w:w="9752" w:type="dxa"/>
            <w:gridSpan w:val="2"/>
          </w:tcPr>
          <w:p w14:paraId="27F49FF8" w14:textId="77777777" w:rsidR="003E1784" w:rsidRPr="00A06F36" w:rsidRDefault="003E1784" w:rsidP="0072132F">
            <w:pPr>
              <w:keepNext/>
            </w:pPr>
          </w:p>
        </w:tc>
      </w:tr>
      <w:tr w:rsidR="003E1784" w:rsidRPr="00A06F36" w14:paraId="65CD3800" w14:textId="77777777" w:rsidTr="0072132F">
        <w:trPr>
          <w:jc w:val="center"/>
        </w:trPr>
        <w:tc>
          <w:tcPr>
            <w:tcW w:w="4876" w:type="dxa"/>
            <w:hideMark/>
          </w:tcPr>
          <w:p w14:paraId="009823A4" w14:textId="77777777" w:rsidR="003E1784" w:rsidRPr="00A06F36" w:rsidRDefault="003E1784" w:rsidP="0072132F">
            <w:pPr>
              <w:pStyle w:val="ColumnHeading"/>
              <w:keepNext/>
            </w:pPr>
            <w:r w:rsidRPr="00A06F36">
              <w:t>Komisijas ierosinātais teksts</w:t>
            </w:r>
          </w:p>
        </w:tc>
        <w:tc>
          <w:tcPr>
            <w:tcW w:w="4876" w:type="dxa"/>
            <w:hideMark/>
          </w:tcPr>
          <w:p w14:paraId="679BF9DB" w14:textId="77777777" w:rsidR="003E1784" w:rsidRPr="00A06F36" w:rsidRDefault="003E1784" w:rsidP="0072132F">
            <w:pPr>
              <w:pStyle w:val="ColumnHeading"/>
              <w:keepNext/>
            </w:pPr>
            <w:r w:rsidRPr="00A06F36">
              <w:t>Grozījums</w:t>
            </w:r>
          </w:p>
        </w:tc>
      </w:tr>
      <w:tr w:rsidR="003E1784" w:rsidRPr="00A06F36" w14:paraId="078C86BD" w14:textId="77777777" w:rsidTr="0072132F">
        <w:trPr>
          <w:jc w:val="center"/>
        </w:trPr>
        <w:tc>
          <w:tcPr>
            <w:tcW w:w="4876" w:type="dxa"/>
            <w:hideMark/>
          </w:tcPr>
          <w:p w14:paraId="0CEA3D75" w14:textId="190F6757" w:rsidR="003E1784" w:rsidRPr="00A06F36" w:rsidRDefault="003E1784" w:rsidP="0072132F">
            <w:pPr>
              <w:pStyle w:val="Normal6"/>
            </w:pPr>
            <w:r w:rsidRPr="00A06F36">
              <w:t>a)</w:t>
            </w:r>
            <w:r w:rsidRPr="00A06F36">
              <w:tab/>
              <w:t xml:space="preserve">ja dalībvalsts patur tiesības sniegt piezīmes par paziņotajiem ārvalstu ieguldījumiem, nepieprasot paziņojošajai dalībvalstij papildu informāciju, attiecīgās piezīmes adresē paziņojošajai dalībvalstij, </w:t>
            </w:r>
            <w:r w:rsidRPr="00A06F36">
              <w:rPr>
                <w:b/>
                <w:i/>
              </w:rPr>
              <w:t xml:space="preserve">izmantojot 12. panta 4. punktā minēto drošo un šifrēto sistēmu, </w:t>
            </w:r>
            <w:r w:rsidRPr="00A06F36">
              <w:t>ne vēlāk kā 35 kalendārās dienas pēc pilnīga paziņojuma par ārvalstu ieguldījumiem saņemšanas;</w:t>
            </w:r>
          </w:p>
        </w:tc>
        <w:tc>
          <w:tcPr>
            <w:tcW w:w="4876" w:type="dxa"/>
            <w:hideMark/>
          </w:tcPr>
          <w:p w14:paraId="114462BC" w14:textId="7EFC40CE" w:rsidR="003E1784" w:rsidRPr="00A06F36" w:rsidRDefault="003E1784" w:rsidP="0072132F">
            <w:pPr>
              <w:pStyle w:val="Normal6"/>
              <w:rPr>
                <w:szCs w:val="24"/>
              </w:rPr>
            </w:pPr>
            <w:r w:rsidRPr="00A06F36">
              <w:t>a)</w:t>
            </w:r>
            <w:r w:rsidRPr="00A06F36">
              <w:tab/>
              <w:t>ja dalībvalsts patur tiesības sniegt piezīmes par paziņotajiem ārvalstu ieguldījumiem, nepieprasot paziņojošajai dalībvalstij papildu informāciju, attiecīgās piezīmes adresē paziņojošajai dalībvalstij, ne vēlāk kā 35 kalendārās dienas pēc pilnīga paziņojuma par ārvalstu ieguldījumiem saņemšanas;</w:t>
            </w:r>
          </w:p>
        </w:tc>
      </w:tr>
    </w:tbl>
    <w:p w14:paraId="3519BC3B" w14:textId="77777777" w:rsidR="003E1784" w:rsidRPr="00A06F36" w:rsidRDefault="003E1784" w:rsidP="003E1784"/>
    <w:p w14:paraId="3756E66C" w14:textId="77777777" w:rsidR="003E1784" w:rsidRPr="00A06F36" w:rsidRDefault="003E1784" w:rsidP="003E1784">
      <w:pPr>
        <w:pStyle w:val="AmNumberTabs"/>
      </w:pPr>
      <w:r w:rsidRPr="00A06F36">
        <w:t>Grozījums Nr.</w:t>
      </w:r>
      <w:r w:rsidRPr="00A06F36">
        <w:tab/>
      </w:r>
      <w:r w:rsidRPr="00A06F36">
        <w:tab/>
        <w:t>129</w:t>
      </w:r>
    </w:p>
    <w:p w14:paraId="1BD27F8C" w14:textId="77777777" w:rsidR="003E1784" w:rsidRPr="00A06F36" w:rsidRDefault="003E1784" w:rsidP="003E1784"/>
    <w:p w14:paraId="7573EE2E" w14:textId="77777777" w:rsidR="003E1784" w:rsidRPr="00A06F36" w:rsidRDefault="003E1784" w:rsidP="003E1784">
      <w:pPr>
        <w:pStyle w:val="NormalBold"/>
        <w:keepNext/>
      </w:pPr>
      <w:r w:rsidRPr="00A06F36">
        <w:t>Regulas priekšlikums</w:t>
      </w:r>
    </w:p>
    <w:p w14:paraId="7B85501F" w14:textId="77777777" w:rsidR="003E1784" w:rsidRPr="00A06F36" w:rsidRDefault="003E1784" w:rsidP="003E1784">
      <w:pPr>
        <w:pStyle w:val="NormalBold"/>
      </w:pPr>
      <w:r w:rsidRPr="00A06F36">
        <w:t>8. pants – 3. punkts – 1. daļa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4A5004B" w14:textId="77777777" w:rsidTr="0072132F">
        <w:trPr>
          <w:jc w:val="center"/>
        </w:trPr>
        <w:tc>
          <w:tcPr>
            <w:tcW w:w="9752" w:type="dxa"/>
            <w:gridSpan w:val="2"/>
          </w:tcPr>
          <w:p w14:paraId="445FA761" w14:textId="77777777" w:rsidR="003E1784" w:rsidRPr="00A06F36" w:rsidRDefault="003E1784" w:rsidP="0072132F">
            <w:pPr>
              <w:keepNext/>
            </w:pPr>
          </w:p>
        </w:tc>
      </w:tr>
      <w:tr w:rsidR="003E1784" w:rsidRPr="00A06F36" w14:paraId="2C087CAF" w14:textId="77777777" w:rsidTr="0072132F">
        <w:trPr>
          <w:jc w:val="center"/>
        </w:trPr>
        <w:tc>
          <w:tcPr>
            <w:tcW w:w="4876" w:type="dxa"/>
            <w:hideMark/>
          </w:tcPr>
          <w:p w14:paraId="6908FEBB" w14:textId="77777777" w:rsidR="003E1784" w:rsidRPr="00A06F36" w:rsidRDefault="003E1784" w:rsidP="0072132F">
            <w:pPr>
              <w:pStyle w:val="ColumnHeading"/>
              <w:keepNext/>
            </w:pPr>
            <w:r w:rsidRPr="00A06F36">
              <w:t>Komisijas ierosinātais teksts</w:t>
            </w:r>
          </w:p>
        </w:tc>
        <w:tc>
          <w:tcPr>
            <w:tcW w:w="4876" w:type="dxa"/>
            <w:hideMark/>
          </w:tcPr>
          <w:p w14:paraId="192142B3" w14:textId="77777777" w:rsidR="003E1784" w:rsidRPr="00A06F36" w:rsidRDefault="003E1784" w:rsidP="0072132F">
            <w:pPr>
              <w:pStyle w:val="ColumnHeading"/>
              <w:keepNext/>
            </w:pPr>
            <w:r w:rsidRPr="00A06F36">
              <w:t>Grozījums</w:t>
            </w:r>
          </w:p>
        </w:tc>
      </w:tr>
      <w:tr w:rsidR="003E1784" w:rsidRPr="00A06F36" w14:paraId="24DB8BC8" w14:textId="77777777" w:rsidTr="0072132F">
        <w:trPr>
          <w:jc w:val="center"/>
        </w:trPr>
        <w:tc>
          <w:tcPr>
            <w:tcW w:w="4876" w:type="dxa"/>
            <w:hideMark/>
          </w:tcPr>
          <w:p w14:paraId="5CA40D21" w14:textId="2E4F14A0" w:rsidR="003E1784" w:rsidRPr="00A06F36" w:rsidRDefault="003E1784" w:rsidP="0072132F">
            <w:pPr>
              <w:pStyle w:val="Normal6"/>
            </w:pPr>
            <w:r w:rsidRPr="00A06F36">
              <w:t>b)</w:t>
            </w:r>
            <w:r w:rsidRPr="00A06F36">
              <w:tab/>
              <w:t xml:space="preserve">ja Komisija patur tiesības sniegt atzinumu par paziņotajiem ārvalstu ieguldījumiem, nepieprasot paziņojošajai dalībvalstij papildu informāciju, attiecīgo atzinumu adresē paziņojošajai dalībvalstij, </w:t>
            </w:r>
            <w:r w:rsidRPr="00A06F36">
              <w:rPr>
                <w:b/>
                <w:i/>
              </w:rPr>
              <w:t xml:space="preserve">izmantojot 12. panta 4. punktā minēto drošo un šifrēto sistēmu, </w:t>
            </w:r>
            <w:r w:rsidRPr="00A06F36">
              <w:t>ne vēlāk kā 45 kalendārās dienas pēc pilnīga paziņojuma par ārvalstu ieguldījumiem saņemšanas;</w:t>
            </w:r>
          </w:p>
        </w:tc>
        <w:tc>
          <w:tcPr>
            <w:tcW w:w="4876" w:type="dxa"/>
            <w:hideMark/>
          </w:tcPr>
          <w:p w14:paraId="1C9896BD" w14:textId="2AD70648" w:rsidR="003E1784" w:rsidRPr="00A06F36" w:rsidRDefault="003E1784" w:rsidP="0072132F">
            <w:pPr>
              <w:pStyle w:val="Normal6"/>
              <w:rPr>
                <w:szCs w:val="24"/>
              </w:rPr>
            </w:pPr>
            <w:r w:rsidRPr="00A06F36">
              <w:t>b)</w:t>
            </w:r>
            <w:r w:rsidRPr="00A06F36">
              <w:tab/>
              <w:t>ja Komisija patur tiesības sniegt atzinumu par paziņotajiem ārvalstu ieguldījumiem, nepieprasot paziņojošajai dalībvalstij papildu informāciju, attiecīgo atzinumu adresē paziņojošajai dalībvalstij, ne vēlāk kā 45 kalendārās dienas pēc pilnīga paziņojuma par ārvalstu ieguldījumiem saņemšanas;</w:t>
            </w:r>
          </w:p>
        </w:tc>
      </w:tr>
    </w:tbl>
    <w:p w14:paraId="158E3733" w14:textId="77777777" w:rsidR="003E1784" w:rsidRPr="00A06F36" w:rsidRDefault="003E1784" w:rsidP="003E1784"/>
    <w:p w14:paraId="0BE85435" w14:textId="77777777" w:rsidR="003E1784" w:rsidRPr="00A06F36" w:rsidRDefault="003E1784" w:rsidP="003E1784">
      <w:pPr>
        <w:pStyle w:val="AmNumberTabs"/>
      </w:pPr>
      <w:r w:rsidRPr="00A06F36">
        <w:t>Grozījums Nr.</w:t>
      </w:r>
      <w:r w:rsidRPr="00A06F36">
        <w:tab/>
      </w:r>
      <w:r w:rsidRPr="00A06F36">
        <w:tab/>
        <w:t>130</w:t>
      </w:r>
    </w:p>
    <w:p w14:paraId="6AF31CF7" w14:textId="77777777" w:rsidR="003E1784" w:rsidRPr="00A06F36" w:rsidRDefault="003E1784" w:rsidP="003E1784"/>
    <w:p w14:paraId="0BAB13EA" w14:textId="77777777" w:rsidR="003E1784" w:rsidRPr="00A06F36" w:rsidRDefault="003E1784" w:rsidP="003E1784">
      <w:pPr>
        <w:pStyle w:val="NormalBold"/>
        <w:keepNext/>
      </w:pPr>
      <w:r w:rsidRPr="00A06F36">
        <w:t>Regulas priekšlikums</w:t>
      </w:r>
    </w:p>
    <w:p w14:paraId="3D27A5F0" w14:textId="77777777" w:rsidR="003E1784" w:rsidRPr="00A06F36" w:rsidRDefault="003E1784" w:rsidP="003E1784">
      <w:pPr>
        <w:pStyle w:val="NormalBold"/>
      </w:pPr>
      <w:r w:rsidRPr="00A06F36">
        <w:t>8. pants – 3. punkts – 1. daļa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0BE2154" w14:textId="77777777" w:rsidTr="0072132F">
        <w:trPr>
          <w:jc w:val="center"/>
        </w:trPr>
        <w:tc>
          <w:tcPr>
            <w:tcW w:w="9752" w:type="dxa"/>
            <w:gridSpan w:val="2"/>
          </w:tcPr>
          <w:p w14:paraId="3515CF4A" w14:textId="77777777" w:rsidR="003E1784" w:rsidRPr="00A06F36" w:rsidRDefault="003E1784" w:rsidP="0072132F">
            <w:pPr>
              <w:keepNext/>
            </w:pPr>
          </w:p>
        </w:tc>
      </w:tr>
      <w:tr w:rsidR="003E1784" w:rsidRPr="00A06F36" w14:paraId="39BD6FBA" w14:textId="77777777" w:rsidTr="0072132F">
        <w:trPr>
          <w:jc w:val="center"/>
        </w:trPr>
        <w:tc>
          <w:tcPr>
            <w:tcW w:w="4876" w:type="dxa"/>
            <w:hideMark/>
          </w:tcPr>
          <w:p w14:paraId="39114605" w14:textId="77777777" w:rsidR="003E1784" w:rsidRPr="00A06F36" w:rsidRDefault="003E1784" w:rsidP="0072132F">
            <w:pPr>
              <w:pStyle w:val="ColumnHeading"/>
              <w:keepNext/>
            </w:pPr>
            <w:r w:rsidRPr="00A06F36">
              <w:t>Komisijas ierosinātais teksts</w:t>
            </w:r>
          </w:p>
        </w:tc>
        <w:tc>
          <w:tcPr>
            <w:tcW w:w="4876" w:type="dxa"/>
            <w:hideMark/>
          </w:tcPr>
          <w:p w14:paraId="66B7F1A0" w14:textId="77777777" w:rsidR="003E1784" w:rsidRPr="00A06F36" w:rsidRDefault="003E1784" w:rsidP="0072132F">
            <w:pPr>
              <w:pStyle w:val="ColumnHeading"/>
              <w:keepNext/>
            </w:pPr>
            <w:r w:rsidRPr="00A06F36">
              <w:t>Grozījums</w:t>
            </w:r>
          </w:p>
        </w:tc>
      </w:tr>
      <w:tr w:rsidR="003E1784" w:rsidRPr="00A06F36" w14:paraId="73EFD05E" w14:textId="77777777" w:rsidTr="0072132F">
        <w:trPr>
          <w:jc w:val="center"/>
        </w:trPr>
        <w:tc>
          <w:tcPr>
            <w:tcW w:w="4876" w:type="dxa"/>
            <w:hideMark/>
          </w:tcPr>
          <w:p w14:paraId="3373FBED" w14:textId="1618CEED" w:rsidR="003E1784" w:rsidRPr="00A06F36" w:rsidRDefault="003E1784" w:rsidP="0072132F">
            <w:pPr>
              <w:pStyle w:val="Normal6"/>
            </w:pPr>
            <w:r w:rsidRPr="00A06F36">
              <w:t>c)</w:t>
            </w:r>
            <w:r w:rsidRPr="00A06F36">
              <w:tab/>
              <w:t xml:space="preserve">ja dalībvalsts patur tiesības sniegt piezīmes par paziņotajiem ārvalstu ieguldījumiem un pieprasa paziņojošajai dalībvalstij papildu informāciju, attiecīgās piezīmes adresē paziņojošajai dalībvalstij, </w:t>
            </w:r>
            <w:r w:rsidRPr="00A06F36">
              <w:rPr>
                <w:b/>
                <w:i/>
              </w:rPr>
              <w:t xml:space="preserve">izmantojot 12. panta 4. punktā minēto drošo un šifrēto sistēmu., </w:t>
            </w:r>
            <w:r w:rsidRPr="00A06F36">
              <w:t>ne vēlāk kā 20 kalendārās dienas pēc pilnīgas papildu informācijas saņemšanas;</w:t>
            </w:r>
          </w:p>
        </w:tc>
        <w:tc>
          <w:tcPr>
            <w:tcW w:w="4876" w:type="dxa"/>
            <w:hideMark/>
          </w:tcPr>
          <w:p w14:paraId="03948646" w14:textId="50C71A9C" w:rsidR="003E1784" w:rsidRPr="00A06F36" w:rsidRDefault="003E1784" w:rsidP="0072132F">
            <w:pPr>
              <w:pStyle w:val="Normal6"/>
              <w:rPr>
                <w:szCs w:val="24"/>
              </w:rPr>
            </w:pPr>
            <w:r w:rsidRPr="00A06F36">
              <w:t>c)</w:t>
            </w:r>
            <w:r w:rsidRPr="00A06F36">
              <w:tab/>
              <w:t>ja dalībvalsts patur tiesības sniegt piezīmes par paziņotajiem ārvalstu ieguldījumiem un pieprasa paziņojošajai dalībvalstij papildu informāciju, attiecīgās piezīmes adresē paziņojošajai dalībvalstij, ne vēlāk kā 20 kalendārās dienas pēc pilnīgas papildu informācijas saņemšanas;</w:t>
            </w:r>
          </w:p>
        </w:tc>
      </w:tr>
    </w:tbl>
    <w:p w14:paraId="5219950B" w14:textId="77777777" w:rsidR="003E1784" w:rsidRPr="00A06F36" w:rsidRDefault="003E1784" w:rsidP="003E1784"/>
    <w:p w14:paraId="3A779A3E" w14:textId="77777777" w:rsidR="003E1784" w:rsidRPr="00A06F36" w:rsidRDefault="003E1784" w:rsidP="003E1784">
      <w:pPr>
        <w:pStyle w:val="AmNumberTabs"/>
      </w:pPr>
      <w:r w:rsidRPr="00A06F36">
        <w:t>Grozījums Nr.</w:t>
      </w:r>
      <w:r w:rsidRPr="00A06F36">
        <w:tab/>
      </w:r>
      <w:r w:rsidRPr="00A06F36">
        <w:tab/>
        <w:t>131</w:t>
      </w:r>
    </w:p>
    <w:p w14:paraId="19650ECC" w14:textId="77777777" w:rsidR="003E1784" w:rsidRPr="00A06F36" w:rsidRDefault="003E1784" w:rsidP="003E1784"/>
    <w:p w14:paraId="54F56C85" w14:textId="77777777" w:rsidR="003E1784" w:rsidRPr="00A06F36" w:rsidRDefault="003E1784" w:rsidP="003E1784">
      <w:pPr>
        <w:pStyle w:val="NormalBold"/>
        <w:keepNext/>
      </w:pPr>
      <w:r w:rsidRPr="00A06F36">
        <w:t>Regulas priekšlikums</w:t>
      </w:r>
    </w:p>
    <w:p w14:paraId="6650FDEF" w14:textId="77777777" w:rsidR="003E1784" w:rsidRPr="00A06F36" w:rsidRDefault="003E1784" w:rsidP="003E1784">
      <w:pPr>
        <w:pStyle w:val="NormalBold"/>
      </w:pPr>
      <w:r w:rsidRPr="00A06F36">
        <w:t>8. pants – 3. punkts – 1. daļa – d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C86035C" w14:textId="77777777" w:rsidTr="0072132F">
        <w:trPr>
          <w:jc w:val="center"/>
        </w:trPr>
        <w:tc>
          <w:tcPr>
            <w:tcW w:w="9752" w:type="dxa"/>
            <w:gridSpan w:val="2"/>
          </w:tcPr>
          <w:p w14:paraId="4C2AAEF0" w14:textId="77777777" w:rsidR="003E1784" w:rsidRPr="00A06F36" w:rsidRDefault="003E1784" w:rsidP="0072132F">
            <w:pPr>
              <w:keepNext/>
            </w:pPr>
          </w:p>
        </w:tc>
      </w:tr>
      <w:tr w:rsidR="003E1784" w:rsidRPr="00A06F36" w14:paraId="17727CCE" w14:textId="77777777" w:rsidTr="0072132F">
        <w:trPr>
          <w:jc w:val="center"/>
        </w:trPr>
        <w:tc>
          <w:tcPr>
            <w:tcW w:w="4876" w:type="dxa"/>
            <w:hideMark/>
          </w:tcPr>
          <w:p w14:paraId="5C3B8F8D" w14:textId="77777777" w:rsidR="003E1784" w:rsidRPr="00A06F36" w:rsidRDefault="003E1784" w:rsidP="0072132F">
            <w:pPr>
              <w:pStyle w:val="ColumnHeading"/>
              <w:keepNext/>
            </w:pPr>
            <w:r w:rsidRPr="00A06F36">
              <w:t>Komisijas ierosinātais teksts</w:t>
            </w:r>
          </w:p>
        </w:tc>
        <w:tc>
          <w:tcPr>
            <w:tcW w:w="4876" w:type="dxa"/>
            <w:hideMark/>
          </w:tcPr>
          <w:p w14:paraId="73FEF7B9" w14:textId="77777777" w:rsidR="003E1784" w:rsidRPr="00A06F36" w:rsidRDefault="003E1784" w:rsidP="0072132F">
            <w:pPr>
              <w:pStyle w:val="ColumnHeading"/>
              <w:keepNext/>
            </w:pPr>
            <w:r w:rsidRPr="00A06F36">
              <w:t>Grozījums</w:t>
            </w:r>
          </w:p>
        </w:tc>
      </w:tr>
      <w:tr w:rsidR="003E1784" w:rsidRPr="00A06F36" w14:paraId="74900A40" w14:textId="77777777" w:rsidTr="0072132F">
        <w:trPr>
          <w:jc w:val="center"/>
        </w:trPr>
        <w:tc>
          <w:tcPr>
            <w:tcW w:w="4876" w:type="dxa"/>
            <w:hideMark/>
          </w:tcPr>
          <w:p w14:paraId="1E2AA369" w14:textId="0154BB93" w:rsidR="003E1784" w:rsidRPr="00A06F36" w:rsidRDefault="003E1784" w:rsidP="0072132F">
            <w:pPr>
              <w:pStyle w:val="Normal6"/>
            </w:pPr>
            <w:r w:rsidRPr="00A06F36">
              <w:t>d)</w:t>
            </w:r>
            <w:r w:rsidRPr="00A06F36">
              <w:tab/>
              <w:t xml:space="preserve">ja Komisija patur tiesības sniegt atzinumu un pieprasa paziņojošajai dalībvalstij papildu informāciju, attiecīgo atzinumu sniedz paziņojošajai dalībvalstij, </w:t>
            </w:r>
            <w:r w:rsidRPr="00A06F36">
              <w:rPr>
                <w:b/>
                <w:i/>
              </w:rPr>
              <w:t xml:space="preserve">izmantojot 12. panta 4. punktā minēto drošo un šifrēto sistēmu, </w:t>
            </w:r>
            <w:r w:rsidRPr="00A06F36">
              <w:t>ne vēlāk kā 30 kalendārās dienas pēc pilnīgas papildu informācija saņemšanas.</w:t>
            </w:r>
          </w:p>
        </w:tc>
        <w:tc>
          <w:tcPr>
            <w:tcW w:w="4876" w:type="dxa"/>
            <w:hideMark/>
          </w:tcPr>
          <w:p w14:paraId="64CBABF0" w14:textId="2AACB545" w:rsidR="003E1784" w:rsidRPr="00A06F36" w:rsidRDefault="003E1784" w:rsidP="0072132F">
            <w:pPr>
              <w:pStyle w:val="Normal6"/>
              <w:rPr>
                <w:szCs w:val="24"/>
              </w:rPr>
            </w:pPr>
            <w:r w:rsidRPr="00A06F36">
              <w:t>d)</w:t>
            </w:r>
            <w:r w:rsidRPr="00A06F36">
              <w:tab/>
              <w:t>ja Komisija patur tiesības sniegt atzinumu un pieprasa paziņojošajai dalībvalstij papildu informāciju, attiecīgo atzinumu sniedz paziņojošajai dalībvalstij, ne vēlāk kā 30 kalendārās dienas pēc pilnīgas papildu informācija saņemšanas.</w:t>
            </w:r>
          </w:p>
        </w:tc>
      </w:tr>
    </w:tbl>
    <w:p w14:paraId="54E620F3" w14:textId="77777777" w:rsidR="003E1784" w:rsidRPr="00A06F36" w:rsidRDefault="003E1784" w:rsidP="003E1784"/>
    <w:p w14:paraId="1B8AF31B" w14:textId="77777777" w:rsidR="003E1784" w:rsidRPr="00A06F36" w:rsidRDefault="003E1784" w:rsidP="003E1784">
      <w:pPr>
        <w:pStyle w:val="AmNumberTabs"/>
      </w:pPr>
      <w:r w:rsidRPr="00A06F36">
        <w:t>Grozījums Nr.</w:t>
      </w:r>
      <w:r w:rsidRPr="00A06F36">
        <w:tab/>
      </w:r>
      <w:r w:rsidRPr="00A06F36">
        <w:tab/>
        <w:t>132</w:t>
      </w:r>
    </w:p>
    <w:p w14:paraId="3C9D0AB5" w14:textId="77777777" w:rsidR="003E1784" w:rsidRPr="00A06F36" w:rsidRDefault="003E1784" w:rsidP="003E1784"/>
    <w:p w14:paraId="6FB0888F" w14:textId="77777777" w:rsidR="003E1784" w:rsidRPr="00A06F36" w:rsidRDefault="003E1784" w:rsidP="003E1784">
      <w:pPr>
        <w:pStyle w:val="NormalBold"/>
        <w:keepNext/>
      </w:pPr>
      <w:r w:rsidRPr="00A06F36">
        <w:t>Regulas priekšlikums</w:t>
      </w:r>
    </w:p>
    <w:p w14:paraId="6273C8BD" w14:textId="77777777" w:rsidR="003E1784" w:rsidRPr="00A06F36" w:rsidRDefault="003E1784" w:rsidP="003E1784">
      <w:pPr>
        <w:pStyle w:val="NormalBold"/>
      </w:pPr>
      <w:r w:rsidRPr="00A06F36">
        <w:t>8. pants – 3.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6BF7212" w14:textId="77777777" w:rsidTr="0072132F">
        <w:trPr>
          <w:jc w:val="center"/>
        </w:trPr>
        <w:tc>
          <w:tcPr>
            <w:tcW w:w="9752" w:type="dxa"/>
            <w:gridSpan w:val="2"/>
          </w:tcPr>
          <w:p w14:paraId="0EE8DEFE" w14:textId="77777777" w:rsidR="003E1784" w:rsidRPr="00A06F36" w:rsidRDefault="003E1784" w:rsidP="0072132F">
            <w:pPr>
              <w:keepNext/>
            </w:pPr>
          </w:p>
        </w:tc>
      </w:tr>
      <w:tr w:rsidR="003E1784" w:rsidRPr="00A06F36" w14:paraId="69DF12DB" w14:textId="77777777" w:rsidTr="0072132F">
        <w:trPr>
          <w:jc w:val="center"/>
        </w:trPr>
        <w:tc>
          <w:tcPr>
            <w:tcW w:w="4876" w:type="dxa"/>
            <w:hideMark/>
          </w:tcPr>
          <w:p w14:paraId="4987CE11" w14:textId="77777777" w:rsidR="003E1784" w:rsidRPr="00A06F36" w:rsidRDefault="003E1784" w:rsidP="0072132F">
            <w:pPr>
              <w:pStyle w:val="ColumnHeading"/>
              <w:keepNext/>
            </w:pPr>
            <w:r w:rsidRPr="00A06F36">
              <w:t>Komisijas ierosinātais teksts</w:t>
            </w:r>
          </w:p>
        </w:tc>
        <w:tc>
          <w:tcPr>
            <w:tcW w:w="4876" w:type="dxa"/>
            <w:hideMark/>
          </w:tcPr>
          <w:p w14:paraId="79F93E7C" w14:textId="77777777" w:rsidR="003E1784" w:rsidRPr="00A06F36" w:rsidRDefault="003E1784" w:rsidP="0072132F">
            <w:pPr>
              <w:pStyle w:val="ColumnHeading"/>
              <w:keepNext/>
            </w:pPr>
            <w:r w:rsidRPr="00A06F36">
              <w:t>Grozījums</w:t>
            </w:r>
          </w:p>
        </w:tc>
      </w:tr>
      <w:tr w:rsidR="003E1784" w:rsidRPr="00A06F36" w14:paraId="27761708" w14:textId="77777777" w:rsidTr="0072132F">
        <w:trPr>
          <w:jc w:val="center"/>
        </w:trPr>
        <w:tc>
          <w:tcPr>
            <w:tcW w:w="4876" w:type="dxa"/>
            <w:hideMark/>
          </w:tcPr>
          <w:p w14:paraId="2DE3467C" w14:textId="77777777" w:rsidR="003E1784" w:rsidRPr="00A06F36" w:rsidRDefault="003E1784" w:rsidP="0072132F">
            <w:pPr>
              <w:pStyle w:val="Normal6"/>
            </w:pPr>
            <w:r w:rsidRPr="00A06F36">
              <w:rPr>
                <w:b/>
                <w:i/>
              </w:rPr>
              <w:t>Paziņojošā dalībvalsts pieņem izvērtēšanas lēmumu tikai pēc tam, kad ir beigušies a)–d) apakšpunktā minētie termiņi.</w:t>
            </w:r>
          </w:p>
        </w:tc>
        <w:tc>
          <w:tcPr>
            <w:tcW w:w="4876" w:type="dxa"/>
            <w:hideMark/>
          </w:tcPr>
          <w:p w14:paraId="0313BE3F" w14:textId="77777777" w:rsidR="003E1784" w:rsidRPr="00A06F36" w:rsidRDefault="003E1784" w:rsidP="0072132F">
            <w:pPr>
              <w:pStyle w:val="Normal6"/>
              <w:rPr>
                <w:szCs w:val="24"/>
              </w:rPr>
            </w:pPr>
            <w:r w:rsidRPr="00A06F36">
              <w:rPr>
                <w:b/>
                <w:i/>
              </w:rPr>
              <w:t>svītrots</w:t>
            </w:r>
          </w:p>
        </w:tc>
      </w:tr>
    </w:tbl>
    <w:p w14:paraId="785E64D3" w14:textId="77777777" w:rsidR="003E1784" w:rsidRPr="00A06F36" w:rsidRDefault="003E1784" w:rsidP="003E1784"/>
    <w:p w14:paraId="584ED81B" w14:textId="77777777" w:rsidR="003E1784" w:rsidRPr="00A06F36" w:rsidRDefault="003E1784" w:rsidP="003E1784">
      <w:pPr>
        <w:pStyle w:val="AmNumberTabs"/>
      </w:pPr>
      <w:r w:rsidRPr="00A06F36">
        <w:t>Grozījums Nr.</w:t>
      </w:r>
      <w:r w:rsidRPr="00A06F36">
        <w:tab/>
      </w:r>
      <w:r w:rsidRPr="00A06F36">
        <w:tab/>
        <w:t>133</w:t>
      </w:r>
    </w:p>
    <w:p w14:paraId="63C55B8C" w14:textId="77777777" w:rsidR="003E1784" w:rsidRPr="00A06F36" w:rsidRDefault="003E1784" w:rsidP="003E1784"/>
    <w:p w14:paraId="2555FE99" w14:textId="77777777" w:rsidR="003E1784" w:rsidRPr="00A06F36" w:rsidRDefault="003E1784" w:rsidP="003E1784">
      <w:pPr>
        <w:pStyle w:val="NormalBold"/>
        <w:keepNext/>
      </w:pPr>
      <w:r w:rsidRPr="00A06F36">
        <w:t>Regulas priekšlikums</w:t>
      </w:r>
    </w:p>
    <w:p w14:paraId="6F150D45" w14:textId="77777777" w:rsidR="003E1784" w:rsidRPr="00A06F36" w:rsidRDefault="003E1784" w:rsidP="003E1784">
      <w:pPr>
        <w:pStyle w:val="NormalBold"/>
      </w:pPr>
      <w:r w:rsidRPr="00A06F36">
        <w:t>8.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B4BFEE3" w14:textId="77777777" w:rsidTr="0072132F">
        <w:trPr>
          <w:jc w:val="center"/>
        </w:trPr>
        <w:tc>
          <w:tcPr>
            <w:tcW w:w="9752" w:type="dxa"/>
            <w:gridSpan w:val="2"/>
          </w:tcPr>
          <w:p w14:paraId="15AAFA2B" w14:textId="77777777" w:rsidR="003E1784" w:rsidRPr="00A06F36" w:rsidRDefault="003E1784" w:rsidP="0072132F">
            <w:pPr>
              <w:keepNext/>
            </w:pPr>
          </w:p>
        </w:tc>
      </w:tr>
      <w:tr w:rsidR="003E1784" w:rsidRPr="00A06F36" w14:paraId="24502C2E" w14:textId="77777777" w:rsidTr="0072132F">
        <w:trPr>
          <w:jc w:val="center"/>
        </w:trPr>
        <w:tc>
          <w:tcPr>
            <w:tcW w:w="4876" w:type="dxa"/>
            <w:hideMark/>
          </w:tcPr>
          <w:p w14:paraId="0D7E3E4F" w14:textId="77777777" w:rsidR="003E1784" w:rsidRPr="00A06F36" w:rsidRDefault="003E1784" w:rsidP="0072132F">
            <w:pPr>
              <w:pStyle w:val="ColumnHeading"/>
              <w:keepNext/>
            </w:pPr>
            <w:r w:rsidRPr="00A06F36">
              <w:t>Komisijas ierosinātais teksts</w:t>
            </w:r>
          </w:p>
        </w:tc>
        <w:tc>
          <w:tcPr>
            <w:tcW w:w="4876" w:type="dxa"/>
            <w:hideMark/>
          </w:tcPr>
          <w:p w14:paraId="3F290922" w14:textId="77777777" w:rsidR="003E1784" w:rsidRPr="00A06F36" w:rsidRDefault="003E1784" w:rsidP="0072132F">
            <w:pPr>
              <w:pStyle w:val="ColumnHeading"/>
              <w:keepNext/>
            </w:pPr>
            <w:r w:rsidRPr="00A06F36">
              <w:t>Grozījums</w:t>
            </w:r>
          </w:p>
        </w:tc>
      </w:tr>
      <w:tr w:rsidR="003E1784" w:rsidRPr="00A06F36" w14:paraId="1B6D89C1" w14:textId="77777777" w:rsidTr="0072132F">
        <w:trPr>
          <w:jc w:val="center"/>
        </w:trPr>
        <w:tc>
          <w:tcPr>
            <w:tcW w:w="4876" w:type="dxa"/>
            <w:hideMark/>
          </w:tcPr>
          <w:p w14:paraId="32BB977C" w14:textId="77777777" w:rsidR="003E1784" w:rsidRPr="00A06F36" w:rsidRDefault="003E1784" w:rsidP="0072132F">
            <w:pPr>
              <w:pStyle w:val="Normal6"/>
            </w:pPr>
            <w:r w:rsidRPr="00A06F36">
              <w:t>4.</w:t>
            </w:r>
            <w:r w:rsidRPr="00A06F36">
              <w:tab/>
              <w:t xml:space="preserve">Paziņojošā dalībvalsts, </w:t>
            </w:r>
            <w:r w:rsidRPr="00A06F36">
              <w:rPr>
                <w:b/>
                <w:i/>
              </w:rPr>
              <w:t xml:space="preserve">izmantojot 12. panta 4. punktā minēto drošo un šifrēto sistēmu, </w:t>
            </w:r>
            <w:r w:rsidRPr="00A06F36">
              <w:t xml:space="preserve">paziņo Komisijai un pārējām dalībvalstīm visu būtisko jauno informāciju vai apstākļus, kuri ir būtiski, lai novērtētu ārvalstu ieguldījumus, kas jau paziņoti saskaņā ar 5. pantu. Ja informācija ir kļuvusi pieejama pirms 3. punktā noteikto termiņu beigām, paziņojošā dalībvalsts, Komisija un pārējās dalībvalstis </w:t>
            </w:r>
            <w:r w:rsidRPr="00A06F36">
              <w:rPr>
                <w:b/>
                <w:i/>
              </w:rPr>
              <w:t>cenšas vienoties</w:t>
            </w:r>
            <w:r w:rsidRPr="00A06F36">
              <w:t xml:space="preserve"> par </w:t>
            </w:r>
            <w:r w:rsidRPr="00A06F36">
              <w:rPr>
                <w:b/>
                <w:bCs/>
                <w:i/>
                <w:iCs/>
              </w:rPr>
              <w:t>abpusēji</w:t>
            </w:r>
            <w:r w:rsidRPr="00A06F36">
              <w:t xml:space="preserve"> </w:t>
            </w:r>
            <w:r w:rsidRPr="00A06F36">
              <w:lastRenderedPageBreak/>
              <w:t>pieņemamu termiņa pagarinājumu. Ja 3. punktā noteiktie sākotnējā paziņojuma novērtēšanas termiņi ir beigušies, tos atjauno atbilstoši 3. punkta c) un d) apakšpunktā noteiktajiem termiņiem.</w:t>
            </w:r>
          </w:p>
        </w:tc>
        <w:tc>
          <w:tcPr>
            <w:tcW w:w="4876" w:type="dxa"/>
            <w:hideMark/>
          </w:tcPr>
          <w:p w14:paraId="61AF416B" w14:textId="77777777" w:rsidR="003E1784" w:rsidRPr="00A06F36" w:rsidRDefault="003E1784" w:rsidP="0072132F">
            <w:pPr>
              <w:pStyle w:val="Normal6"/>
              <w:rPr>
                <w:szCs w:val="24"/>
              </w:rPr>
            </w:pPr>
            <w:r w:rsidRPr="00A06F36">
              <w:lastRenderedPageBreak/>
              <w:t>4.</w:t>
            </w:r>
            <w:r w:rsidRPr="00A06F36">
              <w:tab/>
              <w:t xml:space="preserve">Paziņojošā dalībvalsts, paziņo Komisijai un pārējām dalībvalstīm visu būtisko jauno informāciju vai apstākļus, kuri ir būtiski, lai novērtētu ārvalstu ieguldījumus, kas jau paziņoti saskaņā ar 5. pantu. Ja </w:t>
            </w:r>
            <w:r w:rsidRPr="00A06F36">
              <w:rPr>
                <w:b/>
                <w:bCs/>
                <w:i/>
                <w:iCs/>
              </w:rPr>
              <w:t xml:space="preserve">šī </w:t>
            </w:r>
            <w:r w:rsidRPr="00A06F36">
              <w:t xml:space="preserve">informācija ir kļuvusi pieejama pirms 3. punktā noteikto termiņu beigām, paziņojošā dalībvalsts, Komisija un pārējās dalībvalstis </w:t>
            </w:r>
            <w:r w:rsidRPr="00A06F36">
              <w:rPr>
                <w:b/>
                <w:i/>
              </w:rPr>
              <w:t>vienojas</w:t>
            </w:r>
            <w:r w:rsidRPr="00A06F36">
              <w:t xml:space="preserve"> par </w:t>
            </w:r>
            <w:r w:rsidRPr="00A06F36">
              <w:rPr>
                <w:b/>
                <w:bCs/>
                <w:i/>
                <w:iCs/>
              </w:rPr>
              <w:t>savstarpēji</w:t>
            </w:r>
            <w:r w:rsidRPr="00A06F36">
              <w:t xml:space="preserve"> pieņemamu termiņa pagarinājumu. Ja 3. punktā noteiktie </w:t>
            </w:r>
            <w:r w:rsidRPr="00A06F36">
              <w:lastRenderedPageBreak/>
              <w:t>sākotnējā paziņojuma novērtēšanas termiņi ir beigušies, tos atjauno atbilstoši 3. punkta c) un d) apakšpunktā noteiktajiem termiņiem.</w:t>
            </w:r>
          </w:p>
        </w:tc>
      </w:tr>
    </w:tbl>
    <w:p w14:paraId="544A6975" w14:textId="77777777" w:rsidR="003E1784" w:rsidRPr="00A06F36" w:rsidRDefault="003E1784" w:rsidP="003E1784"/>
    <w:p w14:paraId="45BC9E1F" w14:textId="77777777" w:rsidR="003E1784" w:rsidRPr="00A06F36" w:rsidRDefault="003E1784" w:rsidP="003E1784">
      <w:pPr>
        <w:pStyle w:val="AmNumberTabs"/>
      </w:pPr>
      <w:r w:rsidRPr="00A06F36">
        <w:t>Grozījums Nr.</w:t>
      </w:r>
      <w:r w:rsidRPr="00A06F36">
        <w:tab/>
      </w:r>
      <w:r w:rsidRPr="00A06F36">
        <w:tab/>
        <w:t>134</w:t>
      </w:r>
    </w:p>
    <w:p w14:paraId="700AE553" w14:textId="77777777" w:rsidR="003E1784" w:rsidRPr="00A06F36" w:rsidRDefault="003E1784" w:rsidP="003E1784"/>
    <w:p w14:paraId="6D0C87BA" w14:textId="77777777" w:rsidR="003E1784" w:rsidRPr="00A06F36" w:rsidRDefault="003E1784" w:rsidP="003E1784">
      <w:pPr>
        <w:pStyle w:val="NormalBold"/>
        <w:keepNext/>
      </w:pPr>
      <w:r w:rsidRPr="00A06F36">
        <w:t>Regulas priekšlikums</w:t>
      </w:r>
    </w:p>
    <w:p w14:paraId="14BFDE0A" w14:textId="77777777" w:rsidR="003E1784" w:rsidRPr="00A06F36" w:rsidRDefault="003E1784" w:rsidP="003E1784">
      <w:pPr>
        <w:pStyle w:val="NormalBold"/>
      </w:pPr>
      <w:r w:rsidRPr="00A06F36">
        <w:t>8.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DD29ECC" w14:textId="77777777" w:rsidTr="0072132F">
        <w:trPr>
          <w:jc w:val="center"/>
        </w:trPr>
        <w:tc>
          <w:tcPr>
            <w:tcW w:w="9752" w:type="dxa"/>
            <w:gridSpan w:val="2"/>
          </w:tcPr>
          <w:p w14:paraId="1FB5D5AA" w14:textId="77777777" w:rsidR="003E1784" w:rsidRPr="00A06F36" w:rsidRDefault="003E1784" w:rsidP="0072132F">
            <w:pPr>
              <w:keepNext/>
            </w:pPr>
          </w:p>
        </w:tc>
      </w:tr>
      <w:tr w:rsidR="003E1784" w:rsidRPr="00A06F36" w14:paraId="4EBE1F95" w14:textId="77777777" w:rsidTr="0072132F">
        <w:trPr>
          <w:jc w:val="center"/>
        </w:trPr>
        <w:tc>
          <w:tcPr>
            <w:tcW w:w="4876" w:type="dxa"/>
            <w:hideMark/>
          </w:tcPr>
          <w:p w14:paraId="3422A8E4" w14:textId="77777777" w:rsidR="003E1784" w:rsidRPr="00A06F36" w:rsidRDefault="003E1784" w:rsidP="0072132F">
            <w:pPr>
              <w:pStyle w:val="ColumnHeading"/>
              <w:keepNext/>
            </w:pPr>
            <w:r w:rsidRPr="00A06F36">
              <w:t>Komisijas ierosinātais teksts</w:t>
            </w:r>
          </w:p>
        </w:tc>
        <w:tc>
          <w:tcPr>
            <w:tcW w:w="4876" w:type="dxa"/>
            <w:hideMark/>
          </w:tcPr>
          <w:p w14:paraId="30B5EFD2" w14:textId="77777777" w:rsidR="003E1784" w:rsidRPr="00A06F36" w:rsidRDefault="003E1784" w:rsidP="0072132F">
            <w:pPr>
              <w:pStyle w:val="ColumnHeading"/>
              <w:keepNext/>
            </w:pPr>
            <w:r w:rsidRPr="00A06F36">
              <w:t>Grozījums</w:t>
            </w:r>
          </w:p>
        </w:tc>
      </w:tr>
      <w:tr w:rsidR="003E1784" w:rsidRPr="00A06F36" w14:paraId="1F098E51" w14:textId="77777777" w:rsidTr="0072132F">
        <w:trPr>
          <w:jc w:val="center"/>
        </w:trPr>
        <w:tc>
          <w:tcPr>
            <w:tcW w:w="4876" w:type="dxa"/>
            <w:hideMark/>
          </w:tcPr>
          <w:p w14:paraId="6ECE7E3A" w14:textId="77777777" w:rsidR="003E1784" w:rsidRPr="00A06F36" w:rsidRDefault="003E1784" w:rsidP="0072132F">
            <w:pPr>
              <w:pStyle w:val="Normal6"/>
            </w:pPr>
            <w:r w:rsidRPr="00A06F36">
              <w:t>5.</w:t>
            </w:r>
            <w:r w:rsidRPr="00A06F36">
              <w:tab/>
              <w:t>Paziņojošā dalībvalsts</w:t>
            </w:r>
            <w:r w:rsidRPr="00A06F36">
              <w:rPr>
                <w:b/>
                <w:i/>
              </w:rPr>
              <w:t>, izmantojot 12. panta 4. punktā minēto drošo un šifrēto sistēmu,</w:t>
            </w:r>
            <w:r w:rsidRPr="00A06F36">
              <w:t xml:space="preserve"> bez nepamatotas kavēšanās sniedz pilnīgu papildu informāciju, ko saskaņā ar 2. punktu ir pieprasījusi Komisija vai citas dalībvalstis. Ja paziņojošā dalībvalsts sniedz kādai dalībvalstij papildu informāciju, šādu papildu informāciju vienlaikus </w:t>
            </w:r>
            <w:proofErr w:type="spellStart"/>
            <w:r w:rsidRPr="00A06F36">
              <w:t>nosūta</w:t>
            </w:r>
            <w:proofErr w:type="spellEnd"/>
            <w:r w:rsidRPr="00A06F36">
              <w:t xml:space="preserve"> Komisijai.</w:t>
            </w:r>
          </w:p>
        </w:tc>
        <w:tc>
          <w:tcPr>
            <w:tcW w:w="4876" w:type="dxa"/>
            <w:hideMark/>
          </w:tcPr>
          <w:p w14:paraId="02CD74E1" w14:textId="77777777" w:rsidR="003E1784" w:rsidRPr="00A06F36" w:rsidRDefault="003E1784" w:rsidP="0072132F">
            <w:pPr>
              <w:pStyle w:val="Normal6"/>
              <w:rPr>
                <w:szCs w:val="24"/>
              </w:rPr>
            </w:pPr>
            <w:r w:rsidRPr="00A06F36">
              <w:t>5.</w:t>
            </w:r>
            <w:r w:rsidRPr="00A06F36">
              <w:tab/>
              <w:t xml:space="preserve">Paziņojošā dalībvalsts bez nepamatotas kavēšanās sniedz pilnīgu papildu informāciju, ko saskaņā ar 2. punktu ir pieprasījusi Komisija vai citas dalībvalstis. Ja paziņojošā dalībvalsts sniedz kādai dalībvalstij papildu informāciju, šādu papildu informāciju vienlaikus </w:t>
            </w:r>
            <w:proofErr w:type="spellStart"/>
            <w:r w:rsidRPr="00A06F36">
              <w:t>nosūta</w:t>
            </w:r>
            <w:proofErr w:type="spellEnd"/>
            <w:r w:rsidRPr="00A06F36">
              <w:t xml:space="preserve"> Komisijai.</w:t>
            </w:r>
          </w:p>
        </w:tc>
      </w:tr>
    </w:tbl>
    <w:p w14:paraId="4CA58435" w14:textId="77777777" w:rsidR="003E1784" w:rsidRPr="00A06F36" w:rsidRDefault="003E1784" w:rsidP="003E1784"/>
    <w:p w14:paraId="04CDBA60" w14:textId="77777777" w:rsidR="003E1784" w:rsidRPr="00A06F36" w:rsidRDefault="003E1784" w:rsidP="003E1784">
      <w:pPr>
        <w:pStyle w:val="AmNumberTabs"/>
      </w:pPr>
      <w:r w:rsidRPr="00A06F36">
        <w:t>Grozījums Nr.</w:t>
      </w:r>
      <w:r w:rsidRPr="00A06F36">
        <w:tab/>
      </w:r>
      <w:r w:rsidRPr="00A06F36">
        <w:tab/>
        <w:t>135</w:t>
      </w:r>
    </w:p>
    <w:p w14:paraId="6373B589" w14:textId="77777777" w:rsidR="003E1784" w:rsidRPr="00A06F36" w:rsidRDefault="003E1784" w:rsidP="003E1784"/>
    <w:p w14:paraId="69083F9B" w14:textId="77777777" w:rsidR="003E1784" w:rsidRPr="00A06F36" w:rsidRDefault="003E1784" w:rsidP="003E1784">
      <w:pPr>
        <w:pStyle w:val="NormalBold"/>
        <w:keepNext/>
      </w:pPr>
      <w:r w:rsidRPr="00A06F36">
        <w:t>Regulas priekšlikums</w:t>
      </w:r>
    </w:p>
    <w:p w14:paraId="7C7CFA4B" w14:textId="77777777" w:rsidR="003E1784" w:rsidRPr="00A06F36" w:rsidRDefault="003E1784" w:rsidP="003E1784">
      <w:pPr>
        <w:pStyle w:val="NormalBold"/>
      </w:pPr>
      <w:r w:rsidRPr="00A06F36">
        <w:t>8. pants – 7.a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151071F" w14:textId="77777777" w:rsidTr="0072132F">
        <w:trPr>
          <w:jc w:val="center"/>
        </w:trPr>
        <w:tc>
          <w:tcPr>
            <w:tcW w:w="9752" w:type="dxa"/>
            <w:gridSpan w:val="2"/>
          </w:tcPr>
          <w:p w14:paraId="619AF90B" w14:textId="77777777" w:rsidR="003E1784" w:rsidRPr="00A06F36" w:rsidRDefault="003E1784" w:rsidP="0072132F">
            <w:pPr>
              <w:keepNext/>
            </w:pPr>
          </w:p>
        </w:tc>
      </w:tr>
      <w:tr w:rsidR="003E1784" w:rsidRPr="00A06F36" w14:paraId="6527A554" w14:textId="77777777" w:rsidTr="0072132F">
        <w:trPr>
          <w:jc w:val="center"/>
        </w:trPr>
        <w:tc>
          <w:tcPr>
            <w:tcW w:w="4876" w:type="dxa"/>
            <w:hideMark/>
          </w:tcPr>
          <w:p w14:paraId="6C8AE7DB" w14:textId="77777777" w:rsidR="003E1784" w:rsidRPr="00A06F36" w:rsidRDefault="003E1784" w:rsidP="0072132F">
            <w:pPr>
              <w:pStyle w:val="ColumnHeading"/>
              <w:keepNext/>
            </w:pPr>
            <w:r w:rsidRPr="00A06F36">
              <w:t>Komisijas ierosinātais teksts</w:t>
            </w:r>
          </w:p>
        </w:tc>
        <w:tc>
          <w:tcPr>
            <w:tcW w:w="4876" w:type="dxa"/>
            <w:hideMark/>
          </w:tcPr>
          <w:p w14:paraId="27EDB439" w14:textId="77777777" w:rsidR="003E1784" w:rsidRPr="00A06F36" w:rsidRDefault="003E1784" w:rsidP="0072132F">
            <w:pPr>
              <w:pStyle w:val="ColumnHeading"/>
              <w:keepNext/>
            </w:pPr>
            <w:r w:rsidRPr="00A06F36">
              <w:t>Grozījums</w:t>
            </w:r>
          </w:p>
        </w:tc>
      </w:tr>
      <w:tr w:rsidR="003E1784" w:rsidRPr="00A06F36" w14:paraId="31EA4709" w14:textId="77777777" w:rsidTr="0072132F">
        <w:trPr>
          <w:jc w:val="center"/>
        </w:trPr>
        <w:tc>
          <w:tcPr>
            <w:tcW w:w="4876" w:type="dxa"/>
          </w:tcPr>
          <w:p w14:paraId="3CFE7151" w14:textId="77777777" w:rsidR="003E1784" w:rsidRPr="00A06F36" w:rsidRDefault="003E1784" w:rsidP="0072132F">
            <w:pPr>
              <w:pStyle w:val="Normal6"/>
            </w:pPr>
          </w:p>
        </w:tc>
        <w:tc>
          <w:tcPr>
            <w:tcW w:w="4876" w:type="dxa"/>
            <w:hideMark/>
          </w:tcPr>
          <w:p w14:paraId="084DF630" w14:textId="77777777" w:rsidR="003E1784" w:rsidRPr="00A06F36" w:rsidRDefault="003E1784" w:rsidP="0072132F">
            <w:pPr>
              <w:pStyle w:val="Normal6"/>
              <w:rPr>
                <w:szCs w:val="24"/>
              </w:rPr>
            </w:pPr>
            <w:r w:rsidRPr="00A06F36">
              <w:rPr>
                <w:b/>
                <w:i/>
              </w:rPr>
              <w:t>7.a</w:t>
            </w:r>
            <w:r w:rsidRPr="00A06F36">
              <w:rPr>
                <w:b/>
                <w:i/>
              </w:rPr>
              <w:tab/>
              <w:t>Dalībvalstu un Komisijas apspriešanās procedūrai, kas notiek saskaņā ar 7. panta 6.–9. punktu, piemēro šādus termiņus:</w:t>
            </w:r>
          </w:p>
        </w:tc>
      </w:tr>
      <w:tr w:rsidR="003E1784" w:rsidRPr="00A06F36" w14:paraId="284A9553" w14:textId="77777777" w:rsidTr="0072132F">
        <w:trPr>
          <w:jc w:val="center"/>
        </w:trPr>
        <w:tc>
          <w:tcPr>
            <w:tcW w:w="4876" w:type="dxa"/>
          </w:tcPr>
          <w:p w14:paraId="03B3F592" w14:textId="77777777" w:rsidR="003E1784" w:rsidRPr="00A06F36" w:rsidRDefault="003E1784" w:rsidP="0072132F">
            <w:pPr>
              <w:pStyle w:val="Normal6"/>
            </w:pPr>
          </w:p>
        </w:tc>
        <w:tc>
          <w:tcPr>
            <w:tcW w:w="4876" w:type="dxa"/>
            <w:hideMark/>
          </w:tcPr>
          <w:p w14:paraId="29E09897" w14:textId="3EB2DAC1" w:rsidR="003E1784" w:rsidRPr="00A06F36" w:rsidRDefault="003E1784" w:rsidP="0072132F">
            <w:pPr>
              <w:pStyle w:val="Normal6"/>
              <w:rPr>
                <w:szCs w:val="24"/>
              </w:rPr>
            </w:pPr>
            <w:r w:rsidRPr="00A06F36">
              <w:rPr>
                <w:b/>
                <w:i/>
              </w:rPr>
              <w:t>a)</w:t>
            </w:r>
            <w:r w:rsidRPr="00A06F36">
              <w:tab/>
            </w:r>
            <w:r w:rsidRPr="00A06F36">
              <w:rPr>
                <w:b/>
                <w:i/>
              </w:rPr>
              <w:t>7. panta 6. punktā minētā sapulce notiek 20 kalendāro dienu laikā pēc tam, kad uzņemošā dalībvalsts saņēmusi pēdējo piezīmi vai atzinumu saskaņā ar 7. pantu – atkarībā no tā, kas saņemts vēlāk;</w:t>
            </w:r>
          </w:p>
        </w:tc>
      </w:tr>
      <w:tr w:rsidR="003E1784" w:rsidRPr="00A06F36" w14:paraId="0F18F998" w14:textId="77777777" w:rsidTr="0072132F">
        <w:trPr>
          <w:jc w:val="center"/>
        </w:trPr>
        <w:tc>
          <w:tcPr>
            <w:tcW w:w="4876" w:type="dxa"/>
          </w:tcPr>
          <w:p w14:paraId="504F5B08" w14:textId="77777777" w:rsidR="003E1784" w:rsidRPr="00A06F36" w:rsidRDefault="003E1784" w:rsidP="0072132F">
            <w:pPr>
              <w:pStyle w:val="Normal6"/>
            </w:pPr>
          </w:p>
        </w:tc>
        <w:tc>
          <w:tcPr>
            <w:tcW w:w="4876" w:type="dxa"/>
            <w:hideMark/>
          </w:tcPr>
          <w:p w14:paraId="0F641F7F" w14:textId="6E7EF66A" w:rsidR="003E1784" w:rsidRPr="00A06F36" w:rsidRDefault="003E1784" w:rsidP="0072132F">
            <w:pPr>
              <w:pStyle w:val="Normal6"/>
              <w:rPr>
                <w:szCs w:val="24"/>
              </w:rPr>
            </w:pPr>
            <w:r w:rsidRPr="00A06F36">
              <w:rPr>
                <w:b/>
                <w:i/>
              </w:rPr>
              <w:t>b)</w:t>
            </w:r>
            <w:r w:rsidRPr="00A06F36">
              <w:tab/>
            </w:r>
            <w:r w:rsidRPr="00A06F36">
              <w:rPr>
                <w:b/>
                <w:i/>
              </w:rPr>
              <w:t xml:space="preserve">uzņemošā dalībvalsts saskaņā ar 7. panta 8. punktu </w:t>
            </w:r>
            <w:proofErr w:type="spellStart"/>
            <w:r w:rsidRPr="00A06F36">
              <w:rPr>
                <w:b/>
                <w:i/>
              </w:rPr>
              <w:t>nosūta</w:t>
            </w:r>
            <w:proofErr w:type="spellEnd"/>
            <w:r w:rsidRPr="00A06F36">
              <w:rPr>
                <w:b/>
                <w:i/>
              </w:rPr>
              <w:t xml:space="preserve"> savu lēmuma projektu 10 kalendāro dienu laikā pēc 7. panta 6. punktā minētās sapulces;</w:t>
            </w:r>
          </w:p>
        </w:tc>
      </w:tr>
      <w:tr w:rsidR="003E1784" w:rsidRPr="00A06F36" w14:paraId="0302DF16" w14:textId="77777777" w:rsidTr="0072132F">
        <w:trPr>
          <w:jc w:val="center"/>
        </w:trPr>
        <w:tc>
          <w:tcPr>
            <w:tcW w:w="4876" w:type="dxa"/>
          </w:tcPr>
          <w:p w14:paraId="4C2C075F" w14:textId="77777777" w:rsidR="003E1784" w:rsidRPr="00A06F36" w:rsidRDefault="003E1784" w:rsidP="0072132F">
            <w:pPr>
              <w:pStyle w:val="Normal6"/>
            </w:pPr>
          </w:p>
        </w:tc>
        <w:tc>
          <w:tcPr>
            <w:tcW w:w="4876" w:type="dxa"/>
            <w:hideMark/>
          </w:tcPr>
          <w:p w14:paraId="5023A878" w14:textId="17C03001" w:rsidR="003E1784" w:rsidRPr="00A06F36" w:rsidRDefault="003E1784" w:rsidP="0072132F">
            <w:pPr>
              <w:pStyle w:val="Normal6"/>
              <w:rPr>
                <w:szCs w:val="24"/>
              </w:rPr>
            </w:pPr>
            <w:r w:rsidRPr="00A06F36">
              <w:rPr>
                <w:b/>
                <w:i/>
              </w:rPr>
              <w:t>c)</w:t>
            </w:r>
            <w:r w:rsidRPr="00A06F36">
              <w:tab/>
            </w:r>
            <w:r w:rsidRPr="00A06F36">
              <w:rPr>
                <w:b/>
                <w:i/>
              </w:rPr>
              <w:t xml:space="preserve">dalībvalsts vai Komisija iebildumus saskaņā ar 7. panta 9. punktu </w:t>
            </w:r>
            <w:r w:rsidRPr="00A06F36">
              <w:rPr>
                <w:b/>
                <w:i/>
              </w:rPr>
              <w:lastRenderedPageBreak/>
              <w:t>ceļ 10 kalendāro dienu laikā pēc tam, kad ir saņemts saskaņā ar 7. panta 8. punktu nosūtītais izvērtēšanas lēmuma projekts.</w:t>
            </w:r>
          </w:p>
        </w:tc>
      </w:tr>
    </w:tbl>
    <w:p w14:paraId="2034FA27" w14:textId="77777777" w:rsidR="003E1784" w:rsidRPr="00A06F36" w:rsidRDefault="003E1784" w:rsidP="003E1784"/>
    <w:p w14:paraId="2B6D75A0" w14:textId="77777777" w:rsidR="003E1784" w:rsidRPr="00A06F36" w:rsidRDefault="003E1784" w:rsidP="003E1784">
      <w:pPr>
        <w:pStyle w:val="AmNumberTabs"/>
      </w:pPr>
      <w:r w:rsidRPr="00A06F36">
        <w:t>Grozījums Nr.</w:t>
      </w:r>
      <w:r w:rsidRPr="00A06F36">
        <w:tab/>
      </w:r>
      <w:r w:rsidRPr="00A06F36">
        <w:tab/>
        <w:t>136</w:t>
      </w:r>
    </w:p>
    <w:p w14:paraId="2146423C" w14:textId="77777777" w:rsidR="003E1784" w:rsidRPr="00A06F36" w:rsidRDefault="003E1784" w:rsidP="003E1784"/>
    <w:p w14:paraId="1F67B9BC" w14:textId="77777777" w:rsidR="003E1784" w:rsidRPr="00A06F36" w:rsidRDefault="003E1784" w:rsidP="003E1784">
      <w:pPr>
        <w:pStyle w:val="NormalBold"/>
        <w:keepNext/>
      </w:pPr>
      <w:r w:rsidRPr="00A06F36">
        <w:t>Regulas priekšlikums</w:t>
      </w:r>
    </w:p>
    <w:p w14:paraId="694D3524" w14:textId="77777777" w:rsidR="003E1784" w:rsidRPr="00A06F36" w:rsidRDefault="003E1784" w:rsidP="003E1784">
      <w:pPr>
        <w:pStyle w:val="NormalBold"/>
      </w:pPr>
      <w:r w:rsidRPr="00A06F36">
        <w:t>8. pants – 7.b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03CBB19" w14:textId="77777777" w:rsidTr="0072132F">
        <w:trPr>
          <w:jc w:val="center"/>
        </w:trPr>
        <w:tc>
          <w:tcPr>
            <w:tcW w:w="9752" w:type="dxa"/>
            <w:gridSpan w:val="2"/>
          </w:tcPr>
          <w:p w14:paraId="51FC89BB" w14:textId="77777777" w:rsidR="003E1784" w:rsidRPr="00A06F36" w:rsidRDefault="003E1784" w:rsidP="0072132F">
            <w:pPr>
              <w:keepNext/>
            </w:pPr>
          </w:p>
        </w:tc>
      </w:tr>
      <w:tr w:rsidR="003E1784" w:rsidRPr="00A06F36" w14:paraId="061E7FE5" w14:textId="77777777" w:rsidTr="0072132F">
        <w:trPr>
          <w:jc w:val="center"/>
        </w:trPr>
        <w:tc>
          <w:tcPr>
            <w:tcW w:w="4876" w:type="dxa"/>
            <w:hideMark/>
          </w:tcPr>
          <w:p w14:paraId="14E2AB11" w14:textId="77777777" w:rsidR="003E1784" w:rsidRPr="00A06F36" w:rsidRDefault="003E1784" w:rsidP="0072132F">
            <w:pPr>
              <w:pStyle w:val="ColumnHeading"/>
              <w:keepNext/>
            </w:pPr>
            <w:r w:rsidRPr="00A06F36">
              <w:t>Komisijas ierosinātais teksts</w:t>
            </w:r>
          </w:p>
        </w:tc>
        <w:tc>
          <w:tcPr>
            <w:tcW w:w="4876" w:type="dxa"/>
            <w:hideMark/>
          </w:tcPr>
          <w:p w14:paraId="56C95DC0" w14:textId="77777777" w:rsidR="003E1784" w:rsidRPr="00A06F36" w:rsidRDefault="003E1784" w:rsidP="0072132F">
            <w:pPr>
              <w:pStyle w:val="ColumnHeading"/>
              <w:keepNext/>
            </w:pPr>
            <w:r w:rsidRPr="00A06F36">
              <w:t>Grozījums</w:t>
            </w:r>
          </w:p>
        </w:tc>
      </w:tr>
      <w:tr w:rsidR="003E1784" w:rsidRPr="00A06F36" w14:paraId="00A5AD9D" w14:textId="77777777" w:rsidTr="0072132F">
        <w:trPr>
          <w:jc w:val="center"/>
        </w:trPr>
        <w:tc>
          <w:tcPr>
            <w:tcW w:w="4876" w:type="dxa"/>
          </w:tcPr>
          <w:p w14:paraId="5B1D324E" w14:textId="77777777" w:rsidR="003E1784" w:rsidRPr="00A06F36" w:rsidRDefault="003E1784" w:rsidP="0072132F">
            <w:pPr>
              <w:pStyle w:val="Normal6"/>
            </w:pPr>
          </w:p>
        </w:tc>
        <w:tc>
          <w:tcPr>
            <w:tcW w:w="4876" w:type="dxa"/>
            <w:hideMark/>
          </w:tcPr>
          <w:p w14:paraId="0A1FCA6F" w14:textId="77777777" w:rsidR="003E1784" w:rsidRPr="00A06F36" w:rsidRDefault="003E1784" w:rsidP="0072132F">
            <w:pPr>
              <w:pStyle w:val="Normal6"/>
              <w:rPr>
                <w:szCs w:val="24"/>
              </w:rPr>
            </w:pPr>
            <w:r w:rsidRPr="00A06F36">
              <w:rPr>
                <w:b/>
                <w:i/>
              </w:rPr>
              <w:t>7.b</w:t>
            </w:r>
            <w:r w:rsidRPr="00A06F36">
              <w:rPr>
                <w:b/>
                <w:i/>
              </w:rPr>
              <w:tab/>
              <w:t>Izvērtēšanas lēmumu par ārvalstu ieguldījumiem pieņemšanai un paziņošanai piemēro šādus termiņus:</w:t>
            </w:r>
          </w:p>
        </w:tc>
      </w:tr>
      <w:tr w:rsidR="003E1784" w:rsidRPr="00A06F36" w14:paraId="2A6E6AA5" w14:textId="77777777" w:rsidTr="0072132F">
        <w:trPr>
          <w:jc w:val="center"/>
        </w:trPr>
        <w:tc>
          <w:tcPr>
            <w:tcW w:w="4876" w:type="dxa"/>
          </w:tcPr>
          <w:p w14:paraId="6F0216BB" w14:textId="77777777" w:rsidR="003E1784" w:rsidRPr="00A06F36" w:rsidRDefault="003E1784" w:rsidP="0072132F">
            <w:pPr>
              <w:pStyle w:val="Normal6"/>
            </w:pPr>
          </w:p>
        </w:tc>
        <w:tc>
          <w:tcPr>
            <w:tcW w:w="4876" w:type="dxa"/>
            <w:hideMark/>
          </w:tcPr>
          <w:p w14:paraId="3E2EF4B4" w14:textId="42FE54A1" w:rsidR="003E1784" w:rsidRPr="00A06F36" w:rsidRDefault="003E1784" w:rsidP="0072132F">
            <w:pPr>
              <w:pStyle w:val="Normal6"/>
              <w:rPr>
                <w:szCs w:val="24"/>
              </w:rPr>
            </w:pPr>
            <w:r w:rsidRPr="00A06F36">
              <w:rPr>
                <w:b/>
                <w:i/>
              </w:rPr>
              <w:t>a)</w:t>
            </w:r>
            <w:r w:rsidRPr="00A06F36">
              <w:tab/>
            </w:r>
            <w:r w:rsidRPr="00A06F36">
              <w:rPr>
                <w:b/>
                <w:i/>
              </w:rPr>
              <w:t>paziņojošā dalībvalsts pieņem izvērtēšanas lēmumu tikai pēc tam, kad ir beigušies šā panta 3. punkta a)–d) apakšpunktā minētie termiņi;</w:t>
            </w:r>
          </w:p>
        </w:tc>
      </w:tr>
      <w:tr w:rsidR="003E1784" w:rsidRPr="00A06F36" w14:paraId="570805B0" w14:textId="77777777" w:rsidTr="0072132F">
        <w:trPr>
          <w:jc w:val="center"/>
        </w:trPr>
        <w:tc>
          <w:tcPr>
            <w:tcW w:w="4876" w:type="dxa"/>
          </w:tcPr>
          <w:p w14:paraId="68FDF9D4" w14:textId="77777777" w:rsidR="003E1784" w:rsidRPr="00A06F36" w:rsidRDefault="003E1784" w:rsidP="0072132F">
            <w:pPr>
              <w:pStyle w:val="Normal6"/>
            </w:pPr>
          </w:p>
        </w:tc>
        <w:tc>
          <w:tcPr>
            <w:tcW w:w="4876" w:type="dxa"/>
            <w:hideMark/>
          </w:tcPr>
          <w:p w14:paraId="72663B90" w14:textId="32017C28" w:rsidR="003E1784" w:rsidRPr="00A06F36" w:rsidRDefault="003E1784" w:rsidP="0072132F">
            <w:pPr>
              <w:pStyle w:val="Normal6"/>
              <w:rPr>
                <w:szCs w:val="24"/>
              </w:rPr>
            </w:pPr>
            <w:r w:rsidRPr="00A06F36">
              <w:rPr>
                <w:b/>
                <w:i/>
              </w:rPr>
              <w:t>b)</w:t>
            </w:r>
            <w:r w:rsidRPr="00A06F36">
              <w:tab/>
            </w:r>
            <w:r w:rsidRPr="00A06F36">
              <w:rPr>
                <w:b/>
                <w:i/>
              </w:rPr>
              <w:t>ja ne dalībvalstis, ne Komisija nav paturējušas tiesības līdz šā panta 1. punktā noteiktajam termiņam sniegt attiecīgi piezīmes vai atzinumu, paziņojošā dalībvalsts izvērtēšanas lēmumu pieņem 60 kalendāro dienu laikā pēc paziņošanas dienas;</w:t>
            </w:r>
          </w:p>
        </w:tc>
      </w:tr>
      <w:tr w:rsidR="003E1784" w:rsidRPr="00A06F36" w14:paraId="4185830F" w14:textId="77777777" w:rsidTr="0072132F">
        <w:trPr>
          <w:jc w:val="center"/>
        </w:trPr>
        <w:tc>
          <w:tcPr>
            <w:tcW w:w="4876" w:type="dxa"/>
          </w:tcPr>
          <w:p w14:paraId="69CF0CDF" w14:textId="77777777" w:rsidR="003E1784" w:rsidRPr="00A06F36" w:rsidRDefault="003E1784" w:rsidP="0072132F">
            <w:pPr>
              <w:pStyle w:val="Normal6"/>
            </w:pPr>
          </w:p>
        </w:tc>
        <w:tc>
          <w:tcPr>
            <w:tcW w:w="4876" w:type="dxa"/>
            <w:hideMark/>
          </w:tcPr>
          <w:p w14:paraId="472DC258" w14:textId="7E04D1EF" w:rsidR="003E1784" w:rsidRPr="00A06F36" w:rsidRDefault="003E1784" w:rsidP="0072132F">
            <w:pPr>
              <w:pStyle w:val="Normal6"/>
              <w:rPr>
                <w:szCs w:val="24"/>
              </w:rPr>
            </w:pPr>
            <w:r w:rsidRPr="00A06F36">
              <w:rPr>
                <w:b/>
                <w:i/>
              </w:rPr>
              <w:t>c)</w:t>
            </w:r>
            <w:r w:rsidRPr="00A06F36">
              <w:tab/>
            </w:r>
            <w:r w:rsidRPr="00A06F36">
              <w:rPr>
                <w:b/>
                <w:i/>
              </w:rPr>
              <w:t xml:space="preserve">pēc iebildumu celšanas saskaņā ar 7. panta 9. punktu uzņemošā dalībvalsts un dalībvalsts, kas cēlusi iebildumus, 7. panta 9.a punktā minēto informāciju </w:t>
            </w:r>
            <w:proofErr w:type="spellStart"/>
            <w:r w:rsidRPr="00A06F36">
              <w:rPr>
                <w:b/>
                <w:i/>
              </w:rPr>
              <w:t>nosūta</w:t>
            </w:r>
            <w:proofErr w:type="spellEnd"/>
            <w:r w:rsidRPr="00A06F36">
              <w:rPr>
                <w:b/>
                <w:i/>
              </w:rPr>
              <w:t xml:space="preserve"> piecu kalendāro dienu laikā;</w:t>
            </w:r>
          </w:p>
        </w:tc>
      </w:tr>
      <w:tr w:rsidR="003E1784" w:rsidRPr="00A06F36" w14:paraId="2364649E" w14:textId="77777777" w:rsidTr="0072132F">
        <w:trPr>
          <w:jc w:val="center"/>
        </w:trPr>
        <w:tc>
          <w:tcPr>
            <w:tcW w:w="4876" w:type="dxa"/>
          </w:tcPr>
          <w:p w14:paraId="3A01AF2A" w14:textId="77777777" w:rsidR="003E1784" w:rsidRPr="00A06F36" w:rsidRDefault="003E1784" w:rsidP="0072132F">
            <w:pPr>
              <w:pStyle w:val="Normal6"/>
            </w:pPr>
          </w:p>
        </w:tc>
        <w:tc>
          <w:tcPr>
            <w:tcW w:w="4876" w:type="dxa"/>
            <w:hideMark/>
          </w:tcPr>
          <w:p w14:paraId="6DA9BA7E" w14:textId="19F6C200" w:rsidR="003E1784" w:rsidRPr="00A06F36" w:rsidRDefault="003E1784" w:rsidP="0072132F">
            <w:pPr>
              <w:pStyle w:val="Normal6"/>
              <w:rPr>
                <w:szCs w:val="24"/>
              </w:rPr>
            </w:pPr>
            <w:r w:rsidRPr="00A06F36">
              <w:rPr>
                <w:b/>
                <w:i/>
              </w:rPr>
              <w:t>d)</w:t>
            </w:r>
            <w:r w:rsidRPr="00A06F36">
              <w:tab/>
            </w:r>
            <w:r w:rsidRPr="00A06F36">
              <w:rPr>
                <w:b/>
                <w:i/>
              </w:rPr>
              <w:t>pēc tam, kad Komisija pieņēmusi lēmumu saskaņā ar 7. panta 9.b punktu, uzņemošā dalībvalsts pieņem izvērtēšanas lēmumu 15 kalendāro dienu laikā pēc 7. panta 9.d punktā minētās paziņošanas;</w:t>
            </w:r>
          </w:p>
        </w:tc>
      </w:tr>
      <w:tr w:rsidR="003E1784" w:rsidRPr="00A06F36" w14:paraId="093D69B3" w14:textId="77777777" w:rsidTr="0072132F">
        <w:trPr>
          <w:jc w:val="center"/>
        </w:trPr>
        <w:tc>
          <w:tcPr>
            <w:tcW w:w="4876" w:type="dxa"/>
          </w:tcPr>
          <w:p w14:paraId="5D74CA27" w14:textId="77777777" w:rsidR="003E1784" w:rsidRPr="00A06F36" w:rsidRDefault="003E1784" w:rsidP="0072132F">
            <w:pPr>
              <w:pStyle w:val="Normal6"/>
            </w:pPr>
          </w:p>
        </w:tc>
        <w:tc>
          <w:tcPr>
            <w:tcW w:w="4876" w:type="dxa"/>
            <w:hideMark/>
          </w:tcPr>
          <w:p w14:paraId="647C2251" w14:textId="2A7D3D5D" w:rsidR="003E1784" w:rsidRPr="00A06F36" w:rsidRDefault="003E1784" w:rsidP="0072132F">
            <w:pPr>
              <w:pStyle w:val="Normal6"/>
              <w:rPr>
                <w:szCs w:val="24"/>
              </w:rPr>
            </w:pPr>
            <w:r w:rsidRPr="00A06F36">
              <w:rPr>
                <w:b/>
                <w:i/>
              </w:rPr>
              <w:t>e)</w:t>
            </w:r>
            <w:r w:rsidRPr="00A06F36">
              <w:tab/>
            </w:r>
            <w:r w:rsidRPr="00A06F36">
              <w:rPr>
                <w:b/>
                <w:i/>
              </w:rPr>
              <w:t>izvērtēšanas lēmuma paziņošana saskaņā ar 7. panta 9.f punktu notiek trīs kalendāro dienu laikā.</w:t>
            </w:r>
          </w:p>
        </w:tc>
      </w:tr>
    </w:tbl>
    <w:p w14:paraId="140CBD90" w14:textId="77777777" w:rsidR="003E1784" w:rsidRPr="00A06F36" w:rsidRDefault="003E1784" w:rsidP="003E1784"/>
    <w:p w14:paraId="47D1065E" w14:textId="77777777" w:rsidR="003E1784" w:rsidRPr="00A06F36" w:rsidRDefault="003E1784" w:rsidP="003E1784">
      <w:pPr>
        <w:pStyle w:val="AmNumberTabs"/>
      </w:pPr>
      <w:r w:rsidRPr="00A06F36">
        <w:t>Grozījums Nr.</w:t>
      </w:r>
      <w:r w:rsidRPr="00A06F36">
        <w:tab/>
      </w:r>
      <w:r w:rsidRPr="00A06F36">
        <w:tab/>
        <w:t>137</w:t>
      </w:r>
    </w:p>
    <w:p w14:paraId="38EE21CF" w14:textId="77777777" w:rsidR="003E1784" w:rsidRPr="00A06F36" w:rsidRDefault="003E1784" w:rsidP="003E1784"/>
    <w:p w14:paraId="2293DDFD" w14:textId="77777777" w:rsidR="003E1784" w:rsidRPr="00A06F36" w:rsidRDefault="003E1784" w:rsidP="003E1784">
      <w:pPr>
        <w:pStyle w:val="NormalBold"/>
        <w:keepNext/>
      </w:pPr>
      <w:r w:rsidRPr="00A06F36">
        <w:t>Regulas priekšlikums</w:t>
      </w:r>
    </w:p>
    <w:p w14:paraId="1DB7F9F2" w14:textId="77777777" w:rsidR="003E1784" w:rsidRPr="00A06F36" w:rsidRDefault="003E1784" w:rsidP="003E1784">
      <w:pPr>
        <w:pStyle w:val="NormalBold"/>
      </w:pPr>
      <w:r w:rsidRPr="00A06F36">
        <w:t>8. pants – 7.c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0F67D12" w14:textId="77777777" w:rsidTr="0072132F">
        <w:trPr>
          <w:jc w:val="center"/>
        </w:trPr>
        <w:tc>
          <w:tcPr>
            <w:tcW w:w="9752" w:type="dxa"/>
            <w:gridSpan w:val="2"/>
          </w:tcPr>
          <w:p w14:paraId="35FC73E2" w14:textId="77777777" w:rsidR="003E1784" w:rsidRPr="00A06F36" w:rsidRDefault="003E1784" w:rsidP="0072132F">
            <w:pPr>
              <w:keepNext/>
            </w:pPr>
          </w:p>
        </w:tc>
      </w:tr>
      <w:tr w:rsidR="003E1784" w:rsidRPr="00A06F36" w14:paraId="7859293C" w14:textId="77777777" w:rsidTr="0072132F">
        <w:trPr>
          <w:jc w:val="center"/>
        </w:trPr>
        <w:tc>
          <w:tcPr>
            <w:tcW w:w="4876" w:type="dxa"/>
            <w:hideMark/>
          </w:tcPr>
          <w:p w14:paraId="7B28D874" w14:textId="77777777" w:rsidR="003E1784" w:rsidRPr="00A06F36" w:rsidRDefault="003E1784" w:rsidP="0072132F">
            <w:pPr>
              <w:pStyle w:val="ColumnHeading"/>
              <w:keepNext/>
            </w:pPr>
            <w:r w:rsidRPr="00A06F36">
              <w:t>Komisijas ierosinātais teksts</w:t>
            </w:r>
          </w:p>
        </w:tc>
        <w:tc>
          <w:tcPr>
            <w:tcW w:w="4876" w:type="dxa"/>
            <w:hideMark/>
          </w:tcPr>
          <w:p w14:paraId="6904CDD4" w14:textId="77777777" w:rsidR="003E1784" w:rsidRPr="00A06F36" w:rsidRDefault="003E1784" w:rsidP="0072132F">
            <w:pPr>
              <w:pStyle w:val="ColumnHeading"/>
              <w:keepNext/>
            </w:pPr>
            <w:r w:rsidRPr="00A06F36">
              <w:t>Grozījums</w:t>
            </w:r>
          </w:p>
        </w:tc>
      </w:tr>
      <w:tr w:rsidR="003E1784" w:rsidRPr="00A06F36" w14:paraId="353D39A9" w14:textId="77777777" w:rsidTr="0072132F">
        <w:trPr>
          <w:jc w:val="center"/>
        </w:trPr>
        <w:tc>
          <w:tcPr>
            <w:tcW w:w="4876" w:type="dxa"/>
          </w:tcPr>
          <w:p w14:paraId="0F8FE03B" w14:textId="77777777" w:rsidR="003E1784" w:rsidRPr="00A06F36" w:rsidRDefault="003E1784" w:rsidP="0072132F">
            <w:pPr>
              <w:pStyle w:val="Normal6"/>
            </w:pPr>
          </w:p>
        </w:tc>
        <w:tc>
          <w:tcPr>
            <w:tcW w:w="4876" w:type="dxa"/>
            <w:hideMark/>
          </w:tcPr>
          <w:p w14:paraId="1D99ED9C" w14:textId="77777777" w:rsidR="003E1784" w:rsidRPr="00A06F36" w:rsidRDefault="003E1784" w:rsidP="0072132F">
            <w:pPr>
              <w:pStyle w:val="Normal6"/>
              <w:rPr>
                <w:szCs w:val="24"/>
              </w:rPr>
            </w:pPr>
            <w:r w:rsidRPr="00A06F36">
              <w:rPr>
                <w:b/>
                <w:i/>
              </w:rPr>
              <w:t>7.c</w:t>
            </w:r>
            <w:r w:rsidRPr="00A06F36">
              <w:rPr>
                <w:b/>
                <w:i/>
              </w:rPr>
              <w:tab/>
              <w:t>Komisijas lēmuma pieņemšanai un paziņošanai, kas notiek saskaņā ar 7. panta 9.b un 9.c punktu, piemēro šādus termiņus:</w:t>
            </w:r>
          </w:p>
        </w:tc>
      </w:tr>
      <w:tr w:rsidR="003E1784" w:rsidRPr="00A06F36" w14:paraId="50BF1F34" w14:textId="77777777" w:rsidTr="0072132F">
        <w:trPr>
          <w:jc w:val="center"/>
        </w:trPr>
        <w:tc>
          <w:tcPr>
            <w:tcW w:w="4876" w:type="dxa"/>
          </w:tcPr>
          <w:p w14:paraId="08D9E6E2" w14:textId="77777777" w:rsidR="003E1784" w:rsidRPr="00A06F36" w:rsidRDefault="003E1784" w:rsidP="0072132F">
            <w:pPr>
              <w:pStyle w:val="Normal6"/>
            </w:pPr>
          </w:p>
        </w:tc>
        <w:tc>
          <w:tcPr>
            <w:tcW w:w="4876" w:type="dxa"/>
            <w:hideMark/>
          </w:tcPr>
          <w:p w14:paraId="2A7B2174" w14:textId="21A7D794" w:rsidR="003E1784" w:rsidRPr="00A06F36" w:rsidRDefault="003E1784" w:rsidP="0072132F">
            <w:pPr>
              <w:pStyle w:val="Normal6"/>
              <w:rPr>
                <w:szCs w:val="24"/>
              </w:rPr>
            </w:pPr>
            <w:r w:rsidRPr="00A06F36">
              <w:rPr>
                <w:b/>
                <w:i/>
              </w:rPr>
              <w:t>a)</w:t>
            </w:r>
            <w:r w:rsidRPr="00A06F36">
              <w:tab/>
            </w:r>
            <w:r w:rsidRPr="00A06F36">
              <w:rPr>
                <w:b/>
                <w:i/>
              </w:rPr>
              <w:t>Komisija savu lēmumu pieņem 20 kalendāro dienu laikā pēc 7. panta 9.a punktā minētās pilnīgās informācijas saņemšanas;</w:t>
            </w:r>
          </w:p>
        </w:tc>
      </w:tr>
      <w:tr w:rsidR="003E1784" w:rsidRPr="00A06F36" w14:paraId="1AC2AAC1" w14:textId="77777777" w:rsidTr="0072132F">
        <w:trPr>
          <w:jc w:val="center"/>
        </w:trPr>
        <w:tc>
          <w:tcPr>
            <w:tcW w:w="4876" w:type="dxa"/>
          </w:tcPr>
          <w:p w14:paraId="4F1CF358" w14:textId="77777777" w:rsidR="003E1784" w:rsidRPr="00A06F36" w:rsidRDefault="003E1784" w:rsidP="0072132F">
            <w:pPr>
              <w:pStyle w:val="Normal6"/>
            </w:pPr>
          </w:p>
        </w:tc>
        <w:tc>
          <w:tcPr>
            <w:tcW w:w="4876" w:type="dxa"/>
            <w:hideMark/>
          </w:tcPr>
          <w:p w14:paraId="24B04E90" w14:textId="3F06047C" w:rsidR="003E1784" w:rsidRPr="00A06F36" w:rsidRDefault="003E1784" w:rsidP="0072132F">
            <w:pPr>
              <w:pStyle w:val="Normal6"/>
              <w:rPr>
                <w:szCs w:val="24"/>
              </w:rPr>
            </w:pPr>
            <w:r w:rsidRPr="00A06F36">
              <w:rPr>
                <w:b/>
                <w:i/>
              </w:rPr>
              <w:t>b)</w:t>
            </w:r>
            <w:r w:rsidRPr="00A06F36">
              <w:tab/>
            </w:r>
            <w:r w:rsidRPr="00A06F36">
              <w:rPr>
                <w:b/>
                <w:i/>
              </w:rPr>
              <w:t>paziņošana saskaņā ar 7. panta 9.d punktu notiek trīs kalendāro dienu laikā.</w:t>
            </w:r>
          </w:p>
        </w:tc>
      </w:tr>
      <w:tr w:rsidR="003E1784" w:rsidRPr="00A06F36" w14:paraId="275053A0" w14:textId="77777777" w:rsidTr="0072132F">
        <w:trPr>
          <w:jc w:val="center"/>
        </w:trPr>
        <w:tc>
          <w:tcPr>
            <w:tcW w:w="4876" w:type="dxa"/>
          </w:tcPr>
          <w:p w14:paraId="391D69AF" w14:textId="77777777" w:rsidR="003E1784" w:rsidRPr="00A06F36" w:rsidRDefault="003E1784" w:rsidP="0072132F">
            <w:pPr>
              <w:pStyle w:val="Normal6"/>
            </w:pPr>
          </w:p>
        </w:tc>
        <w:tc>
          <w:tcPr>
            <w:tcW w:w="4876" w:type="dxa"/>
            <w:hideMark/>
          </w:tcPr>
          <w:p w14:paraId="386C2190" w14:textId="77777777" w:rsidR="003E1784" w:rsidRPr="00A06F36" w:rsidRDefault="003E1784" w:rsidP="0072132F">
            <w:pPr>
              <w:pStyle w:val="Normal6"/>
              <w:rPr>
                <w:szCs w:val="24"/>
              </w:rPr>
            </w:pPr>
            <w:r w:rsidRPr="00A06F36">
              <w:rPr>
                <w:b/>
                <w:i/>
              </w:rPr>
              <w:t>Šā panta 7.a punkta a) un b) apakšpunktā, 7.b punkta b) apakšpunktā un 7.c punkta a) apakšpunktā minētos termiņus attiecīgā gadījumā pagarina – kopējam pagarinājumam nepārsniedzot 30 kalendārās dienas –, lai uzņemošā dalībvalsts vai attiecīgā gadījumā Komisija un ārvalstu ieguldītājs varētu vienoties par ietekmes mazināšanas pasākumiem. Komisija un ārvalstu ieguldītājs sarunas par ietekmes mazināšanas pasākumiem ved sadarbībā ar uzņemošo dalībvalsti.</w:t>
            </w:r>
          </w:p>
        </w:tc>
      </w:tr>
    </w:tbl>
    <w:p w14:paraId="4FA4F173" w14:textId="77777777" w:rsidR="003E1784" w:rsidRPr="00A06F36" w:rsidRDefault="003E1784" w:rsidP="003E1784"/>
    <w:p w14:paraId="05CF97D5" w14:textId="77777777" w:rsidR="003E1784" w:rsidRPr="00A06F36" w:rsidRDefault="003E1784" w:rsidP="003E1784">
      <w:pPr>
        <w:pStyle w:val="AmNumberTabs"/>
      </w:pPr>
      <w:r w:rsidRPr="00A06F36">
        <w:t>Grozījums Nr.</w:t>
      </w:r>
      <w:r w:rsidRPr="00A06F36">
        <w:tab/>
      </w:r>
      <w:r w:rsidRPr="00A06F36">
        <w:tab/>
        <w:t>138</w:t>
      </w:r>
    </w:p>
    <w:p w14:paraId="08006BB2" w14:textId="77777777" w:rsidR="003E1784" w:rsidRPr="00A06F36" w:rsidRDefault="003E1784" w:rsidP="003E1784"/>
    <w:p w14:paraId="133050AD" w14:textId="77777777" w:rsidR="003E1784" w:rsidRPr="00A06F36" w:rsidRDefault="003E1784" w:rsidP="003E1784">
      <w:pPr>
        <w:pStyle w:val="NormalBold"/>
        <w:keepNext/>
      </w:pPr>
      <w:r w:rsidRPr="00A06F36">
        <w:t>Regulas priekšlikums</w:t>
      </w:r>
    </w:p>
    <w:p w14:paraId="3F93BB7D" w14:textId="77777777" w:rsidR="003E1784" w:rsidRPr="00A06F36" w:rsidRDefault="003E1784" w:rsidP="003E1784">
      <w:pPr>
        <w:pStyle w:val="NormalBold"/>
      </w:pPr>
      <w:r w:rsidRPr="00A06F36">
        <w:t>8. pants – 8.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5DFE6C1" w14:textId="77777777" w:rsidTr="0072132F">
        <w:trPr>
          <w:jc w:val="center"/>
        </w:trPr>
        <w:tc>
          <w:tcPr>
            <w:tcW w:w="9752" w:type="dxa"/>
            <w:gridSpan w:val="2"/>
          </w:tcPr>
          <w:p w14:paraId="218C7E8F" w14:textId="77777777" w:rsidR="003E1784" w:rsidRPr="00A06F36" w:rsidRDefault="003E1784" w:rsidP="0072132F">
            <w:pPr>
              <w:keepNext/>
            </w:pPr>
          </w:p>
        </w:tc>
      </w:tr>
      <w:tr w:rsidR="003E1784" w:rsidRPr="00A06F36" w14:paraId="3D8216E8" w14:textId="77777777" w:rsidTr="0072132F">
        <w:trPr>
          <w:jc w:val="center"/>
        </w:trPr>
        <w:tc>
          <w:tcPr>
            <w:tcW w:w="4876" w:type="dxa"/>
            <w:hideMark/>
          </w:tcPr>
          <w:p w14:paraId="19A43370" w14:textId="77777777" w:rsidR="003E1784" w:rsidRPr="00A06F36" w:rsidRDefault="003E1784" w:rsidP="0072132F">
            <w:pPr>
              <w:pStyle w:val="ColumnHeading"/>
              <w:keepNext/>
            </w:pPr>
            <w:r w:rsidRPr="00A06F36">
              <w:t>Komisijas ierosinātais teksts</w:t>
            </w:r>
          </w:p>
        </w:tc>
        <w:tc>
          <w:tcPr>
            <w:tcW w:w="4876" w:type="dxa"/>
            <w:hideMark/>
          </w:tcPr>
          <w:p w14:paraId="4B560171" w14:textId="77777777" w:rsidR="003E1784" w:rsidRPr="00A06F36" w:rsidRDefault="003E1784" w:rsidP="0072132F">
            <w:pPr>
              <w:pStyle w:val="ColumnHeading"/>
              <w:keepNext/>
            </w:pPr>
            <w:r w:rsidRPr="00A06F36">
              <w:t>Grozījums</w:t>
            </w:r>
          </w:p>
        </w:tc>
      </w:tr>
      <w:tr w:rsidR="003E1784" w:rsidRPr="00A06F36" w14:paraId="0E9F7081" w14:textId="77777777" w:rsidTr="0072132F">
        <w:trPr>
          <w:jc w:val="center"/>
        </w:trPr>
        <w:tc>
          <w:tcPr>
            <w:tcW w:w="4876" w:type="dxa"/>
            <w:hideMark/>
          </w:tcPr>
          <w:p w14:paraId="42B5875E" w14:textId="77777777" w:rsidR="003E1784" w:rsidRPr="00A06F36" w:rsidRDefault="003E1784" w:rsidP="0072132F">
            <w:pPr>
              <w:pStyle w:val="Normal6"/>
            </w:pPr>
            <w:r w:rsidRPr="00A06F36">
              <w:t>8.</w:t>
            </w:r>
            <w:r w:rsidRPr="00A06F36">
              <w:tab/>
              <w:t xml:space="preserve">Ja ārkārtēju apstākļu dēļ paziņojošā dalībvalsts uzskata, ka tās drošības vai sabiedriskās kārtības apsvērumu dēļ izvērtēšanas lēmums ir jāpieņem pirms 3. punktā minēto termiņu beigām, tā informē pārējās dalībvalstis un Komisiju par savu nodomu un pienācīgi pamato nepieciešamību rīkoties nekavējoties. Pārējās dalībvalstis un Komisija nekavējoties sniedz piezīmes vai atzinumu. Šo procedūru neizmanto vienīgi tā pieteikuma iesniedzēja komerciālajās </w:t>
            </w:r>
            <w:r w:rsidRPr="00A06F36">
              <w:lastRenderedPageBreak/>
              <w:t>interesēs, kas pieprasa atļauju.</w:t>
            </w:r>
          </w:p>
        </w:tc>
        <w:tc>
          <w:tcPr>
            <w:tcW w:w="4876" w:type="dxa"/>
            <w:hideMark/>
          </w:tcPr>
          <w:p w14:paraId="4916E6C2" w14:textId="77777777" w:rsidR="003E1784" w:rsidRPr="00A06F36" w:rsidRDefault="003E1784" w:rsidP="0072132F">
            <w:pPr>
              <w:pStyle w:val="Normal6"/>
              <w:rPr>
                <w:szCs w:val="24"/>
              </w:rPr>
            </w:pPr>
            <w:r w:rsidRPr="00A06F36">
              <w:lastRenderedPageBreak/>
              <w:t>8.</w:t>
            </w:r>
            <w:r w:rsidRPr="00A06F36">
              <w:tab/>
              <w:t xml:space="preserve">Ja ārkārtēju apstākļu dēļ paziņojošā dalībvalsts uzskata, ka tās drošības vai sabiedriskās kārtības apsvērumu dēļ </w:t>
            </w:r>
            <w:r w:rsidRPr="00A06F36">
              <w:rPr>
                <w:b/>
                <w:i/>
              </w:rPr>
              <w:t xml:space="preserve">14. panta 1. punktā minētais </w:t>
            </w:r>
            <w:r w:rsidRPr="00A06F36">
              <w:t xml:space="preserve">izvērtēšanas lēmums ir jāpieņem pirms 3. punktā minēto termiņu beigām, tā informē pārējās dalībvalstis un Komisiju par savu nodomu un pienācīgi pamato nepieciešamību rīkoties nekavējoties. Pārējās dalībvalstis un Komisija nekavējoties sniedz piezīmes vai atzinumu. Šo procedūru neizmanto vienīgi tā pieteikuma iesniedzēja </w:t>
            </w:r>
            <w:r w:rsidRPr="00A06F36">
              <w:lastRenderedPageBreak/>
              <w:t>komerciālajās interesēs, kas pieprasa atļauju.</w:t>
            </w:r>
          </w:p>
        </w:tc>
      </w:tr>
    </w:tbl>
    <w:p w14:paraId="15ABB80B" w14:textId="77777777" w:rsidR="003E1784" w:rsidRPr="00A06F36" w:rsidRDefault="003E1784" w:rsidP="003E1784"/>
    <w:p w14:paraId="77C033CB" w14:textId="77777777" w:rsidR="003E1784" w:rsidRPr="00A06F36" w:rsidRDefault="003E1784" w:rsidP="003E1784">
      <w:pPr>
        <w:pStyle w:val="AmNumberTabs"/>
      </w:pPr>
      <w:r w:rsidRPr="00A06F36">
        <w:t>Grozījums Nr.</w:t>
      </w:r>
      <w:r w:rsidRPr="00A06F36">
        <w:tab/>
      </w:r>
      <w:r w:rsidRPr="00A06F36">
        <w:tab/>
        <w:t>139</w:t>
      </w:r>
    </w:p>
    <w:p w14:paraId="238FDC9F" w14:textId="77777777" w:rsidR="003E1784" w:rsidRPr="00A06F36" w:rsidRDefault="003E1784" w:rsidP="003E1784"/>
    <w:p w14:paraId="610F8C90" w14:textId="77777777" w:rsidR="003E1784" w:rsidRPr="00A06F36" w:rsidRDefault="003E1784" w:rsidP="003E1784">
      <w:pPr>
        <w:pStyle w:val="NormalBold"/>
        <w:keepNext/>
      </w:pPr>
      <w:r w:rsidRPr="00A06F36">
        <w:t>Regulas priekšlikums</w:t>
      </w:r>
    </w:p>
    <w:p w14:paraId="2C90511F" w14:textId="77777777" w:rsidR="003E1784" w:rsidRPr="00A06F36" w:rsidRDefault="003E1784" w:rsidP="003E1784">
      <w:pPr>
        <w:pStyle w:val="NormalBold"/>
      </w:pPr>
      <w:r w:rsidRPr="00A06F36">
        <w:t>9.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F8B0853" w14:textId="77777777" w:rsidTr="0072132F">
        <w:trPr>
          <w:jc w:val="center"/>
        </w:trPr>
        <w:tc>
          <w:tcPr>
            <w:tcW w:w="9752" w:type="dxa"/>
            <w:gridSpan w:val="2"/>
          </w:tcPr>
          <w:p w14:paraId="3784DFD0" w14:textId="77777777" w:rsidR="003E1784" w:rsidRPr="00A06F36" w:rsidRDefault="003E1784" w:rsidP="0072132F">
            <w:pPr>
              <w:keepNext/>
            </w:pPr>
          </w:p>
        </w:tc>
      </w:tr>
      <w:tr w:rsidR="003E1784" w:rsidRPr="00A06F36" w14:paraId="30106D48" w14:textId="77777777" w:rsidTr="0072132F">
        <w:trPr>
          <w:jc w:val="center"/>
        </w:trPr>
        <w:tc>
          <w:tcPr>
            <w:tcW w:w="4876" w:type="dxa"/>
            <w:hideMark/>
          </w:tcPr>
          <w:p w14:paraId="13CB4939" w14:textId="77777777" w:rsidR="003E1784" w:rsidRPr="00A06F36" w:rsidRDefault="003E1784" w:rsidP="0072132F">
            <w:pPr>
              <w:pStyle w:val="ColumnHeading"/>
              <w:keepNext/>
            </w:pPr>
            <w:r w:rsidRPr="00A06F36">
              <w:t>Komisijas ierosinātais teksts</w:t>
            </w:r>
          </w:p>
        </w:tc>
        <w:tc>
          <w:tcPr>
            <w:tcW w:w="4876" w:type="dxa"/>
            <w:hideMark/>
          </w:tcPr>
          <w:p w14:paraId="78C4C6ED" w14:textId="77777777" w:rsidR="003E1784" w:rsidRPr="00A06F36" w:rsidRDefault="003E1784" w:rsidP="0072132F">
            <w:pPr>
              <w:pStyle w:val="ColumnHeading"/>
              <w:keepNext/>
            </w:pPr>
            <w:r w:rsidRPr="00A06F36">
              <w:t>Grozījums</w:t>
            </w:r>
          </w:p>
        </w:tc>
      </w:tr>
      <w:tr w:rsidR="003E1784" w:rsidRPr="00A06F36" w14:paraId="1449A186" w14:textId="77777777" w:rsidTr="0072132F">
        <w:trPr>
          <w:jc w:val="center"/>
        </w:trPr>
        <w:tc>
          <w:tcPr>
            <w:tcW w:w="4876" w:type="dxa"/>
            <w:hideMark/>
          </w:tcPr>
          <w:p w14:paraId="013D2E50" w14:textId="77777777" w:rsidR="003E1784" w:rsidRPr="00A06F36" w:rsidRDefault="003E1784" w:rsidP="0072132F">
            <w:pPr>
              <w:pStyle w:val="Normal6"/>
            </w:pPr>
            <w:r w:rsidRPr="00A06F36">
              <w:t>1.</w:t>
            </w:r>
            <w:r w:rsidRPr="00A06F36">
              <w:tab/>
              <w:t>Dalībvalsts</w:t>
            </w:r>
            <w:r w:rsidRPr="00A06F36">
              <w:rPr>
                <w:b/>
                <w:i/>
              </w:rPr>
              <w:t>, kura</w:t>
            </w:r>
            <w:r w:rsidRPr="00A06F36">
              <w:t xml:space="preserve"> uzskata, ka ārvalstu ieguldījumi citas dalībvalsts teritorijā, par kuriem nav paziņots sadarbības mehānismam, </w:t>
            </w:r>
            <w:r w:rsidRPr="00A06F36">
              <w:rPr>
                <w:b/>
                <w:i/>
              </w:rPr>
              <w:t>varētu</w:t>
            </w:r>
            <w:r w:rsidRPr="00A06F36">
              <w:t xml:space="preserve"> negatīvi ietekmēt tās drošību vai sabiedrisko kārtību, var uzsākt pašiniciatīvas procedūru attiecībā uz šiem ārvalstu ieguldījumiem. Pirms procedūras sākšanas dalībvalsts </w:t>
            </w:r>
            <w:r w:rsidRPr="00A06F36">
              <w:rPr>
                <w:b/>
                <w:i/>
              </w:rPr>
              <w:t>pārbauda, vai dalībvalsts</w:t>
            </w:r>
            <w:r w:rsidRPr="00A06F36">
              <w:t xml:space="preserve">, </w:t>
            </w:r>
            <w:r w:rsidRPr="00A06F36">
              <w:rPr>
                <w:b/>
                <w:i/>
              </w:rPr>
              <w:t xml:space="preserve">kurā ir plānoti </w:t>
            </w:r>
            <w:r w:rsidRPr="00A06F36">
              <w:t xml:space="preserve">vai </w:t>
            </w:r>
            <w:r w:rsidRPr="00A06F36">
              <w:rPr>
                <w:b/>
                <w:i/>
              </w:rPr>
              <w:t>īstenoti ieguldījumi,</w:t>
            </w:r>
            <w:r w:rsidRPr="00A06F36">
              <w:t xml:space="preserve"> neplāno paziņot attiecīgos ārvalstu </w:t>
            </w:r>
            <w:proofErr w:type="spellStart"/>
            <w:r w:rsidRPr="00A06F36">
              <w:rPr>
                <w:b/>
                <w:i/>
              </w:rPr>
              <w:t>ieguldījumussadarbības</w:t>
            </w:r>
            <w:proofErr w:type="spellEnd"/>
            <w:r w:rsidRPr="00A06F36">
              <w:t xml:space="preserve"> mehānismam.</w:t>
            </w:r>
          </w:p>
        </w:tc>
        <w:tc>
          <w:tcPr>
            <w:tcW w:w="4876" w:type="dxa"/>
            <w:hideMark/>
          </w:tcPr>
          <w:p w14:paraId="23266DA9" w14:textId="77777777" w:rsidR="003E1784" w:rsidRPr="00A06F36" w:rsidRDefault="003E1784" w:rsidP="0072132F">
            <w:pPr>
              <w:pStyle w:val="Normal6"/>
              <w:rPr>
                <w:szCs w:val="24"/>
              </w:rPr>
            </w:pPr>
            <w:r w:rsidRPr="00A06F36">
              <w:t>1.</w:t>
            </w:r>
            <w:r w:rsidRPr="00A06F36">
              <w:tab/>
            </w:r>
            <w:r w:rsidRPr="00A06F36">
              <w:rPr>
                <w:b/>
                <w:i/>
              </w:rPr>
              <w:t>Ja</w:t>
            </w:r>
            <w:r w:rsidRPr="00A06F36">
              <w:t xml:space="preserve"> dalībvalsts uzskata, ka ārvalstu ieguldījumi citas dalībvalsts teritorijā, par kuriem nav paziņots sadarbības mehānismam, </w:t>
            </w:r>
            <w:r w:rsidRPr="00A06F36">
              <w:rPr>
                <w:b/>
                <w:i/>
              </w:rPr>
              <w:t>var</w:t>
            </w:r>
            <w:r w:rsidRPr="00A06F36">
              <w:t xml:space="preserve"> negatīvi ietekmēt tās drošību vai sabiedrisko kārtību, </w:t>
            </w:r>
            <w:r w:rsidRPr="00A06F36">
              <w:rPr>
                <w:b/>
                <w:i/>
              </w:rPr>
              <w:t xml:space="preserve">vai ja Komisija uzskata, ka šādi ārvalstu ieguldījumi var negatīvi ietekmēt vienas vai vairāku dalībvalstu drošību vai sabiedrisko kārtību vai Savienības nozīmes projektus vai programmas, pamatojoties uz drošības vai sabiedriskās kārtības apsvērumiem, šī dalībvalsts vai Komisija </w:t>
            </w:r>
            <w:r w:rsidRPr="00A06F36">
              <w:t xml:space="preserve">var uzsākt pašiniciatīvas procedūru attiecībā uz šiem ārvalstu ieguldījumiem. Pirms </w:t>
            </w:r>
            <w:r w:rsidRPr="00A06F36">
              <w:rPr>
                <w:b/>
                <w:i/>
              </w:rPr>
              <w:t xml:space="preserve">minētās </w:t>
            </w:r>
            <w:r w:rsidRPr="00A06F36">
              <w:t>procedūras sākšanas</w:t>
            </w:r>
            <w:r w:rsidRPr="00A06F36">
              <w:rPr>
                <w:b/>
                <w:i/>
              </w:rPr>
              <w:t xml:space="preserve"> attiecīgā</w:t>
            </w:r>
            <w:r w:rsidRPr="00A06F36">
              <w:t xml:space="preserve"> dalībvalsts </w:t>
            </w:r>
            <w:r w:rsidRPr="00A06F36">
              <w:rPr>
                <w:b/>
                <w:i/>
              </w:rPr>
              <w:t>vai Komisija pārbauda</w:t>
            </w:r>
            <w:r w:rsidRPr="00A06F36">
              <w:t xml:space="preserve">, vai </w:t>
            </w:r>
            <w:r w:rsidRPr="00A06F36">
              <w:rPr>
                <w:b/>
                <w:i/>
              </w:rPr>
              <w:t>uzņemošā dalībvalsts</w:t>
            </w:r>
            <w:r w:rsidRPr="00A06F36">
              <w:t xml:space="preserve"> neplāno paziņot attiecīgos ārvalstu </w:t>
            </w:r>
            <w:r w:rsidRPr="00A06F36">
              <w:rPr>
                <w:b/>
                <w:i/>
              </w:rPr>
              <w:t>ieguldījumus sadarbības</w:t>
            </w:r>
            <w:r w:rsidRPr="00A06F36">
              <w:t xml:space="preserve"> mehānismam.</w:t>
            </w:r>
          </w:p>
        </w:tc>
      </w:tr>
    </w:tbl>
    <w:p w14:paraId="67C64856" w14:textId="77777777" w:rsidR="003E1784" w:rsidRPr="00A06F36" w:rsidRDefault="003E1784" w:rsidP="003E1784"/>
    <w:p w14:paraId="3CD20BB5" w14:textId="77777777" w:rsidR="003E1784" w:rsidRPr="00A06F36" w:rsidRDefault="003E1784" w:rsidP="003E1784">
      <w:pPr>
        <w:pStyle w:val="AmNumberTabs"/>
      </w:pPr>
      <w:r w:rsidRPr="00A06F36">
        <w:t>Grozījums Nr.</w:t>
      </w:r>
      <w:r w:rsidRPr="00A06F36">
        <w:tab/>
      </w:r>
      <w:r w:rsidRPr="00A06F36">
        <w:tab/>
        <w:t>140</w:t>
      </w:r>
    </w:p>
    <w:p w14:paraId="6117F5AB" w14:textId="77777777" w:rsidR="003E1784" w:rsidRPr="00A06F36" w:rsidRDefault="003E1784" w:rsidP="003E1784"/>
    <w:p w14:paraId="6F3895EF" w14:textId="77777777" w:rsidR="003E1784" w:rsidRPr="00A06F36" w:rsidRDefault="003E1784" w:rsidP="003E1784">
      <w:pPr>
        <w:pStyle w:val="NormalBold"/>
        <w:keepNext/>
      </w:pPr>
      <w:r w:rsidRPr="00A06F36">
        <w:t>Regulas priekšlikums</w:t>
      </w:r>
    </w:p>
    <w:p w14:paraId="68DCD27B" w14:textId="77777777" w:rsidR="003E1784" w:rsidRPr="00A06F36" w:rsidRDefault="003E1784" w:rsidP="003E1784">
      <w:pPr>
        <w:pStyle w:val="NormalBold"/>
      </w:pPr>
      <w:r w:rsidRPr="00A06F36">
        <w:t>9.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6705B25" w14:textId="77777777" w:rsidTr="0072132F">
        <w:trPr>
          <w:jc w:val="center"/>
        </w:trPr>
        <w:tc>
          <w:tcPr>
            <w:tcW w:w="9752" w:type="dxa"/>
            <w:gridSpan w:val="2"/>
          </w:tcPr>
          <w:p w14:paraId="7A839ECF" w14:textId="77777777" w:rsidR="003E1784" w:rsidRPr="00A06F36" w:rsidRDefault="003E1784" w:rsidP="0072132F">
            <w:pPr>
              <w:keepNext/>
            </w:pPr>
          </w:p>
        </w:tc>
      </w:tr>
      <w:tr w:rsidR="003E1784" w:rsidRPr="00A06F36" w14:paraId="5509A464" w14:textId="77777777" w:rsidTr="0072132F">
        <w:trPr>
          <w:jc w:val="center"/>
        </w:trPr>
        <w:tc>
          <w:tcPr>
            <w:tcW w:w="4876" w:type="dxa"/>
            <w:hideMark/>
          </w:tcPr>
          <w:p w14:paraId="3F655C4E" w14:textId="77777777" w:rsidR="003E1784" w:rsidRPr="00A06F36" w:rsidRDefault="003E1784" w:rsidP="0072132F">
            <w:pPr>
              <w:pStyle w:val="ColumnHeading"/>
              <w:keepNext/>
            </w:pPr>
            <w:r w:rsidRPr="00A06F36">
              <w:t>Komisijas ierosinātais teksts</w:t>
            </w:r>
          </w:p>
        </w:tc>
        <w:tc>
          <w:tcPr>
            <w:tcW w:w="4876" w:type="dxa"/>
            <w:hideMark/>
          </w:tcPr>
          <w:p w14:paraId="2E92E937" w14:textId="77777777" w:rsidR="003E1784" w:rsidRPr="00A06F36" w:rsidRDefault="003E1784" w:rsidP="0072132F">
            <w:pPr>
              <w:pStyle w:val="ColumnHeading"/>
              <w:keepNext/>
            </w:pPr>
            <w:r w:rsidRPr="00A06F36">
              <w:t>Grozījums</w:t>
            </w:r>
          </w:p>
        </w:tc>
      </w:tr>
      <w:tr w:rsidR="003E1784" w:rsidRPr="00A06F36" w14:paraId="60C9D9AC" w14:textId="77777777" w:rsidTr="0072132F">
        <w:trPr>
          <w:jc w:val="center"/>
        </w:trPr>
        <w:tc>
          <w:tcPr>
            <w:tcW w:w="4876" w:type="dxa"/>
            <w:hideMark/>
          </w:tcPr>
          <w:p w14:paraId="6DF4801E" w14:textId="77777777" w:rsidR="003E1784" w:rsidRPr="00A06F36" w:rsidRDefault="003E1784" w:rsidP="0072132F">
            <w:pPr>
              <w:pStyle w:val="Normal6"/>
            </w:pPr>
            <w:r w:rsidRPr="00A06F36">
              <w:t>2.</w:t>
            </w:r>
            <w:r w:rsidRPr="00A06F36">
              <w:tab/>
            </w:r>
            <w:r w:rsidRPr="00A06F36">
              <w:rPr>
                <w:b/>
                <w:i/>
              </w:rPr>
              <w:t>Vismaz 15 mēnešus</w:t>
            </w:r>
            <w:r w:rsidRPr="00A06F36">
              <w:t xml:space="preserve"> pēc tam, kad ārvalstu ieguldījumi</w:t>
            </w:r>
            <w:r w:rsidRPr="00A06F36">
              <w:rPr>
                <w:b/>
                <w:i/>
              </w:rPr>
              <w:t xml:space="preserve"> ir īstenoti</w:t>
            </w:r>
            <w:r w:rsidRPr="00A06F36">
              <w:t xml:space="preserve">, </w:t>
            </w:r>
            <w:r w:rsidRPr="00A06F36">
              <w:rPr>
                <w:b/>
                <w:i/>
              </w:rPr>
              <w:t>dalībvalstīm</w:t>
            </w:r>
            <w:r w:rsidRPr="00A06F36">
              <w:t xml:space="preserve"> piešķir tiesības sākt 1. punktā noteikto procedūru, ja </w:t>
            </w:r>
            <w:r w:rsidRPr="00A06F36">
              <w:rPr>
                <w:b/>
                <w:i/>
              </w:rPr>
              <w:t>pa šo laiku</w:t>
            </w:r>
            <w:r w:rsidRPr="00A06F36">
              <w:t xml:space="preserve"> attiecīgie ārvalstu ieguldījumi nav paziņoti sadarbības mehānismam.</w:t>
            </w:r>
          </w:p>
        </w:tc>
        <w:tc>
          <w:tcPr>
            <w:tcW w:w="4876" w:type="dxa"/>
            <w:hideMark/>
          </w:tcPr>
          <w:p w14:paraId="57E3FF66" w14:textId="77777777" w:rsidR="003E1784" w:rsidRPr="00A06F36" w:rsidRDefault="003E1784" w:rsidP="0072132F">
            <w:pPr>
              <w:pStyle w:val="Normal6"/>
              <w:rPr>
                <w:szCs w:val="24"/>
              </w:rPr>
            </w:pPr>
            <w:r w:rsidRPr="00A06F36">
              <w:t>2.</w:t>
            </w:r>
            <w:r w:rsidRPr="00A06F36">
              <w:tab/>
              <w:t xml:space="preserve">Pēc tam, kad </w:t>
            </w:r>
            <w:r w:rsidRPr="00A06F36">
              <w:rPr>
                <w:b/>
                <w:i/>
              </w:rPr>
              <w:t xml:space="preserve">ir veikti attiecīgie </w:t>
            </w:r>
            <w:r w:rsidRPr="00A06F36">
              <w:t>ārvalstu ieguldījumi</w:t>
            </w:r>
            <w:r w:rsidRPr="00A06F36">
              <w:rPr>
                <w:b/>
                <w:i/>
              </w:rPr>
              <w:t>, dalībvalstīm un Komisijai uz laiku</w:t>
            </w:r>
            <w:r w:rsidRPr="00A06F36">
              <w:t xml:space="preserve">, </w:t>
            </w:r>
            <w:r w:rsidRPr="00A06F36">
              <w:rPr>
                <w:b/>
                <w:i/>
              </w:rPr>
              <w:t>kas nepārsniedz 15 mēnešus,</w:t>
            </w:r>
            <w:r w:rsidRPr="00A06F36">
              <w:t xml:space="preserve"> piešķir tiesības sākt 1. punktā noteikto procedūru, ja </w:t>
            </w:r>
            <w:r w:rsidRPr="00A06F36">
              <w:rPr>
                <w:b/>
                <w:i/>
              </w:rPr>
              <w:t>vien starplaikā</w:t>
            </w:r>
            <w:r w:rsidRPr="00A06F36">
              <w:t xml:space="preserve"> attiecīgie ārvalstu ieguldījumi nav paziņoti sadarbības mehānismam.</w:t>
            </w:r>
          </w:p>
        </w:tc>
      </w:tr>
    </w:tbl>
    <w:p w14:paraId="3AB091B9" w14:textId="77777777" w:rsidR="003E1784" w:rsidRPr="00A06F36" w:rsidRDefault="003E1784" w:rsidP="003E1784"/>
    <w:p w14:paraId="22D331D0" w14:textId="77777777" w:rsidR="003E1784" w:rsidRPr="00A06F36" w:rsidRDefault="003E1784" w:rsidP="003E1784">
      <w:pPr>
        <w:pStyle w:val="AmNumberTabs"/>
      </w:pPr>
      <w:r w:rsidRPr="00A06F36">
        <w:t>Grozījums Nr.</w:t>
      </w:r>
      <w:r w:rsidRPr="00A06F36">
        <w:tab/>
      </w:r>
      <w:r w:rsidRPr="00A06F36">
        <w:tab/>
        <w:t>141</w:t>
      </w:r>
    </w:p>
    <w:p w14:paraId="1B2AB69B" w14:textId="77777777" w:rsidR="003E1784" w:rsidRPr="00A06F36" w:rsidRDefault="003E1784" w:rsidP="003E1784"/>
    <w:p w14:paraId="50AC1B12" w14:textId="77777777" w:rsidR="003E1784" w:rsidRPr="00A06F36" w:rsidRDefault="003E1784" w:rsidP="003E1784">
      <w:pPr>
        <w:pStyle w:val="NormalBold"/>
        <w:keepNext/>
      </w:pPr>
      <w:r w:rsidRPr="00A06F36">
        <w:lastRenderedPageBreak/>
        <w:t>Regulas priekšlikums</w:t>
      </w:r>
    </w:p>
    <w:p w14:paraId="7597554E" w14:textId="77777777" w:rsidR="003E1784" w:rsidRPr="00A06F36" w:rsidRDefault="003E1784" w:rsidP="003E1784">
      <w:pPr>
        <w:pStyle w:val="NormalBold"/>
      </w:pPr>
      <w:r w:rsidRPr="00A06F36">
        <w:t>9.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63967F8" w14:textId="77777777" w:rsidTr="0072132F">
        <w:trPr>
          <w:jc w:val="center"/>
        </w:trPr>
        <w:tc>
          <w:tcPr>
            <w:tcW w:w="9752" w:type="dxa"/>
            <w:gridSpan w:val="2"/>
          </w:tcPr>
          <w:p w14:paraId="49B09463" w14:textId="77777777" w:rsidR="003E1784" w:rsidRPr="00A06F36" w:rsidRDefault="003E1784" w:rsidP="0072132F">
            <w:pPr>
              <w:keepNext/>
            </w:pPr>
          </w:p>
        </w:tc>
      </w:tr>
      <w:tr w:rsidR="003E1784" w:rsidRPr="00A06F36" w14:paraId="3975EE96" w14:textId="77777777" w:rsidTr="0072132F">
        <w:trPr>
          <w:jc w:val="center"/>
        </w:trPr>
        <w:tc>
          <w:tcPr>
            <w:tcW w:w="4876" w:type="dxa"/>
            <w:hideMark/>
          </w:tcPr>
          <w:p w14:paraId="33564BF1" w14:textId="77777777" w:rsidR="003E1784" w:rsidRPr="00A06F36" w:rsidRDefault="003E1784" w:rsidP="0072132F">
            <w:pPr>
              <w:pStyle w:val="ColumnHeading"/>
              <w:keepNext/>
            </w:pPr>
            <w:r w:rsidRPr="00A06F36">
              <w:t>Komisijas ierosinātais teksts</w:t>
            </w:r>
          </w:p>
        </w:tc>
        <w:tc>
          <w:tcPr>
            <w:tcW w:w="4876" w:type="dxa"/>
            <w:hideMark/>
          </w:tcPr>
          <w:p w14:paraId="10AC34E5" w14:textId="77777777" w:rsidR="003E1784" w:rsidRPr="00A06F36" w:rsidRDefault="003E1784" w:rsidP="0072132F">
            <w:pPr>
              <w:pStyle w:val="ColumnHeading"/>
              <w:keepNext/>
            </w:pPr>
            <w:r w:rsidRPr="00A06F36">
              <w:t>Grozījums</w:t>
            </w:r>
          </w:p>
        </w:tc>
      </w:tr>
      <w:tr w:rsidR="003E1784" w:rsidRPr="00A06F36" w14:paraId="60BE1EF5" w14:textId="77777777" w:rsidTr="0072132F">
        <w:trPr>
          <w:jc w:val="center"/>
        </w:trPr>
        <w:tc>
          <w:tcPr>
            <w:tcW w:w="4876" w:type="dxa"/>
            <w:hideMark/>
          </w:tcPr>
          <w:p w14:paraId="7C4ECF93" w14:textId="77777777" w:rsidR="003E1784" w:rsidRPr="00A06F36" w:rsidRDefault="003E1784" w:rsidP="0072132F">
            <w:pPr>
              <w:pStyle w:val="Normal6"/>
            </w:pPr>
            <w:r w:rsidRPr="00A06F36">
              <w:rPr>
                <w:b/>
                <w:i/>
              </w:rPr>
              <w:t>3.</w:t>
            </w:r>
            <w:r w:rsidRPr="00A06F36">
              <w:rPr>
                <w:b/>
                <w:i/>
              </w:rPr>
              <w:tab/>
              <w:t>Komisija var sākt pašiniciatīvas procedūru, ja tā uzskata, ka uz ārvalstu ieguldījumiem kādas dalībvalsts teritorijā, par kuriem nav paziņots sadarbības mehānismam, attiecas 7. panta 2. punkts. Pirms procedūras sākšanas Komisija pārbauda, vai dalībvalsts, kurā ir plānoti vai īstenoti ieguldījumi, neplāno paziņot attiecīgos ārvalstu ieguldījumus sadarbības mehānismam.</w:t>
            </w:r>
          </w:p>
        </w:tc>
        <w:tc>
          <w:tcPr>
            <w:tcW w:w="4876" w:type="dxa"/>
            <w:hideMark/>
          </w:tcPr>
          <w:p w14:paraId="767E277F" w14:textId="77777777" w:rsidR="003E1784" w:rsidRPr="00A06F36" w:rsidRDefault="003E1784" w:rsidP="0072132F">
            <w:pPr>
              <w:pStyle w:val="Normal6"/>
              <w:rPr>
                <w:szCs w:val="24"/>
              </w:rPr>
            </w:pPr>
            <w:r w:rsidRPr="00A06F36">
              <w:rPr>
                <w:b/>
                <w:i/>
              </w:rPr>
              <w:t>svītrots</w:t>
            </w:r>
          </w:p>
        </w:tc>
      </w:tr>
    </w:tbl>
    <w:p w14:paraId="78B68587" w14:textId="77777777" w:rsidR="003E1784" w:rsidRPr="00A06F36" w:rsidRDefault="003E1784" w:rsidP="003E1784"/>
    <w:p w14:paraId="0D2D74CC" w14:textId="77777777" w:rsidR="003E1784" w:rsidRPr="00A06F36" w:rsidRDefault="003E1784" w:rsidP="003E1784">
      <w:pPr>
        <w:pStyle w:val="AmNumberTabs"/>
      </w:pPr>
      <w:r w:rsidRPr="00A06F36">
        <w:t>Grozījums Nr.</w:t>
      </w:r>
      <w:r w:rsidRPr="00A06F36">
        <w:tab/>
      </w:r>
      <w:r w:rsidRPr="00A06F36">
        <w:tab/>
        <w:t>142</w:t>
      </w:r>
    </w:p>
    <w:p w14:paraId="23E66730" w14:textId="77777777" w:rsidR="003E1784" w:rsidRPr="00A06F36" w:rsidRDefault="003E1784" w:rsidP="003E1784"/>
    <w:p w14:paraId="5911754D" w14:textId="77777777" w:rsidR="003E1784" w:rsidRPr="00A06F36" w:rsidRDefault="003E1784" w:rsidP="003E1784">
      <w:pPr>
        <w:pStyle w:val="NormalBold"/>
        <w:keepNext/>
      </w:pPr>
      <w:r w:rsidRPr="00A06F36">
        <w:t>Regulas priekšlikums</w:t>
      </w:r>
    </w:p>
    <w:p w14:paraId="0DCDF526" w14:textId="77777777" w:rsidR="003E1784" w:rsidRPr="00A06F36" w:rsidRDefault="003E1784" w:rsidP="003E1784">
      <w:pPr>
        <w:pStyle w:val="NormalBold"/>
      </w:pPr>
      <w:r w:rsidRPr="00A06F36">
        <w:t>9.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D90F059" w14:textId="77777777" w:rsidTr="0072132F">
        <w:trPr>
          <w:jc w:val="center"/>
        </w:trPr>
        <w:tc>
          <w:tcPr>
            <w:tcW w:w="9752" w:type="dxa"/>
            <w:gridSpan w:val="2"/>
          </w:tcPr>
          <w:p w14:paraId="3142750B" w14:textId="77777777" w:rsidR="003E1784" w:rsidRPr="00A06F36" w:rsidRDefault="003E1784" w:rsidP="0072132F">
            <w:pPr>
              <w:keepNext/>
            </w:pPr>
          </w:p>
        </w:tc>
      </w:tr>
      <w:tr w:rsidR="003E1784" w:rsidRPr="00A06F36" w14:paraId="5576832C" w14:textId="77777777" w:rsidTr="0072132F">
        <w:trPr>
          <w:jc w:val="center"/>
        </w:trPr>
        <w:tc>
          <w:tcPr>
            <w:tcW w:w="4876" w:type="dxa"/>
            <w:hideMark/>
          </w:tcPr>
          <w:p w14:paraId="1C617FDE" w14:textId="77777777" w:rsidR="003E1784" w:rsidRPr="00A06F36" w:rsidRDefault="003E1784" w:rsidP="0072132F">
            <w:pPr>
              <w:pStyle w:val="ColumnHeading"/>
              <w:keepNext/>
            </w:pPr>
            <w:r w:rsidRPr="00A06F36">
              <w:t>Komisijas ierosinātais teksts</w:t>
            </w:r>
          </w:p>
        </w:tc>
        <w:tc>
          <w:tcPr>
            <w:tcW w:w="4876" w:type="dxa"/>
            <w:hideMark/>
          </w:tcPr>
          <w:p w14:paraId="637332F3" w14:textId="77777777" w:rsidR="003E1784" w:rsidRPr="00A06F36" w:rsidRDefault="003E1784" w:rsidP="0072132F">
            <w:pPr>
              <w:pStyle w:val="ColumnHeading"/>
              <w:keepNext/>
            </w:pPr>
            <w:r w:rsidRPr="00A06F36">
              <w:t>Grozījums</w:t>
            </w:r>
          </w:p>
        </w:tc>
      </w:tr>
      <w:tr w:rsidR="003E1784" w:rsidRPr="00A06F36" w14:paraId="5102DB2A" w14:textId="77777777" w:rsidTr="0072132F">
        <w:trPr>
          <w:jc w:val="center"/>
        </w:trPr>
        <w:tc>
          <w:tcPr>
            <w:tcW w:w="4876" w:type="dxa"/>
            <w:hideMark/>
          </w:tcPr>
          <w:p w14:paraId="3E93023B" w14:textId="77777777" w:rsidR="003E1784" w:rsidRPr="00A06F36" w:rsidRDefault="003E1784" w:rsidP="0072132F">
            <w:pPr>
              <w:pStyle w:val="Normal6"/>
            </w:pPr>
            <w:r w:rsidRPr="00A06F36">
              <w:rPr>
                <w:b/>
                <w:i/>
              </w:rPr>
              <w:t>4.</w:t>
            </w:r>
            <w:r w:rsidRPr="00A06F36">
              <w:rPr>
                <w:b/>
                <w:i/>
              </w:rPr>
              <w:tab/>
              <w:t>Vismaz 15 mēnešus pēc tam, kad ārvalstu ieguldījumi ir īstenoti, Komisijai piešķir tiesības sākt 3. punktā noteikto procedūru, ja pa šo laiku attiecīgie ārvalstu ieguldījumi nav paziņoti sadarbības mehānismam.</w:t>
            </w:r>
          </w:p>
        </w:tc>
        <w:tc>
          <w:tcPr>
            <w:tcW w:w="4876" w:type="dxa"/>
            <w:hideMark/>
          </w:tcPr>
          <w:p w14:paraId="28C963B5" w14:textId="77777777" w:rsidR="003E1784" w:rsidRPr="00A06F36" w:rsidRDefault="003E1784" w:rsidP="0072132F">
            <w:pPr>
              <w:pStyle w:val="Normal6"/>
              <w:rPr>
                <w:szCs w:val="24"/>
              </w:rPr>
            </w:pPr>
            <w:r w:rsidRPr="00A06F36">
              <w:rPr>
                <w:b/>
                <w:i/>
              </w:rPr>
              <w:t>svītrots</w:t>
            </w:r>
          </w:p>
        </w:tc>
      </w:tr>
    </w:tbl>
    <w:p w14:paraId="759EADE0" w14:textId="77777777" w:rsidR="003E1784" w:rsidRPr="00A06F36" w:rsidRDefault="003E1784" w:rsidP="003E1784"/>
    <w:p w14:paraId="63815F7C" w14:textId="77777777" w:rsidR="003E1784" w:rsidRPr="00A06F36" w:rsidRDefault="003E1784" w:rsidP="003E1784">
      <w:pPr>
        <w:pStyle w:val="AmNumberTabs"/>
      </w:pPr>
      <w:r w:rsidRPr="00A06F36">
        <w:t>Grozījums Nr.</w:t>
      </w:r>
      <w:r w:rsidRPr="00A06F36">
        <w:tab/>
      </w:r>
      <w:r w:rsidRPr="00A06F36">
        <w:tab/>
        <w:t>143</w:t>
      </w:r>
    </w:p>
    <w:p w14:paraId="753914A6" w14:textId="77777777" w:rsidR="003E1784" w:rsidRPr="00A06F36" w:rsidRDefault="003E1784" w:rsidP="003E1784"/>
    <w:p w14:paraId="29DA2722" w14:textId="77777777" w:rsidR="003E1784" w:rsidRPr="00A06F36" w:rsidRDefault="003E1784" w:rsidP="003E1784">
      <w:pPr>
        <w:pStyle w:val="NormalBold"/>
        <w:keepNext/>
      </w:pPr>
      <w:r w:rsidRPr="00A06F36">
        <w:t>Regulas priekšlikums</w:t>
      </w:r>
    </w:p>
    <w:p w14:paraId="311BFC86" w14:textId="77777777" w:rsidR="003E1784" w:rsidRPr="00A06F36" w:rsidRDefault="003E1784" w:rsidP="003E1784">
      <w:pPr>
        <w:pStyle w:val="NormalBold"/>
      </w:pPr>
      <w:r w:rsidRPr="00A06F36">
        <w:t>9.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3174D05" w14:textId="77777777" w:rsidTr="0072132F">
        <w:trPr>
          <w:jc w:val="center"/>
        </w:trPr>
        <w:tc>
          <w:tcPr>
            <w:tcW w:w="9752" w:type="dxa"/>
            <w:gridSpan w:val="2"/>
          </w:tcPr>
          <w:p w14:paraId="19B36ADD" w14:textId="77777777" w:rsidR="003E1784" w:rsidRPr="00A06F36" w:rsidRDefault="003E1784" w:rsidP="0072132F">
            <w:pPr>
              <w:keepNext/>
            </w:pPr>
          </w:p>
        </w:tc>
      </w:tr>
      <w:tr w:rsidR="003E1784" w:rsidRPr="00A06F36" w14:paraId="73F7043B" w14:textId="77777777" w:rsidTr="0072132F">
        <w:trPr>
          <w:jc w:val="center"/>
        </w:trPr>
        <w:tc>
          <w:tcPr>
            <w:tcW w:w="4876" w:type="dxa"/>
            <w:hideMark/>
          </w:tcPr>
          <w:p w14:paraId="7FF27D26" w14:textId="77777777" w:rsidR="003E1784" w:rsidRPr="00A06F36" w:rsidRDefault="003E1784" w:rsidP="0072132F">
            <w:pPr>
              <w:pStyle w:val="ColumnHeading"/>
              <w:keepNext/>
            </w:pPr>
            <w:r w:rsidRPr="00A06F36">
              <w:t>Komisijas ierosinātais teksts</w:t>
            </w:r>
          </w:p>
        </w:tc>
        <w:tc>
          <w:tcPr>
            <w:tcW w:w="4876" w:type="dxa"/>
            <w:hideMark/>
          </w:tcPr>
          <w:p w14:paraId="14B80DD3" w14:textId="77777777" w:rsidR="003E1784" w:rsidRPr="00A06F36" w:rsidRDefault="003E1784" w:rsidP="0072132F">
            <w:pPr>
              <w:pStyle w:val="ColumnHeading"/>
              <w:keepNext/>
            </w:pPr>
            <w:r w:rsidRPr="00A06F36">
              <w:t>Grozījums</w:t>
            </w:r>
          </w:p>
        </w:tc>
      </w:tr>
      <w:tr w:rsidR="003E1784" w:rsidRPr="00A06F36" w14:paraId="237E2855" w14:textId="77777777" w:rsidTr="0072132F">
        <w:trPr>
          <w:jc w:val="center"/>
        </w:trPr>
        <w:tc>
          <w:tcPr>
            <w:tcW w:w="4876" w:type="dxa"/>
            <w:hideMark/>
          </w:tcPr>
          <w:p w14:paraId="666A4E8E" w14:textId="77777777" w:rsidR="003E1784" w:rsidRPr="00A06F36" w:rsidRDefault="003E1784" w:rsidP="0072132F">
            <w:pPr>
              <w:pStyle w:val="Normal6"/>
            </w:pPr>
            <w:r w:rsidRPr="00A06F36">
              <w:t>5.</w:t>
            </w:r>
            <w:r w:rsidRPr="00A06F36">
              <w:tab/>
              <w:t xml:space="preserve">Dalībvalstis vai Komisija sāk pašiniciatīvas procedūru, </w:t>
            </w:r>
            <w:r w:rsidRPr="00A06F36">
              <w:rPr>
                <w:b/>
                <w:i/>
              </w:rPr>
              <w:t xml:space="preserve">kas noteikta attiecīgi 1. un 3. punktā, </w:t>
            </w:r>
            <w:r w:rsidRPr="00A06F36">
              <w:t>nosūtot dalībvalstij</w:t>
            </w:r>
            <w:r w:rsidRPr="00A06F36">
              <w:rPr>
                <w:b/>
                <w:i/>
              </w:rPr>
              <w:t>, kurā ir plānoti vai īstenoti ārvalstu ieguldījumi,</w:t>
            </w:r>
            <w:r w:rsidRPr="00A06F36">
              <w:t xml:space="preserve"> pienācīgi pamatotu informācijas pieprasījumu</w:t>
            </w:r>
            <w:r w:rsidRPr="00A06F36">
              <w:rPr>
                <w:b/>
                <w:i/>
              </w:rPr>
              <w:t>, izmantojot 12. panta 4. punktā minēto drošo un šifrēto sistēmu</w:t>
            </w:r>
            <w:r w:rsidRPr="00A06F36">
              <w:t xml:space="preserve">. Visi informācijas pieprasījumi saskaņā ar šo punktu ir pienācīgi pamatoti, un tie attiecas vienīgi uz informāciju, kas vajadzīga, lai </w:t>
            </w:r>
            <w:r w:rsidRPr="00A06F36">
              <w:lastRenderedPageBreak/>
              <w:t xml:space="preserve">dalībvalstis varētu sniegt piezīmes vai lai Komisija varētu sniegt atzinumu, proporcionāli pieprasījuma mērķim un nav pārmērīgi apgrūtinoši </w:t>
            </w:r>
            <w:r w:rsidRPr="00A06F36">
              <w:rPr>
                <w:b/>
                <w:i/>
              </w:rPr>
              <w:t>paziņojošajai</w:t>
            </w:r>
            <w:r w:rsidRPr="00A06F36">
              <w:t xml:space="preserve"> dalībvalstij. Ja informācijas pieprasījumu iesniedz dalībvalsts, šī dalībvalsts pieprasījumu vienlaikus </w:t>
            </w:r>
            <w:proofErr w:type="spellStart"/>
            <w:r w:rsidRPr="00A06F36">
              <w:t>nosūta</w:t>
            </w:r>
            <w:proofErr w:type="spellEnd"/>
            <w:r w:rsidRPr="00A06F36">
              <w:t xml:space="preserve"> Komisijai.</w:t>
            </w:r>
          </w:p>
        </w:tc>
        <w:tc>
          <w:tcPr>
            <w:tcW w:w="4876" w:type="dxa"/>
            <w:hideMark/>
          </w:tcPr>
          <w:p w14:paraId="175498FF" w14:textId="77777777" w:rsidR="003E1784" w:rsidRPr="00A06F36" w:rsidRDefault="003E1784" w:rsidP="0072132F">
            <w:pPr>
              <w:pStyle w:val="Normal6"/>
              <w:rPr>
                <w:szCs w:val="24"/>
              </w:rPr>
            </w:pPr>
            <w:r w:rsidRPr="00A06F36">
              <w:lastRenderedPageBreak/>
              <w:t>5.</w:t>
            </w:r>
            <w:r w:rsidRPr="00A06F36">
              <w:tab/>
              <w:t xml:space="preserve">Dalībvalstis vai Komisija sāk pašiniciatīvas procedūru, nosūtot </w:t>
            </w:r>
            <w:r w:rsidRPr="00A06F36">
              <w:rPr>
                <w:b/>
                <w:i/>
              </w:rPr>
              <w:t>uzņemošajai dalībvalstij</w:t>
            </w:r>
            <w:r w:rsidRPr="00A06F36">
              <w:t xml:space="preserve"> pienācīgi pamatotu informācijas pieprasījumu. Visi informācijas pieprasījumi saskaņā ar šo punktu ir pienācīgi pamatoti, un tie attiecas vienīgi uz informāciju, kas vajadzīga, lai dalībvalstis varētu sniegt piezīmes vai lai Komisija varētu sniegt atzinumu, proporcionāli pieprasījuma mērķim un nav pārmērīgi apgrūtinoši </w:t>
            </w:r>
            <w:r w:rsidRPr="00A06F36">
              <w:rPr>
                <w:b/>
                <w:i/>
              </w:rPr>
              <w:t>uzņemošajai</w:t>
            </w:r>
            <w:r w:rsidRPr="00A06F36">
              <w:t xml:space="preserve"> </w:t>
            </w:r>
            <w:r w:rsidRPr="00A06F36">
              <w:lastRenderedPageBreak/>
              <w:t xml:space="preserve">dalībvalstij. Ja informācijas pieprasījumu iesniedz dalībvalsts, šī dalībvalsts pieprasījumu vienlaikus </w:t>
            </w:r>
            <w:proofErr w:type="spellStart"/>
            <w:r w:rsidRPr="00A06F36">
              <w:t>nosūta</w:t>
            </w:r>
            <w:proofErr w:type="spellEnd"/>
            <w:r w:rsidRPr="00A06F36">
              <w:t xml:space="preserve"> Komisijai.</w:t>
            </w:r>
          </w:p>
        </w:tc>
      </w:tr>
    </w:tbl>
    <w:p w14:paraId="39DE1979" w14:textId="77777777" w:rsidR="003E1784" w:rsidRPr="00A06F36" w:rsidRDefault="003E1784" w:rsidP="003E1784"/>
    <w:p w14:paraId="18841392" w14:textId="77777777" w:rsidR="003E1784" w:rsidRPr="00A06F36" w:rsidRDefault="003E1784" w:rsidP="003E1784">
      <w:pPr>
        <w:pStyle w:val="AmNumberTabs"/>
      </w:pPr>
      <w:r w:rsidRPr="00A06F36">
        <w:t>Grozījums Nr.</w:t>
      </w:r>
      <w:r w:rsidRPr="00A06F36">
        <w:tab/>
      </w:r>
      <w:r w:rsidRPr="00A06F36">
        <w:tab/>
        <w:t>144</w:t>
      </w:r>
    </w:p>
    <w:p w14:paraId="1DEF8F00" w14:textId="77777777" w:rsidR="003E1784" w:rsidRPr="00A06F36" w:rsidRDefault="003E1784" w:rsidP="003E1784"/>
    <w:p w14:paraId="0A4DA701" w14:textId="77777777" w:rsidR="003E1784" w:rsidRPr="00A06F36" w:rsidRDefault="003E1784" w:rsidP="003E1784">
      <w:pPr>
        <w:pStyle w:val="NormalBold"/>
        <w:keepNext/>
      </w:pPr>
      <w:r w:rsidRPr="00A06F36">
        <w:t>Regulas priekšlikums</w:t>
      </w:r>
    </w:p>
    <w:p w14:paraId="600C8716" w14:textId="77777777" w:rsidR="003E1784" w:rsidRPr="00A06F36" w:rsidRDefault="003E1784" w:rsidP="003E1784">
      <w:pPr>
        <w:pStyle w:val="NormalBold"/>
      </w:pPr>
      <w:r w:rsidRPr="00A06F36">
        <w:t>9.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964FD67" w14:textId="77777777" w:rsidTr="0072132F">
        <w:trPr>
          <w:jc w:val="center"/>
        </w:trPr>
        <w:tc>
          <w:tcPr>
            <w:tcW w:w="9752" w:type="dxa"/>
            <w:gridSpan w:val="2"/>
          </w:tcPr>
          <w:p w14:paraId="5BA739E5" w14:textId="77777777" w:rsidR="003E1784" w:rsidRPr="00A06F36" w:rsidRDefault="003E1784" w:rsidP="0072132F">
            <w:pPr>
              <w:keepNext/>
            </w:pPr>
          </w:p>
        </w:tc>
      </w:tr>
      <w:tr w:rsidR="003E1784" w:rsidRPr="00A06F36" w14:paraId="579EAB51" w14:textId="77777777" w:rsidTr="0072132F">
        <w:trPr>
          <w:jc w:val="center"/>
        </w:trPr>
        <w:tc>
          <w:tcPr>
            <w:tcW w:w="4876" w:type="dxa"/>
            <w:hideMark/>
          </w:tcPr>
          <w:p w14:paraId="725A31E1" w14:textId="77777777" w:rsidR="003E1784" w:rsidRPr="00A06F36" w:rsidRDefault="003E1784" w:rsidP="0072132F">
            <w:pPr>
              <w:pStyle w:val="ColumnHeading"/>
              <w:keepNext/>
            </w:pPr>
            <w:r w:rsidRPr="00A06F36">
              <w:t>Komisijas ierosinātais teksts</w:t>
            </w:r>
          </w:p>
        </w:tc>
        <w:tc>
          <w:tcPr>
            <w:tcW w:w="4876" w:type="dxa"/>
            <w:hideMark/>
          </w:tcPr>
          <w:p w14:paraId="0938804C" w14:textId="77777777" w:rsidR="003E1784" w:rsidRPr="00A06F36" w:rsidRDefault="003E1784" w:rsidP="0072132F">
            <w:pPr>
              <w:pStyle w:val="ColumnHeading"/>
              <w:keepNext/>
            </w:pPr>
            <w:r w:rsidRPr="00A06F36">
              <w:t>Grozījums</w:t>
            </w:r>
          </w:p>
        </w:tc>
      </w:tr>
      <w:tr w:rsidR="003E1784" w:rsidRPr="00A06F36" w14:paraId="7BEDF5D9" w14:textId="77777777" w:rsidTr="0072132F">
        <w:trPr>
          <w:jc w:val="center"/>
        </w:trPr>
        <w:tc>
          <w:tcPr>
            <w:tcW w:w="4876" w:type="dxa"/>
            <w:hideMark/>
          </w:tcPr>
          <w:p w14:paraId="7D1F15BE" w14:textId="77777777" w:rsidR="003E1784" w:rsidRPr="00A06F36" w:rsidRDefault="003E1784" w:rsidP="0072132F">
            <w:pPr>
              <w:pStyle w:val="Normal6"/>
            </w:pPr>
            <w:r w:rsidRPr="00A06F36">
              <w:t>6.</w:t>
            </w:r>
            <w:r w:rsidRPr="00A06F36">
              <w:tab/>
              <w:t>Dalībvalsts</w:t>
            </w:r>
            <w:r w:rsidRPr="00A06F36">
              <w:rPr>
                <w:b/>
                <w:i/>
              </w:rPr>
              <w:t>, kurā ir plānoti vai īstenoti ieguldījumi,</w:t>
            </w:r>
            <w:r w:rsidRPr="00A06F36">
              <w:t xml:space="preserve"> bez nepamatotas kavēšanās sniedz visu informāciju, ko saskaņā ar 5. punktu ir pieprasījušas citas dalībvalstis vai Komisija</w:t>
            </w:r>
            <w:r w:rsidRPr="00A06F36">
              <w:rPr>
                <w:b/>
                <w:i/>
              </w:rPr>
              <w:t>, izmantojot 12. panta 4. punktā minēto drošo un šifrēto sistēmu</w:t>
            </w:r>
            <w:r w:rsidRPr="00A06F36">
              <w:t xml:space="preserve">. Ja </w:t>
            </w:r>
            <w:r w:rsidRPr="00A06F36">
              <w:rPr>
                <w:b/>
                <w:i/>
              </w:rPr>
              <w:t>paziņojošā</w:t>
            </w:r>
            <w:r w:rsidRPr="00A06F36">
              <w:t xml:space="preserve"> dalībvalsts sniedz kādai dalībvalstij </w:t>
            </w:r>
            <w:r w:rsidRPr="00A06F36">
              <w:rPr>
                <w:b/>
                <w:i/>
              </w:rPr>
              <w:t>papildu</w:t>
            </w:r>
            <w:r w:rsidRPr="00A06F36">
              <w:t xml:space="preserve"> informāciju, </w:t>
            </w:r>
            <w:r w:rsidRPr="00A06F36">
              <w:rPr>
                <w:b/>
                <w:i/>
              </w:rPr>
              <w:t>šādu papildu</w:t>
            </w:r>
            <w:r w:rsidRPr="00A06F36">
              <w:t xml:space="preserve"> informāciju vienlaikus </w:t>
            </w:r>
            <w:proofErr w:type="spellStart"/>
            <w:r w:rsidRPr="00A06F36">
              <w:t>nosūta</w:t>
            </w:r>
            <w:proofErr w:type="spellEnd"/>
            <w:r w:rsidRPr="00A06F36">
              <w:t xml:space="preserve"> Komisijai.</w:t>
            </w:r>
          </w:p>
        </w:tc>
        <w:tc>
          <w:tcPr>
            <w:tcW w:w="4876" w:type="dxa"/>
            <w:hideMark/>
          </w:tcPr>
          <w:p w14:paraId="2C9219A1" w14:textId="77777777" w:rsidR="003E1784" w:rsidRPr="00A06F36" w:rsidRDefault="003E1784" w:rsidP="0072132F">
            <w:pPr>
              <w:pStyle w:val="Normal6"/>
              <w:rPr>
                <w:szCs w:val="24"/>
              </w:rPr>
            </w:pPr>
            <w:r w:rsidRPr="00A06F36">
              <w:t>6.</w:t>
            </w:r>
            <w:r w:rsidRPr="00A06F36">
              <w:tab/>
            </w:r>
            <w:r w:rsidRPr="00A06F36">
              <w:rPr>
                <w:b/>
                <w:i/>
              </w:rPr>
              <w:t xml:space="preserve">Uzņemošā </w:t>
            </w:r>
            <w:r w:rsidRPr="00A06F36">
              <w:t xml:space="preserve">dalībvalsts bez nepamatotas kavēšanās sniedz visu informāciju, ko saskaņā ar 5. punktu ir pieprasījušas citas dalībvalstis vai Komisija. Ja </w:t>
            </w:r>
            <w:r w:rsidRPr="00A06F36">
              <w:rPr>
                <w:b/>
                <w:i/>
              </w:rPr>
              <w:t>uzņemošā</w:t>
            </w:r>
            <w:r w:rsidRPr="00A06F36">
              <w:t xml:space="preserve"> dalībvalsts sniedz kādai dalībvalstij </w:t>
            </w:r>
            <w:r w:rsidRPr="00A06F36">
              <w:rPr>
                <w:b/>
                <w:i/>
              </w:rPr>
              <w:t>šādu</w:t>
            </w:r>
            <w:r w:rsidRPr="00A06F36">
              <w:t xml:space="preserve"> informāciju, </w:t>
            </w:r>
            <w:r w:rsidRPr="00A06F36">
              <w:rPr>
                <w:b/>
                <w:i/>
              </w:rPr>
              <w:t>šo</w:t>
            </w:r>
            <w:r w:rsidRPr="00A06F36">
              <w:t xml:space="preserve"> informāciju vienlaikus </w:t>
            </w:r>
            <w:proofErr w:type="spellStart"/>
            <w:r w:rsidRPr="00A06F36">
              <w:t>nosūta</w:t>
            </w:r>
            <w:proofErr w:type="spellEnd"/>
            <w:r w:rsidRPr="00A06F36">
              <w:t xml:space="preserve"> Komisijai.</w:t>
            </w:r>
          </w:p>
        </w:tc>
      </w:tr>
    </w:tbl>
    <w:p w14:paraId="72FD8728" w14:textId="77777777" w:rsidR="003E1784" w:rsidRPr="00A06F36" w:rsidRDefault="003E1784" w:rsidP="003E1784"/>
    <w:p w14:paraId="0336F728" w14:textId="77777777" w:rsidR="003E1784" w:rsidRPr="00A06F36" w:rsidRDefault="003E1784" w:rsidP="003E1784">
      <w:pPr>
        <w:pStyle w:val="AmNumberTabs"/>
      </w:pPr>
      <w:r w:rsidRPr="00A06F36">
        <w:t>Grozījums Nr.</w:t>
      </w:r>
      <w:r w:rsidRPr="00A06F36">
        <w:tab/>
      </w:r>
      <w:r w:rsidRPr="00A06F36">
        <w:tab/>
        <w:t>145</w:t>
      </w:r>
    </w:p>
    <w:p w14:paraId="6EB4631D" w14:textId="77777777" w:rsidR="003E1784" w:rsidRPr="00A06F36" w:rsidRDefault="003E1784" w:rsidP="003E1784"/>
    <w:p w14:paraId="194B4879" w14:textId="77777777" w:rsidR="003E1784" w:rsidRPr="00A06F36" w:rsidRDefault="003E1784" w:rsidP="003E1784">
      <w:pPr>
        <w:pStyle w:val="NormalBold"/>
        <w:keepNext/>
      </w:pPr>
      <w:r w:rsidRPr="00A06F36">
        <w:t>Regulas priekšlikums</w:t>
      </w:r>
    </w:p>
    <w:p w14:paraId="78281AF4" w14:textId="77777777" w:rsidR="003E1784" w:rsidRPr="00A06F36" w:rsidRDefault="003E1784" w:rsidP="003E1784">
      <w:pPr>
        <w:pStyle w:val="NormalBold"/>
      </w:pPr>
      <w:r w:rsidRPr="00A06F36">
        <w:t>9. pants – 7.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C8574F3" w14:textId="77777777" w:rsidTr="0072132F">
        <w:trPr>
          <w:jc w:val="center"/>
        </w:trPr>
        <w:tc>
          <w:tcPr>
            <w:tcW w:w="9752" w:type="dxa"/>
            <w:gridSpan w:val="2"/>
          </w:tcPr>
          <w:p w14:paraId="359EEA0B" w14:textId="77777777" w:rsidR="003E1784" w:rsidRPr="00A06F36" w:rsidRDefault="003E1784" w:rsidP="0072132F">
            <w:pPr>
              <w:keepNext/>
            </w:pPr>
          </w:p>
        </w:tc>
      </w:tr>
      <w:tr w:rsidR="003E1784" w:rsidRPr="00A06F36" w14:paraId="565411E7" w14:textId="77777777" w:rsidTr="0072132F">
        <w:trPr>
          <w:jc w:val="center"/>
        </w:trPr>
        <w:tc>
          <w:tcPr>
            <w:tcW w:w="4876" w:type="dxa"/>
            <w:hideMark/>
          </w:tcPr>
          <w:p w14:paraId="16E456A9" w14:textId="77777777" w:rsidR="003E1784" w:rsidRPr="00A06F36" w:rsidRDefault="003E1784" w:rsidP="0072132F">
            <w:pPr>
              <w:pStyle w:val="ColumnHeading"/>
              <w:keepNext/>
            </w:pPr>
            <w:r w:rsidRPr="00A06F36">
              <w:t>Komisijas ierosinātais teksts</w:t>
            </w:r>
          </w:p>
        </w:tc>
        <w:tc>
          <w:tcPr>
            <w:tcW w:w="4876" w:type="dxa"/>
            <w:hideMark/>
          </w:tcPr>
          <w:p w14:paraId="50DD56B4" w14:textId="77777777" w:rsidR="003E1784" w:rsidRPr="00A06F36" w:rsidRDefault="003E1784" w:rsidP="0072132F">
            <w:pPr>
              <w:pStyle w:val="ColumnHeading"/>
              <w:keepNext/>
            </w:pPr>
            <w:r w:rsidRPr="00A06F36">
              <w:t>Grozījums</w:t>
            </w:r>
          </w:p>
        </w:tc>
      </w:tr>
      <w:tr w:rsidR="003E1784" w:rsidRPr="00A06F36" w14:paraId="48977BBA" w14:textId="77777777" w:rsidTr="0072132F">
        <w:trPr>
          <w:jc w:val="center"/>
        </w:trPr>
        <w:tc>
          <w:tcPr>
            <w:tcW w:w="4876" w:type="dxa"/>
            <w:hideMark/>
          </w:tcPr>
          <w:p w14:paraId="723FB4F0" w14:textId="77777777" w:rsidR="003E1784" w:rsidRPr="00A06F36" w:rsidRDefault="003E1784" w:rsidP="0072132F">
            <w:pPr>
              <w:pStyle w:val="Normal6"/>
            </w:pPr>
            <w:r w:rsidRPr="00A06F36">
              <w:t>7.</w:t>
            </w:r>
            <w:r w:rsidRPr="00A06F36">
              <w:tab/>
              <w:t>Pēc 6. punktā minētās informācijas saņemšanas dalībvalstis var sniegt piezīmes un Komisija var sniegt atzinumu dalībvalstij</w:t>
            </w:r>
            <w:r w:rsidRPr="00A06F36">
              <w:rPr>
                <w:b/>
                <w:i/>
              </w:rPr>
              <w:t>, kurā ir plānoti vai īstenoti ārvalstu ieguldījumi</w:t>
            </w:r>
            <w:r w:rsidRPr="00A06F36">
              <w:t>.</w:t>
            </w:r>
            <w:r w:rsidRPr="00A06F36">
              <w:rPr>
                <w:b/>
                <w:i/>
              </w:rPr>
              <w:t xml:space="preserve"> Noteikumus un procedūras</w:t>
            </w:r>
            <w:r w:rsidRPr="00A06F36">
              <w:t xml:space="preserve">, </w:t>
            </w:r>
            <w:r w:rsidRPr="00A06F36">
              <w:rPr>
                <w:b/>
                <w:i/>
              </w:rPr>
              <w:t>kas izklāstītas 7</w:t>
            </w:r>
            <w:r w:rsidRPr="00A06F36">
              <w:t xml:space="preserve">. </w:t>
            </w:r>
            <w:r w:rsidRPr="00A06F36">
              <w:rPr>
                <w:b/>
                <w:i/>
              </w:rPr>
              <w:t xml:space="preserve">un 8. pantā, piemēro </w:t>
            </w:r>
            <w:proofErr w:type="spellStart"/>
            <w:r w:rsidRPr="00A06F36">
              <w:rPr>
                <w:b/>
                <w:i/>
              </w:rPr>
              <w:t>mutatis</w:t>
            </w:r>
            <w:proofErr w:type="spellEnd"/>
            <w:r w:rsidRPr="00A06F36">
              <w:rPr>
                <w:b/>
                <w:i/>
              </w:rPr>
              <w:t xml:space="preserve"> </w:t>
            </w:r>
            <w:proofErr w:type="spellStart"/>
            <w:r w:rsidRPr="00A06F36">
              <w:rPr>
                <w:b/>
                <w:i/>
              </w:rPr>
              <w:t>mutandis</w:t>
            </w:r>
            <w:proofErr w:type="spellEnd"/>
            <w:r w:rsidRPr="00A06F36">
              <w:rPr>
                <w:b/>
                <w:i/>
              </w:rPr>
              <w:t>, ievērojot šādas izmaiņas:</w:t>
            </w:r>
          </w:p>
        </w:tc>
        <w:tc>
          <w:tcPr>
            <w:tcW w:w="4876" w:type="dxa"/>
            <w:hideMark/>
          </w:tcPr>
          <w:p w14:paraId="110D5C38" w14:textId="77777777" w:rsidR="003E1784" w:rsidRPr="00A06F36" w:rsidRDefault="003E1784" w:rsidP="0072132F">
            <w:pPr>
              <w:pStyle w:val="Normal6"/>
              <w:rPr>
                <w:szCs w:val="24"/>
              </w:rPr>
            </w:pPr>
            <w:r w:rsidRPr="00A06F36">
              <w:t>7.</w:t>
            </w:r>
            <w:r w:rsidRPr="00A06F36">
              <w:tab/>
              <w:t xml:space="preserve">Pēc 6. punktā minētās informācijas saņemšanas dalībvalstis var sniegt piezīmes un Komisija var sniegt atzinumu </w:t>
            </w:r>
            <w:r w:rsidRPr="00A06F36">
              <w:rPr>
                <w:b/>
                <w:i/>
              </w:rPr>
              <w:t xml:space="preserve">uzņemošajai </w:t>
            </w:r>
            <w:r w:rsidRPr="00A06F36">
              <w:t>dalībvalstij</w:t>
            </w:r>
            <w:r w:rsidRPr="00A06F36">
              <w:rPr>
                <w:b/>
                <w:i/>
              </w:rPr>
              <w:t xml:space="preserve"> ne vēlāk kā 30 kalendārās dienas pēc pilnīga informācijas pieprasījuma saņemšanas saskaņā ar 5</w:t>
            </w:r>
            <w:r w:rsidRPr="00A06F36">
              <w:t xml:space="preserve">. </w:t>
            </w:r>
            <w:r w:rsidRPr="00A06F36">
              <w:rPr>
                <w:b/>
                <w:i/>
              </w:rPr>
              <w:t>punktu. Ja procedūru ir sākusi dalībvalsts, Komisijai atzinuma sniegšanai piešķir papildu 15 kalendārās dienas. Uzņemošā dalībvalsts pienācīgi ņem vērā šādu piezīmi vai atzinumu.</w:t>
            </w:r>
          </w:p>
        </w:tc>
      </w:tr>
    </w:tbl>
    <w:p w14:paraId="76726EED" w14:textId="77777777" w:rsidR="003E1784" w:rsidRPr="00A06F36" w:rsidRDefault="003E1784" w:rsidP="003E1784"/>
    <w:p w14:paraId="1F166A91" w14:textId="77777777" w:rsidR="003E1784" w:rsidRPr="00A06F36" w:rsidRDefault="003E1784" w:rsidP="003E1784">
      <w:pPr>
        <w:pStyle w:val="AmNumberTabs"/>
      </w:pPr>
      <w:r w:rsidRPr="00A06F36">
        <w:t>Grozījums Nr.</w:t>
      </w:r>
      <w:r w:rsidRPr="00A06F36">
        <w:tab/>
      </w:r>
      <w:r w:rsidRPr="00A06F36">
        <w:tab/>
        <w:t>146</w:t>
      </w:r>
    </w:p>
    <w:p w14:paraId="3A0308E1" w14:textId="77777777" w:rsidR="003E1784" w:rsidRPr="00A06F36" w:rsidRDefault="003E1784" w:rsidP="003E1784"/>
    <w:p w14:paraId="21786F2A" w14:textId="77777777" w:rsidR="003E1784" w:rsidRPr="00A06F36" w:rsidRDefault="003E1784" w:rsidP="003E1784">
      <w:pPr>
        <w:pStyle w:val="NormalBold"/>
        <w:keepNext/>
      </w:pPr>
      <w:r w:rsidRPr="00A06F36">
        <w:lastRenderedPageBreak/>
        <w:t>Regulas priekšlikums</w:t>
      </w:r>
    </w:p>
    <w:p w14:paraId="244D666A" w14:textId="77777777" w:rsidR="003E1784" w:rsidRPr="00A06F36" w:rsidRDefault="003E1784" w:rsidP="003E1784">
      <w:pPr>
        <w:pStyle w:val="NormalBold"/>
      </w:pPr>
      <w:r w:rsidRPr="00A06F36">
        <w:t>9. pants – 7.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70FAF4E" w14:textId="77777777" w:rsidTr="0072132F">
        <w:trPr>
          <w:jc w:val="center"/>
        </w:trPr>
        <w:tc>
          <w:tcPr>
            <w:tcW w:w="9752" w:type="dxa"/>
            <w:gridSpan w:val="2"/>
          </w:tcPr>
          <w:p w14:paraId="485EC746" w14:textId="77777777" w:rsidR="003E1784" w:rsidRPr="00A06F36" w:rsidRDefault="003E1784" w:rsidP="0072132F">
            <w:pPr>
              <w:keepNext/>
            </w:pPr>
          </w:p>
        </w:tc>
      </w:tr>
      <w:tr w:rsidR="003E1784" w:rsidRPr="00A06F36" w14:paraId="18FED23B" w14:textId="77777777" w:rsidTr="0072132F">
        <w:trPr>
          <w:jc w:val="center"/>
        </w:trPr>
        <w:tc>
          <w:tcPr>
            <w:tcW w:w="4876" w:type="dxa"/>
            <w:hideMark/>
          </w:tcPr>
          <w:p w14:paraId="2FC52C3D" w14:textId="77777777" w:rsidR="003E1784" w:rsidRPr="00A06F36" w:rsidRDefault="003E1784" w:rsidP="0072132F">
            <w:pPr>
              <w:pStyle w:val="ColumnHeading"/>
              <w:keepNext/>
            </w:pPr>
            <w:r w:rsidRPr="00A06F36">
              <w:t>Komisijas ierosinātais teksts</w:t>
            </w:r>
          </w:p>
        </w:tc>
        <w:tc>
          <w:tcPr>
            <w:tcW w:w="4876" w:type="dxa"/>
            <w:hideMark/>
          </w:tcPr>
          <w:p w14:paraId="3A3EDF07" w14:textId="77777777" w:rsidR="003E1784" w:rsidRPr="00A06F36" w:rsidRDefault="003E1784" w:rsidP="0072132F">
            <w:pPr>
              <w:pStyle w:val="ColumnHeading"/>
              <w:keepNext/>
            </w:pPr>
            <w:r w:rsidRPr="00A06F36">
              <w:t>Grozījums</w:t>
            </w:r>
          </w:p>
        </w:tc>
      </w:tr>
      <w:tr w:rsidR="003E1784" w:rsidRPr="00A06F36" w14:paraId="72258BDC" w14:textId="77777777" w:rsidTr="0072132F">
        <w:trPr>
          <w:jc w:val="center"/>
        </w:trPr>
        <w:tc>
          <w:tcPr>
            <w:tcW w:w="4876" w:type="dxa"/>
            <w:hideMark/>
          </w:tcPr>
          <w:p w14:paraId="02D3EE3D" w14:textId="64E6D9F8" w:rsidR="003E1784" w:rsidRPr="00A06F36" w:rsidRDefault="003E1784" w:rsidP="0072132F">
            <w:pPr>
              <w:pStyle w:val="Normal6"/>
            </w:pPr>
            <w:r w:rsidRPr="00A06F36">
              <w:rPr>
                <w:b/>
                <w:i/>
              </w:rPr>
              <w:t>a)</w:t>
            </w:r>
            <w:r w:rsidRPr="00A06F36">
              <w:rPr>
                <w:b/>
                <w:i/>
              </w:rPr>
              <w:tab/>
              <w:t xml:space="preserve">dalībvalstu piezīmes vai Komisijas atzinumu </w:t>
            </w:r>
            <w:proofErr w:type="spellStart"/>
            <w:r w:rsidRPr="00A06F36">
              <w:rPr>
                <w:b/>
                <w:i/>
              </w:rPr>
              <w:t>nosūta</w:t>
            </w:r>
            <w:proofErr w:type="spellEnd"/>
            <w:r w:rsidRPr="00A06F36">
              <w:rPr>
                <w:b/>
                <w:i/>
              </w:rPr>
              <w:t xml:space="preserve"> ne vēlāk kā 35 kalendārās dienas pēc tam, kad ir saņemta pilnīgas informācija, kas pieprasīta saskaņā ar 5. punktu;</w:t>
            </w:r>
          </w:p>
        </w:tc>
        <w:tc>
          <w:tcPr>
            <w:tcW w:w="4876" w:type="dxa"/>
            <w:hideMark/>
          </w:tcPr>
          <w:p w14:paraId="1767549B" w14:textId="77777777" w:rsidR="003E1784" w:rsidRPr="00A06F36" w:rsidRDefault="003E1784" w:rsidP="0072132F">
            <w:pPr>
              <w:pStyle w:val="Normal6"/>
              <w:rPr>
                <w:szCs w:val="24"/>
              </w:rPr>
            </w:pPr>
            <w:r w:rsidRPr="00A06F36">
              <w:rPr>
                <w:b/>
                <w:i/>
              </w:rPr>
              <w:t>svītrots</w:t>
            </w:r>
          </w:p>
        </w:tc>
      </w:tr>
    </w:tbl>
    <w:p w14:paraId="257367B1" w14:textId="77777777" w:rsidR="003E1784" w:rsidRPr="00A06F36" w:rsidRDefault="003E1784" w:rsidP="003E1784"/>
    <w:p w14:paraId="575DB303" w14:textId="77777777" w:rsidR="003E1784" w:rsidRPr="00A06F36" w:rsidRDefault="003E1784" w:rsidP="003E1784">
      <w:pPr>
        <w:pStyle w:val="AmNumberTabs"/>
      </w:pPr>
      <w:r w:rsidRPr="00A06F36">
        <w:t>Grozījums Nr.</w:t>
      </w:r>
      <w:r w:rsidRPr="00A06F36">
        <w:tab/>
      </w:r>
      <w:r w:rsidRPr="00A06F36">
        <w:tab/>
        <w:t>147</w:t>
      </w:r>
    </w:p>
    <w:p w14:paraId="40A95F65" w14:textId="77777777" w:rsidR="003E1784" w:rsidRPr="00A06F36" w:rsidRDefault="003E1784" w:rsidP="003E1784"/>
    <w:p w14:paraId="3CBD6F59" w14:textId="77777777" w:rsidR="003E1784" w:rsidRPr="00A06F36" w:rsidRDefault="003E1784" w:rsidP="003E1784">
      <w:pPr>
        <w:pStyle w:val="NormalBold"/>
        <w:keepNext/>
      </w:pPr>
      <w:r w:rsidRPr="00A06F36">
        <w:t>Regulas priekšlikums</w:t>
      </w:r>
    </w:p>
    <w:p w14:paraId="4A657203" w14:textId="77777777" w:rsidR="003E1784" w:rsidRPr="00A06F36" w:rsidRDefault="003E1784" w:rsidP="003E1784">
      <w:pPr>
        <w:pStyle w:val="NormalBold"/>
      </w:pPr>
      <w:r w:rsidRPr="00A06F36">
        <w:t>9. pants – 7.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6374D75" w14:textId="77777777" w:rsidTr="0072132F">
        <w:trPr>
          <w:jc w:val="center"/>
        </w:trPr>
        <w:tc>
          <w:tcPr>
            <w:tcW w:w="9752" w:type="dxa"/>
            <w:gridSpan w:val="2"/>
          </w:tcPr>
          <w:p w14:paraId="30D3BE46" w14:textId="77777777" w:rsidR="003E1784" w:rsidRPr="00A06F36" w:rsidRDefault="003E1784" w:rsidP="0072132F">
            <w:pPr>
              <w:keepNext/>
            </w:pPr>
          </w:p>
        </w:tc>
      </w:tr>
      <w:tr w:rsidR="003E1784" w:rsidRPr="00A06F36" w14:paraId="5A18DB2A" w14:textId="77777777" w:rsidTr="0072132F">
        <w:trPr>
          <w:jc w:val="center"/>
        </w:trPr>
        <w:tc>
          <w:tcPr>
            <w:tcW w:w="4876" w:type="dxa"/>
            <w:hideMark/>
          </w:tcPr>
          <w:p w14:paraId="52A36D06" w14:textId="77777777" w:rsidR="003E1784" w:rsidRPr="00A06F36" w:rsidRDefault="003E1784" w:rsidP="0072132F">
            <w:pPr>
              <w:pStyle w:val="ColumnHeading"/>
              <w:keepNext/>
            </w:pPr>
            <w:r w:rsidRPr="00A06F36">
              <w:t>Komisijas ierosinātais teksts</w:t>
            </w:r>
          </w:p>
        </w:tc>
        <w:tc>
          <w:tcPr>
            <w:tcW w:w="4876" w:type="dxa"/>
            <w:hideMark/>
          </w:tcPr>
          <w:p w14:paraId="629A721E" w14:textId="77777777" w:rsidR="003E1784" w:rsidRPr="00A06F36" w:rsidRDefault="003E1784" w:rsidP="0072132F">
            <w:pPr>
              <w:pStyle w:val="ColumnHeading"/>
              <w:keepNext/>
            </w:pPr>
            <w:r w:rsidRPr="00A06F36">
              <w:t>Grozījums</w:t>
            </w:r>
          </w:p>
        </w:tc>
      </w:tr>
      <w:tr w:rsidR="003E1784" w:rsidRPr="00A06F36" w14:paraId="01C1D366" w14:textId="77777777" w:rsidTr="0072132F">
        <w:trPr>
          <w:jc w:val="center"/>
        </w:trPr>
        <w:tc>
          <w:tcPr>
            <w:tcW w:w="4876" w:type="dxa"/>
            <w:hideMark/>
          </w:tcPr>
          <w:p w14:paraId="069CB42D" w14:textId="0744DF88" w:rsidR="003E1784" w:rsidRPr="00A06F36" w:rsidRDefault="003E1784" w:rsidP="0072132F">
            <w:pPr>
              <w:pStyle w:val="Normal6"/>
            </w:pPr>
            <w:r w:rsidRPr="00A06F36">
              <w:rPr>
                <w:b/>
                <w:i/>
              </w:rPr>
              <w:t>b)</w:t>
            </w:r>
            <w:r w:rsidRPr="00A06F36">
              <w:rPr>
                <w:b/>
                <w:i/>
              </w:rPr>
              <w:tab/>
              <w:t>tādu procedūru gadījumā, kas sāktas saskaņā ar 1. punktu, Komisijai ir 15 papildu kalendārās dienas, lai sniegtu atzinumu pēc tam, kad ir beidzies šā punkta a) apakšpunktā minētais dalībvalstij noteiktais termiņš.</w:t>
            </w:r>
          </w:p>
        </w:tc>
        <w:tc>
          <w:tcPr>
            <w:tcW w:w="4876" w:type="dxa"/>
            <w:hideMark/>
          </w:tcPr>
          <w:p w14:paraId="44B8D4A0" w14:textId="77777777" w:rsidR="003E1784" w:rsidRPr="00A06F36" w:rsidRDefault="003E1784" w:rsidP="0072132F">
            <w:pPr>
              <w:pStyle w:val="Normal6"/>
              <w:rPr>
                <w:szCs w:val="24"/>
              </w:rPr>
            </w:pPr>
            <w:r w:rsidRPr="00A06F36">
              <w:rPr>
                <w:b/>
                <w:i/>
              </w:rPr>
              <w:t>svītrots</w:t>
            </w:r>
          </w:p>
        </w:tc>
      </w:tr>
    </w:tbl>
    <w:p w14:paraId="03D7984C" w14:textId="77777777" w:rsidR="003E1784" w:rsidRPr="00A06F36" w:rsidRDefault="003E1784" w:rsidP="003E1784"/>
    <w:p w14:paraId="00FA3D7C" w14:textId="77777777" w:rsidR="003E1784" w:rsidRPr="00A06F36" w:rsidRDefault="003E1784" w:rsidP="003E1784">
      <w:pPr>
        <w:pStyle w:val="AmNumberTabs"/>
      </w:pPr>
      <w:r w:rsidRPr="00A06F36">
        <w:t>Grozījums Nr.</w:t>
      </w:r>
      <w:r w:rsidRPr="00A06F36">
        <w:tab/>
      </w:r>
      <w:r w:rsidRPr="00A06F36">
        <w:tab/>
        <w:t>148</w:t>
      </w:r>
    </w:p>
    <w:p w14:paraId="1B15660D" w14:textId="77777777" w:rsidR="003E1784" w:rsidRPr="00A06F36" w:rsidRDefault="003E1784" w:rsidP="003E1784"/>
    <w:p w14:paraId="1EF8CB28" w14:textId="77777777" w:rsidR="003E1784" w:rsidRPr="00A06F36" w:rsidRDefault="003E1784" w:rsidP="003E1784">
      <w:pPr>
        <w:pStyle w:val="NormalBold"/>
        <w:keepNext/>
      </w:pPr>
      <w:r w:rsidRPr="00A06F36">
        <w:t>Regulas priekšlikums</w:t>
      </w:r>
    </w:p>
    <w:p w14:paraId="49969216" w14:textId="77777777" w:rsidR="003E1784" w:rsidRPr="00A06F36" w:rsidRDefault="003E1784" w:rsidP="003E1784">
      <w:pPr>
        <w:pStyle w:val="NormalBold"/>
      </w:pPr>
      <w:r w:rsidRPr="00A06F36">
        <w:t>9. pants – 7.a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74F6023" w14:textId="77777777" w:rsidTr="0072132F">
        <w:trPr>
          <w:jc w:val="center"/>
        </w:trPr>
        <w:tc>
          <w:tcPr>
            <w:tcW w:w="9752" w:type="dxa"/>
            <w:gridSpan w:val="2"/>
          </w:tcPr>
          <w:p w14:paraId="306F424D" w14:textId="77777777" w:rsidR="003E1784" w:rsidRPr="00A06F36" w:rsidRDefault="003E1784" w:rsidP="0072132F">
            <w:pPr>
              <w:keepNext/>
            </w:pPr>
          </w:p>
        </w:tc>
      </w:tr>
      <w:tr w:rsidR="003E1784" w:rsidRPr="00A06F36" w14:paraId="64B246F2" w14:textId="77777777" w:rsidTr="0072132F">
        <w:trPr>
          <w:jc w:val="center"/>
        </w:trPr>
        <w:tc>
          <w:tcPr>
            <w:tcW w:w="4876" w:type="dxa"/>
            <w:hideMark/>
          </w:tcPr>
          <w:p w14:paraId="7B27E239" w14:textId="77777777" w:rsidR="003E1784" w:rsidRPr="00A06F36" w:rsidRDefault="003E1784" w:rsidP="0072132F">
            <w:pPr>
              <w:pStyle w:val="ColumnHeading"/>
              <w:keepNext/>
            </w:pPr>
            <w:r w:rsidRPr="00A06F36">
              <w:t>Komisijas ierosinātais teksts</w:t>
            </w:r>
          </w:p>
        </w:tc>
        <w:tc>
          <w:tcPr>
            <w:tcW w:w="4876" w:type="dxa"/>
            <w:hideMark/>
          </w:tcPr>
          <w:p w14:paraId="441E97CC" w14:textId="77777777" w:rsidR="003E1784" w:rsidRPr="00A06F36" w:rsidRDefault="003E1784" w:rsidP="0072132F">
            <w:pPr>
              <w:pStyle w:val="ColumnHeading"/>
              <w:keepNext/>
            </w:pPr>
            <w:r w:rsidRPr="00A06F36">
              <w:t>Grozījums</w:t>
            </w:r>
          </w:p>
        </w:tc>
      </w:tr>
      <w:tr w:rsidR="003E1784" w:rsidRPr="00A06F36" w14:paraId="735F7658" w14:textId="77777777" w:rsidTr="0072132F">
        <w:trPr>
          <w:jc w:val="center"/>
        </w:trPr>
        <w:tc>
          <w:tcPr>
            <w:tcW w:w="4876" w:type="dxa"/>
          </w:tcPr>
          <w:p w14:paraId="2658A9F3" w14:textId="77777777" w:rsidR="003E1784" w:rsidRPr="00A06F36" w:rsidRDefault="003E1784" w:rsidP="0072132F">
            <w:pPr>
              <w:pStyle w:val="Normal6"/>
            </w:pPr>
          </w:p>
        </w:tc>
        <w:tc>
          <w:tcPr>
            <w:tcW w:w="4876" w:type="dxa"/>
            <w:hideMark/>
          </w:tcPr>
          <w:p w14:paraId="327CA8AB" w14:textId="77777777" w:rsidR="003E1784" w:rsidRPr="00A06F36" w:rsidRDefault="003E1784" w:rsidP="0072132F">
            <w:pPr>
              <w:pStyle w:val="Normal6"/>
              <w:rPr>
                <w:szCs w:val="24"/>
              </w:rPr>
            </w:pPr>
            <w:r w:rsidRPr="00A06F36">
              <w:rPr>
                <w:b/>
                <w:i/>
              </w:rPr>
              <w:t>7.a</w:t>
            </w:r>
            <w:r w:rsidRPr="00A06F36">
              <w:rPr>
                <w:b/>
                <w:i/>
              </w:rPr>
              <w:tab/>
              <w:t>Pēc tam, kad uzņemošā dalībvalsts ir saņēmusi piezīmi vai atzinumu saskaņā ar 7. punktu, tā rīko sapulci ar dalībvalstīm, kuras ir sniegušas piezīmes, ja tādas ir sniegtas, un Komisiju, lai apspriestu, kā efektīvi novērst konstatēto risku. Ja uzņemošā dalībvalsts nepiekrīt piezīmē vai atzinumā konstatētajam riskam vai attiecīgā gadījumā tajā ierosinātajiem pasākumiem, attiecīgās dalībvalstis un Komisija cenšas rast alternatīvus risinājumus un vienoties par konkrētā riska pārvaldībai piemērotu rīcību.</w:t>
            </w:r>
          </w:p>
        </w:tc>
      </w:tr>
    </w:tbl>
    <w:p w14:paraId="304C0016" w14:textId="77777777" w:rsidR="003E1784" w:rsidRPr="00A06F36" w:rsidRDefault="003E1784" w:rsidP="003E1784"/>
    <w:p w14:paraId="6EAC180B" w14:textId="77777777" w:rsidR="003E1784" w:rsidRPr="00A06F36" w:rsidRDefault="003E1784" w:rsidP="003E1784">
      <w:pPr>
        <w:pStyle w:val="AmNumberTabs"/>
      </w:pPr>
      <w:r w:rsidRPr="00A06F36">
        <w:lastRenderedPageBreak/>
        <w:t>Grozījums Nr.</w:t>
      </w:r>
      <w:r w:rsidRPr="00A06F36">
        <w:tab/>
      </w:r>
      <w:r w:rsidRPr="00A06F36">
        <w:tab/>
        <w:t>149</w:t>
      </w:r>
    </w:p>
    <w:p w14:paraId="5B2345D8" w14:textId="77777777" w:rsidR="003E1784" w:rsidRPr="00A06F36" w:rsidRDefault="003E1784" w:rsidP="003E1784"/>
    <w:p w14:paraId="733B6661" w14:textId="77777777" w:rsidR="003E1784" w:rsidRPr="00A06F36" w:rsidRDefault="003E1784" w:rsidP="003E1784">
      <w:pPr>
        <w:pStyle w:val="NormalBold"/>
        <w:keepNext/>
      </w:pPr>
      <w:r w:rsidRPr="00A06F36">
        <w:t>Regulas priekšlikums</w:t>
      </w:r>
    </w:p>
    <w:p w14:paraId="48D37B31" w14:textId="77777777" w:rsidR="003E1784" w:rsidRPr="00A06F36" w:rsidRDefault="003E1784" w:rsidP="003E1784">
      <w:pPr>
        <w:pStyle w:val="NormalBold"/>
      </w:pPr>
      <w:r w:rsidRPr="00A06F36">
        <w:t>9. pants – 7.b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767B090" w14:textId="77777777" w:rsidTr="0072132F">
        <w:trPr>
          <w:jc w:val="center"/>
        </w:trPr>
        <w:tc>
          <w:tcPr>
            <w:tcW w:w="9752" w:type="dxa"/>
            <w:gridSpan w:val="2"/>
          </w:tcPr>
          <w:p w14:paraId="7429ECA0" w14:textId="77777777" w:rsidR="003E1784" w:rsidRPr="00A06F36" w:rsidRDefault="003E1784" w:rsidP="0072132F">
            <w:pPr>
              <w:keepNext/>
            </w:pPr>
          </w:p>
        </w:tc>
      </w:tr>
      <w:tr w:rsidR="003E1784" w:rsidRPr="00A06F36" w14:paraId="177A1F69" w14:textId="77777777" w:rsidTr="0072132F">
        <w:trPr>
          <w:jc w:val="center"/>
        </w:trPr>
        <w:tc>
          <w:tcPr>
            <w:tcW w:w="4876" w:type="dxa"/>
            <w:hideMark/>
          </w:tcPr>
          <w:p w14:paraId="2FED304C" w14:textId="77777777" w:rsidR="003E1784" w:rsidRPr="00A06F36" w:rsidRDefault="003E1784" w:rsidP="0072132F">
            <w:pPr>
              <w:pStyle w:val="ColumnHeading"/>
              <w:keepNext/>
            </w:pPr>
            <w:r w:rsidRPr="00A06F36">
              <w:t>Komisijas ierosinātais teksts</w:t>
            </w:r>
          </w:p>
        </w:tc>
        <w:tc>
          <w:tcPr>
            <w:tcW w:w="4876" w:type="dxa"/>
            <w:hideMark/>
          </w:tcPr>
          <w:p w14:paraId="39629EFD" w14:textId="77777777" w:rsidR="003E1784" w:rsidRPr="00A06F36" w:rsidRDefault="003E1784" w:rsidP="0072132F">
            <w:pPr>
              <w:pStyle w:val="ColumnHeading"/>
              <w:keepNext/>
            </w:pPr>
            <w:r w:rsidRPr="00A06F36">
              <w:t>Grozījums</w:t>
            </w:r>
          </w:p>
        </w:tc>
      </w:tr>
      <w:tr w:rsidR="003E1784" w:rsidRPr="00A06F36" w14:paraId="5E4AD05E" w14:textId="77777777" w:rsidTr="0072132F">
        <w:trPr>
          <w:jc w:val="center"/>
        </w:trPr>
        <w:tc>
          <w:tcPr>
            <w:tcW w:w="4876" w:type="dxa"/>
          </w:tcPr>
          <w:p w14:paraId="4313CE45" w14:textId="77777777" w:rsidR="003E1784" w:rsidRPr="00A06F36" w:rsidRDefault="003E1784" w:rsidP="0072132F">
            <w:pPr>
              <w:pStyle w:val="Normal6"/>
            </w:pPr>
          </w:p>
        </w:tc>
        <w:tc>
          <w:tcPr>
            <w:tcW w:w="4876" w:type="dxa"/>
            <w:hideMark/>
          </w:tcPr>
          <w:p w14:paraId="69DCFFB6" w14:textId="77777777" w:rsidR="003E1784" w:rsidRPr="00A06F36" w:rsidRDefault="003E1784" w:rsidP="0072132F">
            <w:pPr>
              <w:pStyle w:val="Normal6"/>
              <w:rPr>
                <w:szCs w:val="24"/>
              </w:rPr>
            </w:pPr>
            <w:r w:rsidRPr="00A06F36">
              <w:rPr>
                <w:b/>
                <w:i/>
              </w:rPr>
              <w:t>7.b</w:t>
            </w:r>
            <w:r w:rsidRPr="00A06F36">
              <w:rPr>
                <w:b/>
                <w:i/>
              </w:rPr>
              <w:tab/>
              <w:t>Pēc 7.a punktā minētās sapulces uzņemošā dalībvalsts informē Komisiju un attiecīgā gadījumā dalībvalstis, kuras sniegušas piezīmes, par to, vai tā plāno izvērtēt konkrētos ieguldījumus.</w:t>
            </w:r>
          </w:p>
        </w:tc>
      </w:tr>
    </w:tbl>
    <w:p w14:paraId="77288B86" w14:textId="77777777" w:rsidR="003E1784" w:rsidRPr="00A06F36" w:rsidRDefault="003E1784" w:rsidP="003E1784"/>
    <w:p w14:paraId="697D8AAA" w14:textId="77777777" w:rsidR="003E1784" w:rsidRPr="00A06F36" w:rsidRDefault="003E1784" w:rsidP="003E1784">
      <w:pPr>
        <w:pStyle w:val="AmNumberTabs"/>
      </w:pPr>
      <w:r w:rsidRPr="00A06F36">
        <w:t>Grozījums Nr.</w:t>
      </w:r>
      <w:r w:rsidRPr="00A06F36">
        <w:tab/>
      </w:r>
      <w:r w:rsidRPr="00A06F36">
        <w:tab/>
        <w:t>150</w:t>
      </w:r>
    </w:p>
    <w:p w14:paraId="103D86AF" w14:textId="77777777" w:rsidR="003E1784" w:rsidRPr="00A06F36" w:rsidRDefault="003E1784" w:rsidP="003E1784"/>
    <w:p w14:paraId="2364A2C5" w14:textId="77777777" w:rsidR="003E1784" w:rsidRPr="00A06F36" w:rsidRDefault="003E1784" w:rsidP="003E1784">
      <w:pPr>
        <w:pStyle w:val="NormalBold"/>
        <w:keepNext/>
      </w:pPr>
      <w:r w:rsidRPr="00A06F36">
        <w:t>Regulas priekšlikums</w:t>
      </w:r>
    </w:p>
    <w:p w14:paraId="66C52612" w14:textId="77777777" w:rsidR="003E1784" w:rsidRPr="00A06F36" w:rsidRDefault="003E1784" w:rsidP="003E1784">
      <w:pPr>
        <w:pStyle w:val="NormalBold"/>
      </w:pPr>
      <w:r w:rsidRPr="00A06F36">
        <w:t>9. pants – 7.c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BB1AFBD" w14:textId="77777777" w:rsidTr="0072132F">
        <w:trPr>
          <w:jc w:val="center"/>
        </w:trPr>
        <w:tc>
          <w:tcPr>
            <w:tcW w:w="9752" w:type="dxa"/>
            <w:gridSpan w:val="2"/>
          </w:tcPr>
          <w:p w14:paraId="34527DD2" w14:textId="77777777" w:rsidR="003E1784" w:rsidRPr="00A06F36" w:rsidRDefault="003E1784" w:rsidP="0072132F">
            <w:pPr>
              <w:keepNext/>
            </w:pPr>
          </w:p>
        </w:tc>
      </w:tr>
      <w:tr w:rsidR="003E1784" w:rsidRPr="00A06F36" w14:paraId="4DBB0C6C" w14:textId="77777777" w:rsidTr="0072132F">
        <w:trPr>
          <w:jc w:val="center"/>
        </w:trPr>
        <w:tc>
          <w:tcPr>
            <w:tcW w:w="4876" w:type="dxa"/>
            <w:hideMark/>
          </w:tcPr>
          <w:p w14:paraId="4AAFC651" w14:textId="77777777" w:rsidR="003E1784" w:rsidRPr="00A06F36" w:rsidRDefault="003E1784" w:rsidP="0072132F">
            <w:pPr>
              <w:pStyle w:val="ColumnHeading"/>
              <w:keepNext/>
            </w:pPr>
            <w:r w:rsidRPr="00A06F36">
              <w:t>Komisijas ierosinātais teksts</w:t>
            </w:r>
          </w:p>
        </w:tc>
        <w:tc>
          <w:tcPr>
            <w:tcW w:w="4876" w:type="dxa"/>
            <w:hideMark/>
          </w:tcPr>
          <w:p w14:paraId="5457F767" w14:textId="77777777" w:rsidR="003E1784" w:rsidRPr="00A06F36" w:rsidRDefault="003E1784" w:rsidP="0072132F">
            <w:pPr>
              <w:pStyle w:val="ColumnHeading"/>
              <w:keepNext/>
            </w:pPr>
            <w:r w:rsidRPr="00A06F36">
              <w:t>Grozījums</w:t>
            </w:r>
          </w:p>
        </w:tc>
      </w:tr>
      <w:tr w:rsidR="003E1784" w:rsidRPr="00A06F36" w14:paraId="780C06FD" w14:textId="77777777" w:rsidTr="0072132F">
        <w:trPr>
          <w:jc w:val="center"/>
        </w:trPr>
        <w:tc>
          <w:tcPr>
            <w:tcW w:w="4876" w:type="dxa"/>
          </w:tcPr>
          <w:p w14:paraId="1BD87B8E" w14:textId="77777777" w:rsidR="003E1784" w:rsidRPr="00A06F36" w:rsidRDefault="003E1784" w:rsidP="0072132F">
            <w:pPr>
              <w:pStyle w:val="Normal6"/>
            </w:pPr>
          </w:p>
        </w:tc>
        <w:tc>
          <w:tcPr>
            <w:tcW w:w="4876" w:type="dxa"/>
            <w:hideMark/>
          </w:tcPr>
          <w:p w14:paraId="5B08B4C6" w14:textId="77777777" w:rsidR="003E1784" w:rsidRPr="00A06F36" w:rsidRDefault="003E1784" w:rsidP="0072132F">
            <w:pPr>
              <w:pStyle w:val="Normal6"/>
              <w:rPr>
                <w:szCs w:val="24"/>
              </w:rPr>
            </w:pPr>
            <w:r w:rsidRPr="00A06F36">
              <w:rPr>
                <w:b/>
                <w:i/>
              </w:rPr>
              <w:t>7.c</w:t>
            </w:r>
            <w:r w:rsidRPr="00A06F36">
              <w:rPr>
                <w:b/>
                <w:i/>
              </w:rPr>
              <w:tab/>
              <w:t>Ja uzņemošā dalībvalsts nolemj neveikt konkrēto ārvalstu ieguldījumu izvērtēšanu, tā attiecīgajām dalībvalstīm un Komisijai sniedz rakstisku paskaidrojumu par iemesliem, kāpēc tā nepiekrīt šo dalībvalstu piezīmēm vai Komisijas atzinumam.</w:t>
            </w:r>
          </w:p>
        </w:tc>
      </w:tr>
    </w:tbl>
    <w:p w14:paraId="007509CE" w14:textId="77777777" w:rsidR="003E1784" w:rsidRPr="00A06F36" w:rsidRDefault="003E1784" w:rsidP="003E1784"/>
    <w:p w14:paraId="2505DAE9" w14:textId="77777777" w:rsidR="003E1784" w:rsidRPr="00A06F36" w:rsidRDefault="003E1784" w:rsidP="003E1784">
      <w:pPr>
        <w:pStyle w:val="AmNumberTabs"/>
      </w:pPr>
      <w:r w:rsidRPr="00A06F36">
        <w:t>Grozījums Nr.</w:t>
      </w:r>
      <w:r w:rsidRPr="00A06F36">
        <w:tab/>
      </w:r>
      <w:r w:rsidRPr="00A06F36">
        <w:tab/>
        <w:t>151</w:t>
      </w:r>
    </w:p>
    <w:p w14:paraId="6CABE387" w14:textId="77777777" w:rsidR="003E1784" w:rsidRPr="00A06F36" w:rsidRDefault="003E1784" w:rsidP="003E1784"/>
    <w:p w14:paraId="194490F1" w14:textId="77777777" w:rsidR="003E1784" w:rsidRPr="00A06F36" w:rsidRDefault="003E1784" w:rsidP="003E1784">
      <w:pPr>
        <w:pStyle w:val="NormalBold"/>
        <w:keepNext/>
      </w:pPr>
      <w:r w:rsidRPr="00A06F36">
        <w:t>Regulas priekšlikums</w:t>
      </w:r>
    </w:p>
    <w:p w14:paraId="76793627" w14:textId="77777777" w:rsidR="003E1784" w:rsidRPr="00A06F36" w:rsidRDefault="003E1784" w:rsidP="003E1784">
      <w:pPr>
        <w:pStyle w:val="NormalBold"/>
      </w:pPr>
      <w:r w:rsidRPr="00A06F36">
        <w:t>9.a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91B4B8A" w14:textId="77777777" w:rsidTr="0072132F">
        <w:trPr>
          <w:jc w:val="center"/>
        </w:trPr>
        <w:tc>
          <w:tcPr>
            <w:tcW w:w="9752" w:type="dxa"/>
            <w:gridSpan w:val="2"/>
          </w:tcPr>
          <w:p w14:paraId="231F76BF" w14:textId="77777777" w:rsidR="003E1784" w:rsidRPr="00A06F36" w:rsidRDefault="003E1784" w:rsidP="0072132F">
            <w:pPr>
              <w:keepNext/>
            </w:pPr>
          </w:p>
        </w:tc>
      </w:tr>
      <w:tr w:rsidR="003E1784" w:rsidRPr="00A06F36" w14:paraId="7A28602C" w14:textId="77777777" w:rsidTr="0072132F">
        <w:trPr>
          <w:jc w:val="center"/>
        </w:trPr>
        <w:tc>
          <w:tcPr>
            <w:tcW w:w="4876" w:type="dxa"/>
            <w:hideMark/>
          </w:tcPr>
          <w:p w14:paraId="772DB1EA" w14:textId="77777777" w:rsidR="003E1784" w:rsidRPr="00A06F36" w:rsidRDefault="003E1784" w:rsidP="0072132F">
            <w:pPr>
              <w:pStyle w:val="ColumnHeading"/>
              <w:keepNext/>
            </w:pPr>
            <w:r w:rsidRPr="00A06F36">
              <w:t>Komisijas ierosinātais teksts</w:t>
            </w:r>
          </w:p>
        </w:tc>
        <w:tc>
          <w:tcPr>
            <w:tcW w:w="4876" w:type="dxa"/>
            <w:hideMark/>
          </w:tcPr>
          <w:p w14:paraId="2F0F5479" w14:textId="77777777" w:rsidR="003E1784" w:rsidRPr="00A06F36" w:rsidRDefault="003E1784" w:rsidP="0072132F">
            <w:pPr>
              <w:pStyle w:val="ColumnHeading"/>
              <w:keepNext/>
            </w:pPr>
            <w:r w:rsidRPr="00A06F36">
              <w:t>Grozījums</w:t>
            </w:r>
          </w:p>
        </w:tc>
      </w:tr>
      <w:tr w:rsidR="003E1784" w:rsidRPr="00A06F36" w14:paraId="5226E517" w14:textId="77777777" w:rsidTr="0072132F">
        <w:trPr>
          <w:jc w:val="center"/>
        </w:trPr>
        <w:tc>
          <w:tcPr>
            <w:tcW w:w="4876" w:type="dxa"/>
          </w:tcPr>
          <w:p w14:paraId="79FE7D5B" w14:textId="77777777" w:rsidR="003E1784" w:rsidRPr="00A06F36" w:rsidRDefault="003E1784" w:rsidP="0072132F">
            <w:pPr>
              <w:pStyle w:val="Normal6"/>
            </w:pPr>
          </w:p>
        </w:tc>
        <w:tc>
          <w:tcPr>
            <w:tcW w:w="4876" w:type="dxa"/>
            <w:hideMark/>
          </w:tcPr>
          <w:p w14:paraId="331BF230" w14:textId="77777777" w:rsidR="003E1784" w:rsidRPr="00A06F36" w:rsidRDefault="003E1784" w:rsidP="0072132F">
            <w:pPr>
              <w:pStyle w:val="Normal6"/>
              <w:jc w:val="center"/>
              <w:rPr>
                <w:szCs w:val="24"/>
              </w:rPr>
            </w:pPr>
            <w:r w:rsidRPr="00A06F36">
              <w:rPr>
                <w:b/>
                <w:i/>
              </w:rPr>
              <w:t>9.a pants</w:t>
            </w:r>
          </w:p>
        </w:tc>
      </w:tr>
      <w:tr w:rsidR="003E1784" w:rsidRPr="00A06F36" w14:paraId="15B0D231" w14:textId="77777777" w:rsidTr="0072132F">
        <w:trPr>
          <w:jc w:val="center"/>
        </w:trPr>
        <w:tc>
          <w:tcPr>
            <w:tcW w:w="4876" w:type="dxa"/>
          </w:tcPr>
          <w:p w14:paraId="392F9266" w14:textId="77777777" w:rsidR="003E1784" w:rsidRPr="00A06F36" w:rsidRDefault="003E1784" w:rsidP="0072132F">
            <w:pPr>
              <w:pStyle w:val="Normal6"/>
            </w:pPr>
          </w:p>
        </w:tc>
        <w:tc>
          <w:tcPr>
            <w:tcW w:w="4876" w:type="dxa"/>
            <w:hideMark/>
          </w:tcPr>
          <w:p w14:paraId="7110343C" w14:textId="77777777" w:rsidR="003E1784" w:rsidRPr="00A06F36" w:rsidRDefault="003E1784" w:rsidP="0072132F">
            <w:pPr>
              <w:pStyle w:val="Normal6"/>
              <w:jc w:val="center"/>
              <w:rPr>
                <w:szCs w:val="24"/>
              </w:rPr>
            </w:pPr>
            <w:r w:rsidRPr="00A06F36">
              <w:rPr>
                <w:b/>
                <w:i/>
              </w:rPr>
              <w:t>Komisijas izpētes pilnvaras</w:t>
            </w:r>
          </w:p>
        </w:tc>
      </w:tr>
      <w:tr w:rsidR="003E1784" w:rsidRPr="00A06F36" w14:paraId="014B8AD2" w14:textId="77777777" w:rsidTr="0072132F">
        <w:trPr>
          <w:jc w:val="center"/>
        </w:trPr>
        <w:tc>
          <w:tcPr>
            <w:tcW w:w="4876" w:type="dxa"/>
          </w:tcPr>
          <w:p w14:paraId="3B7C66F6" w14:textId="77777777" w:rsidR="003E1784" w:rsidRPr="00A06F36" w:rsidRDefault="003E1784" w:rsidP="0072132F">
            <w:pPr>
              <w:pStyle w:val="Normal6"/>
            </w:pPr>
          </w:p>
        </w:tc>
        <w:tc>
          <w:tcPr>
            <w:tcW w:w="4876" w:type="dxa"/>
            <w:hideMark/>
          </w:tcPr>
          <w:p w14:paraId="2E86B7F2" w14:textId="77777777" w:rsidR="003E1784" w:rsidRPr="00A06F36" w:rsidRDefault="003E1784" w:rsidP="0072132F">
            <w:pPr>
              <w:pStyle w:val="Normal6"/>
              <w:rPr>
                <w:szCs w:val="24"/>
              </w:rPr>
            </w:pPr>
            <w:r w:rsidRPr="00A06F36">
              <w:rPr>
                <w:b/>
                <w:i/>
              </w:rPr>
              <w:t>1.</w:t>
            </w:r>
            <w:r w:rsidRPr="00A06F36">
              <w:tab/>
            </w:r>
            <w:r w:rsidRPr="00A06F36">
              <w:rPr>
                <w:b/>
                <w:i/>
              </w:rPr>
              <w:t>Pēc pienācīgi pamatota dalībvalsts pieprasījuma vai pēc savas iniciatīvas, ja pastāv pamatotas aizdomas, ka ārvalstu ieguldījumi var negatīvi ietekmēt vienas vai vairāku dalībvalstu drošību vai sabiedrisko kārtību, un ar nosacījumu, ka par to ir paziņots uzņemošajai dalībvalstij, Komisija var pieprasīt informāciju saskaņā ar šo pantu.</w:t>
            </w:r>
          </w:p>
        </w:tc>
      </w:tr>
      <w:tr w:rsidR="003E1784" w:rsidRPr="00A06F36" w14:paraId="799EC51E" w14:textId="77777777" w:rsidTr="0072132F">
        <w:trPr>
          <w:jc w:val="center"/>
        </w:trPr>
        <w:tc>
          <w:tcPr>
            <w:tcW w:w="4876" w:type="dxa"/>
          </w:tcPr>
          <w:p w14:paraId="4A194DD7" w14:textId="77777777" w:rsidR="003E1784" w:rsidRPr="00A06F36" w:rsidRDefault="003E1784" w:rsidP="0072132F">
            <w:pPr>
              <w:pStyle w:val="Normal6"/>
            </w:pPr>
          </w:p>
        </w:tc>
        <w:tc>
          <w:tcPr>
            <w:tcW w:w="4876" w:type="dxa"/>
            <w:hideMark/>
          </w:tcPr>
          <w:p w14:paraId="47CC09BF" w14:textId="77777777" w:rsidR="003E1784" w:rsidRPr="00A06F36" w:rsidRDefault="003E1784" w:rsidP="0072132F">
            <w:pPr>
              <w:pStyle w:val="Normal6"/>
              <w:rPr>
                <w:szCs w:val="24"/>
              </w:rPr>
            </w:pPr>
            <w:r w:rsidRPr="00A06F36">
              <w:rPr>
                <w:b/>
                <w:i/>
              </w:rPr>
              <w:t>2.</w:t>
            </w:r>
            <w:r w:rsidRPr="00A06F36">
              <w:tab/>
            </w:r>
            <w:r w:rsidRPr="00A06F36">
              <w:rPr>
                <w:b/>
                <w:i/>
              </w:rPr>
              <w:t>Komisija var pieprasīt ārvalstu ieguldījumos iesaistītajām pusēm sniegt jebkādu informāciju, ko tā uzskata par nepieciešamu, lai izvērtētu, vai šie ārvalstu ieguldījumi var negatīvi ietekmēt drošību vai sabiedrisko kārtību. Tā var pieprasīt informāciju no jebkuras citas vienības vai personas – tostarp piegādātājiem, būvuzņēmējiem, klientiem un ekspertiem –, kuras rīcībā varētu būt informācija, kas nepieciešama, lai izvērtētu to, vai ārvalstu ieguldījumi var negatīvi ietekmēt drošību vai sabiedrisko kārtību.</w:t>
            </w:r>
          </w:p>
        </w:tc>
      </w:tr>
      <w:tr w:rsidR="003E1784" w:rsidRPr="00A06F36" w14:paraId="6C24D520" w14:textId="77777777" w:rsidTr="0072132F">
        <w:trPr>
          <w:jc w:val="center"/>
        </w:trPr>
        <w:tc>
          <w:tcPr>
            <w:tcW w:w="4876" w:type="dxa"/>
          </w:tcPr>
          <w:p w14:paraId="5AFCFCD8" w14:textId="77777777" w:rsidR="003E1784" w:rsidRPr="00A06F36" w:rsidRDefault="003E1784" w:rsidP="0072132F">
            <w:pPr>
              <w:pStyle w:val="Normal6"/>
            </w:pPr>
          </w:p>
        </w:tc>
        <w:tc>
          <w:tcPr>
            <w:tcW w:w="4876" w:type="dxa"/>
            <w:hideMark/>
          </w:tcPr>
          <w:p w14:paraId="367CC881" w14:textId="77777777" w:rsidR="003E1784" w:rsidRPr="00A06F36" w:rsidRDefault="003E1784" w:rsidP="0072132F">
            <w:pPr>
              <w:pStyle w:val="Normal6"/>
              <w:rPr>
                <w:szCs w:val="24"/>
              </w:rPr>
            </w:pPr>
            <w:r w:rsidRPr="00A06F36">
              <w:rPr>
                <w:b/>
                <w:i/>
              </w:rPr>
              <w:t>3.</w:t>
            </w:r>
            <w:r w:rsidRPr="00A06F36">
              <w:tab/>
            </w:r>
            <w:r w:rsidRPr="00A06F36">
              <w:rPr>
                <w:b/>
                <w:i/>
              </w:rPr>
              <w:t>Komisija informē dalībvalsti pirms šādas informācijas pieprasīšanas tās teritorijā.</w:t>
            </w:r>
          </w:p>
        </w:tc>
      </w:tr>
      <w:tr w:rsidR="003E1784" w:rsidRPr="00A06F36" w14:paraId="5BBE58BA" w14:textId="77777777" w:rsidTr="0072132F">
        <w:trPr>
          <w:jc w:val="center"/>
        </w:trPr>
        <w:tc>
          <w:tcPr>
            <w:tcW w:w="4876" w:type="dxa"/>
          </w:tcPr>
          <w:p w14:paraId="5C112BC7" w14:textId="77777777" w:rsidR="003E1784" w:rsidRPr="00A06F36" w:rsidRDefault="003E1784" w:rsidP="0072132F">
            <w:pPr>
              <w:pStyle w:val="Normal6"/>
            </w:pPr>
          </w:p>
        </w:tc>
        <w:tc>
          <w:tcPr>
            <w:tcW w:w="4876" w:type="dxa"/>
            <w:hideMark/>
          </w:tcPr>
          <w:p w14:paraId="19C95493" w14:textId="77777777" w:rsidR="003E1784" w:rsidRPr="00A06F36" w:rsidRDefault="003E1784" w:rsidP="0072132F">
            <w:pPr>
              <w:pStyle w:val="Normal6"/>
              <w:rPr>
                <w:szCs w:val="24"/>
              </w:rPr>
            </w:pPr>
            <w:r w:rsidRPr="00A06F36">
              <w:rPr>
                <w:b/>
                <w:i/>
              </w:rPr>
              <w:t>4.</w:t>
            </w:r>
            <w:r w:rsidRPr="00A06F36">
              <w:tab/>
            </w:r>
            <w:r w:rsidRPr="00A06F36">
              <w:rPr>
                <w:b/>
                <w:i/>
              </w:rPr>
              <w:t>Uz 2. punktā minēto informācijas pieprasījumu attiecas šādas prasības:</w:t>
            </w:r>
          </w:p>
        </w:tc>
      </w:tr>
      <w:tr w:rsidR="003E1784" w:rsidRPr="00A06F36" w14:paraId="134F53F4" w14:textId="77777777" w:rsidTr="0072132F">
        <w:trPr>
          <w:jc w:val="center"/>
        </w:trPr>
        <w:tc>
          <w:tcPr>
            <w:tcW w:w="4876" w:type="dxa"/>
          </w:tcPr>
          <w:p w14:paraId="305EC2CB" w14:textId="77777777" w:rsidR="003E1784" w:rsidRPr="00A06F36" w:rsidRDefault="003E1784" w:rsidP="0072132F">
            <w:pPr>
              <w:pStyle w:val="Normal6"/>
            </w:pPr>
          </w:p>
        </w:tc>
        <w:tc>
          <w:tcPr>
            <w:tcW w:w="4876" w:type="dxa"/>
            <w:hideMark/>
          </w:tcPr>
          <w:p w14:paraId="3E63BCD0" w14:textId="78400F1D" w:rsidR="003E1784" w:rsidRPr="00A06F36" w:rsidRDefault="003E1784" w:rsidP="0072132F">
            <w:pPr>
              <w:pStyle w:val="Normal6"/>
              <w:rPr>
                <w:szCs w:val="24"/>
              </w:rPr>
            </w:pPr>
            <w:r w:rsidRPr="00A06F36">
              <w:rPr>
                <w:b/>
                <w:i/>
              </w:rPr>
              <w:t>a)</w:t>
            </w:r>
            <w:r w:rsidRPr="00A06F36">
              <w:tab/>
            </w:r>
            <w:r w:rsidRPr="00A06F36">
              <w:rPr>
                <w:b/>
                <w:i/>
              </w:rPr>
              <w:t>tajā ir norādīts tā juridiskais pamats un mērķis, precizēta prasītā informācija un noteikts atbilstošs termiņš tās sniegšanai;</w:t>
            </w:r>
          </w:p>
        </w:tc>
      </w:tr>
      <w:tr w:rsidR="003E1784" w:rsidRPr="00A06F36" w14:paraId="0A59F182" w14:textId="77777777" w:rsidTr="0072132F">
        <w:trPr>
          <w:jc w:val="center"/>
        </w:trPr>
        <w:tc>
          <w:tcPr>
            <w:tcW w:w="4876" w:type="dxa"/>
          </w:tcPr>
          <w:p w14:paraId="655469B1" w14:textId="77777777" w:rsidR="003E1784" w:rsidRPr="00A06F36" w:rsidRDefault="003E1784" w:rsidP="0072132F">
            <w:pPr>
              <w:pStyle w:val="Normal6"/>
            </w:pPr>
          </w:p>
        </w:tc>
        <w:tc>
          <w:tcPr>
            <w:tcW w:w="4876" w:type="dxa"/>
            <w:hideMark/>
          </w:tcPr>
          <w:p w14:paraId="72679206" w14:textId="4C90B9E7" w:rsidR="003E1784" w:rsidRPr="00A06F36" w:rsidRDefault="003E1784" w:rsidP="0072132F">
            <w:pPr>
              <w:pStyle w:val="Normal6"/>
              <w:rPr>
                <w:szCs w:val="24"/>
              </w:rPr>
            </w:pPr>
            <w:r w:rsidRPr="00A06F36">
              <w:rPr>
                <w:b/>
                <w:i/>
              </w:rPr>
              <w:t>b)</w:t>
            </w:r>
            <w:r w:rsidRPr="00A06F36">
              <w:tab/>
            </w:r>
            <w:r w:rsidRPr="00A06F36">
              <w:rPr>
                <w:b/>
                <w:i/>
              </w:rPr>
              <w:t>tas ir pienācīgi pamatots un tajā tiek prasīta tikai informācija, kas ir absolūti nepieciešama, lai izvērtētu darījuma iespējamo ietekmi uz drošību vai sabiedrisko kārtību;</w:t>
            </w:r>
          </w:p>
        </w:tc>
      </w:tr>
      <w:tr w:rsidR="003E1784" w:rsidRPr="00A06F36" w14:paraId="14870457" w14:textId="77777777" w:rsidTr="0072132F">
        <w:trPr>
          <w:jc w:val="center"/>
        </w:trPr>
        <w:tc>
          <w:tcPr>
            <w:tcW w:w="4876" w:type="dxa"/>
          </w:tcPr>
          <w:p w14:paraId="3792CF7C" w14:textId="77777777" w:rsidR="003E1784" w:rsidRPr="00A06F36" w:rsidRDefault="003E1784" w:rsidP="0072132F">
            <w:pPr>
              <w:pStyle w:val="Normal6"/>
            </w:pPr>
          </w:p>
        </w:tc>
        <w:tc>
          <w:tcPr>
            <w:tcW w:w="4876" w:type="dxa"/>
            <w:hideMark/>
          </w:tcPr>
          <w:p w14:paraId="162E97EC" w14:textId="6738C22F" w:rsidR="003E1784" w:rsidRPr="00A06F36" w:rsidRDefault="003E1784" w:rsidP="0072132F">
            <w:pPr>
              <w:pStyle w:val="Normal6"/>
              <w:rPr>
                <w:szCs w:val="24"/>
              </w:rPr>
            </w:pPr>
            <w:r w:rsidRPr="00A06F36">
              <w:rPr>
                <w:b/>
                <w:i/>
              </w:rPr>
              <w:t>c)</w:t>
            </w:r>
            <w:r w:rsidRPr="00A06F36">
              <w:tab/>
            </w:r>
            <w:r w:rsidRPr="00A06F36">
              <w:rPr>
                <w:b/>
                <w:i/>
              </w:rPr>
              <w:t>tas ietver paziņojumu, ka nepatiesas, nepilnīgas vai maldinošas informācijas sniegšanas gadījumā var tikt piemēroti 6. pantā paredzētie periodiskie soda maksājumi;</w:t>
            </w:r>
          </w:p>
        </w:tc>
      </w:tr>
      <w:tr w:rsidR="003E1784" w:rsidRPr="00A06F36" w14:paraId="03D8E9F3" w14:textId="77777777" w:rsidTr="0072132F">
        <w:trPr>
          <w:jc w:val="center"/>
        </w:trPr>
        <w:tc>
          <w:tcPr>
            <w:tcW w:w="4876" w:type="dxa"/>
          </w:tcPr>
          <w:p w14:paraId="1ABE3BA6" w14:textId="77777777" w:rsidR="003E1784" w:rsidRPr="00A06F36" w:rsidRDefault="003E1784" w:rsidP="0072132F">
            <w:pPr>
              <w:pStyle w:val="Normal6"/>
            </w:pPr>
          </w:p>
        </w:tc>
        <w:tc>
          <w:tcPr>
            <w:tcW w:w="4876" w:type="dxa"/>
            <w:hideMark/>
          </w:tcPr>
          <w:p w14:paraId="0F031212" w14:textId="077E7B2A" w:rsidR="003E1784" w:rsidRPr="00A06F36" w:rsidRDefault="003E1784" w:rsidP="0072132F">
            <w:pPr>
              <w:pStyle w:val="Normal6"/>
              <w:rPr>
                <w:szCs w:val="24"/>
              </w:rPr>
            </w:pPr>
            <w:r w:rsidRPr="00A06F36">
              <w:rPr>
                <w:b/>
                <w:i/>
              </w:rPr>
              <w:t>d)</w:t>
            </w:r>
            <w:r w:rsidRPr="00A06F36">
              <w:tab/>
            </w:r>
            <w:r w:rsidRPr="00A06F36">
              <w:rPr>
                <w:b/>
                <w:i/>
              </w:rPr>
              <w:t xml:space="preserve"> tas ietver paziņojumu, ka sadarbības trūkuma gadījumā Komisija var pieņemt lēmumu, pamatojoties uz tai pieejamajiem faktiem.</w:t>
            </w:r>
          </w:p>
        </w:tc>
      </w:tr>
      <w:tr w:rsidR="003E1784" w:rsidRPr="00A06F36" w14:paraId="5D13AB41" w14:textId="77777777" w:rsidTr="0072132F">
        <w:trPr>
          <w:jc w:val="center"/>
        </w:trPr>
        <w:tc>
          <w:tcPr>
            <w:tcW w:w="4876" w:type="dxa"/>
          </w:tcPr>
          <w:p w14:paraId="3393C59A" w14:textId="77777777" w:rsidR="003E1784" w:rsidRPr="00A06F36" w:rsidRDefault="003E1784" w:rsidP="0072132F">
            <w:pPr>
              <w:pStyle w:val="Normal6"/>
            </w:pPr>
          </w:p>
        </w:tc>
        <w:tc>
          <w:tcPr>
            <w:tcW w:w="4876" w:type="dxa"/>
            <w:hideMark/>
          </w:tcPr>
          <w:p w14:paraId="471072DF" w14:textId="77777777" w:rsidR="003E1784" w:rsidRPr="00A06F36" w:rsidRDefault="003E1784" w:rsidP="0072132F">
            <w:pPr>
              <w:pStyle w:val="Normal6"/>
              <w:rPr>
                <w:szCs w:val="24"/>
              </w:rPr>
            </w:pPr>
            <w:r w:rsidRPr="00A06F36">
              <w:rPr>
                <w:b/>
                <w:i/>
              </w:rPr>
              <w:t>5.</w:t>
            </w:r>
            <w:r w:rsidRPr="00A06F36">
              <w:tab/>
            </w:r>
            <w:r w:rsidRPr="00A06F36">
              <w:rPr>
                <w:b/>
                <w:i/>
              </w:rPr>
              <w:t xml:space="preserve">Šīs regulas 8. panta 7.a punkta a)–c) apakšpunktā, 8. panta 7.b punkta b) apakšpunktā un 8. panta 7.c punkta a) apakšpunktā minētos termiņus ir iespējams apturēt uz laikposmu, kas Komisijai nepieciešams prasītās informācijas iegūšanai. Šāda apturēšana stājas spēkā dienā, kad Komisija pieprasījusi informāciju, un ir spēkā līdz pieprasītās informācijas pilnīgai </w:t>
            </w:r>
            <w:r w:rsidRPr="00A06F36">
              <w:rPr>
                <w:b/>
                <w:i/>
              </w:rPr>
              <w:lastRenderedPageBreak/>
              <w:t>saņemšanai. Apturēšana nav ilgāka par 30 kalendārajām dienām. Komisija nekavējoties paziņo attiecīgajām dalībvalstīm gan par apturēšanu, gan par tās atcelšanu.</w:t>
            </w:r>
          </w:p>
        </w:tc>
      </w:tr>
      <w:tr w:rsidR="003E1784" w:rsidRPr="00A06F36" w14:paraId="3F88EC20" w14:textId="77777777" w:rsidTr="0072132F">
        <w:trPr>
          <w:jc w:val="center"/>
        </w:trPr>
        <w:tc>
          <w:tcPr>
            <w:tcW w:w="4876" w:type="dxa"/>
          </w:tcPr>
          <w:p w14:paraId="569DB913" w14:textId="77777777" w:rsidR="003E1784" w:rsidRPr="00A06F36" w:rsidRDefault="003E1784" w:rsidP="0072132F">
            <w:pPr>
              <w:pStyle w:val="Normal6"/>
            </w:pPr>
          </w:p>
        </w:tc>
        <w:tc>
          <w:tcPr>
            <w:tcW w:w="4876" w:type="dxa"/>
            <w:hideMark/>
          </w:tcPr>
          <w:p w14:paraId="7BD1ED48" w14:textId="77777777" w:rsidR="003E1784" w:rsidRPr="00A06F36" w:rsidRDefault="003E1784" w:rsidP="0072132F">
            <w:pPr>
              <w:pStyle w:val="Normal6"/>
              <w:rPr>
                <w:szCs w:val="24"/>
              </w:rPr>
            </w:pPr>
            <w:r w:rsidRPr="00A06F36">
              <w:rPr>
                <w:b/>
                <w:i/>
              </w:rPr>
              <w:t>6.</w:t>
            </w:r>
            <w:r w:rsidRPr="00A06F36">
              <w:tab/>
            </w:r>
            <w:r w:rsidRPr="00A06F36">
              <w:rPr>
                <w:b/>
                <w:i/>
              </w:rPr>
              <w:t>Ja Komisijas informācijas pieprasījums netiek apmierināts bez pienācīga pamatojuma, tā ar lēmumu var uzlikt:</w:t>
            </w:r>
          </w:p>
        </w:tc>
      </w:tr>
      <w:tr w:rsidR="003E1784" w:rsidRPr="00A06F36" w14:paraId="3C2E3420" w14:textId="77777777" w:rsidTr="0072132F">
        <w:trPr>
          <w:jc w:val="center"/>
        </w:trPr>
        <w:tc>
          <w:tcPr>
            <w:tcW w:w="4876" w:type="dxa"/>
          </w:tcPr>
          <w:p w14:paraId="02D762F7" w14:textId="77777777" w:rsidR="003E1784" w:rsidRPr="00A06F36" w:rsidRDefault="003E1784" w:rsidP="0072132F">
            <w:pPr>
              <w:pStyle w:val="Normal6"/>
            </w:pPr>
          </w:p>
        </w:tc>
        <w:tc>
          <w:tcPr>
            <w:tcW w:w="4876" w:type="dxa"/>
            <w:hideMark/>
          </w:tcPr>
          <w:p w14:paraId="1BFC6151" w14:textId="1A47B7ED" w:rsidR="003E1784" w:rsidRPr="00A06F36" w:rsidRDefault="003E1784" w:rsidP="0072132F">
            <w:pPr>
              <w:pStyle w:val="Normal6"/>
              <w:rPr>
                <w:szCs w:val="24"/>
              </w:rPr>
            </w:pPr>
            <w:r w:rsidRPr="00A06F36">
              <w:rPr>
                <w:b/>
                <w:i/>
              </w:rPr>
              <w:t>a)</w:t>
            </w:r>
            <w:r w:rsidRPr="00A06F36">
              <w:tab/>
            </w:r>
            <w:r w:rsidRPr="00A06F36">
              <w:rPr>
                <w:b/>
                <w:i/>
              </w:rPr>
              <w:t xml:space="preserve">naudas sodu, kas nepārsniedz 1 % no attiecīgās puses vai vienības kopējā apgrozījuma iepriekšējā finanšu gadā, vai </w:t>
            </w:r>
          </w:p>
        </w:tc>
      </w:tr>
      <w:tr w:rsidR="003E1784" w:rsidRPr="00A06F36" w14:paraId="06A4CABD" w14:textId="77777777" w:rsidTr="0072132F">
        <w:trPr>
          <w:jc w:val="center"/>
        </w:trPr>
        <w:tc>
          <w:tcPr>
            <w:tcW w:w="4876" w:type="dxa"/>
          </w:tcPr>
          <w:p w14:paraId="539275FB" w14:textId="77777777" w:rsidR="003E1784" w:rsidRPr="00A06F36" w:rsidRDefault="003E1784" w:rsidP="0072132F">
            <w:pPr>
              <w:pStyle w:val="Normal6"/>
            </w:pPr>
          </w:p>
        </w:tc>
        <w:tc>
          <w:tcPr>
            <w:tcW w:w="4876" w:type="dxa"/>
            <w:hideMark/>
          </w:tcPr>
          <w:p w14:paraId="34C50D87" w14:textId="4C67C561" w:rsidR="003E1784" w:rsidRPr="00A06F36" w:rsidRDefault="003E1784" w:rsidP="0072132F">
            <w:pPr>
              <w:pStyle w:val="Normal6"/>
              <w:rPr>
                <w:szCs w:val="24"/>
              </w:rPr>
            </w:pPr>
            <w:r w:rsidRPr="00A06F36">
              <w:rPr>
                <w:b/>
                <w:i/>
              </w:rPr>
              <w:t>b)</w:t>
            </w:r>
            <w:r w:rsidRPr="00A06F36">
              <w:tab/>
            </w:r>
            <w:r w:rsidRPr="00A06F36">
              <w:rPr>
                <w:b/>
                <w:i/>
              </w:rPr>
              <w:t>periodiskus soda maksājumus, ja ir sniegta nepilnīga, nepareiza vai maldinoša informācija vai ja prasītā informācija nav sniegta noteiktajā termiņā. Šādi periodiski soda maksājumi nepārsniedz 5 % no attiecīgās puses vai vienības vidējā kopējā dienas apgrozījuma iepriekšējā finanšu gadā par katru kavējuma darbdienu, un tos aprēķina par laikposmu no lēmumā noteiktās dienas līdz dienai, kad ir panākta atbilstība.</w:t>
            </w:r>
          </w:p>
        </w:tc>
      </w:tr>
      <w:tr w:rsidR="003E1784" w:rsidRPr="00A06F36" w14:paraId="76FEA892" w14:textId="77777777" w:rsidTr="0072132F">
        <w:trPr>
          <w:jc w:val="center"/>
        </w:trPr>
        <w:tc>
          <w:tcPr>
            <w:tcW w:w="4876" w:type="dxa"/>
          </w:tcPr>
          <w:p w14:paraId="7B026E34" w14:textId="77777777" w:rsidR="003E1784" w:rsidRPr="00A06F36" w:rsidRDefault="003E1784" w:rsidP="0072132F">
            <w:pPr>
              <w:pStyle w:val="Normal6"/>
            </w:pPr>
          </w:p>
        </w:tc>
        <w:tc>
          <w:tcPr>
            <w:tcW w:w="4876" w:type="dxa"/>
            <w:hideMark/>
          </w:tcPr>
          <w:p w14:paraId="274AADEA" w14:textId="77777777" w:rsidR="003E1784" w:rsidRPr="00A06F36" w:rsidRDefault="003E1784" w:rsidP="0072132F">
            <w:pPr>
              <w:pStyle w:val="Normal6"/>
              <w:rPr>
                <w:szCs w:val="24"/>
              </w:rPr>
            </w:pPr>
            <w:r w:rsidRPr="00A06F36">
              <w:rPr>
                <w:b/>
                <w:i/>
              </w:rPr>
              <w:t>7.</w:t>
            </w:r>
            <w:r w:rsidRPr="00A06F36">
              <w:tab/>
            </w:r>
            <w:r w:rsidRPr="00A06F36">
              <w:rPr>
                <w:b/>
                <w:i/>
              </w:rPr>
              <w:t>Pirms periodisku soda maksājumu uzlikšanas attiecīgajai pusei vai vienībai dod iespēju tikt uzklausītai. Nosakot naudas soda vai periodiskā soda maksājuma apmēru, Komisija ņem vērā neizpildes veidu, smaguma pakāpi un ilgumu un ievēro proporcionalitātes un atbilstības principu.</w:t>
            </w:r>
          </w:p>
        </w:tc>
      </w:tr>
      <w:tr w:rsidR="003E1784" w:rsidRPr="00A06F36" w14:paraId="19874CC7" w14:textId="77777777" w:rsidTr="0072132F">
        <w:trPr>
          <w:jc w:val="center"/>
        </w:trPr>
        <w:tc>
          <w:tcPr>
            <w:tcW w:w="4876" w:type="dxa"/>
          </w:tcPr>
          <w:p w14:paraId="2295DC95" w14:textId="77777777" w:rsidR="003E1784" w:rsidRPr="00A06F36" w:rsidRDefault="003E1784" w:rsidP="0072132F">
            <w:pPr>
              <w:pStyle w:val="Normal6"/>
            </w:pPr>
          </w:p>
        </w:tc>
        <w:tc>
          <w:tcPr>
            <w:tcW w:w="4876" w:type="dxa"/>
            <w:hideMark/>
          </w:tcPr>
          <w:p w14:paraId="6A3BF733" w14:textId="77777777" w:rsidR="003E1784" w:rsidRPr="00A06F36" w:rsidRDefault="003E1784" w:rsidP="0072132F">
            <w:pPr>
              <w:pStyle w:val="Normal6"/>
              <w:rPr>
                <w:b/>
                <w:i/>
              </w:rPr>
            </w:pPr>
            <w:r w:rsidRPr="00A06F36">
              <w:rPr>
                <w:b/>
                <w:i/>
              </w:rPr>
              <w:t>8.</w:t>
            </w:r>
            <w:r w:rsidRPr="00A06F36">
              <w:tab/>
            </w:r>
            <w:r w:rsidRPr="00A06F36">
              <w:rPr>
                <w:b/>
                <w:i/>
              </w:rPr>
              <w:t>Nosakot naudas soda vai periodiskā soda maksājuma apmēru, Komisija ņem vērā neizpildes veidu, smaguma pakāpi un ilgumu un ievēro proporcionalitātes un atbilstības principu.</w:t>
            </w:r>
          </w:p>
        </w:tc>
      </w:tr>
    </w:tbl>
    <w:p w14:paraId="76991B52" w14:textId="77777777" w:rsidR="003E1784" w:rsidRPr="00A06F36" w:rsidRDefault="003E1784" w:rsidP="003E1784"/>
    <w:p w14:paraId="6ABA1F5C" w14:textId="77777777" w:rsidR="003E1784" w:rsidRPr="00A06F36" w:rsidRDefault="003E1784" w:rsidP="003E1784">
      <w:pPr>
        <w:pStyle w:val="AmNumberTabs"/>
      </w:pPr>
      <w:r w:rsidRPr="00A06F36">
        <w:t>Grozījums Nr.</w:t>
      </w:r>
      <w:r w:rsidRPr="00A06F36">
        <w:tab/>
      </w:r>
      <w:r w:rsidRPr="00A06F36">
        <w:tab/>
        <w:t>152</w:t>
      </w:r>
    </w:p>
    <w:p w14:paraId="0151EEF5" w14:textId="77777777" w:rsidR="003E1784" w:rsidRPr="00A06F36" w:rsidRDefault="003E1784" w:rsidP="003E1784"/>
    <w:p w14:paraId="3F48DB03" w14:textId="77777777" w:rsidR="003E1784" w:rsidRPr="00A06F36" w:rsidRDefault="003E1784" w:rsidP="003E1784">
      <w:pPr>
        <w:pStyle w:val="NormalBold"/>
        <w:keepNext/>
      </w:pPr>
      <w:r w:rsidRPr="00A06F36">
        <w:t>Regulas priekšlikums</w:t>
      </w:r>
    </w:p>
    <w:p w14:paraId="6906C9CC" w14:textId="77777777" w:rsidR="003E1784" w:rsidRPr="00A06F36" w:rsidRDefault="003E1784" w:rsidP="003E1784">
      <w:pPr>
        <w:pStyle w:val="NormalBold"/>
      </w:pPr>
      <w:r w:rsidRPr="00A06F36">
        <w:t>10. pants – 1.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C4FA36A" w14:textId="77777777" w:rsidTr="0072132F">
        <w:trPr>
          <w:jc w:val="center"/>
        </w:trPr>
        <w:tc>
          <w:tcPr>
            <w:tcW w:w="9752" w:type="dxa"/>
            <w:gridSpan w:val="2"/>
          </w:tcPr>
          <w:p w14:paraId="447875E5" w14:textId="77777777" w:rsidR="003E1784" w:rsidRPr="00A06F36" w:rsidRDefault="003E1784" w:rsidP="0072132F">
            <w:pPr>
              <w:keepNext/>
            </w:pPr>
          </w:p>
        </w:tc>
      </w:tr>
      <w:tr w:rsidR="003E1784" w:rsidRPr="00A06F36" w14:paraId="1171D097" w14:textId="77777777" w:rsidTr="0072132F">
        <w:trPr>
          <w:jc w:val="center"/>
        </w:trPr>
        <w:tc>
          <w:tcPr>
            <w:tcW w:w="4876" w:type="dxa"/>
            <w:hideMark/>
          </w:tcPr>
          <w:p w14:paraId="763CEF73" w14:textId="77777777" w:rsidR="003E1784" w:rsidRPr="00A06F36" w:rsidRDefault="003E1784" w:rsidP="0072132F">
            <w:pPr>
              <w:pStyle w:val="ColumnHeading"/>
              <w:keepNext/>
            </w:pPr>
            <w:r w:rsidRPr="00A06F36">
              <w:t>Komisijas ierosinātais teksts</w:t>
            </w:r>
          </w:p>
        </w:tc>
        <w:tc>
          <w:tcPr>
            <w:tcW w:w="4876" w:type="dxa"/>
            <w:hideMark/>
          </w:tcPr>
          <w:p w14:paraId="1ABAF5BB" w14:textId="77777777" w:rsidR="003E1784" w:rsidRPr="00A06F36" w:rsidRDefault="003E1784" w:rsidP="0072132F">
            <w:pPr>
              <w:pStyle w:val="ColumnHeading"/>
              <w:keepNext/>
            </w:pPr>
            <w:r w:rsidRPr="00A06F36">
              <w:t>Grozījums</w:t>
            </w:r>
          </w:p>
        </w:tc>
      </w:tr>
      <w:tr w:rsidR="003E1784" w:rsidRPr="00A06F36" w14:paraId="67CFA3AB" w14:textId="77777777" w:rsidTr="0072132F">
        <w:trPr>
          <w:jc w:val="center"/>
        </w:trPr>
        <w:tc>
          <w:tcPr>
            <w:tcW w:w="4876" w:type="dxa"/>
            <w:hideMark/>
          </w:tcPr>
          <w:p w14:paraId="565BF989" w14:textId="77777777" w:rsidR="003E1784" w:rsidRPr="00A06F36" w:rsidRDefault="003E1784" w:rsidP="0072132F">
            <w:pPr>
              <w:pStyle w:val="Normal6"/>
            </w:pPr>
            <w:r w:rsidRPr="00A06F36">
              <w:t>1.</w:t>
            </w:r>
            <w:r w:rsidRPr="00A06F36">
              <w:tab/>
              <w:t>Dalībvalstis</w:t>
            </w:r>
            <w:r w:rsidRPr="00A06F36">
              <w:rPr>
                <w:b/>
                <w:i/>
              </w:rPr>
              <w:t xml:space="preserve"> nodrošina</w:t>
            </w:r>
            <w:r w:rsidRPr="00A06F36">
              <w:t xml:space="preserve">, </w:t>
            </w:r>
            <w:r w:rsidRPr="00A06F36">
              <w:rPr>
                <w:b/>
                <w:i/>
              </w:rPr>
              <w:t>ka informācija, kas sniegta</w:t>
            </w:r>
            <w:r w:rsidRPr="00A06F36">
              <w:t xml:space="preserve"> 5. </w:t>
            </w:r>
            <w:r w:rsidRPr="00A06F36">
              <w:rPr>
                <w:b/>
                <w:i/>
              </w:rPr>
              <w:t>pantā minētajā paziņojumā un 9. panta</w:t>
            </w:r>
            <w:r w:rsidRPr="00A06F36">
              <w:t xml:space="preserve"> 5. </w:t>
            </w:r>
            <w:r w:rsidRPr="00A06F36">
              <w:rPr>
                <w:b/>
                <w:i/>
              </w:rPr>
              <w:t>punktā</w:t>
            </w:r>
            <w:r w:rsidRPr="00A06F36">
              <w:t xml:space="preserve"> </w:t>
            </w:r>
            <w:r w:rsidRPr="00A06F36">
              <w:lastRenderedPageBreak/>
              <w:t xml:space="preserve">minētajā </w:t>
            </w:r>
            <w:r w:rsidRPr="00A06F36">
              <w:rPr>
                <w:b/>
                <w:i/>
              </w:rPr>
              <w:t>informācijas pieprasījumā, aptver</w:t>
            </w:r>
            <w:r w:rsidRPr="00A06F36">
              <w:t>:</w:t>
            </w:r>
          </w:p>
        </w:tc>
        <w:tc>
          <w:tcPr>
            <w:tcW w:w="4876" w:type="dxa"/>
            <w:hideMark/>
          </w:tcPr>
          <w:p w14:paraId="2180DDF4" w14:textId="77777777" w:rsidR="003E1784" w:rsidRPr="00A06F36" w:rsidRDefault="003E1784" w:rsidP="0072132F">
            <w:pPr>
              <w:pStyle w:val="Normal6"/>
              <w:rPr>
                <w:szCs w:val="24"/>
              </w:rPr>
            </w:pPr>
            <w:r w:rsidRPr="00A06F36">
              <w:lastRenderedPageBreak/>
              <w:t>1.</w:t>
            </w:r>
            <w:r w:rsidRPr="00A06F36">
              <w:tab/>
              <w:t xml:space="preserve">Dalībvalstis, </w:t>
            </w:r>
            <w:r w:rsidRPr="00A06F36">
              <w:rPr>
                <w:b/>
                <w:i/>
              </w:rPr>
              <w:t>atbildot uz 9. panta</w:t>
            </w:r>
            <w:r w:rsidRPr="00A06F36">
              <w:t xml:space="preserve"> 5. </w:t>
            </w:r>
            <w:r w:rsidRPr="00A06F36">
              <w:rPr>
                <w:b/>
                <w:i/>
              </w:rPr>
              <w:t>punktā minēto informācijas pieprasījumu,</w:t>
            </w:r>
            <w:r w:rsidRPr="00A06F36">
              <w:t xml:space="preserve"> 5. </w:t>
            </w:r>
            <w:r w:rsidRPr="00A06F36">
              <w:rPr>
                <w:b/>
                <w:i/>
              </w:rPr>
              <w:t>pantā</w:t>
            </w:r>
            <w:r w:rsidRPr="00A06F36">
              <w:t xml:space="preserve"> minētajā </w:t>
            </w:r>
            <w:r w:rsidRPr="00A06F36">
              <w:rPr>
                <w:b/>
                <w:i/>
              </w:rPr>
              <w:lastRenderedPageBreak/>
              <w:t>paziņojumā sniedz vismaz šādu informāciju</w:t>
            </w:r>
            <w:r w:rsidRPr="00A06F36">
              <w:t>:</w:t>
            </w:r>
          </w:p>
        </w:tc>
      </w:tr>
    </w:tbl>
    <w:p w14:paraId="23C6C2A5" w14:textId="77777777" w:rsidR="003E1784" w:rsidRPr="00A06F36" w:rsidRDefault="003E1784" w:rsidP="003E1784"/>
    <w:p w14:paraId="1B260085" w14:textId="77777777" w:rsidR="003E1784" w:rsidRPr="00A06F36" w:rsidRDefault="003E1784" w:rsidP="003E1784">
      <w:pPr>
        <w:pStyle w:val="AmNumberTabs"/>
      </w:pPr>
      <w:r w:rsidRPr="00A06F36">
        <w:t>Grozījums Nr.</w:t>
      </w:r>
      <w:r w:rsidRPr="00A06F36">
        <w:tab/>
      </w:r>
      <w:r w:rsidRPr="00A06F36">
        <w:tab/>
        <w:t>153</w:t>
      </w:r>
    </w:p>
    <w:p w14:paraId="1BEEBA39" w14:textId="77777777" w:rsidR="003E1784" w:rsidRPr="00A06F36" w:rsidRDefault="003E1784" w:rsidP="003E1784"/>
    <w:p w14:paraId="306AD042" w14:textId="77777777" w:rsidR="003E1784" w:rsidRPr="00A06F36" w:rsidRDefault="003E1784" w:rsidP="003E1784">
      <w:pPr>
        <w:pStyle w:val="NormalBold"/>
        <w:keepNext/>
      </w:pPr>
      <w:r w:rsidRPr="00A06F36">
        <w:t>Regulas priekšlikums</w:t>
      </w:r>
    </w:p>
    <w:p w14:paraId="0CC44C9F" w14:textId="77777777" w:rsidR="003E1784" w:rsidRPr="00A06F36" w:rsidRDefault="003E1784" w:rsidP="003E1784">
      <w:pPr>
        <w:pStyle w:val="NormalBold"/>
      </w:pPr>
      <w:r w:rsidRPr="00A06F36">
        <w:t>10. pants – 1. punkts – e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8F154B9" w14:textId="77777777" w:rsidTr="0072132F">
        <w:trPr>
          <w:jc w:val="center"/>
        </w:trPr>
        <w:tc>
          <w:tcPr>
            <w:tcW w:w="9752" w:type="dxa"/>
            <w:gridSpan w:val="2"/>
          </w:tcPr>
          <w:p w14:paraId="61BC1EAA" w14:textId="77777777" w:rsidR="003E1784" w:rsidRPr="00A06F36" w:rsidRDefault="003E1784" w:rsidP="0072132F">
            <w:pPr>
              <w:keepNext/>
            </w:pPr>
          </w:p>
        </w:tc>
      </w:tr>
      <w:tr w:rsidR="003E1784" w:rsidRPr="00A06F36" w14:paraId="46E74CFD" w14:textId="77777777" w:rsidTr="0072132F">
        <w:trPr>
          <w:jc w:val="center"/>
        </w:trPr>
        <w:tc>
          <w:tcPr>
            <w:tcW w:w="4876" w:type="dxa"/>
            <w:hideMark/>
          </w:tcPr>
          <w:p w14:paraId="2D4C0570" w14:textId="77777777" w:rsidR="003E1784" w:rsidRPr="00A06F36" w:rsidRDefault="003E1784" w:rsidP="0072132F">
            <w:pPr>
              <w:pStyle w:val="ColumnHeading"/>
              <w:keepNext/>
            </w:pPr>
            <w:r w:rsidRPr="00A06F36">
              <w:t>Komisijas ierosinātais teksts</w:t>
            </w:r>
          </w:p>
        </w:tc>
        <w:tc>
          <w:tcPr>
            <w:tcW w:w="4876" w:type="dxa"/>
            <w:hideMark/>
          </w:tcPr>
          <w:p w14:paraId="5879776C" w14:textId="77777777" w:rsidR="003E1784" w:rsidRPr="00A06F36" w:rsidRDefault="003E1784" w:rsidP="0072132F">
            <w:pPr>
              <w:pStyle w:val="ColumnHeading"/>
              <w:keepNext/>
            </w:pPr>
            <w:r w:rsidRPr="00A06F36">
              <w:t>Grozījums</w:t>
            </w:r>
          </w:p>
        </w:tc>
      </w:tr>
      <w:tr w:rsidR="003E1784" w:rsidRPr="00A06F36" w14:paraId="6E02B019" w14:textId="77777777" w:rsidTr="0072132F">
        <w:trPr>
          <w:jc w:val="center"/>
        </w:trPr>
        <w:tc>
          <w:tcPr>
            <w:tcW w:w="4876" w:type="dxa"/>
            <w:hideMark/>
          </w:tcPr>
          <w:p w14:paraId="32816F30" w14:textId="440C029D" w:rsidR="003E1784" w:rsidRPr="00A06F36" w:rsidRDefault="003E1784" w:rsidP="0072132F">
            <w:pPr>
              <w:pStyle w:val="Normal6"/>
            </w:pPr>
            <w:r w:rsidRPr="00A06F36">
              <w:t>e)</w:t>
            </w:r>
            <w:r w:rsidRPr="00A06F36">
              <w:tab/>
              <w:t xml:space="preserve">ārvalstu ieguldītāja darbības, tā nosaukumu un adresi; </w:t>
            </w:r>
            <w:r w:rsidRPr="00A06F36">
              <w:rPr>
                <w:b/>
                <w:i/>
              </w:rPr>
              <w:t>kā arī</w:t>
            </w:r>
          </w:p>
        </w:tc>
        <w:tc>
          <w:tcPr>
            <w:tcW w:w="4876" w:type="dxa"/>
            <w:hideMark/>
          </w:tcPr>
          <w:p w14:paraId="2A933FC8" w14:textId="1BCD1BDA" w:rsidR="003E1784" w:rsidRPr="00A06F36" w:rsidRDefault="003E1784" w:rsidP="0072132F">
            <w:pPr>
              <w:pStyle w:val="Normal6"/>
              <w:rPr>
                <w:szCs w:val="24"/>
              </w:rPr>
            </w:pPr>
            <w:r w:rsidRPr="00A06F36">
              <w:t>e)</w:t>
            </w:r>
            <w:r w:rsidRPr="00A06F36">
              <w:tab/>
              <w:t>ārvalstu ieguldītāja darbības, tā nosaukumu un adresi;</w:t>
            </w:r>
          </w:p>
        </w:tc>
      </w:tr>
    </w:tbl>
    <w:p w14:paraId="782AA41E" w14:textId="77777777" w:rsidR="003E1784" w:rsidRPr="00A06F36" w:rsidRDefault="003E1784" w:rsidP="003E1784"/>
    <w:p w14:paraId="16E7089D" w14:textId="77777777" w:rsidR="003E1784" w:rsidRPr="00A06F36" w:rsidRDefault="003E1784" w:rsidP="003E1784">
      <w:pPr>
        <w:pStyle w:val="AmNumberTabs"/>
      </w:pPr>
      <w:r w:rsidRPr="00A06F36">
        <w:t>Grozījums Nr.</w:t>
      </w:r>
      <w:r w:rsidRPr="00A06F36">
        <w:tab/>
      </w:r>
      <w:r w:rsidRPr="00A06F36">
        <w:tab/>
        <w:t>154</w:t>
      </w:r>
    </w:p>
    <w:p w14:paraId="3842304C" w14:textId="77777777" w:rsidR="003E1784" w:rsidRPr="00A06F36" w:rsidRDefault="003E1784" w:rsidP="003E1784"/>
    <w:p w14:paraId="5E43B577" w14:textId="77777777" w:rsidR="003E1784" w:rsidRPr="00A06F36" w:rsidRDefault="003E1784" w:rsidP="003E1784">
      <w:pPr>
        <w:pStyle w:val="NormalBold"/>
        <w:keepNext/>
      </w:pPr>
      <w:r w:rsidRPr="00A06F36">
        <w:t>Regulas priekšlikums</w:t>
      </w:r>
    </w:p>
    <w:p w14:paraId="6695789C" w14:textId="77777777" w:rsidR="003E1784" w:rsidRPr="00A06F36" w:rsidRDefault="003E1784" w:rsidP="003E1784">
      <w:pPr>
        <w:pStyle w:val="NormalBold"/>
      </w:pPr>
      <w:r w:rsidRPr="00A06F36">
        <w:t xml:space="preserve">10. pants – 1. punkts – </w:t>
      </w:r>
      <w:proofErr w:type="spellStart"/>
      <w:r w:rsidRPr="00A06F36">
        <w:t>ea</w:t>
      </w:r>
      <w:proofErr w:type="spellEnd"/>
      <w:r w:rsidRPr="00A06F36">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7AFFC8B" w14:textId="77777777" w:rsidTr="0072132F">
        <w:trPr>
          <w:jc w:val="center"/>
        </w:trPr>
        <w:tc>
          <w:tcPr>
            <w:tcW w:w="9752" w:type="dxa"/>
            <w:gridSpan w:val="2"/>
          </w:tcPr>
          <w:p w14:paraId="0F40E579" w14:textId="77777777" w:rsidR="003E1784" w:rsidRPr="00A06F36" w:rsidRDefault="003E1784" w:rsidP="0072132F">
            <w:pPr>
              <w:keepNext/>
            </w:pPr>
          </w:p>
        </w:tc>
      </w:tr>
      <w:tr w:rsidR="003E1784" w:rsidRPr="00A06F36" w14:paraId="0FC7B902" w14:textId="77777777" w:rsidTr="0072132F">
        <w:trPr>
          <w:jc w:val="center"/>
        </w:trPr>
        <w:tc>
          <w:tcPr>
            <w:tcW w:w="4876" w:type="dxa"/>
            <w:hideMark/>
          </w:tcPr>
          <w:p w14:paraId="45783311" w14:textId="77777777" w:rsidR="003E1784" w:rsidRPr="00A06F36" w:rsidRDefault="003E1784" w:rsidP="0072132F">
            <w:pPr>
              <w:pStyle w:val="ColumnHeading"/>
              <w:keepNext/>
            </w:pPr>
            <w:r w:rsidRPr="00A06F36">
              <w:t>Komisijas ierosinātais teksts</w:t>
            </w:r>
          </w:p>
        </w:tc>
        <w:tc>
          <w:tcPr>
            <w:tcW w:w="4876" w:type="dxa"/>
            <w:hideMark/>
          </w:tcPr>
          <w:p w14:paraId="2F4BF376" w14:textId="77777777" w:rsidR="003E1784" w:rsidRPr="00A06F36" w:rsidRDefault="003E1784" w:rsidP="0072132F">
            <w:pPr>
              <w:pStyle w:val="ColumnHeading"/>
              <w:keepNext/>
            </w:pPr>
            <w:r w:rsidRPr="00A06F36">
              <w:t>Grozījums</w:t>
            </w:r>
          </w:p>
        </w:tc>
      </w:tr>
      <w:tr w:rsidR="003E1784" w:rsidRPr="00A06F36" w14:paraId="0635C4DA" w14:textId="77777777" w:rsidTr="0072132F">
        <w:trPr>
          <w:jc w:val="center"/>
        </w:trPr>
        <w:tc>
          <w:tcPr>
            <w:tcW w:w="4876" w:type="dxa"/>
          </w:tcPr>
          <w:p w14:paraId="7C112B9C" w14:textId="77777777" w:rsidR="003E1784" w:rsidRPr="00A06F36" w:rsidRDefault="003E1784" w:rsidP="0072132F">
            <w:pPr>
              <w:pStyle w:val="Normal6"/>
            </w:pPr>
          </w:p>
        </w:tc>
        <w:tc>
          <w:tcPr>
            <w:tcW w:w="4876" w:type="dxa"/>
            <w:hideMark/>
          </w:tcPr>
          <w:p w14:paraId="39C2EE1E" w14:textId="26B2335E" w:rsidR="003E1784" w:rsidRPr="00A06F36" w:rsidRDefault="003E1784" w:rsidP="0072132F">
            <w:pPr>
              <w:pStyle w:val="Normal6"/>
              <w:rPr>
                <w:szCs w:val="24"/>
              </w:rPr>
            </w:pPr>
            <w:proofErr w:type="spellStart"/>
            <w:r w:rsidRPr="00A06F36">
              <w:rPr>
                <w:b/>
                <w:i/>
              </w:rPr>
              <w:t>ea</w:t>
            </w:r>
            <w:proofErr w:type="spellEnd"/>
            <w:r w:rsidRPr="00A06F36">
              <w:rPr>
                <w:b/>
                <w:i/>
              </w:rPr>
              <w:t>)</w:t>
            </w:r>
            <w:r w:rsidRPr="00A06F36">
              <w:rPr>
                <w:b/>
                <w:i/>
              </w:rPr>
              <w:tab/>
              <w:t>attiecīgā gadījumā paziņošanu pamatojoši iemesli, tostarp tas, vai ir izpildīts kāds no 5. panta 1. punkta b) apakšpunkta i)−iii) punktā minētajiem nosacījumiem paziņošanai par ārvalstu ieguldījumiem;</w:t>
            </w:r>
          </w:p>
        </w:tc>
      </w:tr>
    </w:tbl>
    <w:p w14:paraId="57CD8B67" w14:textId="77777777" w:rsidR="003E1784" w:rsidRPr="00A06F36" w:rsidRDefault="003E1784" w:rsidP="003E1784"/>
    <w:p w14:paraId="0369CEB4" w14:textId="77777777" w:rsidR="003E1784" w:rsidRPr="00A06F36" w:rsidRDefault="003E1784" w:rsidP="003E1784">
      <w:pPr>
        <w:pStyle w:val="AmNumberTabs"/>
      </w:pPr>
      <w:r w:rsidRPr="00A06F36">
        <w:t>Grozījums Nr.</w:t>
      </w:r>
      <w:r w:rsidRPr="00A06F36">
        <w:tab/>
      </w:r>
      <w:r w:rsidRPr="00A06F36">
        <w:tab/>
        <w:t>155</w:t>
      </w:r>
    </w:p>
    <w:p w14:paraId="0D2B9288" w14:textId="77777777" w:rsidR="003E1784" w:rsidRPr="00A06F36" w:rsidRDefault="003E1784" w:rsidP="003E1784"/>
    <w:p w14:paraId="5BA1154A" w14:textId="77777777" w:rsidR="003E1784" w:rsidRPr="00A06F36" w:rsidRDefault="003E1784" w:rsidP="003E1784">
      <w:pPr>
        <w:pStyle w:val="NormalBold"/>
        <w:keepNext/>
      </w:pPr>
      <w:r w:rsidRPr="00A06F36">
        <w:t>Regulas priekšlikums</w:t>
      </w:r>
    </w:p>
    <w:p w14:paraId="4DBAA654" w14:textId="77777777" w:rsidR="003E1784" w:rsidRPr="00A06F36" w:rsidRDefault="003E1784" w:rsidP="003E1784">
      <w:pPr>
        <w:pStyle w:val="NormalBold"/>
      </w:pPr>
      <w:r w:rsidRPr="00A06F36">
        <w:t xml:space="preserve">10. pants – 1. punkts – </w:t>
      </w:r>
      <w:proofErr w:type="spellStart"/>
      <w:r w:rsidRPr="00A06F36">
        <w:t>eb</w:t>
      </w:r>
      <w:proofErr w:type="spellEnd"/>
      <w:r w:rsidRPr="00A06F36">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6914C0F" w14:textId="77777777" w:rsidTr="0072132F">
        <w:trPr>
          <w:jc w:val="center"/>
        </w:trPr>
        <w:tc>
          <w:tcPr>
            <w:tcW w:w="9752" w:type="dxa"/>
            <w:gridSpan w:val="2"/>
          </w:tcPr>
          <w:p w14:paraId="0C8BB451" w14:textId="77777777" w:rsidR="003E1784" w:rsidRPr="00A06F36" w:rsidRDefault="003E1784" w:rsidP="0072132F">
            <w:pPr>
              <w:keepNext/>
            </w:pPr>
          </w:p>
        </w:tc>
      </w:tr>
      <w:tr w:rsidR="003E1784" w:rsidRPr="00A06F36" w14:paraId="20B098B3" w14:textId="77777777" w:rsidTr="0072132F">
        <w:trPr>
          <w:jc w:val="center"/>
        </w:trPr>
        <w:tc>
          <w:tcPr>
            <w:tcW w:w="4876" w:type="dxa"/>
            <w:hideMark/>
          </w:tcPr>
          <w:p w14:paraId="6F1FC3F9" w14:textId="77777777" w:rsidR="003E1784" w:rsidRPr="00A06F36" w:rsidRDefault="003E1784" w:rsidP="0072132F">
            <w:pPr>
              <w:pStyle w:val="ColumnHeading"/>
              <w:keepNext/>
            </w:pPr>
            <w:r w:rsidRPr="00A06F36">
              <w:t>Komisijas ierosinātais teksts</w:t>
            </w:r>
          </w:p>
        </w:tc>
        <w:tc>
          <w:tcPr>
            <w:tcW w:w="4876" w:type="dxa"/>
            <w:hideMark/>
          </w:tcPr>
          <w:p w14:paraId="30AE1035" w14:textId="77777777" w:rsidR="003E1784" w:rsidRPr="00A06F36" w:rsidRDefault="003E1784" w:rsidP="0072132F">
            <w:pPr>
              <w:pStyle w:val="ColumnHeading"/>
              <w:keepNext/>
            </w:pPr>
            <w:r w:rsidRPr="00A06F36">
              <w:t>Grozījums</w:t>
            </w:r>
          </w:p>
        </w:tc>
      </w:tr>
      <w:tr w:rsidR="003E1784" w:rsidRPr="00A06F36" w14:paraId="7E08FC94" w14:textId="77777777" w:rsidTr="0072132F">
        <w:trPr>
          <w:jc w:val="center"/>
        </w:trPr>
        <w:tc>
          <w:tcPr>
            <w:tcW w:w="4876" w:type="dxa"/>
          </w:tcPr>
          <w:p w14:paraId="31DEBD88" w14:textId="77777777" w:rsidR="003E1784" w:rsidRPr="00A06F36" w:rsidRDefault="003E1784" w:rsidP="0072132F">
            <w:pPr>
              <w:pStyle w:val="Normal6"/>
            </w:pPr>
          </w:p>
        </w:tc>
        <w:tc>
          <w:tcPr>
            <w:tcW w:w="4876" w:type="dxa"/>
            <w:hideMark/>
          </w:tcPr>
          <w:p w14:paraId="4919CE37" w14:textId="1D696754" w:rsidR="003E1784" w:rsidRPr="00A06F36" w:rsidRDefault="003E1784" w:rsidP="0072132F">
            <w:pPr>
              <w:pStyle w:val="Normal6"/>
              <w:rPr>
                <w:szCs w:val="24"/>
              </w:rPr>
            </w:pPr>
            <w:proofErr w:type="spellStart"/>
            <w:r w:rsidRPr="00A06F36">
              <w:rPr>
                <w:b/>
                <w:i/>
              </w:rPr>
              <w:t>eb</w:t>
            </w:r>
            <w:proofErr w:type="spellEnd"/>
            <w:r w:rsidRPr="00A06F36">
              <w:rPr>
                <w:b/>
                <w:i/>
              </w:rPr>
              <w:t>)</w:t>
            </w:r>
            <w:r w:rsidRPr="00A06F36">
              <w:rPr>
                <w:b/>
                <w:i/>
              </w:rPr>
              <w:tab/>
              <w:t>tas, vai Savienības mērķa uzņēmums ir līdzekļu saņēmējs, kā definēts Regulas (ES, Euratom) 2024/2509 2. panta 59) punktā, vai jebkāda cita Savienības izveidota vai pārvaldīta fonda vai finanšu instrumenta līdzekļu saņēmējs; un</w:t>
            </w:r>
          </w:p>
        </w:tc>
      </w:tr>
    </w:tbl>
    <w:p w14:paraId="39CEA97C" w14:textId="77777777" w:rsidR="003E1784" w:rsidRPr="00A06F36" w:rsidRDefault="003E1784" w:rsidP="003E1784"/>
    <w:p w14:paraId="4848CD4B" w14:textId="77777777" w:rsidR="003E1784" w:rsidRPr="00A06F36" w:rsidRDefault="003E1784" w:rsidP="003E1784">
      <w:pPr>
        <w:pStyle w:val="AmNumberTabs"/>
      </w:pPr>
      <w:r w:rsidRPr="00A06F36">
        <w:t>Grozījums Nr.</w:t>
      </w:r>
      <w:r w:rsidRPr="00A06F36">
        <w:tab/>
      </w:r>
      <w:r w:rsidRPr="00A06F36">
        <w:tab/>
        <w:t>156</w:t>
      </w:r>
    </w:p>
    <w:p w14:paraId="2BF88885" w14:textId="77777777" w:rsidR="003E1784" w:rsidRPr="00A06F36" w:rsidRDefault="003E1784" w:rsidP="003E1784"/>
    <w:p w14:paraId="789A1AB9" w14:textId="77777777" w:rsidR="003E1784" w:rsidRPr="00A06F36" w:rsidRDefault="003E1784" w:rsidP="003E1784">
      <w:pPr>
        <w:pStyle w:val="NormalBold"/>
        <w:keepNext/>
      </w:pPr>
      <w:r w:rsidRPr="00A06F36">
        <w:lastRenderedPageBreak/>
        <w:t>Regulas priekšlikums</w:t>
      </w:r>
    </w:p>
    <w:p w14:paraId="4B002531" w14:textId="77777777" w:rsidR="003E1784" w:rsidRPr="00A06F36" w:rsidRDefault="003E1784" w:rsidP="003E1784">
      <w:pPr>
        <w:pStyle w:val="NormalBold"/>
      </w:pPr>
      <w:r w:rsidRPr="00A06F36">
        <w:t>10.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885D265" w14:textId="77777777" w:rsidTr="0072132F">
        <w:trPr>
          <w:jc w:val="center"/>
        </w:trPr>
        <w:tc>
          <w:tcPr>
            <w:tcW w:w="9752" w:type="dxa"/>
            <w:gridSpan w:val="2"/>
          </w:tcPr>
          <w:p w14:paraId="5F9F978C" w14:textId="77777777" w:rsidR="003E1784" w:rsidRPr="00A06F36" w:rsidRDefault="003E1784" w:rsidP="0072132F">
            <w:pPr>
              <w:keepNext/>
            </w:pPr>
          </w:p>
        </w:tc>
      </w:tr>
      <w:tr w:rsidR="003E1784" w:rsidRPr="00A06F36" w14:paraId="1D9B8FFB" w14:textId="77777777" w:rsidTr="0072132F">
        <w:trPr>
          <w:jc w:val="center"/>
        </w:trPr>
        <w:tc>
          <w:tcPr>
            <w:tcW w:w="4876" w:type="dxa"/>
            <w:hideMark/>
          </w:tcPr>
          <w:p w14:paraId="10E51BD3" w14:textId="77777777" w:rsidR="003E1784" w:rsidRPr="00A06F36" w:rsidRDefault="003E1784" w:rsidP="0072132F">
            <w:pPr>
              <w:pStyle w:val="ColumnHeading"/>
              <w:keepNext/>
            </w:pPr>
            <w:r w:rsidRPr="00A06F36">
              <w:t>Komisijas ierosinātais teksts</w:t>
            </w:r>
          </w:p>
        </w:tc>
        <w:tc>
          <w:tcPr>
            <w:tcW w:w="4876" w:type="dxa"/>
            <w:hideMark/>
          </w:tcPr>
          <w:p w14:paraId="40692ACB" w14:textId="77777777" w:rsidR="003E1784" w:rsidRPr="00A06F36" w:rsidRDefault="003E1784" w:rsidP="0072132F">
            <w:pPr>
              <w:pStyle w:val="ColumnHeading"/>
              <w:keepNext/>
            </w:pPr>
            <w:r w:rsidRPr="00A06F36">
              <w:t>Grozījums</w:t>
            </w:r>
          </w:p>
        </w:tc>
      </w:tr>
      <w:tr w:rsidR="003E1784" w:rsidRPr="00A06F36" w14:paraId="26292851" w14:textId="77777777" w:rsidTr="0072132F">
        <w:trPr>
          <w:jc w:val="center"/>
        </w:trPr>
        <w:tc>
          <w:tcPr>
            <w:tcW w:w="4876" w:type="dxa"/>
            <w:hideMark/>
          </w:tcPr>
          <w:p w14:paraId="73EF48AD" w14:textId="77777777" w:rsidR="003E1784" w:rsidRPr="00A06F36" w:rsidRDefault="003E1784" w:rsidP="0072132F">
            <w:pPr>
              <w:pStyle w:val="Normal6"/>
            </w:pPr>
            <w:r w:rsidRPr="00A06F36">
              <w:rPr>
                <w:b/>
                <w:i/>
              </w:rPr>
              <w:t>3.</w:t>
            </w:r>
            <w:r w:rsidRPr="00A06F36">
              <w:rPr>
                <w:b/>
                <w:i/>
              </w:rPr>
              <w:tab/>
              <w:t>Ja saskaņā ar 8. panta 1. punktu vai 9. panta 5. punktu Komisija vai dalībvalstis pieprasa papildu informāciju dalībvalstij, kurā ir plānoti vai īstenoti ārvalstu ieguldījumi, šī dalībvalsts cenšas sniegt dalībvalstīm un Komisijai informāciju, ja tāda ir pieejama.</w:t>
            </w:r>
          </w:p>
        </w:tc>
        <w:tc>
          <w:tcPr>
            <w:tcW w:w="4876" w:type="dxa"/>
            <w:hideMark/>
          </w:tcPr>
          <w:p w14:paraId="3DC41367" w14:textId="77777777" w:rsidR="003E1784" w:rsidRPr="00A06F36" w:rsidRDefault="003E1784" w:rsidP="0072132F">
            <w:pPr>
              <w:pStyle w:val="Normal6"/>
              <w:rPr>
                <w:szCs w:val="24"/>
              </w:rPr>
            </w:pPr>
            <w:r w:rsidRPr="00A06F36">
              <w:rPr>
                <w:b/>
                <w:i/>
              </w:rPr>
              <w:t>svītrots</w:t>
            </w:r>
          </w:p>
        </w:tc>
      </w:tr>
    </w:tbl>
    <w:p w14:paraId="13FC735C" w14:textId="77777777" w:rsidR="003E1784" w:rsidRPr="00A06F36" w:rsidRDefault="003E1784" w:rsidP="003E1784"/>
    <w:p w14:paraId="56E25248" w14:textId="77777777" w:rsidR="003E1784" w:rsidRPr="00A06F36" w:rsidRDefault="003E1784" w:rsidP="003E1784">
      <w:pPr>
        <w:pStyle w:val="AmNumberTabs"/>
      </w:pPr>
      <w:r w:rsidRPr="00A06F36">
        <w:t>Grozījums Nr.</w:t>
      </w:r>
      <w:r w:rsidRPr="00A06F36">
        <w:tab/>
      </w:r>
      <w:r w:rsidRPr="00A06F36">
        <w:tab/>
        <w:t>157</w:t>
      </w:r>
    </w:p>
    <w:p w14:paraId="437B8765" w14:textId="77777777" w:rsidR="003E1784" w:rsidRPr="00A06F36" w:rsidRDefault="003E1784" w:rsidP="003E1784"/>
    <w:p w14:paraId="75061577" w14:textId="77777777" w:rsidR="003E1784" w:rsidRPr="00A06F36" w:rsidRDefault="003E1784" w:rsidP="003E1784">
      <w:pPr>
        <w:pStyle w:val="NormalBold"/>
        <w:keepNext/>
      </w:pPr>
      <w:r w:rsidRPr="00A06F36">
        <w:t>Regulas priekšlikums</w:t>
      </w:r>
    </w:p>
    <w:p w14:paraId="05726607" w14:textId="77777777" w:rsidR="003E1784" w:rsidRPr="00A06F36" w:rsidRDefault="003E1784" w:rsidP="003E1784">
      <w:pPr>
        <w:pStyle w:val="NormalBold"/>
      </w:pPr>
      <w:r w:rsidRPr="00A06F36">
        <w:t>10.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FB7E6F8" w14:textId="77777777" w:rsidTr="0072132F">
        <w:trPr>
          <w:jc w:val="center"/>
        </w:trPr>
        <w:tc>
          <w:tcPr>
            <w:tcW w:w="9752" w:type="dxa"/>
            <w:gridSpan w:val="2"/>
          </w:tcPr>
          <w:p w14:paraId="10C0CE52" w14:textId="77777777" w:rsidR="003E1784" w:rsidRPr="00A06F36" w:rsidRDefault="003E1784" w:rsidP="0072132F">
            <w:pPr>
              <w:keepNext/>
            </w:pPr>
          </w:p>
        </w:tc>
      </w:tr>
      <w:tr w:rsidR="003E1784" w:rsidRPr="00A06F36" w14:paraId="3643E142" w14:textId="77777777" w:rsidTr="0072132F">
        <w:trPr>
          <w:jc w:val="center"/>
        </w:trPr>
        <w:tc>
          <w:tcPr>
            <w:tcW w:w="4876" w:type="dxa"/>
            <w:hideMark/>
          </w:tcPr>
          <w:p w14:paraId="5D24A75C" w14:textId="77777777" w:rsidR="003E1784" w:rsidRPr="00A06F36" w:rsidRDefault="003E1784" w:rsidP="0072132F">
            <w:pPr>
              <w:pStyle w:val="ColumnHeading"/>
              <w:keepNext/>
            </w:pPr>
            <w:r w:rsidRPr="00A06F36">
              <w:t>Komisijas ierosinātais teksts</w:t>
            </w:r>
          </w:p>
        </w:tc>
        <w:tc>
          <w:tcPr>
            <w:tcW w:w="4876" w:type="dxa"/>
            <w:hideMark/>
          </w:tcPr>
          <w:p w14:paraId="62356A82" w14:textId="77777777" w:rsidR="003E1784" w:rsidRPr="00A06F36" w:rsidRDefault="003E1784" w:rsidP="0072132F">
            <w:pPr>
              <w:pStyle w:val="ColumnHeading"/>
              <w:keepNext/>
            </w:pPr>
            <w:r w:rsidRPr="00A06F36">
              <w:t>Grozījums</w:t>
            </w:r>
          </w:p>
        </w:tc>
      </w:tr>
      <w:tr w:rsidR="003E1784" w:rsidRPr="00A06F36" w14:paraId="35135282" w14:textId="77777777" w:rsidTr="0072132F">
        <w:trPr>
          <w:jc w:val="center"/>
        </w:trPr>
        <w:tc>
          <w:tcPr>
            <w:tcW w:w="4876" w:type="dxa"/>
            <w:hideMark/>
          </w:tcPr>
          <w:p w14:paraId="65256742" w14:textId="77777777" w:rsidR="003E1784" w:rsidRPr="00A06F36" w:rsidRDefault="003E1784" w:rsidP="0072132F">
            <w:pPr>
              <w:pStyle w:val="Normal6"/>
            </w:pPr>
            <w:r w:rsidRPr="00A06F36">
              <w:t>4.</w:t>
            </w:r>
            <w:r w:rsidRPr="00A06F36">
              <w:tab/>
              <w:t>Vajadzības gadījumā dalībvalsts</w:t>
            </w:r>
            <w:r w:rsidRPr="00A06F36">
              <w:rPr>
                <w:b/>
                <w:i/>
              </w:rPr>
              <w:t>, kurā ir plānoti vai īstenoti ārvalstu ieguldījumi, var pieprasīt</w:t>
            </w:r>
            <w:r w:rsidRPr="00A06F36">
              <w:t xml:space="preserve"> pieteikuma iesniedzējam</w:t>
            </w:r>
            <w:r w:rsidRPr="00A06F36">
              <w:rPr>
                <w:b/>
                <w:i/>
              </w:rPr>
              <w:t>, kurš lūdz atļauju,</w:t>
            </w:r>
            <w:r w:rsidRPr="00A06F36">
              <w:t xml:space="preserve"> vai jebkuram citam </w:t>
            </w:r>
            <w:r w:rsidRPr="00A06F36">
              <w:rPr>
                <w:b/>
                <w:i/>
              </w:rPr>
              <w:t>attiecīgam</w:t>
            </w:r>
            <w:r w:rsidRPr="00A06F36">
              <w:t xml:space="preserve"> uzņēmumam sniegt 1. un </w:t>
            </w:r>
            <w:r w:rsidRPr="00A06F36">
              <w:rPr>
                <w:b/>
                <w:i/>
              </w:rPr>
              <w:t>3</w:t>
            </w:r>
            <w:r w:rsidRPr="00A06F36">
              <w:t>.</w:t>
            </w:r>
            <w:r w:rsidRPr="00A06F36">
              <w:rPr>
                <w:b/>
                <w:i/>
              </w:rPr>
              <w:t> </w:t>
            </w:r>
            <w:r w:rsidRPr="00A06F36">
              <w:t>punktā minēto informāciju. Informācijas pieprasījums var attiekties uz informāciju, kas vajadzīga, lai dalībvalsts noteiktu, vai ir izpildīts kāds no 5. panta 1. punktā minētajiem nosacījumiem. Attiecīgais uzņēmums 15 kalendāro dienu laikā pēc pieprasījuma saņemšanas sniedz pieprasīto informāciju dalībvalstij, kurā ir plānoti vai īstenoti ārvalstu ieguldījumi.</w:t>
            </w:r>
          </w:p>
        </w:tc>
        <w:tc>
          <w:tcPr>
            <w:tcW w:w="4876" w:type="dxa"/>
            <w:hideMark/>
          </w:tcPr>
          <w:p w14:paraId="66F7375A" w14:textId="77777777" w:rsidR="003E1784" w:rsidRPr="00A06F36" w:rsidRDefault="003E1784" w:rsidP="0072132F">
            <w:pPr>
              <w:pStyle w:val="Normal6"/>
              <w:rPr>
                <w:szCs w:val="24"/>
              </w:rPr>
            </w:pPr>
            <w:r w:rsidRPr="00A06F36">
              <w:t>4.</w:t>
            </w:r>
            <w:r w:rsidRPr="00A06F36">
              <w:tab/>
              <w:t xml:space="preserve">Vajadzības gadījumā </w:t>
            </w:r>
            <w:r w:rsidRPr="00A06F36">
              <w:rPr>
                <w:b/>
                <w:i/>
              </w:rPr>
              <w:t xml:space="preserve">uzņemošā </w:t>
            </w:r>
            <w:r w:rsidRPr="00A06F36">
              <w:t>dalībvalsts</w:t>
            </w:r>
            <w:r w:rsidRPr="00A06F36">
              <w:rPr>
                <w:b/>
                <w:i/>
              </w:rPr>
              <w:t xml:space="preserve"> var pieprasīt atļaujas</w:t>
            </w:r>
            <w:r w:rsidRPr="00A06F36">
              <w:t xml:space="preserve"> pieteikuma iesniedzējam vai jebkuram citam </w:t>
            </w:r>
            <w:r w:rsidRPr="00A06F36">
              <w:rPr>
                <w:b/>
                <w:i/>
              </w:rPr>
              <w:t>atbilstošajam</w:t>
            </w:r>
            <w:r w:rsidRPr="00A06F36">
              <w:t xml:space="preserve"> uzņēmumam sniegt </w:t>
            </w:r>
            <w:r w:rsidRPr="00A06F36">
              <w:rPr>
                <w:b/>
                <w:i/>
              </w:rPr>
              <w:t xml:space="preserve">arī šā panta </w:t>
            </w:r>
            <w:r w:rsidRPr="00A06F36">
              <w:t>1.</w:t>
            </w:r>
            <w:r w:rsidRPr="00A06F36">
              <w:rPr>
                <w:b/>
                <w:i/>
              </w:rPr>
              <w:t> punktā</w:t>
            </w:r>
            <w:r w:rsidRPr="00A06F36">
              <w:t xml:space="preserve"> un </w:t>
            </w:r>
            <w:r w:rsidRPr="00A06F36">
              <w:rPr>
                <w:b/>
                <w:i/>
              </w:rPr>
              <w:t>8</w:t>
            </w:r>
            <w:r w:rsidRPr="00A06F36">
              <w:t>.</w:t>
            </w:r>
            <w:r w:rsidRPr="00A06F36">
              <w:rPr>
                <w:b/>
                <w:i/>
              </w:rPr>
              <w:t xml:space="preserve"> panta 2. </w:t>
            </w:r>
            <w:r w:rsidRPr="00A06F36">
              <w:t>punktā minēto informāciju. Informācijas pieprasījums var attiekties uz informāciju, kas vajadzīga, lai dalībvalsts noteiktu, vai ir izpildīts kāds no 5. panta 1. punktā minētajiem nosacījumiem. Attiecīgais uzņēmums 15 kalendāro dienu laikā pēc pieprasījuma saņemšanas sniedz pieprasīto informāciju dalībvalstij, kurā ir plānoti vai īstenoti ārvalstu ieguldījumi.</w:t>
            </w:r>
          </w:p>
        </w:tc>
      </w:tr>
    </w:tbl>
    <w:p w14:paraId="415124C3" w14:textId="77777777" w:rsidR="003E1784" w:rsidRPr="00A06F36" w:rsidRDefault="003E1784" w:rsidP="003E1784"/>
    <w:p w14:paraId="60FC1704" w14:textId="77777777" w:rsidR="003E1784" w:rsidRPr="00A06F36" w:rsidRDefault="003E1784" w:rsidP="003E1784">
      <w:pPr>
        <w:pStyle w:val="AmNumberTabs"/>
      </w:pPr>
      <w:r w:rsidRPr="00A06F36">
        <w:t>Grozījums Nr.</w:t>
      </w:r>
      <w:r w:rsidRPr="00A06F36">
        <w:tab/>
      </w:r>
      <w:r w:rsidRPr="00A06F36">
        <w:tab/>
        <w:t>158</w:t>
      </w:r>
    </w:p>
    <w:p w14:paraId="420BEDE9" w14:textId="77777777" w:rsidR="003E1784" w:rsidRPr="00A06F36" w:rsidRDefault="003E1784" w:rsidP="003E1784"/>
    <w:p w14:paraId="5EB2EE57" w14:textId="77777777" w:rsidR="003E1784" w:rsidRPr="00A06F36" w:rsidRDefault="003E1784" w:rsidP="003E1784">
      <w:pPr>
        <w:pStyle w:val="NormalBold"/>
        <w:keepNext/>
      </w:pPr>
      <w:r w:rsidRPr="00A06F36">
        <w:t>Regulas priekšlikums</w:t>
      </w:r>
    </w:p>
    <w:p w14:paraId="116E72A0" w14:textId="77777777" w:rsidR="003E1784" w:rsidRPr="00A06F36" w:rsidRDefault="003E1784" w:rsidP="003E1784">
      <w:pPr>
        <w:pStyle w:val="NormalBold"/>
      </w:pPr>
      <w:r w:rsidRPr="00A06F36">
        <w:t>10.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FFAECA5" w14:textId="77777777" w:rsidTr="0072132F">
        <w:trPr>
          <w:jc w:val="center"/>
        </w:trPr>
        <w:tc>
          <w:tcPr>
            <w:tcW w:w="9752" w:type="dxa"/>
            <w:gridSpan w:val="2"/>
          </w:tcPr>
          <w:p w14:paraId="553010A2" w14:textId="77777777" w:rsidR="003E1784" w:rsidRPr="00A06F36" w:rsidRDefault="003E1784" w:rsidP="0072132F">
            <w:pPr>
              <w:keepNext/>
            </w:pPr>
          </w:p>
        </w:tc>
      </w:tr>
      <w:tr w:rsidR="003E1784" w:rsidRPr="00A06F36" w14:paraId="4DE84C1B" w14:textId="77777777" w:rsidTr="0072132F">
        <w:trPr>
          <w:jc w:val="center"/>
        </w:trPr>
        <w:tc>
          <w:tcPr>
            <w:tcW w:w="4876" w:type="dxa"/>
            <w:hideMark/>
          </w:tcPr>
          <w:p w14:paraId="48554EF5" w14:textId="77777777" w:rsidR="003E1784" w:rsidRPr="00A06F36" w:rsidRDefault="003E1784" w:rsidP="0072132F">
            <w:pPr>
              <w:pStyle w:val="ColumnHeading"/>
              <w:keepNext/>
            </w:pPr>
            <w:r w:rsidRPr="00A06F36">
              <w:t>Komisijas ierosinātais teksts</w:t>
            </w:r>
          </w:p>
        </w:tc>
        <w:tc>
          <w:tcPr>
            <w:tcW w:w="4876" w:type="dxa"/>
            <w:hideMark/>
          </w:tcPr>
          <w:p w14:paraId="0BC2DEC1" w14:textId="77777777" w:rsidR="003E1784" w:rsidRPr="00A06F36" w:rsidRDefault="003E1784" w:rsidP="0072132F">
            <w:pPr>
              <w:pStyle w:val="ColumnHeading"/>
              <w:keepNext/>
            </w:pPr>
            <w:r w:rsidRPr="00A06F36">
              <w:t>Grozījums</w:t>
            </w:r>
          </w:p>
        </w:tc>
      </w:tr>
      <w:tr w:rsidR="003E1784" w:rsidRPr="00A06F36" w14:paraId="6078D130" w14:textId="77777777" w:rsidTr="0072132F">
        <w:trPr>
          <w:jc w:val="center"/>
        </w:trPr>
        <w:tc>
          <w:tcPr>
            <w:tcW w:w="4876" w:type="dxa"/>
            <w:hideMark/>
          </w:tcPr>
          <w:p w14:paraId="63BC9846" w14:textId="77777777" w:rsidR="003E1784" w:rsidRPr="00A06F36" w:rsidRDefault="003E1784" w:rsidP="0072132F">
            <w:pPr>
              <w:pStyle w:val="Normal6"/>
            </w:pPr>
            <w:r w:rsidRPr="00A06F36">
              <w:t>5.</w:t>
            </w:r>
            <w:r w:rsidRPr="00A06F36">
              <w:tab/>
              <w:t>Dalībvalsts</w:t>
            </w:r>
            <w:r w:rsidRPr="00A06F36">
              <w:rPr>
                <w:b/>
                <w:i/>
              </w:rPr>
              <w:t>, kurā ir plānoti vai īstenoti ārvalstu ieguldījumi,</w:t>
            </w:r>
            <w:r w:rsidRPr="00A06F36">
              <w:t xml:space="preserve"> un Komisija var pieprasīt citām dalībvalstīm iegūt informāciju no uzņēmumiem to teritorijā, ja šī informācija ir būtiska un noteikti nepieciešama, lai saskaņā ar 13. pantu </w:t>
            </w:r>
            <w:r w:rsidRPr="00A06F36">
              <w:lastRenderedPageBreak/>
              <w:t xml:space="preserve">novērtētu ārvalstu ieguldījumus. Dalībvalsts, kas saņēmusi pieprasījumu iegūt informāciju, nekavējoties pieprasa uzņēmumam sniegt šo informāciju un attiecīgā gadījumā saskaņā ar 8. panta </w:t>
            </w:r>
            <w:r w:rsidRPr="00A06F36">
              <w:rPr>
                <w:b/>
                <w:i/>
              </w:rPr>
              <w:t>2</w:t>
            </w:r>
            <w:r w:rsidRPr="00A06F36">
              <w:t xml:space="preserve">. punktā </w:t>
            </w:r>
            <w:r w:rsidRPr="00A06F36">
              <w:rPr>
                <w:b/>
                <w:i/>
              </w:rPr>
              <w:t>vai</w:t>
            </w:r>
            <w:r w:rsidRPr="00A06F36">
              <w:t xml:space="preserve"> 9. panta 6. punktā noteikto procedūru paziņo to dalībvalstij</w:t>
            </w:r>
            <w:r w:rsidRPr="00A06F36">
              <w:rPr>
                <w:b/>
                <w:i/>
              </w:rPr>
              <w:t>, kurā ir plānoti vai īstenoti ārvalstu ieguldījumi,</w:t>
            </w:r>
            <w:r w:rsidRPr="00A06F36">
              <w:t xml:space="preserve"> un Komisijai.</w:t>
            </w:r>
          </w:p>
        </w:tc>
        <w:tc>
          <w:tcPr>
            <w:tcW w:w="4876" w:type="dxa"/>
            <w:hideMark/>
          </w:tcPr>
          <w:p w14:paraId="552AA7EB" w14:textId="77777777" w:rsidR="003E1784" w:rsidRPr="00A06F36" w:rsidRDefault="003E1784" w:rsidP="0072132F">
            <w:pPr>
              <w:pStyle w:val="Normal6"/>
              <w:rPr>
                <w:szCs w:val="24"/>
              </w:rPr>
            </w:pPr>
            <w:r w:rsidRPr="00A06F36">
              <w:lastRenderedPageBreak/>
              <w:t>5.</w:t>
            </w:r>
            <w:r w:rsidRPr="00A06F36">
              <w:tab/>
            </w:r>
            <w:r w:rsidRPr="00A06F36">
              <w:rPr>
                <w:b/>
                <w:i/>
              </w:rPr>
              <w:t xml:space="preserve">Uzņemošā </w:t>
            </w:r>
            <w:r w:rsidRPr="00A06F36">
              <w:t xml:space="preserve">dalībvalsts un Komisija var pieprasīt citām dalībvalstīm iegūt informāciju no uzņēmumiem to teritorijā, ja šī informācija ir būtiska un noteikti nepieciešama, lai saskaņā ar 13. pantu novērtētu ārvalstu ieguldījumus. </w:t>
            </w:r>
            <w:r w:rsidRPr="00A06F36">
              <w:lastRenderedPageBreak/>
              <w:t xml:space="preserve">Dalībvalsts, kas saņēmusi pieprasījumu iegūt informāciju, nekavējoties pieprasa uzņēmumam sniegt šo informāciju un attiecīgā gadījumā saskaņā ar 8. panta </w:t>
            </w:r>
            <w:r w:rsidRPr="00A06F36">
              <w:rPr>
                <w:b/>
                <w:i/>
              </w:rPr>
              <w:t>5</w:t>
            </w:r>
            <w:r w:rsidRPr="00A06F36">
              <w:t xml:space="preserve">. punktā </w:t>
            </w:r>
            <w:r w:rsidRPr="00A06F36">
              <w:rPr>
                <w:b/>
                <w:i/>
              </w:rPr>
              <w:t>un</w:t>
            </w:r>
            <w:r w:rsidRPr="00A06F36">
              <w:t xml:space="preserve"> 9. panta 6. punktā noteikto procedūru paziņo to </w:t>
            </w:r>
            <w:r w:rsidRPr="00A06F36">
              <w:rPr>
                <w:b/>
                <w:i/>
              </w:rPr>
              <w:t xml:space="preserve">uzņemošajai </w:t>
            </w:r>
            <w:r w:rsidRPr="00A06F36">
              <w:t>dalībvalstij un Komisijai.</w:t>
            </w:r>
          </w:p>
        </w:tc>
      </w:tr>
    </w:tbl>
    <w:p w14:paraId="15FE1115" w14:textId="77777777" w:rsidR="003E1784" w:rsidRPr="00A06F36" w:rsidRDefault="003E1784" w:rsidP="003E1784"/>
    <w:p w14:paraId="4EE202A8" w14:textId="77777777" w:rsidR="003E1784" w:rsidRPr="00A06F36" w:rsidRDefault="003E1784" w:rsidP="003E1784">
      <w:pPr>
        <w:pStyle w:val="AmNumberTabs"/>
      </w:pPr>
      <w:r w:rsidRPr="00A06F36">
        <w:t>Grozījums Nr.</w:t>
      </w:r>
      <w:r w:rsidRPr="00A06F36">
        <w:tab/>
      </w:r>
      <w:r w:rsidRPr="00A06F36">
        <w:tab/>
        <w:t>159</w:t>
      </w:r>
    </w:p>
    <w:p w14:paraId="4F8CD16E" w14:textId="77777777" w:rsidR="003E1784" w:rsidRPr="00A06F36" w:rsidRDefault="003E1784" w:rsidP="003E1784"/>
    <w:p w14:paraId="684B401A" w14:textId="77777777" w:rsidR="003E1784" w:rsidRPr="00A06F36" w:rsidRDefault="003E1784" w:rsidP="003E1784">
      <w:pPr>
        <w:pStyle w:val="NormalBold"/>
        <w:keepNext/>
      </w:pPr>
      <w:r w:rsidRPr="00A06F36">
        <w:t>Regulas priekšlikums</w:t>
      </w:r>
    </w:p>
    <w:p w14:paraId="29E708CD" w14:textId="77777777" w:rsidR="003E1784" w:rsidRPr="00A06F36" w:rsidRDefault="003E1784" w:rsidP="003E1784">
      <w:pPr>
        <w:pStyle w:val="NormalBold"/>
      </w:pPr>
      <w:r w:rsidRPr="00A06F36">
        <w:t>10.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0116A4E" w14:textId="77777777" w:rsidTr="0072132F">
        <w:trPr>
          <w:jc w:val="center"/>
        </w:trPr>
        <w:tc>
          <w:tcPr>
            <w:tcW w:w="9752" w:type="dxa"/>
            <w:gridSpan w:val="2"/>
          </w:tcPr>
          <w:p w14:paraId="1F4974C5" w14:textId="77777777" w:rsidR="003E1784" w:rsidRPr="00A06F36" w:rsidRDefault="003E1784" w:rsidP="0072132F">
            <w:pPr>
              <w:keepNext/>
            </w:pPr>
          </w:p>
        </w:tc>
      </w:tr>
      <w:tr w:rsidR="003E1784" w:rsidRPr="00A06F36" w14:paraId="430918B4" w14:textId="77777777" w:rsidTr="0072132F">
        <w:trPr>
          <w:jc w:val="center"/>
        </w:trPr>
        <w:tc>
          <w:tcPr>
            <w:tcW w:w="4876" w:type="dxa"/>
            <w:hideMark/>
          </w:tcPr>
          <w:p w14:paraId="172809C8" w14:textId="77777777" w:rsidR="003E1784" w:rsidRPr="00A06F36" w:rsidRDefault="003E1784" w:rsidP="0072132F">
            <w:pPr>
              <w:pStyle w:val="ColumnHeading"/>
              <w:keepNext/>
            </w:pPr>
            <w:r w:rsidRPr="00A06F36">
              <w:t>Komisijas ierosinātais teksts</w:t>
            </w:r>
          </w:p>
        </w:tc>
        <w:tc>
          <w:tcPr>
            <w:tcW w:w="4876" w:type="dxa"/>
            <w:hideMark/>
          </w:tcPr>
          <w:p w14:paraId="760BF028" w14:textId="77777777" w:rsidR="003E1784" w:rsidRPr="00A06F36" w:rsidRDefault="003E1784" w:rsidP="0072132F">
            <w:pPr>
              <w:pStyle w:val="ColumnHeading"/>
              <w:keepNext/>
            </w:pPr>
            <w:r w:rsidRPr="00A06F36">
              <w:t>Grozījums</w:t>
            </w:r>
          </w:p>
        </w:tc>
      </w:tr>
      <w:tr w:rsidR="003E1784" w:rsidRPr="00A06F36" w14:paraId="4B74538D" w14:textId="77777777" w:rsidTr="0072132F">
        <w:trPr>
          <w:jc w:val="center"/>
        </w:trPr>
        <w:tc>
          <w:tcPr>
            <w:tcW w:w="4876" w:type="dxa"/>
            <w:hideMark/>
          </w:tcPr>
          <w:p w14:paraId="4F059A11" w14:textId="77777777" w:rsidR="003E1784" w:rsidRPr="00A06F36" w:rsidRDefault="003E1784" w:rsidP="0072132F">
            <w:pPr>
              <w:pStyle w:val="Normal6"/>
            </w:pPr>
            <w:r w:rsidRPr="00A06F36">
              <w:t>6.</w:t>
            </w:r>
            <w:r w:rsidRPr="00A06F36">
              <w:tab/>
              <w:t xml:space="preserve">Ja dalībvalsts, neraugoties uz visiem tās pūliņiem, izņēmuma gadījumos nevar sniegt </w:t>
            </w:r>
            <w:r w:rsidRPr="00A06F36">
              <w:rPr>
                <w:b/>
                <w:i/>
              </w:rPr>
              <w:t>3.,</w:t>
            </w:r>
            <w:r w:rsidRPr="00A06F36">
              <w:t xml:space="preserve"> 4. vai 5. punktā minēto informāciju, tā nekavējoties paziņo par to Komisijai un citām attiecīgajām dalībvalstīm. Šī dalībvalsts pienācīgi paskaidro nespējas sniegt informāciju iemeslus.</w:t>
            </w:r>
          </w:p>
        </w:tc>
        <w:tc>
          <w:tcPr>
            <w:tcW w:w="4876" w:type="dxa"/>
            <w:hideMark/>
          </w:tcPr>
          <w:p w14:paraId="24F44E80" w14:textId="77777777" w:rsidR="003E1784" w:rsidRPr="00A06F36" w:rsidRDefault="003E1784" w:rsidP="0072132F">
            <w:pPr>
              <w:pStyle w:val="Normal6"/>
              <w:rPr>
                <w:szCs w:val="24"/>
              </w:rPr>
            </w:pPr>
            <w:r w:rsidRPr="00A06F36">
              <w:t>6.</w:t>
            </w:r>
            <w:r w:rsidRPr="00A06F36">
              <w:tab/>
              <w:t xml:space="preserve">Ja dalībvalsts, neraugoties uz visiem tās pūliņiem, izņēmuma gadījumos nevar sniegt </w:t>
            </w:r>
            <w:r w:rsidRPr="00A06F36">
              <w:rPr>
                <w:b/>
                <w:i/>
              </w:rPr>
              <w:t>šā panta</w:t>
            </w:r>
            <w:r w:rsidRPr="00A06F36">
              <w:t xml:space="preserve"> 4. vai 5. </w:t>
            </w:r>
            <w:r w:rsidRPr="00A06F36">
              <w:rPr>
                <w:b/>
                <w:i/>
              </w:rPr>
              <w:t xml:space="preserve">punktā, 8. panta 2. punktā vai 9. panta 5. </w:t>
            </w:r>
            <w:r w:rsidRPr="00A06F36">
              <w:t>punktā minēto informāciju, tā nekavējoties paziņo par to Komisijai un citām attiecīgajām dalībvalstīm. Šī dalībvalsts pienācīgi paskaidro nespējas sniegt informāciju iemeslus.</w:t>
            </w:r>
          </w:p>
        </w:tc>
      </w:tr>
    </w:tbl>
    <w:p w14:paraId="48B613E6" w14:textId="77777777" w:rsidR="003E1784" w:rsidRPr="00A06F36" w:rsidRDefault="003E1784" w:rsidP="003E1784"/>
    <w:p w14:paraId="0C2649EE" w14:textId="77777777" w:rsidR="003E1784" w:rsidRPr="00A06F36" w:rsidRDefault="003E1784" w:rsidP="003E1784">
      <w:pPr>
        <w:pStyle w:val="AmNumberTabs"/>
      </w:pPr>
      <w:r w:rsidRPr="00A06F36">
        <w:t>Grozījums Nr.</w:t>
      </w:r>
      <w:r w:rsidRPr="00A06F36">
        <w:tab/>
      </w:r>
      <w:r w:rsidRPr="00A06F36">
        <w:tab/>
        <w:t>160</w:t>
      </w:r>
    </w:p>
    <w:p w14:paraId="33EEEE1A" w14:textId="77777777" w:rsidR="003E1784" w:rsidRPr="00A06F36" w:rsidRDefault="003E1784" w:rsidP="003E1784"/>
    <w:p w14:paraId="70312F96" w14:textId="77777777" w:rsidR="003E1784" w:rsidRPr="00A06F36" w:rsidRDefault="003E1784" w:rsidP="003E1784">
      <w:pPr>
        <w:pStyle w:val="NormalBold"/>
        <w:keepNext/>
      </w:pPr>
      <w:r w:rsidRPr="00A06F36">
        <w:t>Regulas priekšlikums</w:t>
      </w:r>
    </w:p>
    <w:p w14:paraId="29FB8D06" w14:textId="77777777" w:rsidR="003E1784" w:rsidRPr="00A06F36" w:rsidRDefault="003E1784" w:rsidP="003E1784">
      <w:pPr>
        <w:pStyle w:val="NormalBold"/>
      </w:pPr>
      <w:r w:rsidRPr="00A06F36">
        <w:t>11.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54D3E5B" w14:textId="77777777" w:rsidTr="0072132F">
        <w:trPr>
          <w:jc w:val="center"/>
        </w:trPr>
        <w:tc>
          <w:tcPr>
            <w:tcW w:w="9752" w:type="dxa"/>
            <w:gridSpan w:val="2"/>
          </w:tcPr>
          <w:p w14:paraId="325DD8A7" w14:textId="77777777" w:rsidR="003E1784" w:rsidRPr="00A06F36" w:rsidRDefault="003E1784" w:rsidP="0072132F">
            <w:pPr>
              <w:keepNext/>
            </w:pPr>
          </w:p>
        </w:tc>
      </w:tr>
      <w:tr w:rsidR="003E1784" w:rsidRPr="00A06F36" w14:paraId="79F22F5F" w14:textId="77777777" w:rsidTr="0072132F">
        <w:trPr>
          <w:jc w:val="center"/>
        </w:trPr>
        <w:tc>
          <w:tcPr>
            <w:tcW w:w="4876" w:type="dxa"/>
            <w:hideMark/>
          </w:tcPr>
          <w:p w14:paraId="0F5E1209" w14:textId="77777777" w:rsidR="003E1784" w:rsidRPr="00A06F36" w:rsidRDefault="003E1784" w:rsidP="0072132F">
            <w:pPr>
              <w:pStyle w:val="ColumnHeading"/>
              <w:keepNext/>
            </w:pPr>
            <w:r w:rsidRPr="00A06F36">
              <w:t>Komisijas ierosinātais teksts</w:t>
            </w:r>
          </w:p>
        </w:tc>
        <w:tc>
          <w:tcPr>
            <w:tcW w:w="4876" w:type="dxa"/>
            <w:hideMark/>
          </w:tcPr>
          <w:p w14:paraId="26E6A91B" w14:textId="77777777" w:rsidR="003E1784" w:rsidRPr="00A06F36" w:rsidRDefault="003E1784" w:rsidP="0072132F">
            <w:pPr>
              <w:pStyle w:val="ColumnHeading"/>
              <w:keepNext/>
            </w:pPr>
            <w:r w:rsidRPr="00A06F36">
              <w:t>Grozījums</w:t>
            </w:r>
          </w:p>
        </w:tc>
      </w:tr>
      <w:tr w:rsidR="003E1784" w:rsidRPr="00A06F36" w14:paraId="209016C7" w14:textId="77777777" w:rsidTr="0072132F">
        <w:trPr>
          <w:jc w:val="center"/>
        </w:trPr>
        <w:tc>
          <w:tcPr>
            <w:tcW w:w="4876" w:type="dxa"/>
            <w:hideMark/>
          </w:tcPr>
          <w:p w14:paraId="5B10430D" w14:textId="77777777" w:rsidR="003E1784" w:rsidRPr="00A06F36" w:rsidRDefault="003E1784" w:rsidP="0072132F">
            <w:pPr>
              <w:pStyle w:val="Normal6"/>
            </w:pPr>
            <w:r w:rsidRPr="00A06F36">
              <w:t>1.</w:t>
            </w:r>
            <w:r w:rsidRPr="00A06F36">
              <w:tab/>
              <w:t>Dalībvalstis nodrošina nepieciešamos resursus</w:t>
            </w:r>
            <w:r w:rsidRPr="00A06F36">
              <w:rPr>
                <w:b/>
                <w:i/>
              </w:rPr>
              <w:t>,</w:t>
            </w:r>
            <w:r w:rsidRPr="00A06F36">
              <w:t xml:space="preserve"> juridiskos un administratīvos līdzekļus</w:t>
            </w:r>
            <w:r w:rsidRPr="00A06F36">
              <w:rPr>
                <w:b/>
                <w:i/>
              </w:rPr>
              <w:t xml:space="preserve"> efektīvai</w:t>
            </w:r>
            <w:r w:rsidRPr="00A06F36">
              <w:t xml:space="preserve"> un </w:t>
            </w:r>
            <w:r w:rsidRPr="00A06F36">
              <w:rPr>
                <w:b/>
                <w:i/>
              </w:rPr>
              <w:t>lietderīgai dalībai</w:t>
            </w:r>
            <w:r w:rsidRPr="00A06F36">
              <w:t xml:space="preserve"> sadarbības mehānismā.</w:t>
            </w:r>
          </w:p>
        </w:tc>
        <w:tc>
          <w:tcPr>
            <w:tcW w:w="4876" w:type="dxa"/>
            <w:hideMark/>
          </w:tcPr>
          <w:p w14:paraId="19E92729" w14:textId="77777777" w:rsidR="003E1784" w:rsidRPr="00A06F36" w:rsidRDefault="003E1784" w:rsidP="0072132F">
            <w:pPr>
              <w:pStyle w:val="Normal6"/>
              <w:rPr>
                <w:szCs w:val="24"/>
              </w:rPr>
            </w:pPr>
            <w:r w:rsidRPr="00A06F36">
              <w:t>1.</w:t>
            </w:r>
            <w:r w:rsidRPr="00A06F36">
              <w:tab/>
              <w:t>Dalībvalstis nodrošina nepieciešamos resursus</w:t>
            </w:r>
            <w:r w:rsidRPr="00A06F36">
              <w:rPr>
                <w:b/>
                <w:i/>
              </w:rPr>
              <w:t xml:space="preserve"> un</w:t>
            </w:r>
            <w:r w:rsidRPr="00A06F36">
              <w:t xml:space="preserve"> juridiskos un administratīvos līdzekļus</w:t>
            </w:r>
            <w:r w:rsidRPr="00A06F36">
              <w:rPr>
                <w:b/>
                <w:i/>
              </w:rPr>
              <w:t>, lai efektīvi</w:t>
            </w:r>
            <w:r w:rsidRPr="00A06F36">
              <w:t xml:space="preserve"> un </w:t>
            </w:r>
            <w:r w:rsidRPr="00A06F36">
              <w:rPr>
                <w:b/>
                <w:i/>
              </w:rPr>
              <w:t>atbilstoši veiktu uzdevumus, kas tām noteikti nolūkā īstenot šīs regulas mērķus, tostarp efektīvi un atbilstoši piedalītos</w:t>
            </w:r>
            <w:r w:rsidRPr="00A06F36">
              <w:t xml:space="preserve"> sadarbības mehānismā.</w:t>
            </w:r>
          </w:p>
        </w:tc>
      </w:tr>
    </w:tbl>
    <w:p w14:paraId="52C6A3B0" w14:textId="77777777" w:rsidR="003E1784" w:rsidRPr="00A06F36" w:rsidRDefault="003E1784" w:rsidP="003E1784"/>
    <w:p w14:paraId="29827726" w14:textId="77777777" w:rsidR="003E1784" w:rsidRPr="00A06F36" w:rsidRDefault="003E1784" w:rsidP="003E1784">
      <w:pPr>
        <w:pStyle w:val="AmNumberTabs"/>
      </w:pPr>
      <w:r w:rsidRPr="00A06F36">
        <w:t>Grozījums Nr.</w:t>
      </w:r>
      <w:r w:rsidRPr="00A06F36">
        <w:tab/>
      </w:r>
      <w:r w:rsidRPr="00A06F36">
        <w:tab/>
        <w:t>161</w:t>
      </w:r>
    </w:p>
    <w:p w14:paraId="0D21A8FA" w14:textId="77777777" w:rsidR="003E1784" w:rsidRPr="00A06F36" w:rsidRDefault="003E1784" w:rsidP="003E1784"/>
    <w:p w14:paraId="5F5C2CD3" w14:textId="77777777" w:rsidR="003E1784" w:rsidRPr="00A06F36" w:rsidRDefault="003E1784" w:rsidP="003E1784">
      <w:pPr>
        <w:pStyle w:val="NormalBold"/>
        <w:keepNext/>
      </w:pPr>
      <w:r w:rsidRPr="00A06F36">
        <w:t>Regulas priekšlikums</w:t>
      </w:r>
    </w:p>
    <w:p w14:paraId="6E3088B8" w14:textId="77777777" w:rsidR="003E1784" w:rsidRPr="00A06F36" w:rsidRDefault="003E1784" w:rsidP="003E1784">
      <w:pPr>
        <w:pStyle w:val="NormalBold"/>
      </w:pPr>
      <w:r w:rsidRPr="00A06F36">
        <w:t>11.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E26B848" w14:textId="77777777" w:rsidTr="0072132F">
        <w:trPr>
          <w:jc w:val="center"/>
        </w:trPr>
        <w:tc>
          <w:tcPr>
            <w:tcW w:w="9752" w:type="dxa"/>
            <w:gridSpan w:val="2"/>
          </w:tcPr>
          <w:p w14:paraId="56F9F487" w14:textId="77777777" w:rsidR="003E1784" w:rsidRPr="00A06F36" w:rsidRDefault="003E1784" w:rsidP="0072132F">
            <w:pPr>
              <w:keepNext/>
            </w:pPr>
          </w:p>
        </w:tc>
      </w:tr>
      <w:tr w:rsidR="003E1784" w:rsidRPr="00A06F36" w14:paraId="7D42E663" w14:textId="77777777" w:rsidTr="0072132F">
        <w:trPr>
          <w:jc w:val="center"/>
        </w:trPr>
        <w:tc>
          <w:tcPr>
            <w:tcW w:w="4876" w:type="dxa"/>
            <w:hideMark/>
          </w:tcPr>
          <w:p w14:paraId="3E7888CF" w14:textId="77777777" w:rsidR="003E1784" w:rsidRPr="00A06F36" w:rsidRDefault="003E1784" w:rsidP="0072132F">
            <w:pPr>
              <w:pStyle w:val="ColumnHeading"/>
              <w:keepNext/>
            </w:pPr>
            <w:r w:rsidRPr="00A06F36">
              <w:t>Komisijas ierosinātais teksts</w:t>
            </w:r>
          </w:p>
        </w:tc>
        <w:tc>
          <w:tcPr>
            <w:tcW w:w="4876" w:type="dxa"/>
            <w:hideMark/>
          </w:tcPr>
          <w:p w14:paraId="31254132" w14:textId="77777777" w:rsidR="003E1784" w:rsidRPr="00A06F36" w:rsidRDefault="003E1784" w:rsidP="0072132F">
            <w:pPr>
              <w:pStyle w:val="ColumnHeading"/>
              <w:keepNext/>
            </w:pPr>
            <w:r w:rsidRPr="00A06F36">
              <w:t>Grozījums</w:t>
            </w:r>
          </w:p>
        </w:tc>
      </w:tr>
      <w:tr w:rsidR="003E1784" w:rsidRPr="00A06F36" w14:paraId="109994F4" w14:textId="77777777" w:rsidTr="0072132F">
        <w:trPr>
          <w:jc w:val="center"/>
        </w:trPr>
        <w:tc>
          <w:tcPr>
            <w:tcW w:w="4876" w:type="dxa"/>
            <w:hideMark/>
          </w:tcPr>
          <w:p w14:paraId="0A8D7242" w14:textId="77777777" w:rsidR="003E1784" w:rsidRPr="00A06F36" w:rsidRDefault="003E1784" w:rsidP="0072132F">
            <w:pPr>
              <w:pStyle w:val="Normal6"/>
            </w:pPr>
            <w:r w:rsidRPr="00A06F36">
              <w:t>4.</w:t>
            </w:r>
            <w:r w:rsidRPr="00A06F36">
              <w:tab/>
            </w:r>
            <w:r w:rsidRPr="00A06F36">
              <w:rPr>
                <w:b/>
                <w:i/>
              </w:rPr>
              <w:t xml:space="preserve">Dalībvalstis nodrošina, ka to </w:t>
            </w:r>
            <w:r w:rsidRPr="00A06F36">
              <w:t>izvērtēšanas</w:t>
            </w:r>
            <w:r w:rsidRPr="00A06F36">
              <w:rPr>
                <w:b/>
                <w:i/>
              </w:rPr>
              <w:t xml:space="preserve"> mehānismi sniedz </w:t>
            </w:r>
            <w:r w:rsidRPr="00A06F36">
              <w:t xml:space="preserve">pietiekami </w:t>
            </w:r>
            <w:r w:rsidRPr="00A06F36">
              <w:rPr>
                <w:b/>
                <w:i/>
              </w:rPr>
              <w:t>daudz laika</w:t>
            </w:r>
            <w:r w:rsidRPr="00A06F36">
              <w:t xml:space="preserve"> un </w:t>
            </w:r>
            <w:r w:rsidRPr="00A06F36">
              <w:rPr>
                <w:b/>
                <w:i/>
              </w:rPr>
              <w:t>līdzekļu, lai novērtētu un maksimāli</w:t>
            </w:r>
            <w:r w:rsidRPr="00A06F36">
              <w:t xml:space="preserve"> ņemtu vērā citu dalībvalstu piezīmes un Komisijas atzinumus pirms izvērtēšanas lēmuma pieņemšanas. Tas ietver visus nepieciešamos juridiskos līdzekļus un pilnvaras, lai ņemtu vērā bažas vai iespējamo ietekmi, ko cita dalībvalsts vai Komisija noteikusi savā izvērtēšanas lēmumā vai jebkurā citā attiecīgā instrumentā, kas ir tās rīcībā. </w:t>
            </w:r>
            <w:r w:rsidRPr="00A06F36">
              <w:rPr>
                <w:b/>
                <w:i/>
              </w:rPr>
              <w:t>Ja saskaņā ar 5. pantu ārvalstu ieguldījumi ir paziņoti Komisijai un citām dalībvalstīm, izvērtēšanas mehānismi neļauj dalībvalstīm pieņemt izvērtēšanas lēmumu, kamēr nav beidzies 8. panta 3. punktā noteiktais termiņš dalībvalstu piezīmju un Komisijas atzinumu sniegšanai.</w:t>
            </w:r>
          </w:p>
        </w:tc>
        <w:tc>
          <w:tcPr>
            <w:tcW w:w="4876" w:type="dxa"/>
            <w:hideMark/>
          </w:tcPr>
          <w:p w14:paraId="6F64FF0D" w14:textId="77777777" w:rsidR="003E1784" w:rsidRPr="00A06F36" w:rsidRDefault="003E1784" w:rsidP="0072132F">
            <w:pPr>
              <w:pStyle w:val="Normal6"/>
              <w:rPr>
                <w:szCs w:val="24"/>
              </w:rPr>
            </w:pPr>
            <w:r w:rsidRPr="00A06F36">
              <w:t>4.</w:t>
            </w:r>
            <w:r w:rsidRPr="00A06F36">
              <w:tab/>
            </w:r>
            <w:r w:rsidRPr="00A06F36">
              <w:rPr>
                <w:b/>
                <w:i/>
              </w:rPr>
              <w:t xml:space="preserve">Dalībvalstu </w:t>
            </w:r>
            <w:r w:rsidRPr="00A06F36">
              <w:t xml:space="preserve">izvērtēšanas </w:t>
            </w:r>
            <w:r w:rsidRPr="00A06F36">
              <w:rPr>
                <w:b/>
                <w:i/>
              </w:rPr>
              <w:t xml:space="preserve">mehānismu rīcībā ir </w:t>
            </w:r>
            <w:r w:rsidRPr="00A06F36">
              <w:t xml:space="preserve">pietiekami </w:t>
            </w:r>
            <w:r w:rsidRPr="00A06F36">
              <w:rPr>
                <w:b/>
                <w:i/>
              </w:rPr>
              <w:t>līdzekļi, lai izvērtētu</w:t>
            </w:r>
            <w:r w:rsidRPr="00A06F36">
              <w:t xml:space="preserve"> un </w:t>
            </w:r>
            <w:r w:rsidRPr="00A06F36">
              <w:rPr>
                <w:b/>
                <w:i/>
              </w:rPr>
              <w:t>pēc iespējas lielākā mērā</w:t>
            </w:r>
            <w:r w:rsidRPr="00A06F36">
              <w:t xml:space="preserve"> ņemtu vērā citu dalībvalstu piezīmes un Komisijas atzinumus pirms izvērtēšanas lēmuma pieņemšanas. Tas ietver visus nepieciešamos juridiskos līdzekļus un pilnvaras, lai ņemtu vērā bažas vai iespējamo ietekmi, ko cita dalībvalsts vai Komisija noteikusi savā izvērtēšanas lēmumā vai jebkurā citā attiecīgā instrumentā, kas ir tās rīcībā.</w:t>
            </w:r>
          </w:p>
        </w:tc>
      </w:tr>
    </w:tbl>
    <w:p w14:paraId="6EF41899" w14:textId="77777777" w:rsidR="003E1784" w:rsidRPr="00A06F36" w:rsidRDefault="003E1784" w:rsidP="003E1784"/>
    <w:p w14:paraId="25609C1F" w14:textId="77777777" w:rsidR="003E1784" w:rsidRPr="00A06F36" w:rsidRDefault="003E1784" w:rsidP="003E1784">
      <w:pPr>
        <w:pStyle w:val="AmNumberTabs"/>
      </w:pPr>
      <w:r w:rsidRPr="00A06F36">
        <w:t>Grozījums Nr.</w:t>
      </w:r>
      <w:r w:rsidRPr="00A06F36">
        <w:tab/>
      </w:r>
      <w:r w:rsidRPr="00A06F36">
        <w:tab/>
        <w:t>162</w:t>
      </w:r>
    </w:p>
    <w:p w14:paraId="06521287" w14:textId="77777777" w:rsidR="003E1784" w:rsidRPr="00A06F36" w:rsidRDefault="003E1784" w:rsidP="003E1784"/>
    <w:p w14:paraId="159D808A" w14:textId="77777777" w:rsidR="003E1784" w:rsidRPr="00A06F36" w:rsidRDefault="003E1784" w:rsidP="003E1784">
      <w:pPr>
        <w:pStyle w:val="NormalBold"/>
        <w:keepNext/>
      </w:pPr>
      <w:r w:rsidRPr="00A06F36">
        <w:t>Regulas priekšlikums</w:t>
      </w:r>
    </w:p>
    <w:p w14:paraId="5658EA26" w14:textId="77777777" w:rsidR="003E1784" w:rsidRPr="00A06F36" w:rsidRDefault="003E1784" w:rsidP="003E1784">
      <w:pPr>
        <w:pStyle w:val="NormalBold"/>
      </w:pPr>
      <w:r w:rsidRPr="00A06F36">
        <w:t>11.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AED03E5" w14:textId="77777777" w:rsidTr="0072132F">
        <w:trPr>
          <w:jc w:val="center"/>
        </w:trPr>
        <w:tc>
          <w:tcPr>
            <w:tcW w:w="9752" w:type="dxa"/>
            <w:gridSpan w:val="2"/>
          </w:tcPr>
          <w:p w14:paraId="2C1BA09A" w14:textId="77777777" w:rsidR="003E1784" w:rsidRPr="00A06F36" w:rsidRDefault="003E1784" w:rsidP="0072132F">
            <w:pPr>
              <w:keepNext/>
            </w:pPr>
          </w:p>
        </w:tc>
      </w:tr>
      <w:tr w:rsidR="003E1784" w:rsidRPr="00A06F36" w14:paraId="44E52DC3" w14:textId="77777777" w:rsidTr="0072132F">
        <w:trPr>
          <w:jc w:val="center"/>
        </w:trPr>
        <w:tc>
          <w:tcPr>
            <w:tcW w:w="4876" w:type="dxa"/>
            <w:hideMark/>
          </w:tcPr>
          <w:p w14:paraId="31BB3AC3" w14:textId="77777777" w:rsidR="003E1784" w:rsidRPr="00A06F36" w:rsidRDefault="003E1784" w:rsidP="0072132F">
            <w:pPr>
              <w:pStyle w:val="ColumnHeading"/>
              <w:keepNext/>
            </w:pPr>
            <w:r w:rsidRPr="00A06F36">
              <w:t>Komisijas ierosinātais teksts</w:t>
            </w:r>
          </w:p>
        </w:tc>
        <w:tc>
          <w:tcPr>
            <w:tcW w:w="4876" w:type="dxa"/>
            <w:hideMark/>
          </w:tcPr>
          <w:p w14:paraId="76CA2B1F" w14:textId="77777777" w:rsidR="003E1784" w:rsidRPr="00A06F36" w:rsidRDefault="003E1784" w:rsidP="0072132F">
            <w:pPr>
              <w:pStyle w:val="ColumnHeading"/>
              <w:keepNext/>
            </w:pPr>
            <w:r w:rsidRPr="00A06F36">
              <w:t>Grozījums</w:t>
            </w:r>
          </w:p>
        </w:tc>
      </w:tr>
      <w:tr w:rsidR="003E1784" w:rsidRPr="00A06F36" w14:paraId="66E69C7C" w14:textId="77777777" w:rsidTr="0072132F">
        <w:trPr>
          <w:jc w:val="center"/>
        </w:trPr>
        <w:tc>
          <w:tcPr>
            <w:tcW w:w="4876" w:type="dxa"/>
            <w:hideMark/>
          </w:tcPr>
          <w:p w14:paraId="27196217" w14:textId="77777777" w:rsidR="003E1784" w:rsidRPr="00A06F36" w:rsidRDefault="003E1784" w:rsidP="0072132F">
            <w:pPr>
              <w:pStyle w:val="Normal6"/>
            </w:pPr>
            <w:r w:rsidRPr="00A06F36">
              <w:t>5.</w:t>
            </w:r>
            <w:r w:rsidRPr="00A06F36">
              <w:tab/>
              <w:t xml:space="preserve">Dalībvalstis nodrošina, ka to </w:t>
            </w:r>
            <w:r w:rsidRPr="00A06F36">
              <w:rPr>
                <w:b/>
                <w:i/>
              </w:rPr>
              <w:t xml:space="preserve">valsts </w:t>
            </w:r>
            <w:r w:rsidRPr="00A06F36">
              <w:t>tiesību akti ļauj izpildīt 7. </w:t>
            </w:r>
            <w:r w:rsidRPr="00A06F36">
              <w:rPr>
                <w:b/>
                <w:i/>
              </w:rPr>
              <w:t>panta 5.–9. punktā</w:t>
            </w:r>
            <w:r w:rsidRPr="00A06F36">
              <w:t xml:space="preserve"> noteiktos pienākumus.</w:t>
            </w:r>
          </w:p>
        </w:tc>
        <w:tc>
          <w:tcPr>
            <w:tcW w:w="4876" w:type="dxa"/>
            <w:hideMark/>
          </w:tcPr>
          <w:p w14:paraId="13D4D471" w14:textId="77777777" w:rsidR="003E1784" w:rsidRPr="00A06F36" w:rsidRDefault="003E1784" w:rsidP="0072132F">
            <w:pPr>
              <w:pStyle w:val="Normal6"/>
              <w:rPr>
                <w:szCs w:val="24"/>
              </w:rPr>
            </w:pPr>
            <w:r w:rsidRPr="00A06F36">
              <w:t>5.</w:t>
            </w:r>
            <w:r w:rsidRPr="00A06F36">
              <w:tab/>
              <w:t>Dalībvalstis nodrošina, ka to tiesību akti ļauj izpildīt 7. </w:t>
            </w:r>
            <w:r w:rsidRPr="00A06F36">
              <w:rPr>
                <w:b/>
                <w:i/>
              </w:rPr>
              <w:t>pantā</w:t>
            </w:r>
            <w:r w:rsidRPr="00A06F36">
              <w:t xml:space="preserve"> noteiktos pienākumus.</w:t>
            </w:r>
          </w:p>
        </w:tc>
      </w:tr>
    </w:tbl>
    <w:p w14:paraId="380E2C0C" w14:textId="77777777" w:rsidR="003E1784" w:rsidRPr="00A06F36" w:rsidRDefault="003E1784" w:rsidP="003E1784"/>
    <w:p w14:paraId="12BC8A86" w14:textId="77777777" w:rsidR="003E1784" w:rsidRPr="00A06F36" w:rsidRDefault="003E1784" w:rsidP="003E1784">
      <w:pPr>
        <w:pStyle w:val="AmNumberTabs"/>
      </w:pPr>
      <w:r w:rsidRPr="00A06F36">
        <w:t>Grozījums Nr.</w:t>
      </w:r>
      <w:r w:rsidRPr="00A06F36">
        <w:tab/>
      </w:r>
      <w:r w:rsidRPr="00A06F36">
        <w:tab/>
        <w:t>163</w:t>
      </w:r>
    </w:p>
    <w:p w14:paraId="661AF910" w14:textId="77777777" w:rsidR="003E1784" w:rsidRPr="00A06F36" w:rsidRDefault="003E1784" w:rsidP="003E1784"/>
    <w:p w14:paraId="33D1D878" w14:textId="77777777" w:rsidR="003E1784" w:rsidRPr="00A06F36" w:rsidRDefault="003E1784" w:rsidP="003E1784">
      <w:pPr>
        <w:pStyle w:val="NormalBold"/>
        <w:keepNext/>
      </w:pPr>
      <w:r w:rsidRPr="00A06F36">
        <w:t>Regulas priekšlikums</w:t>
      </w:r>
    </w:p>
    <w:p w14:paraId="146A3E86" w14:textId="77777777" w:rsidR="003E1784" w:rsidRPr="00A06F36" w:rsidRDefault="003E1784" w:rsidP="003E1784">
      <w:pPr>
        <w:pStyle w:val="NormalBold"/>
      </w:pPr>
      <w:r w:rsidRPr="00A06F36">
        <w:t>11. pants – 7.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08AFBCA" w14:textId="77777777" w:rsidTr="0072132F">
        <w:trPr>
          <w:jc w:val="center"/>
        </w:trPr>
        <w:tc>
          <w:tcPr>
            <w:tcW w:w="9752" w:type="dxa"/>
            <w:gridSpan w:val="2"/>
          </w:tcPr>
          <w:p w14:paraId="4AED66BB" w14:textId="77777777" w:rsidR="003E1784" w:rsidRPr="00A06F36" w:rsidRDefault="003E1784" w:rsidP="0072132F">
            <w:pPr>
              <w:keepNext/>
            </w:pPr>
          </w:p>
        </w:tc>
      </w:tr>
      <w:tr w:rsidR="003E1784" w:rsidRPr="00A06F36" w14:paraId="5D972662" w14:textId="77777777" w:rsidTr="0072132F">
        <w:trPr>
          <w:jc w:val="center"/>
        </w:trPr>
        <w:tc>
          <w:tcPr>
            <w:tcW w:w="4876" w:type="dxa"/>
            <w:hideMark/>
          </w:tcPr>
          <w:p w14:paraId="3EEA1E6B" w14:textId="77777777" w:rsidR="003E1784" w:rsidRPr="00A06F36" w:rsidRDefault="003E1784" w:rsidP="0072132F">
            <w:pPr>
              <w:pStyle w:val="ColumnHeading"/>
              <w:keepNext/>
            </w:pPr>
            <w:r w:rsidRPr="00A06F36">
              <w:t>Komisijas ierosinātais teksts</w:t>
            </w:r>
          </w:p>
        </w:tc>
        <w:tc>
          <w:tcPr>
            <w:tcW w:w="4876" w:type="dxa"/>
            <w:hideMark/>
          </w:tcPr>
          <w:p w14:paraId="369DC4E4" w14:textId="77777777" w:rsidR="003E1784" w:rsidRPr="00A06F36" w:rsidRDefault="003E1784" w:rsidP="0072132F">
            <w:pPr>
              <w:pStyle w:val="ColumnHeading"/>
              <w:keepNext/>
            </w:pPr>
            <w:r w:rsidRPr="00A06F36">
              <w:t>Grozījums</w:t>
            </w:r>
          </w:p>
        </w:tc>
      </w:tr>
      <w:tr w:rsidR="003E1784" w:rsidRPr="00A06F36" w14:paraId="629B7D77" w14:textId="77777777" w:rsidTr="0072132F">
        <w:trPr>
          <w:jc w:val="center"/>
        </w:trPr>
        <w:tc>
          <w:tcPr>
            <w:tcW w:w="4876" w:type="dxa"/>
            <w:hideMark/>
          </w:tcPr>
          <w:p w14:paraId="0AA8695A" w14:textId="77777777" w:rsidR="003E1784" w:rsidRPr="00A06F36" w:rsidRDefault="003E1784" w:rsidP="0072132F">
            <w:pPr>
              <w:pStyle w:val="Normal6"/>
            </w:pPr>
            <w:r w:rsidRPr="00A06F36">
              <w:t>7.</w:t>
            </w:r>
            <w:r w:rsidRPr="00A06F36">
              <w:tab/>
              <w:t xml:space="preserve">Ja izvērtēšanas lēmumā </w:t>
            </w:r>
            <w:r w:rsidRPr="00A06F36">
              <w:rPr>
                <w:b/>
                <w:i/>
              </w:rPr>
              <w:t>paredzēto</w:t>
            </w:r>
            <w:r w:rsidRPr="00A06F36">
              <w:t xml:space="preserve"> ietekmes mazināšanas </w:t>
            </w:r>
            <w:r w:rsidRPr="00A06F36">
              <w:rPr>
                <w:b/>
                <w:i/>
              </w:rPr>
              <w:t>pasākumu dēļ ir jānodrošina uzņēmumu</w:t>
            </w:r>
            <w:r w:rsidRPr="00A06F36">
              <w:t xml:space="preserve">, kas </w:t>
            </w:r>
            <w:r w:rsidRPr="00A06F36">
              <w:rPr>
                <w:b/>
                <w:i/>
              </w:rPr>
              <w:t>veic uzņēmējdarbību citās dalībvalstīs, atbilstība, dalībvalstis</w:t>
            </w:r>
            <w:r w:rsidRPr="00A06F36">
              <w:t xml:space="preserve">, </w:t>
            </w:r>
            <w:r w:rsidRPr="00A06F36">
              <w:rPr>
                <w:b/>
                <w:i/>
              </w:rPr>
              <w:t>kas pieņēmušas izvērtēšanas lēmumu,</w:t>
            </w:r>
            <w:r w:rsidRPr="00A06F36">
              <w:t xml:space="preserve"> sadarbojas </w:t>
            </w:r>
            <w:r w:rsidRPr="00A06F36">
              <w:rPr>
                <w:b/>
                <w:i/>
              </w:rPr>
              <w:t xml:space="preserve">ar citu </w:t>
            </w:r>
            <w:r w:rsidRPr="00A06F36">
              <w:rPr>
                <w:b/>
                <w:i/>
              </w:rPr>
              <w:lastRenderedPageBreak/>
              <w:t>attiecīgo dalībvalsti vai dalībvalstīm</w:t>
            </w:r>
            <w:r w:rsidRPr="00A06F36">
              <w:t xml:space="preserve"> izvērtēšanas lēmuma uzraudzībā un </w:t>
            </w:r>
            <w:r w:rsidRPr="00A06F36">
              <w:rPr>
                <w:b/>
                <w:i/>
              </w:rPr>
              <w:t>izpildē</w:t>
            </w:r>
            <w:r w:rsidRPr="00A06F36">
              <w:t xml:space="preserve">. Dalībvalstis nodrošina, ka tām ir visi nepieciešamie juridiskie līdzekļi un pilnvaras, lai efektīvi novērstu sekas, kas rodas, ja netiek </w:t>
            </w:r>
            <w:r w:rsidRPr="00A06F36">
              <w:rPr>
                <w:b/>
                <w:i/>
              </w:rPr>
              <w:t>ievēroti</w:t>
            </w:r>
            <w:r w:rsidRPr="00A06F36">
              <w:t xml:space="preserve"> izvērtēšanas lēmumā paredzētie ietekmes mazināšanas pasākumi.</w:t>
            </w:r>
          </w:p>
        </w:tc>
        <w:tc>
          <w:tcPr>
            <w:tcW w:w="4876" w:type="dxa"/>
            <w:hideMark/>
          </w:tcPr>
          <w:p w14:paraId="79DE5CCF" w14:textId="77777777" w:rsidR="003E1784" w:rsidRPr="00A06F36" w:rsidRDefault="003E1784" w:rsidP="0072132F">
            <w:pPr>
              <w:pStyle w:val="Normal6"/>
              <w:rPr>
                <w:b/>
                <w:i/>
                <w:szCs w:val="24"/>
              </w:rPr>
            </w:pPr>
            <w:r w:rsidRPr="00A06F36">
              <w:lastRenderedPageBreak/>
              <w:t>7.</w:t>
            </w:r>
            <w:r w:rsidRPr="00A06F36">
              <w:tab/>
              <w:t xml:space="preserve">Ja izvērtēšanas lēmumā </w:t>
            </w:r>
            <w:r w:rsidRPr="00A06F36">
              <w:rPr>
                <w:b/>
                <w:i/>
              </w:rPr>
              <w:t xml:space="preserve">noteikts, ka </w:t>
            </w:r>
            <w:proofErr w:type="spellStart"/>
            <w:r w:rsidRPr="00A06F36">
              <w:rPr>
                <w:b/>
                <w:i/>
              </w:rPr>
              <w:t>tajāminētie</w:t>
            </w:r>
            <w:proofErr w:type="spellEnd"/>
            <w:r w:rsidRPr="00A06F36">
              <w:t xml:space="preserve"> ietekmes mazināšanas </w:t>
            </w:r>
            <w:r w:rsidRPr="00A06F36">
              <w:rPr>
                <w:b/>
                <w:i/>
              </w:rPr>
              <w:t>pasākumi jāpilda uzņēmumiem</w:t>
            </w:r>
            <w:r w:rsidRPr="00A06F36">
              <w:t xml:space="preserve">, kas </w:t>
            </w:r>
            <w:r w:rsidRPr="00A06F36">
              <w:rPr>
                <w:b/>
                <w:i/>
              </w:rPr>
              <w:t>iedibināti vairāk nekā vienā dalībvalstī</w:t>
            </w:r>
            <w:r w:rsidRPr="00A06F36">
              <w:t xml:space="preserve">, </w:t>
            </w:r>
            <w:r w:rsidRPr="00A06F36">
              <w:rPr>
                <w:b/>
                <w:i/>
              </w:rPr>
              <w:t>attiecīgās dalībvalstis savstarpēji</w:t>
            </w:r>
            <w:r w:rsidRPr="00A06F36">
              <w:t xml:space="preserve"> sadarbojas </w:t>
            </w:r>
            <w:r w:rsidRPr="00A06F36">
              <w:rPr>
                <w:b/>
                <w:i/>
              </w:rPr>
              <w:t>attiecīgā</w:t>
            </w:r>
            <w:r w:rsidRPr="00A06F36">
              <w:t xml:space="preserve"> izvērtēšanas lēmuma </w:t>
            </w:r>
            <w:r w:rsidRPr="00A06F36">
              <w:lastRenderedPageBreak/>
              <w:t xml:space="preserve">uzraudzībā un </w:t>
            </w:r>
            <w:r w:rsidRPr="00A06F36">
              <w:rPr>
                <w:b/>
                <w:i/>
              </w:rPr>
              <w:t>tā izpildes nodrošināšanā</w:t>
            </w:r>
            <w:r w:rsidRPr="00A06F36">
              <w:t xml:space="preserve">. Dalībvalstis nodrošina, ka tām ir visi nepieciešamie juridiskie līdzekļi un pilnvaras, lai efektīvi novērstu sekas, kas rodas, ja netiek </w:t>
            </w:r>
            <w:r w:rsidRPr="00A06F36">
              <w:rPr>
                <w:b/>
                <w:i/>
              </w:rPr>
              <w:t>pildīti citas dalībvalsts vai Komisijas</w:t>
            </w:r>
            <w:r w:rsidRPr="00A06F36">
              <w:t xml:space="preserve"> izvērtēšanas lēmumā paredzētie ietekmes mazināšanas pasākumi.</w:t>
            </w:r>
          </w:p>
        </w:tc>
      </w:tr>
    </w:tbl>
    <w:p w14:paraId="02291946" w14:textId="77777777" w:rsidR="003E1784" w:rsidRPr="00A06F36" w:rsidRDefault="003E1784" w:rsidP="003E1784"/>
    <w:p w14:paraId="7DBB3A23" w14:textId="77777777" w:rsidR="003E1784" w:rsidRPr="00A06F36" w:rsidRDefault="003E1784" w:rsidP="003E1784">
      <w:pPr>
        <w:pStyle w:val="AmNumberTabs"/>
      </w:pPr>
      <w:r w:rsidRPr="00A06F36">
        <w:t>Grozījums Nr.</w:t>
      </w:r>
      <w:r w:rsidRPr="00A06F36">
        <w:tab/>
      </w:r>
      <w:r w:rsidRPr="00A06F36">
        <w:tab/>
        <w:t>164</w:t>
      </w:r>
    </w:p>
    <w:p w14:paraId="12B25B43" w14:textId="77777777" w:rsidR="003E1784" w:rsidRPr="00A06F36" w:rsidRDefault="003E1784" w:rsidP="003E1784"/>
    <w:p w14:paraId="5F63DE33" w14:textId="77777777" w:rsidR="003E1784" w:rsidRPr="00A06F36" w:rsidRDefault="003E1784" w:rsidP="003E1784">
      <w:pPr>
        <w:pStyle w:val="NormalBold"/>
        <w:keepNext/>
      </w:pPr>
      <w:r w:rsidRPr="00A06F36">
        <w:t>Regulas priekšlikums</w:t>
      </w:r>
    </w:p>
    <w:p w14:paraId="15502199" w14:textId="77777777" w:rsidR="003E1784" w:rsidRPr="00A06F36" w:rsidRDefault="003E1784" w:rsidP="003E1784">
      <w:pPr>
        <w:pStyle w:val="NormalBold"/>
      </w:pPr>
      <w:r w:rsidRPr="00A06F36">
        <w:t>11. pants – 7.a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48F32B9" w14:textId="77777777" w:rsidTr="0072132F">
        <w:trPr>
          <w:jc w:val="center"/>
        </w:trPr>
        <w:tc>
          <w:tcPr>
            <w:tcW w:w="9752" w:type="dxa"/>
            <w:gridSpan w:val="2"/>
          </w:tcPr>
          <w:p w14:paraId="3E25A09B" w14:textId="77777777" w:rsidR="003E1784" w:rsidRPr="00A06F36" w:rsidRDefault="003E1784" w:rsidP="0072132F">
            <w:pPr>
              <w:keepNext/>
            </w:pPr>
          </w:p>
        </w:tc>
      </w:tr>
      <w:tr w:rsidR="003E1784" w:rsidRPr="00A06F36" w14:paraId="125EFC7E" w14:textId="77777777" w:rsidTr="0072132F">
        <w:trPr>
          <w:jc w:val="center"/>
        </w:trPr>
        <w:tc>
          <w:tcPr>
            <w:tcW w:w="4876" w:type="dxa"/>
            <w:hideMark/>
          </w:tcPr>
          <w:p w14:paraId="4499C9EF" w14:textId="77777777" w:rsidR="003E1784" w:rsidRPr="00A06F36" w:rsidRDefault="003E1784" w:rsidP="0072132F">
            <w:pPr>
              <w:pStyle w:val="ColumnHeading"/>
              <w:keepNext/>
            </w:pPr>
            <w:r w:rsidRPr="00A06F36">
              <w:t>Komisijas ierosinātais teksts</w:t>
            </w:r>
          </w:p>
        </w:tc>
        <w:tc>
          <w:tcPr>
            <w:tcW w:w="4876" w:type="dxa"/>
            <w:hideMark/>
          </w:tcPr>
          <w:p w14:paraId="5AE4B0C9" w14:textId="77777777" w:rsidR="003E1784" w:rsidRPr="00A06F36" w:rsidRDefault="003E1784" w:rsidP="0072132F">
            <w:pPr>
              <w:pStyle w:val="ColumnHeading"/>
              <w:keepNext/>
            </w:pPr>
            <w:r w:rsidRPr="00A06F36">
              <w:t>Grozījums</w:t>
            </w:r>
          </w:p>
        </w:tc>
      </w:tr>
      <w:tr w:rsidR="003E1784" w:rsidRPr="00A06F36" w14:paraId="7561BD05" w14:textId="77777777" w:rsidTr="0072132F">
        <w:trPr>
          <w:jc w:val="center"/>
        </w:trPr>
        <w:tc>
          <w:tcPr>
            <w:tcW w:w="4876" w:type="dxa"/>
          </w:tcPr>
          <w:p w14:paraId="61092FB5" w14:textId="77777777" w:rsidR="003E1784" w:rsidRPr="00A06F36" w:rsidRDefault="003E1784" w:rsidP="0072132F">
            <w:pPr>
              <w:pStyle w:val="Normal6"/>
            </w:pPr>
          </w:p>
        </w:tc>
        <w:tc>
          <w:tcPr>
            <w:tcW w:w="4876" w:type="dxa"/>
            <w:hideMark/>
          </w:tcPr>
          <w:p w14:paraId="38782CF6" w14:textId="77777777" w:rsidR="003E1784" w:rsidRPr="00A06F36" w:rsidRDefault="003E1784" w:rsidP="0072132F">
            <w:pPr>
              <w:pStyle w:val="Normal6"/>
              <w:rPr>
                <w:b/>
                <w:i/>
                <w:szCs w:val="24"/>
              </w:rPr>
            </w:pPr>
            <w:r w:rsidRPr="00A06F36">
              <w:rPr>
                <w:b/>
                <w:i/>
              </w:rPr>
              <w:t>7.a</w:t>
            </w:r>
            <w:r w:rsidRPr="00A06F36">
              <w:rPr>
                <w:b/>
                <w:i/>
              </w:rPr>
              <w:tab/>
              <w:t>Ja pēc izvērtēšanas lēmuma pieņemšanas uzņemošā dalībvalsts uzliek sodu saskaņā ar 4. panta 2. punkta ha) apakšpunktu, tā par to saprātīgā termiņā paziņo Komisijai un dalībvalstij, kura ir sniegusi piezīmes par attiecīgo darījumu.</w:t>
            </w:r>
          </w:p>
        </w:tc>
      </w:tr>
    </w:tbl>
    <w:p w14:paraId="419D58FC" w14:textId="77777777" w:rsidR="003E1784" w:rsidRPr="00A06F36" w:rsidRDefault="003E1784" w:rsidP="003E1784"/>
    <w:p w14:paraId="4C6B923D" w14:textId="77777777" w:rsidR="003E1784" w:rsidRPr="00A06F36" w:rsidRDefault="003E1784" w:rsidP="003E1784">
      <w:pPr>
        <w:pStyle w:val="AmNumberTabs"/>
      </w:pPr>
      <w:r w:rsidRPr="00A06F36">
        <w:t>Grozījums Nr.</w:t>
      </w:r>
      <w:r w:rsidRPr="00A06F36">
        <w:tab/>
      </w:r>
      <w:r w:rsidRPr="00A06F36">
        <w:tab/>
        <w:t>165</w:t>
      </w:r>
    </w:p>
    <w:p w14:paraId="55D60E11" w14:textId="77777777" w:rsidR="003E1784" w:rsidRPr="00A06F36" w:rsidRDefault="003E1784" w:rsidP="003E1784"/>
    <w:p w14:paraId="0FE68F33" w14:textId="77777777" w:rsidR="003E1784" w:rsidRPr="00A06F36" w:rsidRDefault="003E1784" w:rsidP="003E1784">
      <w:pPr>
        <w:pStyle w:val="NormalBold"/>
        <w:keepNext/>
      </w:pPr>
      <w:r w:rsidRPr="00A06F36">
        <w:t>Regulas priekšlikums</w:t>
      </w:r>
    </w:p>
    <w:p w14:paraId="1B105605" w14:textId="77777777" w:rsidR="003E1784" w:rsidRPr="00A06F36" w:rsidRDefault="003E1784" w:rsidP="003E1784">
      <w:pPr>
        <w:pStyle w:val="NormalBold"/>
      </w:pPr>
      <w:r w:rsidRPr="00A06F36">
        <w:t>12. pants – 1.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A2CFB96" w14:textId="77777777" w:rsidTr="0072132F">
        <w:trPr>
          <w:jc w:val="center"/>
        </w:trPr>
        <w:tc>
          <w:tcPr>
            <w:tcW w:w="9752" w:type="dxa"/>
            <w:gridSpan w:val="2"/>
          </w:tcPr>
          <w:p w14:paraId="5CC0C406" w14:textId="77777777" w:rsidR="003E1784" w:rsidRPr="00A06F36" w:rsidRDefault="003E1784" w:rsidP="0072132F">
            <w:pPr>
              <w:keepNext/>
            </w:pPr>
          </w:p>
        </w:tc>
      </w:tr>
      <w:tr w:rsidR="003E1784" w:rsidRPr="00A06F36" w14:paraId="30EC8C2E" w14:textId="77777777" w:rsidTr="0072132F">
        <w:trPr>
          <w:jc w:val="center"/>
        </w:trPr>
        <w:tc>
          <w:tcPr>
            <w:tcW w:w="4876" w:type="dxa"/>
            <w:hideMark/>
          </w:tcPr>
          <w:p w14:paraId="5ABC886D" w14:textId="77777777" w:rsidR="003E1784" w:rsidRPr="00A06F36" w:rsidRDefault="003E1784" w:rsidP="0072132F">
            <w:pPr>
              <w:pStyle w:val="ColumnHeading"/>
              <w:keepNext/>
            </w:pPr>
            <w:r w:rsidRPr="00A06F36">
              <w:t>Komisijas ierosinātais teksts</w:t>
            </w:r>
          </w:p>
        </w:tc>
        <w:tc>
          <w:tcPr>
            <w:tcW w:w="4876" w:type="dxa"/>
            <w:hideMark/>
          </w:tcPr>
          <w:p w14:paraId="0DCA9CC3" w14:textId="77777777" w:rsidR="003E1784" w:rsidRPr="00A06F36" w:rsidRDefault="003E1784" w:rsidP="0072132F">
            <w:pPr>
              <w:pStyle w:val="ColumnHeading"/>
              <w:keepNext/>
            </w:pPr>
            <w:r w:rsidRPr="00A06F36">
              <w:t>Grozījums</w:t>
            </w:r>
          </w:p>
        </w:tc>
      </w:tr>
      <w:tr w:rsidR="003E1784" w:rsidRPr="00A06F36" w14:paraId="6243BC68" w14:textId="77777777" w:rsidTr="0072132F">
        <w:trPr>
          <w:jc w:val="center"/>
        </w:trPr>
        <w:tc>
          <w:tcPr>
            <w:tcW w:w="4876" w:type="dxa"/>
            <w:hideMark/>
          </w:tcPr>
          <w:p w14:paraId="7DCA820C" w14:textId="77777777" w:rsidR="003E1784" w:rsidRPr="00A06F36" w:rsidRDefault="003E1784" w:rsidP="0072132F">
            <w:pPr>
              <w:pStyle w:val="Normal6"/>
            </w:pPr>
            <w:r w:rsidRPr="00A06F36">
              <w:t>1.</w:t>
            </w:r>
            <w:r w:rsidRPr="00A06F36">
              <w:tab/>
              <w:t xml:space="preserve">Informāciju, kas saņemta, piemērojot 5., 7. </w:t>
            </w:r>
            <w:r w:rsidRPr="00A06F36">
              <w:rPr>
                <w:b/>
                <w:bCs/>
                <w:i/>
                <w:iCs/>
              </w:rPr>
              <w:t>un</w:t>
            </w:r>
            <w:r w:rsidRPr="00A06F36">
              <w:t xml:space="preserve"> 9. pantā noteiktās procedūras, izmanto vienīgi tam nolūkam, kādam tā pieprasīta, ja vien:</w:t>
            </w:r>
          </w:p>
        </w:tc>
        <w:tc>
          <w:tcPr>
            <w:tcW w:w="4876" w:type="dxa"/>
            <w:hideMark/>
          </w:tcPr>
          <w:p w14:paraId="5CEBEF2F" w14:textId="77777777" w:rsidR="003E1784" w:rsidRPr="00A06F36" w:rsidRDefault="003E1784" w:rsidP="0072132F">
            <w:pPr>
              <w:pStyle w:val="Normal6"/>
              <w:rPr>
                <w:szCs w:val="24"/>
              </w:rPr>
            </w:pPr>
            <w:r w:rsidRPr="00A06F36">
              <w:t>1.</w:t>
            </w:r>
            <w:r w:rsidRPr="00A06F36">
              <w:tab/>
              <w:t>Informāciju, kas saņemta, piemērojot 5., 7.</w:t>
            </w:r>
            <w:r w:rsidRPr="00A06F36">
              <w:rPr>
                <w:b/>
                <w:i/>
              </w:rPr>
              <w:t xml:space="preserve">, </w:t>
            </w:r>
            <w:r w:rsidRPr="00A06F36">
              <w:t xml:space="preserve">9. </w:t>
            </w:r>
            <w:r w:rsidRPr="00A06F36">
              <w:rPr>
                <w:b/>
                <w:bCs/>
                <w:i/>
                <w:iCs/>
              </w:rPr>
              <w:t>un</w:t>
            </w:r>
            <w:r w:rsidRPr="00A06F36">
              <w:t xml:space="preserve"> </w:t>
            </w:r>
            <w:r w:rsidRPr="00A06F36">
              <w:rPr>
                <w:b/>
                <w:bCs/>
                <w:i/>
                <w:iCs/>
              </w:rPr>
              <w:t>9.</w:t>
            </w:r>
            <w:r w:rsidRPr="00A06F36">
              <w:rPr>
                <w:b/>
                <w:i/>
              </w:rPr>
              <w:t>a</w:t>
            </w:r>
            <w:r w:rsidRPr="00A06F36">
              <w:t> pantā noteiktās procedūras, izmanto vienīgi tam nolūkam, kādam tā pieprasīta, ja vien:</w:t>
            </w:r>
          </w:p>
        </w:tc>
      </w:tr>
    </w:tbl>
    <w:p w14:paraId="5B9FD5EB" w14:textId="77777777" w:rsidR="003E1784" w:rsidRPr="00A06F36" w:rsidRDefault="003E1784" w:rsidP="003E1784"/>
    <w:p w14:paraId="1DDE870B" w14:textId="77777777" w:rsidR="003E1784" w:rsidRPr="00A06F36" w:rsidRDefault="003E1784" w:rsidP="003E1784">
      <w:pPr>
        <w:pStyle w:val="AmNumberTabs"/>
      </w:pPr>
      <w:r w:rsidRPr="00A06F36">
        <w:t>Grozījums Nr.</w:t>
      </w:r>
      <w:r w:rsidRPr="00A06F36">
        <w:tab/>
      </w:r>
      <w:r w:rsidRPr="00A06F36">
        <w:tab/>
        <w:t>166</w:t>
      </w:r>
    </w:p>
    <w:p w14:paraId="7CEF6F55" w14:textId="77777777" w:rsidR="003E1784" w:rsidRPr="00A06F36" w:rsidRDefault="003E1784" w:rsidP="003E1784"/>
    <w:p w14:paraId="088F14E1" w14:textId="77777777" w:rsidR="003E1784" w:rsidRPr="00A06F36" w:rsidRDefault="003E1784" w:rsidP="003E1784">
      <w:pPr>
        <w:pStyle w:val="NormalBold"/>
        <w:keepNext/>
      </w:pPr>
      <w:r w:rsidRPr="00A06F36">
        <w:t>Regulas priekšlikums</w:t>
      </w:r>
    </w:p>
    <w:p w14:paraId="7420BF19" w14:textId="77777777" w:rsidR="003E1784" w:rsidRPr="00A06F36" w:rsidRDefault="003E1784" w:rsidP="003E1784">
      <w:pPr>
        <w:pStyle w:val="NormalBold"/>
      </w:pPr>
      <w:r w:rsidRPr="00A06F36">
        <w:t>12. pants – 1.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4326B07" w14:textId="77777777" w:rsidTr="0072132F">
        <w:trPr>
          <w:jc w:val="center"/>
        </w:trPr>
        <w:tc>
          <w:tcPr>
            <w:tcW w:w="9752" w:type="dxa"/>
            <w:gridSpan w:val="2"/>
          </w:tcPr>
          <w:p w14:paraId="2750073D" w14:textId="77777777" w:rsidR="003E1784" w:rsidRPr="00A06F36" w:rsidRDefault="003E1784" w:rsidP="0072132F">
            <w:pPr>
              <w:keepNext/>
            </w:pPr>
          </w:p>
        </w:tc>
      </w:tr>
      <w:tr w:rsidR="003E1784" w:rsidRPr="00A06F36" w14:paraId="69F4977E" w14:textId="77777777" w:rsidTr="0072132F">
        <w:trPr>
          <w:jc w:val="center"/>
        </w:trPr>
        <w:tc>
          <w:tcPr>
            <w:tcW w:w="4876" w:type="dxa"/>
            <w:hideMark/>
          </w:tcPr>
          <w:p w14:paraId="5D40CA67" w14:textId="77777777" w:rsidR="003E1784" w:rsidRPr="00A06F36" w:rsidRDefault="003E1784" w:rsidP="0072132F">
            <w:pPr>
              <w:pStyle w:val="ColumnHeading"/>
              <w:keepNext/>
            </w:pPr>
            <w:r w:rsidRPr="00A06F36">
              <w:t>Komisijas ierosinātais teksts</w:t>
            </w:r>
          </w:p>
        </w:tc>
        <w:tc>
          <w:tcPr>
            <w:tcW w:w="4876" w:type="dxa"/>
            <w:hideMark/>
          </w:tcPr>
          <w:p w14:paraId="19A1A99C" w14:textId="77777777" w:rsidR="003E1784" w:rsidRPr="00A06F36" w:rsidRDefault="003E1784" w:rsidP="0072132F">
            <w:pPr>
              <w:pStyle w:val="ColumnHeading"/>
              <w:keepNext/>
            </w:pPr>
            <w:r w:rsidRPr="00A06F36">
              <w:t>Grozījums</w:t>
            </w:r>
          </w:p>
        </w:tc>
      </w:tr>
      <w:tr w:rsidR="003E1784" w:rsidRPr="00A06F36" w14:paraId="40A62B77" w14:textId="77777777" w:rsidTr="0072132F">
        <w:trPr>
          <w:jc w:val="center"/>
        </w:trPr>
        <w:tc>
          <w:tcPr>
            <w:tcW w:w="4876" w:type="dxa"/>
            <w:hideMark/>
          </w:tcPr>
          <w:p w14:paraId="6764A419" w14:textId="77777777" w:rsidR="003E1784" w:rsidRPr="00A06F36" w:rsidRDefault="003E1784" w:rsidP="0072132F">
            <w:pPr>
              <w:pStyle w:val="Normal6"/>
            </w:pPr>
            <w:r w:rsidRPr="00A06F36">
              <w:t>(b)</w:t>
            </w:r>
            <w:r w:rsidRPr="00A06F36">
              <w:tab/>
              <w:t xml:space="preserve">Eiropas Savienības Tiesa vai </w:t>
            </w:r>
            <w:r w:rsidRPr="00A06F36">
              <w:rPr>
                <w:b/>
                <w:i/>
              </w:rPr>
              <w:t>tās</w:t>
            </w:r>
            <w:r w:rsidRPr="00A06F36">
              <w:t xml:space="preserve"> dalībvalsts tiesa</w:t>
            </w:r>
            <w:r w:rsidRPr="00A06F36">
              <w:rPr>
                <w:b/>
                <w:i/>
              </w:rPr>
              <w:t>, kurā ir plānoti vai īstenoti ārvalstu ieguldījumi,</w:t>
            </w:r>
            <w:r w:rsidRPr="00A06F36">
              <w:t xml:space="preserve"> pieprasa šādu </w:t>
            </w:r>
            <w:r w:rsidRPr="00A06F36">
              <w:lastRenderedPageBreak/>
              <w:t>informāciju tiesvedības nolūkos.</w:t>
            </w:r>
          </w:p>
        </w:tc>
        <w:tc>
          <w:tcPr>
            <w:tcW w:w="4876" w:type="dxa"/>
            <w:hideMark/>
          </w:tcPr>
          <w:p w14:paraId="1AF83F6E" w14:textId="77777777" w:rsidR="003E1784" w:rsidRPr="00A06F36" w:rsidRDefault="003E1784" w:rsidP="0072132F">
            <w:pPr>
              <w:pStyle w:val="Normal6"/>
              <w:rPr>
                <w:szCs w:val="24"/>
              </w:rPr>
            </w:pPr>
            <w:r w:rsidRPr="00A06F36">
              <w:lastRenderedPageBreak/>
              <w:t>(b)</w:t>
            </w:r>
            <w:r w:rsidRPr="00A06F36">
              <w:tab/>
              <w:t xml:space="preserve">Eiropas Savienības Tiesa vai </w:t>
            </w:r>
            <w:r w:rsidRPr="00A06F36">
              <w:rPr>
                <w:b/>
                <w:i/>
              </w:rPr>
              <w:t>uzņemošās</w:t>
            </w:r>
            <w:r w:rsidRPr="00A06F36">
              <w:t xml:space="preserve"> dalībvalsts tiesa pieprasa šādu informāciju tiesvedības nolūkos.</w:t>
            </w:r>
          </w:p>
        </w:tc>
      </w:tr>
    </w:tbl>
    <w:p w14:paraId="41DE392A" w14:textId="77777777" w:rsidR="003E1784" w:rsidRPr="00A06F36" w:rsidRDefault="003E1784" w:rsidP="003E1784"/>
    <w:p w14:paraId="0543DE4C" w14:textId="77777777" w:rsidR="003E1784" w:rsidRPr="00A06F36" w:rsidRDefault="003E1784" w:rsidP="003E1784">
      <w:pPr>
        <w:pStyle w:val="AmNumberTabs"/>
      </w:pPr>
      <w:r w:rsidRPr="00A06F36">
        <w:t>Grozījums Nr.</w:t>
      </w:r>
      <w:r w:rsidRPr="00A06F36">
        <w:tab/>
      </w:r>
      <w:r w:rsidRPr="00A06F36">
        <w:tab/>
        <w:t>167</w:t>
      </w:r>
    </w:p>
    <w:p w14:paraId="17B3BB84" w14:textId="77777777" w:rsidR="003E1784" w:rsidRPr="00A06F36" w:rsidRDefault="003E1784" w:rsidP="003E1784"/>
    <w:p w14:paraId="652D6961" w14:textId="77777777" w:rsidR="003E1784" w:rsidRPr="00A06F36" w:rsidRDefault="003E1784" w:rsidP="003E1784">
      <w:pPr>
        <w:pStyle w:val="NormalBold"/>
        <w:keepNext/>
      </w:pPr>
      <w:r w:rsidRPr="00A06F36">
        <w:t>Regulas priekšlikums</w:t>
      </w:r>
    </w:p>
    <w:p w14:paraId="1A309172" w14:textId="77777777" w:rsidR="003E1784" w:rsidRPr="00A06F36" w:rsidRDefault="003E1784" w:rsidP="003E1784">
      <w:pPr>
        <w:pStyle w:val="NormalBold"/>
      </w:pPr>
      <w:r w:rsidRPr="00A06F36">
        <w:t>12.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DB3DCE8" w14:textId="77777777" w:rsidTr="0072132F">
        <w:trPr>
          <w:jc w:val="center"/>
        </w:trPr>
        <w:tc>
          <w:tcPr>
            <w:tcW w:w="9752" w:type="dxa"/>
            <w:gridSpan w:val="2"/>
          </w:tcPr>
          <w:p w14:paraId="544888C5" w14:textId="77777777" w:rsidR="003E1784" w:rsidRPr="00A06F36" w:rsidRDefault="003E1784" w:rsidP="0072132F">
            <w:pPr>
              <w:keepNext/>
            </w:pPr>
          </w:p>
        </w:tc>
      </w:tr>
      <w:tr w:rsidR="003E1784" w:rsidRPr="00A06F36" w14:paraId="2BC22AC6" w14:textId="77777777" w:rsidTr="0072132F">
        <w:trPr>
          <w:jc w:val="center"/>
        </w:trPr>
        <w:tc>
          <w:tcPr>
            <w:tcW w:w="4876" w:type="dxa"/>
            <w:hideMark/>
          </w:tcPr>
          <w:p w14:paraId="782EAD55" w14:textId="77777777" w:rsidR="003E1784" w:rsidRPr="00A06F36" w:rsidRDefault="003E1784" w:rsidP="0072132F">
            <w:pPr>
              <w:pStyle w:val="ColumnHeading"/>
              <w:keepNext/>
            </w:pPr>
            <w:r w:rsidRPr="00A06F36">
              <w:t>Komisijas ierosinātais teksts</w:t>
            </w:r>
          </w:p>
        </w:tc>
        <w:tc>
          <w:tcPr>
            <w:tcW w:w="4876" w:type="dxa"/>
            <w:hideMark/>
          </w:tcPr>
          <w:p w14:paraId="31BC9C3A" w14:textId="77777777" w:rsidR="003E1784" w:rsidRPr="00A06F36" w:rsidRDefault="003E1784" w:rsidP="0072132F">
            <w:pPr>
              <w:pStyle w:val="ColumnHeading"/>
              <w:keepNext/>
            </w:pPr>
            <w:r w:rsidRPr="00A06F36">
              <w:t>Grozījums</w:t>
            </w:r>
          </w:p>
        </w:tc>
      </w:tr>
      <w:tr w:rsidR="003E1784" w:rsidRPr="00A06F36" w14:paraId="039E954F" w14:textId="77777777" w:rsidTr="0072132F">
        <w:trPr>
          <w:jc w:val="center"/>
        </w:trPr>
        <w:tc>
          <w:tcPr>
            <w:tcW w:w="4876" w:type="dxa"/>
            <w:hideMark/>
          </w:tcPr>
          <w:p w14:paraId="52EFAF44" w14:textId="77777777" w:rsidR="003E1784" w:rsidRPr="00A06F36" w:rsidRDefault="003E1784" w:rsidP="0072132F">
            <w:pPr>
              <w:pStyle w:val="Normal6"/>
            </w:pPr>
            <w:r w:rsidRPr="00A06F36">
              <w:rPr>
                <w:b/>
                <w:i/>
              </w:rPr>
              <w:t>4.</w:t>
            </w:r>
            <w:r w:rsidRPr="00A06F36">
              <w:rPr>
                <w:b/>
                <w:i/>
              </w:rPr>
              <w:tab/>
              <w:t>Komisija nodrošina drošu un šifrētu sistēmu, lai atbalstītu informācijas apmaiņu starp kontaktpunktiem.</w:t>
            </w:r>
          </w:p>
        </w:tc>
        <w:tc>
          <w:tcPr>
            <w:tcW w:w="4876" w:type="dxa"/>
            <w:hideMark/>
          </w:tcPr>
          <w:p w14:paraId="5023AC87" w14:textId="77777777" w:rsidR="003E1784" w:rsidRPr="00A06F36" w:rsidRDefault="003E1784" w:rsidP="0072132F">
            <w:pPr>
              <w:pStyle w:val="Normal6"/>
              <w:rPr>
                <w:szCs w:val="24"/>
              </w:rPr>
            </w:pPr>
            <w:r w:rsidRPr="00A06F36">
              <w:rPr>
                <w:b/>
                <w:i/>
              </w:rPr>
              <w:t>svītrots</w:t>
            </w:r>
          </w:p>
        </w:tc>
      </w:tr>
    </w:tbl>
    <w:p w14:paraId="75D29824" w14:textId="77777777" w:rsidR="003E1784" w:rsidRPr="00A06F36" w:rsidRDefault="003E1784" w:rsidP="003E1784"/>
    <w:p w14:paraId="2B238FDF" w14:textId="77777777" w:rsidR="003E1784" w:rsidRPr="00A06F36" w:rsidRDefault="003E1784" w:rsidP="003E1784">
      <w:pPr>
        <w:pStyle w:val="AmNumberTabs"/>
      </w:pPr>
      <w:r w:rsidRPr="00A06F36">
        <w:t>Grozījums Nr.</w:t>
      </w:r>
      <w:r w:rsidRPr="00A06F36">
        <w:tab/>
      </w:r>
      <w:r w:rsidRPr="00A06F36">
        <w:tab/>
        <w:t>168</w:t>
      </w:r>
    </w:p>
    <w:p w14:paraId="0E531BFB" w14:textId="77777777" w:rsidR="003E1784" w:rsidRPr="00A06F36" w:rsidRDefault="003E1784" w:rsidP="003E1784"/>
    <w:p w14:paraId="256527FA" w14:textId="77777777" w:rsidR="003E1784" w:rsidRPr="00A06F36" w:rsidRDefault="003E1784" w:rsidP="003E1784">
      <w:pPr>
        <w:pStyle w:val="NormalBold"/>
        <w:keepNext/>
      </w:pPr>
      <w:r w:rsidRPr="00A06F36">
        <w:t>Regulas priekšlikums</w:t>
      </w:r>
    </w:p>
    <w:p w14:paraId="34BB79B6" w14:textId="77777777" w:rsidR="003E1784" w:rsidRPr="00A06F36" w:rsidRDefault="003E1784" w:rsidP="003E1784">
      <w:pPr>
        <w:pStyle w:val="NormalBold"/>
      </w:pPr>
      <w:r w:rsidRPr="00A06F36">
        <w:t>12.a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444A869" w14:textId="77777777" w:rsidTr="0072132F">
        <w:trPr>
          <w:jc w:val="center"/>
        </w:trPr>
        <w:tc>
          <w:tcPr>
            <w:tcW w:w="9752" w:type="dxa"/>
            <w:gridSpan w:val="2"/>
          </w:tcPr>
          <w:p w14:paraId="1739176F" w14:textId="77777777" w:rsidR="003E1784" w:rsidRPr="00A06F36" w:rsidRDefault="003E1784" w:rsidP="0072132F">
            <w:pPr>
              <w:keepNext/>
            </w:pPr>
          </w:p>
        </w:tc>
      </w:tr>
      <w:tr w:rsidR="003E1784" w:rsidRPr="00A06F36" w14:paraId="7938C0E4" w14:textId="77777777" w:rsidTr="0072132F">
        <w:trPr>
          <w:jc w:val="center"/>
        </w:trPr>
        <w:tc>
          <w:tcPr>
            <w:tcW w:w="4876" w:type="dxa"/>
            <w:hideMark/>
          </w:tcPr>
          <w:p w14:paraId="58FD88A1" w14:textId="77777777" w:rsidR="003E1784" w:rsidRPr="00A06F36" w:rsidRDefault="003E1784" w:rsidP="0072132F">
            <w:pPr>
              <w:pStyle w:val="ColumnHeading"/>
              <w:keepNext/>
            </w:pPr>
            <w:r w:rsidRPr="00A06F36">
              <w:t>Komisijas ierosinātais teksts</w:t>
            </w:r>
          </w:p>
        </w:tc>
        <w:tc>
          <w:tcPr>
            <w:tcW w:w="4876" w:type="dxa"/>
            <w:hideMark/>
          </w:tcPr>
          <w:p w14:paraId="116F6314" w14:textId="77777777" w:rsidR="003E1784" w:rsidRPr="00A06F36" w:rsidRDefault="003E1784" w:rsidP="0072132F">
            <w:pPr>
              <w:pStyle w:val="ColumnHeading"/>
              <w:keepNext/>
            </w:pPr>
            <w:r w:rsidRPr="00A06F36">
              <w:t>Grozījums</w:t>
            </w:r>
          </w:p>
        </w:tc>
      </w:tr>
      <w:tr w:rsidR="003E1784" w:rsidRPr="00A06F36" w14:paraId="439EAAD6" w14:textId="77777777" w:rsidTr="0072132F">
        <w:trPr>
          <w:jc w:val="center"/>
        </w:trPr>
        <w:tc>
          <w:tcPr>
            <w:tcW w:w="4876" w:type="dxa"/>
          </w:tcPr>
          <w:p w14:paraId="114CE7BD" w14:textId="77777777" w:rsidR="003E1784" w:rsidRPr="00A06F36" w:rsidRDefault="003E1784" w:rsidP="0072132F">
            <w:pPr>
              <w:pStyle w:val="Normal6"/>
            </w:pPr>
          </w:p>
        </w:tc>
        <w:tc>
          <w:tcPr>
            <w:tcW w:w="4876" w:type="dxa"/>
            <w:hideMark/>
          </w:tcPr>
          <w:p w14:paraId="4E62E958" w14:textId="77777777" w:rsidR="003E1784" w:rsidRPr="00A06F36" w:rsidRDefault="003E1784" w:rsidP="0072132F">
            <w:pPr>
              <w:pStyle w:val="Normal6"/>
              <w:jc w:val="center"/>
              <w:rPr>
                <w:szCs w:val="24"/>
              </w:rPr>
            </w:pPr>
            <w:r w:rsidRPr="00A06F36">
              <w:rPr>
                <w:b/>
                <w:i/>
              </w:rPr>
              <w:t>12.a pants</w:t>
            </w:r>
          </w:p>
        </w:tc>
      </w:tr>
      <w:tr w:rsidR="003E1784" w:rsidRPr="00A06F36" w14:paraId="3AA8C2E6" w14:textId="77777777" w:rsidTr="0072132F">
        <w:trPr>
          <w:jc w:val="center"/>
        </w:trPr>
        <w:tc>
          <w:tcPr>
            <w:tcW w:w="4876" w:type="dxa"/>
          </w:tcPr>
          <w:p w14:paraId="390CB3BA" w14:textId="77777777" w:rsidR="003E1784" w:rsidRPr="00A06F36" w:rsidRDefault="003E1784" w:rsidP="0072132F">
            <w:pPr>
              <w:pStyle w:val="Normal6"/>
            </w:pPr>
          </w:p>
        </w:tc>
        <w:tc>
          <w:tcPr>
            <w:tcW w:w="4876" w:type="dxa"/>
            <w:hideMark/>
          </w:tcPr>
          <w:p w14:paraId="3757B432" w14:textId="77777777" w:rsidR="003E1784" w:rsidRPr="00A06F36" w:rsidRDefault="003E1784" w:rsidP="0072132F">
            <w:pPr>
              <w:pStyle w:val="Normal6"/>
              <w:jc w:val="center"/>
              <w:rPr>
                <w:szCs w:val="24"/>
              </w:rPr>
            </w:pPr>
            <w:r w:rsidRPr="00A06F36">
              <w:rPr>
                <w:b/>
                <w:i/>
              </w:rPr>
              <w:t>Droša un šifrēta sistēma un vienots portāls</w:t>
            </w:r>
          </w:p>
        </w:tc>
      </w:tr>
      <w:tr w:rsidR="003E1784" w:rsidRPr="00A06F36" w14:paraId="7E998258" w14:textId="77777777" w:rsidTr="0072132F">
        <w:trPr>
          <w:jc w:val="center"/>
        </w:trPr>
        <w:tc>
          <w:tcPr>
            <w:tcW w:w="4876" w:type="dxa"/>
          </w:tcPr>
          <w:p w14:paraId="7749B822" w14:textId="77777777" w:rsidR="003E1784" w:rsidRPr="00A06F36" w:rsidRDefault="003E1784" w:rsidP="0072132F">
            <w:pPr>
              <w:pStyle w:val="Normal6"/>
            </w:pPr>
          </w:p>
        </w:tc>
        <w:tc>
          <w:tcPr>
            <w:tcW w:w="4876" w:type="dxa"/>
            <w:hideMark/>
          </w:tcPr>
          <w:p w14:paraId="6229F499" w14:textId="77777777" w:rsidR="003E1784" w:rsidRPr="00A06F36" w:rsidRDefault="003E1784" w:rsidP="0072132F">
            <w:pPr>
              <w:pStyle w:val="Normal6"/>
              <w:rPr>
                <w:szCs w:val="24"/>
              </w:rPr>
            </w:pPr>
            <w:r w:rsidRPr="00A06F36">
              <w:rPr>
                <w:b/>
                <w:i/>
              </w:rPr>
              <w:t>1.</w:t>
            </w:r>
            <w:r w:rsidRPr="00A06F36">
              <w:tab/>
            </w:r>
            <w:r w:rsidRPr="00A06F36">
              <w:rPr>
                <w:b/>
                <w:i/>
              </w:rPr>
              <w:t>Lai atvieglotu informācijas apmaiņu starp kontaktpunktiem, Komisija izveido un uztur drošu un šifrētu sistēmu. Visu šajā regulā paredzēto saziņu starp dalībvalstīm, kā arī starp dalībvalstīm un Komisiju, tostarp paziņošanu saskaņā ar 5. pantu un piezīmju un atzinumu sniegšanu saskaņā ar 7. pantu, veic, izmantojot vienīgi minēto drošo un šifrēto sistēmu.</w:t>
            </w:r>
          </w:p>
        </w:tc>
      </w:tr>
      <w:tr w:rsidR="003E1784" w:rsidRPr="00A06F36" w14:paraId="365492C2" w14:textId="77777777" w:rsidTr="0072132F">
        <w:trPr>
          <w:jc w:val="center"/>
        </w:trPr>
        <w:tc>
          <w:tcPr>
            <w:tcW w:w="4876" w:type="dxa"/>
          </w:tcPr>
          <w:p w14:paraId="622A7855" w14:textId="77777777" w:rsidR="003E1784" w:rsidRPr="00A06F36" w:rsidRDefault="003E1784" w:rsidP="0072132F">
            <w:pPr>
              <w:pStyle w:val="Normal6"/>
            </w:pPr>
          </w:p>
        </w:tc>
        <w:tc>
          <w:tcPr>
            <w:tcW w:w="4876" w:type="dxa"/>
            <w:hideMark/>
          </w:tcPr>
          <w:p w14:paraId="12573337" w14:textId="77777777" w:rsidR="003E1784" w:rsidRPr="00A06F36" w:rsidRDefault="003E1784" w:rsidP="0072132F">
            <w:pPr>
              <w:pStyle w:val="Normal6"/>
              <w:rPr>
                <w:szCs w:val="24"/>
              </w:rPr>
            </w:pPr>
            <w:r w:rsidRPr="00A06F36">
              <w:rPr>
                <w:b/>
                <w:i/>
              </w:rPr>
              <w:t>2.</w:t>
            </w:r>
            <w:r w:rsidRPr="00A06F36">
              <w:tab/>
            </w:r>
            <w:r w:rsidRPr="00A06F36">
              <w:rPr>
                <w:b/>
                <w:i/>
              </w:rPr>
              <w:t>Minētās drošās un šifrētās sistēmas ietvaros Komisija izveido vienotu tiešsaistes portālu ārvalstu ieguldījumu elektroniskai paziņošanai izvērtēšanas iestādēm. Vienotais portāls sāk darboties ne vēlāk kā ... [seši mēneši pirms šīs regulas piemērošanas dienas]. Šo vienoto portālu izmanto kā ievades punktu ārvalstu ieguldījumu izvērtēšanai. Dalībvalstis to izmanto atļaujas pieprasījumu saņemšanai un cita veida saziņai ar pieteikuma iesniedzējiem.</w:t>
            </w:r>
          </w:p>
        </w:tc>
      </w:tr>
      <w:tr w:rsidR="003E1784" w:rsidRPr="00A06F36" w14:paraId="2DFFF50F" w14:textId="77777777" w:rsidTr="0072132F">
        <w:trPr>
          <w:jc w:val="center"/>
        </w:trPr>
        <w:tc>
          <w:tcPr>
            <w:tcW w:w="4876" w:type="dxa"/>
          </w:tcPr>
          <w:p w14:paraId="658EE4C8" w14:textId="77777777" w:rsidR="003E1784" w:rsidRPr="00A06F36" w:rsidRDefault="003E1784" w:rsidP="0072132F">
            <w:pPr>
              <w:pStyle w:val="Normal6"/>
            </w:pPr>
          </w:p>
        </w:tc>
        <w:tc>
          <w:tcPr>
            <w:tcW w:w="4876" w:type="dxa"/>
            <w:hideMark/>
          </w:tcPr>
          <w:p w14:paraId="35EBB15C" w14:textId="77777777" w:rsidR="003E1784" w:rsidRPr="00A06F36" w:rsidRDefault="003E1784" w:rsidP="0072132F">
            <w:pPr>
              <w:pStyle w:val="Normal6"/>
              <w:rPr>
                <w:szCs w:val="24"/>
              </w:rPr>
            </w:pPr>
            <w:r w:rsidRPr="00A06F36">
              <w:rPr>
                <w:b/>
                <w:i/>
              </w:rPr>
              <w:t>3.</w:t>
            </w:r>
            <w:r w:rsidRPr="00A06F36">
              <w:tab/>
            </w:r>
            <w:r w:rsidRPr="00A06F36">
              <w:rPr>
                <w:b/>
                <w:i/>
              </w:rPr>
              <w:t xml:space="preserve">Pieteikuma iesniedzēji un to </w:t>
            </w:r>
            <w:r w:rsidRPr="00A06F36">
              <w:rPr>
                <w:b/>
                <w:i/>
              </w:rPr>
              <w:lastRenderedPageBreak/>
              <w:t>juridiskie pārstāvji atļaujas pieprasījumus iesniedz, izmantojot tiešsaistes veidlapu, kas pieejama vienotajā portālā, kurš izveidots saskaņā ar šā panta 2. punktu. Šī veidlapa ietver 10. panta 1. punktā prasīto informāciju.</w:t>
            </w:r>
          </w:p>
        </w:tc>
      </w:tr>
      <w:tr w:rsidR="003E1784" w:rsidRPr="00A06F36" w14:paraId="2E2E51E3" w14:textId="77777777" w:rsidTr="0072132F">
        <w:trPr>
          <w:jc w:val="center"/>
        </w:trPr>
        <w:tc>
          <w:tcPr>
            <w:tcW w:w="4876" w:type="dxa"/>
          </w:tcPr>
          <w:p w14:paraId="4F6903BC" w14:textId="77777777" w:rsidR="003E1784" w:rsidRPr="00A06F36" w:rsidRDefault="003E1784" w:rsidP="0072132F">
            <w:pPr>
              <w:pStyle w:val="Normal6"/>
            </w:pPr>
          </w:p>
        </w:tc>
        <w:tc>
          <w:tcPr>
            <w:tcW w:w="4876" w:type="dxa"/>
            <w:hideMark/>
          </w:tcPr>
          <w:p w14:paraId="0AC1217C" w14:textId="77777777" w:rsidR="003E1784" w:rsidRPr="00A06F36" w:rsidRDefault="003E1784" w:rsidP="0072132F">
            <w:pPr>
              <w:pStyle w:val="Normal6"/>
              <w:rPr>
                <w:szCs w:val="24"/>
              </w:rPr>
            </w:pPr>
            <w:r w:rsidRPr="00A06F36">
              <w:rPr>
                <w:b/>
                <w:i/>
              </w:rPr>
              <w:t>4.</w:t>
            </w:r>
            <w:r w:rsidRPr="00A06F36">
              <w:tab/>
            </w:r>
            <w:r w:rsidRPr="00A06F36">
              <w:rPr>
                <w:b/>
                <w:i/>
              </w:rPr>
              <w:t xml:space="preserve">Iesniedzot atļaujas pieprasījumu, pieteikuma iesniedzēji izvēlas dalībvalstis, kurām šis pieprasījums </w:t>
            </w:r>
            <w:proofErr w:type="spellStart"/>
            <w:r w:rsidRPr="00A06F36">
              <w:rPr>
                <w:b/>
                <w:i/>
              </w:rPr>
              <w:t>jānosūta</w:t>
            </w:r>
            <w:proofErr w:type="spellEnd"/>
            <w:r w:rsidRPr="00A06F36">
              <w:rPr>
                <w:b/>
                <w:i/>
              </w:rPr>
              <w:t>. Turpmākā saziņa starp saņemošo dalībvalsti un pieteikuma iesniedzējiem tiek veikta, izmantojot vienoto portālu, līdz atļaujas pieprasījums ir pabeigts.</w:t>
            </w:r>
          </w:p>
        </w:tc>
      </w:tr>
      <w:tr w:rsidR="003E1784" w:rsidRPr="00A06F36" w14:paraId="1906F8AD" w14:textId="77777777" w:rsidTr="0072132F">
        <w:trPr>
          <w:jc w:val="center"/>
        </w:trPr>
        <w:tc>
          <w:tcPr>
            <w:tcW w:w="4876" w:type="dxa"/>
          </w:tcPr>
          <w:p w14:paraId="42084203" w14:textId="77777777" w:rsidR="003E1784" w:rsidRPr="00A06F36" w:rsidRDefault="003E1784" w:rsidP="0072132F">
            <w:pPr>
              <w:pStyle w:val="Normal6"/>
            </w:pPr>
          </w:p>
        </w:tc>
        <w:tc>
          <w:tcPr>
            <w:tcW w:w="4876" w:type="dxa"/>
            <w:hideMark/>
          </w:tcPr>
          <w:p w14:paraId="51D9510B" w14:textId="77777777" w:rsidR="003E1784" w:rsidRPr="00A06F36" w:rsidRDefault="003E1784" w:rsidP="0072132F">
            <w:pPr>
              <w:pStyle w:val="Normal6"/>
              <w:rPr>
                <w:szCs w:val="24"/>
              </w:rPr>
            </w:pPr>
            <w:r w:rsidRPr="00A06F36">
              <w:rPr>
                <w:b/>
                <w:i/>
              </w:rPr>
              <w:t>5.</w:t>
            </w:r>
            <w:r w:rsidRPr="00A06F36">
              <w:tab/>
            </w:r>
            <w:r w:rsidRPr="00A06F36">
              <w:rPr>
                <w:b/>
                <w:i/>
              </w:rPr>
              <w:t xml:space="preserve">Visa informācija, ko </w:t>
            </w:r>
            <w:proofErr w:type="spellStart"/>
            <w:r w:rsidRPr="00A06F36">
              <w:rPr>
                <w:b/>
                <w:i/>
              </w:rPr>
              <w:t>nosūta</w:t>
            </w:r>
            <w:proofErr w:type="spellEnd"/>
            <w:r w:rsidRPr="00A06F36">
              <w:rPr>
                <w:b/>
                <w:i/>
              </w:rPr>
              <w:t>, izmantojot vienoto portālu, ir pieejama tikai izraudzītajam saņēmējam.</w:t>
            </w:r>
          </w:p>
        </w:tc>
      </w:tr>
      <w:tr w:rsidR="003E1784" w:rsidRPr="00A06F36" w14:paraId="01D28BD2" w14:textId="77777777" w:rsidTr="0072132F">
        <w:trPr>
          <w:jc w:val="center"/>
        </w:trPr>
        <w:tc>
          <w:tcPr>
            <w:tcW w:w="4876" w:type="dxa"/>
          </w:tcPr>
          <w:p w14:paraId="3B7ECAFB" w14:textId="77777777" w:rsidR="003E1784" w:rsidRPr="00A06F36" w:rsidRDefault="003E1784" w:rsidP="0072132F">
            <w:pPr>
              <w:pStyle w:val="Normal6"/>
            </w:pPr>
          </w:p>
        </w:tc>
        <w:tc>
          <w:tcPr>
            <w:tcW w:w="4876" w:type="dxa"/>
            <w:hideMark/>
          </w:tcPr>
          <w:p w14:paraId="0A3DD9A0" w14:textId="77777777" w:rsidR="003E1784" w:rsidRPr="00A06F36" w:rsidRDefault="003E1784" w:rsidP="0072132F">
            <w:pPr>
              <w:pStyle w:val="Normal6"/>
              <w:rPr>
                <w:szCs w:val="24"/>
              </w:rPr>
            </w:pPr>
            <w:r w:rsidRPr="00A06F36">
              <w:rPr>
                <w:b/>
                <w:i/>
              </w:rPr>
              <w:t>6.</w:t>
            </w:r>
            <w:r w:rsidRPr="00A06F36">
              <w:tab/>
            </w:r>
            <w:r w:rsidRPr="00A06F36">
              <w:rPr>
                <w:b/>
                <w:i/>
              </w:rPr>
              <w:t>Līdz ... [seši mēneši pirms šīs regulas piemērošanas dienas] Komisija, izmantojot īstenošanas aktus saskaņā ar 21. pantu, pieņem pasākumus, ar ko nosaka kārtību, kādā darbojas šajā pantā paredzētais vienotais portāls un drošā un šifrētā sistēma.</w:t>
            </w:r>
          </w:p>
        </w:tc>
      </w:tr>
      <w:tr w:rsidR="003E1784" w:rsidRPr="00A06F36" w14:paraId="47EAB88B" w14:textId="77777777" w:rsidTr="0072132F">
        <w:trPr>
          <w:jc w:val="center"/>
        </w:trPr>
        <w:tc>
          <w:tcPr>
            <w:tcW w:w="4876" w:type="dxa"/>
          </w:tcPr>
          <w:p w14:paraId="054AAFB7" w14:textId="77777777" w:rsidR="003E1784" w:rsidRPr="00A06F36" w:rsidRDefault="003E1784" w:rsidP="0072132F">
            <w:pPr>
              <w:pStyle w:val="Normal6"/>
            </w:pPr>
          </w:p>
        </w:tc>
        <w:tc>
          <w:tcPr>
            <w:tcW w:w="4876" w:type="dxa"/>
            <w:hideMark/>
          </w:tcPr>
          <w:p w14:paraId="1D43AA58" w14:textId="77777777" w:rsidR="003E1784" w:rsidRPr="00A06F36" w:rsidRDefault="003E1784" w:rsidP="0072132F">
            <w:pPr>
              <w:pStyle w:val="Normal6"/>
              <w:rPr>
                <w:szCs w:val="24"/>
              </w:rPr>
            </w:pPr>
            <w:r w:rsidRPr="00A06F36">
              <w:rPr>
                <w:b/>
                <w:i/>
              </w:rPr>
              <w:t>7.</w:t>
            </w:r>
            <w:r w:rsidRPr="00A06F36">
              <w:tab/>
            </w:r>
            <w:r w:rsidRPr="00A06F36">
              <w:rPr>
                <w:b/>
                <w:i/>
              </w:rPr>
              <w:t xml:space="preserve">Drošās un šifrētās sistēmas ietvaros Komisija izveido drošu datubāzi, kas jādara pieejama visām dalībvalstīm un kas ietver apmaiņas ceļā iegūtu informāciju par sadarbības mehānisma izvērtētajiem ārvalstu ieguldījumiem, tostarp iesaistītajām pusēm, sniegtās piezīmes un atzinumus un valstu izvērtēšanas mehānismu ietvaros veiktās izvērtēšanas rezultātus, tostarp informāciju par atbilstošajiem izvērtēšanas lēmumiem. Komisija izveido minēto drošo datubāzi ne vēlāk kā ... [seši mēneši pēc šīs regulas spēkā stāšanās dienas] un tajā augšupielādē informāciju, kas ir tās rīcībā kopš 2020. gada 12. oktobra. Līdz ... [šīs regulas piemērošanas datums] dalībvalstis šajā datubāzē augšupielādē to rīcībā esošo informāciju par iznākumu atbilstošajai procedūrai, kas īstenota to izvērtēšanas mehānismu ietvaros. Dalībvalstis un Komisija var arī sniegt papildu informāciju vai skaidrojumus, tostarp atbilstošu uzņēmējdarbības lēmumu pieņemšanai nepieciešamu informāciju, </w:t>
            </w:r>
            <w:r w:rsidRPr="00A06F36">
              <w:rPr>
                <w:b/>
                <w:i/>
              </w:rPr>
              <w:lastRenderedPageBreak/>
              <w:t>ko tā ir ieguvusi no komerciāliem pārdevējiem un ir verificējusi.</w:t>
            </w:r>
          </w:p>
        </w:tc>
      </w:tr>
    </w:tbl>
    <w:p w14:paraId="12B67B23" w14:textId="77777777" w:rsidR="003E1784" w:rsidRPr="00A06F36" w:rsidRDefault="003E1784" w:rsidP="003E1784"/>
    <w:p w14:paraId="7D9EA635" w14:textId="77777777" w:rsidR="003E1784" w:rsidRPr="00A06F36" w:rsidRDefault="003E1784" w:rsidP="003E1784">
      <w:pPr>
        <w:pStyle w:val="AmNumberTabs"/>
      </w:pPr>
      <w:r w:rsidRPr="00A06F36">
        <w:t>Grozījums Nr.</w:t>
      </w:r>
      <w:r w:rsidRPr="00A06F36">
        <w:tab/>
      </w:r>
      <w:r w:rsidRPr="00A06F36">
        <w:tab/>
        <w:t>169</w:t>
      </w:r>
    </w:p>
    <w:p w14:paraId="4A5B3DCF" w14:textId="77777777" w:rsidR="003E1784" w:rsidRPr="00A06F36" w:rsidRDefault="003E1784" w:rsidP="003E1784"/>
    <w:p w14:paraId="295F0019" w14:textId="77777777" w:rsidR="003E1784" w:rsidRPr="00A06F36" w:rsidRDefault="003E1784" w:rsidP="003E1784">
      <w:pPr>
        <w:pStyle w:val="NormalBold"/>
        <w:keepNext/>
      </w:pPr>
      <w:r w:rsidRPr="00A06F36">
        <w:t>Regulas priekšlikums</w:t>
      </w:r>
    </w:p>
    <w:p w14:paraId="3C938704" w14:textId="77777777" w:rsidR="003E1784" w:rsidRPr="00A06F36" w:rsidRDefault="003E1784" w:rsidP="003E1784">
      <w:pPr>
        <w:pStyle w:val="NormalBold"/>
      </w:pPr>
      <w:r w:rsidRPr="00A06F36">
        <w:t>12.b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DF4FE4E" w14:textId="77777777" w:rsidTr="0072132F">
        <w:trPr>
          <w:jc w:val="center"/>
        </w:trPr>
        <w:tc>
          <w:tcPr>
            <w:tcW w:w="9752" w:type="dxa"/>
            <w:gridSpan w:val="2"/>
          </w:tcPr>
          <w:p w14:paraId="02AF6652" w14:textId="77777777" w:rsidR="003E1784" w:rsidRPr="00A06F36" w:rsidRDefault="003E1784" w:rsidP="0072132F">
            <w:pPr>
              <w:keepNext/>
            </w:pPr>
          </w:p>
        </w:tc>
      </w:tr>
      <w:tr w:rsidR="003E1784" w:rsidRPr="00A06F36" w14:paraId="1EAFD926" w14:textId="77777777" w:rsidTr="0072132F">
        <w:trPr>
          <w:jc w:val="center"/>
        </w:trPr>
        <w:tc>
          <w:tcPr>
            <w:tcW w:w="4876" w:type="dxa"/>
            <w:hideMark/>
          </w:tcPr>
          <w:p w14:paraId="5ACCB7C0" w14:textId="77777777" w:rsidR="003E1784" w:rsidRPr="00A06F36" w:rsidRDefault="003E1784" w:rsidP="0072132F">
            <w:pPr>
              <w:pStyle w:val="ColumnHeading"/>
              <w:keepNext/>
            </w:pPr>
            <w:r w:rsidRPr="00A06F36">
              <w:t>Komisijas ierosinātais teksts</w:t>
            </w:r>
          </w:p>
        </w:tc>
        <w:tc>
          <w:tcPr>
            <w:tcW w:w="4876" w:type="dxa"/>
            <w:hideMark/>
          </w:tcPr>
          <w:p w14:paraId="7AB2212E" w14:textId="77777777" w:rsidR="003E1784" w:rsidRPr="00A06F36" w:rsidRDefault="003E1784" w:rsidP="0072132F">
            <w:pPr>
              <w:pStyle w:val="ColumnHeading"/>
              <w:keepNext/>
            </w:pPr>
            <w:r w:rsidRPr="00A06F36">
              <w:t>Grozījums</w:t>
            </w:r>
          </w:p>
        </w:tc>
      </w:tr>
      <w:tr w:rsidR="003E1784" w:rsidRPr="00A06F36" w14:paraId="5EA5A13A" w14:textId="77777777" w:rsidTr="0072132F">
        <w:trPr>
          <w:jc w:val="center"/>
        </w:trPr>
        <w:tc>
          <w:tcPr>
            <w:tcW w:w="4876" w:type="dxa"/>
          </w:tcPr>
          <w:p w14:paraId="5B2A4EF6" w14:textId="77777777" w:rsidR="003E1784" w:rsidRPr="00A06F36" w:rsidRDefault="003E1784" w:rsidP="0072132F">
            <w:pPr>
              <w:pStyle w:val="Normal6"/>
            </w:pPr>
          </w:p>
        </w:tc>
        <w:tc>
          <w:tcPr>
            <w:tcW w:w="4876" w:type="dxa"/>
            <w:hideMark/>
          </w:tcPr>
          <w:p w14:paraId="01240A23" w14:textId="77777777" w:rsidR="003E1784" w:rsidRPr="00A06F36" w:rsidRDefault="003E1784" w:rsidP="0072132F">
            <w:pPr>
              <w:pStyle w:val="Normal6"/>
              <w:jc w:val="center"/>
              <w:rPr>
                <w:szCs w:val="24"/>
              </w:rPr>
            </w:pPr>
            <w:r w:rsidRPr="00A06F36">
              <w:rPr>
                <w:b/>
                <w:i/>
              </w:rPr>
              <w:t>12.b pants</w:t>
            </w:r>
          </w:p>
        </w:tc>
      </w:tr>
      <w:tr w:rsidR="003E1784" w:rsidRPr="00A06F36" w14:paraId="3B28B80D" w14:textId="77777777" w:rsidTr="0072132F">
        <w:trPr>
          <w:jc w:val="center"/>
        </w:trPr>
        <w:tc>
          <w:tcPr>
            <w:tcW w:w="4876" w:type="dxa"/>
          </w:tcPr>
          <w:p w14:paraId="132716F9" w14:textId="77777777" w:rsidR="003E1784" w:rsidRPr="00A06F36" w:rsidRDefault="003E1784" w:rsidP="0072132F">
            <w:pPr>
              <w:pStyle w:val="Normal6"/>
            </w:pPr>
          </w:p>
        </w:tc>
        <w:tc>
          <w:tcPr>
            <w:tcW w:w="4876" w:type="dxa"/>
            <w:hideMark/>
          </w:tcPr>
          <w:p w14:paraId="5DA918C9" w14:textId="77777777" w:rsidR="003E1784" w:rsidRPr="00A06F36" w:rsidRDefault="003E1784" w:rsidP="0072132F">
            <w:pPr>
              <w:pStyle w:val="Normal6"/>
              <w:jc w:val="center"/>
              <w:rPr>
                <w:szCs w:val="24"/>
              </w:rPr>
            </w:pPr>
            <w:r w:rsidRPr="00A06F36">
              <w:rPr>
                <w:b/>
                <w:i/>
              </w:rPr>
              <w:t>Spēja iegūt uzņēmējdarbības lēmumu pieņemšanai nepieciešamu informāciju</w:t>
            </w:r>
          </w:p>
        </w:tc>
      </w:tr>
      <w:tr w:rsidR="003E1784" w:rsidRPr="00A06F36" w14:paraId="1A16A35D" w14:textId="77777777" w:rsidTr="0072132F">
        <w:trPr>
          <w:jc w:val="center"/>
        </w:trPr>
        <w:tc>
          <w:tcPr>
            <w:tcW w:w="4876" w:type="dxa"/>
          </w:tcPr>
          <w:p w14:paraId="2429AD2E" w14:textId="77777777" w:rsidR="003E1784" w:rsidRPr="00A06F36" w:rsidRDefault="003E1784" w:rsidP="0072132F">
            <w:pPr>
              <w:pStyle w:val="Normal6"/>
            </w:pPr>
          </w:p>
        </w:tc>
        <w:tc>
          <w:tcPr>
            <w:tcW w:w="4876" w:type="dxa"/>
            <w:hideMark/>
          </w:tcPr>
          <w:p w14:paraId="6DE58B1C" w14:textId="77777777" w:rsidR="003E1784" w:rsidRPr="00A06F36" w:rsidRDefault="003E1784" w:rsidP="0072132F">
            <w:pPr>
              <w:pStyle w:val="Normal6"/>
              <w:rPr>
                <w:szCs w:val="24"/>
              </w:rPr>
            </w:pPr>
            <w:r w:rsidRPr="00A06F36">
              <w:rPr>
                <w:b/>
                <w:i/>
              </w:rPr>
              <w:t xml:space="preserve">Komisija attīsta spēju iegūt uzņēmējdarbības lēmumu pieņemšanai nepieciešamu informāciju, lai sniegtu atbalstu dalībvalstu izvērtēšanas iestādēm ar ārvalstu ieguldījumiem saistīta drošības un sabiedriskās kārtības apdraudējuma riska noteikšanā, veiktu koordinētu riska izvērtēšanu un, apspriežoties ar Komisijas ekspertu grupu, kas izveidota ārvalstu ieguldījumu izvērtēšanai, atbalstītu Savienības ĀTI spēju veidošanas programmu nolūkā noteikt un popularizēt </w:t>
            </w:r>
            <w:proofErr w:type="spellStart"/>
            <w:r w:rsidRPr="00A06F36">
              <w:rPr>
                <w:b/>
                <w:i/>
              </w:rPr>
              <w:t>paraugpraksi</w:t>
            </w:r>
            <w:proofErr w:type="spellEnd"/>
            <w:r w:rsidRPr="00A06F36">
              <w:rPr>
                <w:b/>
                <w:i/>
              </w:rPr>
              <w:t xml:space="preserve"> un gūto pieredzi un piedāvāt dalībvalstu amatpersonām paredzētas kopīgas mācību programmas.</w:t>
            </w:r>
          </w:p>
        </w:tc>
      </w:tr>
    </w:tbl>
    <w:p w14:paraId="7185F9BA" w14:textId="77777777" w:rsidR="003E1784" w:rsidRPr="00A06F36" w:rsidRDefault="003E1784" w:rsidP="003E1784"/>
    <w:p w14:paraId="3BCA57B2" w14:textId="77777777" w:rsidR="003E1784" w:rsidRPr="00A06F36" w:rsidRDefault="003E1784" w:rsidP="003E1784">
      <w:pPr>
        <w:pStyle w:val="AmNumberTabs"/>
      </w:pPr>
      <w:r w:rsidRPr="00A06F36">
        <w:t>Grozījums Nr.</w:t>
      </w:r>
      <w:r w:rsidRPr="00A06F36">
        <w:tab/>
      </w:r>
      <w:r w:rsidRPr="00A06F36">
        <w:tab/>
        <w:t>170</w:t>
      </w:r>
    </w:p>
    <w:p w14:paraId="5C931CB5" w14:textId="77777777" w:rsidR="003E1784" w:rsidRPr="00A06F36" w:rsidRDefault="003E1784" w:rsidP="003E1784"/>
    <w:p w14:paraId="12C12BD1" w14:textId="77777777" w:rsidR="003E1784" w:rsidRPr="00A06F36" w:rsidRDefault="003E1784" w:rsidP="003E1784">
      <w:pPr>
        <w:pStyle w:val="NormalBold"/>
        <w:keepNext/>
      </w:pPr>
      <w:r w:rsidRPr="00A06F36">
        <w:t>Regulas priekšlikums</w:t>
      </w:r>
    </w:p>
    <w:p w14:paraId="17BA9F29" w14:textId="77777777" w:rsidR="003E1784" w:rsidRPr="00A06F36" w:rsidRDefault="003E1784" w:rsidP="003E1784">
      <w:pPr>
        <w:pStyle w:val="NormalBold"/>
      </w:pPr>
      <w:r w:rsidRPr="00A06F36">
        <w:t>13.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757B866" w14:textId="77777777" w:rsidTr="0072132F">
        <w:trPr>
          <w:jc w:val="center"/>
        </w:trPr>
        <w:tc>
          <w:tcPr>
            <w:tcW w:w="9752" w:type="dxa"/>
            <w:gridSpan w:val="2"/>
          </w:tcPr>
          <w:p w14:paraId="6D789E24" w14:textId="77777777" w:rsidR="003E1784" w:rsidRPr="00A06F36" w:rsidRDefault="003E1784" w:rsidP="0072132F">
            <w:pPr>
              <w:keepNext/>
            </w:pPr>
          </w:p>
        </w:tc>
      </w:tr>
      <w:tr w:rsidR="003E1784" w:rsidRPr="00A06F36" w14:paraId="6D33EACC" w14:textId="77777777" w:rsidTr="0072132F">
        <w:trPr>
          <w:jc w:val="center"/>
        </w:trPr>
        <w:tc>
          <w:tcPr>
            <w:tcW w:w="4876" w:type="dxa"/>
            <w:hideMark/>
          </w:tcPr>
          <w:p w14:paraId="0B49FB7F" w14:textId="77777777" w:rsidR="003E1784" w:rsidRPr="00A06F36" w:rsidRDefault="003E1784" w:rsidP="0072132F">
            <w:pPr>
              <w:pStyle w:val="ColumnHeading"/>
              <w:keepNext/>
            </w:pPr>
            <w:r w:rsidRPr="00A06F36">
              <w:t>Komisijas ierosinātais teksts</w:t>
            </w:r>
          </w:p>
        </w:tc>
        <w:tc>
          <w:tcPr>
            <w:tcW w:w="4876" w:type="dxa"/>
            <w:hideMark/>
          </w:tcPr>
          <w:p w14:paraId="3041F3D4" w14:textId="77777777" w:rsidR="003E1784" w:rsidRPr="00A06F36" w:rsidRDefault="003E1784" w:rsidP="0072132F">
            <w:pPr>
              <w:pStyle w:val="ColumnHeading"/>
              <w:keepNext/>
            </w:pPr>
            <w:r w:rsidRPr="00A06F36">
              <w:t>Grozījums</w:t>
            </w:r>
          </w:p>
        </w:tc>
      </w:tr>
      <w:tr w:rsidR="003E1784" w:rsidRPr="00A06F36" w14:paraId="14F17E57" w14:textId="77777777" w:rsidTr="0072132F">
        <w:trPr>
          <w:jc w:val="center"/>
        </w:trPr>
        <w:tc>
          <w:tcPr>
            <w:tcW w:w="4876" w:type="dxa"/>
            <w:hideMark/>
          </w:tcPr>
          <w:p w14:paraId="7BC38BB1" w14:textId="77777777" w:rsidR="003E1784" w:rsidRPr="00A06F36" w:rsidRDefault="003E1784" w:rsidP="0072132F">
            <w:pPr>
              <w:pStyle w:val="Normal6"/>
            </w:pPr>
            <w:r w:rsidRPr="00A06F36">
              <w:t>2.</w:t>
            </w:r>
            <w:r w:rsidRPr="00A06F36">
              <w:tab/>
              <w:t>Lai sniegtu pienācīgi pamatotu atzinumu saskaņā ar 7. panta 2. vai 3. punktu vai 9. panta 7. punktu, Komisija nosaka, vai tā uzskata, ka ārvalstu ieguldījumi varētu negatīvi ietekmēt drošību vai sabiedrisko kārtību.</w:t>
            </w:r>
          </w:p>
        </w:tc>
        <w:tc>
          <w:tcPr>
            <w:tcW w:w="4876" w:type="dxa"/>
            <w:hideMark/>
          </w:tcPr>
          <w:p w14:paraId="17D3019C" w14:textId="77777777" w:rsidR="003E1784" w:rsidRPr="00A06F36" w:rsidRDefault="003E1784" w:rsidP="0072132F">
            <w:pPr>
              <w:pStyle w:val="Normal6"/>
              <w:rPr>
                <w:szCs w:val="24"/>
              </w:rPr>
            </w:pPr>
            <w:r w:rsidRPr="00A06F36">
              <w:t>2.</w:t>
            </w:r>
            <w:r w:rsidRPr="00A06F36">
              <w:tab/>
              <w:t>Lai sniegtu pienācīgi pamatotu atzinumu saskaņā ar 7. panta 2. vai 3. punktu vai 9. panta 7. punktu</w:t>
            </w:r>
            <w:r w:rsidRPr="00A06F36">
              <w:rPr>
                <w:b/>
                <w:i/>
              </w:rPr>
              <w:t xml:space="preserve"> vai pieņemtu lēmumu saskaņā ar 7. panta 9.b vai 9.c punktu</w:t>
            </w:r>
            <w:r w:rsidRPr="00A06F36">
              <w:t>, Komisija nosaka, vai tā uzskata, ka ārvalstu ieguldījumi varētu negatīvi ietekmēt drošību vai sabiedrisko kārtību.</w:t>
            </w:r>
          </w:p>
        </w:tc>
      </w:tr>
    </w:tbl>
    <w:p w14:paraId="0F8879B8" w14:textId="77777777" w:rsidR="003E1784" w:rsidRPr="00A06F36" w:rsidRDefault="003E1784" w:rsidP="003E1784"/>
    <w:p w14:paraId="01B23E78" w14:textId="77777777" w:rsidR="003E1784" w:rsidRPr="00A06F36" w:rsidRDefault="003E1784" w:rsidP="003E1784">
      <w:pPr>
        <w:pStyle w:val="AmNumberTabs"/>
      </w:pPr>
      <w:r w:rsidRPr="00A06F36">
        <w:lastRenderedPageBreak/>
        <w:t>Grozījums Nr.</w:t>
      </w:r>
      <w:r w:rsidRPr="00A06F36">
        <w:tab/>
      </w:r>
      <w:r w:rsidRPr="00A06F36">
        <w:tab/>
        <w:t>171</w:t>
      </w:r>
    </w:p>
    <w:p w14:paraId="2E134508" w14:textId="77777777" w:rsidR="003E1784" w:rsidRPr="00A06F36" w:rsidRDefault="003E1784" w:rsidP="003E1784"/>
    <w:p w14:paraId="344C09AB" w14:textId="77777777" w:rsidR="003E1784" w:rsidRPr="00A06F36" w:rsidRDefault="003E1784" w:rsidP="003E1784">
      <w:pPr>
        <w:pStyle w:val="NormalBold"/>
        <w:keepNext/>
      </w:pPr>
      <w:r w:rsidRPr="00A06F36">
        <w:t>Regulas priekšlikums</w:t>
      </w:r>
    </w:p>
    <w:p w14:paraId="641BB3B8" w14:textId="77777777" w:rsidR="003E1784" w:rsidRPr="00A06F36" w:rsidRDefault="003E1784" w:rsidP="003E1784">
      <w:pPr>
        <w:pStyle w:val="NormalBold"/>
      </w:pPr>
      <w:r w:rsidRPr="00A06F36">
        <w:t>13. pants – 3.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5E10E6D" w14:textId="77777777" w:rsidTr="0072132F">
        <w:trPr>
          <w:jc w:val="center"/>
        </w:trPr>
        <w:tc>
          <w:tcPr>
            <w:tcW w:w="9752" w:type="dxa"/>
            <w:gridSpan w:val="2"/>
          </w:tcPr>
          <w:p w14:paraId="15CA8871" w14:textId="77777777" w:rsidR="003E1784" w:rsidRPr="00A06F36" w:rsidRDefault="003E1784" w:rsidP="0072132F">
            <w:pPr>
              <w:keepNext/>
            </w:pPr>
          </w:p>
        </w:tc>
      </w:tr>
      <w:tr w:rsidR="003E1784" w:rsidRPr="00A06F36" w14:paraId="409132DB" w14:textId="77777777" w:rsidTr="0072132F">
        <w:trPr>
          <w:jc w:val="center"/>
        </w:trPr>
        <w:tc>
          <w:tcPr>
            <w:tcW w:w="4876" w:type="dxa"/>
            <w:hideMark/>
          </w:tcPr>
          <w:p w14:paraId="75F327FD" w14:textId="77777777" w:rsidR="003E1784" w:rsidRPr="00A06F36" w:rsidRDefault="003E1784" w:rsidP="0072132F">
            <w:pPr>
              <w:pStyle w:val="ColumnHeading"/>
              <w:keepNext/>
            </w:pPr>
            <w:r w:rsidRPr="00A06F36">
              <w:t>Komisijas ierosinātais teksts</w:t>
            </w:r>
          </w:p>
        </w:tc>
        <w:tc>
          <w:tcPr>
            <w:tcW w:w="4876" w:type="dxa"/>
            <w:hideMark/>
          </w:tcPr>
          <w:p w14:paraId="0C51FE30" w14:textId="77777777" w:rsidR="003E1784" w:rsidRPr="00A06F36" w:rsidRDefault="003E1784" w:rsidP="0072132F">
            <w:pPr>
              <w:pStyle w:val="ColumnHeading"/>
              <w:keepNext/>
            </w:pPr>
            <w:r w:rsidRPr="00A06F36">
              <w:t>Grozījums</w:t>
            </w:r>
          </w:p>
        </w:tc>
      </w:tr>
      <w:tr w:rsidR="003E1784" w:rsidRPr="00A06F36" w14:paraId="370117AA" w14:textId="77777777" w:rsidTr="0072132F">
        <w:trPr>
          <w:jc w:val="center"/>
        </w:trPr>
        <w:tc>
          <w:tcPr>
            <w:tcW w:w="4876" w:type="dxa"/>
            <w:hideMark/>
          </w:tcPr>
          <w:p w14:paraId="1D58D6F9" w14:textId="77777777" w:rsidR="003E1784" w:rsidRPr="00A06F36" w:rsidRDefault="003E1784" w:rsidP="0072132F">
            <w:pPr>
              <w:pStyle w:val="Normal6"/>
            </w:pPr>
            <w:r w:rsidRPr="00A06F36">
              <w:t>3.</w:t>
            </w:r>
            <w:r w:rsidRPr="00A06F36">
              <w:tab/>
              <w:t>Nosakot, vai ieguldījumi varētu negatīvi ietekmēt drošību vai sabiedrisko kārtību, dalībvalstis vai Komisija jo īpaši ņem vērā, vai attiecīgie ieguldījumi varētu negatīvi ietekmēt:</w:t>
            </w:r>
          </w:p>
        </w:tc>
        <w:tc>
          <w:tcPr>
            <w:tcW w:w="4876" w:type="dxa"/>
            <w:hideMark/>
          </w:tcPr>
          <w:p w14:paraId="743BD902" w14:textId="77777777" w:rsidR="003E1784" w:rsidRPr="00A06F36" w:rsidRDefault="003E1784" w:rsidP="0072132F">
            <w:pPr>
              <w:pStyle w:val="Normal6"/>
              <w:rPr>
                <w:szCs w:val="24"/>
              </w:rPr>
            </w:pPr>
            <w:r w:rsidRPr="00A06F36">
              <w:t>3.</w:t>
            </w:r>
            <w:r w:rsidRPr="00A06F36">
              <w:tab/>
              <w:t xml:space="preserve">Nosakot, vai </w:t>
            </w:r>
            <w:r w:rsidRPr="00A06F36">
              <w:rPr>
                <w:b/>
                <w:i/>
              </w:rPr>
              <w:t xml:space="preserve">ārvalstu </w:t>
            </w:r>
            <w:r w:rsidRPr="00A06F36">
              <w:t>ieguldījumi varētu negatīvi ietekmēt drošību vai sabiedrisko kārtību, dalībvalstis vai Komisija jo īpaši ņem vērā, vai attiecīgie ieguldījumi varētu negatīvi ietekmēt:</w:t>
            </w:r>
          </w:p>
        </w:tc>
      </w:tr>
    </w:tbl>
    <w:p w14:paraId="3FF5AB00" w14:textId="77777777" w:rsidR="003E1784" w:rsidRPr="00A06F36" w:rsidRDefault="003E1784" w:rsidP="003E1784"/>
    <w:p w14:paraId="4EADFB76" w14:textId="77777777" w:rsidR="003E1784" w:rsidRPr="00A06F36" w:rsidRDefault="003E1784" w:rsidP="003E1784">
      <w:pPr>
        <w:pStyle w:val="AmNumberTabs"/>
      </w:pPr>
      <w:r w:rsidRPr="00A06F36">
        <w:t>Grozījums Nr.</w:t>
      </w:r>
      <w:r w:rsidRPr="00A06F36">
        <w:tab/>
      </w:r>
      <w:r w:rsidRPr="00A06F36">
        <w:tab/>
        <w:t>172</w:t>
      </w:r>
    </w:p>
    <w:p w14:paraId="0394BD41" w14:textId="77777777" w:rsidR="003E1784" w:rsidRPr="00A06F36" w:rsidRDefault="003E1784" w:rsidP="003E1784"/>
    <w:p w14:paraId="7C2D22DA" w14:textId="77777777" w:rsidR="003E1784" w:rsidRPr="00A06F36" w:rsidRDefault="003E1784" w:rsidP="003E1784">
      <w:pPr>
        <w:pStyle w:val="NormalBold"/>
        <w:keepNext/>
      </w:pPr>
      <w:r w:rsidRPr="00A06F36">
        <w:t>Regulas priekšlikums</w:t>
      </w:r>
    </w:p>
    <w:p w14:paraId="6A9F06E5" w14:textId="77777777" w:rsidR="003E1784" w:rsidRPr="00A06F36" w:rsidRDefault="003E1784" w:rsidP="003E1784">
      <w:pPr>
        <w:pStyle w:val="NormalBold"/>
      </w:pPr>
      <w:r w:rsidRPr="00A06F36">
        <w:t>13. pants – 3.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6493DA6" w14:textId="77777777" w:rsidTr="0072132F">
        <w:trPr>
          <w:jc w:val="center"/>
        </w:trPr>
        <w:tc>
          <w:tcPr>
            <w:tcW w:w="9752" w:type="dxa"/>
            <w:gridSpan w:val="2"/>
          </w:tcPr>
          <w:p w14:paraId="71D86936" w14:textId="77777777" w:rsidR="003E1784" w:rsidRPr="00A06F36" w:rsidRDefault="003E1784" w:rsidP="0072132F">
            <w:pPr>
              <w:keepNext/>
            </w:pPr>
          </w:p>
        </w:tc>
      </w:tr>
      <w:tr w:rsidR="003E1784" w:rsidRPr="00A06F36" w14:paraId="7709C1B6" w14:textId="77777777" w:rsidTr="0072132F">
        <w:trPr>
          <w:jc w:val="center"/>
        </w:trPr>
        <w:tc>
          <w:tcPr>
            <w:tcW w:w="4876" w:type="dxa"/>
            <w:hideMark/>
          </w:tcPr>
          <w:p w14:paraId="12CEB4B1" w14:textId="77777777" w:rsidR="003E1784" w:rsidRPr="00A06F36" w:rsidRDefault="003E1784" w:rsidP="0072132F">
            <w:pPr>
              <w:pStyle w:val="ColumnHeading"/>
              <w:keepNext/>
            </w:pPr>
            <w:r w:rsidRPr="00A06F36">
              <w:t>Komisijas ierosinātais teksts</w:t>
            </w:r>
          </w:p>
        </w:tc>
        <w:tc>
          <w:tcPr>
            <w:tcW w:w="4876" w:type="dxa"/>
            <w:hideMark/>
          </w:tcPr>
          <w:p w14:paraId="1EF6A44C" w14:textId="77777777" w:rsidR="003E1784" w:rsidRPr="00A06F36" w:rsidRDefault="003E1784" w:rsidP="0072132F">
            <w:pPr>
              <w:pStyle w:val="ColumnHeading"/>
              <w:keepNext/>
            </w:pPr>
            <w:r w:rsidRPr="00A06F36">
              <w:t>Grozījums</w:t>
            </w:r>
          </w:p>
        </w:tc>
      </w:tr>
      <w:tr w:rsidR="003E1784" w:rsidRPr="00A06F36" w14:paraId="262F6044" w14:textId="77777777" w:rsidTr="0072132F">
        <w:trPr>
          <w:jc w:val="center"/>
        </w:trPr>
        <w:tc>
          <w:tcPr>
            <w:tcW w:w="4876" w:type="dxa"/>
            <w:hideMark/>
          </w:tcPr>
          <w:p w14:paraId="4C59559B" w14:textId="77777777" w:rsidR="003E1784" w:rsidRPr="00A06F36" w:rsidRDefault="003E1784" w:rsidP="0072132F">
            <w:pPr>
              <w:pStyle w:val="Normal6"/>
            </w:pPr>
            <w:r w:rsidRPr="00A06F36">
              <w:t>(a)</w:t>
            </w:r>
            <w:r w:rsidRPr="00A06F36">
              <w:tab/>
              <w:t xml:space="preserve">fiziskās vai virtuālās kritiskās infrastruktūras drošību, integritāti un </w:t>
            </w:r>
            <w:r w:rsidRPr="00A06F36">
              <w:rPr>
                <w:b/>
                <w:i/>
              </w:rPr>
              <w:t>darbību</w:t>
            </w:r>
            <w:r w:rsidRPr="00A06F36">
              <w:t>; šajā saistībā, pamatojoties uz pieejamo informāciju, novērtē arī to, vai ārvalstu ieguldījumi varētu negatīvi ietekmēt tādu kritisku vienību noturību, ko tās identificējušas saskaņā ar Eiropas Parlamenta un Eiropas Parlamenta un Padomes Direktīvu (ES) 2022/2557</w:t>
            </w:r>
            <w:r w:rsidRPr="00A06F36">
              <w:rPr>
                <w:vertAlign w:val="superscript"/>
              </w:rPr>
              <w:t>20</w:t>
            </w:r>
            <w:r w:rsidRPr="00A06F36">
              <w:t>, kā arī tādu vienību noturību, kas ietilpst Eiropas Parlamenta un Padomes Direktīva (ES) 2022/2555</w:t>
            </w:r>
            <w:r w:rsidRPr="00A06F36">
              <w:rPr>
                <w:vertAlign w:val="superscript"/>
              </w:rPr>
              <w:t>21</w:t>
            </w:r>
            <w:r w:rsidRPr="00A06F36">
              <w:t xml:space="preserve"> darbības jomā. Ņem vērā arī rezultātus</w:t>
            </w:r>
            <w:r w:rsidRPr="00A06F36">
              <w:rPr>
                <w:b/>
                <w:i/>
              </w:rPr>
              <w:t>, kas iegūti Savienības līmenī koordinēto kritisko</w:t>
            </w:r>
            <w:r w:rsidRPr="00A06F36">
              <w:t xml:space="preserve"> piegādes ķēžu drošības riska </w:t>
            </w:r>
            <w:r w:rsidRPr="00A06F36">
              <w:rPr>
                <w:b/>
                <w:i/>
              </w:rPr>
              <w:t>novērtējumos</w:t>
            </w:r>
            <w:r w:rsidRPr="00A06F36">
              <w:t xml:space="preserve">, </w:t>
            </w:r>
            <w:r w:rsidRPr="00A06F36">
              <w:rPr>
                <w:b/>
                <w:i/>
              </w:rPr>
              <w:t>kuri</w:t>
            </w:r>
            <w:r w:rsidRPr="00A06F36">
              <w:t xml:space="preserve"> veikti saskaņā ar Direktīvas (ES) 2022/2555 22. panta 1. punktu</w:t>
            </w:r>
            <w:r w:rsidRPr="00A06F36">
              <w:rPr>
                <w:b/>
                <w:i/>
              </w:rPr>
              <w:t>.</w:t>
            </w:r>
            <w:r w:rsidRPr="00A06F36">
              <w:t xml:space="preserve"> ;</w:t>
            </w:r>
          </w:p>
        </w:tc>
        <w:tc>
          <w:tcPr>
            <w:tcW w:w="4876" w:type="dxa"/>
            <w:hideMark/>
          </w:tcPr>
          <w:p w14:paraId="1A360A21" w14:textId="77777777" w:rsidR="003E1784" w:rsidRPr="00A06F36" w:rsidRDefault="003E1784" w:rsidP="0072132F">
            <w:pPr>
              <w:pStyle w:val="Normal6"/>
              <w:rPr>
                <w:szCs w:val="24"/>
              </w:rPr>
            </w:pPr>
            <w:r w:rsidRPr="00A06F36">
              <w:t>(a)</w:t>
            </w:r>
            <w:r w:rsidRPr="00A06F36">
              <w:tab/>
              <w:t>fiziskās vai virtuālās kritiskās infrastruktūras</w:t>
            </w:r>
            <w:r w:rsidRPr="00A06F36">
              <w:rPr>
                <w:b/>
                <w:i/>
              </w:rPr>
              <w:t>, tostarp šādas kritiskās infrastruktūras izmantošanai kritiski svarīgas zemes un mantas,</w:t>
            </w:r>
            <w:r w:rsidRPr="00A06F36">
              <w:t xml:space="preserve"> drošību, integritāti</w:t>
            </w:r>
            <w:r w:rsidRPr="00A06F36">
              <w:rPr>
                <w:b/>
                <w:i/>
              </w:rPr>
              <w:t>, darbību</w:t>
            </w:r>
            <w:r w:rsidRPr="00A06F36">
              <w:t xml:space="preserve"> un </w:t>
            </w:r>
            <w:r w:rsidRPr="00A06F36">
              <w:rPr>
                <w:b/>
                <w:i/>
              </w:rPr>
              <w:t>noturību</w:t>
            </w:r>
            <w:r w:rsidRPr="00A06F36">
              <w:t>; šajā saistībā, pamatojoties uz pieejamo informāciju, novērtē arī to, vai ārvalstu ieguldījumi varētu negatīvi ietekmēt tādu kritisku vienību noturību, ko tās identificējušas saskaņā ar Eiropas Parlamenta un Eiropas Parlamenta un Padomes Direktīvu (ES) 2022/2557</w:t>
            </w:r>
            <w:r w:rsidRPr="00A06F36">
              <w:rPr>
                <w:vertAlign w:val="superscript"/>
              </w:rPr>
              <w:t>20</w:t>
            </w:r>
            <w:r w:rsidRPr="00A06F36">
              <w:t>, kā arī tādu vienību noturību, kas ietilpst Eiropas Parlamenta un Padomes Direktīva (ES) 2022/2555</w:t>
            </w:r>
            <w:r w:rsidRPr="00A06F36">
              <w:rPr>
                <w:vertAlign w:val="superscript"/>
              </w:rPr>
              <w:t>21</w:t>
            </w:r>
            <w:r w:rsidRPr="00A06F36">
              <w:t xml:space="preserve"> darbības jomā. Ņem vērā arī rezultātus</w:t>
            </w:r>
            <w:r w:rsidRPr="00A06F36">
              <w:rPr>
                <w:b/>
                <w:i/>
              </w:rPr>
              <w:t xml:space="preserve"> Savienības līmenī koordinētiem drošības riska </w:t>
            </w:r>
            <w:proofErr w:type="spellStart"/>
            <w:r w:rsidRPr="00A06F36">
              <w:rPr>
                <w:b/>
                <w:i/>
              </w:rPr>
              <w:t>izvērtējumiem</w:t>
            </w:r>
            <w:proofErr w:type="spellEnd"/>
            <w:r w:rsidRPr="00A06F36">
              <w:rPr>
                <w:b/>
                <w:i/>
              </w:rPr>
              <w:t> – tostarp kritiski svarīgu</w:t>
            </w:r>
            <w:r w:rsidRPr="00A06F36">
              <w:t xml:space="preserve"> piegādes ķēžu drošības riska </w:t>
            </w:r>
            <w:proofErr w:type="spellStart"/>
            <w:r w:rsidRPr="00A06F36">
              <w:rPr>
                <w:b/>
                <w:i/>
              </w:rPr>
              <w:t>izvērtējumiem</w:t>
            </w:r>
            <w:proofErr w:type="spellEnd"/>
            <w:r w:rsidRPr="00A06F36">
              <w:t xml:space="preserve">, </w:t>
            </w:r>
            <w:r w:rsidRPr="00A06F36">
              <w:rPr>
                <w:b/>
                <w:i/>
              </w:rPr>
              <w:t>kas</w:t>
            </w:r>
            <w:r w:rsidRPr="00A06F36">
              <w:t xml:space="preserve"> veikti saskaņā ar Direktīvas (ES) 2022/2555 22. panta 1. punktu</w:t>
            </w:r>
            <w:r w:rsidRPr="00A06F36">
              <w:rPr>
                <w:b/>
                <w:i/>
              </w:rPr>
              <w:t> –, kuri aptver gan tehniskus, gan netehniskus riska faktorus;</w:t>
            </w:r>
          </w:p>
        </w:tc>
      </w:tr>
      <w:tr w:rsidR="003E1784" w:rsidRPr="00A06F36" w14:paraId="43AF4C0B" w14:textId="77777777" w:rsidTr="0072132F">
        <w:trPr>
          <w:jc w:val="center"/>
        </w:trPr>
        <w:tc>
          <w:tcPr>
            <w:tcW w:w="4876" w:type="dxa"/>
            <w:hideMark/>
          </w:tcPr>
          <w:p w14:paraId="028CE719" w14:textId="77777777" w:rsidR="003E1784" w:rsidRPr="00A06F36" w:rsidRDefault="003E1784" w:rsidP="0072132F">
            <w:pPr>
              <w:pStyle w:val="Normal6"/>
            </w:pPr>
            <w:r w:rsidRPr="00A06F36">
              <w:t>__________________</w:t>
            </w:r>
          </w:p>
        </w:tc>
        <w:tc>
          <w:tcPr>
            <w:tcW w:w="4876" w:type="dxa"/>
            <w:hideMark/>
          </w:tcPr>
          <w:p w14:paraId="728A6E1D" w14:textId="77777777" w:rsidR="003E1784" w:rsidRPr="00A06F36" w:rsidRDefault="003E1784" w:rsidP="0072132F">
            <w:pPr>
              <w:pStyle w:val="Normal6"/>
              <w:rPr>
                <w:szCs w:val="24"/>
              </w:rPr>
            </w:pPr>
            <w:r w:rsidRPr="00A06F36">
              <w:t>__________________</w:t>
            </w:r>
          </w:p>
        </w:tc>
      </w:tr>
      <w:tr w:rsidR="003E1784" w:rsidRPr="00A06F36" w14:paraId="279A226D" w14:textId="77777777" w:rsidTr="0072132F">
        <w:trPr>
          <w:jc w:val="center"/>
        </w:trPr>
        <w:tc>
          <w:tcPr>
            <w:tcW w:w="4876" w:type="dxa"/>
            <w:hideMark/>
          </w:tcPr>
          <w:p w14:paraId="370515FE" w14:textId="77777777" w:rsidR="003E1784" w:rsidRPr="00A06F36" w:rsidRDefault="003E1784" w:rsidP="0072132F">
            <w:pPr>
              <w:pStyle w:val="Normal6"/>
            </w:pPr>
            <w:r w:rsidRPr="00A06F36">
              <w:rPr>
                <w:vertAlign w:val="superscript"/>
              </w:rPr>
              <w:t>20</w:t>
            </w:r>
            <w:r w:rsidRPr="00A06F36">
              <w:t xml:space="preserve"> Eiropas Parlamenta un Padomes Direktīva (ES) 2022/2557 (2022. gada 14. decembris) par kritisko vienību noturību un Padomes Direktīvas 2008/114/EK </w:t>
            </w:r>
            <w:r w:rsidRPr="00A06F36">
              <w:lastRenderedPageBreak/>
              <w:t>atcelšanu (OV L 333, 27.12.2022., 164.–198. lpp., ELI: http://data.europa.eu/eli/dir/2022/2557/oj).</w:t>
            </w:r>
          </w:p>
        </w:tc>
        <w:tc>
          <w:tcPr>
            <w:tcW w:w="4876" w:type="dxa"/>
            <w:hideMark/>
          </w:tcPr>
          <w:p w14:paraId="59297C80" w14:textId="77777777" w:rsidR="003E1784" w:rsidRPr="00A06F36" w:rsidRDefault="003E1784" w:rsidP="0072132F">
            <w:pPr>
              <w:pStyle w:val="Normal6"/>
              <w:rPr>
                <w:szCs w:val="24"/>
              </w:rPr>
            </w:pPr>
            <w:r w:rsidRPr="00A06F36">
              <w:rPr>
                <w:vertAlign w:val="superscript"/>
              </w:rPr>
              <w:lastRenderedPageBreak/>
              <w:t>20</w:t>
            </w:r>
            <w:r w:rsidRPr="00A06F36">
              <w:t xml:space="preserve"> Eiropas Parlamenta un Padomes Direktīva (ES) 2022/2557 (2022. gada 14. decembris) par kritisko vienību noturību un Padomes Direktīvas </w:t>
            </w:r>
            <w:r w:rsidRPr="00A06F36">
              <w:lastRenderedPageBreak/>
              <w:t>2008/114/EK atcelšanu (OV L 333, 27.12.2022., 164.–198. lpp., ELI: http://data.europa.eu/eli/dir/2022/2557/oj).</w:t>
            </w:r>
          </w:p>
        </w:tc>
      </w:tr>
      <w:tr w:rsidR="003E1784" w:rsidRPr="00A06F36" w14:paraId="3FD37F6B" w14:textId="77777777" w:rsidTr="0072132F">
        <w:trPr>
          <w:jc w:val="center"/>
        </w:trPr>
        <w:tc>
          <w:tcPr>
            <w:tcW w:w="4876" w:type="dxa"/>
            <w:hideMark/>
          </w:tcPr>
          <w:p w14:paraId="5F2786F6" w14:textId="77777777" w:rsidR="003E1784" w:rsidRPr="00A06F36" w:rsidRDefault="003E1784" w:rsidP="0072132F">
            <w:pPr>
              <w:pStyle w:val="Normal6"/>
            </w:pPr>
            <w:r w:rsidRPr="00A06F36">
              <w:rPr>
                <w:vertAlign w:val="superscript"/>
              </w:rPr>
              <w:lastRenderedPageBreak/>
              <w:t>21</w:t>
            </w:r>
            <w:r w:rsidRPr="00A06F36">
              <w:t xml:space="preserve"> Eiropas Parlamenta un Padomes Direktīva (ES) 2022/2555 (2022. gada 14. decembris), ar ko paredz pasākumus nolūkā panākt vienādi augstu </w:t>
            </w:r>
            <w:proofErr w:type="spellStart"/>
            <w:r w:rsidRPr="00A06F36">
              <w:t>kiberdrošības</w:t>
            </w:r>
            <w:proofErr w:type="spellEnd"/>
            <w:r w:rsidRPr="00A06F36">
              <w:t xml:space="preserve"> līmeni visā Savienībā un ar ko groza Regulu (ES) Nr. 910/2014 un Direktīvu (ES) 2018/1972 un atceļ Direktīvu (ES) 2016/1148 (OV L 333, 27.12.2022., 80.–152. lpp., ELI: http://data.europa.eu/eli/dir/2022/2555/oj).</w:t>
            </w:r>
          </w:p>
        </w:tc>
        <w:tc>
          <w:tcPr>
            <w:tcW w:w="4876" w:type="dxa"/>
            <w:hideMark/>
          </w:tcPr>
          <w:p w14:paraId="0A7183A1" w14:textId="77777777" w:rsidR="003E1784" w:rsidRPr="00A06F36" w:rsidRDefault="003E1784" w:rsidP="0072132F">
            <w:pPr>
              <w:pStyle w:val="Normal6"/>
              <w:rPr>
                <w:szCs w:val="24"/>
              </w:rPr>
            </w:pPr>
            <w:r w:rsidRPr="00A06F36">
              <w:rPr>
                <w:vertAlign w:val="superscript"/>
              </w:rPr>
              <w:t>21</w:t>
            </w:r>
            <w:r w:rsidRPr="00A06F36">
              <w:t xml:space="preserve"> Eiropas Parlamenta un Padomes Direktīva (ES) 2022/2555 (2022. gada 14. decembris), ar ko paredz pasākumus nolūkā panākt vienādi augstu </w:t>
            </w:r>
            <w:proofErr w:type="spellStart"/>
            <w:r w:rsidRPr="00A06F36">
              <w:t>kiberdrošības</w:t>
            </w:r>
            <w:proofErr w:type="spellEnd"/>
            <w:r w:rsidRPr="00A06F36">
              <w:t xml:space="preserve"> līmeni visā Savienībā un ar ko groza Regulu (ES) Nr. 910/2014 un Direktīvu (ES) 2018/1972 un atceļ Direktīvu (ES) 2016/1148 (OV L 333, 27.12.2022., 80.–152. lpp., ELI: http://data.europa.eu/eli/dir/2022/2555/oj).</w:t>
            </w:r>
          </w:p>
        </w:tc>
      </w:tr>
    </w:tbl>
    <w:p w14:paraId="2FCC1419" w14:textId="77777777" w:rsidR="003E1784" w:rsidRPr="00A06F36" w:rsidRDefault="003E1784" w:rsidP="003E1784"/>
    <w:p w14:paraId="432BCFF5" w14:textId="77777777" w:rsidR="003E1784" w:rsidRPr="00A06F36" w:rsidRDefault="003E1784" w:rsidP="003E1784">
      <w:pPr>
        <w:pStyle w:val="AmNumberTabs"/>
      </w:pPr>
      <w:r w:rsidRPr="00A06F36">
        <w:t>Grozījums Nr.</w:t>
      </w:r>
      <w:r w:rsidRPr="00A06F36">
        <w:tab/>
      </w:r>
      <w:r w:rsidRPr="00A06F36">
        <w:tab/>
        <w:t>173</w:t>
      </w:r>
    </w:p>
    <w:p w14:paraId="02D5D1C9" w14:textId="77777777" w:rsidR="003E1784" w:rsidRPr="00A06F36" w:rsidRDefault="003E1784" w:rsidP="003E1784"/>
    <w:p w14:paraId="5FDDAF16" w14:textId="77777777" w:rsidR="003E1784" w:rsidRPr="00A06F36" w:rsidRDefault="003E1784" w:rsidP="003E1784">
      <w:pPr>
        <w:pStyle w:val="NormalBold"/>
        <w:keepNext/>
      </w:pPr>
      <w:r w:rsidRPr="00A06F36">
        <w:t>Regulas priekšlikums</w:t>
      </w:r>
    </w:p>
    <w:p w14:paraId="5692B922" w14:textId="77777777" w:rsidR="003E1784" w:rsidRPr="00A06F36" w:rsidRDefault="003E1784" w:rsidP="003E1784">
      <w:pPr>
        <w:pStyle w:val="NormalBold"/>
      </w:pPr>
      <w:r w:rsidRPr="00A06F36">
        <w:t xml:space="preserve">13. pants – 3. punkts – </w:t>
      </w:r>
      <w:proofErr w:type="spellStart"/>
      <w:r w:rsidRPr="00A06F36">
        <w:t>aa</w:t>
      </w:r>
      <w:proofErr w:type="spellEnd"/>
      <w:r w:rsidRPr="00A06F36">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DF40CF8" w14:textId="77777777" w:rsidTr="0072132F">
        <w:trPr>
          <w:jc w:val="center"/>
        </w:trPr>
        <w:tc>
          <w:tcPr>
            <w:tcW w:w="9752" w:type="dxa"/>
            <w:gridSpan w:val="2"/>
          </w:tcPr>
          <w:p w14:paraId="55D52B89" w14:textId="77777777" w:rsidR="003E1784" w:rsidRPr="00A06F36" w:rsidRDefault="003E1784" w:rsidP="0072132F">
            <w:pPr>
              <w:keepNext/>
            </w:pPr>
          </w:p>
        </w:tc>
      </w:tr>
      <w:tr w:rsidR="003E1784" w:rsidRPr="00A06F36" w14:paraId="0D31AFFA" w14:textId="77777777" w:rsidTr="0072132F">
        <w:trPr>
          <w:jc w:val="center"/>
        </w:trPr>
        <w:tc>
          <w:tcPr>
            <w:tcW w:w="4876" w:type="dxa"/>
            <w:hideMark/>
          </w:tcPr>
          <w:p w14:paraId="46A27D01" w14:textId="77777777" w:rsidR="003E1784" w:rsidRPr="00A06F36" w:rsidRDefault="003E1784" w:rsidP="0072132F">
            <w:pPr>
              <w:pStyle w:val="ColumnHeading"/>
              <w:keepNext/>
            </w:pPr>
            <w:r w:rsidRPr="00A06F36">
              <w:t>Komisijas ierosinātais teksts</w:t>
            </w:r>
          </w:p>
        </w:tc>
        <w:tc>
          <w:tcPr>
            <w:tcW w:w="4876" w:type="dxa"/>
            <w:hideMark/>
          </w:tcPr>
          <w:p w14:paraId="62A27364" w14:textId="77777777" w:rsidR="003E1784" w:rsidRPr="00A06F36" w:rsidRDefault="003E1784" w:rsidP="0072132F">
            <w:pPr>
              <w:pStyle w:val="ColumnHeading"/>
              <w:keepNext/>
            </w:pPr>
            <w:r w:rsidRPr="00A06F36">
              <w:t>Grozījums</w:t>
            </w:r>
          </w:p>
        </w:tc>
      </w:tr>
      <w:tr w:rsidR="003E1784" w:rsidRPr="00A06F36" w14:paraId="25328856" w14:textId="77777777" w:rsidTr="0072132F">
        <w:trPr>
          <w:jc w:val="center"/>
        </w:trPr>
        <w:tc>
          <w:tcPr>
            <w:tcW w:w="4876" w:type="dxa"/>
          </w:tcPr>
          <w:p w14:paraId="4638CBD5" w14:textId="77777777" w:rsidR="003E1784" w:rsidRPr="00A06F36" w:rsidRDefault="003E1784" w:rsidP="0072132F">
            <w:pPr>
              <w:pStyle w:val="Normal6"/>
            </w:pPr>
          </w:p>
        </w:tc>
        <w:tc>
          <w:tcPr>
            <w:tcW w:w="4876" w:type="dxa"/>
            <w:hideMark/>
          </w:tcPr>
          <w:p w14:paraId="0BF08532" w14:textId="77777777" w:rsidR="003E1784" w:rsidRPr="00A06F36" w:rsidRDefault="003E1784" w:rsidP="0072132F">
            <w:pPr>
              <w:pStyle w:val="Normal6"/>
              <w:rPr>
                <w:szCs w:val="24"/>
              </w:rPr>
            </w:pPr>
            <w:r w:rsidRPr="00A06F36">
              <w:rPr>
                <w:b/>
                <w:i/>
              </w:rPr>
              <w:t>(</w:t>
            </w:r>
            <w:proofErr w:type="spellStart"/>
            <w:r w:rsidRPr="00A06F36">
              <w:rPr>
                <w:b/>
                <w:i/>
              </w:rPr>
              <w:t>aa</w:t>
            </w:r>
            <w:proofErr w:type="spellEnd"/>
            <w:r w:rsidRPr="00A06F36">
              <w:rPr>
                <w:b/>
                <w:i/>
              </w:rPr>
              <w:t>)</w:t>
            </w:r>
            <w:r w:rsidRPr="00A06F36">
              <w:rPr>
                <w:b/>
                <w:i/>
              </w:rPr>
              <w:tab/>
              <w:t xml:space="preserve">tādu militāru un citu </w:t>
            </w:r>
            <w:proofErr w:type="spellStart"/>
            <w:r w:rsidRPr="00A06F36">
              <w:rPr>
                <w:b/>
                <w:i/>
              </w:rPr>
              <w:t>sensitīvu</w:t>
            </w:r>
            <w:proofErr w:type="spellEnd"/>
            <w:r w:rsidRPr="00A06F36">
              <w:rPr>
                <w:b/>
                <w:i/>
              </w:rPr>
              <w:t xml:space="preserve"> publisko ēku un iekārtu drošību, kuras atrodas Savienības mērķa uzņēmuma tiešā ģeogrāfiskā tuvumā;</w:t>
            </w:r>
          </w:p>
        </w:tc>
      </w:tr>
    </w:tbl>
    <w:p w14:paraId="1EA5156C" w14:textId="77777777" w:rsidR="003E1784" w:rsidRPr="00A06F36" w:rsidRDefault="003E1784" w:rsidP="003E1784"/>
    <w:p w14:paraId="3E33A355" w14:textId="77777777" w:rsidR="003E1784" w:rsidRPr="00A06F36" w:rsidRDefault="003E1784" w:rsidP="003E1784">
      <w:pPr>
        <w:pStyle w:val="AmNumberTabs"/>
      </w:pPr>
      <w:r w:rsidRPr="00A06F36">
        <w:t>Grozījums Nr.</w:t>
      </w:r>
      <w:r w:rsidRPr="00A06F36">
        <w:tab/>
      </w:r>
      <w:r w:rsidRPr="00A06F36">
        <w:tab/>
        <w:t>174</w:t>
      </w:r>
    </w:p>
    <w:p w14:paraId="5E0DB836" w14:textId="77777777" w:rsidR="003E1784" w:rsidRPr="00A06F36" w:rsidRDefault="003E1784" w:rsidP="003E1784"/>
    <w:p w14:paraId="4F60E2A2" w14:textId="77777777" w:rsidR="003E1784" w:rsidRPr="00A06F36" w:rsidRDefault="003E1784" w:rsidP="003E1784">
      <w:pPr>
        <w:pStyle w:val="NormalBold"/>
        <w:keepNext/>
      </w:pPr>
      <w:r w:rsidRPr="00A06F36">
        <w:t>Regulas priekšlikums</w:t>
      </w:r>
    </w:p>
    <w:p w14:paraId="52E333B9" w14:textId="77777777" w:rsidR="003E1784" w:rsidRPr="00A06F36" w:rsidRDefault="003E1784" w:rsidP="003E1784">
      <w:pPr>
        <w:pStyle w:val="NormalBold"/>
      </w:pPr>
      <w:r w:rsidRPr="00A06F36">
        <w:t xml:space="preserve">13. pants – 3. punkts – </w:t>
      </w:r>
      <w:proofErr w:type="spellStart"/>
      <w:r w:rsidRPr="00A06F36">
        <w:t>ab</w:t>
      </w:r>
      <w:proofErr w:type="spellEnd"/>
      <w:r w:rsidRPr="00A06F36">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C0CD703" w14:textId="77777777" w:rsidTr="0072132F">
        <w:trPr>
          <w:jc w:val="center"/>
        </w:trPr>
        <w:tc>
          <w:tcPr>
            <w:tcW w:w="9752" w:type="dxa"/>
            <w:gridSpan w:val="2"/>
          </w:tcPr>
          <w:p w14:paraId="714415FF" w14:textId="77777777" w:rsidR="003E1784" w:rsidRPr="00A06F36" w:rsidRDefault="003E1784" w:rsidP="0072132F">
            <w:pPr>
              <w:keepNext/>
            </w:pPr>
          </w:p>
        </w:tc>
      </w:tr>
      <w:tr w:rsidR="003E1784" w:rsidRPr="00A06F36" w14:paraId="00FAF8B9" w14:textId="77777777" w:rsidTr="0072132F">
        <w:trPr>
          <w:jc w:val="center"/>
        </w:trPr>
        <w:tc>
          <w:tcPr>
            <w:tcW w:w="4876" w:type="dxa"/>
            <w:hideMark/>
          </w:tcPr>
          <w:p w14:paraId="73A18632" w14:textId="77777777" w:rsidR="003E1784" w:rsidRPr="00A06F36" w:rsidRDefault="003E1784" w:rsidP="0072132F">
            <w:pPr>
              <w:pStyle w:val="ColumnHeading"/>
              <w:keepNext/>
            </w:pPr>
            <w:r w:rsidRPr="00A06F36">
              <w:t>Komisijas ierosinātais teksts</w:t>
            </w:r>
          </w:p>
        </w:tc>
        <w:tc>
          <w:tcPr>
            <w:tcW w:w="4876" w:type="dxa"/>
            <w:hideMark/>
          </w:tcPr>
          <w:p w14:paraId="16A632E3" w14:textId="77777777" w:rsidR="003E1784" w:rsidRPr="00A06F36" w:rsidRDefault="003E1784" w:rsidP="0072132F">
            <w:pPr>
              <w:pStyle w:val="ColumnHeading"/>
              <w:keepNext/>
            </w:pPr>
            <w:r w:rsidRPr="00A06F36">
              <w:t>Grozījums</w:t>
            </w:r>
          </w:p>
        </w:tc>
      </w:tr>
      <w:tr w:rsidR="003E1784" w:rsidRPr="00A06F36" w14:paraId="4BDA3669" w14:textId="77777777" w:rsidTr="0072132F">
        <w:trPr>
          <w:jc w:val="center"/>
        </w:trPr>
        <w:tc>
          <w:tcPr>
            <w:tcW w:w="4876" w:type="dxa"/>
          </w:tcPr>
          <w:p w14:paraId="372484E9" w14:textId="77777777" w:rsidR="003E1784" w:rsidRPr="00A06F36" w:rsidRDefault="003E1784" w:rsidP="0072132F">
            <w:pPr>
              <w:pStyle w:val="Normal6"/>
            </w:pPr>
          </w:p>
        </w:tc>
        <w:tc>
          <w:tcPr>
            <w:tcW w:w="4876" w:type="dxa"/>
            <w:hideMark/>
          </w:tcPr>
          <w:p w14:paraId="0F0B9EDD" w14:textId="77777777" w:rsidR="003E1784" w:rsidRPr="00A06F36" w:rsidRDefault="003E1784" w:rsidP="0072132F">
            <w:pPr>
              <w:pStyle w:val="Normal6"/>
              <w:rPr>
                <w:szCs w:val="24"/>
              </w:rPr>
            </w:pPr>
            <w:r w:rsidRPr="00A06F36">
              <w:rPr>
                <w:b/>
                <w:i/>
              </w:rPr>
              <w:t>(</w:t>
            </w:r>
            <w:proofErr w:type="spellStart"/>
            <w:r w:rsidRPr="00A06F36">
              <w:rPr>
                <w:b/>
                <w:i/>
              </w:rPr>
              <w:t>ab</w:t>
            </w:r>
            <w:proofErr w:type="spellEnd"/>
            <w:r w:rsidRPr="00A06F36">
              <w:rPr>
                <w:b/>
                <w:i/>
              </w:rPr>
              <w:t>)</w:t>
            </w:r>
            <w:r w:rsidRPr="00A06F36">
              <w:rPr>
                <w:b/>
                <w:i/>
              </w:rPr>
              <w:tab/>
              <w:t>iekšējā tirgus drošību, integritāti, darbību, operacionālo stabilitāti un noturību;</w:t>
            </w:r>
          </w:p>
        </w:tc>
      </w:tr>
    </w:tbl>
    <w:p w14:paraId="0D6647D8" w14:textId="77777777" w:rsidR="003E1784" w:rsidRPr="00A06F36" w:rsidRDefault="003E1784" w:rsidP="003E1784"/>
    <w:p w14:paraId="27DED9F3" w14:textId="77777777" w:rsidR="003E1784" w:rsidRPr="00A06F36" w:rsidRDefault="003E1784" w:rsidP="003E1784">
      <w:pPr>
        <w:pStyle w:val="AmNumberTabs"/>
      </w:pPr>
      <w:r w:rsidRPr="00A06F36">
        <w:t>Grozījums Nr.</w:t>
      </w:r>
      <w:r w:rsidRPr="00A06F36">
        <w:tab/>
      </w:r>
      <w:r w:rsidRPr="00A06F36">
        <w:tab/>
        <w:t>175</w:t>
      </w:r>
    </w:p>
    <w:p w14:paraId="2B5C06C3" w14:textId="77777777" w:rsidR="003E1784" w:rsidRPr="00A06F36" w:rsidRDefault="003E1784" w:rsidP="003E1784"/>
    <w:p w14:paraId="047C2542" w14:textId="77777777" w:rsidR="003E1784" w:rsidRPr="00A06F36" w:rsidRDefault="003E1784" w:rsidP="003E1784">
      <w:pPr>
        <w:pStyle w:val="NormalBold"/>
        <w:keepNext/>
      </w:pPr>
      <w:r w:rsidRPr="00A06F36">
        <w:t>Regulas priekšlikums</w:t>
      </w:r>
    </w:p>
    <w:p w14:paraId="29AE1438" w14:textId="77777777" w:rsidR="003E1784" w:rsidRPr="00A06F36" w:rsidRDefault="003E1784" w:rsidP="003E1784">
      <w:pPr>
        <w:pStyle w:val="NormalBold"/>
      </w:pPr>
      <w:r w:rsidRPr="00A06F36">
        <w:t>13. pants – 3.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F71C4C9" w14:textId="77777777" w:rsidTr="0072132F">
        <w:trPr>
          <w:jc w:val="center"/>
        </w:trPr>
        <w:tc>
          <w:tcPr>
            <w:tcW w:w="9752" w:type="dxa"/>
            <w:gridSpan w:val="2"/>
          </w:tcPr>
          <w:p w14:paraId="164A6783" w14:textId="77777777" w:rsidR="003E1784" w:rsidRPr="00A06F36" w:rsidRDefault="003E1784" w:rsidP="0072132F">
            <w:pPr>
              <w:keepNext/>
            </w:pPr>
          </w:p>
        </w:tc>
      </w:tr>
      <w:tr w:rsidR="003E1784" w:rsidRPr="00A06F36" w14:paraId="5B3E00B5" w14:textId="77777777" w:rsidTr="0072132F">
        <w:trPr>
          <w:jc w:val="center"/>
        </w:trPr>
        <w:tc>
          <w:tcPr>
            <w:tcW w:w="4876" w:type="dxa"/>
            <w:hideMark/>
          </w:tcPr>
          <w:p w14:paraId="0A9735B4" w14:textId="77777777" w:rsidR="003E1784" w:rsidRPr="00A06F36" w:rsidRDefault="003E1784" w:rsidP="0072132F">
            <w:pPr>
              <w:pStyle w:val="ColumnHeading"/>
              <w:keepNext/>
            </w:pPr>
            <w:r w:rsidRPr="00A06F36">
              <w:t>Komisijas ierosinātais teksts</w:t>
            </w:r>
          </w:p>
        </w:tc>
        <w:tc>
          <w:tcPr>
            <w:tcW w:w="4876" w:type="dxa"/>
            <w:hideMark/>
          </w:tcPr>
          <w:p w14:paraId="65F3F655" w14:textId="77777777" w:rsidR="003E1784" w:rsidRPr="00A06F36" w:rsidRDefault="003E1784" w:rsidP="0072132F">
            <w:pPr>
              <w:pStyle w:val="ColumnHeading"/>
              <w:keepNext/>
            </w:pPr>
            <w:r w:rsidRPr="00A06F36">
              <w:t>Grozījums</w:t>
            </w:r>
          </w:p>
        </w:tc>
      </w:tr>
      <w:tr w:rsidR="003E1784" w:rsidRPr="00A06F36" w14:paraId="68ECE3B6" w14:textId="77777777" w:rsidTr="0072132F">
        <w:trPr>
          <w:jc w:val="center"/>
        </w:trPr>
        <w:tc>
          <w:tcPr>
            <w:tcW w:w="4876" w:type="dxa"/>
            <w:hideMark/>
          </w:tcPr>
          <w:p w14:paraId="74ADF3D2" w14:textId="77777777" w:rsidR="003E1784" w:rsidRPr="00A06F36" w:rsidRDefault="003E1784" w:rsidP="0072132F">
            <w:pPr>
              <w:pStyle w:val="Normal6"/>
            </w:pPr>
            <w:r w:rsidRPr="00A06F36">
              <w:t>(b)</w:t>
            </w:r>
            <w:r w:rsidRPr="00A06F36">
              <w:tab/>
              <w:t>kritisko tehnoloģiju pieejamību;</w:t>
            </w:r>
          </w:p>
        </w:tc>
        <w:tc>
          <w:tcPr>
            <w:tcW w:w="4876" w:type="dxa"/>
            <w:hideMark/>
          </w:tcPr>
          <w:p w14:paraId="506FB7D9" w14:textId="77777777" w:rsidR="003E1784" w:rsidRPr="00A06F36" w:rsidRDefault="003E1784" w:rsidP="0072132F">
            <w:pPr>
              <w:pStyle w:val="Normal6"/>
              <w:rPr>
                <w:szCs w:val="24"/>
              </w:rPr>
            </w:pPr>
            <w:r w:rsidRPr="00A06F36">
              <w:t>(b)</w:t>
            </w:r>
            <w:r w:rsidRPr="00A06F36">
              <w:tab/>
              <w:t>kritisko tehnoloģiju pieejamību</w:t>
            </w:r>
            <w:r w:rsidRPr="00A06F36">
              <w:rPr>
                <w:b/>
                <w:i/>
              </w:rPr>
              <w:t xml:space="preserve"> un ieviešanu, tehnoloģiju drošību un </w:t>
            </w:r>
            <w:r w:rsidRPr="00A06F36">
              <w:rPr>
                <w:b/>
                <w:i/>
              </w:rPr>
              <w:lastRenderedPageBreak/>
              <w:t>tehnoloģiju noplūdi</w:t>
            </w:r>
            <w:r w:rsidRPr="00A06F36">
              <w:t>;</w:t>
            </w:r>
          </w:p>
        </w:tc>
      </w:tr>
    </w:tbl>
    <w:p w14:paraId="62E89BD3" w14:textId="77777777" w:rsidR="003E1784" w:rsidRPr="00A06F36" w:rsidRDefault="003E1784" w:rsidP="003E1784"/>
    <w:p w14:paraId="10AEDE46" w14:textId="77777777" w:rsidR="003E1784" w:rsidRPr="00A06F36" w:rsidRDefault="003E1784" w:rsidP="003E1784">
      <w:pPr>
        <w:pStyle w:val="AmNumberTabs"/>
      </w:pPr>
      <w:r w:rsidRPr="00A06F36">
        <w:t>Grozījums Nr.</w:t>
      </w:r>
      <w:r w:rsidRPr="00A06F36">
        <w:tab/>
      </w:r>
      <w:r w:rsidRPr="00A06F36">
        <w:tab/>
        <w:t>176</w:t>
      </w:r>
    </w:p>
    <w:p w14:paraId="1F91D722" w14:textId="77777777" w:rsidR="003E1784" w:rsidRPr="00A06F36" w:rsidRDefault="003E1784" w:rsidP="003E1784"/>
    <w:p w14:paraId="38F6F391" w14:textId="77777777" w:rsidR="003E1784" w:rsidRPr="00A06F36" w:rsidRDefault="003E1784" w:rsidP="003E1784">
      <w:pPr>
        <w:pStyle w:val="NormalBold"/>
        <w:keepNext/>
      </w:pPr>
      <w:r w:rsidRPr="00A06F36">
        <w:t>Regulas priekšlikums</w:t>
      </w:r>
    </w:p>
    <w:p w14:paraId="74EACEB3" w14:textId="77777777" w:rsidR="003E1784" w:rsidRPr="00A06F36" w:rsidRDefault="003E1784" w:rsidP="003E1784">
      <w:pPr>
        <w:pStyle w:val="NormalBold"/>
      </w:pPr>
      <w:r w:rsidRPr="00A06F36">
        <w:t>13. pants – 3.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8BEA049" w14:textId="77777777" w:rsidTr="0072132F">
        <w:trPr>
          <w:jc w:val="center"/>
        </w:trPr>
        <w:tc>
          <w:tcPr>
            <w:tcW w:w="9752" w:type="dxa"/>
            <w:gridSpan w:val="2"/>
          </w:tcPr>
          <w:p w14:paraId="6F089EBD" w14:textId="77777777" w:rsidR="003E1784" w:rsidRPr="00A06F36" w:rsidRDefault="003E1784" w:rsidP="0072132F">
            <w:pPr>
              <w:keepNext/>
            </w:pPr>
          </w:p>
        </w:tc>
      </w:tr>
      <w:tr w:rsidR="003E1784" w:rsidRPr="00A06F36" w14:paraId="60FA274C" w14:textId="77777777" w:rsidTr="0072132F">
        <w:trPr>
          <w:jc w:val="center"/>
        </w:trPr>
        <w:tc>
          <w:tcPr>
            <w:tcW w:w="4876" w:type="dxa"/>
            <w:hideMark/>
          </w:tcPr>
          <w:p w14:paraId="0417F274" w14:textId="77777777" w:rsidR="003E1784" w:rsidRPr="00A06F36" w:rsidRDefault="003E1784" w:rsidP="0072132F">
            <w:pPr>
              <w:pStyle w:val="ColumnHeading"/>
              <w:keepNext/>
            </w:pPr>
            <w:r w:rsidRPr="00A06F36">
              <w:t>Komisijas ierosinātais teksts</w:t>
            </w:r>
          </w:p>
        </w:tc>
        <w:tc>
          <w:tcPr>
            <w:tcW w:w="4876" w:type="dxa"/>
            <w:hideMark/>
          </w:tcPr>
          <w:p w14:paraId="25BD0F21" w14:textId="77777777" w:rsidR="003E1784" w:rsidRPr="00A06F36" w:rsidRDefault="003E1784" w:rsidP="0072132F">
            <w:pPr>
              <w:pStyle w:val="ColumnHeading"/>
              <w:keepNext/>
            </w:pPr>
            <w:r w:rsidRPr="00A06F36">
              <w:t>Grozījums</w:t>
            </w:r>
          </w:p>
        </w:tc>
      </w:tr>
      <w:tr w:rsidR="003E1784" w:rsidRPr="00A06F36" w14:paraId="6947B625" w14:textId="77777777" w:rsidTr="0072132F">
        <w:trPr>
          <w:jc w:val="center"/>
        </w:trPr>
        <w:tc>
          <w:tcPr>
            <w:tcW w:w="4876" w:type="dxa"/>
            <w:hideMark/>
          </w:tcPr>
          <w:p w14:paraId="77C2854B" w14:textId="77777777" w:rsidR="003E1784" w:rsidRPr="00A06F36" w:rsidRDefault="003E1784" w:rsidP="0072132F">
            <w:pPr>
              <w:pStyle w:val="Normal6"/>
            </w:pPr>
            <w:r w:rsidRPr="00A06F36">
              <w:t>(c)</w:t>
            </w:r>
            <w:r w:rsidRPr="00A06F36">
              <w:tab/>
            </w:r>
            <w:r w:rsidRPr="00A06F36">
              <w:rPr>
                <w:b/>
                <w:i/>
              </w:rPr>
              <w:t>kritisko izejvielu</w:t>
            </w:r>
            <w:r w:rsidRPr="00A06F36">
              <w:t xml:space="preserve"> piegādes </w:t>
            </w:r>
            <w:r w:rsidRPr="00A06F36">
              <w:rPr>
                <w:b/>
                <w:i/>
              </w:rPr>
              <w:t>nepārtrauktību</w:t>
            </w:r>
            <w:r w:rsidRPr="00A06F36">
              <w:t>;</w:t>
            </w:r>
          </w:p>
        </w:tc>
        <w:tc>
          <w:tcPr>
            <w:tcW w:w="4876" w:type="dxa"/>
            <w:hideMark/>
          </w:tcPr>
          <w:p w14:paraId="7C8083A8" w14:textId="77777777" w:rsidR="003E1784" w:rsidRPr="00A06F36" w:rsidRDefault="003E1784" w:rsidP="0072132F">
            <w:pPr>
              <w:pStyle w:val="Normal6"/>
              <w:rPr>
                <w:szCs w:val="24"/>
              </w:rPr>
            </w:pPr>
            <w:r w:rsidRPr="00A06F36">
              <w:t>(c)</w:t>
            </w:r>
            <w:r w:rsidRPr="00A06F36">
              <w:tab/>
            </w:r>
            <w:r w:rsidRPr="00A06F36">
              <w:rPr>
                <w:b/>
                <w:i/>
              </w:rPr>
              <w:t xml:space="preserve">kritisku </w:t>
            </w:r>
            <w:proofErr w:type="spellStart"/>
            <w:r w:rsidRPr="00A06F36">
              <w:rPr>
                <w:b/>
                <w:i/>
              </w:rPr>
              <w:t>izejresursu</w:t>
            </w:r>
            <w:proofErr w:type="spellEnd"/>
            <w:r w:rsidRPr="00A06F36">
              <w:t xml:space="preserve"> piegādes </w:t>
            </w:r>
            <w:r w:rsidRPr="00A06F36">
              <w:rPr>
                <w:b/>
                <w:i/>
              </w:rPr>
              <w:t>ķēžu drošību un noturību</w:t>
            </w:r>
            <w:r w:rsidRPr="00A06F36">
              <w:t>;</w:t>
            </w:r>
          </w:p>
        </w:tc>
      </w:tr>
    </w:tbl>
    <w:p w14:paraId="7F239BDA" w14:textId="77777777" w:rsidR="003E1784" w:rsidRPr="00A06F36" w:rsidRDefault="003E1784" w:rsidP="003E1784"/>
    <w:p w14:paraId="141F086A" w14:textId="77777777" w:rsidR="003E1784" w:rsidRPr="00A06F36" w:rsidRDefault="003E1784" w:rsidP="003E1784">
      <w:pPr>
        <w:pStyle w:val="AmNumberTabs"/>
      </w:pPr>
      <w:r w:rsidRPr="00A06F36">
        <w:t>Grozījums Nr.</w:t>
      </w:r>
      <w:r w:rsidRPr="00A06F36">
        <w:tab/>
      </w:r>
      <w:r w:rsidRPr="00A06F36">
        <w:tab/>
        <w:t>177</w:t>
      </w:r>
    </w:p>
    <w:p w14:paraId="059274B2" w14:textId="77777777" w:rsidR="003E1784" w:rsidRPr="00A06F36" w:rsidRDefault="003E1784" w:rsidP="003E1784"/>
    <w:p w14:paraId="5E938E41" w14:textId="77777777" w:rsidR="003E1784" w:rsidRPr="00A06F36" w:rsidRDefault="003E1784" w:rsidP="003E1784">
      <w:pPr>
        <w:pStyle w:val="NormalBold"/>
        <w:keepNext/>
      </w:pPr>
      <w:r w:rsidRPr="00A06F36">
        <w:t>Regulas priekšlikums</w:t>
      </w:r>
    </w:p>
    <w:p w14:paraId="5DC5394A" w14:textId="77777777" w:rsidR="003E1784" w:rsidRPr="00A06F36" w:rsidRDefault="003E1784" w:rsidP="003E1784">
      <w:pPr>
        <w:pStyle w:val="NormalBold"/>
      </w:pPr>
      <w:r w:rsidRPr="00A06F36">
        <w:t xml:space="preserve">13. pants – 3. punkts – </w:t>
      </w:r>
      <w:proofErr w:type="spellStart"/>
      <w:r w:rsidRPr="00A06F36">
        <w:t>ca</w:t>
      </w:r>
      <w:proofErr w:type="spellEnd"/>
      <w:r w:rsidRPr="00A06F36">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5353BAD" w14:textId="77777777" w:rsidTr="0072132F">
        <w:trPr>
          <w:jc w:val="center"/>
        </w:trPr>
        <w:tc>
          <w:tcPr>
            <w:tcW w:w="9752" w:type="dxa"/>
            <w:gridSpan w:val="2"/>
          </w:tcPr>
          <w:p w14:paraId="7233B860" w14:textId="77777777" w:rsidR="003E1784" w:rsidRPr="00A06F36" w:rsidRDefault="003E1784" w:rsidP="0072132F">
            <w:pPr>
              <w:keepNext/>
            </w:pPr>
          </w:p>
        </w:tc>
      </w:tr>
      <w:tr w:rsidR="003E1784" w:rsidRPr="00A06F36" w14:paraId="7083EE80" w14:textId="77777777" w:rsidTr="0072132F">
        <w:trPr>
          <w:jc w:val="center"/>
        </w:trPr>
        <w:tc>
          <w:tcPr>
            <w:tcW w:w="4876" w:type="dxa"/>
            <w:hideMark/>
          </w:tcPr>
          <w:p w14:paraId="263F3EFB" w14:textId="77777777" w:rsidR="003E1784" w:rsidRPr="00A06F36" w:rsidRDefault="003E1784" w:rsidP="0072132F">
            <w:pPr>
              <w:pStyle w:val="ColumnHeading"/>
              <w:keepNext/>
            </w:pPr>
            <w:r w:rsidRPr="00A06F36">
              <w:t>Komisijas ierosinātais teksts</w:t>
            </w:r>
          </w:p>
        </w:tc>
        <w:tc>
          <w:tcPr>
            <w:tcW w:w="4876" w:type="dxa"/>
            <w:hideMark/>
          </w:tcPr>
          <w:p w14:paraId="635FE292" w14:textId="77777777" w:rsidR="003E1784" w:rsidRPr="00A06F36" w:rsidRDefault="003E1784" w:rsidP="0072132F">
            <w:pPr>
              <w:pStyle w:val="ColumnHeading"/>
              <w:keepNext/>
            </w:pPr>
            <w:r w:rsidRPr="00A06F36">
              <w:t>Grozījums</w:t>
            </w:r>
          </w:p>
        </w:tc>
      </w:tr>
      <w:tr w:rsidR="003E1784" w:rsidRPr="00A06F36" w14:paraId="70765157" w14:textId="77777777" w:rsidTr="0072132F">
        <w:trPr>
          <w:jc w:val="center"/>
        </w:trPr>
        <w:tc>
          <w:tcPr>
            <w:tcW w:w="4876" w:type="dxa"/>
          </w:tcPr>
          <w:p w14:paraId="1061A12F" w14:textId="77777777" w:rsidR="003E1784" w:rsidRPr="00A06F36" w:rsidRDefault="003E1784" w:rsidP="0072132F">
            <w:pPr>
              <w:pStyle w:val="Normal6"/>
            </w:pPr>
          </w:p>
        </w:tc>
        <w:tc>
          <w:tcPr>
            <w:tcW w:w="4876" w:type="dxa"/>
            <w:hideMark/>
          </w:tcPr>
          <w:p w14:paraId="0C714525" w14:textId="77777777" w:rsidR="003E1784" w:rsidRPr="00A06F36" w:rsidRDefault="003E1784" w:rsidP="0072132F">
            <w:pPr>
              <w:pStyle w:val="Normal6"/>
              <w:rPr>
                <w:szCs w:val="24"/>
              </w:rPr>
            </w:pPr>
            <w:r w:rsidRPr="00A06F36">
              <w:rPr>
                <w:b/>
                <w:i/>
              </w:rPr>
              <w:t>(</w:t>
            </w:r>
            <w:proofErr w:type="spellStart"/>
            <w:r w:rsidRPr="00A06F36">
              <w:rPr>
                <w:b/>
                <w:i/>
              </w:rPr>
              <w:t>ca</w:t>
            </w:r>
            <w:proofErr w:type="spellEnd"/>
            <w:r w:rsidRPr="00A06F36">
              <w:rPr>
                <w:b/>
                <w:i/>
              </w:rPr>
              <w:t>)</w:t>
            </w:r>
            <w:r w:rsidRPr="00A06F36">
              <w:rPr>
                <w:b/>
                <w:i/>
              </w:rPr>
              <w:tab/>
              <w:t>pārtikas nodrošinājumu;</w:t>
            </w:r>
          </w:p>
        </w:tc>
      </w:tr>
    </w:tbl>
    <w:p w14:paraId="061B5997" w14:textId="77777777" w:rsidR="003E1784" w:rsidRPr="00A06F36" w:rsidRDefault="003E1784" w:rsidP="003E1784"/>
    <w:p w14:paraId="6248A762" w14:textId="77777777" w:rsidR="003E1784" w:rsidRPr="00A06F36" w:rsidRDefault="003E1784" w:rsidP="003E1784">
      <w:pPr>
        <w:pStyle w:val="AmNumberTabs"/>
      </w:pPr>
      <w:r w:rsidRPr="00A06F36">
        <w:t>Grozījums Nr.</w:t>
      </w:r>
      <w:r w:rsidRPr="00A06F36">
        <w:tab/>
      </w:r>
      <w:r w:rsidRPr="00A06F36">
        <w:tab/>
        <w:t>178</w:t>
      </w:r>
    </w:p>
    <w:p w14:paraId="184A36EA" w14:textId="77777777" w:rsidR="003E1784" w:rsidRPr="00A06F36" w:rsidRDefault="003E1784" w:rsidP="003E1784"/>
    <w:p w14:paraId="72298074" w14:textId="77777777" w:rsidR="003E1784" w:rsidRPr="00A06F36" w:rsidRDefault="003E1784" w:rsidP="003E1784">
      <w:pPr>
        <w:pStyle w:val="NormalBold"/>
        <w:keepNext/>
      </w:pPr>
      <w:r w:rsidRPr="00A06F36">
        <w:t>Regulas priekšlikums</w:t>
      </w:r>
    </w:p>
    <w:p w14:paraId="3D31CCFD" w14:textId="77777777" w:rsidR="003E1784" w:rsidRPr="00A06F36" w:rsidRDefault="003E1784" w:rsidP="003E1784">
      <w:pPr>
        <w:pStyle w:val="NormalBold"/>
      </w:pPr>
      <w:r w:rsidRPr="00A06F36">
        <w:t xml:space="preserve">13. pants – 3. punkts – </w:t>
      </w:r>
      <w:proofErr w:type="spellStart"/>
      <w:r w:rsidRPr="00A06F36">
        <w:t>cb</w:t>
      </w:r>
      <w:proofErr w:type="spellEnd"/>
      <w:r w:rsidRPr="00A06F36">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96418E0" w14:textId="77777777" w:rsidTr="0072132F">
        <w:trPr>
          <w:jc w:val="center"/>
        </w:trPr>
        <w:tc>
          <w:tcPr>
            <w:tcW w:w="9752" w:type="dxa"/>
            <w:gridSpan w:val="2"/>
          </w:tcPr>
          <w:p w14:paraId="3A91E0A6" w14:textId="77777777" w:rsidR="003E1784" w:rsidRPr="00A06F36" w:rsidRDefault="003E1784" w:rsidP="0072132F">
            <w:pPr>
              <w:keepNext/>
            </w:pPr>
          </w:p>
        </w:tc>
      </w:tr>
      <w:tr w:rsidR="003E1784" w:rsidRPr="00A06F36" w14:paraId="49FC52E0" w14:textId="77777777" w:rsidTr="0072132F">
        <w:trPr>
          <w:jc w:val="center"/>
        </w:trPr>
        <w:tc>
          <w:tcPr>
            <w:tcW w:w="4876" w:type="dxa"/>
            <w:hideMark/>
          </w:tcPr>
          <w:p w14:paraId="601AF14F" w14:textId="77777777" w:rsidR="003E1784" w:rsidRPr="00A06F36" w:rsidRDefault="003E1784" w:rsidP="0072132F">
            <w:pPr>
              <w:pStyle w:val="ColumnHeading"/>
              <w:keepNext/>
            </w:pPr>
            <w:r w:rsidRPr="00A06F36">
              <w:t>Komisijas ierosinātais teksts</w:t>
            </w:r>
          </w:p>
        </w:tc>
        <w:tc>
          <w:tcPr>
            <w:tcW w:w="4876" w:type="dxa"/>
            <w:hideMark/>
          </w:tcPr>
          <w:p w14:paraId="04A85CCA" w14:textId="77777777" w:rsidR="003E1784" w:rsidRPr="00A06F36" w:rsidRDefault="003E1784" w:rsidP="0072132F">
            <w:pPr>
              <w:pStyle w:val="ColumnHeading"/>
              <w:keepNext/>
            </w:pPr>
            <w:r w:rsidRPr="00A06F36">
              <w:t>Grozījums</w:t>
            </w:r>
          </w:p>
        </w:tc>
      </w:tr>
      <w:tr w:rsidR="003E1784" w:rsidRPr="00A06F36" w14:paraId="50AFE34F" w14:textId="77777777" w:rsidTr="0072132F">
        <w:trPr>
          <w:jc w:val="center"/>
        </w:trPr>
        <w:tc>
          <w:tcPr>
            <w:tcW w:w="4876" w:type="dxa"/>
          </w:tcPr>
          <w:p w14:paraId="70043CA1" w14:textId="77777777" w:rsidR="003E1784" w:rsidRPr="00A06F36" w:rsidRDefault="003E1784" w:rsidP="0072132F">
            <w:pPr>
              <w:pStyle w:val="Normal6"/>
            </w:pPr>
          </w:p>
        </w:tc>
        <w:tc>
          <w:tcPr>
            <w:tcW w:w="4876" w:type="dxa"/>
            <w:hideMark/>
          </w:tcPr>
          <w:p w14:paraId="6D96E3D9" w14:textId="77777777" w:rsidR="003E1784" w:rsidRPr="00A06F36" w:rsidRDefault="003E1784" w:rsidP="0072132F">
            <w:pPr>
              <w:pStyle w:val="Normal6"/>
              <w:rPr>
                <w:szCs w:val="24"/>
              </w:rPr>
            </w:pPr>
            <w:r w:rsidRPr="00A06F36">
              <w:rPr>
                <w:b/>
                <w:i/>
              </w:rPr>
              <w:t>(</w:t>
            </w:r>
            <w:proofErr w:type="spellStart"/>
            <w:r w:rsidRPr="00A06F36">
              <w:rPr>
                <w:b/>
                <w:i/>
              </w:rPr>
              <w:t>cb</w:t>
            </w:r>
            <w:proofErr w:type="spellEnd"/>
            <w:r w:rsidRPr="00A06F36">
              <w:rPr>
                <w:b/>
                <w:i/>
              </w:rPr>
              <w:t>)</w:t>
            </w:r>
            <w:r w:rsidRPr="00A06F36">
              <w:rPr>
                <w:b/>
                <w:i/>
              </w:rPr>
              <w:tab/>
              <w:t>spēju izvairīties no stratēģiskās atkarības un novērst to;</w:t>
            </w:r>
          </w:p>
        </w:tc>
      </w:tr>
    </w:tbl>
    <w:p w14:paraId="06B021B3" w14:textId="77777777" w:rsidR="003E1784" w:rsidRPr="00A06F36" w:rsidRDefault="003E1784" w:rsidP="003E1784"/>
    <w:p w14:paraId="2E0974E5" w14:textId="77777777" w:rsidR="003E1784" w:rsidRPr="00A06F36" w:rsidRDefault="003E1784" w:rsidP="003E1784">
      <w:pPr>
        <w:pStyle w:val="AmNumberTabs"/>
      </w:pPr>
      <w:r w:rsidRPr="00A06F36">
        <w:t>Grozījums Nr.</w:t>
      </w:r>
      <w:r w:rsidRPr="00A06F36">
        <w:tab/>
      </w:r>
      <w:r w:rsidRPr="00A06F36">
        <w:tab/>
        <w:t>179</w:t>
      </w:r>
    </w:p>
    <w:p w14:paraId="3BD636C1" w14:textId="77777777" w:rsidR="003E1784" w:rsidRPr="00A06F36" w:rsidRDefault="003E1784" w:rsidP="003E1784"/>
    <w:p w14:paraId="23FF617B" w14:textId="77777777" w:rsidR="003E1784" w:rsidRPr="00A06F36" w:rsidRDefault="003E1784" w:rsidP="003E1784">
      <w:pPr>
        <w:pStyle w:val="NormalBold"/>
        <w:keepNext/>
      </w:pPr>
      <w:r w:rsidRPr="00A06F36">
        <w:t>Regulas priekšlikums</w:t>
      </w:r>
    </w:p>
    <w:p w14:paraId="174B7D95" w14:textId="77777777" w:rsidR="003E1784" w:rsidRPr="00A06F36" w:rsidRDefault="003E1784" w:rsidP="003E1784">
      <w:pPr>
        <w:pStyle w:val="NormalBold"/>
      </w:pPr>
      <w:r w:rsidRPr="00A06F36">
        <w:t>13. pants – 3. punkts – cc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58678AC" w14:textId="77777777" w:rsidTr="0072132F">
        <w:trPr>
          <w:jc w:val="center"/>
        </w:trPr>
        <w:tc>
          <w:tcPr>
            <w:tcW w:w="9752" w:type="dxa"/>
            <w:gridSpan w:val="2"/>
          </w:tcPr>
          <w:p w14:paraId="461D850F" w14:textId="77777777" w:rsidR="003E1784" w:rsidRPr="00A06F36" w:rsidRDefault="003E1784" w:rsidP="0072132F">
            <w:pPr>
              <w:keepNext/>
            </w:pPr>
          </w:p>
        </w:tc>
      </w:tr>
      <w:tr w:rsidR="003E1784" w:rsidRPr="00A06F36" w14:paraId="311705B8" w14:textId="77777777" w:rsidTr="0072132F">
        <w:trPr>
          <w:jc w:val="center"/>
        </w:trPr>
        <w:tc>
          <w:tcPr>
            <w:tcW w:w="4876" w:type="dxa"/>
            <w:hideMark/>
          </w:tcPr>
          <w:p w14:paraId="42D051B9" w14:textId="77777777" w:rsidR="003E1784" w:rsidRPr="00A06F36" w:rsidRDefault="003E1784" w:rsidP="0072132F">
            <w:pPr>
              <w:pStyle w:val="ColumnHeading"/>
              <w:keepNext/>
            </w:pPr>
            <w:r w:rsidRPr="00A06F36">
              <w:t>Komisijas ierosinātais teksts</w:t>
            </w:r>
          </w:p>
        </w:tc>
        <w:tc>
          <w:tcPr>
            <w:tcW w:w="4876" w:type="dxa"/>
            <w:hideMark/>
          </w:tcPr>
          <w:p w14:paraId="4CDC0E22" w14:textId="77777777" w:rsidR="003E1784" w:rsidRPr="00A06F36" w:rsidRDefault="003E1784" w:rsidP="0072132F">
            <w:pPr>
              <w:pStyle w:val="ColumnHeading"/>
              <w:keepNext/>
            </w:pPr>
            <w:r w:rsidRPr="00A06F36">
              <w:t>Grozījums</w:t>
            </w:r>
          </w:p>
        </w:tc>
      </w:tr>
      <w:tr w:rsidR="003E1784" w:rsidRPr="00A06F36" w14:paraId="699355DD" w14:textId="77777777" w:rsidTr="0072132F">
        <w:trPr>
          <w:jc w:val="center"/>
        </w:trPr>
        <w:tc>
          <w:tcPr>
            <w:tcW w:w="4876" w:type="dxa"/>
          </w:tcPr>
          <w:p w14:paraId="5B4335BD" w14:textId="77777777" w:rsidR="003E1784" w:rsidRPr="00A06F36" w:rsidRDefault="003E1784" w:rsidP="0072132F">
            <w:pPr>
              <w:pStyle w:val="Normal6"/>
            </w:pPr>
          </w:p>
        </w:tc>
        <w:tc>
          <w:tcPr>
            <w:tcW w:w="4876" w:type="dxa"/>
            <w:hideMark/>
          </w:tcPr>
          <w:p w14:paraId="3C7181F5" w14:textId="6FADD49C" w:rsidR="003E1784" w:rsidRPr="00A06F36" w:rsidRDefault="003E1784" w:rsidP="0072132F">
            <w:pPr>
              <w:pStyle w:val="Normal6"/>
              <w:rPr>
                <w:szCs w:val="24"/>
              </w:rPr>
            </w:pPr>
            <w:r w:rsidRPr="00A06F36">
              <w:rPr>
                <w:b/>
                <w:i/>
              </w:rPr>
              <w:t>cc)</w:t>
            </w:r>
            <w:r w:rsidRPr="00A06F36">
              <w:rPr>
                <w:b/>
                <w:i/>
              </w:rPr>
              <w:tab/>
              <w:t>Savienības finansiālās un ekonomiskās stabilitātes aizsardzību;</w:t>
            </w:r>
          </w:p>
        </w:tc>
      </w:tr>
    </w:tbl>
    <w:p w14:paraId="5451F286" w14:textId="77777777" w:rsidR="003E1784" w:rsidRPr="00A06F36" w:rsidRDefault="003E1784" w:rsidP="003E1784"/>
    <w:p w14:paraId="66D1E674" w14:textId="77777777" w:rsidR="003E1784" w:rsidRPr="00A06F36" w:rsidRDefault="003E1784" w:rsidP="003E1784">
      <w:pPr>
        <w:pStyle w:val="AmNumberTabs"/>
      </w:pPr>
      <w:r w:rsidRPr="00A06F36">
        <w:t>Grozījums Nr.</w:t>
      </w:r>
      <w:r w:rsidRPr="00A06F36">
        <w:tab/>
      </w:r>
      <w:r w:rsidRPr="00A06F36">
        <w:tab/>
        <w:t>180</w:t>
      </w:r>
    </w:p>
    <w:p w14:paraId="1D82DFF0" w14:textId="77777777" w:rsidR="003E1784" w:rsidRPr="00A06F36" w:rsidRDefault="003E1784" w:rsidP="003E1784"/>
    <w:p w14:paraId="40D5ADF7" w14:textId="77777777" w:rsidR="003E1784" w:rsidRPr="00A06F36" w:rsidRDefault="003E1784" w:rsidP="003E1784">
      <w:pPr>
        <w:pStyle w:val="NormalBold"/>
        <w:keepNext/>
      </w:pPr>
      <w:r w:rsidRPr="00A06F36">
        <w:lastRenderedPageBreak/>
        <w:t>Regulas priekšlikums</w:t>
      </w:r>
    </w:p>
    <w:p w14:paraId="607FA3E9" w14:textId="77777777" w:rsidR="003E1784" w:rsidRPr="00A06F36" w:rsidRDefault="003E1784" w:rsidP="003E1784">
      <w:pPr>
        <w:pStyle w:val="NormalBold"/>
      </w:pPr>
      <w:r w:rsidRPr="00A06F36">
        <w:t>13. pants – 3. punkts – cd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255B0BC" w14:textId="77777777" w:rsidTr="0072132F">
        <w:trPr>
          <w:jc w:val="center"/>
        </w:trPr>
        <w:tc>
          <w:tcPr>
            <w:tcW w:w="9752" w:type="dxa"/>
            <w:gridSpan w:val="2"/>
          </w:tcPr>
          <w:p w14:paraId="1BC010EA" w14:textId="77777777" w:rsidR="003E1784" w:rsidRPr="00A06F36" w:rsidRDefault="003E1784" w:rsidP="0072132F">
            <w:pPr>
              <w:keepNext/>
            </w:pPr>
          </w:p>
        </w:tc>
      </w:tr>
      <w:tr w:rsidR="003E1784" w:rsidRPr="00A06F36" w14:paraId="3B701E77" w14:textId="77777777" w:rsidTr="0072132F">
        <w:trPr>
          <w:jc w:val="center"/>
        </w:trPr>
        <w:tc>
          <w:tcPr>
            <w:tcW w:w="4876" w:type="dxa"/>
            <w:hideMark/>
          </w:tcPr>
          <w:p w14:paraId="1C69D9F7" w14:textId="77777777" w:rsidR="003E1784" w:rsidRPr="00A06F36" w:rsidRDefault="003E1784" w:rsidP="0072132F">
            <w:pPr>
              <w:pStyle w:val="ColumnHeading"/>
              <w:keepNext/>
            </w:pPr>
            <w:r w:rsidRPr="00A06F36">
              <w:t>Komisijas ierosinātais teksts</w:t>
            </w:r>
          </w:p>
        </w:tc>
        <w:tc>
          <w:tcPr>
            <w:tcW w:w="4876" w:type="dxa"/>
            <w:hideMark/>
          </w:tcPr>
          <w:p w14:paraId="23DB9F04" w14:textId="77777777" w:rsidR="003E1784" w:rsidRPr="00A06F36" w:rsidRDefault="003E1784" w:rsidP="0072132F">
            <w:pPr>
              <w:pStyle w:val="ColumnHeading"/>
              <w:keepNext/>
            </w:pPr>
            <w:r w:rsidRPr="00A06F36">
              <w:t>Grozījums</w:t>
            </w:r>
          </w:p>
        </w:tc>
      </w:tr>
      <w:tr w:rsidR="003E1784" w:rsidRPr="00A06F36" w14:paraId="54CE4296" w14:textId="77777777" w:rsidTr="0072132F">
        <w:trPr>
          <w:jc w:val="center"/>
        </w:trPr>
        <w:tc>
          <w:tcPr>
            <w:tcW w:w="4876" w:type="dxa"/>
          </w:tcPr>
          <w:p w14:paraId="574D960B" w14:textId="77777777" w:rsidR="003E1784" w:rsidRPr="00A06F36" w:rsidRDefault="003E1784" w:rsidP="0072132F">
            <w:pPr>
              <w:pStyle w:val="Normal6"/>
            </w:pPr>
          </w:p>
        </w:tc>
        <w:tc>
          <w:tcPr>
            <w:tcW w:w="4876" w:type="dxa"/>
            <w:hideMark/>
          </w:tcPr>
          <w:p w14:paraId="56820387" w14:textId="7AC24F5E" w:rsidR="003E1784" w:rsidRPr="00A06F36" w:rsidRDefault="003E1784" w:rsidP="0072132F">
            <w:pPr>
              <w:pStyle w:val="Normal6"/>
              <w:rPr>
                <w:szCs w:val="24"/>
              </w:rPr>
            </w:pPr>
            <w:r w:rsidRPr="00A06F36">
              <w:rPr>
                <w:b/>
                <w:i/>
              </w:rPr>
              <w:t>cd)</w:t>
            </w:r>
            <w:r w:rsidRPr="00A06F36">
              <w:rPr>
                <w:b/>
                <w:i/>
              </w:rPr>
              <w:tab/>
              <w:t>pamatpakalpojumu un vispārējas nozīmes pakalpojumu sniegšanu;</w:t>
            </w:r>
          </w:p>
        </w:tc>
      </w:tr>
    </w:tbl>
    <w:p w14:paraId="07DD4797" w14:textId="77777777" w:rsidR="003E1784" w:rsidRPr="00A06F36" w:rsidRDefault="003E1784" w:rsidP="003E1784"/>
    <w:p w14:paraId="4F103031" w14:textId="77777777" w:rsidR="003E1784" w:rsidRPr="00A06F36" w:rsidRDefault="003E1784" w:rsidP="003E1784">
      <w:pPr>
        <w:pStyle w:val="AmNumberTabs"/>
      </w:pPr>
      <w:r w:rsidRPr="00A06F36">
        <w:t>Grozījums Nr.</w:t>
      </w:r>
      <w:r w:rsidRPr="00A06F36">
        <w:tab/>
      </w:r>
      <w:r w:rsidRPr="00A06F36">
        <w:tab/>
        <w:t>181</w:t>
      </w:r>
    </w:p>
    <w:p w14:paraId="3B159474" w14:textId="77777777" w:rsidR="003E1784" w:rsidRPr="00A06F36" w:rsidRDefault="003E1784" w:rsidP="003E1784"/>
    <w:p w14:paraId="45ECF903" w14:textId="77777777" w:rsidR="003E1784" w:rsidRPr="00A06F36" w:rsidRDefault="003E1784" w:rsidP="003E1784">
      <w:pPr>
        <w:pStyle w:val="NormalBold"/>
        <w:keepNext/>
      </w:pPr>
      <w:r w:rsidRPr="00A06F36">
        <w:t>Regulas priekšlikums</w:t>
      </w:r>
    </w:p>
    <w:p w14:paraId="2F19BDE2" w14:textId="77777777" w:rsidR="003E1784" w:rsidRPr="00A06F36" w:rsidRDefault="003E1784" w:rsidP="003E1784">
      <w:pPr>
        <w:pStyle w:val="NormalBold"/>
      </w:pPr>
      <w:r w:rsidRPr="00A06F36">
        <w:t>13. pants – 3. punkts – d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8F230A5" w14:textId="77777777" w:rsidTr="0072132F">
        <w:trPr>
          <w:jc w:val="center"/>
        </w:trPr>
        <w:tc>
          <w:tcPr>
            <w:tcW w:w="9752" w:type="dxa"/>
            <w:gridSpan w:val="2"/>
          </w:tcPr>
          <w:p w14:paraId="0996601F" w14:textId="77777777" w:rsidR="003E1784" w:rsidRPr="00A06F36" w:rsidRDefault="003E1784" w:rsidP="0072132F">
            <w:pPr>
              <w:keepNext/>
            </w:pPr>
          </w:p>
        </w:tc>
      </w:tr>
      <w:tr w:rsidR="003E1784" w:rsidRPr="00A06F36" w14:paraId="5AD12964" w14:textId="77777777" w:rsidTr="0072132F">
        <w:trPr>
          <w:jc w:val="center"/>
        </w:trPr>
        <w:tc>
          <w:tcPr>
            <w:tcW w:w="4876" w:type="dxa"/>
            <w:hideMark/>
          </w:tcPr>
          <w:p w14:paraId="2E410A4D" w14:textId="77777777" w:rsidR="003E1784" w:rsidRPr="00A06F36" w:rsidRDefault="003E1784" w:rsidP="0072132F">
            <w:pPr>
              <w:pStyle w:val="ColumnHeading"/>
              <w:keepNext/>
            </w:pPr>
            <w:r w:rsidRPr="00A06F36">
              <w:t>Komisijas ierosinātais teksts</w:t>
            </w:r>
          </w:p>
        </w:tc>
        <w:tc>
          <w:tcPr>
            <w:tcW w:w="4876" w:type="dxa"/>
            <w:hideMark/>
          </w:tcPr>
          <w:p w14:paraId="1034F614" w14:textId="77777777" w:rsidR="003E1784" w:rsidRPr="00A06F36" w:rsidRDefault="003E1784" w:rsidP="0072132F">
            <w:pPr>
              <w:pStyle w:val="ColumnHeading"/>
              <w:keepNext/>
            </w:pPr>
            <w:r w:rsidRPr="00A06F36">
              <w:t>Grozījums</w:t>
            </w:r>
          </w:p>
        </w:tc>
      </w:tr>
      <w:tr w:rsidR="003E1784" w:rsidRPr="00A06F36" w14:paraId="63041205" w14:textId="77777777" w:rsidTr="0072132F">
        <w:trPr>
          <w:jc w:val="center"/>
        </w:trPr>
        <w:tc>
          <w:tcPr>
            <w:tcW w:w="4876" w:type="dxa"/>
            <w:hideMark/>
          </w:tcPr>
          <w:p w14:paraId="252DD026" w14:textId="0B6BBC2B" w:rsidR="003E1784" w:rsidRPr="00A06F36" w:rsidRDefault="003E1784" w:rsidP="0072132F">
            <w:pPr>
              <w:pStyle w:val="Normal6"/>
            </w:pPr>
            <w:r w:rsidRPr="00A06F36">
              <w:t>d)</w:t>
            </w:r>
            <w:r w:rsidRPr="00A06F36">
              <w:tab/>
            </w:r>
            <w:proofErr w:type="spellStart"/>
            <w:r w:rsidRPr="00A06F36">
              <w:t>sensitīvas</w:t>
            </w:r>
            <w:proofErr w:type="spellEnd"/>
            <w:r w:rsidRPr="00A06F36">
              <w:t xml:space="preserve"> informācijas, tostarp personas datu, aizsardzību, jo īpaši ārvalstu ieguldītāja spēju piekļūt </w:t>
            </w:r>
            <w:r w:rsidRPr="00A06F36">
              <w:rPr>
                <w:b/>
                <w:i/>
              </w:rPr>
              <w:t>šādiem personas datiem</w:t>
            </w:r>
            <w:r w:rsidRPr="00A06F36">
              <w:t xml:space="preserve">, </w:t>
            </w:r>
            <w:r w:rsidRPr="00A06F36">
              <w:rPr>
                <w:b/>
                <w:i/>
              </w:rPr>
              <w:t>tos</w:t>
            </w:r>
            <w:r w:rsidRPr="00A06F36">
              <w:t xml:space="preserve"> kontrolēt un citādi apstrādāt</w:t>
            </w:r>
            <w:r w:rsidRPr="00A06F36">
              <w:rPr>
                <w:b/>
                <w:i/>
              </w:rPr>
              <w:t>, vai</w:t>
            </w:r>
          </w:p>
        </w:tc>
        <w:tc>
          <w:tcPr>
            <w:tcW w:w="4876" w:type="dxa"/>
            <w:hideMark/>
          </w:tcPr>
          <w:p w14:paraId="69970E14" w14:textId="3F1E6A34" w:rsidR="003E1784" w:rsidRPr="00A06F36" w:rsidRDefault="003E1784" w:rsidP="0072132F">
            <w:pPr>
              <w:pStyle w:val="Normal6"/>
              <w:rPr>
                <w:szCs w:val="24"/>
              </w:rPr>
            </w:pPr>
            <w:r w:rsidRPr="00A06F36">
              <w:t>d)</w:t>
            </w:r>
            <w:r w:rsidRPr="00A06F36">
              <w:tab/>
            </w:r>
            <w:proofErr w:type="spellStart"/>
            <w:r w:rsidRPr="00A06F36">
              <w:t>sensitīvas</w:t>
            </w:r>
            <w:proofErr w:type="spellEnd"/>
            <w:r w:rsidRPr="00A06F36">
              <w:t xml:space="preserve"> informācijas, tostarp </w:t>
            </w:r>
            <w:r w:rsidRPr="00A06F36">
              <w:rPr>
                <w:b/>
                <w:i/>
              </w:rPr>
              <w:t>Regulas (ES) 2016/679</w:t>
            </w:r>
            <w:r w:rsidRPr="00A06F36">
              <w:rPr>
                <w:b/>
                <w:i/>
                <w:vertAlign w:val="superscript"/>
              </w:rPr>
              <w:t>1a</w:t>
            </w:r>
            <w:r w:rsidRPr="00A06F36">
              <w:rPr>
                <w:b/>
                <w:i/>
              </w:rPr>
              <w:t xml:space="preserve"> 4. panta 1. punktā definēto </w:t>
            </w:r>
            <w:r w:rsidRPr="00A06F36">
              <w:t xml:space="preserve">personas datu, aizsardzību, jo īpaši ārvalstu ieguldītāja spēju piekļūt </w:t>
            </w:r>
            <w:r w:rsidRPr="00A06F36">
              <w:rPr>
                <w:b/>
                <w:i/>
              </w:rPr>
              <w:t>šādai informācijai</w:t>
            </w:r>
            <w:r w:rsidRPr="00A06F36">
              <w:t xml:space="preserve">, </w:t>
            </w:r>
            <w:r w:rsidRPr="00A06F36">
              <w:rPr>
                <w:b/>
                <w:i/>
              </w:rPr>
              <w:t>to</w:t>
            </w:r>
            <w:r w:rsidRPr="00A06F36">
              <w:t xml:space="preserve"> kontrolēt un citādi apstrādāt</w:t>
            </w:r>
            <w:r w:rsidRPr="00A06F36">
              <w:rPr>
                <w:b/>
                <w:i/>
              </w:rPr>
              <w:t>;</w:t>
            </w:r>
          </w:p>
        </w:tc>
      </w:tr>
      <w:tr w:rsidR="003E1784" w:rsidRPr="00A06F36" w14:paraId="3038FD9E" w14:textId="77777777" w:rsidTr="0072132F">
        <w:trPr>
          <w:jc w:val="center"/>
        </w:trPr>
        <w:tc>
          <w:tcPr>
            <w:tcW w:w="4876" w:type="dxa"/>
          </w:tcPr>
          <w:p w14:paraId="2E343437" w14:textId="77777777" w:rsidR="003E1784" w:rsidRPr="00A06F36" w:rsidRDefault="003E1784" w:rsidP="0072132F">
            <w:pPr>
              <w:pStyle w:val="Normal6"/>
            </w:pPr>
          </w:p>
        </w:tc>
        <w:tc>
          <w:tcPr>
            <w:tcW w:w="4876" w:type="dxa"/>
            <w:hideMark/>
          </w:tcPr>
          <w:p w14:paraId="23C3F920" w14:textId="77777777" w:rsidR="003E1784" w:rsidRPr="00A06F36" w:rsidRDefault="003E1784" w:rsidP="0072132F">
            <w:pPr>
              <w:pStyle w:val="Normal6"/>
              <w:rPr>
                <w:szCs w:val="24"/>
              </w:rPr>
            </w:pPr>
            <w:r w:rsidRPr="00A06F36">
              <w:t>__________________</w:t>
            </w:r>
          </w:p>
        </w:tc>
      </w:tr>
      <w:tr w:rsidR="003E1784" w:rsidRPr="00A06F36" w14:paraId="524819DC" w14:textId="77777777" w:rsidTr="0072132F">
        <w:trPr>
          <w:jc w:val="center"/>
        </w:trPr>
        <w:tc>
          <w:tcPr>
            <w:tcW w:w="4876" w:type="dxa"/>
          </w:tcPr>
          <w:p w14:paraId="15666AB2" w14:textId="77777777" w:rsidR="003E1784" w:rsidRPr="00A06F36" w:rsidRDefault="003E1784" w:rsidP="0072132F">
            <w:pPr>
              <w:pStyle w:val="Normal6"/>
            </w:pPr>
          </w:p>
        </w:tc>
        <w:tc>
          <w:tcPr>
            <w:tcW w:w="4876" w:type="dxa"/>
            <w:hideMark/>
          </w:tcPr>
          <w:p w14:paraId="1517EF68" w14:textId="77777777" w:rsidR="003E1784" w:rsidRPr="00A06F36" w:rsidRDefault="003E1784" w:rsidP="0072132F">
            <w:pPr>
              <w:pStyle w:val="Normal6"/>
              <w:rPr>
                <w:szCs w:val="24"/>
              </w:rPr>
            </w:pPr>
            <w:r w:rsidRPr="00A06F36">
              <w:rPr>
                <w:b/>
                <w:i/>
                <w:vertAlign w:val="superscript"/>
              </w:rPr>
              <w:t>1a</w:t>
            </w:r>
            <w:r w:rsidRPr="00A06F36">
              <w:rPr>
                <w:b/>
                <w:i/>
              </w:rPr>
              <w:t xml:space="preserve"> Eiropas Parlamenta un Padomes Regula (ES) 2016/679 (2016. gada 27. aprīlis) par fizisku personu aizsardzību attiecībā uz personas datu apstrādi un šādu datu brīvu apriti un ar ko atceļ Direktīvu 95/46/EK (Vispārīgā datu aizsardzības regula) (OV L 119, 4.5.2016., 1.–88. lpp., ELI: http://data.europa.eu/eli/reg/2016/679/oj).</w:t>
            </w:r>
          </w:p>
        </w:tc>
      </w:tr>
    </w:tbl>
    <w:p w14:paraId="3314E5CA" w14:textId="77777777" w:rsidR="003E1784" w:rsidRPr="00A06F36" w:rsidRDefault="003E1784" w:rsidP="003E1784"/>
    <w:p w14:paraId="43C03A31" w14:textId="77777777" w:rsidR="003E1784" w:rsidRPr="00A06F36" w:rsidRDefault="003E1784" w:rsidP="003E1784">
      <w:pPr>
        <w:pStyle w:val="AmNumberTabs"/>
      </w:pPr>
      <w:r w:rsidRPr="00A06F36">
        <w:t>Grozījums Nr.</w:t>
      </w:r>
      <w:r w:rsidRPr="00A06F36">
        <w:tab/>
      </w:r>
      <w:r w:rsidRPr="00A06F36">
        <w:tab/>
        <w:t>182</w:t>
      </w:r>
    </w:p>
    <w:p w14:paraId="40855267" w14:textId="77777777" w:rsidR="003E1784" w:rsidRPr="00A06F36" w:rsidRDefault="003E1784" w:rsidP="003E1784"/>
    <w:p w14:paraId="55B702C6" w14:textId="77777777" w:rsidR="003E1784" w:rsidRPr="00A06F36" w:rsidRDefault="003E1784" w:rsidP="003E1784">
      <w:pPr>
        <w:pStyle w:val="NormalBold"/>
        <w:keepNext/>
      </w:pPr>
      <w:r w:rsidRPr="00A06F36">
        <w:t>Regulas priekšlikums</w:t>
      </w:r>
    </w:p>
    <w:p w14:paraId="68F23919" w14:textId="77777777" w:rsidR="003E1784" w:rsidRPr="00A06F36" w:rsidRDefault="003E1784" w:rsidP="003E1784">
      <w:pPr>
        <w:pStyle w:val="NormalBold"/>
      </w:pPr>
      <w:r w:rsidRPr="00A06F36">
        <w:t xml:space="preserve">13. pants – 3. punkts – </w:t>
      </w:r>
      <w:proofErr w:type="spellStart"/>
      <w:r w:rsidRPr="00A06F36">
        <w:t>da</w:t>
      </w:r>
      <w:proofErr w:type="spellEnd"/>
      <w:r w:rsidRPr="00A06F36">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B9D3F48" w14:textId="77777777" w:rsidTr="0072132F">
        <w:trPr>
          <w:jc w:val="center"/>
        </w:trPr>
        <w:tc>
          <w:tcPr>
            <w:tcW w:w="9752" w:type="dxa"/>
            <w:gridSpan w:val="2"/>
          </w:tcPr>
          <w:p w14:paraId="2F8565C0" w14:textId="77777777" w:rsidR="003E1784" w:rsidRPr="00A06F36" w:rsidRDefault="003E1784" w:rsidP="0072132F">
            <w:pPr>
              <w:keepNext/>
            </w:pPr>
          </w:p>
        </w:tc>
      </w:tr>
      <w:tr w:rsidR="003E1784" w:rsidRPr="00A06F36" w14:paraId="1DCE67B6" w14:textId="77777777" w:rsidTr="0072132F">
        <w:trPr>
          <w:jc w:val="center"/>
        </w:trPr>
        <w:tc>
          <w:tcPr>
            <w:tcW w:w="4876" w:type="dxa"/>
            <w:hideMark/>
          </w:tcPr>
          <w:p w14:paraId="4A918067" w14:textId="77777777" w:rsidR="003E1784" w:rsidRPr="00A06F36" w:rsidRDefault="003E1784" w:rsidP="0072132F">
            <w:pPr>
              <w:pStyle w:val="ColumnHeading"/>
              <w:keepNext/>
            </w:pPr>
            <w:r w:rsidRPr="00A06F36">
              <w:t>Komisijas ierosinātais teksts</w:t>
            </w:r>
          </w:p>
        </w:tc>
        <w:tc>
          <w:tcPr>
            <w:tcW w:w="4876" w:type="dxa"/>
            <w:hideMark/>
          </w:tcPr>
          <w:p w14:paraId="4AF7C1B0" w14:textId="77777777" w:rsidR="003E1784" w:rsidRPr="00A06F36" w:rsidRDefault="003E1784" w:rsidP="0072132F">
            <w:pPr>
              <w:pStyle w:val="ColumnHeading"/>
              <w:keepNext/>
            </w:pPr>
            <w:r w:rsidRPr="00A06F36">
              <w:t>Grozījums</w:t>
            </w:r>
          </w:p>
        </w:tc>
      </w:tr>
      <w:tr w:rsidR="003E1784" w:rsidRPr="00A06F36" w14:paraId="6264334F" w14:textId="77777777" w:rsidTr="0072132F">
        <w:trPr>
          <w:jc w:val="center"/>
        </w:trPr>
        <w:tc>
          <w:tcPr>
            <w:tcW w:w="4876" w:type="dxa"/>
          </w:tcPr>
          <w:p w14:paraId="126D84BE" w14:textId="77777777" w:rsidR="003E1784" w:rsidRPr="00A06F36" w:rsidRDefault="003E1784" w:rsidP="0072132F">
            <w:pPr>
              <w:pStyle w:val="Normal6"/>
            </w:pPr>
          </w:p>
        </w:tc>
        <w:tc>
          <w:tcPr>
            <w:tcW w:w="4876" w:type="dxa"/>
            <w:hideMark/>
          </w:tcPr>
          <w:p w14:paraId="0E8A156A" w14:textId="0CDD29A8" w:rsidR="003E1784" w:rsidRPr="00A06F36" w:rsidRDefault="003E1784" w:rsidP="0072132F">
            <w:pPr>
              <w:pStyle w:val="Normal6"/>
              <w:rPr>
                <w:szCs w:val="24"/>
              </w:rPr>
            </w:pPr>
            <w:proofErr w:type="spellStart"/>
            <w:r w:rsidRPr="00A06F36">
              <w:rPr>
                <w:b/>
                <w:i/>
              </w:rPr>
              <w:t>da</w:t>
            </w:r>
            <w:proofErr w:type="spellEnd"/>
            <w:r w:rsidRPr="00A06F36">
              <w:rPr>
                <w:b/>
                <w:i/>
              </w:rPr>
              <w:t>)</w:t>
            </w:r>
            <w:r w:rsidRPr="00A06F36">
              <w:rPr>
                <w:b/>
                <w:i/>
              </w:rPr>
              <w:tab/>
              <w:t>intelektuālā īpašuma, zināšanu vai cita nemateriālā īpašuma aizsardzību;</w:t>
            </w:r>
          </w:p>
        </w:tc>
      </w:tr>
    </w:tbl>
    <w:p w14:paraId="3911598E" w14:textId="77777777" w:rsidR="003E1784" w:rsidRPr="00A06F36" w:rsidRDefault="003E1784" w:rsidP="003E1784"/>
    <w:p w14:paraId="69A58017" w14:textId="77777777" w:rsidR="003E1784" w:rsidRPr="00A06F36" w:rsidRDefault="003E1784" w:rsidP="003E1784">
      <w:pPr>
        <w:pStyle w:val="AmNumberTabs"/>
      </w:pPr>
      <w:r w:rsidRPr="00A06F36">
        <w:t>Grozījums Nr.</w:t>
      </w:r>
      <w:r w:rsidRPr="00A06F36">
        <w:tab/>
      </w:r>
      <w:r w:rsidRPr="00A06F36">
        <w:tab/>
        <w:t>183</w:t>
      </w:r>
    </w:p>
    <w:p w14:paraId="0D2FD497" w14:textId="77777777" w:rsidR="003E1784" w:rsidRPr="00A06F36" w:rsidRDefault="003E1784" w:rsidP="003E1784"/>
    <w:p w14:paraId="7EFB5D59" w14:textId="77777777" w:rsidR="003E1784" w:rsidRPr="00A06F36" w:rsidRDefault="003E1784" w:rsidP="003E1784">
      <w:pPr>
        <w:pStyle w:val="NormalBold"/>
        <w:keepNext/>
      </w:pPr>
      <w:r w:rsidRPr="00A06F36">
        <w:t>Regulas priekšlikums</w:t>
      </w:r>
    </w:p>
    <w:p w14:paraId="0C391DE4" w14:textId="77777777" w:rsidR="003E1784" w:rsidRPr="00A06F36" w:rsidRDefault="003E1784" w:rsidP="003E1784">
      <w:pPr>
        <w:pStyle w:val="NormalBold"/>
      </w:pPr>
      <w:r w:rsidRPr="00A06F36">
        <w:t>13. pants – 3. punkts – e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5233AB7" w14:textId="77777777" w:rsidTr="0072132F">
        <w:trPr>
          <w:jc w:val="center"/>
        </w:trPr>
        <w:tc>
          <w:tcPr>
            <w:tcW w:w="9752" w:type="dxa"/>
            <w:gridSpan w:val="2"/>
          </w:tcPr>
          <w:p w14:paraId="063C5F5E" w14:textId="77777777" w:rsidR="003E1784" w:rsidRPr="00A06F36" w:rsidRDefault="003E1784" w:rsidP="0072132F">
            <w:pPr>
              <w:keepNext/>
            </w:pPr>
          </w:p>
        </w:tc>
      </w:tr>
      <w:tr w:rsidR="003E1784" w:rsidRPr="00A06F36" w14:paraId="275BDA44" w14:textId="77777777" w:rsidTr="0072132F">
        <w:trPr>
          <w:jc w:val="center"/>
        </w:trPr>
        <w:tc>
          <w:tcPr>
            <w:tcW w:w="4876" w:type="dxa"/>
            <w:hideMark/>
          </w:tcPr>
          <w:p w14:paraId="439066B5" w14:textId="77777777" w:rsidR="003E1784" w:rsidRPr="00A06F36" w:rsidRDefault="003E1784" w:rsidP="0072132F">
            <w:pPr>
              <w:pStyle w:val="ColumnHeading"/>
              <w:keepNext/>
            </w:pPr>
            <w:r w:rsidRPr="00A06F36">
              <w:t>Komisijas ierosinātais teksts</w:t>
            </w:r>
          </w:p>
        </w:tc>
        <w:tc>
          <w:tcPr>
            <w:tcW w:w="4876" w:type="dxa"/>
            <w:hideMark/>
          </w:tcPr>
          <w:p w14:paraId="15C0FAA2" w14:textId="77777777" w:rsidR="003E1784" w:rsidRPr="00A06F36" w:rsidRDefault="003E1784" w:rsidP="0072132F">
            <w:pPr>
              <w:pStyle w:val="ColumnHeading"/>
              <w:keepNext/>
            </w:pPr>
            <w:r w:rsidRPr="00A06F36">
              <w:t>Grozījums</w:t>
            </w:r>
          </w:p>
        </w:tc>
      </w:tr>
      <w:tr w:rsidR="003E1784" w:rsidRPr="00A06F36" w14:paraId="11481EF5" w14:textId="77777777" w:rsidTr="0072132F">
        <w:trPr>
          <w:jc w:val="center"/>
        </w:trPr>
        <w:tc>
          <w:tcPr>
            <w:tcW w:w="4876" w:type="dxa"/>
            <w:hideMark/>
          </w:tcPr>
          <w:p w14:paraId="09D12C23" w14:textId="1B93C090" w:rsidR="003E1784" w:rsidRPr="00A06F36" w:rsidRDefault="003E1784" w:rsidP="0072132F">
            <w:pPr>
              <w:pStyle w:val="Normal6"/>
            </w:pPr>
            <w:r w:rsidRPr="00A06F36">
              <w:t>e)</w:t>
            </w:r>
            <w:r w:rsidRPr="00A06F36">
              <w:tab/>
              <w:t>mediju</w:t>
            </w:r>
            <w:r w:rsidRPr="00A06F36">
              <w:rPr>
                <w:b/>
                <w:i/>
              </w:rPr>
              <w:t xml:space="preserve"> brīvību un plurālismu, tostarp tiešsaistes platformas</w:t>
            </w:r>
            <w:r w:rsidRPr="00A06F36">
              <w:t>, kuras var izmantot liela mēroga dezinformācijai vai noziedzīgām darbībām</w:t>
            </w:r>
            <w:r w:rsidRPr="00A06F36">
              <w:rPr>
                <w:b/>
                <w:i/>
              </w:rPr>
              <w:t>.</w:t>
            </w:r>
          </w:p>
        </w:tc>
        <w:tc>
          <w:tcPr>
            <w:tcW w:w="4876" w:type="dxa"/>
            <w:hideMark/>
          </w:tcPr>
          <w:p w14:paraId="3896EE7E" w14:textId="0E4F2670" w:rsidR="003E1784" w:rsidRPr="00A06F36" w:rsidRDefault="003E1784" w:rsidP="0072132F">
            <w:pPr>
              <w:pStyle w:val="Normal6"/>
              <w:rPr>
                <w:szCs w:val="24"/>
              </w:rPr>
            </w:pPr>
            <w:r w:rsidRPr="00A06F36">
              <w:t>e)</w:t>
            </w:r>
            <w:r w:rsidRPr="00A06F36">
              <w:tab/>
              <w:t>mediju</w:t>
            </w:r>
            <w:r w:rsidRPr="00A06F36">
              <w:rPr>
                <w:b/>
                <w:i/>
              </w:rPr>
              <w:t> – tostarp tiešsaistes un sociālo mediju platformu</w:t>
            </w:r>
            <w:r w:rsidRPr="00A06F36">
              <w:t>, kuras var izmantot liela mēroga dezinformācijai vai noziedzīgām darbībām</w:t>
            </w:r>
            <w:r w:rsidRPr="00A06F36">
              <w:rPr>
                <w:b/>
                <w:i/>
              </w:rPr>
              <w:t xml:space="preserve">, – brīvību un plurālismu, </w:t>
            </w:r>
            <w:proofErr w:type="spellStart"/>
            <w:r w:rsidRPr="00A06F36">
              <w:rPr>
                <w:b/>
                <w:i/>
              </w:rPr>
              <w:t>pamattiesības</w:t>
            </w:r>
            <w:proofErr w:type="spellEnd"/>
            <w:r w:rsidRPr="00A06F36">
              <w:rPr>
                <w:b/>
                <w:i/>
              </w:rPr>
              <w:t>, pilsonisko diskursu, vēlēšanu procesu un izglītības neitralitāti, objektivitāti un plurālismu; vai</w:t>
            </w:r>
          </w:p>
        </w:tc>
      </w:tr>
    </w:tbl>
    <w:p w14:paraId="16D865E9" w14:textId="77777777" w:rsidR="003E1784" w:rsidRPr="00A06F36" w:rsidRDefault="003E1784" w:rsidP="003E1784"/>
    <w:p w14:paraId="06CA6B5F" w14:textId="77777777" w:rsidR="003E1784" w:rsidRPr="00A06F36" w:rsidRDefault="003E1784" w:rsidP="003E1784">
      <w:pPr>
        <w:pStyle w:val="AmNumberTabs"/>
      </w:pPr>
      <w:r w:rsidRPr="00A06F36">
        <w:t>Grozījums Nr.</w:t>
      </w:r>
      <w:r w:rsidRPr="00A06F36">
        <w:tab/>
      </w:r>
      <w:r w:rsidRPr="00A06F36">
        <w:tab/>
        <w:t>184</w:t>
      </w:r>
    </w:p>
    <w:p w14:paraId="1E85D92E" w14:textId="77777777" w:rsidR="003E1784" w:rsidRPr="00A06F36" w:rsidRDefault="003E1784" w:rsidP="003E1784"/>
    <w:p w14:paraId="0FE97FFF" w14:textId="77777777" w:rsidR="003E1784" w:rsidRPr="00A06F36" w:rsidRDefault="003E1784" w:rsidP="003E1784">
      <w:pPr>
        <w:pStyle w:val="NormalBold"/>
        <w:keepNext/>
      </w:pPr>
      <w:r w:rsidRPr="00A06F36">
        <w:t>Regulas priekšlikums</w:t>
      </w:r>
    </w:p>
    <w:p w14:paraId="0BE01BA7" w14:textId="77777777" w:rsidR="003E1784" w:rsidRPr="00A06F36" w:rsidRDefault="003E1784" w:rsidP="003E1784">
      <w:pPr>
        <w:pStyle w:val="NormalBold"/>
      </w:pPr>
      <w:r w:rsidRPr="00A06F36">
        <w:t xml:space="preserve">13. pants – 3. punkts – </w:t>
      </w:r>
      <w:proofErr w:type="spellStart"/>
      <w:r w:rsidRPr="00A06F36">
        <w:t>ea</w:t>
      </w:r>
      <w:proofErr w:type="spellEnd"/>
      <w:r w:rsidRPr="00A06F36">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D6C806E" w14:textId="77777777" w:rsidTr="0072132F">
        <w:trPr>
          <w:jc w:val="center"/>
        </w:trPr>
        <w:tc>
          <w:tcPr>
            <w:tcW w:w="9752" w:type="dxa"/>
            <w:gridSpan w:val="2"/>
          </w:tcPr>
          <w:p w14:paraId="2F918A1E" w14:textId="77777777" w:rsidR="003E1784" w:rsidRPr="00A06F36" w:rsidRDefault="003E1784" w:rsidP="0072132F">
            <w:pPr>
              <w:keepNext/>
            </w:pPr>
          </w:p>
        </w:tc>
      </w:tr>
      <w:tr w:rsidR="003E1784" w:rsidRPr="00A06F36" w14:paraId="09A3D872" w14:textId="77777777" w:rsidTr="0072132F">
        <w:trPr>
          <w:jc w:val="center"/>
        </w:trPr>
        <w:tc>
          <w:tcPr>
            <w:tcW w:w="4876" w:type="dxa"/>
            <w:hideMark/>
          </w:tcPr>
          <w:p w14:paraId="4687EC81" w14:textId="77777777" w:rsidR="003E1784" w:rsidRPr="00A06F36" w:rsidRDefault="003E1784" w:rsidP="0072132F">
            <w:pPr>
              <w:pStyle w:val="ColumnHeading"/>
              <w:keepNext/>
            </w:pPr>
            <w:r w:rsidRPr="00A06F36">
              <w:t>Komisijas ierosinātais teksts</w:t>
            </w:r>
          </w:p>
        </w:tc>
        <w:tc>
          <w:tcPr>
            <w:tcW w:w="4876" w:type="dxa"/>
            <w:hideMark/>
          </w:tcPr>
          <w:p w14:paraId="6788E41B" w14:textId="77777777" w:rsidR="003E1784" w:rsidRPr="00A06F36" w:rsidRDefault="003E1784" w:rsidP="0072132F">
            <w:pPr>
              <w:pStyle w:val="ColumnHeading"/>
              <w:keepNext/>
            </w:pPr>
            <w:r w:rsidRPr="00A06F36">
              <w:t>Grozījums</w:t>
            </w:r>
          </w:p>
        </w:tc>
      </w:tr>
      <w:tr w:rsidR="003E1784" w:rsidRPr="00A06F36" w14:paraId="06C04F2F" w14:textId="77777777" w:rsidTr="0072132F">
        <w:trPr>
          <w:jc w:val="center"/>
        </w:trPr>
        <w:tc>
          <w:tcPr>
            <w:tcW w:w="4876" w:type="dxa"/>
          </w:tcPr>
          <w:p w14:paraId="6DB351D2" w14:textId="77777777" w:rsidR="003E1784" w:rsidRPr="00A06F36" w:rsidRDefault="003E1784" w:rsidP="0072132F">
            <w:pPr>
              <w:pStyle w:val="Normal6"/>
            </w:pPr>
          </w:p>
        </w:tc>
        <w:tc>
          <w:tcPr>
            <w:tcW w:w="4876" w:type="dxa"/>
            <w:hideMark/>
          </w:tcPr>
          <w:p w14:paraId="1356DF46" w14:textId="0D824D2A" w:rsidR="003E1784" w:rsidRPr="00A06F36" w:rsidRDefault="003E1784" w:rsidP="0072132F">
            <w:pPr>
              <w:pStyle w:val="Normal6"/>
              <w:rPr>
                <w:szCs w:val="24"/>
              </w:rPr>
            </w:pPr>
            <w:proofErr w:type="spellStart"/>
            <w:r w:rsidRPr="00A06F36">
              <w:rPr>
                <w:b/>
                <w:i/>
              </w:rPr>
              <w:t>ea</w:t>
            </w:r>
            <w:proofErr w:type="spellEnd"/>
            <w:r w:rsidRPr="00A06F36">
              <w:rPr>
                <w:b/>
                <w:i/>
              </w:rPr>
              <w:t>)</w:t>
            </w:r>
            <w:r w:rsidRPr="00A06F36">
              <w:rPr>
                <w:b/>
                <w:i/>
              </w:rPr>
              <w:tab/>
              <w:t>Regulas (ES) 2023/2675</w:t>
            </w:r>
            <w:r w:rsidRPr="00A06F36">
              <w:rPr>
                <w:b/>
                <w:i/>
                <w:vertAlign w:val="superscript"/>
              </w:rPr>
              <w:t>1a</w:t>
            </w:r>
            <w:r w:rsidRPr="00A06F36">
              <w:rPr>
                <w:b/>
                <w:i/>
              </w:rPr>
              <w:t xml:space="preserve"> 2. panta darbības jomā ietilpstošas ekonomiskās piespiešanas, ko īsteno trešā valsts, iespējamību.</w:t>
            </w:r>
          </w:p>
        </w:tc>
      </w:tr>
      <w:tr w:rsidR="003E1784" w:rsidRPr="00A06F36" w14:paraId="793588EF" w14:textId="77777777" w:rsidTr="0072132F">
        <w:trPr>
          <w:jc w:val="center"/>
        </w:trPr>
        <w:tc>
          <w:tcPr>
            <w:tcW w:w="4876" w:type="dxa"/>
          </w:tcPr>
          <w:p w14:paraId="1AAA6DE2" w14:textId="77777777" w:rsidR="003E1784" w:rsidRPr="00A06F36" w:rsidRDefault="003E1784" w:rsidP="0072132F">
            <w:pPr>
              <w:pStyle w:val="Normal6"/>
            </w:pPr>
          </w:p>
        </w:tc>
        <w:tc>
          <w:tcPr>
            <w:tcW w:w="4876" w:type="dxa"/>
            <w:hideMark/>
          </w:tcPr>
          <w:p w14:paraId="1746263C" w14:textId="77777777" w:rsidR="003E1784" w:rsidRPr="00A06F36" w:rsidRDefault="003E1784" w:rsidP="0072132F">
            <w:pPr>
              <w:pStyle w:val="Normal6"/>
              <w:rPr>
                <w:szCs w:val="24"/>
              </w:rPr>
            </w:pPr>
            <w:r w:rsidRPr="00A06F36">
              <w:rPr>
                <w:b/>
                <w:i/>
              </w:rPr>
              <w:t>__________________</w:t>
            </w:r>
          </w:p>
        </w:tc>
      </w:tr>
      <w:tr w:rsidR="003E1784" w:rsidRPr="00A06F36" w14:paraId="57D0B1FE" w14:textId="77777777" w:rsidTr="0072132F">
        <w:trPr>
          <w:jc w:val="center"/>
        </w:trPr>
        <w:tc>
          <w:tcPr>
            <w:tcW w:w="4876" w:type="dxa"/>
          </w:tcPr>
          <w:p w14:paraId="15D3416C" w14:textId="77777777" w:rsidR="003E1784" w:rsidRPr="00A06F36" w:rsidRDefault="003E1784" w:rsidP="0072132F">
            <w:pPr>
              <w:pStyle w:val="Normal6"/>
            </w:pPr>
          </w:p>
        </w:tc>
        <w:tc>
          <w:tcPr>
            <w:tcW w:w="4876" w:type="dxa"/>
            <w:hideMark/>
          </w:tcPr>
          <w:p w14:paraId="648184CE" w14:textId="77777777" w:rsidR="003E1784" w:rsidRPr="00A06F36" w:rsidRDefault="003E1784" w:rsidP="0072132F">
            <w:pPr>
              <w:pStyle w:val="Normal6"/>
              <w:rPr>
                <w:szCs w:val="24"/>
              </w:rPr>
            </w:pPr>
            <w:r w:rsidRPr="00A06F36">
              <w:rPr>
                <w:b/>
                <w:bCs/>
                <w:i/>
                <w:iCs/>
                <w:vertAlign w:val="superscript"/>
              </w:rPr>
              <w:t>1a</w:t>
            </w:r>
            <w:r w:rsidRPr="00A06F36">
              <w:rPr>
                <w:b/>
                <w:bCs/>
                <w:i/>
                <w:iCs/>
              </w:rPr>
              <w:t xml:space="preserve"> Eiropas Parlamenta un Padomes Regula (ES) 2023/2675 (2023. gada 22. novembris) par Savienības un tās dalībvalstu aizsardzību pret trešo valstu īstenotu ekonomisko piespiešanu (OV L, 2023/2675, 7.12.2023., ELI:</w:t>
            </w:r>
            <w:r w:rsidRPr="00A06F36">
              <w:rPr>
                <w:b/>
                <w:i/>
              </w:rPr>
              <w:t xml:space="preserve"> http://data.europa.eu/eli/reg/2023/2675/oj).</w:t>
            </w:r>
          </w:p>
        </w:tc>
      </w:tr>
    </w:tbl>
    <w:p w14:paraId="7C495156" w14:textId="77777777" w:rsidR="003E1784" w:rsidRPr="00A06F36" w:rsidRDefault="003E1784" w:rsidP="003E1784"/>
    <w:p w14:paraId="23C237F2" w14:textId="77777777" w:rsidR="003E1784" w:rsidRPr="00A06F36" w:rsidRDefault="003E1784" w:rsidP="003E1784">
      <w:pPr>
        <w:pStyle w:val="AmNumberTabs"/>
      </w:pPr>
      <w:r w:rsidRPr="00A06F36">
        <w:t>Grozījums Nr.</w:t>
      </w:r>
      <w:r w:rsidRPr="00A06F36">
        <w:tab/>
      </w:r>
      <w:r w:rsidRPr="00A06F36">
        <w:tab/>
        <w:t>185</w:t>
      </w:r>
    </w:p>
    <w:p w14:paraId="6CE9015F" w14:textId="77777777" w:rsidR="003E1784" w:rsidRPr="00A06F36" w:rsidRDefault="003E1784" w:rsidP="003E1784"/>
    <w:p w14:paraId="41E69E23" w14:textId="77777777" w:rsidR="003E1784" w:rsidRPr="00A06F36" w:rsidRDefault="003E1784" w:rsidP="003E1784">
      <w:pPr>
        <w:pStyle w:val="NormalBold"/>
        <w:keepNext/>
      </w:pPr>
      <w:r w:rsidRPr="00A06F36">
        <w:t>Regulas priekšlikums</w:t>
      </w:r>
    </w:p>
    <w:p w14:paraId="474D6BAC" w14:textId="77777777" w:rsidR="003E1784" w:rsidRPr="00A06F36" w:rsidRDefault="003E1784" w:rsidP="003E1784">
      <w:pPr>
        <w:pStyle w:val="NormalBold"/>
      </w:pPr>
      <w:r w:rsidRPr="00A06F36">
        <w:t>13. pants – 4. punkts – -a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CBD83EC" w14:textId="77777777" w:rsidTr="0072132F">
        <w:trPr>
          <w:jc w:val="center"/>
        </w:trPr>
        <w:tc>
          <w:tcPr>
            <w:tcW w:w="9752" w:type="dxa"/>
            <w:gridSpan w:val="2"/>
          </w:tcPr>
          <w:p w14:paraId="00287FDA" w14:textId="77777777" w:rsidR="003E1784" w:rsidRPr="00A06F36" w:rsidRDefault="003E1784" w:rsidP="0072132F">
            <w:pPr>
              <w:keepNext/>
            </w:pPr>
          </w:p>
        </w:tc>
      </w:tr>
      <w:tr w:rsidR="003E1784" w:rsidRPr="00A06F36" w14:paraId="190C714A" w14:textId="77777777" w:rsidTr="0072132F">
        <w:trPr>
          <w:jc w:val="center"/>
        </w:trPr>
        <w:tc>
          <w:tcPr>
            <w:tcW w:w="4876" w:type="dxa"/>
            <w:hideMark/>
          </w:tcPr>
          <w:p w14:paraId="7D7AB146" w14:textId="77777777" w:rsidR="003E1784" w:rsidRPr="00A06F36" w:rsidRDefault="003E1784" w:rsidP="0072132F">
            <w:pPr>
              <w:pStyle w:val="ColumnHeading"/>
              <w:keepNext/>
            </w:pPr>
            <w:r w:rsidRPr="00A06F36">
              <w:t>Komisijas ierosinātais teksts</w:t>
            </w:r>
          </w:p>
        </w:tc>
        <w:tc>
          <w:tcPr>
            <w:tcW w:w="4876" w:type="dxa"/>
            <w:hideMark/>
          </w:tcPr>
          <w:p w14:paraId="66EFD006" w14:textId="77777777" w:rsidR="003E1784" w:rsidRPr="00A06F36" w:rsidRDefault="003E1784" w:rsidP="0072132F">
            <w:pPr>
              <w:pStyle w:val="ColumnHeading"/>
              <w:keepNext/>
            </w:pPr>
            <w:r w:rsidRPr="00A06F36">
              <w:t>Grozījums</w:t>
            </w:r>
          </w:p>
        </w:tc>
      </w:tr>
      <w:tr w:rsidR="003E1784" w:rsidRPr="00A06F36" w14:paraId="5A68CDBA" w14:textId="77777777" w:rsidTr="0072132F">
        <w:trPr>
          <w:jc w:val="center"/>
        </w:trPr>
        <w:tc>
          <w:tcPr>
            <w:tcW w:w="4876" w:type="dxa"/>
          </w:tcPr>
          <w:p w14:paraId="0D62E812" w14:textId="77777777" w:rsidR="003E1784" w:rsidRPr="00A06F36" w:rsidRDefault="003E1784" w:rsidP="0072132F">
            <w:pPr>
              <w:pStyle w:val="Normal6"/>
            </w:pPr>
          </w:p>
        </w:tc>
        <w:tc>
          <w:tcPr>
            <w:tcW w:w="4876" w:type="dxa"/>
            <w:hideMark/>
          </w:tcPr>
          <w:p w14:paraId="266DB942" w14:textId="5AD6F9C1" w:rsidR="003E1784" w:rsidRPr="00A06F36" w:rsidRDefault="003E1784" w:rsidP="0072132F">
            <w:pPr>
              <w:pStyle w:val="Normal6"/>
              <w:rPr>
                <w:szCs w:val="24"/>
              </w:rPr>
            </w:pPr>
            <w:r w:rsidRPr="00A06F36">
              <w:rPr>
                <w:b/>
                <w:i/>
              </w:rPr>
              <w:t>-a)</w:t>
            </w:r>
            <w:r w:rsidRPr="00A06F36">
              <w:rPr>
                <w:b/>
                <w:i/>
              </w:rPr>
              <w:tab/>
              <w:t xml:space="preserve">to, vai attiecīgo ārvalstu ieguldītāju vai ārvalstu ieguldītāja meitasuzņēmumu Savienībā tieši vai netieši kontrolē kādas trešās valsts valdība, tostarp valsts struktūras, reģionālās vai vietējās pašpārvaldes iestādes vai bruņotie spēki, tostarp, </w:t>
            </w:r>
            <w:r w:rsidRPr="00A06F36">
              <w:rPr>
                <w:b/>
                <w:i/>
              </w:rPr>
              <w:lastRenderedPageBreak/>
              <w:t>izmantojot īpašumtiesību struktūru, ievērojamu finansējumu, īpašas tiesības vai valsts ieceltus direktorus vai pārvaldniekus vai citus instrumentus, kuru mērķis ir ietekmēt pārvaldības lēmumus, piemēram, zelta akcijas;</w:t>
            </w:r>
          </w:p>
        </w:tc>
      </w:tr>
    </w:tbl>
    <w:p w14:paraId="01A92D9E" w14:textId="77777777" w:rsidR="003E1784" w:rsidRPr="00A06F36" w:rsidRDefault="003E1784" w:rsidP="003E1784"/>
    <w:p w14:paraId="5247C018" w14:textId="77777777" w:rsidR="003E1784" w:rsidRPr="00A06F36" w:rsidRDefault="003E1784" w:rsidP="003E1784">
      <w:pPr>
        <w:pStyle w:val="AmNumberTabs"/>
      </w:pPr>
      <w:r w:rsidRPr="00A06F36">
        <w:t>Grozījums Nr.</w:t>
      </w:r>
      <w:r w:rsidRPr="00A06F36">
        <w:tab/>
      </w:r>
      <w:r w:rsidRPr="00A06F36">
        <w:tab/>
        <w:t>186</w:t>
      </w:r>
    </w:p>
    <w:p w14:paraId="25A12D51" w14:textId="77777777" w:rsidR="003E1784" w:rsidRPr="00A06F36" w:rsidRDefault="003E1784" w:rsidP="003E1784"/>
    <w:p w14:paraId="33543E24" w14:textId="77777777" w:rsidR="003E1784" w:rsidRPr="00A06F36" w:rsidRDefault="003E1784" w:rsidP="003E1784">
      <w:pPr>
        <w:pStyle w:val="NormalBold"/>
        <w:keepNext/>
      </w:pPr>
      <w:r w:rsidRPr="00A06F36">
        <w:t>Regulas priekšlikums</w:t>
      </w:r>
    </w:p>
    <w:p w14:paraId="41E0AA05" w14:textId="77777777" w:rsidR="003E1784" w:rsidRPr="00A06F36" w:rsidRDefault="003E1784" w:rsidP="003E1784">
      <w:pPr>
        <w:pStyle w:val="NormalBold"/>
      </w:pPr>
      <w:r w:rsidRPr="00A06F36">
        <w:t>13. pants – 4.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E4729A3" w14:textId="77777777" w:rsidTr="0072132F">
        <w:trPr>
          <w:jc w:val="center"/>
        </w:trPr>
        <w:tc>
          <w:tcPr>
            <w:tcW w:w="9752" w:type="dxa"/>
            <w:gridSpan w:val="2"/>
          </w:tcPr>
          <w:p w14:paraId="62E74B78" w14:textId="77777777" w:rsidR="003E1784" w:rsidRPr="00A06F36" w:rsidRDefault="003E1784" w:rsidP="0072132F">
            <w:pPr>
              <w:keepNext/>
            </w:pPr>
          </w:p>
        </w:tc>
      </w:tr>
      <w:tr w:rsidR="003E1784" w:rsidRPr="00A06F36" w14:paraId="66610326" w14:textId="77777777" w:rsidTr="0072132F">
        <w:trPr>
          <w:jc w:val="center"/>
        </w:trPr>
        <w:tc>
          <w:tcPr>
            <w:tcW w:w="4876" w:type="dxa"/>
            <w:hideMark/>
          </w:tcPr>
          <w:p w14:paraId="6B153365" w14:textId="77777777" w:rsidR="003E1784" w:rsidRPr="00A06F36" w:rsidRDefault="003E1784" w:rsidP="0072132F">
            <w:pPr>
              <w:pStyle w:val="ColumnHeading"/>
              <w:keepNext/>
            </w:pPr>
            <w:r w:rsidRPr="00A06F36">
              <w:t>Komisijas ierosinātais teksts</w:t>
            </w:r>
          </w:p>
        </w:tc>
        <w:tc>
          <w:tcPr>
            <w:tcW w:w="4876" w:type="dxa"/>
            <w:hideMark/>
          </w:tcPr>
          <w:p w14:paraId="27619A16" w14:textId="77777777" w:rsidR="003E1784" w:rsidRPr="00A06F36" w:rsidRDefault="003E1784" w:rsidP="0072132F">
            <w:pPr>
              <w:pStyle w:val="ColumnHeading"/>
              <w:keepNext/>
            </w:pPr>
            <w:r w:rsidRPr="00A06F36">
              <w:t>Grozījums</w:t>
            </w:r>
          </w:p>
        </w:tc>
      </w:tr>
      <w:tr w:rsidR="003E1784" w:rsidRPr="00A06F36" w14:paraId="42F9A2CC" w14:textId="77777777" w:rsidTr="0072132F">
        <w:trPr>
          <w:jc w:val="center"/>
        </w:trPr>
        <w:tc>
          <w:tcPr>
            <w:tcW w:w="4876" w:type="dxa"/>
            <w:hideMark/>
          </w:tcPr>
          <w:p w14:paraId="32C2BBBF" w14:textId="0438557B" w:rsidR="003E1784" w:rsidRPr="00A06F36" w:rsidRDefault="003E1784" w:rsidP="0072132F">
            <w:pPr>
              <w:pStyle w:val="Normal6"/>
            </w:pPr>
            <w:r w:rsidRPr="00A06F36">
              <w:t>a)</w:t>
            </w:r>
            <w:r w:rsidRPr="00A06F36">
              <w:tab/>
              <w:t xml:space="preserve">vai ārvalstu ieguldītājs, fiziska persona vai vienība, kas kontrolē ārvalstu ieguldītāju, ārvalstu ieguldītāja faktiskais īpašnieks, kāds no ārvalstu ieguldītāja meitasuzņēmumiem vai jebkura cita persona, kas pieder ārvalstu ieguldītājam vai kuru tas kontrolē, vai kas rīkojas tā vārdā vai vadībā, ir bijusi iesaistīta ārvalstu ieguldījumos, ko iepriekš </w:t>
            </w:r>
            <w:r w:rsidRPr="00A06F36">
              <w:rPr>
                <w:b/>
                <w:i/>
              </w:rPr>
              <w:t>izvērtēja attiecīgā</w:t>
            </w:r>
            <w:r w:rsidRPr="00A06F36">
              <w:t xml:space="preserve"> dalībvalsts un kas </w:t>
            </w:r>
            <w:r w:rsidRPr="00A06F36">
              <w:rPr>
                <w:b/>
                <w:i/>
              </w:rPr>
              <w:t>nebija</w:t>
            </w:r>
            <w:r w:rsidRPr="00A06F36">
              <w:t xml:space="preserve"> atļauti vai </w:t>
            </w:r>
            <w:r w:rsidRPr="00A06F36">
              <w:rPr>
                <w:b/>
                <w:i/>
              </w:rPr>
              <w:t>bija</w:t>
            </w:r>
            <w:r w:rsidRPr="00A06F36">
              <w:t xml:space="preserve"> atļauti vienīgi ar nosacījumiem; lai to noteiktu, dalībvalstis un Komisija paļaujas uz tām pieejamo informāciju, tostarp informāciju, kas ietverta drošajā datubāzē, kura izveidota saskaņā ar </w:t>
            </w:r>
            <w:r w:rsidRPr="00A06F36">
              <w:rPr>
                <w:b/>
                <w:i/>
              </w:rPr>
              <w:t>7</w:t>
            </w:r>
            <w:r w:rsidRPr="00A06F36">
              <w:t xml:space="preserve">. panta </w:t>
            </w:r>
            <w:r w:rsidRPr="00A06F36">
              <w:rPr>
                <w:b/>
                <w:i/>
              </w:rPr>
              <w:t>10</w:t>
            </w:r>
            <w:r w:rsidRPr="00A06F36">
              <w:t>. punktu;</w:t>
            </w:r>
          </w:p>
        </w:tc>
        <w:tc>
          <w:tcPr>
            <w:tcW w:w="4876" w:type="dxa"/>
            <w:hideMark/>
          </w:tcPr>
          <w:p w14:paraId="73A95A49" w14:textId="00340689" w:rsidR="003E1784" w:rsidRPr="00A06F36" w:rsidRDefault="003E1784" w:rsidP="0072132F">
            <w:pPr>
              <w:pStyle w:val="Normal6"/>
              <w:rPr>
                <w:szCs w:val="24"/>
              </w:rPr>
            </w:pPr>
            <w:r w:rsidRPr="00A06F36">
              <w:t>a)</w:t>
            </w:r>
            <w:r w:rsidRPr="00A06F36">
              <w:tab/>
            </w:r>
            <w:r w:rsidRPr="00A06F36">
              <w:rPr>
                <w:b/>
                <w:bCs/>
                <w:i/>
                <w:iCs/>
              </w:rPr>
              <w:t xml:space="preserve">to, </w:t>
            </w:r>
            <w:r w:rsidRPr="00A06F36">
              <w:t xml:space="preserve">vai ārvalstu ieguldītājs, fiziska persona vai vienība, kas kontrolē ārvalstu ieguldītāju, ārvalstu ieguldītāja faktiskais īpašnieks, kāds no ārvalstu ieguldītāja meitasuzņēmumiem vai jebkura cita persona, kas pieder ārvalstu ieguldītājam vai kuru tas kontrolē, vai kas rīkojas tā vārdā vai vadībā, ir bijusi iesaistīta ārvalstu ieguldījumos, ko iepriekš </w:t>
            </w:r>
            <w:r w:rsidRPr="00A06F36">
              <w:rPr>
                <w:b/>
                <w:i/>
              </w:rPr>
              <w:t>izvērtējusi kāda</w:t>
            </w:r>
            <w:r w:rsidRPr="00A06F36">
              <w:t xml:space="preserve"> dalībvalsts</w:t>
            </w:r>
            <w:r w:rsidRPr="00A06F36">
              <w:rPr>
                <w:b/>
                <w:i/>
              </w:rPr>
              <w:t xml:space="preserve"> vai, kad iespējams, trešā valsts – kurai ir ārvalstu ieguldījumu izvērtēšanas mehānisms un ar kuru Savienība sadarbojas ieguldījumu izvērtēšanas jautājumos</w:t>
            </w:r>
            <w:r w:rsidRPr="00A06F36">
              <w:t xml:space="preserve"> – un kas </w:t>
            </w:r>
            <w:r w:rsidRPr="00A06F36">
              <w:rPr>
                <w:b/>
                <w:i/>
              </w:rPr>
              <w:t>nav bijuši</w:t>
            </w:r>
            <w:r w:rsidRPr="00A06F36">
              <w:t xml:space="preserve"> atļauti vai </w:t>
            </w:r>
            <w:r w:rsidRPr="00A06F36">
              <w:rPr>
                <w:b/>
                <w:i/>
              </w:rPr>
              <w:t>ir bijuši</w:t>
            </w:r>
            <w:r w:rsidRPr="00A06F36">
              <w:t xml:space="preserve"> atļauti vienīgi ar nosacījumiem; lai to noteiktu, dalībvalstis un Komisija paļaujas uz tām pieejamo informāciju, tostarp informāciju, kas ietverta drošajā datubāzē, kura izveidota saskaņā ar </w:t>
            </w:r>
            <w:r w:rsidRPr="00A06F36">
              <w:rPr>
                <w:b/>
                <w:i/>
              </w:rPr>
              <w:t>12</w:t>
            </w:r>
            <w:r w:rsidRPr="00A06F36">
              <w:t>.</w:t>
            </w:r>
            <w:r w:rsidRPr="00A06F36">
              <w:rPr>
                <w:b/>
                <w:i/>
              </w:rPr>
              <w:t>a</w:t>
            </w:r>
            <w:r w:rsidRPr="00A06F36">
              <w:t xml:space="preserve"> panta </w:t>
            </w:r>
            <w:r w:rsidRPr="00A06F36">
              <w:rPr>
                <w:b/>
                <w:i/>
              </w:rPr>
              <w:t>6</w:t>
            </w:r>
            <w:r w:rsidRPr="00A06F36">
              <w:t>.</w:t>
            </w:r>
            <w:r w:rsidRPr="00A06F36">
              <w:rPr>
                <w:b/>
                <w:i/>
              </w:rPr>
              <w:t>a</w:t>
            </w:r>
            <w:r w:rsidRPr="00A06F36">
              <w:t> punktu;</w:t>
            </w:r>
          </w:p>
        </w:tc>
      </w:tr>
    </w:tbl>
    <w:p w14:paraId="7DE744BF" w14:textId="77777777" w:rsidR="003E1784" w:rsidRPr="00A06F36" w:rsidRDefault="003E1784" w:rsidP="003E1784"/>
    <w:p w14:paraId="2C454F05" w14:textId="77777777" w:rsidR="003E1784" w:rsidRPr="00A06F36" w:rsidRDefault="003E1784" w:rsidP="003E1784">
      <w:pPr>
        <w:pStyle w:val="AmNumberTabs"/>
      </w:pPr>
      <w:r w:rsidRPr="00A06F36">
        <w:t>Grozījums Nr.</w:t>
      </w:r>
      <w:r w:rsidRPr="00A06F36">
        <w:tab/>
      </w:r>
      <w:r w:rsidRPr="00A06F36">
        <w:tab/>
        <w:t>187</w:t>
      </w:r>
    </w:p>
    <w:p w14:paraId="79F54190" w14:textId="77777777" w:rsidR="003E1784" w:rsidRPr="00A06F36" w:rsidRDefault="003E1784" w:rsidP="003E1784"/>
    <w:p w14:paraId="50E12DD8" w14:textId="77777777" w:rsidR="003E1784" w:rsidRPr="00A06F36" w:rsidRDefault="003E1784" w:rsidP="003E1784">
      <w:pPr>
        <w:pStyle w:val="NormalBold"/>
        <w:keepNext/>
      </w:pPr>
      <w:r w:rsidRPr="00A06F36">
        <w:t>Regulas priekšlikums</w:t>
      </w:r>
    </w:p>
    <w:p w14:paraId="69A88D1C" w14:textId="77777777" w:rsidR="003E1784" w:rsidRPr="00A06F36" w:rsidRDefault="003E1784" w:rsidP="003E1784">
      <w:pPr>
        <w:pStyle w:val="NormalBold"/>
      </w:pPr>
      <w:r w:rsidRPr="00A06F36">
        <w:t>13. pants – 4. punkts – d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3FFCD07" w14:textId="77777777" w:rsidTr="0072132F">
        <w:trPr>
          <w:jc w:val="center"/>
        </w:trPr>
        <w:tc>
          <w:tcPr>
            <w:tcW w:w="9752" w:type="dxa"/>
            <w:gridSpan w:val="2"/>
          </w:tcPr>
          <w:p w14:paraId="023A5C9E" w14:textId="77777777" w:rsidR="003E1784" w:rsidRPr="00A06F36" w:rsidRDefault="003E1784" w:rsidP="0072132F">
            <w:pPr>
              <w:keepNext/>
            </w:pPr>
          </w:p>
        </w:tc>
      </w:tr>
      <w:tr w:rsidR="003E1784" w:rsidRPr="00A06F36" w14:paraId="78E654AD" w14:textId="77777777" w:rsidTr="0072132F">
        <w:trPr>
          <w:jc w:val="center"/>
        </w:trPr>
        <w:tc>
          <w:tcPr>
            <w:tcW w:w="4876" w:type="dxa"/>
            <w:hideMark/>
          </w:tcPr>
          <w:p w14:paraId="57693ECA" w14:textId="77777777" w:rsidR="003E1784" w:rsidRPr="00A06F36" w:rsidRDefault="003E1784" w:rsidP="0072132F">
            <w:pPr>
              <w:pStyle w:val="ColumnHeading"/>
              <w:keepNext/>
            </w:pPr>
            <w:r w:rsidRPr="00A06F36">
              <w:t>Komisijas ierosinātais teksts</w:t>
            </w:r>
          </w:p>
        </w:tc>
        <w:tc>
          <w:tcPr>
            <w:tcW w:w="4876" w:type="dxa"/>
            <w:hideMark/>
          </w:tcPr>
          <w:p w14:paraId="7B9AB388" w14:textId="77777777" w:rsidR="003E1784" w:rsidRPr="00A06F36" w:rsidRDefault="003E1784" w:rsidP="0072132F">
            <w:pPr>
              <w:pStyle w:val="ColumnHeading"/>
              <w:keepNext/>
            </w:pPr>
            <w:r w:rsidRPr="00A06F36">
              <w:t>Grozījums</w:t>
            </w:r>
          </w:p>
        </w:tc>
      </w:tr>
      <w:tr w:rsidR="003E1784" w:rsidRPr="00A06F36" w14:paraId="3DF91A79" w14:textId="77777777" w:rsidTr="0072132F">
        <w:trPr>
          <w:jc w:val="center"/>
        </w:trPr>
        <w:tc>
          <w:tcPr>
            <w:tcW w:w="4876" w:type="dxa"/>
            <w:hideMark/>
          </w:tcPr>
          <w:p w14:paraId="374B5CD2" w14:textId="66EB67BF" w:rsidR="003E1784" w:rsidRPr="00A06F36" w:rsidRDefault="003E1784" w:rsidP="0072132F">
            <w:pPr>
              <w:pStyle w:val="Normal6"/>
            </w:pPr>
            <w:r w:rsidRPr="00A06F36">
              <w:t>d)</w:t>
            </w:r>
            <w:r w:rsidRPr="00A06F36">
              <w:tab/>
              <w:t xml:space="preserve">vai ārvalstu ieguldītājs vai kāds no tā meitasuzņēmumiem ir bijis iesaistīts nelikumīgās vai noziedzīgās darbībās, tostarp saskaņā ar LESD 215. pantu noteikto Savienības ierobežojošo </w:t>
            </w:r>
            <w:r w:rsidRPr="00A06F36">
              <w:lastRenderedPageBreak/>
              <w:t>pasākumu apiešanā;</w:t>
            </w:r>
          </w:p>
        </w:tc>
        <w:tc>
          <w:tcPr>
            <w:tcW w:w="4876" w:type="dxa"/>
            <w:hideMark/>
          </w:tcPr>
          <w:p w14:paraId="6134B463" w14:textId="6FF7EA25" w:rsidR="003E1784" w:rsidRPr="00A06F36" w:rsidRDefault="003E1784" w:rsidP="0072132F">
            <w:pPr>
              <w:pStyle w:val="Normal6"/>
              <w:rPr>
                <w:szCs w:val="24"/>
              </w:rPr>
            </w:pPr>
            <w:r w:rsidRPr="00A06F36">
              <w:lastRenderedPageBreak/>
              <w:t>d)</w:t>
            </w:r>
            <w:r w:rsidRPr="00A06F36">
              <w:tab/>
            </w:r>
            <w:r w:rsidRPr="00A06F36">
              <w:rPr>
                <w:b/>
                <w:bCs/>
                <w:i/>
                <w:iCs/>
              </w:rPr>
              <w:t xml:space="preserve">to, </w:t>
            </w:r>
            <w:r w:rsidRPr="00A06F36">
              <w:t xml:space="preserve">vai ārvalstu ieguldītājs vai kāds no tā meitasuzņēmumiem ir bijis iesaistīts nelikumīgās vai noziedzīgās darbībās, tostarp </w:t>
            </w:r>
            <w:r w:rsidRPr="00A06F36">
              <w:rPr>
                <w:b/>
                <w:i/>
              </w:rPr>
              <w:t xml:space="preserve">noziedzīgi iegūtu līdzekļu legalizācijā un </w:t>
            </w:r>
            <w:r w:rsidRPr="00A06F36">
              <w:t xml:space="preserve">saskaņā ar LESD 215. pantu noteikto Savienības </w:t>
            </w:r>
            <w:r w:rsidRPr="00A06F36">
              <w:lastRenderedPageBreak/>
              <w:t>ierobežojošo pasākumu apiešanā;</w:t>
            </w:r>
          </w:p>
        </w:tc>
      </w:tr>
    </w:tbl>
    <w:p w14:paraId="18796C00" w14:textId="77777777" w:rsidR="003E1784" w:rsidRPr="00A06F36" w:rsidRDefault="003E1784" w:rsidP="003E1784"/>
    <w:p w14:paraId="0530FFE4" w14:textId="77777777" w:rsidR="003E1784" w:rsidRPr="00A06F36" w:rsidRDefault="003E1784" w:rsidP="003E1784">
      <w:pPr>
        <w:pStyle w:val="AmNumberTabs"/>
      </w:pPr>
      <w:r w:rsidRPr="00A06F36">
        <w:t>Grozījums Nr.</w:t>
      </w:r>
      <w:r w:rsidRPr="00A06F36">
        <w:tab/>
      </w:r>
      <w:r w:rsidRPr="00A06F36">
        <w:tab/>
        <w:t>188</w:t>
      </w:r>
    </w:p>
    <w:p w14:paraId="43D570AB" w14:textId="77777777" w:rsidR="003E1784" w:rsidRPr="00A06F36" w:rsidRDefault="003E1784" w:rsidP="003E1784"/>
    <w:p w14:paraId="6E503BB7" w14:textId="77777777" w:rsidR="003E1784" w:rsidRPr="00A06F36" w:rsidRDefault="003E1784" w:rsidP="003E1784">
      <w:pPr>
        <w:pStyle w:val="NormalBold"/>
        <w:keepNext/>
      </w:pPr>
      <w:r w:rsidRPr="00A06F36">
        <w:t>Regulas priekšlikums</w:t>
      </w:r>
    </w:p>
    <w:p w14:paraId="170FD564" w14:textId="77777777" w:rsidR="003E1784" w:rsidRPr="00A06F36" w:rsidRDefault="003E1784" w:rsidP="003E1784">
      <w:pPr>
        <w:pStyle w:val="NormalBold"/>
      </w:pPr>
      <w:r w:rsidRPr="00A06F36">
        <w:t>13. pants – 4. punkts – e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9F15D55" w14:textId="77777777" w:rsidTr="0072132F">
        <w:trPr>
          <w:jc w:val="center"/>
        </w:trPr>
        <w:tc>
          <w:tcPr>
            <w:tcW w:w="9752" w:type="dxa"/>
            <w:gridSpan w:val="2"/>
          </w:tcPr>
          <w:p w14:paraId="557A252F" w14:textId="77777777" w:rsidR="003E1784" w:rsidRPr="00A06F36" w:rsidRDefault="003E1784" w:rsidP="0072132F">
            <w:pPr>
              <w:keepNext/>
            </w:pPr>
          </w:p>
        </w:tc>
      </w:tr>
      <w:tr w:rsidR="003E1784" w:rsidRPr="00A06F36" w14:paraId="6163BD3E" w14:textId="77777777" w:rsidTr="0072132F">
        <w:trPr>
          <w:jc w:val="center"/>
        </w:trPr>
        <w:tc>
          <w:tcPr>
            <w:tcW w:w="4876" w:type="dxa"/>
            <w:hideMark/>
          </w:tcPr>
          <w:p w14:paraId="4B9656E0" w14:textId="77777777" w:rsidR="003E1784" w:rsidRPr="00A06F36" w:rsidRDefault="003E1784" w:rsidP="0072132F">
            <w:pPr>
              <w:pStyle w:val="ColumnHeading"/>
              <w:keepNext/>
            </w:pPr>
            <w:r w:rsidRPr="00A06F36">
              <w:t>Komisijas ierosinātais teksts</w:t>
            </w:r>
          </w:p>
        </w:tc>
        <w:tc>
          <w:tcPr>
            <w:tcW w:w="4876" w:type="dxa"/>
            <w:hideMark/>
          </w:tcPr>
          <w:p w14:paraId="618FB6C6" w14:textId="77777777" w:rsidR="003E1784" w:rsidRPr="00A06F36" w:rsidRDefault="003E1784" w:rsidP="0072132F">
            <w:pPr>
              <w:pStyle w:val="ColumnHeading"/>
              <w:keepNext/>
            </w:pPr>
            <w:r w:rsidRPr="00A06F36">
              <w:t>Grozījums</w:t>
            </w:r>
          </w:p>
        </w:tc>
      </w:tr>
      <w:tr w:rsidR="003E1784" w:rsidRPr="00A06F36" w14:paraId="2DCADB64" w14:textId="77777777" w:rsidTr="0072132F">
        <w:trPr>
          <w:jc w:val="center"/>
        </w:trPr>
        <w:tc>
          <w:tcPr>
            <w:tcW w:w="4876" w:type="dxa"/>
            <w:hideMark/>
          </w:tcPr>
          <w:p w14:paraId="4A5FE244" w14:textId="14DE7AEA" w:rsidR="003E1784" w:rsidRPr="00A06F36" w:rsidRDefault="003E1784" w:rsidP="0072132F">
            <w:pPr>
              <w:pStyle w:val="Normal6"/>
            </w:pPr>
            <w:r w:rsidRPr="00A06F36">
              <w:t>e)</w:t>
            </w:r>
            <w:r w:rsidRPr="00A06F36">
              <w:tab/>
              <w:t>vai ārvalstu ieguldītājs, fiziska persona vai vienība, kas kontrolē ārvalstu ieguldītāju, ārvalstu ieguldītāja faktiskais īpašnieks, kāds no ārvalstu ieguldītāja meitasuzņēmumiem vai jebkura cita persona, kas pieder ārvalstu ieguldītājam vai kuru tas kontrolē, vai kas rīkojas tā vārdā vai vadībā, varētu censties sasniegt trešās valsts politikas mērķus vai veicināt trešās valsts militāro spēju attīstību.</w:t>
            </w:r>
          </w:p>
        </w:tc>
        <w:tc>
          <w:tcPr>
            <w:tcW w:w="4876" w:type="dxa"/>
            <w:hideMark/>
          </w:tcPr>
          <w:p w14:paraId="5B783660" w14:textId="361E2505" w:rsidR="003E1784" w:rsidRPr="00A06F36" w:rsidRDefault="003E1784" w:rsidP="0072132F">
            <w:pPr>
              <w:pStyle w:val="Normal6"/>
              <w:rPr>
                <w:szCs w:val="24"/>
              </w:rPr>
            </w:pPr>
            <w:r w:rsidRPr="00A06F36">
              <w:t>e)</w:t>
            </w:r>
            <w:r w:rsidRPr="00A06F36">
              <w:tab/>
            </w:r>
            <w:r w:rsidRPr="00A06F36">
              <w:rPr>
                <w:b/>
                <w:bCs/>
                <w:i/>
                <w:iCs/>
              </w:rPr>
              <w:t xml:space="preserve">to, </w:t>
            </w:r>
            <w:r w:rsidRPr="00A06F36">
              <w:t>vai ārvalstu ieguldītājs, fiziska persona vai vienība, kas kontrolē ārvalstu ieguldītāju, ārvalstu ieguldītāja faktiskais īpašnieks, kāds no ārvalstu ieguldītāja meitasuzņēmumiem vai jebkura cita persona, kas pieder ārvalstu ieguldītājam vai kuru tas kontrolē, vai kas rīkojas tā vārdā vai vadībā, varētu censties sasniegt trešās valsts politikas mērķus</w:t>
            </w:r>
            <w:r w:rsidRPr="00A06F36">
              <w:rPr>
                <w:b/>
                <w:i/>
              </w:rPr>
              <w:t>, palielināt risku, ka trešā valsts pārkāps starptautiskās tiesības,</w:t>
            </w:r>
            <w:r w:rsidRPr="00A06F36">
              <w:t xml:space="preserve"> vai veicināt trešās valsts militāro spēju attīstību.</w:t>
            </w:r>
          </w:p>
        </w:tc>
      </w:tr>
    </w:tbl>
    <w:p w14:paraId="5A4F4EFD" w14:textId="77777777" w:rsidR="003E1784" w:rsidRPr="00A06F36" w:rsidRDefault="003E1784" w:rsidP="003E1784"/>
    <w:p w14:paraId="2F961A93" w14:textId="77777777" w:rsidR="003E1784" w:rsidRPr="00A06F36" w:rsidRDefault="003E1784" w:rsidP="003E1784">
      <w:pPr>
        <w:pStyle w:val="AmNumberTabs"/>
      </w:pPr>
      <w:r w:rsidRPr="00A06F36">
        <w:t>Grozījums Nr.</w:t>
      </w:r>
      <w:r w:rsidRPr="00A06F36">
        <w:tab/>
      </w:r>
      <w:r w:rsidRPr="00A06F36">
        <w:tab/>
        <w:t>189</w:t>
      </w:r>
    </w:p>
    <w:p w14:paraId="2C864B00" w14:textId="77777777" w:rsidR="003E1784" w:rsidRPr="00A06F36" w:rsidRDefault="003E1784" w:rsidP="003E1784"/>
    <w:p w14:paraId="36F8116C" w14:textId="77777777" w:rsidR="003E1784" w:rsidRPr="00A06F36" w:rsidRDefault="003E1784" w:rsidP="003E1784">
      <w:pPr>
        <w:pStyle w:val="NormalBold"/>
        <w:keepNext/>
      </w:pPr>
      <w:r w:rsidRPr="00A06F36">
        <w:t>Regulas priekšlikums</w:t>
      </w:r>
    </w:p>
    <w:p w14:paraId="65C12E94" w14:textId="77777777" w:rsidR="003E1784" w:rsidRPr="00A06F36" w:rsidRDefault="003E1784" w:rsidP="003E1784">
      <w:pPr>
        <w:pStyle w:val="NormalBold"/>
      </w:pPr>
      <w:r w:rsidRPr="00A06F36">
        <w:t xml:space="preserve">13. pants – 4. punkts – </w:t>
      </w:r>
      <w:proofErr w:type="spellStart"/>
      <w:r w:rsidRPr="00A06F36">
        <w:t>ea</w:t>
      </w:r>
      <w:proofErr w:type="spellEnd"/>
      <w:r w:rsidRPr="00A06F36">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31FABBB" w14:textId="77777777" w:rsidTr="0072132F">
        <w:trPr>
          <w:jc w:val="center"/>
        </w:trPr>
        <w:tc>
          <w:tcPr>
            <w:tcW w:w="9752" w:type="dxa"/>
            <w:gridSpan w:val="2"/>
          </w:tcPr>
          <w:p w14:paraId="3F24D582" w14:textId="77777777" w:rsidR="003E1784" w:rsidRPr="00A06F36" w:rsidRDefault="003E1784" w:rsidP="0072132F">
            <w:pPr>
              <w:keepNext/>
            </w:pPr>
          </w:p>
        </w:tc>
      </w:tr>
      <w:tr w:rsidR="003E1784" w:rsidRPr="00A06F36" w14:paraId="40E8ECF4" w14:textId="77777777" w:rsidTr="0072132F">
        <w:trPr>
          <w:jc w:val="center"/>
        </w:trPr>
        <w:tc>
          <w:tcPr>
            <w:tcW w:w="4876" w:type="dxa"/>
            <w:hideMark/>
          </w:tcPr>
          <w:p w14:paraId="710BCDB1" w14:textId="77777777" w:rsidR="003E1784" w:rsidRPr="00A06F36" w:rsidRDefault="003E1784" w:rsidP="0072132F">
            <w:pPr>
              <w:pStyle w:val="ColumnHeading"/>
              <w:keepNext/>
            </w:pPr>
            <w:r w:rsidRPr="00A06F36">
              <w:t>Komisijas ierosinātais teksts</w:t>
            </w:r>
          </w:p>
        </w:tc>
        <w:tc>
          <w:tcPr>
            <w:tcW w:w="4876" w:type="dxa"/>
            <w:hideMark/>
          </w:tcPr>
          <w:p w14:paraId="6CDEF84F" w14:textId="77777777" w:rsidR="003E1784" w:rsidRPr="00A06F36" w:rsidRDefault="003E1784" w:rsidP="0072132F">
            <w:pPr>
              <w:pStyle w:val="ColumnHeading"/>
              <w:keepNext/>
            </w:pPr>
            <w:r w:rsidRPr="00A06F36">
              <w:t>Grozījums</w:t>
            </w:r>
          </w:p>
        </w:tc>
      </w:tr>
      <w:tr w:rsidR="003E1784" w:rsidRPr="00A06F36" w14:paraId="6A49A2BA" w14:textId="77777777" w:rsidTr="0072132F">
        <w:trPr>
          <w:jc w:val="center"/>
        </w:trPr>
        <w:tc>
          <w:tcPr>
            <w:tcW w:w="4876" w:type="dxa"/>
          </w:tcPr>
          <w:p w14:paraId="42D72907" w14:textId="77777777" w:rsidR="003E1784" w:rsidRPr="00A06F36" w:rsidRDefault="003E1784" w:rsidP="0072132F">
            <w:pPr>
              <w:pStyle w:val="Normal6"/>
            </w:pPr>
          </w:p>
        </w:tc>
        <w:tc>
          <w:tcPr>
            <w:tcW w:w="4876" w:type="dxa"/>
            <w:hideMark/>
          </w:tcPr>
          <w:p w14:paraId="534DC9F5" w14:textId="3D7F0BA1" w:rsidR="003E1784" w:rsidRPr="00A06F36" w:rsidRDefault="003E1784" w:rsidP="0072132F">
            <w:pPr>
              <w:pStyle w:val="Normal6"/>
              <w:rPr>
                <w:szCs w:val="24"/>
              </w:rPr>
            </w:pPr>
            <w:proofErr w:type="spellStart"/>
            <w:r w:rsidRPr="00A06F36">
              <w:rPr>
                <w:b/>
                <w:i/>
              </w:rPr>
              <w:t>ea</w:t>
            </w:r>
            <w:proofErr w:type="spellEnd"/>
            <w:r w:rsidRPr="00A06F36">
              <w:rPr>
                <w:b/>
                <w:i/>
              </w:rPr>
              <w:t>)</w:t>
            </w:r>
            <w:r w:rsidRPr="00A06F36">
              <w:rPr>
                <w:b/>
                <w:i/>
              </w:rPr>
              <w:tab/>
              <w:t xml:space="preserve">to, vai ārvalstu ieguldītājs ir iedibināts trešā valstī, kurai Savienība piemēro ierobežojošus pasākumus saskaņā ar LESD 215. pantu, jurisdikcijā, kas saskaņā ar Eiropas Parlamenta un Padomes Regulas (ES) 2024/1624 29. pantu noteikta kā trešā valsts, kuras NILL/TFN režīmā ir būtiskas stratēģiskas nepilnības, vai valstī, kas īsteno agresīvu </w:t>
            </w:r>
            <w:proofErr w:type="spellStart"/>
            <w:r w:rsidRPr="00A06F36">
              <w:rPr>
                <w:b/>
                <w:i/>
              </w:rPr>
              <w:t>civilmilitārās</w:t>
            </w:r>
            <w:proofErr w:type="spellEnd"/>
            <w:r w:rsidRPr="00A06F36">
              <w:rPr>
                <w:b/>
                <w:i/>
              </w:rPr>
              <w:t xml:space="preserve"> sintēzes stratēģiju;</w:t>
            </w:r>
          </w:p>
        </w:tc>
      </w:tr>
    </w:tbl>
    <w:p w14:paraId="25F4BAE6" w14:textId="77777777" w:rsidR="003E1784" w:rsidRPr="00A06F36" w:rsidRDefault="003E1784" w:rsidP="003E1784"/>
    <w:p w14:paraId="38B2D0AA" w14:textId="77777777" w:rsidR="003E1784" w:rsidRPr="00A06F36" w:rsidRDefault="003E1784" w:rsidP="003E1784">
      <w:pPr>
        <w:pStyle w:val="AmNumberTabs"/>
      </w:pPr>
      <w:r w:rsidRPr="00A06F36">
        <w:t>Grozījums Nr.</w:t>
      </w:r>
      <w:r w:rsidRPr="00A06F36">
        <w:tab/>
      </w:r>
      <w:r w:rsidRPr="00A06F36">
        <w:tab/>
        <w:t>190</w:t>
      </w:r>
    </w:p>
    <w:p w14:paraId="3EFBCBB2" w14:textId="77777777" w:rsidR="003E1784" w:rsidRPr="00A06F36" w:rsidRDefault="003E1784" w:rsidP="003E1784"/>
    <w:p w14:paraId="5CC23F82" w14:textId="77777777" w:rsidR="003E1784" w:rsidRPr="00A06F36" w:rsidRDefault="003E1784" w:rsidP="003E1784">
      <w:pPr>
        <w:pStyle w:val="NormalBold"/>
        <w:keepNext/>
      </w:pPr>
      <w:r w:rsidRPr="00A06F36">
        <w:t>Regulas priekšlikums</w:t>
      </w:r>
    </w:p>
    <w:p w14:paraId="230B41E2" w14:textId="77777777" w:rsidR="003E1784" w:rsidRPr="00A06F36" w:rsidRDefault="003E1784" w:rsidP="003E1784">
      <w:pPr>
        <w:pStyle w:val="NormalBold"/>
      </w:pPr>
      <w:r w:rsidRPr="00A06F36">
        <w:t xml:space="preserve">13. pants – 4. punkts – </w:t>
      </w:r>
      <w:proofErr w:type="spellStart"/>
      <w:r w:rsidRPr="00A06F36">
        <w:t>eb</w:t>
      </w:r>
      <w:proofErr w:type="spellEnd"/>
      <w:r w:rsidRPr="00A06F36">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9BF4EE6" w14:textId="77777777" w:rsidTr="0072132F">
        <w:trPr>
          <w:jc w:val="center"/>
        </w:trPr>
        <w:tc>
          <w:tcPr>
            <w:tcW w:w="9752" w:type="dxa"/>
            <w:gridSpan w:val="2"/>
          </w:tcPr>
          <w:p w14:paraId="01EB44E9" w14:textId="77777777" w:rsidR="003E1784" w:rsidRPr="00A06F36" w:rsidRDefault="003E1784" w:rsidP="0072132F">
            <w:pPr>
              <w:keepNext/>
            </w:pPr>
          </w:p>
        </w:tc>
      </w:tr>
      <w:tr w:rsidR="003E1784" w:rsidRPr="00A06F36" w14:paraId="08400DDD" w14:textId="77777777" w:rsidTr="0072132F">
        <w:trPr>
          <w:jc w:val="center"/>
        </w:trPr>
        <w:tc>
          <w:tcPr>
            <w:tcW w:w="4876" w:type="dxa"/>
            <w:hideMark/>
          </w:tcPr>
          <w:p w14:paraId="7B42A67E" w14:textId="77777777" w:rsidR="003E1784" w:rsidRPr="00A06F36" w:rsidRDefault="003E1784" w:rsidP="0072132F">
            <w:pPr>
              <w:pStyle w:val="ColumnHeading"/>
              <w:keepNext/>
            </w:pPr>
            <w:r w:rsidRPr="00A06F36">
              <w:t>Komisijas ierosinātais teksts</w:t>
            </w:r>
          </w:p>
        </w:tc>
        <w:tc>
          <w:tcPr>
            <w:tcW w:w="4876" w:type="dxa"/>
            <w:hideMark/>
          </w:tcPr>
          <w:p w14:paraId="46FA37EB" w14:textId="77777777" w:rsidR="003E1784" w:rsidRPr="00A06F36" w:rsidRDefault="003E1784" w:rsidP="0072132F">
            <w:pPr>
              <w:pStyle w:val="ColumnHeading"/>
              <w:keepNext/>
            </w:pPr>
            <w:r w:rsidRPr="00A06F36">
              <w:t>Grozījums</w:t>
            </w:r>
          </w:p>
        </w:tc>
      </w:tr>
      <w:tr w:rsidR="003E1784" w:rsidRPr="00A06F36" w14:paraId="6A088D1D" w14:textId="77777777" w:rsidTr="0072132F">
        <w:trPr>
          <w:jc w:val="center"/>
        </w:trPr>
        <w:tc>
          <w:tcPr>
            <w:tcW w:w="4876" w:type="dxa"/>
          </w:tcPr>
          <w:p w14:paraId="1C608272" w14:textId="77777777" w:rsidR="003E1784" w:rsidRPr="00A06F36" w:rsidRDefault="003E1784" w:rsidP="0072132F">
            <w:pPr>
              <w:pStyle w:val="Normal6"/>
            </w:pPr>
          </w:p>
        </w:tc>
        <w:tc>
          <w:tcPr>
            <w:tcW w:w="4876" w:type="dxa"/>
            <w:hideMark/>
          </w:tcPr>
          <w:p w14:paraId="3D791ADE" w14:textId="4DEDFF05" w:rsidR="003E1784" w:rsidRPr="00A06F36" w:rsidRDefault="003E1784" w:rsidP="0072132F">
            <w:pPr>
              <w:pStyle w:val="Normal6"/>
              <w:rPr>
                <w:szCs w:val="24"/>
              </w:rPr>
            </w:pPr>
            <w:proofErr w:type="spellStart"/>
            <w:r w:rsidRPr="00A06F36">
              <w:rPr>
                <w:b/>
                <w:i/>
              </w:rPr>
              <w:t>eb</w:t>
            </w:r>
            <w:proofErr w:type="spellEnd"/>
            <w:r w:rsidRPr="00A06F36">
              <w:rPr>
                <w:b/>
                <w:i/>
              </w:rPr>
              <w:t>)</w:t>
            </w:r>
            <w:r w:rsidRPr="00A06F36">
              <w:rPr>
                <w:b/>
                <w:i/>
              </w:rPr>
              <w:tab/>
              <w:t xml:space="preserve">to, vai attiecīgais ārvalstu ieguldītājs vai kāds no tā meitasuzņēmumiem ir iedibināts trešā valstī, kuras tiesību akti atļauj patvaļīgu piekļuvi uzņēmumu operācijām vai datiem, tostarp komerciāli </w:t>
            </w:r>
            <w:proofErr w:type="spellStart"/>
            <w:r w:rsidRPr="00A06F36">
              <w:rPr>
                <w:b/>
                <w:i/>
              </w:rPr>
              <w:t>sensitīvai</w:t>
            </w:r>
            <w:proofErr w:type="spellEnd"/>
            <w:r w:rsidRPr="00A06F36">
              <w:rPr>
                <w:b/>
                <w:i/>
              </w:rPr>
              <w:t xml:space="preserve"> informācijai, un nosaka uzņēmumiem pienākumu dalīties ar informāciju izlūkošanas nolūkos bez demokrātiska varas kontroles un līdzsvara mehānisma, pārraudzības mehānismiem, pienācīga procesa vai tiesībām iesniegt pārsūdzību neatkarīgā tiesā.</w:t>
            </w:r>
          </w:p>
        </w:tc>
      </w:tr>
    </w:tbl>
    <w:p w14:paraId="651A82E6" w14:textId="77777777" w:rsidR="003E1784" w:rsidRPr="00A06F36" w:rsidRDefault="003E1784" w:rsidP="003E1784"/>
    <w:p w14:paraId="451CAAF0" w14:textId="77777777" w:rsidR="003E1784" w:rsidRPr="00A06F36" w:rsidRDefault="003E1784" w:rsidP="003E1784">
      <w:pPr>
        <w:pStyle w:val="AmNumberTabs"/>
      </w:pPr>
      <w:r w:rsidRPr="00A06F36">
        <w:t>Grozījums Nr.</w:t>
      </w:r>
      <w:r w:rsidRPr="00A06F36">
        <w:tab/>
      </w:r>
      <w:r w:rsidRPr="00A06F36">
        <w:tab/>
        <w:t>191</w:t>
      </w:r>
    </w:p>
    <w:p w14:paraId="77D69CEA" w14:textId="77777777" w:rsidR="003E1784" w:rsidRPr="00A06F36" w:rsidRDefault="003E1784" w:rsidP="003E1784"/>
    <w:p w14:paraId="7F4EB424" w14:textId="77777777" w:rsidR="003E1784" w:rsidRPr="00A06F36" w:rsidRDefault="003E1784" w:rsidP="003E1784">
      <w:pPr>
        <w:pStyle w:val="NormalBold"/>
        <w:keepNext/>
      </w:pPr>
      <w:r w:rsidRPr="00A06F36">
        <w:t>Regulas priekšlikums</w:t>
      </w:r>
    </w:p>
    <w:p w14:paraId="0961C217" w14:textId="77777777" w:rsidR="003E1784" w:rsidRPr="00A06F36" w:rsidRDefault="003E1784" w:rsidP="003E1784">
      <w:pPr>
        <w:pStyle w:val="NormalBold"/>
      </w:pPr>
      <w:r w:rsidRPr="00A06F36">
        <w:t>13. pants – 4.a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F88E8C6" w14:textId="77777777" w:rsidTr="0072132F">
        <w:trPr>
          <w:jc w:val="center"/>
        </w:trPr>
        <w:tc>
          <w:tcPr>
            <w:tcW w:w="9752" w:type="dxa"/>
            <w:gridSpan w:val="2"/>
          </w:tcPr>
          <w:p w14:paraId="065FAD52" w14:textId="77777777" w:rsidR="003E1784" w:rsidRPr="00A06F36" w:rsidRDefault="003E1784" w:rsidP="0072132F">
            <w:pPr>
              <w:keepNext/>
            </w:pPr>
          </w:p>
        </w:tc>
      </w:tr>
      <w:tr w:rsidR="003E1784" w:rsidRPr="00A06F36" w14:paraId="53EBED03" w14:textId="77777777" w:rsidTr="0072132F">
        <w:trPr>
          <w:jc w:val="center"/>
        </w:trPr>
        <w:tc>
          <w:tcPr>
            <w:tcW w:w="4876" w:type="dxa"/>
            <w:hideMark/>
          </w:tcPr>
          <w:p w14:paraId="6256C06E" w14:textId="77777777" w:rsidR="003E1784" w:rsidRPr="00A06F36" w:rsidRDefault="003E1784" w:rsidP="0072132F">
            <w:pPr>
              <w:pStyle w:val="ColumnHeading"/>
              <w:keepNext/>
            </w:pPr>
            <w:r w:rsidRPr="00A06F36">
              <w:t>Komisijas ierosinātais teksts</w:t>
            </w:r>
          </w:p>
        </w:tc>
        <w:tc>
          <w:tcPr>
            <w:tcW w:w="4876" w:type="dxa"/>
            <w:hideMark/>
          </w:tcPr>
          <w:p w14:paraId="35212742" w14:textId="77777777" w:rsidR="003E1784" w:rsidRPr="00A06F36" w:rsidRDefault="003E1784" w:rsidP="0072132F">
            <w:pPr>
              <w:pStyle w:val="ColumnHeading"/>
              <w:keepNext/>
            </w:pPr>
            <w:r w:rsidRPr="00A06F36">
              <w:t>Grozījums</w:t>
            </w:r>
          </w:p>
        </w:tc>
      </w:tr>
      <w:tr w:rsidR="003E1784" w:rsidRPr="00A06F36" w14:paraId="30A09B0A" w14:textId="77777777" w:rsidTr="0072132F">
        <w:trPr>
          <w:jc w:val="center"/>
        </w:trPr>
        <w:tc>
          <w:tcPr>
            <w:tcW w:w="4876" w:type="dxa"/>
          </w:tcPr>
          <w:p w14:paraId="1CF0645C" w14:textId="77777777" w:rsidR="003E1784" w:rsidRPr="00A06F36" w:rsidRDefault="003E1784" w:rsidP="0072132F">
            <w:pPr>
              <w:pStyle w:val="Normal6"/>
            </w:pPr>
          </w:p>
        </w:tc>
        <w:tc>
          <w:tcPr>
            <w:tcW w:w="4876" w:type="dxa"/>
            <w:hideMark/>
          </w:tcPr>
          <w:p w14:paraId="4D46CFD9" w14:textId="77777777" w:rsidR="003E1784" w:rsidRPr="00A06F36" w:rsidRDefault="003E1784" w:rsidP="0072132F">
            <w:pPr>
              <w:pStyle w:val="Normal6"/>
              <w:rPr>
                <w:szCs w:val="24"/>
              </w:rPr>
            </w:pPr>
            <w:r w:rsidRPr="00A06F36">
              <w:rPr>
                <w:b/>
                <w:i/>
              </w:rPr>
              <w:t>4.a</w:t>
            </w:r>
            <w:r w:rsidRPr="00A06F36">
              <w:rPr>
                <w:b/>
                <w:i/>
              </w:rPr>
              <w:tab/>
              <w:t>Komisija dara publiski pieejamu riska izvērtēšanas veidlapu, ko dalībvalstis var izmantot, lai izvērtētu 3. un 4. punktā minētos elementus.</w:t>
            </w:r>
          </w:p>
        </w:tc>
      </w:tr>
    </w:tbl>
    <w:p w14:paraId="1C6894FE" w14:textId="77777777" w:rsidR="003E1784" w:rsidRPr="00A06F36" w:rsidRDefault="003E1784" w:rsidP="003E1784"/>
    <w:p w14:paraId="73289D40" w14:textId="77777777" w:rsidR="003E1784" w:rsidRPr="00A06F36" w:rsidRDefault="003E1784" w:rsidP="003E1784">
      <w:pPr>
        <w:pStyle w:val="AmNumberTabs"/>
      </w:pPr>
      <w:r w:rsidRPr="00A06F36">
        <w:t>Grozījums Nr.</w:t>
      </w:r>
      <w:r w:rsidRPr="00A06F36">
        <w:tab/>
      </w:r>
      <w:r w:rsidRPr="00A06F36">
        <w:tab/>
        <w:t>192</w:t>
      </w:r>
    </w:p>
    <w:p w14:paraId="78259D4D" w14:textId="77777777" w:rsidR="003E1784" w:rsidRPr="00A06F36" w:rsidRDefault="003E1784" w:rsidP="003E1784"/>
    <w:p w14:paraId="56109951" w14:textId="77777777" w:rsidR="003E1784" w:rsidRPr="00A06F36" w:rsidRDefault="003E1784" w:rsidP="003E1784">
      <w:pPr>
        <w:pStyle w:val="NormalBold"/>
        <w:keepNext/>
      </w:pPr>
      <w:r w:rsidRPr="00A06F36">
        <w:t>Regulas priekšlikums</w:t>
      </w:r>
    </w:p>
    <w:p w14:paraId="55D6AC7D" w14:textId="77777777" w:rsidR="003E1784" w:rsidRPr="00A06F36" w:rsidRDefault="003E1784" w:rsidP="003E1784">
      <w:pPr>
        <w:pStyle w:val="NormalBold"/>
      </w:pPr>
      <w:r w:rsidRPr="00A06F36">
        <w:t>13. pants – 4.b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E4A5DFF" w14:textId="77777777" w:rsidTr="0072132F">
        <w:trPr>
          <w:jc w:val="center"/>
        </w:trPr>
        <w:tc>
          <w:tcPr>
            <w:tcW w:w="9752" w:type="dxa"/>
            <w:gridSpan w:val="2"/>
          </w:tcPr>
          <w:p w14:paraId="27A41F1D" w14:textId="77777777" w:rsidR="003E1784" w:rsidRPr="00A06F36" w:rsidRDefault="003E1784" w:rsidP="0072132F">
            <w:pPr>
              <w:keepNext/>
            </w:pPr>
          </w:p>
        </w:tc>
      </w:tr>
      <w:tr w:rsidR="003E1784" w:rsidRPr="00A06F36" w14:paraId="1272C737" w14:textId="77777777" w:rsidTr="0072132F">
        <w:trPr>
          <w:jc w:val="center"/>
        </w:trPr>
        <w:tc>
          <w:tcPr>
            <w:tcW w:w="4876" w:type="dxa"/>
            <w:hideMark/>
          </w:tcPr>
          <w:p w14:paraId="6604DDE5" w14:textId="77777777" w:rsidR="003E1784" w:rsidRPr="00A06F36" w:rsidRDefault="003E1784" w:rsidP="0072132F">
            <w:pPr>
              <w:pStyle w:val="ColumnHeading"/>
              <w:keepNext/>
            </w:pPr>
            <w:r w:rsidRPr="00A06F36">
              <w:t>Komisijas ierosinātais teksts</w:t>
            </w:r>
          </w:p>
        </w:tc>
        <w:tc>
          <w:tcPr>
            <w:tcW w:w="4876" w:type="dxa"/>
            <w:hideMark/>
          </w:tcPr>
          <w:p w14:paraId="63C1875C" w14:textId="77777777" w:rsidR="003E1784" w:rsidRPr="00A06F36" w:rsidRDefault="003E1784" w:rsidP="0072132F">
            <w:pPr>
              <w:pStyle w:val="ColumnHeading"/>
              <w:keepNext/>
            </w:pPr>
            <w:r w:rsidRPr="00A06F36">
              <w:t>Grozījums</w:t>
            </w:r>
          </w:p>
        </w:tc>
      </w:tr>
      <w:tr w:rsidR="003E1784" w:rsidRPr="00A06F36" w14:paraId="5A0C4E6E" w14:textId="77777777" w:rsidTr="0072132F">
        <w:trPr>
          <w:jc w:val="center"/>
        </w:trPr>
        <w:tc>
          <w:tcPr>
            <w:tcW w:w="4876" w:type="dxa"/>
          </w:tcPr>
          <w:p w14:paraId="585146F2" w14:textId="77777777" w:rsidR="003E1784" w:rsidRPr="00A06F36" w:rsidRDefault="003E1784" w:rsidP="0072132F">
            <w:pPr>
              <w:pStyle w:val="Normal6"/>
            </w:pPr>
          </w:p>
        </w:tc>
        <w:tc>
          <w:tcPr>
            <w:tcW w:w="4876" w:type="dxa"/>
            <w:hideMark/>
          </w:tcPr>
          <w:p w14:paraId="411B9412" w14:textId="77777777" w:rsidR="003E1784" w:rsidRPr="00A06F36" w:rsidRDefault="003E1784" w:rsidP="0072132F">
            <w:pPr>
              <w:pStyle w:val="Normal6"/>
              <w:rPr>
                <w:szCs w:val="24"/>
              </w:rPr>
            </w:pPr>
            <w:r w:rsidRPr="00A06F36">
              <w:rPr>
                <w:b/>
                <w:i/>
              </w:rPr>
              <w:t>4.b</w:t>
            </w:r>
            <w:r w:rsidRPr="00A06F36">
              <w:rPr>
                <w:b/>
                <w:i/>
              </w:rPr>
              <w:tab/>
              <w:t xml:space="preserve">Komisija var veikt riska izvērtēšanu attiecībā uz konkrētu nozari, kritisko tehnoloģiju, ārvalstu ieguldītājiem vai Savienības uzņēmumiem, lai sniegtu informāciju dalībvalstīm saistībā ar izvērtēšanas lēmumu pieņemšanu. Riska </w:t>
            </w:r>
            <w:proofErr w:type="spellStart"/>
            <w:r w:rsidRPr="00A06F36">
              <w:rPr>
                <w:b/>
                <w:i/>
              </w:rPr>
              <w:t>izvērtējumu</w:t>
            </w:r>
            <w:proofErr w:type="spellEnd"/>
            <w:r w:rsidRPr="00A06F36">
              <w:rPr>
                <w:b/>
                <w:i/>
              </w:rPr>
              <w:t xml:space="preserve"> dara pieejamu drošajā datubāzē, kas izveidota saskaņā ar 12.a panta 6.a punktu, un dalībvalstis to ņem vērā, nosakot, vai ieguldījumi var negatīvi ietekmēt drošību vai sabiedrisko kārtību.</w:t>
            </w:r>
          </w:p>
        </w:tc>
      </w:tr>
    </w:tbl>
    <w:p w14:paraId="2529AE46" w14:textId="77777777" w:rsidR="003E1784" w:rsidRPr="00A06F36" w:rsidRDefault="003E1784" w:rsidP="003E1784"/>
    <w:p w14:paraId="4B0F84E0" w14:textId="77777777" w:rsidR="003E1784" w:rsidRPr="00A06F36" w:rsidRDefault="003E1784" w:rsidP="003E1784">
      <w:pPr>
        <w:pStyle w:val="AmNumberTabs"/>
      </w:pPr>
      <w:r w:rsidRPr="00A06F36">
        <w:t>Grozījums Nr.</w:t>
      </w:r>
      <w:r w:rsidRPr="00A06F36">
        <w:tab/>
      </w:r>
      <w:r w:rsidRPr="00A06F36">
        <w:tab/>
        <w:t>193</w:t>
      </w:r>
    </w:p>
    <w:p w14:paraId="2D697039" w14:textId="77777777" w:rsidR="003E1784" w:rsidRPr="00A06F36" w:rsidRDefault="003E1784" w:rsidP="003E1784"/>
    <w:p w14:paraId="4103154C" w14:textId="77777777" w:rsidR="003E1784" w:rsidRPr="00A06F36" w:rsidRDefault="003E1784" w:rsidP="003E1784">
      <w:pPr>
        <w:pStyle w:val="NormalBold"/>
        <w:keepNext/>
      </w:pPr>
      <w:r w:rsidRPr="00A06F36">
        <w:t>Regulas priekšlikums</w:t>
      </w:r>
    </w:p>
    <w:p w14:paraId="2E54CF3D" w14:textId="77777777" w:rsidR="003E1784" w:rsidRPr="00A06F36" w:rsidRDefault="003E1784" w:rsidP="003E1784">
      <w:pPr>
        <w:pStyle w:val="NormalBold"/>
      </w:pPr>
      <w:r w:rsidRPr="00A06F36">
        <w:t>14.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3A9245D" w14:textId="77777777" w:rsidTr="0072132F">
        <w:trPr>
          <w:jc w:val="center"/>
        </w:trPr>
        <w:tc>
          <w:tcPr>
            <w:tcW w:w="9752" w:type="dxa"/>
            <w:gridSpan w:val="2"/>
          </w:tcPr>
          <w:p w14:paraId="069F2DB5" w14:textId="77777777" w:rsidR="003E1784" w:rsidRPr="00A06F36" w:rsidRDefault="003E1784" w:rsidP="0072132F">
            <w:pPr>
              <w:keepNext/>
            </w:pPr>
          </w:p>
        </w:tc>
      </w:tr>
      <w:tr w:rsidR="003E1784" w:rsidRPr="00A06F36" w14:paraId="115D4B77" w14:textId="77777777" w:rsidTr="0072132F">
        <w:trPr>
          <w:jc w:val="center"/>
        </w:trPr>
        <w:tc>
          <w:tcPr>
            <w:tcW w:w="4876" w:type="dxa"/>
            <w:hideMark/>
          </w:tcPr>
          <w:p w14:paraId="2AE4D2B0" w14:textId="77777777" w:rsidR="003E1784" w:rsidRPr="00A06F36" w:rsidRDefault="003E1784" w:rsidP="0072132F">
            <w:pPr>
              <w:pStyle w:val="ColumnHeading"/>
              <w:keepNext/>
            </w:pPr>
            <w:r w:rsidRPr="00A06F36">
              <w:t>Komisijas ierosinātais teksts</w:t>
            </w:r>
          </w:p>
        </w:tc>
        <w:tc>
          <w:tcPr>
            <w:tcW w:w="4876" w:type="dxa"/>
            <w:hideMark/>
          </w:tcPr>
          <w:p w14:paraId="277367AE" w14:textId="77777777" w:rsidR="003E1784" w:rsidRPr="00A06F36" w:rsidRDefault="003E1784" w:rsidP="0072132F">
            <w:pPr>
              <w:pStyle w:val="ColumnHeading"/>
              <w:keepNext/>
            </w:pPr>
            <w:r w:rsidRPr="00A06F36">
              <w:t>Grozījums</w:t>
            </w:r>
          </w:p>
        </w:tc>
      </w:tr>
      <w:tr w:rsidR="003E1784" w:rsidRPr="00A06F36" w14:paraId="1E6C79CB" w14:textId="77777777" w:rsidTr="0072132F">
        <w:trPr>
          <w:jc w:val="center"/>
        </w:trPr>
        <w:tc>
          <w:tcPr>
            <w:tcW w:w="4876" w:type="dxa"/>
            <w:hideMark/>
          </w:tcPr>
          <w:p w14:paraId="4324D21F" w14:textId="77777777" w:rsidR="003E1784" w:rsidRPr="00A06F36" w:rsidRDefault="003E1784" w:rsidP="0072132F">
            <w:pPr>
              <w:pStyle w:val="Normal6"/>
            </w:pPr>
            <w:r w:rsidRPr="00A06F36">
              <w:t xml:space="preserve">Izvērtēšanas lēmumi par </w:t>
            </w:r>
            <w:r w:rsidRPr="00A06F36">
              <w:rPr>
                <w:b/>
                <w:i/>
              </w:rPr>
              <w:t xml:space="preserve">tādiem </w:t>
            </w:r>
            <w:r w:rsidRPr="00A06F36">
              <w:t>ārvalstu ieguldījumiem</w:t>
            </w:r>
            <w:r w:rsidRPr="00A06F36">
              <w:rPr>
                <w:b/>
                <w:i/>
              </w:rPr>
              <w:t>, kas var negatīvi ietekmēt drošību vai sabiedrisko kārtību</w:t>
            </w:r>
          </w:p>
        </w:tc>
        <w:tc>
          <w:tcPr>
            <w:tcW w:w="4876" w:type="dxa"/>
            <w:hideMark/>
          </w:tcPr>
          <w:p w14:paraId="769DCA72" w14:textId="77777777" w:rsidR="003E1784" w:rsidRPr="00A06F36" w:rsidRDefault="003E1784" w:rsidP="0072132F">
            <w:pPr>
              <w:pStyle w:val="Normal6"/>
              <w:rPr>
                <w:szCs w:val="24"/>
              </w:rPr>
            </w:pPr>
            <w:r w:rsidRPr="00A06F36">
              <w:t>Izvērtēšanas lēmumi par ārvalstu ieguldījumiem</w:t>
            </w:r>
          </w:p>
        </w:tc>
      </w:tr>
    </w:tbl>
    <w:p w14:paraId="42891652" w14:textId="77777777" w:rsidR="003E1784" w:rsidRPr="00A06F36" w:rsidRDefault="003E1784" w:rsidP="003E1784"/>
    <w:p w14:paraId="202A1CC3" w14:textId="77777777" w:rsidR="003E1784" w:rsidRPr="00A06F36" w:rsidRDefault="003E1784" w:rsidP="003E1784">
      <w:pPr>
        <w:pStyle w:val="AmNumberTabs"/>
      </w:pPr>
      <w:r w:rsidRPr="00A06F36">
        <w:t>Grozījums Nr.</w:t>
      </w:r>
      <w:r w:rsidRPr="00A06F36">
        <w:tab/>
      </w:r>
      <w:r w:rsidRPr="00A06F36">
        <w:tab/>
        <w:t>194</w:t>
      </w:r>
    </w:p>
    <w:p w14:paraId="0A9E1792" w14:textId="77777777" w:rsidR="003E1784" w:rsidRPr="00A06F36" w:rsidRDefault="003E1784" w:rsidP="003E1784"/>
    <w:p w14:paraId="6DFAEE63" w14:textId="77777777" w:rsidR="003E1784" w:rsidRPr="00A06F36" w:rsidRDefault="003E1784" w:rsidP="003E1784">
      <w:pPr>
        <w:pStyle w:val="NormalBold"/>
        <w:keepNext/>
      </w:pPr>
      <w:r w:rsidRPr="00A06F36">
        <w:t>Regulas priekšlikums</w:t>
      </w:r>
    </w:p>
    <w:p w14:paraId="4E984E90" w14:textId="77777777" w:rsidR="003E1784" w:rsidRPr="00A06F36" w:rsidRDefault="003E1784" w:rsidP="003E1784">
      <w:pPr>
        <w:pStyle w:val="NormalBold"/>
      </w:pPr>
      <w:r w:rsidRPr="00A06F36">
        <w:t>14. pants – 1. punkts – 1. daļa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F893601" w14:textId="77777777" w:rsidTr="0072132F">
        <w:trPr>
          <w:jc w:val="center"/>
        </w:trPr>
        <w:tc>
          <w:tcPr>
            <w:tcW w:w="9752" w:type="dxa"/>
            <w:gridSpan w:val="2"/>
          </w:tcPr>
          <w:p w14:paraId="440ADB3B" w14:textId="77777777" w:rsidR="003E1784" w:rsidRPr="00A06F36" w:rsidRDefault="003E1784" w:rsidP="0072132F">
            <w:pPr>
              <w:keepNext/>
            </w:pPr>
          </w:p>
        </w:tc>
      </w:tr>
      <w:tr w:rsidR="003E1784" w:rsidRPr="00A06F36" w14:paraId="3BF02122" w14:textId="77777777" w:rsidTr="0072132F">
        <w:trPr>
          <w:jc w:val="center"/>
        </w:trPr>
        <w:tc>
          <w:tcPr>
            <w:tcW w:w="4876" w:type="dxa"/>
            <w:hideMark/>
          </w:tcPr>
          <w:p w14:paraId="7DE9C0D1" w14:textId="77777777" w:rsidR="003E1784" w:rsidRPr="00A06F36" w:rsidRDefault="003E1784" w:rsidP="0072132F">
            <w:pPr>
              <w:pStyle w:val="ColumnHeading"/>
              <w:keepNext/>
            </w:pPr>
            <w:r w:rsidRPr="00A06F36">
              <w:t>Komisijas ierosinātais teksts</w:t>
            </w:r>
          </w:p>
        </w:tc>
        <w:tc>
          <w:tcPr>
            <w:tcW w:w="4876" w:type="dxa"/>
            <w:hideMark/>
          </w:tcPr>
          <w:p w14:paraId="0B9706E4" w14:textId="77777777" w:rsidR="003E1784" w:rsidRPr="00A06F36" w:rsidRDefault="003E1784" w:rsidP="0072132F">
            <w:pPr>
              <w:pStyle w:val="ColumnHeading"/>
              <w:keepNext/>
            </w:pPr>
            <w:r w:rsidRPr="00A06F36">
              <w:t>Grozījums</w:t>
            </w:r>
          </w:p>
        </w:tc>
      </w:tr>
      <w:tr w:rsidR="003E1784" w:rsidRPr="00A06F36" w14:paraId="6CA3817E" w14:textId="77777777" w:rsidTr="0072132F">
        <w:trPr>
          <w:jc w:val="center"/>
        </w:trPr>
        <w:tc>
          <w:tcPr>
            <w:tcW w:w="4876" w:type="dxa"/>
            <w:hideMark/>
          </w:tcPr>
          <w:p w14:paraId="0633FA0F" w14:textId="77777777" w:rsidR="003E1784" w:rsidRPr="00A06F36" w:rsidRDefault="003E1784" w:rsidP="0072132F">
            <w:pPr>
              <w:pStyle w:val="Normal6"/>
            </w:pPr>
            <w:r w:rsidRPr="00A06F36">
              <w:t>Ja, ņemot vērā 13. pantā noteiktos kritērijus un attiecīgā gadījumā ņemot vērā piezīmes, ko sniegušas citas dalībvalstis saskaņā ar 7. panta 1. punktu vai 9. panta 7. punktu, vai atzinumu, ko sniegusi Komisija saskaņā ar 7. panta 2. vai 3. punktu vai 9. panta 7. punktu</w:t>
            </w:r>
            <w:r w:rsidRPr="00A06F36">
              <w:rPr>
                <w:b/>
                <w:i/>
              </w:rPr>
              <w:t xml:space="preserve">, </w:t>
            </w:r>
            <w:r w:rsidRPr="00A06F36">
              <w:t>dalībvalsts</w:t>
            </w:r>
            <w:r w:rsidRPr="00A06F36">
              <w:rPr>
                <w:b/>
                <w:i/>
              </w:rPr>
              <w:t>, kurā ir plānoti vai īstenoti ārvalstu ieguldījumi</w:t>
            </w:r>
            <w:r w:rsidRPr="00A06F36">
              <w:t>, secina, ka ārvalstu ieguldījumi varētu negatīvi ietekmēt drošību vai sabiedrisko kārtību vienā vai vairākās dalībvalstīs, tostarp ja tie skar Savienības nozīmes projektu vai programmu, tā pieņem izvērtēšanas lēmumu, lai:</w:t>
            </w:r>
          </w:p>
        </w:tc>
        <w:tc>
          <w:tcPr>
            <w:tcW w:w="4876" w:type="dxa"/>
            <w:hideMark/>
          </w:tcPr>
          <w:p w14:paraId="130CC9B9" w14:textId="77777777" w:rsidR="003E1784" w:rsidRPr="00A06F36" w:rsidRDefault="003E1784" w:rsidP="0072132F">
            <w:pPr>
              <w:pStyle w:val="Normal6"/>
              <w:rPr>
                <w:szCs w:val="24"/>
              </w:rPr>
            </w:pPr>
            <w:r w:rsidRPr="00A06F36">
              <w:t>Ja, ņemot vērā 13. pantā noteiktos kritērijus un attiecīgā gadījumā ņemot vērā piezīmes, ko sniegušas citas dalībvalstis saskaņā ar 7. panta 1. punktu vai 9. panta 7. punktu, vai atzinumu, ko sniegusi Komisija saskaņā ar 7. panta 2. vai 3. punktu vai 9. panta 7. punktu,</w:t>
            </w:r>
            <w:r w:rsidRPr="00A06F36">
              <w:rPr>
                <w:b/>
                <w:i/>
              </w:rPr>
              <w:t xml:space="preserve"> un neskarot Komisijas pilnvaras pieņemt lēmumu saskaņā ar 7. panta 9.c punktu</w:t>
            </w:r>
            <w:r w:rsidRPr="00A06F36">
              <w:rPr>
                <w:b/>
                <w:bCs/>
                <w:i/>
                <w:iCs/>
              </w:rPr>
              <w:t>,</w:t>
            </w:r>
            <w:r w:rsidRPr="00A06F36">
              <w:rPr>
                <w:b/>
                <w:i/>
              </w:rPr>
              <w:t xml:space="preserve"> uzņemošā </w:t>
            </w:r>
            <w:r w:rsidRPr="00A06F36">
              <w:t>dalībvalsts secina, ka ārvalstu ieguldījumi varētu negatīvi ietekmēt drošību vai sabiedrisko kārtību vienā vai vairākās dalībvalstīs, tostarp ja tie skar Savienības nozīmes projektu vai programmu, tā pieņem izvērtēšanas lēmumu, lai:</w:t>
            </w:r>
          </w:p>
        </w:tc>
      </w:tr>
    </w:tbl>
    <w:p w14:paraId="57AB9CF5" w14:textId="77777777" w:rsidR="003E1784" w:rsidRPr="00A06F36" w:rsidRDefault="003E1784" w:rsidP="003E1784"/>
    <w:p w14:paraId="6DB14947" w14:textId="77777777" w:rsidR="003E1784" w:rsidRPr="00A06F36" w:rsidRDefault="003E1784" w:rsidP="003E1784">
      <w:pPr>
        <w:pStyle w:val="AmNumberTabs"/>
      </w:pPr>
      <w:r w:rsidRPr="00A06F36">
        <w:t>Grozījums Nr.</w:t>
      </w:r>
      <w:r w:rsidRPr="00A06F36">
        <w:tab/>
      </w:r>
      <w:r w:rsidRPr="00A06F36">
        <w:tab/>
        <w:t>195</w:t>
      </w:r>
    </w:p>
    <w:p w14:paraId="455526AC" w14:textId="77777777" w:rsidR="003E1784" w:rsidRPr="00A06F36" w:rsidRDefault="003E1784" w:rsidP="003E1784"/>
    <w:p w14:paraId="6EB97451" w14:textId="77777777" w:rsidR="003E1784" w:rsidRPr="00A06F36" w:rsidRDefault="003E1784" w:rsidP="003E1784">
      <w:pPr>
        <w:pStyle w:val="NormalBold"/>
        <w:keepNext/>
      </w:pPr>
      <w:r w:rsidRPr="00A06F36">
        <w:t>Regulas priekšlikums</w:t>
      </w:r>
    </w:p>
    <w:p w14:paraId="5BB02D7A" w14:textId="77777777" w:rsidR="003E1784" w:rsidRPr="00A06F36" w:rsidRDefault="003E1784" w:rsidP="003E1784">
      <w:pPr>
        <w:pStyle w:val="NormalBold"/>
      </w:pPr>
      <w:r w:rsidRPr="00A06F36">
        <w:t>14. pants – 1.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8450B2F" w14:textId="77777777" w:rsidTr="0072132F">
        <w:trPr>
          <w:jc w:val="center"/>
        </w:trPr>
        <w:tc>
          <w:tcPr>
            <w:tcW w:w="9752" w:type="dxa"/>
            <w:gridSpan w:val="2"/>
          </w:tcPr>
          <w:p w14:paraId="10CD8A73" w14:textId="77777777" w:rsidR="003E1784" w:rsidRPr="00A06F36" w:rsidRDefault="003E1784" w:rsidP="0072132F">
            <w:pPr>
              <w:keepNext/>
            </w:pPr>
          </w:p>
        </w:tc>
      </w:tr>
      <w:tr w:rsidR="003E1784" w:rsidRPr="00A06F36" w14:paraId="1E6EF973" w14:textId="77777777" w:rsidTr="0072132F">
        <w:trPr>
          <w:jc w:val="center"/>
        </w:trPr>
        <w:tc>
          <w:tcPr>
            <w:tcW w:w="4876" w:type="dxa"/>
            <w:hideMark/>
          </w:tcPr>
          <w:p w14:paraId="4BCAE6C3" w14:textId="77777777" w:rsidR="003E1784" w:rsidRPr="00A06F36" w:rsidRDefault="003E1784" w:rsidP="0072132F">
            <w:pPr>
              <w:pStyle w:val="ColumnHeading"/>
              <w:keepNext/>
            </w:pPr>
            <w:r w:rsidRPr="00A06F36">
              <w:t>Komisijas ierosinātais teksts</w:t>
            </w:r>
          </w:p>
        </w:tc>
        <w:tc>
          <w:tcPr>
            <w:tcW w:w="4876" w:type="dxa"/>
            <w:hideMark/>
          </w:tcPr>
          <w:p w14:paraId="420394C4" w14:textId="77777777" w:rsidR="003E1784" w:rsidRPr="00A06F36" w:rsidRDefault="003E1784" w:rsidP="0072132F">
            <w:pPr>
              <w:pStyle w:val="ColumnHeading"/>
              <w:keepNext/>
            </w:pPr>
            <w:r w:rsidRPr="00A06F36">
              <w:t>Grozījums</w:t>
            </w:r>
          </w:p>
        </w:tc>
      </w:tr>
      <w:tr w:rsidR="003E1784" w:rsidRPr="00A06F36" w14:paraId="19CABB16" w14:textId="77777777" w:rsidTr="0072132F">
        <w:trPr>
          <w:jc w:val="center"/>
        </w:trPr>
        <w:tc>
          <w:tcPr>
            <w:tcW w:w="4876" w:type="dxa"/>
            <w:hideMark/>
          </w:tcPr>
          <w:p w14:paraId="226466E1" w14:textId="77777777" w:rsidR="003E1784" w:rsidRPr="00A06F36" w:rsidRDefault="003E1784" w:rsidP="0072132F">
            <w:pPr>
              <w:pStyle w:val="Normal6"/>
            </w:pPr>
            <w:r w:rsidRPr="00A06F36">
              <w:t>Izvērtēšanas lēmums atbilst proporcionalitātes principam, un tajā ir ņemti vērā visi ārvalstu ieguldījumu apstākļi.</w:t>
            </w:r>
          </w:p>
        </w:tc>
        <w:tc>
          <w:tcPr>
            <w:tcW w:w="4876" w:type="dxa"/>
            <w:hideMark/>
          </w:tcPr>
          <w:p w14:paraId="00CB7EC3" w14:textId="77777777" w:rsidR="003E1784" w:rsidRPr="00A06F36" w:rsidRDefault="003E1784" w:rsidP="0072132F">
            <w:pPr>
              <w:pStyle w:val="Normal6"/>
              <w:rPr>
                <w:szCs w:val="24"/>
              </w:rPr>
            </w:pPr>
            <w:r w:rsidRPr="00A06F36">
              <w:t xml:space="preserve">Izvērtēšanas lēmums atbilst proporcionalitātes principam, </w:t>
            </w:r>
            <w:r w:rsidRPr="00A06F36">
              <w:rPr>
                <w:b/>
                <w:i/>
              </w:rPr>
              <w:t xml:space="preserve">balstās uz dokumentētiem riskiem, </w:t>
            </w:r>
            <w:r w:rsidRPr="00A06F36">
              <w:t>un tajā ir ņemti vērā visi ārvalstu ieguldījumu apstākļi.</w:t>
            </w:r>
          </w:p>
        </w:tc>
      </w:tr>
    </w:tbl>
    <w:p w14:paraId="1177EFF9" w14:textId="77777777" w:rsidR="003E1784" w:rsidRPr="00A06F36" w:rsidRDefault="003E1784" w:rsidP="003E1784"/>
    <w:p w14:paraId="413DCC2E" w14:textId="77777777" w:rsidR="003E1784" w:rsidRPr="00A06F36" w:rsidRDefault="003E1784" w:rsidP="003E1784">
      <w:pPr>
        <w:pStyle w:val="AmNumberTabs"/>
      </w:pPr>
      <w:r w:rsidRPr="00A06F36">
        <w:t>Grozījums Nr.</w:t>
      </w:r>
      <w:r w:rsidRPr="00A06F36">
        <w:tab/>
      </w:r>
      <w:r w:rsidRPr="00A06F36">
        <w:tab/>
        <w:t>196</w:t>
      </w:r>
    </w:p>
    <w:p w14:paraId="7ACEE30D" w14:textId="77777777" w:rsidR="003E1784" w:rsidRPr="00A06F36" w:rsidRDefault="003E1784" w:rsidP="003E1784"/>
    <w:p w14:paraId="6DE96640" w14:textId="77777777" w:rsidR="003E1784" w:rsidRPr="00A06F36" w:rsidRDefault="003E1784" w:rsidP="003E1784">
      <w:pPr>
        <w:pStyle w:val="NormalBold"/>
        <w:keepNext/>
      </w:pPr>
      <w:r w:rsidRPr="00A06F36">
        <w:t>Regulas priekšlikums</w:t>
      </w:r>
    </w:p>
    <w:p w14:paraId="2E04A142" w14:textId="77777777" w:rsidR="003E1784" w:rsidRPr="00A06F36" w:rsidRDefault="003E1784" w:rsidP="003E1784">
      <w:pPr>
        <w:pStyle w:val="NormalBold"/>
      </w:pPr>
      <w:r w:rsidRPr="00A06F36">
        <w:t>14.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BC8CEF1" w14:textId="77777777" w:rsidTr="0072132F">
        <w:trPr>
          <w:jc w:val="center"/>
        </w:trPr>
        <w:tc>
          <w:tcPr>
            <w:tcW w:w="9752" w:type="dxa"/>
            <w:gridSpan w:val="2"/>
          </w:tcPr>
          <w:p w14:paraId="02AB2C22" w14:textId="77777777" w:rsidR="003E1784" w:rsidRPr="00A06F36" w:rsidRDefault="003E1784" w:rsidP="0072132F">
            <w:pPr>
              <w:keepNext/>
            </w:pPr>
          </w:p>
        </w:tc>
      </w:tr>
      <w:tr w:rsidR="003E1784" w:rsidRPr="00A06F36" w14:paraId="7DB6FE4C" w14:textId="77777777" w:rsidTr="0072132F">
        <w:trPr>
          <w:jc w:val="center"/>
        </w:trPr>
        <w:tc>
          <w:tcPr>
            <w:tcW w:w="4876" w:type="dxa"/>
            <w:hideMark/>
          </w:tcPr>
          <w:p w14:paraId="61B7F567" w14:textId="77777777" w:rsidR="003E1784" w:rsidRPr="00A06F36" w:rsidRDefault="003E1784" w:rsidP="0072132F">
            <w:pPr>
              <w:pStyle w:val="ColumnHeading"/>
              <w:keepNext/>
            </w:pPr>
            <w:r w:rsidRPr="00A06F36">
              <w:t>Komisijas ierosinātais teksts</w:t>
            </w:r>
          </w:p>
        </w:tc>
        <w:tc>
          <w:tcPr>
            <w:tcW w:w="4876" w:type="dxa"/>
            <w:hideMark/>
          </w:tcPr>
          <w:p w14:paraId="694E58F1" w14:textId="77777777" w:rsidR="003E1784" w:rsidRPr="00A06F36" w:rsidRDefault="003E1784" w:rsidP="0072132F">
            <w:pPr>
              <w:pStyle w:val="ColumnHeading"/>
              <w:keepNext/>
            </w:pPr>
            <w:r w:rsidRPr="00A06F36">
              <w:t>Grozījums</w:t>
            </w:r>
          </w:p>
        </w:tc>
      </w:tr>
      <w:tr w:rsidR="003E1784" w:rsidRPr="00A06F36" w14:paraId="458740D9" w14:textId="77777777" w:rsidTr="0072132F">
        <w:trPr>
          <w:jc w:val="center"/>
        </w:trPr>
        <w:tc>
          <w:tcPr>
            <w:tcW w:w="4876" w:type="dxa"/>
            <w:hideMark/>
          </w:tcPr>
          <w:p w14:paraId="7046A743" w14:textId="77777777" w:rsidR="003E1784" w:rsidRPr="00A06F36" w:rsidRDefault="003E1784" w:rsidP="0072132F">
            <w:pPr>
              <w:pStyle w:val="Normal6"/>
            </w:pPr>
            <w:r w:rsidRPr="00A06F36">
              <w:t>2.</w:t>
            </w:r>
            <w:r w:rsidRPr="00A06F36">
              <w:tab/>
              <w:t xml:space="preserve">Ja dalībvalsts, </w:t>
            </w:r>
            <w:r w:rsidRPr="00A06F36">
              <w:rPr>
                <w:b/>
                <w:i/>
              </w:rPr>
              <w:t>kurā</w:t>
            </w:r>
            <w:r w:rsidRPr="00A06F36">
              <w:t xml:space="preserve"> ir </w:t>
            </w:r>
            <w:r w:rsidRPr="00A06F36">
              <w:rPr>
                <w:b/>
                <w:i/>
              </w:rPr>
              <w:t>plānoti vai īstenoti</w:t>
            </w:r>
            <w:r w:rsidRPr="00A06F36">
              <w:t xml:space="preserve"> ārvalstu ieguldījumi</w:t>
            </w:r>
            <w:r w:rsidRPr="00A06F36">
              <w:rPr>
                <w:b/>
                <w:i/>
              </w:rPr>
              <w:t>, uzskata, ka</w:t>
            </w:r>
            <w:r w:rsidRPr="00A06F36">
              <w:t xml:space="preserve">, lai novērstu ārvalstu ieguldījumu ietekmi uz drošību un sabiedrisko kārtību, ir pieejami un piemēroti citi pasākumi, </w:t>
            </w:r>
            <w:r w:rsidRPr="00A06F36">
              <w:rPr>
                <w:b/>
                <w:i/>
              </w:rPr>
              <w:t>kas atbilst Savienības vai valsts tiesību aktiem</w:t>
            </w:r>
            <w:r w:rsidRPr="00A06F36">
              <w:t>, ārvalstu ieguldījumus atļauj bez nosacījumiem.</w:t>
            </w:r>
          </w:p>
        </w:tc>
        <w:tc>
          <w:tcPr>
            <w:tcW w:w="4876" w:type="dxa"/>
            <w:hideMark/>
          </w:tcPr>
          <w:p w14:paraId="618BA6B4" w14:textId="77777777" w:rsidR="003E1784" w:rsidRPr="00A06F36" w:rsidRDefault="003E1784" w:rsidP="0072132F">
            <w:pPr>
              <w:pStyle w:val="Normal6"/>
              <w:rPr>
                <w:szCs w:val="24"/>
              </w:rPr>
            </w:pPr>
            <w:r w:rsidRPr="00A06F36">
              <w:t>2.</w:t>
            </w:r>
            <w:r w:rsidRPr="00A06F36">
              <w:tab/>
              <w:t xml:space="preserve">Ja </w:t>
            </w:r>
            <w:r w:rsidRPr="00A06F36">
              <w:rPr>
                <w:b/>
                <w:i/>
              </w:rPr>
              <w:t xml:space="preserve">uzņemošā </w:t>
            </w:r>
            <w:r w:rsidRPr="00A06F36">
              <w:t>dalībvalsts</w:t>
            </w:r>
            <w:r w:rsidRPr="00A06F36">
              <w:rPr>
                <w:b/>
                <w:i/>
              </w:rPr>
              <w:t xml:space="preserve"> secina</w:t>
            </w:r>
            <w:r w:rsidRPr="00A06F36">
              <w:t xml:space="preserve">, </w:t>
            </w:r>
            <w:r w:rsidRPr="00A06F36">
              <w:rPr>
                <w:b/>
                <w:i/>
              </w:rPr>
              <w:t>ka</w:t>
            </w:r>
            <w:r w:rsidRPr="00A06F36">
              <w:t xml:space="preserve"> ir </w:t>
            </w:r>
            <w:r w:rsidRPr="00A06F36">
              <w:rPr>
                <w:b/>
                <w:i/>
              </w:rPr>
              <w:t>maz ticams, ka attiecīgie</w:t>
            </w:r>
            <w:r w:rsidRPr="00A06F36">
              <w:t xml:space="preserve"> ārvalstu ieguldījumi</w:t>
            </w:r>
            <w:r w:rsidRPr="00A06F36">
              <w:rPr>
                <w:b/>
                <w:i/>
              </w:rPr>
              <w:t xml:space="preserve"> negatīvi ietekmēs drošību vai sabiedrisko kārtību</w:t>
            </w:r>
            <w:r w:rsidRPr="00A06F36">
              <w:t xml:space="preserve">, </w:t>
            </w:r>
            <w:r w:rsidRPr="00A06F36">
              <w:rPr>
                <w:b/>
                <w:i/>
              </w:rPr>
              <w:t xml:space="preserve">vai uzskata – </w:t>
            </w:r>
            <w:r w:rsidRPr="00A06F36">
              <w:t>lai</w:t>
            </w:r>
            <w:r w:rsidRPr="00A06F36">
              <w:rPr>
                <w:b/>
                <w:i/>
              </w:rPr>
              <w:t xml:space="preserve"> efektīvi</w:t>
            </w:r>
            <w:r w:rsidRPr="00A06F36">
              <w:t xml:space="preserve"> novērstu ārvalstu ieguldījumu ietekmi uz drošību un sabiedrisko kārtību, </w:t>
            </w:r>
            <w:r w:rsidRPr="00A06F36">
              <w:rPr>
                <w:b/>
                <w:i/>
              </w:rPr>
              <w:t xml:space="preserve">saskaņā ar Savienības vai valsts tiesību aktiem </w:t>
            </w:r>
            <w:r w:rsidRPr="00A06F36">
              <w:t xml:space="preserve">ir pieejami un piemēroti citi pasākumi, </w:t>
            </w:r>
            <w:r w:rsidRPr="00A06F36">
              <w:rPr>
                <w:b/>
                <w:i/>
              </w:rPr>
              <w:t>izņemot gadījumus, kad Komisija ir pieņēmusi lēmumu saskaņā ar 7. panta 9.c punktu</w:t>
            </w:r>
            <w:r w:rsidRPr="00A06F36">
              <w:t>, ārvalstu ieguldījumus atļauj</w:t>
            </w:r>
            <w:r w:rsidRPr="00A06F36">
              <w:rPr>
                <w:b/>
                <w:i/>
              </w:rPr>
              <w:t xml:space="preserve"> veikt</w:t>
            </w:r>
            <w:r w:rsidRPr="00A06F36">
              <w:t xml:space="preserve"> bez nosacījumiem.</w:t>
            </w:r>
          </w:p>
        </w:tc>
      </w:tr>
    </w:tbl>
    <w:p w14:paraId="70CFAF87" w14:textId="77777777" w:rsidR="003E1784" w:rsidRPr="00A06F36" w:rsidRDefault="003E1784" w:rsidP="003E1784"/>
    <w:p w14:paraId="6A8DC10E" w14:textId="77777777" w:rsidR="003E1784" w:rsidRPr="00A06F36" w:rsidRDefault="003E1784" w:rsidP="003E1784">
      <w:pPr>
        <w:pStyle w:val="AmNumberTabs"/>
      </w:pPr>
      <w:r w:rsidRPr="00A06F36">
        <w:t>Grozījums Nr.</w:t>
      </w:r>
      <w:r w:rsidRPr="00A06F36">
        <w:tab/>
      </w:r>
      <w:r w:rsidRPr="00A06F36">
        <w:tab/>
        <w:t>197</w:t>
      </w:r>
    </w:p>
    <w:p w14:paraId="5B342F65" w14:textId="77777777" w:rsidR="003E1784" w:rsidRPr="00A06F36" w:rsidRDefault="003E1784" w:rsidP="003E1784"/>
    <w:p w14:paraId="7C0B1273" w14:textId="77777777" w:rsidR="003E1784" w:rsidRPr="00A06F36" w:rsidRDefault="003E1784" w:rsidP="003E1784">
      <w:pPr>
        <w:pStyle w:val="NormalBold"/>
        <w:keepNext/>
      </w:pPr>
      <w:r w:rsidRPr="00A06F36">
        <w:t>Regulas priekšlikums</w:t>
      </w:r>
    </w:p>
    <w:p w14:paraId="4FCFC109" w14:textId="77777777" w:rsidR="003E1784" w:rsidRPr="00A06F36" w:rsidRDefault="003E1784" w:rsidP="003E1784">
      <w:pPr>
        <w:pStyle w:val="NormalBold"/>
      </w:pPr>
      <w:r w:rsidRPr="00A06F36">
        <w:t>14.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441E10A" w14:textId="77777777" w:rsidTr="0072132F">
        <w:trPr>
          <w:jc w:val="center"/>
        </w:trPr>
        <w:tc>
          <w:tcPr>
            <w:tcW w:w="9752" w:type="dxa"/>
            <w:gridSpan w:val="2"/>
          </w:tcPr>
          <w:p w14:paraId="702D4877" w14:textId="77777777" w:rsidR="003E1784" w:rsidRPr="00A06F36" w:rsidRDefault="003E1784" w:rsidP="0072132F">
            <w:pPr>
              <w:keepNext/>
            </w:pPr>
          </w:p>
        </w:tc>
      </w:tr>
      <w:tr w:rsidR="003E1784" w:rsidRPr="00A06F36" w14:paraId="7DF829EB" w14:textId="77777777" w:rsidTr="0072132F">
        <w:trPr>
          <w:jc w:val="center"/>
        </w:trPr>
        <w:tc>
          <w:tcPr>
            <w:tcW w:w="4876" w:type="dxa"/>
            <w:hideMark/>
          </w:tcPr>
          <w:p w14:paraId="3E62EE03" w14:textId="77777777" w:rsidR="003E1784" w:rsidRPr="00A06F36" w:rsidRDefault="003E1784" w:rsidP="0072132F">
            <w:pPr>
              <w:pStyle w:val="ColumnHeading"/>
              <w:keepNext/>
            </w:pPr>
            <w:r w:rsidRPr="00A06F36">
              <w:t>Komisijas ierosinātais teksts</w:t>
            </w:r>
          </w:p>
        </w:tc>
        <w:tc>
          <w:tcPr>
            <w:tcW w:w="4876" w:type="dxa"/>
            <w:hideMark/>
          </w:tcPr>
          <w:p w14:paraId="7451B776" w14:textId="77777777" w:rsidR="003E1784" w:rsidRPr="00A06F36" w:rsidRDefault="003E1784" w:rsidP="0072132F">
            <w:pPr>
              <w:pStyle w:val="ColumnHeading"/>
              <w:keepNext/>
            </w:pPr>
            <w:r w:rsidRPr="00A06F36">
              <w:t>Grozījums</w:t>
            </w:r>
          </w:p>
        </w:tc>
      </w:tr>
      <w:tr w:rsidR="003E1784" w:rsidRPr="00A06F36" w14:paraId="196AC74F" w14:textId="77777777" w:rsidTr="0072132F">
        <w:trPr>
          <w:jc w:val="center"/>
        </w:trPr>
        <w:tc>
          <w:tcPr>
            <w:tcW w:w="4876" w:type="dxa"/>
          </w:tcPr>
          <w:p w14:paraId="346D068C" w14:textId="77777777" w:rsidR="003E1784" w:rsidRPr="00A06F36" w:rsidRDefault="003E1784" w:rsidP="0072132F">
            <w:pPr>
              <w:pStyle w:val="Normal6"/>
            </w:pPr>
          </w:p>
        </w:tc>
        <w:tc>
          <w:tcPr>
            <w:tcW w:w="4876" w:type="dxa"/>
            <w:hideMark/>
          </w:tcPr>
          <w:p w14:paraId="55A0EB2B" w14:textId="77777777" w:rsidR="003E1784" w:rsidRPr="00A06F36" w:rsidRDefault="003E1784" w:rsidP="0072132F">
            <w:pPr>
              <w:pStyle w:val="Normal6"/>
              <w:rPr>
                <w:szCs w:val="24"/>
              </w:rPr>
            </w:pPr>
            <w:r w:rsidRPr="00A06F36">
              <w:rPr>
                <w:b/>
                <w:i/>
              </w:rPr>
              <w:t>2.a</w:t>
            </w:r>
            <w:r w:rsidRPr="00A06F36">
              <w:rPr>
                <w:b/>
                <w:i/>
              </w:rPr>
              <w:tab/>
              <w:t>Šā panta 1. punkta a) apakšpunktā minētie ietekmes mazināšanas pasākumi ir pietiekami, lai novērstu ārvalstu ieguldījumu ietekmi uz drošību vai sabiedrisko kārtību, un tie atbilst proporcionalitātes principam. Minētie pasākumi var ietvert:</w:t>
            </w:r>
          </w:p>
        </w:tc>
      </w:tr>
      <w:tr w:rsidR="003E1784" w:rsidRPr="00A06F36" w14:paraId="27755DF9" w14:textId="77777777" w:rsidTr="0072132F">
        <w:trPr>
          <w:jc w:val="center"/>
        </w:trPr>
        <w:tc>
          <w:tcPr>
            <w:tcW w:w="4876" w:type="dxa"/>
          </w:tcPr>
          <w:p w14:paraId="306CF0C0" w14:textId="77777777" w:rsidR="003E1784" w:rsidRPr="00A06F36" w:rsidRDefault="003E1784" w:rsidP="0072132F">
            <w:pPr>
              <w:pStyle w:val="Normal6"/>
            </w:pPr>
          </w:p>
        </w:tc>
        <w:tc>
          <w:tcPr>
            <w:tcW w:w="4876" w:type="dxa"/>
            <w:hideMark/>
          </w:tcPr>
          <w:p w14:paraId="5E5CC16D" w14:textId="3E5D535C" w:rsidR="003E1784" w:rsidRPr="00A06F36" w:rsidRDefault="003E1784" w:rsidP="0072132F">
            <w:pPr>
              <w:pStyle w:val="Normal6"/>
              <w:rPr>
                <w:szCs w:val="24"/>
              </w:rPr>
            </w:pPr>
            <w:r w:rsidRPr="00A06F36">
              <w:rPr>
                <w:b/>
                <w:i/>
              </w:rPr>
              <w:t>a)</w:t>
            </w:r>
            <w:r w:rsidRPr="00A06F36">
              <w:tab/>
            </w:r>
            <w:r w:rsidRPr="00A06F36">
              <w:rPr>
                <w:b/>
                <w:i/>
              </w:rPr>
              <w:t>izmaiņas ierosinātajā mērķa uzņēmuma pārvaldības struktūrā;</w:t>
            </w:r>
          </w:p>
        </w:tc>
      </w:tr>
      <w:tr w:rsidR="003E1784" w:rsidRPr="00A06F36" w14:paraId="0340893D" w14:textId="77777777" w:rsidTr="0072132F">
        <w:trPr>
          <w:jc w:val="center"/>
        </w:trPr>
        <w:tc>
          <w:tcPr>
            <w:tcW w:w="4876" w:type="dxa"/>
          </w:tcPr>
          <w:p w14:paraId="5CA2D818" w14:textId="77777777" w:rsidR="003E1784" w:rsidRPr="00A06F36" w:rsidRDefault="003E1784" w:rsidP="0072132F">
            <w:pPr>
              <w:pStyle w:val="Normal6"/>
            </w:pPr>
          </w:p>
        </w:tc>
        <w:tc>
          <w:tcPr>
            <w:tcW w:w="4876" w:type="dxa"/>
            <w:hideMark/>
          </w:tcPr>
          <w:p w14:paraId="6E490B39" w14:textId="1D53C385" w:rsidR="003E1784" w:rsidRPr="00A06F36" w:rsidRDefault="003E1784" w:rsidP="0072132F">
            <w:pPr>
              <w:pStyle w:val="Normal6"/>
              <w:rPr>
                <w:szCs w:val="24"/>
              </w:rPr>
            </w:pPr>
            <w:r w:rsidRPr="00A06F36">
              <w:rPr>
                <w:b/>
                <w:i/>
              </w:rPr>
              <w:t>b)</w:t>
            </w:r>
            <w:r w:rsidRPr="00A06F36">
              <w:tab/>
            </w:r>
            <w:r w:rsidRPr="00A06F36">
              <w:rPr>
                <w:b/>
                <w:i/>
              </w:rPr>
              <w:t>izmaiņas ieguldītājam piešķirtajās balsstiesībās;</w:t>
            </w:r>
          </w:p>
        </w:tc>
      </w:tr>
      <w:tr w:rsidR="003E1784" w:rsidRPr="00A06F36" w14:paraId="28170E1D" w14:textId="77777777" w:rsidTr="0072132F">
        <w:trPr>
          <w:jc w:val="center"/>
        </w:trPr>
        <w:tc>
          <w:tcPr>
            <w:tcW w:w="4876" w:type="dxa"/>
          </w:tcPr>
          <w:p w14:paraId="5DDDA2A1" w14:textId="77777777" w:rsidR="003E1784" w:rsidRPr="00A06F36" w:rsidRDefault="003E1784" w:rsidP="0072132F">
            <w:pPr>
              <w:pStyle w:val="Normal6"/>
            </w:pPr>
          </w:p>
        </w:tc>
        <w:tc>
          <w:tcPr>
            <w:tcW w:w="4876" w:type="dxa"/>
            <w:hideMark/>
          </w:tcPr>
          <w:p w14:paraId="1AB4E08C" w14:textId="318089A7" w:rsidR="003E1784" w:rsidRPr="00A06F36" w:rsidRDefault="003E1784" w:rsidP="0072132F">
            <w:pPr>
              <w:pStyle w:val="Normal6"/>
              <w:rPr>
                <w:szCs w:val="24"/>
              </w:rPr>
            </w:pPr>
            <w:r w:rsidRPr="00A06F36">
              <w:rPr>
                <w:b/>
                <w:i/>
              </w:rPr>
              <w:t>c)</w:t>
            </w:r>
            <w:r w:rsidRPr="00A06F36">
              <w:tab/>
            </w:r>
            <w:r w:rsidRPr="00A06F36">
              <w:rPr>
                <w:b/>
                <w:i/>
              </w:rPr>
              <w:t xml:space="preserve">neatļautas piekļuves </w:t>
            </w:r>
            <w:proofErr w:type="spellStart"/>
            <w:r w:rsidRPr="00A06F36">
              <w:rPr>
                <w:b/>
                <w:i/>
              </w:rPr>
              <w:t>sensitīvām</w:t>
            </w:r>
            <w:proofErr w:type="spellEnd"/>
            <w:r w:rsidRPr="00A06F36">
              <w:rPr>
                <w:b/>
                <w:i/>
              </w:rPr>
              <w:t xml:space="preserve"> tehnoloģijām vai informācijai novēršanu;</w:t>
            </w:r>
          </w:p>
        </w:tc>
      </w:tr>
      <w:tr w:rsidR="003E1784" w:rsidRPr="00A06F36" w14:paraId="70D0C2AB" w14:textId="77777777" w:rsidTr="0072132F">
        <w:trPr>
          <w:jc w:val="center"/>
        </w:trPr>
        <w:tc>
          <w:tcPr>
            <w:tcW w:w="4876" w:type="dxa"/>
          </w:tcPr>
          <w:p w14:paraId="17852B4E" w14:textId="77777777" w:rsidR="003E1784" w:rsidRPr="00A06F36" w:rsidRDefault="003E1784" w:rsidP="0072132F">
            <w:pPr>
              <w:pStyle w:val="Normal6"/>
            </w:pPr>
          </w:p>
        </w:tc>
        <w:tc>
          <w:tcPr>
            <w:tcW w:w="4876" w:type="dxa"/>
            <w:hideMark/>
          </w:tcPr>
          <w:p w14:paraId="6ADB0EB9" w14:textId="2B2D9852" w:rsidR="003E1784" w:rsidRPr="00A06F36" w:rsidRDefault="003E1784" w:rsidP="0072132F">
            <w:pPr>
              <w:pStyle w:val="Normal6"/>
              <w:rPr>
                <w:szCs w:val="24"/>
              </w:rPr>
            </w:pPr>
            <w:r w:rsidRPr="00A06F36">
              <w:rPr>
                <w:b/>
                <w:i/>
              </w:rPr>
              <w:t>d)</w:t>
            </w:r>
            <w:r w:rsidRPr="00A06F36">
              <w:tab/>
            </w:r>
            <w:r w:rsidRPr="00A06F36">
              <w:rPr>
                <w:b/>
                <w:i/>
              </w:rPr>
              <w:t>ieguldītāja apņemšanos nodrošināt konkrētu piegādi un/vai piegādi konkrētam klientam;</w:t>
            </w:r>
          </w:p>
        </w:tc>
      </w:tr>
      <w:tr w:rsidR="003E1784" w:rsidRPr="00A06F36" w14:paraId="497257F1" w14:textId="77777777" w:rsidTr="0072132F">
        <w:trPr>
          <w:jc w:val="center"/>
        </w:trPr>
        <w:tc>
          <w:tcPr>
            <w:tcW w:w="4876" w:type="dxa"/>
          </w:tcPr>
          <w:p w14:paraId="13C916E1" w14:textId="77777777" w:rsidR="003E1784" w:rsidRPr="00A06F36" w:rsidRDefault="003E1784" w:rsidP="0072132F">
            <w:pPr>
              <w:pStyle w:val="Normal6"/>
            </w:pPr>
          </w:p>
        </w:tc>
        <w:tc>
          <w:tcPr>
            <w:tcW w:w="4876" w:type="dxa"/>
            <w:hideMark/>
          </w:tcPr>
          <w:p w14:paraId="247F79DA" w14:textId="0F3954AA" w:rsidR="003E1784" w:rsidRPr="00A06F36" w:rsidRDefault="003E1784" w:rsidP="0072132F">
            <w:pPr>
              <w:pStyle w:val="Normal6"/>
              <w:rPr>
                <w:szCs w:val="24"/>
              </w:rPr>
            </w:pPr>
            <w:r w:rsidRPr="00A06F36">
              <w:rPr>
                <w:b/>
                <w:i/>
              </w:rPr>
              <w:t>e)</w:t>
            </w:r>
            <w:r w:rsidRPr="00A06F36">
              <w:tab/>
            </w:r>
            <w:r w:rsidRPr="00A06F36">
              <w:rPr>
                <w:b/>
                <w:i/>
              </w:rPr>
              <w:t>ieguldītāja apņemšanos saglabāt vai radīt vietēju pievienoto vērtību;</w:t>
            </w:r>
          </w:p>
        </w:tc>
      </w:tr>
      <w:tr w:rsidR="003E1784" w:rsidRPr="00A06F36" w14:paraId="59891984" w14:textId="77777777" w:rsidTr="0072132F">
        <w:trPr>
          <w:jc w:val="center"/>
        </w:trPr>
        <w:tc>
          <w:tcPr>
            <w:tcW w:w="4876" w:type="dxa"/>
          </w:tcPr>
          <w:p w14:paraId="42A497C9" w14:textId="77777777" w:rsidR="003E1784" w:rsidRPr="00A06F36" w:rsidRDefault="003E1784" w:rsidP="0072132F">
            <w:pPr>
              <w:pStyle w:val="Normal6"/>
            </w:pPr>
          </w:p>
        </w:tc>
        <w:tc>
          <w:tcPr>
            <w:tcW w:w="4876" w:type="dxa"/>
            <w:hideMark/>
          </w:tcPr>
          <w:p w14:paraId="3F5FCEB0" w14:textId="2571AD30" w:rsidR="003E1784" w:rsidRPr="00A06F36" w:rsidRDefault="003E1784" w:rsidP="0072132F">
            <w:pPr>
              <w:pStyle w:val="Normal6"/>
              <w:rPr>
                <w:szCs w:val="24"/>
              </w:rPr>
            </w:pPr>
            <w:r w:rsidRPr="00A06F36">
              <w:rPr>
                <w:b/>
                <w:i/>
              </w:rPr>
              <w:t>f)</w:t>
            </w:r>
            <w:r w:rsidRPr="00A06F36">
              <w:tab/>
            </w:r>
            <w:r w:rsidRPr="00A06F36">
              <w:rPr>
                <w:b/>
                <w:i/>
              </w:rPr>
              <w:t>ieguldītāja apņemšanos novērst atkarības risku, tostarp tehnoloģiju un zinātības nodošanu;</w:t>
            </w:r>
          </w:p>
        </w:tc>
      </w:tr>
      <w:tr w:rsidR="003E1784" w:rsidRPr="00A06F36" w14:paraId="2BF3BCEC" w14:textId="77777777" w:rsidTr="0072132F">
        <w:trPr>
          <w:jc w:val="center"/>
        </w:trPr>
        <w:tc>
          <w:tcPr>
            <w:tcW w:w="4876" w:type="dxa"/>
          </w:tcPr>
          <w:p w14:paraId="7BA4C626" w14:textId="77777777" w:rsidR="003E1784" w:rsidRPr="00A06F36" w:rsidRDefault="003E1784" w:rsidP="0072132F">
            <w:pPr>
              <w:pStyle w:val="Normal6"/>
            </w:pPr>
          </w:p>
        </w:tc>
        <w:tc>
          <w:tcPr>
            <w:tcW w:w="4876" w:type="dxa"/>
            <w:hideMark/>
          </w:tcPr>
          <w:p w14:paraId="7B52A0E7" w14:textId="150DE375" w:rsidR="003E1784" w:rsidRPr="00A06F36" w:rsidRDefault="003E1784" w:rsidP="0072132F">
            <w:pPr>
              <w:pStyle w:val="Normal6"/>
              <w:rPr>
                <w:szCs w:val="24"/>
              </w:rPr>
            </w:pPr>
            <w:r w:rsidRPr="00A06F36">
              <w:rPr>
                <w:b/>
                <w:i/>
              </w:rPr>
              <w:t>g)</w:t>
            </w:r>
            <w:r w:rsidRPr="00A06F36">
              <w:tab/>
            </w:r>
            <w:r w:rsidRPr="00A06F36">
              <w:rPr>
                <w:b/>
                <w:i/>
              </w:rPr>
              <w:t>pasākumus, lai nodrošinātu uzņēmējdarbības turpināšanu;</w:t>
            </w:r>
          </w:p>
        </w:tc>
      </w:tr>
      <w:tr w:rsidR="003E1784" w:rsidRPr="00A06F36" w14:paraId="7F8690D9" w14:textId="77777777" w:rsidTr="0072132F">
        <w:trPr>
          <w:jc w:val="center"/>
        </w:trPr>
        <w:tc>
          <w:tcPr>
            <w:tcW w:w="4876" w:type="dxa"/>
          </w:tcPr>
          <w:p w14:paraId="40A37F14" w14:textId="77777777" w:rsidR="003E1784" w:rsidRPr="00A06F36" w:rsidRDefault="003E1784" w:rsidP="0072132F">
            <w:pPr>
              <w:pStyle w:val="Normal6"/>
            </w:pPr>
          </w:p>
        </w:tc>
        <w:tc>
          <w:tcPr>
            <w:tcW w:w="4876" w:type="dxa"/>
            <w:hideMark/>
          </w:tcPr>
          <w:p w14:paraId="5B4EF7D5" w14:textId="50DBAAE3" w:rsidR="003E1784" w:rsidRPr="00A06F36" w:rsidRDefault="003E1784" w:rsidP="0072132F">
            <w:pPr>
              <w:pStyle w:val="Normal6"/>
              <w:rPr>
                <w:szCs w:val="24"/>
              </w:rPr>
            </w:pPr>
            <w:r w:rsidRPr="00A06F36">
              <w:rPr>
                <w:b/>
                <w:i/>
              </w:rPr>
              <w:t>h)</w:t>
            </w:r>
            <w:r w:rsidRPr="00A06F36">
              <w:tab/>
            </w:r>
            <w:r w:rsidRPr="00A06F36">
              <w:rPr>
                <w:b/>
                <w:i/>
              </w:rPr>
              <w:t>prasības iegādāties kritiskus komponentus no drošiem un uzticamiem piegādātājiem;</w:t>
            </w:r>
          </w:p>
        </w:tc>
      </w:tr>
      <w:tr w:rsidR="003E1784" w:rsidRPr="00A06F36" w14:paraId="124F09B6" w14:textId="77777777" w:rsidTr="0072132F">
        <w:trPr>
          <w:jc w:val="center"/>
        </w:trPr>
        <w:tc>
          <w:tcPr>
            <w:tcW w:w="4876" w:type="dxa"/>
          </w:tcPr>
          <w:p w14:paraId="686FD94E" w14:textId="77777777" w:rsidR="003E1784" w:rsidRPr="00A06F36" w:rsidRDefault="003E1784" w:rsidP="0072132F">
            <w:pPr>
              <w:pStyle w:val="Normal6"/>
            </w:pPr>
          </w:p>
        </w:tc>
        <w:tc>
          <w:tcPr>
            <w:tcW w:w="4876" w:type="dxa"/>
            <w:hideMark/>
          </w:tcPr>
          <w:p w14:paraId="25F06492" w14:textId="1637A6D3" w:rsidR="003E1784" w:rsidRPr="00A06F36" w:rsidRDefault="003E1784" w:rsidP="0072132F">
            <w:pPr>
              <w:pStyle w:val="Normal6"/>
              <w:rPr>
                <w:szCs w:val="24"/>
              </w:rPr>
            </w:pPr>
            <w:r w:rsidRPr="00A06F36">
              <w:rPr>
                <w:b/>
                <w:i/>
              </w:rPr>
              <w:t>i)</w:t>
            </w:r>
            <w:r w:rsidRPr="00A06F36">
              <w:tab/>
            </w:r>
            <w:proofErr w:type="spellStart"/>
            <w:r w:rsidRPr="00A06F36">
              <w:rPr>
                <w:b/>
                <w:i/>
              </w:rPr>
              <w:t>kiberdrošības</w:t>
            </w:r>
            <w:proofErr w:type="spellEnd"/>
            <w:r w:rsidRPr="00A06F36">
              <w:rPr>
                <w:b/>
                <w:i/>
              </w:rPr>
              <w:t xml:space="preserve"> protokolu īstenošanu, lai aizsargātos pret iespējamu apdraudējumu;</w:t>
            </w:r>
          </w:p>
        </w:tc>
      </w:tr>
      <w:tr w:rsidR="003E1784" w:rsidRPr="00A06F36" w14:paraId="6139B001" w14:textId="77777777" w:rsidTr="0072132F">
        <w:trPr>
          <w:jc w:val="center"/>
        </w:trPr>
        <w:tc>
          <w:tcPr>
            <w:tcW w:w="4876" w:type="dxa"/>
          </w:tcPr>
          <w:p w14:paraId="7D344855" w14:textId="77777777" w:rsidR="003E1784" w:rsidRPr="00A06F36" w:rsidRDefault="003E1784" w:rsidP="0072132F">
            <w:pPr>
              <w:pStyle w:val="Normal6"/>
            </w:pPr>
          </w:p>
        </w:tc>
        <w:tc>
          <w:tcPr>
            <w:tcW w:w="4876" w:type="dxa"/>
            <w:hideMark/>
          </w:tcPr>
          <w:p w14:paraId="59C7CE14" w14:textId="7007B6C1" w:rsidR="003E1784" w:rsidRPr="00A06F36" w:rsidRDefault="003E1784" w:rsidP="0072132F">
            <w:pPr>
              <w:pStyle w:val="Normal6"/>
              <w:rPr>
                <w:szCs w:val="24"/>
              </w:rPr>
            </w:pPr>
            <w:r w:rsidRPr="00A06F36">
              <w:rPr>
                <w:b/>
                <w:i/>
              </w:rPr>
              <w:t>j)</w:t>
            </w:r>
            <w:r w:rsidRPr="00A06F36">
              <w:tab/>
            </w:r>
            <w:r w:rsidRPr="00A06F36">
              <w:rPr>
                <w:b/>
                <w:i/>
              </w:rPr>
              <w:t>prasību ārvalstu ieguldītājam izveidot kopuzņēmumu ar kādu Eiropas uzņēmumu;</w:t>
            </w:r>
          </w:p>
        </w:tc>
      </w:tr>
      <w:tr w:rsidR="003E1784" w:rsidRPr="00A06F36" w14:paraId="0BEF81A4" w14:textId="77777777" w:rsidTr="0072132F">
        <w:trPr>
          <w:jc w:val="center"/>
        </w:trPr>
        <w:tc>
          <w:tcPr>
            <w:tcW w:w="4876" w:type="dxa"/>
          </w:tcPr>
          <w:p w14:paraId="7D21EEED" w14:textId="77777777" w:rsidR="003E1784" w:rsidRPr="00A06F36" w:rsidRDefault="003E1784" w:rsidP="0072132F">
            <w:pPr>
              <w:pStyle w:val="Normal6"/>
            </w:pPr>
          </w:p>
        </w:tc>
        <w:tc>
          <w:tcPr>
            <w:tcW w:w="4876" w:type="dxa"/>
            <w:hideMark/>
          </w:tcPr>
          <w:p w14:paraId="19D7EEC3" w14:textId="72FAFC9A" w:rsidR="003E1784" w:rsidRPr="00A06F36" w:rsidRDefault="003E1784" w:rsidP="0072132F">
            <w:pPr>
              <w:pStyle w:val="Normal6"/>
              <w:rPr>
                <w:szCs w:val="24"/>
              </w:rPr>
            </w:pPr>
            <w:r w:rsidRPr="00A06F36">
              <w:rPr>
                <w:b/>
                <w:i/>
              </w:rPr>
              <w:t>k)</w:t>
            </w:r>
            <w:r w:rsidRPr="00A06F36">
              <w:tab/>
            </w:r>
            <w:r w:rsidRPr="00A06F36">
              <w:rPr>
                <w:b/>
                <w:i/>
              </w:rPr>
              <w:t>un pienākumu glabāt un apstrādāt konkrētus datus Savienībā.</w:t>
            </w:r>
          </w:p>
        </w:tc>
      </w:tr>
    </w:tbl>
    <w:p w14:paraId="7E4D1909" w14:textId="77777777" w:rsidR="003E1784" w:rsidRPr="00A06F36" w:rsidRDefault="003E1784" w:rsidP="003E1784"/>
    <w:p w14:paraId="6EC671C4" w14:textId="77777777" w:rsidR="003E1784" w:rsidRPr="00A06F36" w:rsidRDefault="003E1784" w:rsidP="003E1784">
      <w:pPr>
        <w:pStyle w:val="AmNumberTabs"/>
      </w:pPr>
      <w:r w:rsidRPr="00A06F36">
        <w:t>Grozījums Nr.</w:t>
      </w:r>
      <w:r w:rsidRPr="00A06F36">
        <w:tab/>
      </w:r>
      <w:r w:rsidRPr="00A06F36">
        <w:tab/>
        <w:t>198</w:t>
      </w:r>
    </w:p>
    <w:p w14:paraId="4E076403" w14:textId="77777777" w:rsidR="003E1784" w:rsidRPr="00A06F36" w:rsidRDefault="003E1784" w:rsidP="003E1784"/>
    <w:p w14:paraId="0C94B204" w14:textId="77777777" w:rsidR="003E1784" w:rsidRPr="00A06F36" w:rsidRDefault="003E1784" w:rsidP="003E1784">
      <w:pPr>
        <w:pStyle w:val="NormalBold"/>
        <w:keepNext/>
      </w:pPr>
      <w:r w:rsidRPr="00A06F36">
        <w:t>Regulas priekšlikums</w:t>
      </w:r>
    </w:p>
    <w:p w14:paraId="3F7DFEA6" w14:textId="77777777" w:rsidR="003E1784" w:rsidRPr="00A06F36" w:rsidRDefault="003E1784" w:rsidP="003E1784">
      <w:pPr>
        <w:pStyle w:val="NormalBold"/>
      </w:pPr>
      <w:r w:rsidRPr="00A06F36">
        <w:t>14.a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EEFBE7A" w14:textId="77777777" w:rsidTr="0072132F">
        <w:trPr>
          <w:jc w:val="center"/>
        </w:trPr>
        <w:tc>
          <w:tcPr>
            <w:tcW w:w="9752" w:type="dxa"/>
            <w:gridSpan w:val="2"/>
          </w:tcPr>
          <w:p w14:paraId="5F9EECD0" w14:textId="77777777" w:rsidR="003E1784" w:rsidRPr="00A06F36" w:rsidRDefault="003E1784" w:rsidP="0072132F">
            <w:pPr>
              <w:keepNext/>
            </w:pPr>
          </w:p>
        </w:tc>
      </w:tr>
      <w:tr w:rsidR="003E1784" w:rsidRPr="00A06F36" w14:paraId="0B3C22A7" w14:textId="77777777" w:rsidTr="0072132F">
        <w:trPr>
          <w:jc w:val="center"/>
        </w:trPr>
        <w:tc>
          <w:tcPr>
            <w:tcW w:w="4876" w:type="dxa"/>
            <w:hideMark/>
          </w:tcPr>
          <w:p w14:paraId="7E6B4321" w14:textId="77777777" w:rsidR="003E1784" w:rsidRPr="00A06F36" w:rsidRDefault="003E1784" w:rsidP="0072132F">
            <w:pPr>
              <w:pStyle w:val="ColumnHeading"/>
              <w:keepNext/>
            </w:pPr>
            <w:r w:rsidRPr="00A06F36">
              <w:t>Komisijas ierosinātais teksts</w:t>
            </w:r>
          </w:p>
        </w:tc>
        <w:tc>
          <w:tcPr>
            <w:tcW w:w="4876" w:type="dxa"/>
            <w:hideMark/>
          </w:tcPr>
          <w:p w14:paraId="73FB5015" w14:textId="77777777" w:rsidR="003E1784" w:rsidRPr="00A06F36" w:rsidRDefault="003E1784" w:rsidP="0072132F">
            <w:pPr>
              <w:pStyle w:val="ColumnHeading"/>
              <w:keepNext/>
            </w:pPr>
            <w:r w:rsidRPr="00A06F36">
              <w:t>Grozījums</w:t>
            </w:r>
          </w:p>
        </w:tc>
      </w:tr>
      <w:tr w:rsidR="003E1784" w:rsidRPr="00A06F36" w14:paraId="14EDE6BF" w14:textId="77777777" w:rsidTr="0072132F">
        <w:trPr>
          <w:jc w:val="center"/>
        </w:trPr>
        <w:tc>
          <w:tcPr>
            <w:tcW w:w="4876" w:type="dxa"/>
          </w:tcPr>
          <w:p w14:paraId="1D0A1F3C" w14:textId="77777777" w:rsidR="003E1784" w:rsidRPr="00A06F36" w:rsidRDefault="003E1784" w:rsidP="0072132F">
            <w:pPr>
              <w:pStyle w:val="Normal6"/>
            </w:pPr>
          </w:p>
        </w:tc>
        <w:tc>
          <w:tcPr>
            <w:tcW w:w="4876" w:type="dxa"/>
            <w:hideMark/>
          </w:tcPr>
          <w:p w14:paraId="285D0DFA" w14:textId="77777777" w:rsidR="003E1784" w:rsidRPr="00A06F36" w:rsidRDefault="003E1784" w:rsidP="0072132F">
            <w:pPr>
              <w:pStyle w:val="Normal6"/>
              <w:jc w:val="center"/>
              <w:rPr>
                <w:szCs w:val="24"/>
              </w:rPr>
            </w:pPr>
            <w:r w:rsidRPr="00A06F36">
              <w:rPr>
                <w:b/>
                <w:i/>
              </w:rPr>
              <w:t>14.a pants</w:t>
            </w:r>
          </w:p>
        </w:tc>
      </w:tr>
      <w:tr w:rsidR="003E1784" w:rsidRPr="00A06F36" w14:paraId="17C0756A" w14:textId="77777777" w:rsidTr="0072132F">
        <w:trPr>
          <w:jc w:val="center"/>
        </w:trPr>
        <w:tc>
          <w:tcPr>
            <w:tcW w:w="4876" w:type="dxa"/>
          </w:tcPr>
          <w:p w14:paraId="05B9E656" w14:textId="77777777" w:rsidR="003E1784" w:rsidRPr="00A06F36" w:rsidRDefault="003E1784" w:rsidP="0072132F">
            <w:pPr>
              <w:pStyle w:val="Normal6"/>
            </w:pPr>
          </w:p>
        </w:tc>
        <w:tc>
          <w:tcPr>
            <w:tcW w:w="4876" w:type="dxa"/>
            <w:hideMark/>
          </w:tcPr>
          <w:p w14:paraId="47C62684" w14:textId="77777777" w:rsidR="003E1784" w:rsidRPr="00A06F36" w:rsidRDefault="003E1784" w:rsidP="0072132F">
            <w:pPr>
              <w:pStyle w:val="Normal6"/>
              <w:jc w:val="center"/>
              <w:rPr>
                <w:szCs w:val="24"/>
              </w:rPr>
            </w:pPr>
            <w:r w:rsidRPr="00A06F36">
              <w:rPr>
                <w:b/>
                <w:i/>
              </w:rPr>
              <w:t>Ekspertu grupa ārvalstu tiešo ieguldījumu Savienībā izvērtēšanas jautājumos</w:t>
            </w:r>
          </w:p>
        </w:tc>
      </w:tr>
      <w:tr w:rsidR="003E1784" w:rsidRPr="00A06F36" w14:paraId="43F281C6" w14:textId="77777777" w:rsidTr="0072132F">
        <w:trPr>
          <w:jc w:val="center"/>
        </w:trPr>
        <w:tc>
          <w:tcPr>
            <w:tcW w:w="4876" w:type="dxa"/>
          </w:tcPr>
          <w:p w14:paraId="4D6526B8" w14:textId="77777777" w:rsidR="003E1784" w:rsidRPr="00A06F36" w:rsidRDefault="003E1784" w:rsidP="0072132F">
            <w:pPr>
              <w:pStyle w:val="Normal6"/>
            </w:pPr>
          </w:p>
        </w:tc>
        <w:tc>
          <w:tcPr>
            <w:tcW w:w="4876" w:type="dxa"/>
            <w:hideMark/>
          </w:tcPr>
          <w:p w14:paraId="3C8B3810" w14:textId="77777777" w:rsidR="003E1784" w:rsidRPr="00A06F36" w:rsidRDefault="003E1784" w:rsidP="0072132F">
            <w:pPr>
              <w:pStyle w:val="Normal6"/>
              <w:rPr>
                <w:szCs w:val="24"/>
              </w:rPr>
            </w:pPr>
            <w:r w:rsidRPr="00A06F36">
              <w:rPr>
                <w:b/>
                <w:i/>
              </w:rPr>
              <w:t>1.</w:t>
            </w:r>
            <w:r w:rsidRPr="00A06F36">
              <w:tab/>
            </w:r>
            <w:r w:rsidRPr="00A06F36">
              <w:rPr>
                <w:b/>
                <w:i/>
              </w:rPr>
              <w:t xml:space="preserve">Ekspertu grupa ārvalstu tiešo ieguldījumu Savienībā izvērtēšanas jautājumos, kas konsultē Komisiju un nodrošina tai specializētas zināšanas, turpina piedalīties diskusijās par ārvalstu tiešo ieguldījumu izvērtēšanu. Tā dalās </w:t>
            </w:r>
            <w:proofErr w:type="spellStart"/>
            <w:r w:rsidRPr="00A06F36">
              <w:rPr>
                <w:b/>
                <w:i/>
              </w:rPr>
              <w:t>paraugpraksē</w:t>
            </w:r>
            <w:proofErr w:type="spellEnd"/>
            <w:r w:rsidRPr="00A06F36">
              <w:rPr>
                <w:b/>
                <w:i/>
              </w:rPr>
              <w:t xml:space="preserve"> un gūtajā pieredzē un veic viedokļu apmaiņu par jaunākajām tendencēm un kopīgiem </w:t>
            </w:r>
            <w:proofErr w:type="spellStart"/>
            <w:r w:rsidRPr="00A06F36">
              <w:rPr>
                <w:b/>
                <w:i/>
              </w:rPr>
              <w:t>problēmjautājumiem</w:t>
            </w:r>
            <w:proofErr w:type="spellEnd"/>
            <w:r w:rsidRPr="00A06F36">
              <w:rPr>
                <w:b/>
                <w:i/>
              </w:rPr>
              <w:t>, kas saistīti ar ārvalstu tiešajiem ieguldījumiem. Komisija lūdz minētajai grupai padomu arī par sistēmiskiem jautājumiem, kas attiecas uz šīs regulas īstenošanu. Šī grupa regulāri sanāk kopā, lai nodrošinātu pastāvīgu dialogu un savstarpēju mācīšanos.</w:t>
            </w:r>
          </w:p>
        </w:tc>
      </w:tr>
      <w:tr w:rsidR="003E1784" w:rsidRPr="00A06F36" w14:paraId="3FFE2EA8" w14:textId="77777777" w:rsidTr="0072132F">
        <w:trPr>
          <w:jc w:val="center"/>
        </w:trPr>
        <w:tc>
          <w:tcPr>
            <w:tcW w:w="4876" w:type="dxa"/>
          </w:tcPr>
          <w:p w14:paraId="4969591A" w14:textId="77777777" w:rsidR="003E1784" w:rsidRPr="00A06F36" w:rsidRDefault="003E1784" w:rsidP="0072132F">
            <w:pPr>
              <w:pStyle w:val="Normal6"/>
            </w:pPr>
          </w:p>
        </w:tc>
        <w:tc>
          <w:tcPr>
            <w:tcW w:w="4876" w:type="dxa"/>
            <w:hideMark/>
          </w:tcPr>
          <w:p w14:paraId="698C21EB" w14:textId="77777777" w:rsidR="003E1784" w:rsidRPr="00A06F36" w:rsidRDefault="003E1784" w:rsidP="0072132F">
            <w:pPr>
              <w:pStyle w:val="Normal6"/>
              <w:rPr>
                <w:szCs w:val="24"/>
              </w:rPr>
            </w:pPr>
            <w:r w:rsidRPr="00A06F36">
              <w:rPr>
                <w:b/>
                <w:i/>
              </w:rPr>
              <w:t>2.</w:t>
            </w:r>
            <w:r w:rsidRPr="00A06F36">
              <w:tab/>
            </w:r>
            <w:r w:rsidRPr="00A06F36">
              <w:rPr>
                <w:b/>
                <w:i/>
              </w:rPr>
              <w:t xml:space="preserve">Ekspertu grupā notiekošās </w:t>
            </w:r>
            <w:r w:rsidRPr="00A06F36">
              <w:rPr>
                <w:b/>
                <w:i/>
              </w:rPr>
              <w:lastRenderedPageBreak/>
              <w:t>diskusijas ir konfidenciālas.</w:t>
            </w:r>
          </w:p>
        </w:tc>
      </w:tr>
    </w:tbl>
    <w:p w14:paraId="1550A74B" w14:textId="77777777" w:rsidR="003E1784" w:rsidRPr="00A06F36" w:rsidRDefault="003E1784" w:rsidP="003E1784"/>
    <w:p w14:paraId="522EADEE" w14:textId="77777777" w:rsidR="003E1784" w:rsidRPr="00A06F36" w:rsidRDefault="003E1784" w:rsidP="003E1784">
      <w:pPr>
        <w:pStyle w:val="AmNumberTabs"/>
      </w:pPr>
      <w:r w:rsidRPr="00A06F36">
        <w:t>Grozījums Nr.</w:t>
      </w:r>
      <w:r w:rsidRPr="00A06F36">
        <w:tab/>
      </w:r>
      <w:r w:rsidRPr="00A06F36">
        <w:tab/>
        <w:t>199</w:t>
      </w:r>
    </w:p>
    <w:p w14:paraId="63D35A73" w14:textId="77777777" w:rsidR="003E1784" w:rsidRPr="00A06F36" w:rsidRDefault="003E1784" w:rsidP="003E1784"/>
    <w:p w14:paraId="3E41E98F" w14:textId="77777777" w:rsidR="003E1784" w:rsidRPr="00A06F36" w:rsidRDefault="003E1784" w:rsidP="003E1784">
      <w:pPr>
        <w:pStyle w:val="NormalBold"/>
        <w:keepNext/>
      </w:pPr>
      <w:r w:rsidRPr="00A06F36">
        <w:t>Regulas priekšlikums</w:t>
      </w:r>
    </w:p>
    <w:p w14:paraId="01A9EF7D" w14:textId="77777777" w:rsidR="003E1784" w:rsidRPr="00A06F36" w:rsidRDefault="003E1784" w:rsidP="003E1784">
      <w:pPr>
        <w:pStyle w:val="NormalBold"/>
      </w:pPr>
      <w:r w:rsidRPr="00A06F36">
        <w:t>14.b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6AD7D8B" w14:textId="77777777" w:rsidTr="0072132F">
        <w:trPr>
          <w:jc w:val="center"/>
        </w:trPr>
        <w:tc>
          <w:tcPr>
            <w:tcW w:w="9752" w:type="dxa"/>
            <w:gridSpan w:val="2"/>
          </w:tcPr>
          <w:p w14:paraId="6F554E65" w14:textId="77777777" w:rsidR="003E1784" w:rsidRPr="00A06F36" w:rsidRDefault="003E1784" w:rsidP="0072132F">
            <w:pPr>
              <w:keepNext/>
            </w:pPr>
          </w:p>
        </w:tc>
      </w:tr>
      <w:tr w:rsidR="003E1784" w:rsidRPr="00A06F36" w14:paraId="5FE009B2" w14:textId="77777777" w:rsidTr="0072132F">
        <w:trPr>
          <w:jc w:val="center"/>
        </w:trPr>
        <w:tc>
          <w:tcPr>
            <w:tcW w:w="4876" w:type="dxa"/>
            <w:hideMark/>
          </w:tcPr>
          <w:p w14:paraId="38B5FE76" w14:textId="77777777" w:rsidR="003E1784" w:rsidRPr="00A06F36" w:rsidRDefault="003E1784" w:rsidP="0072132F">
            <w:pPr>
              <w:pStyle w:val="ColumnHeading"/>
              <w:keepNext/>
            </w:pPr>
            <w:r w:rsidRPr="00A06F36">
              <w:t>Komisijas ierosinātais teksts</w:t>
            </w:r>
          </w:p>
        </w:tc>
        <w:tc>
          <w:tcPr>
            <w:tcW w:w="4876" w:type="dxa"/>
            <w:hideMark/>
          </w:tcPr>
          <w:p w14:paraId="38EFBADA" w14:textId="77777777" w:rsidR="003E1784" w:rsidRPr="00A06F36" w:rsidRDefault="003E1784" w:rsidP="0072132F">
            <w:pPr>
              <w:pStyle w:val="ColumnHeading"/>
              <w:keepNext/>
            </w:pPr>
            <w:r w:rsidRPr="00A06F36">
              <w:t>Grozījums</w:t>
            </w:r>
          </w:p>
        </w:tc>
      </w:tr>
      <w:tr w:rsidR="003E1784" w:rsidRPr="00A06F36" w14:paraId="64E7F2AE" w14:textId="77777777" w:rsidTr="0072132F">
        <w:trPr>
          <w:jc w:val="center"/>
        </w:trPr>
        <w:tc>
          <w:tcPr>
            <w:tcW w:w="4876" w:type="dxa"/>
          </w:tcPr>
          <w:p w14:paraId="30E0DCF6" w14:textId="77777777" w:rsidR="003E1784" w:rsidRPr="00A06F36" w:rsidRDefault="003E1784" w:rsidP="0072132F">
            <w:pPr>
              <w:pStyle w:val="Normal6"/>
            </w:pPr>
          </w:p>
        </w:tc>
        <w:tc>
          <w:tcPr>
            <w:tcW w:w="4876" w:type="dxa"/>
            <w:hideMark/>
          </w:tcPr>
          <w:p w14:paraId="3D89A767" w14:textId="77777777" w:rsidR="003E1784" w:rsidRPr="00A06F36" w:rsidRDefault="003E1784" w:rsidP="0072132F">
            <w:pPr>
              <w:pStyle w:val="Normal6"/>
              <w:jc w:val="center"/>
              <w:rPr>
                <w:szCs w:val="24"/>
              </w:rPr>
            </w:pPr>
            <w:r w:rsidRPr="00A06F36">
              <w:rPr>
                <w:b/>
                <w:i/>
              </w:rPr>
              <w:t>14.b pants</w:t>
            </w:r>
          </w:p>
        </w:tc>
      </w:tr>
      <w:tr w:rsidR="003E1784" w:rsidRPr="00A06F36" w14:paraId="2AABFCA2" w14:textId="77777777" w:rsidTr="0072132F">
        <w:trPr>
          <w:jc w:val="center"/>
        </w:trPr>
        <w:tc>
          <w:tcPr>
            <w:tcW w:w="4876" w:type="dxa"/>
          </w:tcPr>
          <w:p w14:paraId="3155FC5E" w14:textId="77777777" w:rsidR="003E1784" w:rsidRPr="00A06F36" w:rsidRDefault="003E1784" w:rsidP="0072132F">
            <w:pPr>
              <w:pStyle w:val="Normal6"/>
            </w:pPr>
          </w:p>
        </w:tc>
        <w:tc>
          <w:tcPr>
            <w:tcW w:w="4876" w:type="dxa"/>
            <w:hideMark/>
          </w:tcPr>
          <w:p w14:paraId="4ABF5EFD" w14:textId="77777777" w:rsidR="003E1784" w:rsidRPr="00A06F36" w:rsidRDefault="003E1784" w:rsidP="0072132F">
            <w:pPr>
              <w:pStyle w:val="Normal6"/>
              <w:jc w:val="center"/>
              <w:rPr>
                <w:szCs w:val="24"/>
              </w:rPr>
            </w:pPr>
            <w:r w:rsidRPr="00A06F36">
              <w:rPr>
                <w:b/>
                <w:i/>
              </w:rPr>
              <w:t xml:space="preserve">Publiskās </w:t>
            </w:r>
            <w:proofErr w:type="spellStart"/>
            <w:r w:rsidRPr="00A06F36">
              <w:rPr>
                <w:b/>
                <w:i/>
              </w:rPr>
              <w:t>pārredzamības</w:t>
            </w:r>
            <w:proofErr w:type="spellEnd"/>
            <w:r w:rsidRPr="00A06F36">
              <w:rPr>
                <w:b/>
                <w:i/>
              </w:rPr>
              <w:t xml:space="preserve"> prasības</w:t>
            </w:r>
          </w:p>
        </w:tc>
      </w:tr>
      <w:tr w:rsidR="003E1784" w:rsidRPr="00A06F36" w14:paraId="6285BF72" w14:textId="77777777" w:rsidTr="0072132F">
        <w:trPr>
          <w:jc w:val="center"/>
        </w:trPr>
        <w:tc>
          <w:tcPr>
            <w:tcW w:w="4876" w:type="dxa"/>
          </w:tcPr>
          <w:p w14:paraId="23079BD5" w14:textId="77777777" w:rsidR="003E1784" w:rsidRPr="00A06F36" w:rsidRDefault="003E1784" w:rsidP="0072132F">
            <w:pPr>
              <w:pStyle w:val="Normal6"/>
            </w:pPr>
          </w:p>
        </w:tc>
        <w:tc>
          <w:tcPr>
            <w:tcW w:w="4876" w:type="dxa"/>
            <w:hideMark/>
          </w:tcPr>
          <w:p w14:paraId="75F21111" w14:textId="77777777" w:rsidR="003E1784" w:rsidRPr="00A06F36" w:rsidRDefault="003E1784" w:rsidP="0072132F">
            <w:pPr>
              <w:pStyle w:val="Normal6"/>
              <w:rPr>
                <w:szCs w:val="24"/>
              </w:rPr>
            </w:pPr>
            <w:r w:rsidRPr="00A06F36">
              <w:rPr>
                <w:b/>
                <w:i/>
              </w:rPr>
              <w:t>1.</w:t>
            </w:r>
            <w:r w:rsidRPr="00A06F36">
              <w:tab/>
            </w:r>
            <w:r w:rsidRPr="00A06F36">
              <w:rPr>
                <w:b/>
                <w:i/>
              </w:rPr>
              <w:t>Līdz … [šīs regulas spēkā stāšanās diena] Komisija publicē pamatnostādnes par to, kā piemēro:</w:t>
            </w:r>
          </w:p>
        </w:tc>
      </w:tr>
      <w:tr w:rsidR="003E1784" w:rsidRPr="00A06F36" w14:paraId="1DB602EC" w14:textId="77777777" w:rsidTr="0072132F">
        <w:trPr>
          <w:jc w:val="center"/>
        </w:trPr>
        <w:tc>
          <w:tcPr>
            <w:tcW w:w="4876" w:type="dxa"/>
          </w:tcPr>
          <w:p w14:paraId="400E656F" w14:textId="77777777" w:rsidR="003E1784" w:rsidRPr="00A06F36" w:rsidRDefault="003E1784" w:rsidP="0072132F">
            <w:pPr>
              <w:pStyle w:val="Normal6"/>
            </w:pPr>
          </w:p>
        </w:tc>
        <w:tc>
          <w:tcPr>
            <w:tcW w:w="4876" w:type="dxa"/>
            <w:hideMark/>
          </w:tcPr>
          <w:p w14:paraId="0356382F" w14:textId="21B98EC4" w:rsidR="003E1784" w:rsidRPr="00A06F36" w:rsidRDefault="003E1784" w:rsidP="0072132F">
            <w:pPr>
              <w:pStyle w:val="Normal6"/>
              <w:rPr>
                <w:szCs w:val="24"/>
              </w:rPr>
            </w:pPr>
            <w:r w:rsidRPr="00A06F36">
              <w:rPr>
                <w:b/>
                <w:i/>
              </w:rPr>
              <w:t xml:space="preserve">a) </w:t>
            </w:r>
            <w:r w:rsidRPr="00A06F36">
              <w:tab/>
            </w:r>
            <w:r w:rsidRPr="00A06F36">
              <w:rPr>
                <w:b/>
                <w:i/>
              </w:rPr>
              <w:t>kritērijus, kas izmantojami, lai noteiktu, vai ieguldījumi ļauj efektīvi piedalīties Savienības mērķa uzņēmuma pārvaldībā vai kontrolē saskaņā ar 2. panta 1) punktu;</w:t>
            </w:r>
          </w:p>
        </w:tc>
      </w:tr>
      <w:tr w:rsidR="003E1784" w:rsidRPr="00A06F36" w14:paraId="7E76BF3A" w14:textId="77777777" w:rsidTr="0072132F">
        <w:trPr>
          <w:jc w:val="center"/>
        </w:trPr>
        <w:tc>
          <w:tcPr>
            <w:tcW w:w="4876" w:type="dxa"/>
          </w:tcPr>
          <w:p w14:paraId="6A9AD2C7" w14:textId="77777777" w:rsidR="003E1784" w:rsidRPr="00A06F36" w:rsidRDefault="003E1784" w:rsidP="0072132F">
            <w:pPr>
              <w:pStyle w:val="Normal6"/>
            </w:pPr>
          </w:p>
        </w:tc>
        <w:tc>
          <w:tcPr>
            <w:tcW w:w="4876" w:type="dxa"/>
            <w:hideMark/>
          </w:tcPr>
          <w:p w14:paraId="5094FB3A" w14:textId="66A6C18E" w:rsidR="003E1784" w:rsidRPr="00A06F36" w:rsidRDefault="003E1784" w:rsidP="0072132F">
            <w:pPr>
              <w:pStyle w:val="Normal6"/>
              <w:rPr>
                <w:szCs w:val="24"/>
              </w:rPr>
            </w:pPr>
            <w:r w:rsidRPr="00A06F36">
              <w:rPr>
                <w:b/>
                <w:i/>
              </w:rPr>
              <w:t>b)</w:t>
            </w:r>
            <w:r w:rsidRPr="00A06F36">
              <w:tab/>
            </w:r>
            <w:r w:rsidRPr="00A06F36">
              <w:rPr>
                <w:b/>
                <w:i/>
              </w:rPr>
              <w:t>kritērijus, kas izmantojami, lai noteiktu, vai uzņēmums ir daļa no Savienības nozīmes projekta vai programmas vai piedalās kādā no tiem saskaņā ar 4. panta 4. punkta a) apakšpunktu;</w:t>
            </w:r>
          </w:p>
        </w:tc>
      </w:tr>
      <w:tr w:rsidR="003E1784" w:rsidRPr="00A06F36" w14:paraId="20F5036C" w14:textId="77777777" w:rsidTr="0072132F">
        <w:trPr>
          <w:jc w:val="center"/>
        </w:trPr>
        <w:tc>
          <w:tcPr>
            <w:tcW w:w="4876" w:type="dxa"/>
          </w:tcPr>
          <w:p w14:paraId="2C930823" w14:textId="77777777" w:rsidR="003E1784" w:rsidRPr="00A06F36" w:rsidRDefault="003E1784" w:rsidP="0072132F">
            <w:pPr>
              <w:pStyle w:val="Normal6"/>
            </w:pPr>
          </w:p>
        </w:tc>
        <w:tc>
          <w:tcPr>
            <w:tcW w:w="4876" w:type="dxa"/>
            <w:hideMark/>
          </w:tcPr>
          <w:p w14:paraId="1FABE821" w14:textId="265C41F3" w:rsidR="003E1784" w:rsidRPr="00A06F36" w:rsidRDefault="003E1784" w:rsidP="0072132F">
            <w:pPr>
              <w:pStyle w:val="Normal6"/>
              <w:rPr>
                <w:szCs w:val="24"/>
              </w:rPr>
            </w:pPr>
            <w:r w:rsidRPr="00A06F36">
              <w:rPr>
                <w:b/>
                <w:i/>
              </w:rPr>
              <w:t>c)</w:t>
            </w:r>
            <w:r w:rsidRPr="00A06F36">
              <w:tab/>
            </w:r>
            <w:r w:rsidRPr="00A06F36">
              <w:rPr>
                <w:b/>
                <w:i/>
              </w:rPr>
              <w:t>kritērijus, kas izmantojami, lai noteiktu, vai uzņēmums ir ekonomiski aktīvs kādā no II pielikumā uzskaitītajām jomām saskaņā ar 2. panta 9) punktu;</w:t>
            </w:r>
          </w:p>
        </w:tc>
      </w:tr>
      <w:tr w:rsidR="003E1784" w:rsidRPr="00A06F36" w14:paraId="67E7A27C" w14:textId="77777777" w:rsidTr="0072132F">
        <w:trPr>
          <w:jc w:val="center"/>
        </w:trPr>
        <w:tc>
          <w:tcPr>
            <w:tcW w:w="4876" w:type="dxa"/>
          </w:tcPr>
          <w:p w14:paraId="7290FA02" w14:textId="77777777" w:rsidR="003E1784" w:rsidRPr="00A06F36" w:rsidRDefault="003E1784" w:rsidP="0072132F">
            <w:pPr>
              <w:pStyle w:val="Normal6"/>
            </w:pPr>
          </w:p>
        </w:tc>
        <w:tc>
          <w:tcPr>
            <w:tcW w:w="4876" w:type="dxa"/>
            <w:hideMark/>
          </w:tcPr>
          <w:p w14:paraId="3ED40C46" w14:textId="3C5AC731" w:rsidR="003E1784" w:rsidRPr="00A06F36" w:rsidRDefault="003E1784" w:rsidP="0072132F">
            <w:pPr>
              <w:pStyle w:val="Normal6"/>
              <w:rPr>
                <w:szCs w:val="24"/>
              </w:rPr>
            </w:pPr>
            <w:r w:rsidRPr="00A06F36">
              <w:rPr>
                <w:b/>
                <w:i/>
              </w:rPr>
              <w:t>d)</w:t>
            </w:r>
            <w:r w:rsidRPr="00A06F36">
              <w:tab/>
            </w:r>
            <w:r w:rsidRPr="00A06F36">
              <w:rPr>
                <w:b/>
                <w:i/>
              </w:rPr>
              <w:t>kritērijus, kas izmantojami, lai izvērtētu potenciālo drošības vai sabiedriskās kārtības apdraudējuma – tostarp pārrobežu apdraudējuma un apdraudējuma, ko rada ārvalstu ieguldījumi jaunos projektos, — risku, kā noteikts 13. pantā.</w:t>
            </w:r>
          </w:p>
        </w:tc>
      </w:tr>
      <w:tr w:rsidR="003E1784" w:rsidRPr="00A06F36" w14:paraId="7CDA7686" w14:textId="77777777" w:rsidTr="0072132F">
        <w:trPr>
          <w:jc w:val="center"/>
        </w:trPr>
        <w:tc>
          <w:tcPr>
            <w:tcW w:w="4876" w:type="dxa"/>
          </w:tcPr>
          <w:p w14:paraId="3C514CB5" w14:textId="77777777" w:rsidR="003E1784" w:rsidRPr="00A06F36" w:rsidRDefault="003E1784" w:rsidP="0072132F">
            <w:pPr>
              <w:pStyle w:val="Normal6"/>
            </w:pPr>
          </w:p>
        </w:tc>
        <w:tc>
          <w:tcPr>
            <w:tcW w:w="4876" w:type="dxa"/>
            <w:hideMark/>
          </w:tcPr>
          <w:p w14:paraId="15F8978B" w14:textId="77777777" w:rsidR="003E1784" w:rsidRPr="00A06F36" w:rsidRDefault="003E1784" w:rsidP="0072132F">
            <w:pPr>
              <w:pStyle w:val="Normal6"/>
              <w:rPr>
                <w:szCs w:val="24"/>
              </w:rPr>
            </w:pPr>
            <w:r w:rsidRPr="00A06F36">
              <w:rPr>
                <w:b/>
                <w:i/>
              </w:rPr>
              <w:t>Pirms pirmajā daļā minēto pamatnostādņu izdošanas Komisija atbilstoši apspriežas ar ieinteresētajām personām. Komisija regulāri atjaunina minētās pamatnostādnes, ņemot vērā šīs regulas īstenošanā gūto pieredzi.</w:t>
            </w:r>
          </w:p>
        </w:tc>
      </w:tr>
      <w:tr w:rsidR="003E1784" w:rsidRPr="00A06F36" w14:paraId="7FCF5741" w14:textId="77777777" w:rsidTr="0072132F">
        <w:trPr>
          <w:jc w:val="center"/>
        </w:trPr>
        <w:tc>
          <w:tcPr>
            <w:tcW w:w="4876" w:type="dxa"/>
          </w:tcPr>
          <w:p w14:paraId="6401FA5F" w14:textId="77777777" w:rsidR="003E1784" w:rsidRPr="00A06F36" w:rsidRDefault="003E1784" w:rsidP="0072132F">
            <w:pPr>
              <w:pStyle w:val="Normal6"/>
            </w:pPr>
          </w:p>
        </w:tc>
        <w:tc>
          <w:tcPr>
            <w:tcW w:w="4876" w:type="dxa"/>
            <w:hideMark/>
          </w:tcPr>
          <w:p w14:paraId="3AEF0CEB" w14:textId="77777777" w:rsidR="003E1784" w:rsidRPr="00A06F36" w:rsidRDefault="003E1784" w:rsidP="0072132F">
            <w:pPr>
              <w:pStyle w:val="Normal6"/>
              <w:rPr>
                <w:szCs w:val="24"/>
              </w:rPr>
            </w:pPr>
            <w:r w:rsidRPr="00A06F36">
              <w:rPr>
                <w:b/>
                <w:i/>
              </w:rPr>
              <w:t>2.</w:t>
            </w:r>
            <w:r w:rsidRPr="00A06F36">
              <w:tab/>
            </w:r>
            <w:r w:rsidRPr="00A06F36">
              <w:rPr>
                <w:b/>
                <w:i/>
              </w:rPr>
              <w:t xml:space="preserve">Komisija publicē visu dalībvalstu izveidoto izvērtēšanas mehānismu sarakstu. Šajā sarakstā iekļauj kopsavilkumu par katra izvērtēšanas </w:t>
            </w:r>
            <w:r w:rsidRPr="00A06F36">
              <w:rPr>
                <w:b/>
                <w:i/>
              </w:rPr>
              <w:lastRenderedPageBreak/>
              <w:t>mehānisma darbības jomu un atbilstošajiem procedūras noteikumiem. Tajā iekļauj arī saiti uz 3. punktā minētajiem izvērtēšanas iestāžu norādījumiem un attiecīgā kontaktpunkta kontaktinformāciju. Komisija šo sarakstu pastāvīgi atjaunina.</w:t>
            </w:r>
          </w:p>
        </w:tc>
      </w:tr>
      <w:tr w:rsidR="003E1784" w:rsidRPr="00A06F36" w14:paraId="27B9A21E" w14:textId="77777777" w:rsidTr="0072132F">
        <w:trPr>
          <w:jc w:val="center"/>
        </w:trPr>
        <w:tc>
          <w:tcPr>
            <w:tcW w:w="4876" w:type="dxa"/>
          </w:tcPr>
          <w:p w14:paraId="5053482E" w14:textId="77777777" w:rsidR="003E1784" w:rsidRPr="00A06F36" w:rsidRDefault="003E1784" w:rsidP="0072132F">
            <w:pPr>
              <w:pStyle w:val="Normal6"/>
            </w:pPr>
          </w:p>
        </w:tc>
        <w:tc>
          <w:tcPr>
            <w:tcW w:w="4876" w:type="dxa"/>
            <w:hideMark/>
          </w:tcPr>
          <w:p w14:paraId="2604F863" w14:textId="77777777" w:rsidR="003E1784" w:rsidRPr="00A06F36" w:rsidRDefault="003E1784" w:rsidP="0072132F">
            <w:pPr>
              <w:pStyle w:val="Normal6"/>
              <w:rPr>
                <w:szCs w:val="24"/>
              </w:rPr>
            </w:pPr>
            <w:r w:rsidRPr="00A06F36">
              <w:rPr>
                <w:b/>
                <w:i/>
              </w:rPr>
              <w:t>3.</w:t>
            </w:r>
            <w:r w:rsidRPr="00A06F36">
              <w:tab/>
            </w:r>
            <w:r w:rsidRPr="00A06F36">
              <w:rPr>
                <w:b/>
                <w:i/>
              </w:rPr>
              <w:t xml:space="preserve">Lai uzlabotu </w:t>
            </w:r>
            <w:proofErr w:type="spellStart"/>
            <w:r w:rsidRPr="00A06F36">
              <w:rPr>
                <w:b/>
                <w:i/>
              </w:rPr>
              <w:t>pārredzamību</w:t>
            </w:r>
            <w:proofErr w:type="spellEnd"/>
            <w:r w:rsidRPr="00A06F36">
              <w:rPr>
                <w:b/>
                <w:i/>
              </w:rPr>
              <w:t xml:space="preserve"> un </w:t>
            </w:r>
            <w:proofErr w:type="spellStart"/>
            <w:r w:rsidRPr="00A06F36">
              <w:rPr>
                <w:b/>
                <w:i/>
              </w:rPr>
              <w:t>paredzamību</w:t>
            </w:r>
            <w:proofErr w:type="spellEnd"/>
            <w:r w:rsidRPr="00A06F36">
              <w:rPr>
                <w:b/>
                <w:i/>
              </w:rPr>
              <w:t xml:space="preserve">, dalībvalstis publicē un regulāri atjaunina sīki izstrādātus norādījumus par sava izvērtēšanas mehānisma darbības jomu, robežvērtībām un </w:t>
            </w:r>
            <w:proofErr w:type="spellStart"/>
            <w:r w:rsidRPr="00A06F36">
              <w:rPr>
                <w:b/>
                <w:i/>
              </w:rPr>
              <w:t>izraisītājfaktoriem</w:t>
            </w:r>
            <w:proofErr w:type="spellEnd"/>
            <w:r w:rsidRPr="00A06F36">
              <w:rPr>
                <w:b/>
                <w:i/>
              </w:rPr>
              <w:t xml:space="preserve"> attiecībā uz paziņošanas pienākumu, kritērijiem, kurus izmanto, lai izvērtētu, vai ieguldījumi var negatīvi ietekmēt drošību vai sabiedrisko kārtību, padziļinātas izpētes sākšanas kritērijiem, kā arī par piemērojamajiem termiņiem un procedūras noteikumiem.</w:t>
            </w:r>
          </w:p>
        </w:tc>
      </w:tr>
    </w:tbl>
    <w:p w14:paraId="178D1C90" w14:textId="77777777" w:rsidR="003E1784" w:rsidRPr="00A06F36" w:rsidRDefault="003E1784" w:rsidP="003E1784"/>
    <w:p w14:paraId="1B8D749D" w14:textId="77777777" w:rsidR="003E1784" w:rsidRPr="00A06F36" w:rsidRDefault="003E1784" w:rsidP="003E1784">
      <w:pPr>
        <w:pStyle w:val="AmNumberTabs"/>
      </w:pPr>
      <w:r w:rsidRPr="00A06F36">
        <w:t>Grozījums Nr.</w:t>
      </w:r>
      <w:r w:rsidRPr="00A06F36">
        <w:tab/>
      </w:r>
      <w:r w:rsidRPr="00A06F36">
        <w:tab/>
        <w:t>200</w:t>
      </w:r>
    </w:p>
    <w:p w14:paraId="1CBF7CA2" w14:textId="77777777" w:rsidR="003E1784" w:rsidRPr="00A06F36" w:rsidRDefault="003E1784" w:rsidP="003E1784"/>
    <w:p w14:paraId="791D2545" w14:textId="77777777" w:rsidR="003E1784" w:rsidRPr="00A06F36" w:rsidRDefault="003E1784" w:rsidP="003E1784">
      <w:pPr>
        <w:pStyle w:val="NormalBold"/>
        <w:keepNext/>
      </w:pPr>
      <w:r w:rsidRPr="00A06F36">
        <w:t>Regulas priekšlikums</w:t>
      </w:r>
    </w:p>
    <w:p w14:paraId="6E2BC0C6" w14:textId="77777777" w:rsidR="003E1784" w:rsidRPr="00A06F36" w:rsidRDefault="003E1784" w:rsidP="003E1784">
      <w:pPr>
        <w:pStyle w:val="NormalBold"/>
      </w:pPr>
      <w:r w:rsidRPr="00A06F36">
        <w:t>15.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A0C3EED" w14:textId="77777777" w:rsidTr="0072132F">
        <w:trPr>
          <w:jc w:val="center"/>
        </w:trPr>
        <w:tc>
          <w:tcPr>
            <w:tcW w:w="9752" w:type="dxa"/>
            <w:gridSpan w:val="2"/>
          </w:tcPr>
          <w:p w14:paraId="1F8F5DC0" w14:textId="77777777" w:rsidR="003E1784" w:rsidRPr="00A06F36" w:rsidRDefault="003E1784" w:rsidP="0072132F">
            <w:pPr>
              <w:keepNext/>
            </w:pPr>
          </w:p>
        </w:tc>
      </w:tr>
      <w:tr w:rsidR="003E1784" w:rsidRPr="00A06F36" w14:paraId="68D80DCF" w14:textId="77777777" w:rsidTr="0072132F">
        <w:trPr>
          <w:jc w:val="center"/>
        </w:trPr>
        <w:tc>
          <w:tcPr>
            <w:tcW w:w="4876" w:type="dxa"/>
            <w:hideMark/>
          </w:tcPr>
          <w:p w14:paraId="22D7026F" w14:textId="77777777" w:rsidR="003E1784" w:rsidRPr="00A06F36" w:rsidRDefault="003E1784" w:rsidP="0072132F">
            <w:pPr>
              <w:pStyle w:val="ColumnHeading"/>
              <w:keepNext/>
            </w:pPr>
            <w:r w:rsidRPr="00A06F36">
              <w:t>Komisijas ierosinātais teksts</w:t>
            </w:r>
          </w:p>
        </w:tc>
        <w:tc>
          <w:tcPr>
            <w:tcW w:w="4876" w:type="dxa"/>
            <w:hideMark/>
          </w:tcPr>
          <w:p w14:paraId="2D852B3A" w14:textId="77777777" w:rsidR="003E1784" w:rsidRPr="00A06F36" w:rsidRDefault="003E1784" w:rsidP="0072132F">
            <w:pPr>
              <w:pStyle w:val="ColumnHeading"/>
              <w:keepNext/>
            </w:pPr>
            <w:r w:rsidRPr="00A06F36">
              <w:t>Grozījums</w:t>
            </w:r>
          </w:p>
        </w:tc>
      </w:tr>
      <w:tr w:rsidR="003E1784" w:rsidRPr="00A06F36" w14:paraId="6565991D" w14:textId="77777777" w:rsidTr="0072132F">
        <w:trPr>
          <w:jc w:val="center"/>
        </w:trPr>
        <w:tc>
          <w:tcPr>
            <w:tcW w:w="4876" w:type="dxa"/>
            <w:hideMark/>
          </w:tcPr>
          <w:p w14:paraId="4396B1D0" w14:textId="77777777" w:rsidR="003E1784" w:rsidRPr="00A06F36" w:rsidRDefault="003E1784" w:rsidP="0072132F">
            <w:pPr>
              <w:pStyle w:val="Normal6"/>
            </w:pPr>
            <w:r w:rsidRPr="00A06F36">
              <w:t xml:space="preserve">Dalībvalstis un Komisija var sadarboties ar trešo valstu atbildīgajām iestādēm </w:t>
            </w:r>
            <w:r w:rsidRPr="00A06F36">
              <w:rPr>
                <w:b/>
                <w:i/>
              </w:rPr>
              <w:t>jautājumos</w:t>
            </w:r>
            <w:r w:rsidRPr="00A06F36">
              <w:t>, kas saistīti ar ieguldījumu izvērtēšanu, pamatojoties uz drošības un sabiedriskās kārtības apsvērumiem.</w:t>
            </w:r>
          </w:p>
        </w:tc>
        <w:tc>
          <w:tcPr>
            <w:tcW w:w="4876" w:type="dxa"/>
            <w:hideMark/>
          </w:tcPr>
          <w:p w14:paraId="07305CD2" w14:textId="77777777" w:rsidR="003E1784" w:rsidRPr="00A06F36" w:rsidRDefault="003E1784" w:rsidP="0072132F">
            <w:pPr>
              <w:pStyle w:val="Normal6"/>
              <w:rPr>
                <w:szCs w:val="24"/>
              </w:rPr>
            </w:pPr>
            <w:r w:rsidRPr="00A06F36">
              <w:t xml:space="preserve">Dalībvalstis un Komisija var sadarboties ar trešo valstu atbildīgajām iestādēm </w:t>
            </w:r>
            <w:r w:rsidRPr="00A06F36">
              <w:rPr>
                <w:b/>
                <w:i/>
              </w:rPr>
              <w:t>un komunicēt, izmantojot divpusējas un daudzpusējas platformas, par jautājumiem</w:t>
            </w:r>
            <w:r w:rsidRPr="00A06F36">
              <w:t xml:space="preserve">, kas saistīti ar ieguldījumu izvērtēšanu, pamatojoties uz drošības un sabiedriskās kārtības apsvērumiem. </w:t>
            </w:r>
            <w:r w:rsidRPr="00A06F36">
              <w:rPr>
                <w:b/>
                <w:i/>
              </w:rPr>
              <w:t xml:space="preserve">Minētā sadarbība var ietvert informācijas un </w:t>
            </w:r>
            <w:proofErr w:type="spellStart"/>
            <w:r w:rsidRPr="00A06F36">
              <w:rPr>
                <w:b/>
                <w:i/>
              </w:rPr>
              <w:t>paraugprakses</w:t>
            </w:r>
            <w:proofErr w:type="spellEnd"/>
            <w:r w:rsidRPr="00A06F36">
              <w:rPr>
                <w:b/>
                <w:i/>
              </w:rPr>
              <w:t xml:space="preserve"> apmaiņu, kā arī tehnisko un spējas veidošanas atbalstu. Šīs sadarbības ietvaros Komisija mudina trešās valstis, jo īpaši tās, kuras kandidē uz pievienošanos Savienībai, un Savienības kaimiņvalstis, izveidot ieguldījumu izvērtēšanas mehānismu.</w:t>
            </w:r>
          </w:p>
        </w:tc>
      </w:tr>
    </w:tbl>
    <w:p w14:paraId="05AFC98D" w14:textId="77777777" w:rsidR="003E1784" w:rsidRPr="00A06F36" w:rsidRDefault="003E1784" w:rsidP="003E1784"/>
    <w:p w14:paraId="43D3DBCC" w14:textId="77777777" w:rsidR="003E1784" w:rsidRPr="00A06F36" w:rsidRDefault="003E1784" w:rsidP="003E1784">
      <w:pPr>
        <w:pStyle w:val="AmNumberTabs"/>
      </w:pPr>
      <w:r w:rsidRPr="00A06F36">
        <w:t>Grozījums Nr.</w:t>
      </w:r>
      <w:r w:rsidRPr="00A06F36">
        <w:tab/>
      </w:r>
      <w:r w:rsidRPr="00A06F36">
        <w:tab/>
        <w:t>201</w:t>
      </w:r>
    </w:p>
    <w:p w14:paraId="31A3F614" w14:textId="77777777" w:rsidR="003E1784" w:rsidRPr="00A06F36" w:rsidRDefault="003E1784" w:rsidP="003E1784"/>
    <w:p w14:paraId="7A24365A" w14:textId="77777777" w:rsidR="003E1784" w:rsidRPr="00A06F36" w:rsidRDefault="003E1784" w:rsidP="003E1784">
      <w:pPr>
        <w:pStyle w:val="NormalBold"/>
        <w:keepNext/>
      </w:pPr>
      <w:r w:rsidRPr="00A06F36">
        <w:lastRenderedPageBreak/>
        <w:t>Regulas priekšlikums</w:t>
      </w:r>
    </w:p>
    <w:p w14:paraId="5A4619C6" w14:textId="77777777" w:rsidR="003E1784" w:rsidRPr="00A06F36" w:rsidRDefault="003E1784" w:rsidP="003E1784">
      <w:pPr>
        <w:pStyle w:val="NormalBold"/>
      </w:pPr>
      <w:r w:rsidRPr="00A06F36">
        <w:t>16. pants – 1.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235451A" w14:textId="77777777" w:rsidTr="0072132F">
        <w:trPr>
          <w:jc w:val="center"/>
        </w:trPr>
        <w:tc>
          <w:tcPr>
            <w:tcW w:w="9752" w:type="dxa"/>
            <w:gridSpan w:val="2"/>
          </w:tcPr>
          <w:p w14:paraId="4E579D2A" w14:textId="77777777" w:rsidR="003E1784" w:rsidRPr="00A06F36" w:rsidRDefault="003E1784" w:rsidP="0072132F">
            <w:pPr>
              <w:keepNext/>
            </w:pPr>
          </w:p>
        </w:tc>
      </w:tr>
      <w:tr w:rsidR="003E1784" w:rsidRPr="00A06F36" w14:paraId="5C59D856" w14:textId="77777777" w:rsidTr="0072132F">
        <w:trPr>
          <w:jc w:val="center"/>
        </w:trPr>
        <w:tc>
          <w:tcPr>
            <w:tcW w:w="4876" w:type="dxa"/>
            <w:hideMark/>
          </w:tcPr>
          <w:p w14:paraId="20A8BF0E" w14:textId="77777777" w:rsidR="003E1784" w:rsidRPr="00A06F36" w:rsidRDefault="003E1784" w:rsidP="0072132F">
            <w:pPr>
              <w:pStyle w:val="ColumnHeading"/>
              <w:keepNext/>
            </w:pPr>
            <w:r w:rsidRPr="00A06F36">
              <w:t>Komisijas ierosinātais teksts</w:t>
            </w:r>
          </w:p>
        </w:tc>
        <w:tc>
          <w:tcPr>
            <w:tcW w:w="4876" w:type="dxa"/>
            <w:hideMark/>
          </w:tcPr>
          <w:p w14:paraId="04B62FF1" w14:textId="77777777" w:rsidR="003E1784" w:rsidRPr="00A06F36" w:rsidRDefault="003E1784" w:rsidP="0072132F">
            <w:pPr>
              <w:pStyle w:val="ColumnHeading"/>
              <w:keepNext/>
            </w:pPr>
            <w:r w:rsidRPr="00A06F36">
              <w:t>Grozījums</w:t>
            </w:r>
          </w:p>
        </w:tc>
      </w:tr>
      <w:tr w:rsidR="003E1784" w:rsidRPr="00A06F36" w14:paraId="2158482F" w14:textId="77777777" w:rsidTr="0072132F">
        <w:trPr>
          <w:jc w:val="center"/>
        </w:trPr>
        <w:tc>
          <w:tcPr>
            <w:tcW w:w="4876" w:type="dxa"/>
            <w:hideMark/>
          </w:tcPr>
          <w:p w14:paraId="7DCD4663" w14:textId="77777777" w:rsidR="003E1784" w:rsidRPr="00A06F36" w:rsidRDefault="003E1784" w:rsidP="0072132F">
            <w:pPr>
              <w:pStyle w:val="Normal6"/>
            </w:pPr>
            <w:r w:rsidRPr="00A06F36">
              <w:t>1.</w:t>
            </w:r>
            <w:r w:rsidRPr="00A06F36">
              <w:tab/>
              <w:t>Katru gadu līdz 31. martam, sākot ar [norādīt datumu: pirmais piemērošanas gads], dalībvalstis Komisijai iesniedz konfidenciālu gada ziņojumu par savām darbībām izvērtēšanas mehānisma un sadarbības mehānisma ietvaros iepriekšējā kalendārajā gadā. Šajā ziņojumā iekļauj</w:t>
            </w:r>
            <w:r w:rsidRPr="00A06F36">
              <w:rPr>
                <w:b/>
                <w:i/>
              </w:rPr>
              <w:t xml:space="preserve"> informāciju par</w:t>
            </w:r>
            <w:r w:rsidRPr="00A06F36">
              <w:t>:</w:t>
            </w:r>
          </w:p>
        </w:tc>
        <w:tc>
          <w:tcPr>
            <w:tcW w:w="4876" w:type="dxa"/>
            <w:hideMark/>
          </w:tcPr>
          <w:p w14:paraId="47123A6D" w14:textId="77777777" w:rsidR="003E1784" w:rsidRPr="00A06F36" w:rsidRDefault="003E1784" w:rsidP="0072132F">
            <w:pPr>
              <w:pStyle w:val="Normal6"/>
              <w:rPr>
                <w:szCs w:val="24"/>
              </w:rPr>
            </w:pPr>
            <w:r w:rsidRPr="00A06F36">
              <w:t>1.</w:t>
            </w:r>
            <w:r w:rsidRPr="00A06F36">
              <w:tab/>
              <w:t>Katru gadu līdz 31. martam, sākot ar [norādīt datumu: pirmais piemērošanas gads], dalībvalstis Komisijai iesniedz konfidenciālu gada ziņojumu par savām darbībām izvērtēšanas mehānisma un sadarbības mehānisma ietvaros iepriekšējā kalendārajā gadā. Šajā ziņojumā iekļauj:</w:t>
            </w:r>
          </w:p>
        </w:tc>
      </w:tr>
    </w:tbl>
    <w:p w14:paraId="52D5EBB8" w14:textId="77777777" w:rsidR="003E1784" w:rsidRPr="00A06F36" w:rsidRDefault="003E1784" w:rsidP="003E1784"/>
    <w:p w14:paraId="73C0D7F8" w14:textId="77777777" w:rsidR="003E1784" w:rsidRPr="00A06F36" w:rsidRDefault="003E1784" w:rsidP="003E1784">
      <w:pPr>
        <w:pStyle w:val="AmNumberTabs"/>
      </w:pPr>
      <w:r w:rsidRPr="00A06F36">
        <w:t>Grozījums Nr.</w:t>
      </w:r>
      <w:r w:rsidRPr="00A06F36">
        <w:tab/>
      </w:r>
      <w:r w:rsidRPr="00A06F36">
        <w:tab/>
        <w:t>202</w:t>
      </w:r>
    </w:p>
    <w:p w14:paraId="482A3509" w14:textId="77777777" w:rsidR="003E1784" w:rsidRPr="00A06F36" w:rsidRDefault="003E1784" w:rsidP="003E1784"/>
    <w:p w14:paraId="1641827F" w14:textId="77777777" w:rsidR="003E1784" w:rsidRPr="00A06F36" w:rsidRDefault="003E1784" w:rsidP="003E1784">
      <w:pPr>
        <w:pStyle w:val="NormalBold"/>
        <w:keepNext/>
      </w:pPr>
      <w:r w:rsidRPr="00A06F36">
        <w:t>Regulas priekšlikums</w:t>
      </w:r>
    </w:p>
    <w:p w14:paraId="6A380F03" w14:textId="77777777" w:rsidR="003E1784" w:rsidRPr="00A06F36" w:rsidRDefault="003E1784" w:rsidP="003E1784">
      <w:pPr>
        <w:pStyle w:val="NormalBold"/>
      </w:pPr>
      <w:r w:rsidRPr="00A06F36">
        <w:t>16. pants – 1.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47A8714" w14:textId="77777777" w:rsidTr="0072132F">
        <w:trPr>
          <w:jc w:val="center"/>
        </w:trPr>
        <w:tc>
          <w:tcPr>
            <w:tcW w:w="9752" w:type="dxa"/>
            <w:gridSpan w:val="2"/>
          </w:tcPr>
          <w:p w14:paraId="03A4CDDF" w14:textId="77777777" w:rsidR="003E1784" w:rsidRPr="00A06F36" w:rsidRDefault="003E1784" w:rsidP="0072132F">
            <w:pPr>
              <w:keepNext/>
            </w:pPr>
          </w:p>
        </w:tc>
      </w:tr>
      <w:tr w:rsidR="003E1784" w:rsidRPr="00A06F36" w14:paraId="78AA3CA2" w14:textId="77777777" w:rsidTr="0072132F">
        <w:trPr>
          <w:jc w:val="center"/>
        </w:trPr>
        <w:tc>
          <w:tcPr>
            <w:tcW w:w="4876" w:type="dxa"/>
            <w:hideMark/>
          </w:tcPr>
          <w:p w14:paraId="4B9CE467" w14:textId="77777777" w:rsidR="003E1784" w:rsidRPr="00A06F36" w:rsidRDefault="003E1784" w:rsidP="0072132F">
            <w:pPr>
              <w:pStyle w:val="ColumnHeading"/>
              <w:keepNext/>
            </w:pPr>
            <w:r w:rsidRPr="00A06F36">
              <w:t>Komisijas ierosinātais teksts</w:t>
            </w:r>
          </w:p>
        </w:tc>
        <w:tc>
          <w:tcPr>
            <w:tcW w:w="4876" w:type="dxa"/>
            <w:hideMark/>
          </w:tcPr>
          <w:p w14:paraId="5CF330F6" w14:textId="77777777" w:rsidR="003E1784" w:rsidRPr="00A06F36" w:rsidRDefault="003E1784" w:rsidP="0072132F">
            <w:pPr>
              <w:pStyle w:val="ColumnHeading"/>
              <w:keepNext/>
            </w:pPr>
            <w:r w:rsidRPr="00A06F36">
              <w:t>Grozījums</w:t>
            </w:r>
          </w:p>
        </w:tc>
      </w:tr>
      <w:tr w:rsidR="003E1784" w:rsidRPr="00A06F36" w14:paraId="1C1201A1" w14:textId="77777777" w:rsidTr="0072132F">
        <w:trPr>
          <w:jc w:val="center"/>
        </w:trPr>
        <w:tc>
          <w:tcPr>
            <w:tcW w:w="4876" w:type="dxa"/>
            <w:hideMark/>
          </w:tcPr>
          <w:p w14:paraId="35E508F1" w14:textId="01987A52" w:rsidR="003E1784" w:rsidRPr="00A06F36" w:rsidRDefault="003E1784" w:rsidP="0072132F">
            <w:pPr>
              <w:pStyle w:val="Normal6"/>
            </w:pPr>
            <w:r w:rsidRPr="00A06F36">
              <w:t>c)</w:t>
            </w:r>
            <w:r w:rsidRPr="00A06F36">
              <w:tab/>
              <w:t xml:space="preserve">aizliegto ārvalstu ieguldījumu skaitu, </w:t>
            </w:r>
            <w:r w:rsidRPr="00A06F36">
              <w:rPr>
                <w:b/>
                <w:i/>
              </w:rPr>
              <w:t>izņemto atsauktos</w:t>
            </w:r>
            <w:r w:rsidRPr="00A06F36">
              <w:t xml:space="preserve"> ārvalstu </w:t>
            </w:r>
            <w:r w:rsidRPr="00A06F36">
              <w:rPr>
                <w:b/>
                <w:i/>
              </w:rPr>
              <w:t>ieguldījumus</w:t>
            </w:r>
            <w:r w:rsidRPr="00A06F36">
              <w:t>;</w:t>
            </w:r>
          </w:p>
        </w:tc>
        <w:tc>
          <w:tcPr>
            <w:tcW w:w="4876" w:type="dxa"/>
            <w:hideMark/>
          </w:tcPr>
          <w:p w14:paraId="2E94C338" w14:textId="51995542" w:rsidR="003E1784" w:rsidRPr="00A06F36" w:rsidRDefault="003E1784" w:rsidP="0072132F">
            <w:pPr>
              <w:pStyle w:val="Normal6"/>
              <w:rPr>
                <w:szCs w:val="24"/>
              </w:rPr>
            </w:pPr>
            <w:r w:rsidRPr="00A06F36">
              <w:t>c)</w:t>
            </w:r>
            <w:r w:rsidRPr="00A06F36">
              <w:tab/>
              <w:t xml:space="preserve">aizliegto ārvalstu ieguldījumu skaitu, </w:t>
            </w:r>
            <w:r w:rsidRPr="00A06F36">
              <w:rPr>
                <w:b/>
                <w:i/>
              </w:rPr>
              <w:t>atsaukto vai atcelto</w:t>
            </w:r>
            <w:r w:rsidRPr="00A06F36">
              <w:t xml:space="preserve"> ārvalstu </w:t>
            </w:r>
            <w:r w:rsidRPr="00A06F36">
              <w:rPr>
                <w:b/>
                <w:i/>
              </w:rPr>
              <w:t>ieguldījumu skaitu</w:t>
            </w:r>
            <w:r w:rsidRPr="00A06F36">
              <w:t>;</w:t>
            </w:r>
          </w:p>
        </w:tc>
      </w:tr>
    </w:tbl>
    <w:p w14:paraId="79D53F7F" w14:textId="77777777" w:rsidR="003E1784" w:rsidRPr="00A06F36" w:rsidRDefault="003E1784" w:rsidP="003E1784"/>
    <w:p w14:paraId="04F1EC51" w14:textId="77777777" w:rsidR="003E1784" w:rsidRPr="00A06F36" w:rsidRDefault="003E1784" w:rsidP="003E1784">
      <w:pPr>
        <w:pStyle w:val="AmNumberTabs"/>
      </w:pPr>
      <w:r w:rsidRPr="00A06F36">
        <w:t>Grozījums Nr.</w:t>
      </w:r>
      <w:r w:rsidRPr="00A06F36">
        <w:tab/>
      </w:r>
      <w:r w:rsidRPr="00A06F36">
        <w:tab/>
        <w:t>203</w:t>
      </w:r>
    </w:p>
    <w:p w14:paraId="50039898" w14:textId="77777777" w:rsidR="003E1784" w:rsidRPr="00A06F36" w:rsidRDefault="003E1784" w:rsidP="003E1784"/>
    <w:p w14:paraId="3501EFC3" w14:textId="77777777" w:rsidR="003E1784" w:rsidRPr="00A06F36" w:rsidRDefault="003E1784" w:rsidP="003E1784">
      <w:pPr>
        <w:pStyle w:val="NormalBold"/>
        <w:keepNext/>
      </w:pPr>
      <w:r w:rsidRPr="00A06F36">
        <w:t>Regulas priekšlikums</w:t>
      </w:r>
    </w:p>
    <w:p w14:paraId="2657DEF0" w14:textId="77777777" w:rsidR="003E1784" w:rsidRPr="00A06F36" w:rsidRDefault="003E1784" w:rsidP="003E1784">
      <w:pPr>
        <w:pStyle w:val="NormalBold"/>
      </w:pPr>
      <w:r w:rsidRPr="00A06F36">
        <w:t>16. pants – 1. punkts – e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37A1E55" w14:textId="77777777" w:rsidTr="0072132F">
        <w:trPr>
          <w:jc w:val="center"/>
        </w:trPr>
        <w:tc>
          <w:tcPr>
            <w:tcW w:w="9752" w:type="dxa"/>
            <w:gridSpan w:val="2"/>
          </w:tcPr>
          <w:p w14:paraId="14106186" w14:textId="77777777" w:rsidR="003E1784" w:rsidRPr="00A06F36" w:rsidRDefault="003E1784" w:rsidP="0072132F">
            <w:pPr>
              <w:keepNext/>
            </w:pPr>
          </w:p>
        </w:tc>
      </w:tr>
      <w:tr w:rsidR="003E1784" w:rsidRPr="00A06F36" w14:paraId="3FB7D983" w14:textId="77777777" w:rsidTr="0072132F">
        <w:trPr>
          <w:jc w:val="center"/>
        </w:trPr>
        <w:tc>
          <w:tcPr>
            <w:tcW w:w="4876" w:type="dxa"/>
            <w:hideMark/>
          </w:tcPr>
          <w:p w14:paraId="0EEA75C1" w14:textId="77777777" w:rsidR="003E1784" w:rsidRPr="00A06F36" w:rsidRDefault="003E1784" w:rsidP="0072132F">
            <w:pPr>
              <w:pStyle w:val="ColumnHeading"/>
              <w:keepNext/>
            </w:pPr>
            <w:r w:rsidRPr="00A06F36">
              <w:t>Komisijas ierosinātais teksts</w:t>
            </w:r>
          </w:p>
        </w:tc>
        <w:tc>
          <w:tcPr>
            <w:tcW w:w="4876" w:type="dxa"/>
            <w:hideMark/>
          </w:tcPr>
          <w:p w14:paraId="53B41C8B" w14:textId="77777777" w:rsidR="003E1784" w:rsidRPr="00A06F36" w:rsidRDefault="003E1784" w:rsidP="0072132F">
            <w:pPr>
              <w:pStyle w:val="ColumnHeading"/>
              <w:keepNext/>
            </w:pPr>
            <w:r w:rsidRPr="00A06F36">
              <w:t>Grozījums</w:t>
            </w:r>
          </w:p>
        </w:tc>
      </w:tr>
      <w:tr w:rsidR="003E1784" w:rsidRPr="00A06F36" w14:paraId="0FF23D0D" w14:textId="77777777" w:rsidTr="0072132F">
        <w:trPr>
          <w:jc w:val="center"/>
        </w:trPr>
        <w:tc>
          <w:tcPr>
            <w:tcW w:w="4876" w:type="dxa"/>
            <w:hideMark/>
          </w:tcPr>
          <w:p w14:paraId="0B204857" w14:textId="0268AB09" w:rsidR="003E1784" w:rsidRPr="00A06F36" w:rsidRDefault="003E1784" w:rsidP="0072132F">
            <w:pPr>
              <w:pStyle w:val="Normal6"/>
            </w:pPr>
            <w:r w:rsidRPr="00A06F36">
              <w:t>e)</w:t>
            </w:r>
            <w:r w:rsidRPr="00A06F36">
              <w:tab/>
              <w:t xml:space="preserve">informāciju par ārvalstu ieguldītāju izcelsmi un izvērtēto, atļauto </w:t>
            </w:r>
            <w:r w:rsidRPr="00A06F36">
              <w:rPr>
                <w:b/>
                <w:i/>
              </w:rPr>
              <w:t>vai</w:t>
            </w:r>
            <w:r w:rsidRPr="00A06F36">
              <w:t xml:space="preserve"> aizliegto ārvalstu ieguldījumu mērķa uzņēmumu darbības nozari;</w:t>
            </w:r>
          </w:p>
        </w:tc>
        <w:tc>
          <w:tcPr>
            <w:tcW w:w="4876" w:type="dxa"/>
            <w:hideMark/>
          </w:tcPr>
          <w:p w14:paraId="7083EB99" w14:textId="04761FFC" w:rsidR="003E1784" w:rsidRPr="00A06F36" w:rsidRDefault="003E1784" w:rsidP="0072132F">
            <w:pPr>
              <w:pStyle w:val="Normal6"/>
              <w:rPr>
                <w:szCs w:val="24"/>
              </w:rPr>
            </w:pPr>
            <w:r w:rsidRPr="00A06F36">
              <w:t>e)</w:t>
            </w:r>
            <w:r w:rsidRPr="00A06F36">
              <w:tab/>
              <w:t xml:space="preserve">informāciju par ārvalstu ieguldītāju izcelsmi un izvērtēto </w:t>
            </w:r>
            <w:r w:rsidRPr="00A06F36">
              <w:rPr>
                <w:b/>
                <w:bCs/>
                <w:i/>
                <w:iCs/>
              </w:rPr>
              <w:t>un</w:t>
            </w:r>
            <w:r w:rsidRPr="00A06F36">
              <w:rPr>
                <w:b/>
                <w:i/>
              </w:rPr>
              <w:t xml:space="preserve"> attiecīgi ar nosacījumiem atļauto</w:t>
            </w:r>
            <w:r w:rsidRPr="00A06F36">
              <w:t xml:space="preserve">, </w:t>
            </w:r>
            <w:r w:rsidRPr="00A06F36">
              <w:rPr>
                <w:b/>
                <w:i/>
              </w:rPr>
              <w:t xml:space="preserve">bez nosacījumiem </w:t>
            </w:r>
            <w:r w:rsidRPr="00A06F36">
              <w:t xml:space="preserve">atļauto </w:t>
            </w:r>
            <w:r w:rsidRPr="00A06F36">
              <w:rPr>
                <w:b/>
                <w:i/>
              </w:rPr>
              <w:t>un</w:t>
            </w:r>
            <w:r w:rsidRPr="00A06F36">
              <w:t xml:space="preserve"> aizliegto ārvalstu ieguldījumu mērķa uzņēmumu darbības nozari;</w:t>
            </w:r>
          </w:p>
        </w:tc>
      </w:tr>
    </w:tbl>
    <w:p w14:paraId="5B1CE7EC" w14:textId="77777777" w:rsidR="003E1784" w:rsidRPr="00A06F36" w:rsidRDefault="003E1784" w:rsidP="003E1784"/>
    <w:p w14:paraId="7EFA3E85" w14:textId="77777777" w:rsidR="003E1784" w:rsidRPr="00A06F36" w:rsidRDefault="003E1784" w:rsidP="003E1784">
      <w:pPr>
        <w:pStyle w:val="AmNumberTabs"/>
      </w:pPr>
      <w:r w:rsidRPr="00A06F36">
        <w:t>Grozījums Nr.</w:t>
      </w:r>
      <w:r w:rsidRPr="00A06F36">
        <w:tab/>
      </w:r>
      <w:r w:rsidRPr="00A06F36">
        <w:tab/>
        <w:t>204</w:t>
      </w:r>
    </w:p>
    <w:p w14:paraId="613D62D5" w14:textId="77777777" w:rsidR="003E1784" w:rsidRPr="00A06F36" w:rsidRDefault="003E1784" w:rsidP="003E1784"/>
    <w:p w14:paraId="0B058296" w14:textId="77777777" w:rsidR="003E1784" w:rsidRPr="00A06F36" w:rsidRDefault="003E1784" w:rsidP="003E1784">
      <w:pPr>
        <w:pStyle w:val="NormalBold"/>
        <w:keepNext/>
      </w:pPr>
      <w:r w:rsidRPr="00A06F36">
        <w:t>Regulas priekšlikums</w:t>
      </w:r>
    </w:p>
    <w:p w14:paraId="6D6F7BF9" w14:textId="77777777" w:rsidR="003E1784" w:rsidRPr="00A06F36" w:rsidRDefault="003E1784" w:rsidP="003E1784">
      <w:pPr>
        <w:pStyle w:val="NormalBold"/>
      </w:pPr>
      <w:r w:rsidRPr="00A06F36">
        <w:t xml:space="preserve">16. pants – 1. punkts – </w:t>
      </w:r>
      <w:proofErr w:type="spellStart"/>
      <w:r w:rsidRPr="00A06F36">
        <w:t>ea</w:t>
      </w:r>
      <w:proofErr w:type="spellEnd"/>
      <w:r w:rsidRPr="00A06F36">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F87B779" w14:textId="77777777" w:rsidTr="0072132F">
        <w:trPr>
          <w:jc w:val="center"/>
        </w:trPr>
        <w:tc>
          <w:tcPr>
            <w:tcW w:w="9752" w:type="dxa"/>
            <w:gridSpan w:val="2"/>
          </w:tcPr>
          <w:p w14:paraId="68F3E43C" w14:textId="77777777" w:rsidR="003E1784" w:rsidRPr="00A06F36" w:rsidRDefault="003E1784" w:rsidP="0072132F">
            <w:pPr>
              <w:keepNext/>
            </w:pPr>
          </w:p>
        </w:tc>
      </w:tr>
      <w:tr w:rsidR="003E1784" w:rsidRPr="00A06F36" w14:paraId="265D6DD3" w14:textId="77777777" w:rsidTr="0072132F">
        <w:trPr>
          <w:jc w:val="center"/>
        </w:trPr>
        <w:tc>
          <w:tcPr>
            <w:tcW w:w="4876" w:type="dxa"/>
            <w:hideMark/>
          </w:tcPr>
          <w:p w14:paraId="44968974" w14:textId="77777777" w:rsidR="003E1784" w:rsidRPr="00A06F36" w:rsidRDefault="003E1784" w:rsidP="0072132F">
            <w:pPr>
              <w:pStyle w:val="ColumnHeading"/>
              <w:keepNext/>
            </w:pPr>
            <w:r w:rsidRPr="00A06F36">
              <w:t>Komisijas ierosinātais teksts</w:t>
            </w:r>
          </w:p>
        </w:tc>
        <w:tc>
          <w:tcPr>
            <w:tcW w:w="4876" w:type="dxa"/>
            <w:hideMark/>
          </w:tcPr>
          <w:p w14:paraId="5E240194" w14:textId="77777777" w:rsidR="003E1784" w:rsidRPr="00A06F36" w:rsidRDefault="003E1784" w:rsidP="0072132F">
            <w:pPr>
              <w:pStyle w:val="ColumnHeading"/>
              <w:keepNext/>
            </w:pPr>
            <w:r w:rsidRPr="00A06F36">
              <w:t>Grozījums</w:t>
            </w:r>
          </w:p>
        </w:tc>
      </w:tr>
      <w:tr w:rsidR="003E1784" w:rsidRPr="00A06F36" w14:paraId="5204D391" w14:textId="77777777" w:rsidTr="0072132F">
        <w:trPr>
          <w:jc w:val="center"/>
        </w:trPr>
        <w:tc>
          <w:tcPr>
            <w:tcW w:w="4876" w:type="dxa"/>
          </w:tcPr>
          <w:p w14:paraId="694AF012" w14:textId="77777777" w:rsidR="003E1784" w:rsidRPr="00A06F36" w:rsidRDefault="003E1784" w:rsidP="0072132F">
            <w:pPr>
              <w:pStyle w:val="Normal6"/>
            </w:pPr>
          </w:p>
        </w:tc>
        <w:tc>
          <w:tcPr>
            <w:tcW w:w="4876" w:type="dxa"/>
            <w:hideMark/>
          </w:tcPr>
          <w:p w14:paraId="7AE8DA1F" w14:textId="42B5C45D" w:rsidR="003E1784" w:rsidRPr="00A06F36" w:rsidRDefault="003E1784" w:rsidP="0072132F">
            <w:pPr>
              <w:pStyle w:val="Normal6"/>
              <w:rPr>
                <w:szCs w:val="24"/>
              </w:rPr>
            </w:pPr>
            <w:proofErr w:type="spellStart"/>
            <w:r w:rsidRPr="00A06F36">
              <w:rPr>
                <w:b/>
                <w:i/>
              </w:rPr>
              <w:t>ea</w:t>
            </w:r>
            <w:proofErr w:type="spellEnd"/>
            <w:r w:rsidRPr="00A06F36">
              <w:rPr>
                <w:b/>
                <w:i/>
              </w:rPr>
              <w:t>)</w:t>
            </w:r>
            <w:r w:rsidRPr="00A06F36">
              <w:rPr>
                <w:b/>
                <w:i/>
              </w:rPr>
              <w:tab/>
              <w:t xml:space="preserve">ieguldījumu izvērtēšanas </w:t>
            </w:r>
            <w:r w:rsidRPr="00A06F36">
              <w:rPr>
                <w:b/>
                <w:i/>
              </w:rPr>
              <w:lastRenderedPageBreak/>
              <w:t>procedūru vidējo ilgumu;</w:t>
            </w:r>
          </w:p>
        </w:tc>
      </w:tr>
    </w:tbl>
    <w:p w14:paraId="1E3548B4" w14:textId="77777777" w:rsidR="003E1784" w:rsidRPr="00A06F36" w:rsidRDefault="003E1784" w:rsidP="003E1784"/>
    <w:p w14:paraId="7D32F1DC" w14:textId="77777777" w:rsidR="003E1784" w:rsidRPr="00A06F36" w:rsidRDefault="003E1784" w:rsidP="003E1784">
      <w:pPr>
        <w:pStyle w:val="AmNumberTabs"/>
      </w:pPr>
      <w:r w:rsidRPr="00A06F36">
        <w:t>Grozījums Nr.</w:t>
      </w:r>
      <w:r w:rsidRPr="00A06F36">
        <w:tab/>
      </w:r>
      <w:r w:rsidRPr="00A06F36">
        <w:tab/>
        <w:t>205</w:t>
      </w:r>
    </w:p>
    <w:p w14:paraId="26758846" w14:textId="77777777" w:rsidR="003E1784" w:rsidRPr="00A06F36" w:rsidRDefault="003E1784" w:rsidP="003E1784"/>
    <w:p w14:paraId="05F9A8F2" w14:textId="77777777" w:rsidR="003E1784" w:rsidRPr="00A06F36" w:rsidRDefault="003E1784" w:rsidP="003E1784">
      <w:pPr>
        <w:pStyle w:val="NormalBold"/>
        <w:keepNext/>
      </w:pPr>
      <w:r w:rsidRPr="00A06F36">
        <w:t>Regulas priekšlikums</w:t>
      </w:r>
    </w:p>
    <w:p w14:paraId="55D2F247" w14:textId="77777777" w:rsidR="003E1784" w:rsidRPr="00A06F36" w:rsidRDefault="003E1784" w:rsidP="003E1784">
      <w:pPr>
        <w:pStyle w:val="NormalBold"/>
      </w:pPr>
      <w:r w:rsidRPr="00A06F36">
        <w:t>16. pants – 1. punkts – f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C858387" w14:textId="77777777" w:rsidTr="0072132F">
        <w:trPr>
          <w:jc w:val="center"/>
        </w:trPr>
        <w:tc>
          <w:tcPr>
            <w:tcW w:w="9752" w:type="dxa"/>
            <w:gridSpan w:val="2"/>
          </w:tcPr>
          <w:p w14:paraId="18A567A2" w14:textId="77777777" w:rsidR="003E1784" w:rsidRPr="00A06F36" w:rsidRDefault="003E1784" w:rsidP="0072132F">
            <w:pPr>
              <w:keepNext/>
            </w:pPr>
          </w:p>
        </w:tc>
      </w:tr>
      <w:tr w:rsidR="003E1784" w:rsidRPr="00A06F36" w14:paraId="415017F5" w14:textId="77777777" w:rsidTr="0072132F">
        <w:trPr>
          <w:jc w:val="center"/>
        </w:trPr>
        <w:tc>
          <w:tcPr>
            <w:tcW w:w="4876" w:type="dxa"/>
            <w:hideMark/>
          </w:tcPr>
          <w:p w14:paraId="49138512" w14:textId="77777777" w:rsidR="003E1784" w:rsidRPr="00A06F36" w:rsidRDefault="003E1784" w:rsidP="0072132F">
            <w:pPr>
              <w:pStyle w:val="ColumnHeading"/>
              <w:keepNext/>
            </w:pPr>
            <w:r w:rsidRPr="00A06F36">
              <w:t>Komisijas ierosinātais teksts</w:t>
            </w:r>
          </w:p>
        </w:tc>
        <w:tc>
          <w:tcPr>
            <w:tcW w:w="4876" w:type="dxa"/>
            <w:hideMark/>
          </w:tcPr>
          <w:p w14:paraId="0CE4D1C5" w14:textId="77777777" w:rsidR="003E1784" w:rsidRPr="00A06F36" w:rsidRDefault="003E1784" w:rsidP="0072132F">
            <w:pPr>
              <w:pStyle w:val="ColumnHeading"/>
              <w:keepNext/>
            </w:pPr>
            <w:r w:rsidRPr="00A06F36">
              <w:t>Grozījums</w:t>
            </w:r>
          </w:p>
        </w:tc>
      </w:tr>
      <w:tr w:rsidR="003E1784" w:rsidRPr="00A06F36" w14:paraId="2D7CABB2" w14:textId="77777777" w:rsidTr="0072132F">
        <w:trPr>
          <w:jc w:val="center"/>
        </w:trPr>
        <w:tc>
          <w:tcPr>
            <w:tcW w:w="4876" w:type="dxa"/>
            <w:hideMark/>
          </w:tcPr>
          <w:p w14:paraId="38B3DDFB" w14:textId="523B0EFF" w:rsidR="003E1784" w:rsidRPr="00A06F36" w:rsidRDefault="003E1784" w:rsidP="0072132F">
            <w:pPr>
              <w:pStyle w:val="Normal6"/>
            </w:pPr>
            <w:r w:rsidRPr="00A06F36">
              <w:t>f)</w:t>
            </w:r>
            <w:r w:rsidRPr="00A06F36">
              <w:tab/>
            </w:r>
            <w:r w:rsidRPr="00A06F36">
              <w:rPr>
                <w:b/>
                <w:i/>
              </w:rPr>
              <w:t xml:space="preserve">informāciju apkopotā veidā par tiem </w:t>
            </w:r>
            <w:r w:rsidRPr="00A06F36">
              <w:t xml:space="preserve">ārvalstu </w:t>
            </w:r>
            <w:r w:rsidRPr="00A06F36">
              <w:rPr>
                <w:b/>
                <w:i/>
              </w:rPr>
              <w:t>ieguldījumos noteiktajiem riskiem</w:t>
            </w:r>
            <w:r w:rsidRPr="00A06F36">
              <w:t xml:space="preserve"> un </w:t>
            </w:r>
            <w:r w:rsidRPr="00A06F36">
              <w:rPr>
                <w:b/>
                <w:i/>
              </w:rPr>
              <w:t xml:space="preserve">neaizsargātību, </w:t>
            </w:r>
            <w:r w:rsidRPr="00A06F36">
              <w:t xml:space="preserve">kuru </w:t>
            </w:r>
            <w:r w:rsidRPr="00A06F36">
              <w:rPr>
                <w:b/>
                <w:i/>
              </w:rPr>
              <w:t>rezultātā</w:t>
            </w:r>
            <w:r w:rsidRPr="00A06F36">
              <w:t xml:space="preserve"> tika pieņemts izvērtēšanas lēmums.</w:t>
            </w:r>
          </w:p>
        </w:tc>
        <w:tc>
          <w:tcPr>
            <w:tcW w:w="4876" w:type="dxa"/>
            <w:hideMark/>
          </w:tcPr>
          <w:p w14:paraId="6757C710" w14:textId="3EBB3AC8" w:rsidR="003E1784" w:rsidRPr="00A06F36" w:rsidRDefault="003E1784" w:rsidP="0072132F">
            <w:pPr>
              <w:pStyle w:val="Normal6"/>
              <w:rPr>
                <w:szCs w:val="24"/>
              </w:rPr>
            </w:pPr>
            <w:r w:rsidRPr="00A06F36">
              <w:t>f)</w:t>
            </w:r>
            <w:r w:rsidRPr="00A06F36">
              <w:tab/>
            </w:r>
            <w:r w:rsidRPr="00A06F36">
              <w:rPr>
                <w:b/>
                <w:i/>
              </w:rPr>
              <w:t xml:space="preserve">to risku un neaizsargātības veidu aprakstu, kuri noteikti saistībā ar attiecīgajiem </w:t>
            </w:r>
            <w:r w:rsidRPr="00A06F36">
              <w:t xml:space="preserve">ārvalstu </w:t>
            </w:r>
            <w:r w:rsidRPr="00A06F36">
              <w:rPr>
                <w:b/>
                <w:i/>
              </w:rPr>
              <w:t>ieguldījumiem</w:t>
            </w:r>
            <w:r w:rsidRPr="00A06F36">
              <w:t xml:space="preserve"> un kuru </w:t>
            </w:r>
            <w:r w:rsidRPr="00A06F36">
              <w:rPr>
                <w:b/>
                <w:i/>
              </w:rPr>
              <w:t>dēļ</w:t>
            </w:r>
            <w:r w:rsidRPr="00A06F36">
              <w:t xml:space="preserve"> tika pieņemts izvērtēšanas lēmums.</w:t>
            </w:r>
          </w:p>
        </w:tc>
      </w:tr>
    </w:tbl>
    <w:p w14:paraId="22D3A14F" w14:textId="77777777" w:rsidR="003E1784" w:rsidRPr="00A06F36" w:rsidRDefault="003E1784" w:rsidP="003E1784"/>
    <w:p w14:paraId="2BE01EC7" w14:textId="77777777" w:rsidR="003E1784" w:rsidRPr="00A06F36" w:rsidRDefault="003E1784" w:rsidP="003E1784">
      <w:pPr>
        <w:pStyle w:val="AmNumberTabs"/>
      </w:pPr>
      <w:r w:rsidRPr="00A06F36">
        <w:t>Grozījums Nr.</w:t>
      </w:r>
      <w:r w:rsidRPr="00A06F36">
        <w:tab/>
      </w:r>
      <w:r w:rsidRPr="00A06F36">
        <w:tab/>
        <w:t>206</w:t>
      </w:r>
    </w:p>
    <w:p w14:paraId="50099248" w14:textId="77777777" w:rsidR="003E1784" w:rsidRPr="00A06F36" w:rsidRDefault="003E1784" w:rsidP="003E1784"/>
    <w:p w14:paraId="1A3DB3C4" w14:textId="77777777" w:rsidR="003E1784" w:rsidRPr="00A06F36" w:rsidRDefault="003E1784" w:rsidP="003E1784">
      <w:pPr>
        <w:pStyle w:val="NormalBold"/>
        <w:keepNext/>
      </w:pPr>
      <w:r w:rsidRPr="00A06F36">
        <w:t>Regulas priekšlikums</w:t>
      </w:r>
    </w:p>
    <w:p w14:paraId="4C26375A" w14:textId="77777777" w:rsidR="003E1784" w:rsidRPr="00A06F36" w:rsidRDefault="003E1784" w:rsidP="003E1784">
      <w:pPr>
        <w:pStyle w:val="NormalBold"/>
      </w:pPr>
      <w:r w:rsidRPr="00A06F36">
        <w:t>16. pants – 1. punkts – fa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471F931" w14:textId="77777777" w:rsidTr="0072132F">
        <w:trPr>
          <w:jc w:val="center"/>
        </w:trPr>
        <w:tc>
          <w:tcPr>
            <w:tcW w:w="9752" w:type="dxa"/>
            <w:gridSpan w:val="2"/>
          </w:tcPr>
          <w:p w14:paraId="712646AB" w14:textId="77777777" w:rsidR="003E1784" w:rsidRPr="00A06F36" w:rsidRDefault="003E1784" w:rsidP="0072132F">
            <w:pPr>
              <w:keepNext/>
            </w:pPr>
          </w:p>
        </w:tc>
      </w:tr>
      <w:tr w:rsidR="003E1784" w:rsidRPr="00A06F36" w14:paraId="66376BEE" w14:textId="77777777" w:rsidTr="0072132F">
        <w:trPr>
          <w:jc w:val="center"/>
        </w:trPr>
        <w:tc>
          <w:tcPr>
            <w:tcW w:w="4876" w:type="dxa"/>
            <w:hideMark/>
          </w:tcPr>
          <w:p w14:paraId="0371BC5F" w14:textId="77777777" w:rsidR="003E1784" w:rsidRPr="00A06F36" w:rsidRDefault="003E1784" w:rsidP="0072132F">
            <w:pPr>
              <w:pStyle w:val="ColumnHeading"/>
              <w:keepNext/>
            </w:pPr>
            <w:r w:rsidRPr="00A06F36">
              <w:t>Komisijas ierosinātais teksts</w:t>
            </w:r>
          </w:p>
        </w:tc>
        <w:tc>
          <w:tcPr>
            <w:tcW w:w="4876" w:type="dxa"/>
            <w:hideMark/>
          </w:tcPr>
          <w:p w14:paraId="3D544DBF" w14:textId="77777777" w:rsidR="003E1784" w:rsidRPr="00A06F36" w:rsidRDefault="003E1784" w:rsidP="0072132F">
            <w:pPr>
              <w:pStyle w:val="ColumnHeading"/>
              <w:keepNext/>
            </w:pPr>
            <w:r w:rsidRPr="00A06F36">
              <w:t>Grozījums</w:t>
            </w:r>
          </w:p>
        </w:tc>
      </w:tr>
      <w:tr w:rsidR="003E1784" w:rsidRPr="00A06F36" w14:paraId="6F4375C6" w14:textId="77777777" w:rsidTr="0072132F">
        <w:trPr>
          <w:jc w:val="center"/>
        </w:trPr>
        <w:tc>
          <w:tcPr>
            <w:tcW w:w="4876" w:type="dxa"/>
          </w:tcPr>
          <w:p w14:paraId="7734779A" w14:textId="77777777" w:rsidR="003E1784" w:rsidRPr="00A06F36" w:rsidRDefault="003E1784" w:rsidP="0072132F">
            <w:pPr>
              <w:pStyle w:val="Normal6"/>
            </w:pPr>
          </w:p>
        </w:tc>
        <w:tc>
          <w:tcPr>
            <w:tcW w:w="4876" w:type="dxa"/>
            <w:hideMark/>
          </w:tcPr>
          <w:p w14:paraId="32DD4F99" w14:textId="2FCAE4F2" w:rsidR="003E1784" w:rsidRPr="00A06F36" w:rsidRDefault="003E1784" w:rsidP="0072132F">
            <w:pPr>
              <w:pStyle w:val="Normal6"/>
              <w:rPr>
                <w:szCs w:val="24"/>
              </w:rPr>
            </w:pPr>
            <w:r w:rsidRPr="00A06F36">
              <w:rPr>
                <w:b/>
                <w:i/>
              </w:rPr>
              <w:t>fa)</w:t>
            </w:r>
            <w:r w:rsidRPr="00A06F36">
              <w:rPr>
                <w:b/>
                <w:i/>
              </w:rPr>
              <w:tab/>
              <w:t>to pašiniciatīvas procedūru skaitu, kuras sāktas saskaņā ar 9. panta 1. punktu, un to gadījumu skaitu, kad šo procedūru rezultātā uzņemošā dalībvalsts sākusi izvērtēšanas procedūru.</w:t>
            </w:r>
          </w:p>
        </w:tc>
      </w:tr>
    </w:tbl>
    <w:p w14:paraId="0A0A1AEE" w14:textId="77777777" w:rsidR="003E1784" w:rsidRPr="00A06F36" w:rsidRDefault="003E1784" w:rsidP="003E1784"/>
    <w:p w14:paraId="40B7C273" w14:textId="77777777" w:rsidR="003E1784" w:rsidRPr="00A06F36" w:rsidRDefault="003E1784" w:rsidP="003E1784">
      <w:pPr>
        <w:pStyle w:val="AmNumberTabs"/>
      </w:pPr>
      <w:r w:rsidRPr="00A06F36">
        <w:t>Grozījums Nr.</w:t>
      </w:r>
      <w:r w:rsidRPr="00A06F36">
        <w:tab/>
      </w:r>
      <w:r w:rsidRPr="00A06F36">
        <w:tab/>
        <w:t>207</w:t>
      </w:r>
    </w:p>
    <w:p w14:paraId="64AB9323" w14:textId="77777777" w:rsidR="003E1784" w:rsidRPr="00A06F36" w:rsidRDefault="003E1784" w:rsidP="003E1784"/>
    <w:p w14:paraId="25388BFE" w14:textId="77777777" w:rsidR="003E1784" w:rsidRPr="00A06F36" w:rsidRDefault="003E1784" w:rsidP="003E1784">
      <w:pPr>
        <w:pStyle w:val="NormalBold"/>
        <w:keepNext/>
      </w:pPr>
      <w:r w:rsidRPr="00A06F36">
        <w:t>Regulas priekšlikums</w:t>
      </w:r>
    </w:p>
    <w:p w14:paraId="055F66CB" w14:textId="77777777" w:rsidR="003E1784" w:rsidRPr="00A06F36" w:rsidRDefault="003E1784" w:rsidP="003E1784">
      <w:pPr>
        <w:pStyle w:val="NormalBold"/>
      </w:pPr>
      <w:r w:rsidRPr="00A06F36">
        <w:t>16.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174AB09" w14:textId="77777777" w:rsidTr="0072132F">
        <w:trPr>
          <w:jc w:val="center"/>
        </w:trPr>
        <w:tc>
          <w:tcPr>
            <w:tcW w:w="9752" w:type="dxa"/>
            <w:gridSpan w:val="2"/>
          </w:tcPr>
          <w:p w14:paraId="37F73338" w14:textId="77777777" w:rsidR="003E1784" w:rsidRPr="00A06F36" w:rsidRDefault="003E1784" w:rsidP="0072132F">
            <w:pPr>
              <w:keepNext/>
            </w:pPr>
          </w:p>
        </w:tc>
      </w:tr>
      <w:tr w:rsidR="003E1784" w:rsidRPr="00A06F36" w14:paraId="723576C0" w14:textId="77777777" w:rsidTr="0072132F">
        <w:trPr>
          <w:jc w:val="center"/>
        </w:trPr>
        <w:tc>
          <w:tcPr>
            <w:tcW w:w="4876" w:type="dxa"/>
            <w:hideMark/>
          </w:tcPr>
          <w:p w14:paraId="13D23AE2" w14:textId="77777777" w:rsidR="003E1784" w:rsidRPr="00A06F36" w:rsidRDefault="003E1784" w:rsidP="0072132F">
            <w:pPr>
              <w:pStyle w:val="ColumnHeading"/>
              <w:keepNext/>
            </w:pPr>
            <w:r w:rsidRPr="00A06F36">
              <w:t>Komisijas ierosinātais teksts</w:t>
            </w:r>
          </w:p>
        </w:tc>
        <w:tc>
          <w:tcPr>
            <w:tcW w:w="4876" w:type="dxa"/>
            <w:hideMark/>
          </w:tcPr>
          <w:p w14:paraId="0329B5F0" w14:textId="77777777" w:rsidR="003E1784" w:rsidRPr="00A06F36" w:rsidRDefault="003E1784" w:rsidP="0072132F">
            <w:pPr>
              <w:pStyle w:val="ColumnHeading"/>
              <w:keepNext/>
            </w:pPr>
            <w:r w:rsidRPr="00A06F36">
              <w:t>Grozījums</w:t>
            </w:r>
          </w:p>
        </w:tc>
      </w:tr>
      <w:tr w:rsidR="003E1784" w:rsidRPr="00A06F36" w14:paraId="6E06DC18" w14:textId="77777777" w:rsidTr="0072132F">
        <w:trPr>
          <w:jc w:val="center"/>
        </w:trPr>
        <w:tc>
          <w:tcPr>
            <w:tcW w:w="4876" w:type="dxa"/>
          </w:tcPr>
          <w:p w14:paraId="0819974C" w14:textId="77777777" w:rsidR="003E1784" w:rsidRPr="00A06F36" w:rsidRDefault="003E1784" w:rsidP="0072132F">
            <w:pPr>
              <w:pStyle w:val="Normal6"/>
            </w:pPr>
          </w:p>
        </w:tc>
        <w:tc>
          <w:tcPr>
            <w:tcW w:w="4876" w:type="dxa"/>
            <w:hideMark/>
          </w:tcPr>
          <w:p w14:paraId="58CDE63F" w14:textId="77777777" w:rsidR="003E1784" w:rsidRPr="00A06F36" w:rsidRDefault="003E1784" w:rsidP="0072132F">
            <w:pPr>
              <w:pStyle w:val="Normal6"/>
              <w:rPr>
                <w:szCs w:val="24"/>
              </w:rPr>
            </w:pPr>
            <w:r w:rsidRPr="00A06F36">
              <w:rPr>
                <w:b/>
                <w:i/>
              </w:rPr>
              <w:t>1.a</w:t>
            </w:r>
            <w:r w:rsidRPr="00A06F36">
              <w:rPr>
                <w:b/>
                <w:i/>
              </w:rPr>
              <w:tab/>
              <w:t>Līdz ... [piemērošanas pirmā gada 1. janvāris] Komisija saskaņā ar 21. pantu pieņem īstenošanas aktu, kurā norāda veidlapu, kas izmantojama šā panta 1. punktā minētās informācijas paziņošanai.</w:t>
            </w:r>
          </w:p>
        </w:tc>
      </w:tr>
    </w:tbl>
    <w:p w14:paraId="1836836D" w14:textId="77777777" w:rsidR="003E1784" w:rsidRPr="00A06F36" w:rsidRDefault="003E1784" w:rsidP="003E1784"/>
    <w:p w14:paraId="7E5CA610" w14:textId="77777777" w:rsidR="003E1784" w:rsidRPr="00A06F36" w:rsidRDefault="003E1784" w:rsidP="003E1784">
      <w:pPr>
        <w:pStyle w:val="AmNumberTabs"/>
      </w:pPr>
      <w:r w:rsidRPr="00A06F36">
        <w:t>Grozījums Nr.</w:t>
      </w:r>
      <w:r w:rsidRPr="00A06F36">
        <w:tab/>
      </w:r>
      <w:r w:rsidRPr="00A06F36">
        <w:tab/>
        <w:t>208</w:t>
      </w:r>
    </w:p>
    <w:p w14:paraId="435BC03A" w14:textId="77777777" w:rsidR="003E1784" w:rsidRPr="00A06F36" w:rsidRDefault="003E1784" w:rsidP="003E1784"/>
    <w:p w14:paraId="31EA5A32" w14:textId="77777777" w:rsidR="003E1784" w:rsidRPr="00A06F36" w:rsidRDefault="003E1784" w:rsidP="003E1784">
      <w:pPr>
        <w:pStyle w:val="NormalBold"/>
        <w:keepNext/>
      </w:pPr>
      <w:r w:rsidRPr="00A06F36">
        <w:lastRenderedPageBreak/>
        <w:t>Regulas priekšlikums</w:t>
      </w:r>
    </w:p>
    <w:p w14:paraId="069303F0" w14:textId="77777777" w:rsidR="003E1784" w:rsidRPr="00A06F36" w:rsidRDefault="003E1784" w:rsidP="003E1784">
      <w:pPr>
        <w:pStyle w:val="NormalBold"/>
      </w:pPr>
      <w:r w:rsidRPr="00A06F36">
        <w:t>16.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521A384" w14:textId="77777777" w:rsidTr="0072132F">
        <w:trPr>
          <w:jc w:val="center"/>
        </w:trPr>
        <w:tc>
          <w:tcPr>
            <w:tcW w:w="9752" w:type="dxa"/>
            <w:gridSpan w:val="2"/>
          </w:tcPr>
          <w:p w14:paraId="510AC483" w14:textId="77777777" w:rsidR="003E1784" w:rsidRPr="00A06F36" w:rsidRDefault="003E1784" w:rsidP="0072132F">
            <w:pPr>
              <w:keepNext/>
            </w:pPr>
          </w:p>
        </w:tc>
      </w:tr>
      <w:tr w:rsidR="003E1784" w:rsidRPr="00A06F36" w14:paraId="1427C883" w14:textId="77777777" w:rsidTr="0072132F">
        <w:trPr>
          <w:jc w:val="center"/>
        </w:trPr>
        <w:tc>
          <w:tcPr>
            <w:tcW w:w="4876" w:type="dxa"/>
            <w:hideMark/>
          </w:tcPr>
          <w:p w14:paraId="168AD533" w14:textId="77777777" w:rsidR="003E1784" w:rsidRPr="00A06F36" w:rsidRDefault="003E1784" w:rsidP="0072132F">
            <w:pPr>
              <w:pStyle w:val="ColumnHeading"/>
              <w:keepNext/>
            </w:pPr>
            <w:r w:rsidRPr="00A06F36">
              <w:t>Komisijas ierosinātais teksts</w:t>
            </w:r>
          </w:p>
        </w:tc>
        <w:tc>
          <w:tcPr>
            <w:tcW w:w="4876" w:type="dxa"/>
            <w:hideMark/>
          </w:tcPr>
          <w:p w14:paraId="6721BBA0" w14:textId="77777777" w:rsidR="003E1784" w:rsidRPr="00A06F36" w:rsidRDefault="003E1784" w:rsidP="0072132F">
            <w:pPr>
              <w:pStyle w:val="ColumnHeading"/>
              <w:keepNext/>
            </w:pPr>
            <w:r w:rsidRPr="00A06F36">
              <w:t>Grozījums</w:t>
            </w:r>
          </w:p>
        </w:tc>
      </w:tr>
      <w:tr w:rsidR="003E1784" w:rsidRPr="00A06F36" w14:paraId="04E9316F" w14:textId="77777777" w:rsidTr="0072132F">
        <w:trPr>
          <w:jc w:val="center"/>
        </w:trPr>
        <w:tc>
          <w:tcPr>
            <w:tcW w:w="4876" w:type="dxa"/>
            <w:hideMark/>
          </w:tcPr>
          <w:p w14:paraId="554405D5" w14:textId="77777777" w:rsidR="003E1784" w:rsidRPr="00A06F36" w:rsidRDefault="003E1784" w:rsidP="0072132F">
            <w:pPr>
              <w:pStyle w:val="Normal6"/>
            </w:pPr>
            <w:r w:rsidRPr="00A06F36">
              <w:t>2.</w:t>
            </w:r>
            <w:r w:rsidRPr="00A06F36">
              <w:tab/>
              <w:t xml:space="preserve">Pamatojoties uz informāciju, kas saņemta saskaņā ar 1. punktu, </w:t>
            </w:r>
            <w:r w:rsidRPr="00A06F36">
              <w:rPr>
                <w:b/>
                <w:i/>
              </w:rPr>
              <w:t>un pamatojoties uz</w:t>
            </w:r>
            <w:r w:rsidRPr="00A06F36">
              <w:t xml:space="preserve"> savu tendenču un norišu novērtējumu, Komisija iesniedz Eiropas Parlamentam un Padomei gada ziņojumu par šīs regulas īstenošanu. Šo ziņojumu publisko.</w:t>
            </w:r>
          </w:p>
        </w:tc>
        <w:tc>
          <w:tcPr>
            <w:tcW w:w="4876" w:type="dxa"/>
            <w:hideMark/>
          </w:tcPr>
          <w:p w14:paraId="2DA097B8" w14:textId="77777777" w:rsidR="003E1784" w:rsidRPr="00A06F36" w:rsidRDefault="003E1784" w:rsidP="0072132F">
            <w:pPr>
              <w:pStyle w:val="Normal6"/>
              <w:rPr>
                <w:szCs w:val="24"/>
              </w:rPr>
            </w:pPr>
            <w:r w:rsidRPr="00A06F36">
              <w:t>2.</w:t>
            </w:r>
            <w:r w:rsidRPr="00A06F36">
              <w:tab/>
              <w:t xml:space="preserve">Pamatojoties uz informāciju, kas saņemta saskaņā ar 1. punktu, </w:t>
            </w:r>
            <w:r w:rsidRPr="00A06F36">
              <w:rPr>
                <w:b/>
                <w:i/>
              </w:rPr>
              <w:t>savu īstenošanas praksi un</w:t>
            </w:r>
            <w:r w:rsidRPr="00A06F36">
              <w:t xml:space="preserve"> savu tendenču un norišu novērtējumu, Komisija</w:t>
            </w:r>
            <w:r w:rsidRPr="00A06F36">
              <w:rPr>
                <w:b/>
                <w:i/>
              </w:rPr>
              <w:t xml:space="preserve"> līdz ... katra gada, kas sākas ... [šīs regulas piemērošanas pirmais gads] 30. septembrim</w:t>
            </w:r>
            <w:r w:rsidRPr="00A06F36">
              <w:t xml:space="preserve"> iesniedz Eiropas Parlamentam un Padomei gada ziņojumu par šīs regulas īstenošanu. Šo ziņojumu publisko.</w:t>
            </w:r>
          </w:p>
        </w:tc>
      </w:tr>
    </w:tbl>
    <w:p w14:paraId="011A1CA9" w14:textId="77777777" w:rsidR="003E1784" w:rsidRPr="00A06F36" w:rsidRDefault="003E1784" w:rsidP="003E1784"/>
    <w:p w14:paraId="61CA2EBF" w14:textId="77777777" w:rsidR="003E1784" w:rsidRPr="00A06F36" w:rsidRDefault="003E1784" w:rsidP="003E1784">
      <w:pPr>
        <w:pStyle w:val="AmNumberTabs"/>
      </w:pPr>
      <w:r w:rsidRPr="00A06F36">
        <w:t>Grozījums Nr.</w:t>
      </w:r>
      <w:r w:rsidRPr="00A06F36">
        <w:tab/>
      </w:r>
      <w:r w:rsidRPr="00A06F36">
        <w:tab/>
        <w:t>209</w:t>
      </w:r>
    </w:p>
    <w:p w14:paraId="24704DCD" w14:textId="77777777" w:rsidR="003E1784" w:rsidRPr="00A06F36" w:rsidRDefault="003E1784" w:rsidP="003E1784"/>
    <w:p w14:paraId="03656C72" w14:textId="77777777" w:rsidR="003E1784" w:rsidRPr="00A06F36" w:rsidRDefault="003E1784" w:rsidP="003E1784">
      <w:pPr>
        <w:pStyle w:val="NormalBold"/>
        <w:keepNext/>
      </w:pPr>
      <w:r w:rsidRPr="00A06F36">
        <w:t>Regulas priekšlikums</w:t>
      </w:r>
    </w:p>
    <w:p w14:paraId="64FE0304" w14:textId="77777777" w:rsidR="003E1784" w:rsidRPr="00A06F36" w:rsidRDefault="003E1784" w:rsidP="003E1784">
      <w:pPr>
        <w:pStyle w:val="NormalBold"/>
      </w:pPr>
      <w:r w:rsidRPr="00A06F36">
        <w:t>16.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01E60A1" w14:textId="77777777" w:rsidTr="0072132F">
        <w:trPr>
          <w:jc w:val="center"/>
        </w:trPr>
        <w:tc>
          <w:tcPr>
            <w:tcW w:w="9752" w:type="dxa"/>
            <w:gridSpan w:val="2"/>
          </w:tcPr>
          <w:p w14:paraId="7FC693BB" w14:textId="77777777" w:rsidR="003E1784" w:rsidRPr="00A06F36" w:rsidRDefault="003E1784" w:rsidP="0072132F">
            <w:pPr>
              <w:keepNext/>
            </w:pPr>
          </w:p>
        </w:tc>
      </w:tr>
      <w:tr w:rsidR="003E1784" w:rsidRPr="00A06F36" w14:paraId="0D1971D0" w14:textId="77777777" w:rsidTr="0072132F">
        <w:trPr>
          <w:jc w:val="center"/>
        </w:trPr>
        <w:tc>
          <w:tcPr>
            <w:tcW w:w="4876" w:type="dxa"/>
            <w:hideMark/>
          </w:tcPr>
          <w:p w14:paraId="286D9EFC" w14:textId="77777777" w:rsidR="003E1784" w:rsidRPr="00A06F36" w:rsidRDefault="003E1784" w:rsidP="0072132F">
            <w:pPr>
              <w:pStyle w:val="ColumnHeading"/>
              <w:keepNext/>
            </w:pPr>
            <w:r w:rsidRPr="00A06F36">
              <w:t>Komisijas ierosinātais teksts</w:t>
            </w:r>
          </w:p>
        </w:tc>
        <w:tc>
          <w:tcPr>
            <w:tcW w:w="4876" w:type="dxa"/>
            <w:hideMark/>
          </w:tcPr>
          <w:p w14:paraId="1079009E" w14:textId="77777777" w:rsidR="003E1784" w:rsidRPr="00A06F36" w:rsidRDefault="003E1784" w:rsidP="0072132F">
            <w:pPr>
              <w:pStyle w:val="ColumnHeading"/>
              <w:keepNext/>
            </w:pPr>
            <w:r w:rsidRPr="00A06F36">
              <w:t>Grozījums</w:t>
            </w:r>
          </w:p>
        </w:tc>
      </w:tr>
      <w:tr w:rsidR="003E1784" w:rsidRPr="00A06F36" w14:paraId="2D59EDCD" w14:textId="77777777" w:rsidTr="0072132F">
        <w:trPr>
          <w:jc w:val="center"/>
        </w:trPr>
        <w:tc>
          <w:tcPr>
            <w:tcW w:w="4876" w:type="dxa"/>
          </w:tcPr>
          <w:p w14:paraId="242FE5D2" w14:textId="77777777" w:rsidR="003E1784" w:rsidRPr="00A06F36" w:rsidRDefault="003E1784" w:rsidP="0072132F">
            <w:pPr>
              <w:pStyle w:val="Normal6"/>
            </w:pPr>
          </w:p>
        </w:tc>
        <w:tc>
          <w:tcPr>
            <w:tcW w:w="4876" w:type="dxa"/>
            <w:hideMark/>
          </w:tcPr>
          <w:p w14:paraId="5C90780A" w14:textId="77777777" w:rsidR="003E1784" w:rsidRPr="00A06F36" w:rsidRDefault="003E1784" w:rsidP="0072132F">
            <w:pPr>
              <w:pStyle w:val="Normal6"/>
              <w:rPr>
                <w:szCs w:val="24"/>
              </w:rPr>
            </w:pPr>
            <w:r w:rsidRPr="00A06F36">
              <w:rPr>
                <w:b/>
                <w:i/>
              </w:rPr>
              <w:t>2.a</w:t>
            </w:r>
            <w:r w:rsidRPr="00A06F36">
              <w:rPr>
                <w:b/>
                <w:i/>
              </w:rPr>
              <w:tab/>
              <w:t xml:space="preserve">Minētais Komisijas gada ziņojums ietver pārskatu par 1. punktā minēto informāciju par katru dalībvalsti, ar Savienībā veiktajiem ārvalstu ieguldījumiem saistīto tendenču un skaitļu </w:t>
            </w:r>
            <w:proofErr w:type="spellStart"/>
            <w:r w:rsidRPr="00A06F36">
              <w:rPr>
                <w:b/>
                <w:i/>
              </w:rPr>
              <w:t>izvērtējumu</w:t>
            </w:r>
            <w:proofErr w:type="spellEnd"/>
            <w:r w:rsidRPr="00A06F36">
              <w:rPr>
                <w:b/>
                <w:i/>
              </w:rPr>
              <w:t xml:space="preserve">, atbilstošās izmaiņas dalībvalstu tiesību aktos, starptautiskās sadarbības centienus, gūto pieredzi un </w:t>
            </w:r>
            <w:proofErr w:type="spellStart"/>
            <w:r w:rsidRPr="00A06F36">
              <w:rPr>
                <w:b/>
                <w:i/>
              </w:rPr>
              <w:t>paraugpraksi</w:t>
            </w:r>
            <w:proofErr w:type="spellEnd"/>
            <w:r w:rsidRPr="00A06F36">
              <w:rPr>
                <w:b/>
                <w:i/>
              </w:rPr>
              <w:t>, lai atvieglotu šīs regulas īstenošanu.</w:t>
            </w:r>
          </w:p>
        </w:tc>
      </w:tr>
    </w:tbl>
    <w:p w14:paraId="6E04A6F7" w14:textId="77777777" w:rsidR="003E1784" w:rsidRPr="00A06F36" w:rsidRDefault="003E1784" w:rsidP="003E1784"/>
    <w:p w14:paraId="4386353C" w14:textId="77777777" w:rsidR="003E1784" w:rsidRPr="00A06F36" w:rsidRDefault="003E1784" w:rsidP="003E1784">
      <w:pPr>
        <w:pStyle w:val="AmNumberTabs"/>
      </w:pPr>
      <w:r w:rsidRPr="00A06F36">
        <w:t>Grozījums Nr.</w:t>
      </w:r>
      <w:r w:rsidRPr="00A06F36">
        <w:tab/>
      </w:r>
      <w:r w:rsidRPr="00A06F36">
        <w:tab/>
        <w:t>210</w:t>
      </w:r>
    </w:p>
    <w:p w14:paraId="0EB52108" w14:textId="77777777" w:rsidR="003E1784" w:rsidRPr="00A06F36" w:rsidRDefault="003E1784" w:rsidP="003E1784"/>
    <w:p w14:paraId="55C0E867" w14:textId="77777777" w:rsidR="003E1784" w:rsidRPr="00A06F36" w:rsidRDefault="003E1784" w:rsidP="003E1784">
      <w:pPr>
        <w:pStyle w:val="NormalBold"/>
        <w:keepNext/>
      </w:pPr>
      <w:r w:rsidRPr="00A06F36">
        <w:t>Regulas priekšlikums</w:t>
      </w:r>
    </w:p>
    <w:p w14:paraId="64A08F9B" w14:textId="77777777" w:rsidR="003E1784" w:rsidRPr="00A06F36" w:rsidRDefault="003E1784" w:rsidP="003E1784">
      <w:pPr>
        <w:pStyle w:val="NormalBold"/>
      </w:pPr>
      <w:r w:rsidRPr="00A06F36">
        <w:t>18.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3553A1A" w14:textId="77777777" w:rsidTr="0072132F">
        <w:trPr>
          <w:jc w:val="center"/>
        </w:trPr>
        <w:tc>
          <w:tcPr>
            <w:tcW w:w="9752" w:type="dxa"/>
            <w:gridSpan w:val="2"/>
          </w:tcPr>
          <w:p w14:paraId="7EB2257D" w14:textId="77777777" w:rsidR="003E1784" w:rsidRPr="00A06F36" w:rsidRDefault="003E1784" w:rsidP="0072132F">
            <w:pPr>
              <w:keepNext/>
            </w:pPr>
          </w:p>
        </w:tc>
      </w:tr>
      <w:tr w:rsidR="003E1784" w:rsidRPr="00A06F36" w14:paraId="2307910F" w14:textId="77777777" w:rsidTr="0072132F">
        <w:trPr>
          <w:jc w:val="center"/>
        </w:trPr>
        <w:tc>
          <w:tcPr>
            <w:tcW w:w="4876" w:type="dxa"/>
            <w:hideMark/>
          </w:tcPr>
          <w:p w14:paraId="47A2BD81" w14:textId="77777777" w:rsidR="003E1784" w:rsidRPr="00A06F36" w:rsidRDefault="003E1784" w:rsidP="0072132F">
            <w:pPr>
              <w:pStyle w:val="ColumnHeading"/>
              <w:keepNext/>
            </w:pPr>
            <w:r w:rsidRPr="00A06F36">
              <w:t>Komisijas ierosinātais teksts</w:t>
            </w:r>
          </w:p>
        </w:tc>
        <w:tc>
          <w:tcPr>
            <w:tcW w:w="4876" w:type="dxa"/>
            <w:hideMark/>
          </w:tcPr>
          <w:p w14:paraId="494CD155" w14:textId="77777777" w:rsidR="003E1784" w:rsidRPr="00A06F36" w:rsidRDefault="003E1784" w:rsidP="0072132F">
            <w:pPr>
              <w:pStyle w:val="ColumnHeading"/>
              <w:keepNext/>
            </w:pPr>
            <w:r w:rsidRPr="00A06F36">
              <w:t>Grozījums</w:t>
            </w:r>
          </w:p>
        </w:tc>
      </w:tr>
      <w:tr w:rsidR="003E1784" w:rsidRPr="00A06F36" w14:paraId="5FF2525C" w14:textId="77777777" w:rsidTr="0072132F">
        <w:trPr>
          <w:jc w:val="center"/>
        </w:trPr>
        <w:tc>
          <w:tcPr>
            <w:tcW w:w="4876" w:type="dxa"/>
            <w:hideMark/>
          </w:tcPr>
          <w:p w14:paraId="7454A47E" w14:textId="77777777" w:rsidR="003E1784" w:rsidRPr="00A06F36" w:rsidRDefault="003E1784" w:rsidP="0072132F">
            <w:pPr>
              <w:pStyle w:val="Normal6"/>
            </w:pPr>
            <w:r w:rsidRPr="00A06F36">
              <w:t>1.</w:t>
            </w:r>
            <w:r w:rsidRPr="00A06F36">
              <w:tab/>
            </w:r>
            <w:r w:rsidRPr="00A06F36">
              <w:rPr>
                <w:b/>
                <w:i/>
              </w:rPr>
              <w:t>Piecus</w:t>
            </w:r>
            <w:r w:rsidRPr="00A06F36">
              <w:t xml:space="preserve"> gadus pēc šīs regulas stāšanās spēkā un pēc tam ik pēc pieciem gadiem Komisija izvērtē šīs regulas darbību un efektivitāti un sniedz ziņojumu Eiropas Parlamentam un Padomei. Dalībvalstis ir iesaistītas šajā procesā un vajadzības gadījumā sniedz Komisijai </w:t>
            </w:r>
            <w:r w:rsidRPr="00A06F36">
              <w:lastRenderedPageBreak/>
              <w:t>papildu informāciju, kas nepieciešama minētā ziņojuma sagatavošanai.</w:t>
            </w:r>
          </w:p>
        </w:tc>
        <w:tc>
          <w:tcPr>
            <w:tcW w:w="4876" w:type="dxa"/>
            <w:hideMark/>
          </w:tcPr>
          <w:p w14:paraId="6E3770E1" w14:textId="77777777" w:rsidR="003E1784" w:rsidRPr="00A06F36" w:rsidRDefault="003E1784" w:rsidP="0072132F">
            <w:pPr>
              <w:pStyle w:val="Normal6"/>
              <w:rPr>
                <w:szCs w:val="24"/>
              </w:rPr>
            </w:pPr>
            <w:r w:rsidRPr="00A06F36">
              <w:lastRenderedPageBreak/>
              <w:t>1.</w:t>
            </w:r>
            <w:r w:rsidRPr="00A06F36">
              <w:tab/>
            </w:r>
            <w:r w:rsidRPr="00A06F36">
              <w:rPr>
                <w:b/>
                <w:i/>
              </w:rPr>
              <w:t>Trīs</w:t>
            </w:r>
            <w:r w:rsidRPr="00A06F36">
              <w:t xml:space="preserve"> gadus pēc šīs regulas stāšanās spēkā un pēc tam ik pēc pieciem gadiem Komisija izvērtē šīs regulas darbību un efektivitāti un sniedz ziņojumu Eiropas Parlamentam un Padomei. Dalībvalstis ir iesaistītas šajā </w:t>
            </w:r>
            <w:r w:rsidRPr="00A06F36">
              <w:rPr>
                <w:b/>
                <w:i/>
              </w:rPr>
              <w:t xml:space="preserve">izvērtēšanas </w:t>
            </w:r>
            <w:r w:rsidRPr="00A06F36">
              <w:t xml:space="preserve">procesā un vajadzības gadījumā sniedz Komisijai </w:t>
            </w:r>
            <w:r w:rsidRPr="00A06F36">
              <w:lastRenderedPageBreak/>
              <w:t xml:space="preserve">papildu informāciju, kas nepieciešama minētā ziņojuma sagatavošanai. </w:t>
            </w:r>
            <w:r w:rsidRPr="00A06F36">
              <w:rPr>
                <w:b/>
                <w:i/>
              </w:rPr>
              <w:t xml:space="preserve">Minētais ziņojums ietver ārvalstu ieguldījumu Savienībā izmaiņu analīzi, kā arī </w:t>
            </w:r>
            <w:proofErr w:type="spellStart"/>
            <w:r w:rsidRPr="00A06F36">
              <w:rPr>
                <w:b/>
                <w:i/>
              </w:rPr>
              <w:t>izvērtējumu</w:t>
            </w:r>
            <w:proofErr w:type="spellEnd"/>
            <w:r w:rsidRPr="00A06F36">
              <w:rPr>
                <w:b/>
                <w:i/>
              </w:rPr>
              <w:t xml:space="preserve"> attiecībā uz to, kā šī regula veicinājusi Savienības ekonomisko drošību. Tam būtu jāietver </w:t>
            </w:r>
            <w:proofErr w:type="spellStart"/>
            <w:r w:rsidRPr="00A06F36">
              <w:rPr>
                <w:b/>
                <w:i/>
              </w:rPr>
              <w:t>izvērtējums</w:t>
            </w:r>
            <w:proofErr w:type="spellEnd"/>
            <w:r w:rsidRPr="00A06F36">
              <w:rPr>
                <w:b/>
                <w:i/>
              </w:rPr>
              <w:t xml:space="preserve"> attiecībā uz to, vai ir jāgroza 4. panta 4. un 4.a punkts, lai nodrošinātu konsekventu pieeju ārvalstu ieguldījumu izvērtēšanai, ņemot vērā 13. panta 3. un 4. punktā izklāstītos kritērijus, tostarp militāro un citu </w:t>
            </w:r>
            <w:proofErr w:type="spellStart"/>
            <w:r w:rsidRPr="00A06F36">
              <w:rPr>
                <w:b/>
                <w:i/>
              </w:rPr>
              <w:t>sensitīvu</w:t>
            </w:r>
            <w:proofErr w:type="spellEnd"/>
            <w:r w:rsidRPr="00A06F36">
              <w:rPr>
                <w:b/>
                <w:i/>
              </w:rPr>
              <w:t xml:space="preserve"> publisko ēku un iekārtu drošību. Šajā ziņojumā izvērtē arī atbilstības nodrošināšanas izmaksas, ar ko saskaras uzņēmumi.</w:t>
            </w:r>
          </w:p>
        </w:tc>
      </w:tr>
    </w:tbl>
    <w:p w14:paraId="6E4E7F8A" w14:textId="77777777" w:rsidR="003E1784" w:rsidRPr="00A06F36" w:rsidRDefault="003E1784" w:rsidP="003E1784"/>
    <w:p w14:paraId="547FD575" w14:textId="77777777" w:rsidR="003E1784" w:rsidRPr="00A06F36" w:rsidRDefault="003E1784" w:rsidP="003E1784">
      <w:pPr>
        <w:pStyle w:val="AmNumberTabs"/>
      </w:pPr>
      <w:r w:rsidRPr="00A06F36">
        <w:t>Grozījums Nr.</w:t>
      </w:r>
      <w:r w:rsidRPr="00A06F36">
        <w:tab/>
      </w:r>
      <w:r w:rsidRPr="00A06F36">
        <w:tab/>
        <w:t>211</w:t>
      </w:r>
    </w:p>
    <w:p w14:paraId="472CBAF3" w14:textId="77777777" w:rsidR="003E1784" w:rsidRPr="00A06F36" w:rsidRDefault="003E1784" w:rsidP="003E1784"/>
    <w:p w14:paraId="1A0CE721" w14:textId="77777777" w:rsidR="003E1784" w:rsidRPr="00A06F36" w:rsidRDefault="003E1784" w:rsidP="003E1784">
      <w:pPr>
        <w:pStyle w:val="NormalBold"/>
        <w:keepNext/>
      </w:pPr>
      <w:r w:rsidRPr="00A06F36">
        <w:t>Regulas priekšlikums</w:t>
      </w:r>
    </w:p>
    <w:p w14:paraId="7C0B9136" w14:textId="77777777" w:rsidR="003E1784" w:rsidRPr="00A06F36" w:rsidRDefault="003E1784" w:rsidP="003E1784">
      <w:pPr>
        <w:pStyle w:val="NormalBold"/>
      </w:pPr>
      <w:r w:rsidRPr="00A06F36">
        <w:t>19. pants – 2.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F19F837" w14:textId="77777777" w:rsidTr="0072132F">
        <w:trPr>
          <w:jc w:val="center"/>
        </w:trPr>
        <w:tc>
          <w:tcPr>
            <w:tcW w:w="9752" w:type="dxa"/>
            <w:gridSpan w:val="2"/>
          </w:tcPr>
          <w:p w14:paraId="62CEB59B" w14:textId="77777777" w:rsidR="003E1784" w:rsidRPr="00A06F36" w:rsidRDefault="003E1784" w:rsidP="0072132F">
            <w:pPr>
              <w:keepNext/>
            </w:pPr>
          </w:p>
        </w:tc>
      </w:tr>
      <w:tr w:rsidR="003E1784" w:rsidRPr="00A06F36" w14:paraId="6E08B43C" w14:textId="77777777" w:rsidTr="0072132F">
        <w:trPr>
          <w:jc w:val="center"/>
        </w:trPr>
        <w:tc>
          <w:tcPr>
            <w:tcW w:w="4876" w:type="dxa"/>
            <w:hideMark/>
          </w:tcPr>
          <w:p w14:paraId="125427F5" w14:textId="77777777" w:rsidR="003E1784" w:rsidRPr="00A06F36" w:rsidRDefault="003E1784" w:rsidP="0072132F">
            <w:pPr>
              <w:pStyle w:val="ColumnHeading"/>
              <w:keepNext/>
            </w:pPr>
            <w:r w:rsidRPr="00A06F36">
              <w:t>Komisijas ierosinātais teksts</w:t>
            </w:r>
          </w:p>
        </w:tc>
        <w:tc>
          <w:tcPr>
            <w:tcW w:w="4876" w:type="dxa"/>
            <w:hideMark/>
          </w:tcPr>
          <w:p w14:paraId="418D8A8A" w14:textId="77777777" w:rsidR="003E1784" w:rsidRPr="00A06F36" w:rsidRDefault="003E1784" w:rsidP="0072132F">
            <w:pPr>
              <w:pStyle w:val="ColumnHeading"/>
              <w:keepNext/>
            </w:pPr>
            <w:r w:rsidRPr="00A06F36">
              <w:t>Grozījums</w:t>
            </w:r>
          </w:p>
        </w:tc>
      </w:tr>
      <w:tr w:rsidR="003E1784" w:rsidRPr="00A06F36" w14:paraId="4937E11D" w14:textId="77777777" w:rsidTr="0072132F">
        <w:trPr>
          <w:jc w:val="center"/>
        </w:trPr>
        <w:tc>
          <w:tcPr>
            <w:tcW w:w="4876" w:type="dxa"/>
            <w:hideMark/>
          </w:tcPr>
          <w:p w14:paraId="5EF75569" w14:textId="77777777" w:rsidR="003E1784" w:rsidRPr="00A06F36" w:rsidRDefault="003E1784" w:rsidP="0072132F">
            <w:pPr>
              <w:pStyle w:val="Normal6"/>
            </w:pPr>
            <w:r w:rsidRPr="00A06F36">
              <w:t>2.</w:t>
            </w:r>
            <w:r w:rsidRPr="00A06F36">
              <w:tab/>
              <w:t>Saskaņā ar 20. pantu Komisija ir pilnvarota pieņemt deleģētos aktus, lai vajadzības gadījumā grozītu II pielikumā sniegto tādu tehnoloģiju, aktīvu, iekārtu, aprīkojuma, tīklu, sistēmu, pakalpojumu un saimniecisko darbību sarakstu, kas ir sevišķi svarīgas Savienībai drošības vai sabiedriskās kārtības apsvērumu dēļ, lai ņemtu vērā izmaiņas apstākļos, kuri attiecas uz Savienības drošības vai sabiedriskās kārtības interesēm. Jo īpaši šajos apsvērumos ietver:</w:t>
            </w:r>
          </w:p>
        </w:tc>
        <w:tc>
          <w:tcPr>
            <w:tcW w:w="4876" w:type="dxa"/>
            <w:hideMark/>
          </w:tcPr>
          <w:p w14:paraId="51948179" w14:textId="77777777" w:rsidR="003E1784" w:rsidRPr="00A06F36" w:rsidRDefault="003E1784" w:rsidP="0072132F">
            <w:pPr>
              <w:pStyle w:val="Normal6"/>
              <w:rPr>
                <w:szCs w:val="24"/>
              </w:rPr>
            </w:pPr>
            <w:r w:rsidRPr="00A06F36">
              <w:t>2.</w:t>
            </w:r>
            <w:r w:rsidRPr="00A06F36">
              <w:tab/>
              <w:t xml:space="preserve">Saskaņā ar 20. pantu Komisija ir pilnvarota pieņemt deleģētos aktus, lai vajadzības gadījumā grozītu II pielikumā sniegto tādu tehnoloģiju, </w:t>
            </w:r>
            <w:r w:rsidRPr="00A06F36">
              <w:rPr>
                <w:b/>
                <w:i/>
              </w:rPr>
              <w:t xml:space="preserve">materiālu, </w:t>
            </w:r>
            <w:r w:rsidRPr="00A06F36">
              <w:t>aktīvu, iekārtu, aprīkojuma, tīklu, sistēmu, pakalpojumu un saimniecisko darbību sarakstu, kas ir sevišķi svarīgas Savienībai drošības vai sabiedriskās kārtības apsvērumu dēļ, lai ņemtu vērā izmaiņas apstākļos, kuri attiecas uz Savienības drošības vai sabiedriskās kārtības interesēm. Jo īpaši šajos apsvērumos ietver:</w:t>
            </w:r>
          </w:p>
        </w:tc>
      </w:tr>
    </w:tbl>
    <w:p w14:paraId="7FC3ED6C" w14:textId="77777777" w:rsidR="003E1784" w:rsidRPr="00A06F36" w:rsidRDefault="003E1784" w:rsidP="003E1784"/>
    <w:p w14:paraId="1A784AE9" w14:textId="77777777" w:rsidR="003E1784" w:rsidRPr="00A06F36" w:rsidRDefault="003E1784" w:rsidP="003E1784">
      <w:pPr>
        <w:pStyle w:val="AmNumberTabs"/>
      </w:pPr>
      <w:r w:rsidRPr="00A06F36">
        <w:t>Grozījums Nr.</w:t>
      </w:r>
      <w:r w:rsidRPr="00A06F36">
        <w:tab/>
      </w:r>
      <w:r w:rsidRPr="00A06F36">
        <w:tab/>
        <w:t>212</w:t>
      </w:r>
    </w:p>
    <w:p w14:paraId="13DE9E18" w14:textId="77777777" w:rsidR="003E1784" w:rsidRPr="00A06F36" w:rsidRDefault="003E1784" w:rsidP="003E1784"/>
    <w:p w14:paraId="5E63C334" w14:textId="77777777" w:rsidR="003E1784" w:rsidRPr="00A06F36" w:rsidRDefault="003E1784" w:rsidP="003E1784">
      <w:pPr>
        <w:pStyle w:val="NormalBold"/>
        <w:keepNext/>
      </w:pPr>
      <w:r w:rsidRPr="00A06F36">
        <w:t>Regulas priekšlikums</w:t>
      </w:r>
    </w:p>
    <w:p w14:paraId="34447C7B" w14:textId="77777777" w:rsidR="003E1784" w:rsidRPr="00A06F36" w:rsidRDefault="003E1784" w:rsidP="003E1784">
      <w:pPr>
        <w:pStyle w:val="NormalBold"/>
      </w:pPr>
      <w:r w:rsidRPr="00A06F36">
        <w:t xml:space="preserve">19. pants – 2. punkts – </w:t>
      </w:r>
      <w:proofErr w:type="spellStart"/>
      <w:r w:rsidRPr="00A06F36">
        <w:t>ba</w:t>
      </w:r>
      <w:proofErr w:type="spellEnd"/>
      <w:r w:rsidRPr="00A06F36">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537E49B" w14:textId="77777777" w:rsidTr="0072132F">
        <w:trPr>
          <w:jc w:val="center"/>
        </w:trPr>
        <w:tc>
          <w:tcPr>
            <w:tcW w:w="9752" w:type="dxa"/>
            <w:gridSpan w:val="2"/>
          </w:tcPr>
          <w:p w14:paraId="42684550" w14:textId="77777777" w:rsidR="003E1784" w:rsidRPr="00A06F36" w:rsidRDefault="003E1784" w:rsidP="0072132F">
            <w:pPr>
              <w:keepNext/>
            </w:pPr>
          </w:p>
        </w:tc>
      </w:tr>
      <w:tr w:rsidR="003E1784" w:rsidRPr="00A06F36" w14:paraId="73B87230" w14:textId="77777777" w:rsidTr="0072132F">
        <w:trPr>
          <w:jc w:val="center"/>
        </w:trPr>
        <w:tc>
          <w:tcPr>
            <w:tcW w:w="4876" w:type="dxa"/>
            <w:hideMark/>
          </w:tcPr>
          <w:p w14:paraId="3C49E048" w14:textId="77777777" w:rsidR="003E1784" w:rsidRPr="00A06F36" w:rsidRDefault="003E1784" w:rsidP="0072132F">
            <w:pPr>
              <w:pStyle w:val="ColumnHeading"/>
              <w:keepNext/>
            </w:pPr>
            <w:r w:rsidRPr="00A06F36">
              <w:t>Komisijas ierosinātais teksts</w:t>
            </w:r>
          </w:p>
        </w:tc>
        <w:tc>
          <w:tcPr>
            <w:tcW w:w="4876" w:type="dxa"/>
            <w:hideMark/>
          </w:tcPr>
          <w:p w14:paraId="792DF90D" w14:textId="77777777" w:rsidR="003E1784" w:rsidRPr="00A06F36" w:rsidRDefault="003E1784" w:rsidP="0072132F">
            <w:pPr>
              <w:pStyle w:val="ColumnHeading"/>
              <w:keepNext/>
            </w:pPr>
            <w:r w:rsidRPr="00A06F36">
              <w:t>Grozījums</w:t>
            </w:r>
          </w:p>
        </w:tc>
      </w:tr>
      <w:tr w:rsidR="003E1784" w:rsidRPr="00A06F36" w14:paraId="322936E1" w14:textId="77777777" w:rsidTr="0072132F">
        <w:trPr>
          <w:jc w:val="center"/>
        </w:trPr>
        <w:tc>
          <w:tcPr>
            <w:tcW w:w="4876" w:type="dxa"/>
          </w:tcPr>
          <w:p w14:paraId="06018F0E" w14:textId="77777777" w:rsidR="003E1784" w:rsidRPr="00A06F36" w:rsidRDefault="003E1784" w:rsidP="0072132F">
            <w:pPr>
              <w:pStyle w:val="Normal6"/>
            </w:pPr>
          </w:p>
        </w:tc>
        <w:tc>
          <w:tcPr>
            <w:tcW w:w="4876" w:type="dxa"/>
            <w:hideMark/>
          </w:tcPr>
          <w:p w14:paraId="04D9CA0E" w14:textId="15BDED09" w:rsidR="003E1784" w:rsidRPr="00A06F36" w:rsidRDefault="003E1784" w:rsidP="0072132F">
            <w:pPr>
              <w:pStyle w:val="Normal6"/>
              <w:rPr>
                <w:szCs w:val="24"/>
              </w:rPr>
            </w:pPr>
            <w:proofErr w:type="spellStart"/>
            <w:r w:rsidRPr="00A06F36">
              <w:rPr>
                <w:b/>
                <w:i/>
              </w:rPr>
              <w:t>ba</w:t>
            </w:r>
            <w:proofErr w:type="spellEnd"/>
            <w:r w:rsidRPr="00A06F36">
              <w:rPr>
                <w:b/>
                <w:i/>
              </w:rPr>
              <w:t>)</w:t>
            </w:r>
            <w:r w:rsidRPr="00A06F36">
              <w:rPr>
                <w:b/>
                <w:i/>
              </w:rPr>
              <w:tab/>
              <w:t xml:space="preserve">atbilstošo riska izvērtēšanu rezultātus, kuras Komisija un dalībvalstis veikušas atbilstoši Savienības </w:t>
            </w:r>
            <w:r w:rsidRPr="00A06F36">
              <w:rPr>
                <w:b/>
                <w:i/>
              </w:rPr>
              <w:lastRenderedPageBreak/>
              <w:t>ekonomiskās drošības stratēģijai;</w:t>
            </w:r>
          </w:p>
        </w:tc>
      </w:tr>
    </w:tbl>
    <w:p w14:paraId="722B2DA0" w14:textId="77777777" w:rsidR="003E1784" w:rsidRPr="00A06F36" w:rsidRDefault="003E1784" w:rsidP="003E1784"/>
    <w:p w14:paraId="7D8255CC" w14:textId="77777777" w:rsidR="003E1784" w:rsidRPr="00A06F36" w:rsidRDefault="003E1784" w:rsidP="003E1784">
      <w:pPr>
        <w:pStyle w:val="AmNumberTabs"/>
      </w:pPr>
      <w:r w:rsidRPr="00A06F36">
        <w:t>Grozījums Nr.</w:t>
      </w:r>
      <w:r w:rsidRPr="00A06F36">
        <w:tab/>
      </w:r>
      <w:r w:rsidRPr="00A06F36">
        <w:tab/>
        <w:t>213</w:t>
      </w:r>
    </w:p>
    <w:p w14:paraId="0C226AEC" w14:textId="77777777" w:rsidR="003E1784" w:rsidRPr="00A06F36" w:rsidRDefault="003E1784" w:rsidP="003E1784"/>
    <w:p w14:paraId="1F6CA44C" w14:textId="77777777" w:rsidR="003E1784" w:rsidRPr="00A06F36" w:rsidRDefault="003E1784" w:rsidP="003E1784">
      <w:pPr>
        <w:pStyle w:val="NormalBold"/>
        <w:keepNext/>
      </w:pPr>
      <w:r w:rsidRPr="00A06F36">
        <w:t>Regulas priekšlikums</w:t>
      </w:r>
    </w:p>
    <w:p w14:paraId="25E7B2CE" w14:textId="77777777" w:rsidR="003E1784" w:rsidRPr="00A06F36" w:rsidRDefault="003E1784" w:rsidP="003E1784">
      <w:pPr>
        <w:pStyle w:val="NormalBold"/>
      </w:pPr>
      <w:r w:rsidRPr="00A06F36">
        <w:t>19.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3C7B9E3" w14:textId="77777777" w:rsidTr="0072132F">
        <w:trPr>
          <w:jc w:val="center"/>
        </w:trPr>
        <w:tc>
          <w:tcPr>
            <w:tcW w:w="9752" w:type="dxa"/>
            <w:gridSpan w:val="2"/>
          </w:tcPr>
          <w:p w14:paraId="44C34F58" w14:textId="77777777" w:rsidR="003E1784" w:rsidRPr="00A06F36" w:rsidRDefault="003E1784" w:rsidP="0072132F">
            <w:pPr>
              <w:keepNext/>
            </w:pPr>
          </w:p>
        </w:tc>
      </w:tr>
      <w:tr w:rsidR="003E1784" w:rsidRPr="00A06F36" w14:paraId="16926BE3" w14:textId="77777777" w:rsidTr="0072132F">
        <w:trPr>
          <w:jc w:val="center"/>
        </w:trPr>
        <w:tc>
          <w:tcPr>
            <w:tcW w:w="4876" w:type="dxa"/>
            <w:hideMark/>
          </w:tcPr>
          <w:p w14:paraId="703307EA" w14:textId="77777777" w:rsidR="003E1784" w:rsidRPr="00A06F36" w:rsidRDefault="003E1784" w:rsidP="0072132F">
            <w:pPr>
              <w:pStyle w:val="ColumnHeading"/>
              <w:keepNext/>
            </w:pPr>
            <w:r w:rsidRPr="00A06F36">
              <w:t>Komisijas ierosinātais teksts</w:t>
            </w:r>
          </w:p>
        </w:tc>
        <w:tc>
          <w:tcPr>
            <w:tcW w:w="4876" w:type="dxa"/>
            <w:hideMark/>
          </w:tcPr>
          <w:p w14:paraId="70C37CAA" w14:textId="77777777" w:rsidR="003E1784" w:rsidRPr="00A06F36" w:rsidRDefault="003E1784" w:rsidP="0072132F">
            <w:pPr>
              <w:pStyle w:val="ColumnHeading"/>
              <w:keepNext/>
            </w:pPr>
            <w:r w:rsidRPr="00A06F36">
              <w:t>Grozījums</w:t>
            </w:r>
          </w:p>
        </w:tc>
      </w:tr>
      <w:tr w:rsidR="003E1784" w:rsidRPr="00A06F36" w14:paraId="23FD6CBC" w14:textId="77777777" w:rsidTr="0072132F">
        <w:trPr>
          <w:jc w:val="center"/>
        </w:trPr>
        <w:tc>
          <w:tcPr>
            <w:tcW w:w="4876" w:type="dxa"/>
          </w:tcPr>
          <w:p w14:paraId="0A41AD1F" w14:textId="77777777" w:rsidR="003E1784" w:rsidRPr="00A06F36" w:rsidRDefault="003E1784" w:rsidP="0072132F">
            <w:pPr>
              <w:pStyle w:val="Normal6"/>
            </w:pPr>
          </w:p>
        </w:tc>
        <w:tc>
          <w:tcPr>
            <w:tcW w:w="4876" w:type="dxa"/>
            <w:hideMark/>
          </w:tcPr>
          <w:p w14:paraId="149B46F2" w14:textId="77777777" w:rsidR="003E1784" w:rsidRPr="00A06F36" w:rsidRDefault="003E1784" w:rsidP="0072132F">
            <w:pPr>
              <w:pStyle w:val="Normal6"/>
              <w:rPr>
                <w:szCs w:val="24"/>
              </w:rPr>
            </w:pPr>
            <w:r w:rsidRPr="00A06F36">
              <w:rPr>
                <w:b/>
                <w:i/>
              </w:rPr>
              <w:t>2.a</w:t>
            </w:r>
            <w:r w:rsidRPr="00A06F36">
              <w:rPr>
                <w:b/>
                <w:i/>
              </w:rPr>
              <w:tab/>
              <w:t>Pirmo no šā panta 2. punktā minētajiem deleģētajiem aktiem pieņem līdz ... [9 mēneši pēc šīs regulas spēkā stāšanās dienas], lai grozītu II pielikumu nolūkā vēl vairāk precizēt to tehnoloģiju, materiālu, aktīvu, iekārtu, aprīkojuma, tīklu, sistēmu, pakalpojumu un saimniecisko darbību sarakstu, kas ir īpaši svarīgi Savienības drošībai vai sabiedriskajai kārtībai.</w:t>
            </w:r>
          </w:p>
        </w:tc>
      </w:tr>
    </w:tbl>
    <w:p w14:paraId="4C413253" w14:textId="77777777" w:rsidR="003E1784" w:rsidRPr="00A06F36" w:rsidRDefault="003E1784" w:rsidP="003E1784"/>
    <w:p w14:paraId="7C3485AC" w14:textId="77777777" w:rsidR="003E1784" w:rsidRPr="00A06F36" w:rsidRDefault="003E1784" w:rsidP="003E1784">
      <w:pPr>
        <w:pStyle w:val="AmNumberTabs"/>
      </w:pPr>
      <w:r w:rsidRPr="00A06F36">
        <w:t>Grozījums Nr.</w:t>
      </w:r>
      <w:r w:rsidRPr="00A06F36">
        <w:tab/>
      </w:r>
      <w:r w:rsidRPr="00A06F36">
        <w:tab/>
        <w:t>214</w:t>
      </w:r>
    </w:p>
    <w:p w14:paraId="05F90A6E" w14:textId="77777777" w:rsidR="003E1784" w:rsidRPr="00A06F36" w:rsidRDefault="003E1784" w:rsidP="003E1784"/>
    <w:p w14:paraId="3E11C3A6" w14:textId="77777777" w:rsidR="003E1784" w:rsidRPr="00A06F36" w:rsidRDefault="003E1784" w:rsidP="003E1784">
      <w:pPr>
        <w:pStyle w:val="NormalBold"/>
        <w:keepNext/>
      </w:pPr>
      <w:r w:rsidRPr="00A06F36">
        <w:t>Regulas priekšlikums</w:t>
      </w:r>
    </w:p>
    <w:p w14:paraId="4A8B9F28" w14:textId="77777777" w:rsidR="003E1784" w:rsidRPr="00A06F36" w:rsidRDefault="003E1784" w:rsidP="003E1784">
      <w:pPr>
        <w:pStyle w:val="NormalBold"/>
      </w:pPr>
      <w:r w:rsidRPr="00A06F36">
        <w:t>20.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89C2D7A" w14:textId="77777777" w:rsidTr="0072132F">
        <w:trPr>
          <w:jc w:val="center"/>
        </w:trPr>
        <w:tc>
          <w:tcPr>
            <w:tcW w:w="9752" w:type="dxa"/>
            <w:gridSpan w:val="2"/>
          </w:tcPr>
          <w:p w14:paraId="696591ED" w14:textId="77777777" w:rsidR="003E1784" w:rsidRPr="00A06F36" w:rsidRDefault="003E1784" w:rsidP="0072132F">
            <w:pPr>
              <w:keepNext/>
            </w:pPr>
          </w:p>
        </w:tc>
      </w:tr>
      <w:tr w:rsidR="003E1784" w:rsidRPr="00A06F36" w14:paraId="4E043FA2" w14:textId="77777777" w:rsidTr="0072132F">
        <w:trPr>
          <w:jc w:val="center"/>
        </w:trPr>
        <w:tc>
          <w:tcPr>
            <w:tcW w:w="4876" w:type="dxa"/>
            <w:hideMark/>
          </w:tcPr>
          <w:p w14:paraId="1A898F3E" w14:textId="77777777" w:rsidR="003E1784" w:rsidRPr="00A06F36" w:rsidRDefault="003E1784" w:rsidP="0072132F">
            <w:pPr>
              <w:pStyle w:val="ColumnHeading"/>
              <w:keepNext/>
            </w:pPr>
            <w:r w:rsidRPr="00A06F36">
              <w:t>Komisijas ierosinātais teksts</w:t>
            </w:r>
          </w:p>
        </w:tc>
        <w:tc>
          <w:tcPr>
            <w:tcW w:w="4876" w:type="dxa"/>
            <w:hideMark/>
          </w:tcPr>
          <w:p w14:paraId="2A4902FC" w14:textId="77777777" w:rsidR="003E1784" w:rsidRPr="00A06F36" w:rsidRDefault="003E1784" w:rsidP="0072132F">
            <w:pPr>
              <w:pStyle w:val="ColumnHeading"/>
              <w:keepNext/>
            </w:pPr>
            <w:r w:rsidRPr="00A06F36">
              <w:t>Grozījums</w:t>
            </w:r>
          </w:p>
        </w:tc>
      </w:tr>
      <w:tr w:rsidR="003E1784" w:rsidRPr="00A06F36" w14:paraId="55A1F841" w14:textId="77777777" w:rsidTr="0072132F">
        <w:trPr>
          <w:jc w:val="center"/>
        </w:trPr>
        <w:tc>
          <w:tcPr>
            <w:tcW w:w="4876" w:type="dxa"/>
            <w:hideMark/>
          </w:tcPr>
          <w:p w14:paraId="140A0BA3" w14:textId="77777777" w:rsidR="003E1784" w:rsidRPr="00A06F36" w:rsidRDefault="003E1784" w:rsidP="0072132F">
            <w:pPr>
              <w:pStyle w:val="Normal6"/>
            </w:pPr>
            <w:r w:rsidRPr="00A06F36">
              <w:t>2.</w:t>
            </w:r>
            <w:r w:rsidRPr="00A06F36">
              <w:tab/>
              <w:t xml:space="preserve">Pilnvaras pieņemt deleģētos aktus Komisijai piešķir uz </w:t>
            </w:r>
            <w:r w:rsidRPr="00A06F36">
              <w:rPr>
                <w:b/>
                <w:i/>
              </w:rPr>
              <w:t>nenoteiktu laiku</w:t>
            </w:r>
            <w:r w:rsidRPr="00A06F36">
              <w:t xml:space="preserve"> no [</w:t>
            </w:r>
            <w:r w:rsidRPr="00A06F36">
              <w:rPr>
                <w:b/>
                <w:i/>
              </w:rPr>
              <w:t>pamata tiesību akta</w:t>
            </w:r>
            <w:r w:rsidRPr="00A06F36">
              <w:t xml:space="preserve"> spēkā stāšanās </w:t>
            </w:r>
            <w:r w:rsidRPr="00A06F36">
              <w:rPr>
                <w:b/>
                <w:i/>
              </w:rPr>
              <w:t>dienas</w:t>
            </w:r>
            <w:r w:rsidRPr="00A06F36">
              <w:t>].</w:t>
            </w:r>
          </w:p>
        </w:tc>
        <w:tc>
          <w:tcPr>
            <w:tcW w:w="4876" w:type="dxa"/>
            <w:hideMark/>
          </w:tcPr>
          <w:p w14:paraId="606D2143" w14:textId="77777777" w:rsidR="003E1784" w:rsidRPr="00A06F36" w:rsidRDefault="003E1784" w:rsidP="0072132F">
            <w:pPr>
              <w:pStyle w:val="Normal6"/>
              <w:rPr>
                <w:szCs w:val="24"/>
              </w:rPr>
            </w:pPr>
            <w:r w:rsidRPr="00A06F36">
              <w:t>2.</w:t>
            </w:r>
            <w:r w:rsidRPr="00A06F36">
              <w:tab/>
              <w:t xml:space="preserve">Pilnvaras pieņemt </w:t>
            </w:r>
            <w:r w:rsidRPr="00A06F36">
              <w:rPr>
                <w:b/>
                <w:i/>
              </w:rPr>
              <w:t xml:space="preserve">19. pantā minētos </w:t>
            </w:r>
            <w:r w:rsidRPr="00A06F36">
              <w:t xml:space="preserve">deleģētos aktus Komisijai piešķir uz </w:t>
            </w:r>
            <w:r w:rsidRPr="00A06F36">
              <w:rPr>
                <w:b/>
                <w:i/>
              </w:rPr>
              <w:t>piecu gadu laikposmu</w:t>
            </w:r>
            <w:r w:rsidRPr="00A06F36">
              <w:t xml:space="preserve"> no </w:t>
            </w:r>
            <w:r w:rsidRPr="00A06F36">
              <w:rPr>
                <w:b/>
                <w:i/>
              </w:rPr>
              <w:t xml:space="preserve">... </w:t>
            </w:r>
            <w:r w:rsidRPr="00A06F36">
              <w:t>[</w:t>
            </w:r>
            <w:r w:rsidRPr="00A06F36">
              <w:rPr>
                <w:b/>
                <w:i/>
              </w:rPr>
              <w:t>šīs regulas</w:t>
            </w:r>
            <w:r w:rsidRPr="00A06F36">
              <w:t xml:space="preserve"> spēkā stāšanās </w:t>
            </w:r>
            <w:r w:rsidRPr="00A06F36">
              <w:rPr>
                <w:b/>
                <w:i/>
              </w:rPr>
              <w:t>diena</w:t>
            </w:r>
            <w:r w:rsidRPr="00A06F36">
              <w:t>].</w:t>
            </w:r>
            <w:r w:rsidRPr="00A06F36">
              <w:rPr>
                <w:b/>
                <w:i/>
              </w:rPr>
              <w:t xml:space="preserve"> </w:t>
            </w:r>
            <w:r w:rsidRPr="00A06F36">
              <w:rPr>
                <w:b/>
                <w:bCs/>
                <w:i/>
                <w:iCs/>
              </w:rPr>
              <w:t>Komisija sagatavo ziņojumu par pilnvaru deleģēšanu vēlākais deviņus mēnešus pirms minētā piecu gadu laikposma beigām.</w:t>
            </w:r>
            <w:r w:rsidRPr="00A06F36">
              <w:t xml:space="preserve"> </w:t>
            </w:r>
            <w:r w:rsidRPr="00A06F36">
              <w:rPr>
                <w:b/>
                <w:i/>
              </w:rPr>
              <w:t>Pilnvaru deleģēšana tiek automātiski pagarināta uz tāda paša ilguma laikposmiem, ja vien Eiropas Parlaments vai Padome neiebilst pret šādu pagarinājumu vēlākais trīs mēnešus pirms katra laikposma beigām.</w:t>
            </w:r>
          </w:p>
        </w:tc>
      </w:tr>
    </w:tbl>
    <w:p w14:paraId="41BDCB8D" w14:textId="77777777" w:rsidR="003E1784" w:rsidRPr="00A06F36" w:rsidRDefault="003E1784" w:rsidP="003E1784"/>
    <w:p w14:paraId="2936B651" w14:textId="77777777" w:rsidR="003E1784" w:rsidRPr="00A06F36" w:rsidRDefault="003E1784" w:rsidP="003E1784">
      <w:pPr>
        <w:pStyle w:val="AmNumberTabs"/>
      </w:pPr>
      <w:r w:rsidRPr="00A06F36">
        <w:t>Grozījums Nr.</w:t>
      </w:r>
      <w:r w:rsidRPr="00A06F36">
        <w:tab/>
      </w:r>
      <w:r w:rsidRPr="00A06F36">
        <w:tab/>
        <w:t>215</w:t>
      </w:r>
    </w:p>
    <w:p w14:paraId="32FD0FF4" w14:textId="77777777" w:rsidR="003E1784" w:rsidRPr="00A06F36" w:rsidRDefault="003E1784" w:rsidP="003E1784"/>
    <w:p w14:paraId="3159C4E8" w14:textId="77777777" w:rsidR="003E1784" w:rsidRPr="00A06F36" w:rsidRDefault="003E1784" w:rsidP="003E1784">
      <w:pPr>
        <w:pStyle w:val="NormalBold"/>
        <w:keepNext/>
      </w:pPr>
      <w:r w:rsidRPr="00A06F36">
        <w:t>Regulas priekšlikums</w:t>
      </w:r>
    </w:p>
    <w:p w14:paraId="5BE3B3C6" w14:textId="77777777" w:rsidR="003E1784" w:rsidRPr="00A06F36" w:rsidRDefault="003E1784" w:rsidP="003E1784">
      <w:pPr>
        <w:pStyle w:val="NormalBold"/>
      </w:pPr>
      <w:r w:rsidRPr="00A06F36">
        <w:t>21.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890E47F" w14:textId="77777777" w:rsidTr="0072132F">
        <w:trPr>
          <w:jc w:val="center"/>
        </w:trPr>
        <w:tc>
          <w:tcPr>
            <w:tcW w:w="9752" w:type="dxa"/>
            <w:gridSpan w:val="2"/>
          </w:tcPr>
          <w:p w14:paraId="4974954F" w14:textId="77777777" w:rsidR="003E1784" w:rsidRPr="00A06F36" w:rsidRDefault="003E1784" w:rsidP="0072132F">
            <w:pPr>
              <w:keepNext/>
            </w:pPr>
          </w:p>
        </w:tc>
      </w:tr>
      <w:tr w:rsidR="003E1784" w:rsidRPr="00A06F36" w14:paraId="63DE6698" w14:textId="77777777" w:rsidTr="0072132F">
        <w:trPr>
          <w:jc w:val="center"/>
        </w:trPr>
        <w:tc>
          <w:tcPr>
            <w:tcW w:w="4876" w:type="dxa"/>
            <w:hideMark/>
          </w:tcPr>
          <w:p w14:paraId="099AAC17" w14:textId="77777777" w:rsidR="003E1784" w:rsidRPr="00A06F36" w:rsidRDefault="003E1784" w:rsidP="0072132F">
            <w:pPr>
              <w:pStyle w:val="ColumnHeading"/>
              <w:keepNext/>
            </w:pPr>
            <w:r w:rsidRPr="00A06F36">
              <w:t>Komisijas ierosinātais teksts</w:t>
            </w:r>
          </w:p>
        </w:tc>
        <w:tc>
          <w:tcPr>
            <w:tcW w:w="4876" w:type="dxa"/>
            <w:hideMark/>
          </w:tcPr>
          <w:p w14:paraId="0DC89A91" w14:textId="77777777" w:rsidR="003E1784" w:rsidRPr="00A06F36" w:rsidRDefault="003E1784" w:rsidP="0072132F">
            <w:pPr>
              <w:pStyle w:val="ColumnHeading"/>
              <w:keepNext/>
            </w:pPr>
            <w:r w:rsidRPr="00A06F36">
              <w:t>Grozījums</w:t>
            </w:r>
          </w:p>
        </w:tc>
      </w:tr>
      <w:tr w:rsidR="003E1784" w:rsidRPr="00A06F36" w14:paraId="346B85CD" w14:textId="77777777" w:rsidTr="0072132F">
        <w:trPr>
          <w:jc w:val="center"/>
        </w:trPr>
        <w:tc>
          <w:tcPr>
            <w:tcW w:w="4876" w:type="dxa"/>
            <w:hideMark/>
          </w:tcPr>
          <w:p w14:paraId="6612BEB7" w14:textId="77777777" w:rsidR="003E1784" w:rsidRPr="00A06F36" w:rsidRDefault="003E1784" w:rsidP="0072132F">
            <w:pPr>
              <w:pStyle w:val="Normal6"/>
            </w:pPr>
            <w:r w:rsidRPr="00A06F36">
              <w:rPr>
                <w:b/>
                <w:i/>
              </w:rPr>
              <w:t>1.</w:t>
            </w:r>
            <w:r w:rsidRPr="00A06F36">
              <w:rPr>
                <w:b/>
                <w:i/>
              </w:rPr>
              <w:tab/>
              <w:t>Komisija ir pilnvarota pieņemt īstenošanas aktus, kuros nosaka veidlapas, kas jāizmanto, lai sniegtu 10. panta 1. punktā norādīto informāciju.</w:t>
            </w:r>
          </w:p>
        </w:tc>
        <w:tc>
          <w:tcPr>
            <w:tcW w:w="4876" w:type="dxa"/>
            <w:hideMark/>
          </w:tcPr>
          <w:p w14:paraId="782B6917" w14:textId="77777777" w:rsidR="003E1784" w:rsidRPr="00A06F36" w:rsidRDefault="003E1784" w:rsidP="0072132F">
            <w:pPr>
              <w:pStyle w:val="Normal6"/>
              <w:rPr>
                <w:szCs w:val="24"/>
              </w:rPr>
            </w:pPr>
            <w:r w:rsidRPr="00A06F36">
              <w:rPr>
                <w:b/>
                <w:i/>
              </w:rPr>
              <w:t>svītrots</w:t>
            </w:r>
          </w:p>
        </w:tc>
      </w:tr>
    </w:tbl>
    <w:p w14:paraId="1BF8D96C" w14:textId="77777777" w:rsidR="003E1784" w:rsidRPr="00A06F36" w:rsidRDefault="003E1784" w:rsidP="003E1784"/>
    <w:p w14:paraId="34B9D6CE" w14:textId="77777777" w:rsidR="003E1784" w:rsidRPr="00A06F36" w:rsidRDefault="003E1784" w:rsidP="003E1784">
      <w:pPr>
        <w:pStyle w:val="AmNumberTabs"/>
      </w:pPr>
      <w:r w:rsidRPr="00A06F36">
        <w:t>Grozījums Nr.</w:t>
      </w:r>
      <w:r w:rsidRPr="00A06F36">
        <w:tab/>
      </w:r>
      <w:r w:rsidRPr="00A06F36">
        <w:tab/>
        <w:t>216</w:t>
      </w:r>
    </w:p>
    <w:p w14:paraId="58727D1E" w14:textId="77777777" w:rsidR="003E1784" w:rsidRPr="00A06F36" w:rsidRDefault="003E1784" w:rsidP="003E1784"/>
    <w:p w14:paraId="3B36D166" w14:textId="77777777" w:rsidR="003E1784" w:rsidRPr="00A06F36" w:rsidRDefault="003E1784" w:rsidP="003E1784">
      <w:pPr>
        <w:pStyle w:val="NormalBold"/>
        <w:keepNext/>
      </w:pPr>
      <w:r w:rsidRPr="00A06F36">
        <w:t>Regulas priekšlikums</w:t>
      </w:r>
    </w:p>
    <w:p w14:paraId="410C064E" w14:textId="77777777" w:rsidR="003E1784" w:rsidRPr="00A06F36" w:rsidRDefault="003E1784" w:rsidP="003E1784">
      <w:pPr>
        <w:pStyle w:val="NormalBold"/>
      </w:pPr>
      <w:r w:rsidRPr="00A06F36">
        <w:t>21.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1AF26AD" w14:textId="77777777" w:rsidTr="0072132F">
        <w:trPr>
          <w:jc w:val="center"/>
        </w:trPr>
        <w:tc>
          <w:tcPr>
            <w:tcW w:w="9752" w:type="dxa"/>
            <w:gridSpan w:val="2"/>
          </w:tcPr>
          <w:p w14:paraId="055AA66C" w14:textId="77777777" w:rsidR="003E1784" w:rsidRPr="00A06F36" w:rsidRDefault="003E1784" w:rsidP="0072132F">
            <w:pPr>
              <w:keepNext/>
            </w:pPr>
          </w:p>
        </w:tc>
      </w:tr>
      <w:tr w:rsidR="003E1784" w:rsidRPr="00A06F36" w14:paraId="30B77AFD" w14:textId="77777777" w:rsidTr="0072132F">
        <w:trPr>
          <w:jc w:val="center"/>
        </w:trPr>
        <w:tc>
          <w:tcPr>
            <w:tcW w:w="4876" w:type="dxa"/>
            <w:hideMark/>
          </w:tcPr>
          <w:p w14:paraId="376B591F" w14:textId="77777777" w:rsidR="003E1784" w:rsidRPr="00A06F36" w:rsidRDefault="003E1784" w:rsidP="0072132F">
            <w:pPr>
              <w:pStyle w:val="ColumnHeading"/>
              <w:keepNext/>
            </w:pPr>
            <w:r w:rsidRPr="00A06F36">
              <w:t>Komisijas ierosinātais teksts</w:t>
            </w:r>
          </w:p>
        </w:tc>
        <w:tc>
          <w:tcPr>
            <w:tcW w:w="4876" w:type="dxa"/>
            <w:hideMark/>
          </w:tcPr>
          <w:p w14:paraId="2C46BC6D" w14:textId="77777777" w:rsidR="003E1784" w:rsidRPr="00A06F36" w:rsidRDefault="003E1784" w:rsidP="0072132F">
            <w:pPr>
              <w:pStyle w:val="ColumnHeading"/>
              <w:keepNext/>
            </w:pPr>
            <w:r w:rsidRPr="00A06F36">
              <w:t>Grozījums</w:t>
            </w:r>
          </w:p>
        </w:tc>
      </w:tr>
      <w:tr w:rsidR="003E1784" w:rsidRPr="00A06F36" w14:paraId="0BB84393" w14:textId="77777777" w:rsidTr="0072132F">
        <w:trPr>
          <w:jc w:val="center"/>
        </w:trPr>
        <w:tc>
          <w:tcPr>
            <w:tcW w:w="4876" w:type="dxa"/>
            <w:hideMark/>
          </w:tcPr>
          <w:p w14:paraId="09F60A24" w14:textId="77777777" w:rsidR="003E1784" w:rsidRPr="00A06F36" w:rsidRDefault="003E1784" w:rsidP="0072132F">
            <w:pPr>
              <w:pStyle w:val="Normal6"/>
            </w:pPr>
            <w:r w:rsidRPr="00A06F36">
              <w:t>2.</w:t>
            </w:r>
            <w:r w:rsidRPr="00A06F36">
              <w:tab/>
            </w:r>
            <w:r w:rsidRPr="00A06F36">
              <w:rPr>
                <w:b/>
                <w:i/>
              </w:rPr>
              <w:t>Šā</w:t>
            </w:r>
            <w:r w:rsidRPr="00A06F36">
              <w:t xml:space="preserve"> panta </w:t>
            </w:r>
            <w:r w:rsidRPr="00A06F36">
              <w:rPr>
                <w:b/>
                <w:bCs/>
                <w:i/>
                <w:iCs/>
              </w:rPr>
              <w:t>1.</w:t>
            </w:r>
            <w:r w:rsidRPr="00A06F36">
              <w:rPr>
                <w:b/>
                <w:i/>
              </w:rPr>
              <w:t> </w:t>
            </w:r>
            <w:r w:rsidRPr="00A06F36">
              <w:t>punktā minētos īstenošanas aktus pieņem saskaņā ar konsultēšanās procedūru, kas minēta 22. panta 2. punktā.</w:t>
            </w:r>
          </w:p>
        </w:tc>
        <w:tc>
          <w:tcPr>
            <w:tcW w:w="4876" w:type="dxa"/>
            <w:hideMark/>
          </w:tcPr>
          <w:p w14:paraId="3EEFAC78" w14:textId="77777777" w:rsidR="003E1784" w:rsidRPr="00A06F36" w:rsidRDefault="003E1784" w:rsidP="0072132F">
            <w:pPr>
              <w:pStyle w:val="Normal6"/>
              <w:rPr>
                <w:szCs w:val="24"/>
              </w:rPr>
            </w:pPr>
            <w:r w:rsidRPr="00A06F36">
              <w:t>2.</w:t>
            </w:r>
            <w:r w:rsidRPr="00A06F36">
              <w:tab/>
            </w:r>
            <w:r w:rsidRPr="00A06F36">
              <w:rPr>
                <w:b/>
                <w:i/>
              </w:rPr>
              <w:t>Šīs regulas 10.</w:t>
            </w:r>
            <w:r w:rsidRPr="00A06F36">
              <w:t xml:space="preserve"> panta</w:t>
            </w:r>
            <w:r w:rsidRPr="00A06F36">
              <w:rPr>
                <w:b/>
                <w:i/>
              </w:rPr>
              <w:t xml:space="preserve"> 2.</w:t>
            </w:r>
            <w:r w:rsidRPr="00A06F36">
              <w:t> </w:t>
            </w:r>
            <w:r w:rsidRPr="00A06F36">
              <w:rPr>
                <w:b/>
                <w:i/>
              </w:rPr>
              <w:t xml:space="preserve">punktā, 12.a panta 3. un 6. punktā un 16. panta </w:t>
            </w:r>
            <w:r w:rsidRPr="00A06F36">
              <w:rPr>
                <w:b/>
                <w:bCs/>
                <w:i/>
                <w:iCs/>
              </w:rPr>
              <w:t>1.</w:t>
            </w:r>
            <w:r w:rsidRPr="00A06F36">
              <w:rPr>
                <w:b/>
                <w:i/>
              </w:rPr>
              <w:t xml:space="preserve">a </w:t>
            </w:r>
            <w:r w:rsidRPr="00A06F36">
              <w:t>punktā minētos īstenošanas aktus pieņem saskaņā ar konsultēšanās procedūru, kas minēta 22. panta 2. punktā.</w:t>
            </w:r>
          </w:p>
        </w:tc>
      </w:tr>
    </w:tbl>
    <w:p w14:paraId="370518EC" w14:textId="77777777" w:rsidR="003E1784" w:rsidRPr="00A06F36" w:rsidRDefault="003E1784" w:rsidP="003E1784"/>
    <w:p w14:paraId="5999EA41" w14:textId="77777777" w:rsidR="003E1784" w:rsidRPr="00A06F36" w:rsidRDefault="003E1784" w:rsidP="003E1784">
      <w:pPr>
        <w:pStyle w:val="AmNumberTabs"/>
      </w:pPr>
      <w:r w:rsidRPr="00A06F36">
        <w:t>Grozījums Nr.</w:t>
      </w:r>
      <w:r w:rsidRPr="00A06F36">
        <w:tab/>
      </w:r>
      <w:r w:rsidRPr="00A06F36">
        <w:tab/>
        <w:t>217</w:t>
      </w:r>
    </w:p>
    <w:p w14:paraId="00BC9543" w14:textId="77777777" w:rsidR="003E1784" w:rsidRPr="00A06F36" w:rsidRDefault="003E1784" w:rsidP="003E1784">
      <w:pPr>
        <w:pStyle w:val="NormalBold12b"/>
      </w:pPr>
      <w:r w:rsidRPr="00A06F36">
        <w:t>Regulas priekšlikums</w:t>
      </w:r>
    </w:p>
    <w:p w14:paraId="5DB6D00E" w14:textId="77777777" w:rsidR="003E1784" w:rsidRPr="00A06F36" w:rsidRDefault="003E1784" w:rsidP="003E1784">
      <w:pPr>
        <w:pStyle w:val="NormalBold"/>
      </w:pPr>
      <w:r w:rsidRPr="00A06F36">
        <w:t>23.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3A95AF9" w14:textId="77777777" w:rsidTr="0072132F">
        <w:trPr>
          <w:jc w:val="center"/>
        </w:trPr>
        <w:tc>
          <w:tcPr>
            <w:tcW w:w="9752" w:type="dxa"/>
            <w:gridSpan w:val="2"/>
          </w:tcPr>
          <w:p w14:paraId="49588313" w14:textId="77777777" w:rsidR="003E1784" w:rsidRPr="00A06F36" w:rsidRDefault="003E1784" w:rsidP="0072132F">
            <w:pPr>
              <w:keepNext/>
            </w:pPr>
          </w:p>
        </w:tc>
      </w:tr>
      <w:tr w:rsidR="003E1784" w:rsidRPr="00A06F36" w14:paraId="30422B06" w14:textId="77777777" w:rsidTr="0072132F">
        <w:trPr>
          <w:jc w:val="center"/>
        </w:trPr>
        <w:tc>
          <w:tcPr>
            <w:tcW w:w="4876" w:type="dxa"/>
            <w:hideMark/>
          </w:tcPr>
          <w:p w14:paraId="7313F1F3" w14:textId="77777777" w:rsidR="003E1784" w:rsidRPr="00A06F36" w:rsidRDefault="003E1784" w:rsidP="0072132F">
            <w:pPr>
              <w:pStyle w:val="ColumnHeading"/>
              <w:keepNext/>
            </w:pPr>
            <w:r w:rsidRPr="00A06F36">
              <w:t>Komisijas ierosinātais teksts</w:t>
            </w:r>
          </w:p>
        </w:tc>
        <w:tc>
          <w:tcPr>
            <w:tcW w:w="4876" w:type="dxa"/>
            <w:hideMark/>
          </w:tcPr>
          <w:p w14:paraId="5F35DBE8" w14:textId="77777777" w:rsidR="003E1784" w:rsidRPr="00A06F36" w:rsidRDefault="003E1784" w:rsidP="0072132F">
            <w:pPr>
              <w:pStyle w:val="ColumnHeading"/>
              <w:keepNext/>
            </w:pPr>
            <w:r w:rsidRPr="00A06F36">
              <w:t>Grozījums</w:t>
            </w:r>
          </w:p>
        </w:tc>
      </w:tr>
      <w:tr w:rsidR="003E1784" w:rsidRPr="00A06F36" w14:paraId="42EC8F9A" w14:textId="77777777" w:rsidTr="0072132F">
        <w:trPr>
          <w:jc w:val="center"/>
        </w:trPr>
        <w:tc>
          <w:tcPr>
            <w:tcW w:w="4876" w:type="dxa"/>
            <w:hideMark/>
          </w:tcPr>
          <w:p w14:paraId="7579538D" w14:textId="77777777" w:rsidR="003E1784" w:rsidRPr="00A06F36" w:rsidRDefault="003E1784" w:rsidP="0072132F">
            <w:pPr>
              <w:pStyle w:val="Normal6"/>
            </w:pPr>
            <w:r w:rsidRPr="00A06F36">
              <w:t>Regulu (ES) 2019/452 atceļ no [</w:t>
            </w:r>
            <w:r w:rsidRPr="00A06F36">
              <w:rPr>
                <w:b/>
                <w:i/>
              </w:rPr>
              <w:t>datums: 15</w:t>
            </w:r>
            <w:r w:rsidRPr="00A06F36">
              <w:t xml:space="preserve"> mēneši pēc stāšanās </w:t>
            </w:r>
            <w:r w:rsidRPr="00A06F36">
              <w:rPr>
                <w:b/>
                <w:i/>
              </w:rPr>
              <w:t>spēkā</w:t>
            </w:r>
            <w:r w:rsidRPr="00A06F36">
              <w:t>].</w:t>
            </w:r>
          </w:p>
        </w:tc>
        <w:tc>
          <w:tcPr>
            <w:tcW w:w="4876" w:type="dxa"/>
            <w:hideMark/>
          </w:tcPr>
          <w:p w14:paraId="4A874846" w14:textId="77777777" w:rsidR="003E1784" w:rsidRPr="00A06F36" w:rsidRDefault="003E1784" w:rsidP="0072132F">
            <w:pPr>
              <w:pStyle w:val="Normal6"/>
              <w:rPr>
                <w:szCs w:val="24"/>
              </w:rPr>
            </w:pPr>
            <w:r w:rsidRPr="00A06F36">
              <w:t xml:space="preserve">Regulu (ES) 2019/452 atceļ no </w:t>
            </w:r>
            <w:r w:rsidRPr="00A06F36">
              <w:rPr>
                <w:b/>
                <w:i/>
              </w:rPr>
              <w:t xml:space="preserve">... </w:t>
            </w:r>
            <w:r w:rsidRPr="00A06F36">
              <w:t>[</w:t>
            </w:r>
            <w:r w:rsidRPr="00A06F36">
              <w:rPr>
                <w:b/>
                <w:i/>
              </w:rPr>
              <w:t>12</w:t>
            </w:r>
            <w:r w:rsidRPr="00A06F36">
              <w:t xml:space="preserve"> mēneši pēc </w:t>
            </w:r>
            <w:r w:rsidRPr="00A06F36">
              <w:rPr>
                <w:b/>
                <w:i/>
              </w:rPr>
              <w:t xml:space="preserve">šīs regulas spēkā </w:t>
            </w:r>
            <w:r w:rsidRPr="00A06F36">
              <w:t xml:space="preserve">stāšanās </w:t>
            </w:r>
            <w:r w:rsidRPr="00A06F36">
              <w:rPr>
                <w:b/>
                <w:i/>
              </w:rPr>
              <w:t>dienas</w:t>
            </w:r>
            <w:r w:rsidRPr="00A06F36">
              <w:t>].</w:t>
            </w:r>
          </w:p>
        </w:tc>
      </w:tr>
    </w:tbl>
    <w:p w14:paraId="084DEF8D" w14:textId="77777777" w:rsidR="003E1784" w:rsidRPr="00A06F36" w:rsidRDefault="003E1784" w:rsidP="003E1784"/>
    <w:p w14:paraId="30EB9737" w14:textId="77777777" w:rsidR="003E1784" w:rsidRPr="00A06F36" w:rsidRDefault="003E1784" w:rsidP="003E1784">
      <w:pPr>
        <w:pStyle w:val="AmNumberTabs"/>
      </w:pPr>
      <w:r w:rsidRPr="00A06F36">
        <w:t>Grozījums Nr.</w:t>
      </w:r>
      <w:r w:rsidRPr="00A06F36">
        <w:tab/>
      </w:r>
      <w:r w:rsidRPr="00A06F36">
        <w:tab/>
        <w:t>218</w:t>
      </w:r>
    </w:p>
    <w:p w14:paraId="5914EC26" w14:textId="77777777" w:rsidR="003E1784" w:rsidRPr="00A06F36" w:rsidRDefault="003E1784" w:rsidP="003E1784"/>
    <w:p w14:paraId="12B45F79" w14:textId="77777777" w:rsidR="003E1784" w:rsidRPr="00A06F36" w:rsidRDefault="003E1784" w:rsidP="003E1784">
      <w:pPr>
        <w:pStyle w:val="NormalBold"/>
        <w:keepNext/>
      </w:pPr>
      <w:r w:rsidRPr="00A06F36">
        <w:t>Regulas priekšlikums</w:t>
      </w:r>
    </w:p>
    <w:p w14:paraId="2CBF6D7D" w14:textId="77777777" w:rsidR="003E1784" w:rsidRPr="00A06F36" w:rsidRDefault="003E1784" w:rsidP="003E1784">
      <w:pPr>
        <w:pStyle w:val="NormalBold"/>
      </w:pPr>
      <w:r w:rsidRPr="00A06F36">
        <w:t>24. pants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D762A4D" w14:textId="77777777" w:rsidTr="0072132F">
        <w:trPr>
          <w:jc w:val="center"/>
        </w:trPr>
        <w:tc>
          <w:tcPr>
            <w:tcW w:w="9752" w:type="dxa"/>
            <w:gridSpan w:val="2"/>
          </w:tcPr>
          <w:p w14:paraId="46D827A8" w14:textId="77777777" w:rsidR="003E1784" w:rsidRPr="00A06F36" w:rsidRDefault="003E1784" w:rsidP="0072132F">
            <w:pPr>
              <w:keepNext/>
            </w:pPr>
          </w:p>
        </w:tc>
      </w:tr>
      <w:tr w:rsidR="003E1784" w:rsidRPr="00A06F36" w14:paraId="1226A85A" w14:textId="77777777" w:rsidTr="0072132F">
        <w:trPr>
          <w:jc w:val="center"/>
        </w:trPr>
        <w:tc>
          <w:tcPr>
            <w:tcW w:w="4876" w:type="dxa"/>
            <w:hideMark/>
          </w:tcPr>
          <w:p w14:paraId="6941B6BE" w14:textId="77777777" w:rsidR="003E1784" w:rsidRPr="00A06F36" w:rsidRDefault="003E1784" w:rsidP="0072132F">
            <w:pPr>
              <w:pStyle w:val="ColumnHeading"/>
              <w:keepNext/>
            </w:pPr>
            <w:r w:rsidRPr="00A06F36">
              <w:t>Komisijas ierosinātais teksts</w:t>
            </w:r>
          </w:p>
        </w:tc>
        <w:tc>
          <w:tcPr>
            <w:tcW w:w="4876" w:type="dxa"/>
            <w:hideMark/>
          </w:tcPr>
          <w:p w14:paraId="190C9116" w14:textId="77777777" w:rsidR="003E1784" w:rsidRPr="00A06F36" w:rsidRDefault="003E1784" w:rsidP="0072132F">
            <w:pPr>
              <w:pStyle w:val="ColumnHeading"/>
              <w:keepNext/>
            </w:pPr>
            <w:r w:rsidRPr="00A06F36">
              <w:t>Grozījums</w:t>
            </w:r>
          </w:p>
        </w:tc>
      </w:tr>
      <w:tr w:rsidR="003E1784" w:rsidRPr="00A06F36" w14:paraId="792F1EF0" w14:textId="77777777" w:rsidTr="0072132F">
        <w:trPr>
          <w:jc w:val="center"/>
        </w:trPr>
        <w:tc>
          <w:tcPr>
            <w:tcW w:w="4876" w:type="dxa"/>
            <w:hideMark/>
          </w:tcPr>
          <w:p w14:paraId="70153060" w14:textId="77777777" w:rsidR="003E1784" w:rsidRPr="00A06F36" w:rsidRDefault="003E1784" w:rsidP="0072132F">
            <w:pPr>
              <w:pStyle w:val="Normal6"/>
            </w:pPr>
            <w:r w:rsidRPr="00A06F36">
              <w:t>To piemēro no [</w:t>
            </w:r>
            <w:r w:rsidRPr="00A06F36">
              <w:rPr>
                <w:b/>
                <w:bCs/>
                <w:i/>
                <w:iCs/>
              </w:rPr>
              <w:t>datums: 15</w:t>
            </w:r>
            <w:r w:rsidRPr="00A06F36">
              <w:t xml:space="preserve"> mēneši pēc stāšanās </w:t>
            </w:r>
            <w:r w:rsidRPr="00A06F36">
              <w:rPr>
                <w:b/>
                <w:bCs/>
                <w:i/>
                <w:iCs/>
              </w:rPr>
              <w:t>spēkā</w:t>
            </w:r>
            <w:r w:rsidRPr="00A06F36">
              <w:t>].</w:t>
            </w:r>
          </w:p>
        </w:tc>
        <w:tc>
          <w:tcPr>
            <w:tcW w:w="4876" w:type="dxa"/>
            <w:hideMark/>
          </w:tcPr>
          <w:p w14:paraId="77EDCF1A" w14:textId="77777777" w:rsidR="003E1784" w:rsidRPr="00A06F36" w:rsidRDefault="003E1784" w:rsidP="0072132F">
            <w:pPr>
              <w:pStyle w:val="Normal6"/>
              <w:rPr>
                <w:szCs w:val="24"/>
              </w:rPr>
            </w:pPr>
            <w:r w:rsidRPr="00A06F36">
              <w:t xml:space="preserve">To piemēro no </w:t>
            </w:r>
            <w:r w:rsidRPr="00A06F36">
              <w:rPr>
                <w:b/>
                <w:bCs/>
                <w:i/>
                <w:iCs/>
              </w:rPr>
              <w:t>...</w:t>
            </w:r>
            <w:r w:rsidRPr="00A06F36">
              <w:t xml:space="preserve"> [</w:t>
            </w:r>
            <w:r w:rsidRPr="00A06F36">
              <w:rPr>
                <w:b/>
                <w:bCs/>
                <w:i/>
                <w:iCs/>
              </w:rPr>
              <w:t>12</w:t>
            </w:r>
            <w:r w:rsidRPr="00A06F36">
              <w:t xml:space="preserve"> mēneši pēc </w:t>
            </w:r>
            <w:r w:rsidRPr="00A06F36">
              <w:rPr>
                <w:b/>
                <w:bCs/>
                <w:i/>
                <w:iCs/>
              </w:rPr>
              <w:t>šīs regulas spēkā</w:t>
            </w:r>
            <w:r w:rsidRPr="00A06F36">
              <w:t xml:space="preserve"> stāšanās </w:t>
            </w:r>
            <w:r w:rsidRPr="00A06F36">
              <w:rPr>
                <w:b/>
                <w:bCs/>
                <w:i/>
                <w:iCs/>
              </w:rPr>
              <w:t>dienas</w:t>
            </w:r>
            <w:r w:rsidRPr="00A06F36">
              <w:t xml:space="preserve">]. </w:t>
            </w:r>
          </w:p>
        </w:tc>
      </w:tr>
    </w:tbl>
    <w:p w14:paraId="1FC2DF31" w14:textId="77777777" w:rsidR="003E1784" w:rsidRPr="00A06F36" w:rsidRDefault="003E1784" w:rsidP="003E1784"/>
    <w:p w14:paraId="11F913F9" w14:textId="77777777" w:rsidR="003E1784" w:rsidRPr="00A06F36" w:rsidRDefault="003E1784" w:rsidP="003E1784">
      <w:pPr>
        <w:pStyle w:val="AmNumberTabs"/>
      </w:pPr>
      <w:r w:rsidRPr="00A06F36">
        <w:t>Grozījums Nr.</w:t>
      </w:r>
      <w:r w:rsidRPr="00A06F36">
        <w:tab/>
      </w:r>
      <w:r w:rsidRPr="00A06F36">
        <w:tab/>
        <w:t>219</w:t>
      </w:r>
    </w:p>
    <w:p w14:paraId="1B8001A3" w14:textId="77777777" w:rsidR="003E1784" w:rsidRPr="00A06F36" w:rsidRDefault="003E1784" w:rsidP="003E1784"/>
    <w:p w14:paraId="18CB9D50" w14:textId="77777777" w:rsidR="003E1784" w:rsidRPr="00A06F36" w:rsidRDefault="003E1784" w:rsidP="003E1784">
      <w:pPr>
        <w:pStyle w:val="NormalBold"/>
        <w:keepNext/>
      </w:pPr>
      <w:r w:rsidRPr="00A06F36">
        <w:t>Regulas priekšlikums</w:t>
      </w:r>
    </w:p>
    <w:p w14:paraId="565ECA65" w14:textId="77777777" w:rsidR="003E1784" w:rsidRPr="00A06F36" w:rsidRDefault="003E1784" w:rsidP="003E1784">
      <w:pPr>
        <w:pStyle w:val="NormalBold"/>
      </w:pPr>
      <w:r w:rsidRPr="00A06F36">
        <w:t>24. pants – 2.a daļa (jauna)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1082DA0" w14:textId="77777777" w:rsidTr="0072132F">
        <w:trPr>
          <w:jc w:val="center"/>
        </w:trPr>
        <w:tc>
          <w:tcPr>
            <w:tcW w:w="9752" w:type="dxa"/>
            <w:gridSpan w:val="2"/>
          </w:tcPr>
          <w:p w14:paraId="0D8777B6" w14:textId="77777777" w:rsidR="003E1784" w:rsidRPr="00A06F36" w:rsidRDefault="003E1784" w:rsidP="0072132F">
            <w:pPr>
              <w:keepNext/>
            </w:pPr>
          </w:p>
        </w:tc>
      </w:tr>
      <w:tr w:rsidR="003E1784" w:rsidRPr="00A06F36" w14:paraId="2AFBDFB7" w14:textId="77777777" w:rsidTr="0072132F">
        <w:trPr>
          <w:jc w:val="center"/>
        </w:trPr>
        <w:tc>
          <w:tcPr>
            <w:tcW w:w="4876" w:type="dxa"/>
            <w:hideMark/>
          </w:tcPr>
          <w:p w14:paraId="51CB28EB" w14:textId="77777777" w:rsidR="003E1784" w:rsidRPr="00A06F36" w:rsidRDefault="003E1784" w:rsidP="0072132F">
            <w:pPr>
              <w:pStyle w:val="ColumnHeading"/>
              <w:keepNext/>
            </w:pPr>
            <w:r w:rsidRPr="00A06F36">
              <w:t>Komisijas ierosinātais teksts</w:t>
            </w:r>
          </w:p>
        </w:tc>
        <w:tc>
          <w:tcPr>
            <w:tcW w:w="4876" w:type="dxa"/>
            <w:hideMark/>
          </w:tcPr>
          <w:p w14:paraId="79ED9862" w14:textId="77777777" w:rsidR="003E1784" w:rsidRPr="00A06F36" w:rsidRDefault="003E1784" w:rsidP="0072132F">
            <w:pPr>
              <w:pStyle w:val="ColumnHeading"/>
              <w:keepNext/>
            </w:pPr>
            <w:r w:rsidRPr="00A06F36">
              <w:t>Grozījums</w:t>
            </w:r>
          </w:p>
        </w:tc>
      </w:tr>
      <w:tr w:rsidR="003E1784" w:rsidRPr="00A06F36" w14:paraId="3B10469E" w14:textId="77777777" w:rsidTr="0072132F">
        <w:trPr>
          <w:jc w:val="center"/>
        </w:trPr>
        <w:tc>
          <w:tcPr>
            <w:tcW w:w="4876" w:type="dxa"/>
          </w:tcPr>
          <w:p w14:paraId="1BC2298D" w14:textId="77777777" w:rsidR="003E1784" w:rsidRPr="00A06F36" w:rsidRDefault="003E1784" w:rsidP="0072132F">
            <w:pPr>
              <w:pStyle w:val="Normal6"/>
            </w:pPr>
          </w:p>
        </w:tc>
        <w:tc>
          <w:tcPr>
            <w:tcW w:w="4876" w:type="dxa"/>
            <w:hideMark/>
          </w:tcPr>
          <w:p w14:paraId="02C0D74D" w14:textId="77777777" w:rsidR="003E1784" w:rsidRPr="00A06F36" w:rsidRDefault="003E1784" w:rsidP="0072132F">
            <w:pPr>
              <w:pStyle w:val="Normal6"/>
              <w:rPr>
                <w:szCs w:val="24"/>
              </w:rPr>
            </w:pPr>
            <w:r w:rsidRPr="00A06F36">
              <w:rPr>
                <w:b/>
                <w:i/>
              </w:rPr>
              <w:t>Tomēr 19. panta 2. un 2.a punktu piemēro no ... [šīs regulas spēkā stāšanās diena].</w:t>
            </w:r>
          </w:p>
        </w:tc>
      </w:tr>
      <w:tr w:rsidR="003E1784" w:rsidRPr="00A06F36" w14:paraId="7FE1B608" w14:textId="77777777" w:rsidTr="0072132F">
        <w:trPr>
          <w:jc w:val="center"/>
        </w:trPr>
        <w:tc>
          <w:tcPr>
            <w:tcW w:w="4876" w:type="dxa"/>
          </w:tcPr>
          <w:p w14:paraId="7A71E43A" w14:textId="77777777" w:rsidR="003E1784" w:rsidRPr="00A06F36" w:rsidRDefault="003E1784" w:rsidP="0072132F">
            <w:pPr>
              <w:pStyle w:val="Normal6"/>
            </w:pPr>
          </w:p>
        </w:tc>
        <w:tc>
          <w:tcPr>
            <w:tcW w:w="4876" w:type="dxa"/>
            <w:hideMark/>
          </w:tcPr>
          <w:p w14:paraId="7E4D8B30" w14:textId="77777777" w:rsidR="003E1784" w:rsidRPr="00A06F36" w:rsidRDefault="003E1784" w:rsidP="0072132F">
            <w:pPr>
              <w:pStyle w:val="Normal6"/>
              <w:rPr>
                <w:szCs w:val="24"/>
              </w:rPr>
            </w:pPr>
            <w:r w:rsidRPr="00A06F36">
              <w:rPr>
                <w:b/>
                <w:i/>
              </w:rPr>
              <w:t>Šo regulu piemēro neatkarīgi no tā, vai ir sācis darboties 12.a panta 2. punktā minētais vienotais portāls.</w:t>
            </w:r>
          </w:p>
        </w:tc>
      </w:tr>
    </w:tbl>
    <w:p w14:paraId="11114C04" w14:textId="77777777" w:rsidR="003E1784" w:rsidRPr="00A06F36" w:rsidRDefault="003E1784" w:rsidP="003E1784"/>
    <w:p w14:paraId="5F9DF9B6" w14:textId="77777777" w:rsidR="003E1784" w:rsidRPr="00A06F36" w:rsidRDefault="003E1784" w:rsidP="003E1784">
      <w:pPr>
        <w:pStyle w:val="AmNumberTabs"/>
      </w:pPr>
      <w:r w:rsidRPr="00A06F36">
        <w:t>Grozījums Nr.</w:t>
      </w:r>
      <w:r w:rsidRPr="00A06F36">
        <w:tab/>
      </w:r>
      <w:r w:rsidRPr="00A06F36">
        <w:tab/>
        <w:t>220</w:t>
      </w:r>
    </w:p>
    <w:p w14:paraId="4A81A72A" w14:textId="77777777" w:rsidR="003E1784" w:rsidRPr="00A06F36" w:rsidRDefault="003E1784" w:rsidP="003E1784"/>
    <w:p w14:paraId="6AF6CD3F" w14:textId="77777777" w:rsidR="003E1784" w:rsidRPr="00A06F36" w:rsidRDefault="003E1784" w:rsidP="003E1784">
      <w:pPr>
        <w:pStyle w:val="NormalBold"/>
        <w:keepNext/>
      </w:pPr>
      <w:r w:rsidRPr="00A06F36">
        <w:t>Regulas priekšlikums</w:t>
      </w:r>
    </w:p>
    <w:p w14:paraId="192CE5AC" w14:textId="77777777" w:rsidR="003E1784" w:rsidRPr="00A06F36" w:rsidRDefault="003E1784" w:rsidP="003E1784">
      <w:pPr>
        <w:pStyle w:val="NormalBold"/>
      </w:pPr>
      <w:r w:rsidRPr="00A06F36">
        <w:t>I pielikums – 7.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2D9EC61" w14:textId="77777777" w:rsidTr="0072132F">
        <w:trPr>
          <w:jc w:val="center"/>
        </w:trPr>
        <w:tc>
          <w:tcPr>
            <w:tcW w:w="9752" w:type="dxa"/>
            <w:gridSpan w:val="2"/>
          </w:tcPr>
          <w:p w14:paraId="6A73ADA8" w14:textId="77777777" w:rsidR="003E1784" w:rsidRPr="00A06F36" w:rsidRDefault="003E1784" w:rsidP="0072132F">
            <w:pPr>
              <w:keepNext/>
            </w:pPr>
          </w:p>
        </w:tc>
      </w:tr>
      <w:tr w:rsidR="003E1784" w:rsidRPr="00A06F36" w14:paraId="6AED04B0" w14:textId="77777777" w:rsidTr="0072132F">
        <w:trPr>
          <w:jc w:val="center"/>
        </w:trPr>
        <w:tc>
          <w:tcPr>
            <w:tcW w:w="4876" w:type="dxa"/>
            <w:hideMark/>
          </w:tcPr>
          <w:p w14:paraId="2D4E4A16" w14:textId="77777777" w:rsidR="003E1784" w:rsidRPr="00A06F36" w:rsidRDefault="003E1784" w:rsidP="0072132F">
            <w:pPr>
              <w:pStyle w:val="ColumnHeading"/>
              <w:keepNext/>
            </w:pPr>
            <w:r w:rsidRPr="00A06F36">
              <w:t>Komisijas ierosinātais teksts</w:t>
            </w:r>
          </w:p>
        </w:tc>
        <w:tc>
          <w:tcPr>
            <w:tcW w:w="4876" w:type="dxa"/>
            <w:hideMark/>
          </w:tcPr>
          <w:p w14:paraId="2F7D09C8" w14:textId="77777777" w:rsidR="003E1784" w:rsidRPr="00A06F36" w:rsidRDefault="003E1784" w:rsidP="0072132F">
            <w:pPr>
              <w:pStyle w:val="ColumnHeading"/>
              <w:keepNext/>
            </w:pPr>
            <w:r w:rsidRPr="00A06F36">
              <w:t>Grozījums</w:t>
            </w:r>
          </w:p>
        </w:tc>
      </w:tr>
      <w:tr w:rsidR="003E1784" w:rsidRPr="00A06F36" w14:paraId="3D07260F" w14:textId="77777777" w:rsidTr="0072132F">
        <w:trPr>
          <w:jc w:val="center"/>
        </w:trPr>
        <w:tc>
          <w:tcPr>
            <w:tcW w:w="4876" w:type="dxa"/>
            <w:hideMark/>
          </w:tcPr>
          <w:p w14:paraId="21D9B546" w14:textId="77777777" w:rsidR="003E1784" w:rsidRPr="00A06F36" w:rsidRDefault="003E1784" w:rsidP="0072132F">
            <w:pPr>
              <w:pStyle w:val="Normal6"/>
            </w:pPr>
            <w:r w:rsidRPr="00A06F36">
              <w:t>Eiropas Parlamenta un Padomes Regula (ES)</w:t>
            </w:r>
            <w:r w:rsidRPr="00A06F36">
              <w:rPr>
                <w:b/>
                <w:i/>
              </w:rPr>
              <w:t xml:space="preserve"> Nr.</w:t>
            </w:r>
            <w:r w:rsidRPr="00A06F36">
              <w:t> </w:t>
            </w:r>
            <w:r w:rsidRPr="00A06F36">
              <w:rPr>
                <w:b/>
                <w:i/>
              </w:rPr>
              <w:t>1315</w:t>
            </w:r>
            <w:r w:rsidRPr="00A06F36">
              <w:t>/</w:t>
            </w:r>
            <w:r w:rsidRPr="00A06F36">
              <w:rPr>
                <w:b/>
                <w:i/>
              </w:rPr>
              <w:t>2013</w:t>
            </w:r>
            <w:r w:rsidRPr="00A06F36">
              <w:t xml:space="preserve"> (</w:t>
            </w:r>
            <w:r w:rsidRPr="00A06F36">
              <w:rPr>
                <w:b/>
                <w:i/>
              </w:rPr>
              <w:t>2013</w:t>
            </w:r>
            <w:r w:rsidRPr="00A06F36">
              <w:t>.</w:t>
            </w:r>
            <w:r w:rsidRPr="00A06F36">
              <w:rPr>
                <w:b/>
                <w:i/>
              </w:rPr>
              <w:t xml:space="preserve"> </w:t>
            </w:r>
            <w:r w:rsidRPr="00A06F36">
              <w:t xml:space="preserve">gada </w:t>
            </w:r>
            <w:r w:rsidRPr="00A06F36">
              <w:rPr>
                <w:b/>
                <w:i/>
              </w:rPr>
              <w:t>11</w:t>
            </w:r>
            <w:r w:rsidRPr="00A06F36">
              <w:t>. </w:t>
            </w:r>
            <w:r w:rsidRPr="00A06F36">
              <w:rPr>
                <w:b/>
                <w:i/>
              </w:rPr>
              <w:t>decembris</w:t>
            </w:r>
            <w:r w:rsidRPr="00A06F36">
              <w:t>) par Savienības pamatnostādnēm Eiropas transporta tīkla attīstībai un ar ko atceļ</w:t>
            </w:r>
            <w:r w:rsidRPr="00A06F36">
              <w:rPr>
                <w:b/>
                <w:i/>
              </w:rPr>
              <w:t xml:space="preserve"> Lēmumu</w:t>
            </w:r>
            <w:r w:rsidRPr="00A06F36">
              <w:t xml:space="preserve"> Nr. </w:t>
            </w:r>
            <w:r w:rsidRPr="00A06F36">
              <w:rPr>
                <w:b/>
                <w:i/>
              </w:rPr>
              <w:t>661</w:t>
            </w:r>
            <w:r w:rsidRPr="00A06F36">
              <w:rPr>
                <w:b/>
                <w:bCs/>
                <w:i/>
                <w:iCs/>
              </w:rPr>
              <w:t>/2010/</w:t>
            </w:r>
            <w:r w:rsidRPr="00A06F36">
              <w:rPr>
                <w:b/>
                <w:i/>
              </w:rPr>
              <w:t>ES</w:t>
            </w:r>
            <w:r w:rsidRPr="00A06F36">
              <w:t xml:space="preserve"> </w:t>
            </w:r>
            <w:r w:rsidRPr="00A06F36">
              <w:rPr>
                <w:b/>
                <w:bCs/>
                <w:i/>
                <w:iCs/>
              </w:rPr>
              <w:t>(OV L 348, 20.12.2013., 1. lpp.</w:t>
            </w:r>
            <w:r w:rsidRPr="00A06F36">
              <w:t>, ELI: http://data.europa.</w:t>
            </w:r>
            <w:r w:rsidRPr="00A06F36">
              <w:rPr>
                <w:b/>
                <w:i/>
              </w:rPr>
              <w:t>eu/eli/reg/2013/1315/oj)</w:t>
            </w:r>
            <w:r w:rsidRPr="00A06F36">
              <w:t>.</w:t>
            </w:r>
          </w:p>
        </w:tc>
        <w:tc>
          <w:tcPr>
            <w:tcW w:w="4876" w:type="dxa"/>
            <w:hideMark/>
          </w:tcPr>
          <w:p w14:paraId="380BF01C" w14:textId="323B32EF" w:rsidR="003E1784" w:rsidRPr="00A06F36" w:rsidRDefault="003E1784" w:rsidP="0072132F">
            <w:pPr>
              <w:pStyle w:val="Normal6"/>
              <w:rPr>
                <w:szCs w:val="24"/>
              </w:rPr>
            </w:pPr>
            <w:r w:rsidRPr="00A06F36">
              <w:t>Eiropas Parlamenta un Padomes Regula (ES) </w:t>
            </w:r>
            <w:r w:rsidRPr="00A06F36">
              <w:rPr>
                <w:b/>
                <w:i/>
              </w:rPr>
              <w:t>2024</w:t>
            </w:r>
            <w:r w:rsidRPr="00A06F36">
              <w:t>/</w:t>
            </w:r>
            <w:r w:rsidRPr="00A06F36">
              <w:rPr>
                <w:b/>
                <w:i/>
              </w:rPr>
              <w:t>1679</w:t>
            </w:r>
            <w:r w:rsidRPr="00A06F36">
              <w:t xml:space="preserve"> (</w:t>
            </w:r>
            <w:r w:rsidRPr="00A06F36">
              <w:rPr>
                <w:b/>
                <w:i/>
              </w:rPr>
              <w:t>2024</w:t>
            </w:r>
            <w:r w:rsidRPr="00A06F36">
              <w:t>.</w:t>
            </w:r>
            <w:r w:rsidRPr="00A06F36">
              <w:rPr>
                <w:b/>
                <w:i/>
              </w:rPr>
              <w:t> </w:t>
            </w:r>
            <w:r w:rsidRPr="00A06F36">
              <w:t xml:space="preserve">gada </w:t>
            </w:r>
            <w:r w:rsidRPr="00A06F36">
              <w:rPr>
                <w:b/>
                <w:i/>
              </w:rPr>
              <w:t>13</w:t>
            </w:r>
            <w:r w:rsidRPr="00A06F36">
              <w:t>. </w:t>
            </w:r>
            <w:r w:rsidRPr="00A06F36">
              <w:rPr>
                <w:b/>
                <w:i/>
              </w:rPr>
              <w:t>jūnijs</w:t>
            </w:r>
            <w:r w:rsidRPr="00A06F36">
              <w:t xml:space="preserve">) par Savienības pamatnostādnēm Eiropas transporta tīkla attīstībai un ar ko </w:t>
            </w:r>
            <w:r w:rsidRPr="00A06F36">
              <w:rPr>
                <w:b/>
                <w:i/>
              </w:rPr>
              <w:t>groza Regulas (ES) 2021/1153 un (ES)</w:t>
            </w:r>
            <w:r w:rsidRPr="00A06F36">
              <w:t xml:space="preserve"> </w:t>
            </w:r>
            <w:r w:rsidRPr="00A06F36">
              <w:rPr>
                <w:b/>
                <w:bCs/>
                <w:i/>
                <w:iCs/>
              </w:rPr>
              <w:t>Nr. 913/2010</w:t>
            </w:r>
            <w:r w:rsidRPr="00A06F36">
              <w:rPr>
                <w:b/>
                <w:i/>
              </w:rPr>
              <w:t xml:space="preserve"> un </w:t>
            </w:r>
            <w:r w:rsidRPr="00A06F36">
              <w:t xml:space="preserve">atceļ </w:t>
            </w:r>
            <w:r w:rsidRPr="00A06F36">
              <w:rPr>
                <w:b/>
                <w:i/>
              </w:rPr>
              <w:t>Regulu</w:t>
            </w:r>
            <w:r w:rsidRPr="00A06F36">
              <w:t xml:space="preserve"> </w:t>
            </w:r>
            <w:r w:rsidRPr="00A06F36">
              <w:rPr>
                <w:b/>
                <w:bCs/>
                <w:i/>
                <w:iCs/>
              </w:rPr>
              <w:t>(</w:t>
            </w:r>
            <w:r w:rsidRPr="00A06F36">
              <w:rPr>
                <w:b/>
                <w:i/>
              </w:rPr>
              <w:t>ES) Nr.</w:t>
            </w:r>
            <w:r w:rsidRPr="00A06F36">
              <w:t> </w:t>
            </w:r>
            <w:r w:rsidRPr="00A06F36">
              <w:rPr>
                <w:b/>
                <w:i/>
              </w:rPr>
              <w:t>1315/2013</w:t>
            </w:r>
            <w:r w:rsidR="0072132F" w:rsidRPr="00A06F36">
              <w:t xml:space="preserve"> </w:t>
            </w:r>
            <w:r w:rsidR="0072132F" w:rsidRPr="00A06F36">
              <w:rPr>
                <w:b/>
                <w:i/>
              </w:rPr>
              <w:t>(</w:t>
            </w:r>
            <w:r w:rsidRPr="00A06F36">
              <w:rPr>
                <w:b/>
                <w:i/>
              </w:rPr>
              <w:t>OV L</w:t>
            </w:r>
            <w:r w:rsidRPr="00A06F36">
              <w:t xml:space="preserve">, </w:t>
            </w:r>
            <w:r w:rsidR="0072132F" w:rsidRPr="00A06F36">
              <w:rPr>
                <w:b/>
                <w:i/>
              </w:rPr>
              <w:t>2024/</w:t>
            </w:r>
            <w:r w:rsidRPr="00A06F36">
              <w:rPr>
                <w:b/>
                <w:i/>
              </w:rPr>
              <w:t>1679, 28</w:t>
            </w:r>
            <w:r w:rsidRPr="00A06F36">
              <w:t>.</w:t>
            </w:r>
            <w:r w:rsidRPr="00A06F36">
              <w:rPr>
                <w:b/>
                <w:i/>
              </w:rPr>
              <w:t>6.2024</w:t>
            </w:r>
            <w:r w:rsidRPr="00A06F36">
              <w:t>., ELI: http://data.europa.</w:t>
            </w:r>
            <w:r w:rsidRPr="00A06F36">
              <w:rPr>
                <w:b/>
                <w:i/>
              </w:rPr>
              <w:t>eu/eli/reg/2024/1679/oj)</w:t>
            </w:r>
            <w:r w:rsidRPr="00A06F36">
              <w:t>.</w:t>
            </w:r>
          </w:p>
        </w:tc>
      </w:tr>
    </w:tbl>
    <w:p w14:paraId="564BD6A7" w14:textId="77777777" w:rsidR="003E1784" w:rsidRPr="00A06F36" w:rsidRDefault="003E1784" w:rsidP="003E1784"/>
    <w:p w14:paraId="3676B044" w14:textId="77777777" w:rsidR="003E1784" w:rsidRPr="00A06F36" w:rsidRDefault="003E1784" w:rsidP="003E1784">
      <w:pPr>
        <w:pStyle w:val="AmNumberTabs"/>
      </w:pPr>
      <w:r w:rsidRPr="00A06F36">
        <w:t>Grozījums Nr.</w:t>
      </w:r>
      <w:r w:rsidRPr="00A06F36">
        <w:tab/>
      </w:r>
      <w:r w:rsidRPr="00A06F36">
        <w:tab/>
        <w:t>221</w:t>
      </w:r>
    </w:p>
    <w:p w14:paraId="0254F441" w14:textId="77777777" w:rsidR="003E1784" w:rsidRPr="00A06F36" w:rsidRDefault="003E1784" w:rsidP="003E1784"/>
    <w:p w14:paraId="102B0309" w14:textId="77777777" w:rsidR="003E1784" w:rsidRPr="00A06F36" w:rsidRDefault="003E1784" w:rsidP="003E1784">
      <w:pPr>
        <w:pStyle w:val="NormalBold"/>
        <w:keepNext/>
      </w:pPr>
      <w:r w:rsidRPr="00A06F36">
        <w:t>Regulas priekšlikums</w:t>
      </w:r>
    </w:p>
    <w:p w14:paraId="5D202432" w14:textId="77777777" w:rsidR="003E1784" w:rsidRPr="00A06F36" w:rsidRDefault="003E1784" w:rsidP="003E1784">
      <w:pPr>
        <w:pStyle w:val="NormalBold"/>
      </w:pPr>
      <w:r w:rsidRPr="00A06F36">
        <w:t>I pielikums – 17.a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E0E947B" w14:textId="77777777" w:rsidTr="0072132F">
        <w:trPr>
          <w:jc w:val="center"/>
        </w:trPr>
        <w:tc>
          <w:tcPr>
            <w:tcW w:w="9752" w:type="dxa"/>
            <w:gridSpan w:val="2"/>
          </w:tcPr>
          <w:p w14:paraId="35197E49" w14:textId="77777777" w:rsidR="003E1784" w:rsidRPr="00A06F36" w:rsidRDefault="003E1784" w:rsidP="0072132F">
            <w:pPr>
              <w:keepNext/>
            </w:pPr>
          </w:p>
        </w:tc>
      </w:tr>
      <w:tr w:rsidR="003E1784" w:rsidRPr="00A06F36" w14:paraId="1E77288E" w14:textId="77777777" w:rsidTr="0072132F">
        <w:trPr>
          <w:jc w:val="center"/>
        </w:trPr>
        <w:tc>
          <w:tcPr>
            <w:tcW w:w="4876" w:type="dxa"/>
            <w:hideMark/>
          </w:tcPr>
          <w:p w14:paraId="006303FC" w14:textId="77777777" w:rsidR="003E1784" w:rsidRPr="00A06F36" w:rsidRDefault="003E1784" w:rsidP="0072132F">
            <w:pPr>
              <w:pStyle w:val="ColumnHeading"/>
              <w:keepNext/>
            </w:pPr>
            <w:r w:rsidRPr="00A06F36">
              <w:t>Komisijas ierosinātais teksts</w:t>
            </w:r>
          </w:p>
        </w:tc>
        <w:tc>
          <w:tcPr>
            <w:tcW w:w="4876" w:type="dxa"/>
            <w:hideMark/>
          </w:tcPr>
          <w:p w14:paraId="719C9118" w14:textId="77777777" w:rsidR="003E1784" w:rsidRPr="00A06F36" w:rsidRDefault="003E1784" w:rsidP="0072132F">
            <w:pPr>
              <w:pStyle w:val="ColumnHeading"/>
              <w:keepNext/>
            </w:pPr>
            <w:r w:rsidRPr="00A06F36">
              <w:t>Grozījums</w:t>
            </w:r>
          </w:p>
        </w:tc>
      </w:tr>
      <w:tr w:rsidR="003E1784" w:rsidRPr="00A06F36" w14:paraId="64E0FE9F" w14:textId="77777777" w:rsidTr="0072132F">
        <w:trPr>
          <w:jc w:val="center"/>
        </w:trPr>
        <w:tc>
          <w:tcPr>
            <w:tcW w:w="4876" w:type="dxa"/>
          </w:tcPr>
          <w:p w14:paraId="5C5B8190" w14:textId="77777777" w:rsidR="003E1784" w:rsidRPr="00A06F36" w:rsidRDefault="003E1784" w:rsidP="0072132F">
            <w:pPr>
              <w:pStyle w:val="Normal6"/>
            </w:pPr>
          </w:p>
        </w:tc>
        <w:tc>
          <w:tcPr>
            <w:tcW w:w="4876" w:type="dxa"/>
            <w:hideMark/>
          </w:tcPr>
          <w:p w14:paraId="3D865112" w14:textId="77777777" w:rsidR="003E1784" w:rsidRPr="00A06F36" w:rsidRDefault="003E1784" w:rsidP="0072132F">
            <w:pPr>
              <w:pStyle w:val="Normal6"/>
              <w:rPr>
                <w:szCs w:val="24"/>
              </w:rPr>
            </w:pPr>
            <w:r w:rsidRPr="00A06F36">
              <w:rPr>
                <w:b/>
                <w:i/>
              </w:rPr>
              <w:t>17.a</w:t>
            </w:r>
            <w:r w:rsidRPr="00A06F36">
              <w:rPr>
                <w:b/>
                <w:i/>
              </w:rPr>
              <w:tab/>
              <w:t>Eiropas aizsardzības industrijas programma (EAIP)</w:t>
            </w:r>
          </w:p>
        </w:tc>
      </w:tr>
      <w:tr w:rsidR="003E1784" w:rsidRPr="00A06F36" w14:paraId="0F36D0B1" w14:textId="77777777" w:rsidTr="0072132F">
        <w:trPr>
          <w:jc w:val="center"/>
        </w:trPr>
        <w:tc>
          <w:tcPr>
            <w:tcW w:w="4876" w:type="dxa"/>
          </w:tcPr>
          <w:p w14:paraId="269506DC" w14:textId="77777777" w:rsidR="003E1784" w:rsidRPr="00A06F36" w:rsidRDefault="003E1784" w:rsidP="0072132F">
            <w:pPr>
              <w:pStyle w:val="Normal6"/>
            </w:pPr>
          </w:p>
        </w:tc>
        <w:tc>
          <w:tcPr>
            <w:tcW w:w="4876" w:type="dxa"/>
            <w:hideMark/>
          </w:tcPr>
          <w:p w14:paraId="3E34EB61" w14:textId="77777777" w:rsidR="003E1784" w:rsidRPr="00A06F36" w:rsidRDefault="003E1784" w:rsidP="0072132F">
            <w:pPr>
              <w:pStyle w:val="Normal6"/>
              <w:rPr>
                <w:szCs w:val="24"/>
              </w:rPr>
            </w:pPr>
            <w:r w:rsidRPr="00A06F36">
              <w:rPr>
                <w:b/>
                <w:i/>
              </w:rPr>
              <w:t>[Jāiekļauj atsauce, tiklīdz būs pieņemta attiecīgā regula.]</w:t>
            </w:r>
          </w:p>
        </w:tc>
      </w:tr>
    </w:tbl>
    <w:p w14:paraId="44F0D1B8" w14:textId="77777777" w:rsidR="003E1784" w:rsidRPr="00A06F36" w:rsidRDefault="003E1784" w:rsidP="003E1784"/>
    <w:p w14:paraId="65AA5B41" w14:textId="77777777" w:rsidR="003E1784" w:rsidRPr="00A06F36" w:rsidRDefault="003E1784" w:rsidP="003E1784">
      <w:pPr>
        <w:pStyle w:val="AmNumberTabs"/>
      </w:pPr>
      <w:r w:rsidRPr="00A06F36">
        <w:t>Grozījums Nr.</w:t>
      </w:r>
      <w:r w:rsidRPr="00A06F36">
        <w:tab/>
      </w:r>
      <w:r w:rsidRPr="00A06F36">
        <w:tab/>
        <w:t>222</w:t>
      </w:r>
    </w:p>
    <w:p w14:paraId="537BBD88" w14:textId="77777777" w:rsidR="003E1784" w:rsidRPr="00A06F36" w:rsidRDefault="003E1784" w:rsidP="003E1784"/>
    <w:p w14:paraId="4D22D9FB" w14:textId="77777777" w:rsidR="003E1784" w:rsidRPr="00A06F36" w:rsidRDefault="003E1784" w:rsidP="003E1784">
      <w:pPr>
        <w:pStyle w:val="NormalBold"/>
        <w:keepNext/>
      </w:pPr>
      <w:r w:rsidRPr="00A06F36">
        <w:t>Regulas priekšlikums</w:t>
      </w:r>
    </w:p>
    <w:p w14:paraId="4D114847" w14:textId="77777777" w:rsidR="003E1784" w:rsidRPr="00A06F36" w:rsidRDefault="003E1784" w:rsidP="003E1784">
      <w:pPr>
        <w:pStyle w:val="NormalBold"/>
      </w:pPr>
      <w:r w:rsidRPr="00A06F36">
        <w:t>I pielikums – 20.a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A42FD0D" w14:textId="77777777" w:rsidTr="0072132F">
        <w:trPr>
          <w:jc w:val="center"/>
        </w:trPr>
        <w:tc>
          <w:tcPr>
            <w:tcW w:w="9752" w:type="dxa"/>
            <w:gridSpan w:val="2"/>
          </w:tcPr>
          <w:p w14:paraId="2B0E9A52" w14:textId="77777777" w:rsidR="003E1784" w:rsidRPr="00A06F36" w:rsidRDefault="003E1784" w:rsidP="0072132F">
            <w:pPr>
              <w:keepNext/>
            </w:pPr>
          </w:p>
        </w:tc>
      </w:tr>
      <w:tr w:rsidR="003E1784" w:rsidRPr="00A06F36" w14:paraId="784EAD3C" w14:textId="77777777" w:rsidTr="0072132F">
        <w:trPr>
          <w:jc w:val="center"/>
        </w:trPr>
        <w:tc>
          <w:tcPr>
            <w:tcW w:w="4876" w:type="dxa"/>
            <w:hideMark/>
          </w:tcPr>
          <w:p w14:paraId="26F2BD95" w14:textId="77777777" w:rsidR="003E1784" w:rsidRPr="00A06F36" w:rsidRDefault="003E1784" w:rsidP="0072132F">
            <w:pPr>
              <w:pStyle w:val="ColumnHeading"/>
              <w:keepNext/>
            </w:pPr>
            <w:r w:rsidRPr="00A06F36">
              <w:t>Komisijas ierosinātais teksts</w:t>
            </w:r>
          </w:p>
        </w:tc>
        <w:tc>
          <w:tcPr>
            <w:tcW w:w="4876" w:type="dxa"/>
            <w:hideMark/>
          </w:tcPr>
          <w:p w14:paraId="495FB925" w14:textId="77777777" w:rsidR="003E1784" w:rsidRPr="00A06F36" w:rsidRDefault="003E1784" w:rsidP="0072132F">
            <w:pPr>
              <w:pStyle w:val="ColumnHeading"/>
              <w:keepNext/>
            </w:pPr>
            <w:r w:rsidRPr="00A06F36">
              <w:t>Grozījums</w:t>
            </w:r>
          </w:p>
        </w:tc>
      </w:tr>
      <w:tr w:rsidR="003E1784" w:rsidRPr="00A06F36" w14:paraId="6404A240" w14:textId="77777777" w:rsidTr="0072132F">
        <w:trPr>
          <w:jc w:val="center"/>
        </w:trPr>
        <w:tc>
          <w:tcPr>
            <w:tcW w:w="4876" w:type="dxa"/>
          </w:tcPr>
          <w:p w14:paraId="7D58CD1B" w14:textId="77777777" w:rsidR="003E1784" w:rsidRPr="00A06F36" w:rsidRDefault="003E1784" w:rsidP="0072132F">
            <w:pPr>
              <w:pStyle w:val="Normal6"/>
            </w:pPr>
          </w:p>
        </w:tc>
        <w:tc>
          <w:tcPr>
            <w:tcW w:w="4876" w:type="dxa"/>
            <w:hideMark/>
          </w:tcPr>
          <w:p w14:paraId="52C17DD1" w14:textId="77777777" w:rsidR="003E1784" w:rsidRPr="00A06F36" w:rsidRDefault="003E1784" w:rsidP="0072132F">
            <w:pPr>
              <w:pStyle w:val="Normal6"/>
              <w:rPr>
                <w:szCs w:val="24"/>
              </w:rPr>
            </w:pPr>
            <w:r w:rsidRPr="00A06F36">
              <w:rPr>
                <w:b/>
                <w:i/>
              </w:rPr>
              <w:t>20.a</w:t>
            </w:r>
            <w:r w:rsidRPr="00A06F36">
              <w:rPr>
                <w:b/>
                <w:i/>
              </w:rPr>
              <w:tab/>
              <w:t xml:space="preserve">Kopīgu interešu projekti un </w:t>
            </w:r>
            <w:r w:rsidRPr="00A06F36">
              <w:rPr>
                <w:b/>
                <w:i/>
              </w:rPr>
              <w:lastRenderedPageBreak/>
              <w:t>savstarpēju interešu projekti</w:t>
            </w:r>
          </w:p>
        </w:tc>
      </w:tr>
      <w:tr w:rsidR="003E1784" w:rsidRPr="00A06F36" w14:paraId="7DB1A7EC" w14:textId="77777777" w:rsidTr="0072132F">
        <w:trPr>
          <w:jc w:val="center"/>
        </w:trPr>
        <w:tc>
          <w:tcPr>
            <w:tcW w:w="4876" w:type="dxa"/>
          </w:tcPr>
          <w:p w14:paraId="20D15D99" w14:textId="77777777" w:rsidR="003E1784" w:rsidRPr="00A06F36" w:rsidRDefault="003E1784" w:rsidP="0072132F">
            <w:pPr>
              <w:pStyle w:val="Normal6"/>
            </w:pPr>
          </w:p>
        </w:tc>
        <w:tc>
          <w:tcPr>
            <w:tcW w:w="4876" w:type="dxa"/>
            <w:hideMark/>
          </w:tcPr>
          <w:p w14:paraId="1B008316" w14:textId="77777777" w:rsidR="003E1784" w:rsidRPr="00A06F36" w:rsidRDefault="003E1784" w:rsidP="0072132F">
            <w:pPr>
              <w:pStyle w:val="Normal6"/>
              <w:rPr>
                <w:szCs w:val="24"/>
              </w:rPr>
            </w:pPr>
            <w:r w:rsidRPr="00A06F36">
              <w:rPr>
                <w:b/>
                <w:i/>
              </w:rPr>
              <w:t>Komisijas Deleģētā regula (ES) 2024/1041 (2023. gada 28. novembris), ar ko attiecībā uz Savienības kopīgu interešu projektu un savstarpēju interešu projektu sarakstu groza Eiropas Parlamenta un Padomes Regulu (ES) 2022/869 (OV L 107, 26.3.2021., 1. lpp., ELI: http://data.europa.eu/eli/reg_del/2024/1041/oj).</w:t>
            </w:r>
          </w:p>
        </w:tc>
      </w:tr>
    </w:tbl>
    <w:p w14:paraId="23840D22" w14:textId="77777777" w:rsidR="003E1784" w:rsidRPr="00A06F36" w:rsidRDefault="003E1784" w:rsidP="003E1784"/>
    <w:p w14:paraId="1BF8A9B2" w14:textId="77777777" w:rsidR="003E1784" w:rsidRPr="00A06F36" w:rsidRDefault="003E1784" w:rsidP="003E1784">
      <w:pPr>
        <w:pStyle w:val="AmNumberTabs"/>
      </w:pPr>
      <w:r w:rsidRPr="00A06F36">
        <w:t>Grozījums Nr.</w:t>
      </w:r>
      <w:r w:rsidRPr="00A06F36">
        <w:tab/>
      </w:r>
      <w:r w:rsidRPr="00A06F36">
        <w:tab/>
        <w:t>223</w:t>
      </w:r>
    </w:p>
    <w:p w14:paraId="2D92CB10" w14:textId="77777777" w:rsidR="003E1784" w:rsidRPr="00A06F36" w:rsidRDefault="003E1784" w:rsidP="003E1784"/>
    <w:p w14:paraId="7384DD88" w14:textId="77777777" w:rsidR="003E1784" w:rsidRPr="00A06F36" w:rsidRDefault="003E1784" w:rsidP="003E1784">
      <w:pPr>
        <w:pStyle w:val="NormalBold"/>
        <w:keepNext/>
      </w:pPr>
      <w:r w:rsidRPr="00A06F36">
        <w:t>Regulas priekšlikums</w:t>
      </w:r>
    </w:p>
    <w:p w14:paraId="4B339780" w14:textId="77777777" w:rsidR="003E1784" w:rsidRPr="00A06F36" w:rsidRDefault="003E1784" w:rsidP="003E1784">
      <w:pPr>
        <w:pStyle w:val="NormalBold"/>
      </w:pPr>
      <w:r w:rsidRPr="00A06F36">
        <w:t>II pielikums – 1. apakšvirsraksts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49B333E" w14:textId="77777777" w:rsidTr="0072132F">
        <w:trPr>
          <w:jc w:val="center"/>
        </w:trPr>
        <w:tc>
          <w:tcPr>
            <w:tcW w:w="9752" w:type="dxa"/>
            <w:gridSpan w:val="2"/>
          </w:tcPr>
          <w:p w14:paraId="1547F553" w14:textId="77777777" w:rsidR="003E1784" w:rsidRPr="00A06F36" w:rsidRDefault="003E1784" w:rsidP="0072132F">
            <w:pPr>
              <w:keepNext/>
            </w:pPr>
          </w:p>
        </w:tc>
      </w:tr>
      <w:tr w:rsidR="003E1784" w:rsidRPr="00A06F36" w14:paraId="61A6D248" w14:textId="77777777" w:rsidTr="0072132F">
        <w:trPr>
          <w:jc w:val="center"/>
        </w:trPr>
        <w:tc>
          <w:tcPr>
            <w:tcW w:w="4876" w:type="dxa"/>
            <w:hideMark/>
          </w:tcPr>
          <w:p w14:paraId="51098CF1" w14:textId="77777777" w:rsidR="003E1784" w:rsidRPr="00A06F36" w:rsidRDefault="003E1784" w:rsidP="0072132F">
            <w:pPr>
              <w:pStyle w:val="ColumnHeading"/>
              <w:keepNext/>
            </w:pPr>
            <w:r w:rsidRPr="00A06F36">
              <w:t>Komisijas ierosinātais teksts</w:t>
            </w:r>
          </w:p>
        </w:tc>
        <w:tc>
          <w:tcPr>
            <w:tcW w:w="4876" w:type="dxa"/>
            <w:hideMark/>
          </w:tcPr>
          <w:p w14:paraId="7670D4F6" w14:textId="77777777" w:rsidR="003E1784" w:rsidRPr="00A06F36" w:rsidRDefault="003E1784" w:rsidP="0072132F">
            <w:pPr>
              <w:pStyle w:val="ColumnHeading"/>
              <w:keepNext/>
            </w:pPr>
            <w:r w:rsidRPr="00A06F36">
              <w:t>Grozījums</w:t>
            </w:r>
          </w:p>
        </w:tc>
      </w:tr>
      <w:tr w:rsidR="003E1784" w:rsidRPr="00A06F36" w14:paraId="2F7633FB" w14:textId="77777777" w:rsidTr="0072132F">
        <w:trPr>
          <w:jc w:val="center"/>
        </w:trPr>
        <w:tc>
          <w:tcPr>
            <w:tcW w:w="4876" w:type="dxa"/>
            <w:hideMark/>
          </w:tcPr>
          <w:p w14:paraId="57DE0A2B" w14:textId="77777777" w:rsidR="003E1784" w:rsidRPr="00A06F36" w:rsidRDefault="003E1784" w:rsidP="0072132F">
            <w:pPr>
              <w:pStyle w:val="Normal6"/>
            </w:pPr>
            <w:r w:rsidRPr="00A06F36">
              <w:t>Tehnoloģiju, aktīvu, iekārtu, aprīkojuma, tīklu, sistēmu, pakalpojumu un saimniecisko darbību saraksts, kas ir sevišķi svarīgas Savienības drošības vai sabiedriskās kārtības interesēm.</w:t>
            </w:r>
          </w:p>
        </w:tc>
        <w:tc>
          <w:tcPr>
            <w:tcW w:w="4876" w:type="dxa"/>
            <w:hideMark/>
          </w:tcPr>
          <w:p w14:paraId="7C38F0AE" w14:textId="77777777" w:rsidR="003E1784" w:rsidRPr="00A06F36" w:rsidRDefault="003E1784" w:rsidP="0072132F">
            <w:pPr>
              <w:pStyle w:val="Normal6"/>
              <w:rPr>
                <w:szCs w:val="24"/>
              </w:rPr>
            </w:pPr>
            <w:r w:rsidRPr="00A06F36">
              <w:t xml:space="preserve">Tehnoloģiju, </w:t>
            </w:r>
            <w:r w:rsidRPr="00A06F36">
              <w:rPr>
                <w:b/>
                <w:i/>
              </w:rPr>
              <w:t xml:space="preserve">materiālu, </w:t>
            </w:r>
            <w:r w:rsidRPr="00A06F36">
              <w:t>aktīvu, iekārtu, aprīkojuma, tīklu, sistēmu, pakalpojumu un saimniecisko darbību saraksts, kas ir sevišķi svarīgas Savienības drošības vai sabiedriskās kārtības interesēm.</w:t>
            </w:r>
          </w:p>
        </w:tc>
      </w:tr>
    </w:tbl>
    <w:p w14:paraId="64B4E5E5" w14:textId="77777777" w:rsidR="003E1784" w:rsidRPr="00A06F36" w:rsidRDefault="003E1784" w:rsidP="003E1784"/>
    <w:p w14:paraId="0AE4677F" w14:textId="77777777" w:rsidR="003E1784" w:rsidRPr="00A06F36" w:rsidRDefault="003E1784" w:rsidP="003E1784">
      <w:pPr>
        <w:pStyle w:val="AmNumberTabs"/>
      </w:pPr>
      <w:r w:rsidRPr="00A06F36">
        <w:t>Grozījums Nr.</w:t>
      </w:r>
      <w:r w:rsidRPr="00A06F36">
        <w:tab/>
      </w:r>
      <w:r w:rsidRPr="00A06F36">
        <w:tab/>
        <w:t>224</w:t>
      </w:r>
    </w:p>
    <w:p w14:paraId="77633CCA" w14:textId="77777777" w:rsidR="003E1784" w:rsidRPr="00A06F36" w:rsidRDefault="003E1784" w:rsidP="003E1784"/>
    <w:p w14:paraId="3520006D" w14:textId="77777777" w:rsidR="003E1784" w:rsidRPr="00A06F36" w:rsidRDefault="003E1784" w:rsidP="003E1784">
      <w:pPr>
        <w:pStyle w:val="NormalBold"/>
        <w:keepNext/>
      </w:pPr>
      <w:r w:rsidRPr="00A06F36">
        <w:t>Regulas priekšlikums</w:t>
      </w:r>
    </w:p>
    <w:p w14:paraId="27BD36EE" w14:textId="77777777" w:rsidR="003E1784" w:rsidRPr="00A06F36" w:rsidRDefault="003E1784" w:rsidP="003E1784">
      <w:pPr>
        <w:pStyle w:val="NormalBold"/>
      </w:pPr>
      <w:r w:rsidRPr="00A06F36">
        <w:t>II pielikums – 3. punkts – a apakšpunkts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D75D8E0" w14:textId="77777777" w:rsidTr="0072132F">
        <w:trPr>
          <w:jc w:val="center"/>
        </w:trPr>
        <w:tc>
          <w:tcPr>
            <w:tcW w:w="9752" w:type="dxa"/>
            <w:gridSpan w:val="2"/>
          </w:tcPr>
          <w:p w14:paraId="20F1206E" w14:textId="77777777" w:rsidR="003E1784" w:rsidRPr="00A06F36" w:rsidRDefault="003E1784" w:rsidP="0072132F">
            <w:pPr>
              <w:keepNext/>
            </w:pPr>
          </w:p>
        </w:tc>
      </w:tr>
      <w:tr w:rsidR="003E1784" w:rsidRPr="00A06F36" w14:paraId="0C694257" w14:textId="77777777" w:rsidTr="0072132F">
        <w:trPr>
          <w:jc w:val="center"/>
        </w:trPr>
        <w:tc>
          <w:tcPr>
            <w:tcW w:w="4876" w:type="dxa"/>
            <w:hideMark/>
          </w:tcPr>
          <w:p w14:paraId="0D0DFD11" w14:textId="77777777" w:rsidR="003E1784" w:rsidRPr="00A06F36" w:rsidRDefault="003E1784" w:rsidP="0072132F">
            <w:pPr>
              <w:pStyle w:val="ColumnHeading"/>
              <w:keepNext/>
            </w:pPr>
            <w:r w:rsidRPr="00A06F36">
              <w:t>Komisijas ierosinātais teksts</w:t>
            </w:r>
          </w:p>
        </w:tc>
        <w:tc>
          <w:tcPr>
            <w:tcW w:w="4876" w:type="dxa"/>
            <w:hideMark/>
          </w:tcPr>
          <w:p w14:paraId="6CB23A08" w14:textId="77777777" w:rsidR="003E1784" w:rsidRPr="00A06F36" w:rsidRDefault="003E1784" w:rsidP="0072132F">
            <w:pPr>
              <w:pStyle w:val="ColumnHeading"/>
              <w:keepNext/>
            </w:pPr>
            <w:r w:rsidRPr="00A06F36">
              <w:t>Grozījums</w:t>
            </w:r>
          </w:p>
        </w:tc>
      </w:tr>
      <w:tr w:rsidR="003E1784" w:rsidRPr="00A06F36" w14:paraId="7AD2B16C" w14:textId="77777777" w:rsidTr="0072132F">
        <w:trPr>
          <w:jc w:val="center"/>
        </w:trPr>
        <w:tc>
          <w:tcPr>
            <w:tcW w:w="4876" w:type="dxa"/>
            <w:hideMark/>
          </w:tcPr>
          <w:p w14:paraId="3D22B9C7" w14:textId="77777777" w:rsidR="003E1784" w:rsidRPr="00A06F36" w:rsidRDefault="003E1784" w:rsidP="0072132F">
            <w:pPr>
              <w:pStyle w:val="Normal6"/>
            </w:pPr>
            <w:r w:rsidRPr="00A06F36">
              <w:t>a.</w:t>
            </w:r>
            <w:r w:rsidRPr="00A06F36">
              <w:tab/>
            </w:r>
            <w:r w:rsidRPr="00A06F36">
              <w:rPr>
                <w:b/>
                <w:i/>
              </w:rPr>
              <w:t>Progresīvas</w:t>
            </w:r>
            <w:r w:rsidRPr="00A06F36">
              <w:t xml:space="preserve"> pusvadītāju tehnoloģijas:</w:t>
            </w:r>
          </w:p>
        </w:tc>
        <w:tc>
          <w:tcPr>
            <w:tcW w:w="4876" w:type="dxa"/>
            <w:hideMark/>
          </w:tcPr>
          <w:p w14:paraId="783DEDA4" w14:textId="77777777" w:rsidR="003E1784" w:rsidRPr="00A06F36" w:rsidRDefault="003E1784" w:rsidP="0072132F">
            <w:pPr>
              <w:pStyle w:val="Normal6"/>
              <w:rPr>
                <w:szCs w:val="24"/>
              </w:rPr>
            </w:pPr>
            <w:r w:rsidRPr="00A06F36">
              <w:t>a.</w:t>
            </w:r>
            <w:r w:rsidRPr="00A06F36">
              <w:tab/>
              <w:t>Pusvadītāju tehnoloģijas:</w:t>
            </w:r>
          </w:p>
        </w:tc>
      </w:tr>
    </w:tbl>
    <w:p w14:paraId="7FED7E62" w14:textId="77777777" w:rsidR="003E1784" w:rsidRPr="00A06F36" w:rsidRDefault="003E1784" w:rsidP="003E1784"/>
    <w:p w14:paraId="55166312" w14:textId="77777777" w:rsidR="003E1784" w:rsidRPr="00A06F36" w:rsidRDefault="003E1784" w:rsidP="003E1784">
      <w:pPr>
        <w:pStyle w:val="AmNumberTabs"/>
      </w:pPr>
      <w:r w:rsidRPr="00A06F36">
        <w:t>Grozījums Nr.</w:t>
      </w:r>
      <w:r w:rsidRPr="00A06F36">
        <w:tab/>
      </w:r>
      <w:r w:rsidRPr="00A06F36">
        <w:tab/>
        <w:t>225</w:t>
      </w:r>
    </w:p>
    <w:p w14:paraId="56E391EA" w14:textId="77777777" w:rsidR="003E1784" w:rsidRPr="00A06F36" w:rsidRDefault="003E1784" w:rsidP="003E1784"/>
    <w:p w14:paraId="736198D1" w14:textId="77777777" w:rsidR="003E1784" w:rsidRPr="00A06F36" w:rsidRDefault="003E1784" w:rsidP="003E1784">
      <w:pPr>
        <w:pStyle w:val="NormalBold"/>
        <w:keepNext/>
      </w:pPr>
      <w:r w:rsidRPr="00A06F36">
        <w:t>Regulas priekšlikums</w:t>
      </w:r>
    </w:p>
    <w:p w14:paraId="02308FD4" w14:textId="77777777" w:rsidR="003E1784" w:rsidRPr="00A06F36" w:rsidRDefault="003E1784" w:rsidP="003E1784">
      <w:pPr>
        <w:pStyle w:val="NormalBold"/>
      </w:pPr>
      <w:r w:rsidRPr="00A06F36">
        <w:t>II pielikums – 3. punkts – a apakšpunkts – 1.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474AD59" w14:textId="77777777" w:rsidTr="0072132F">
        <w:trPr>
          <w:jc w:val="center"/>
        </w:trPr>
        <w:tc>
          <w:tcPr>
            <w:tcW w:w="9752" w:type="dxa"/>
            <w:gridSpan w:val="2"/>
          </w:tcPr>
          <w:p w14:paraId="1C0A5BE9" w14:textId="77777777" w:rsidR="003E1784" w:rsidRPr="00A06F36" w:rsidRDefault="003E1784" w:rsidP="0072132F">
            <w:pPr>
              <w:keepNext/>
            </w:pPr>
          </w:p>
        </w:tc>
      </w:tr>
      <w:tr w:rsidR="003E1784" w:rsidRPr="00A06F36" w14:paraId="1097C240" w14:textId="77777777" w:rsidTr="0072132F">
        <w:trPr>
          <w:jc w:val="center"/>
        </w:trPr>
        <w:tc>
          <w:tcPr>
            <w:tcW w:w="4876" w:type="dxa"/>
            <w:hideMark/>
          </w:tcPr>
          <w:p w14:paraId="1B2B068D" w14:textId="77777777" w:rsidR="003E1784" w:rsidRPr="00A06F36" w:rsidRDefault="003E1784" w:rsidP="0072132F">
            <w:pPr>
              <w:pStyle w:val="ColumnHeading"/>
              <w:keepNext/>
            </w:pPr>
            <w:r w:rsidRPr="00A06F36">
              <w:t>Komisijas ierosinātais teksts</w:t>
            </w:r>
          </w:p>
        </w:tc>
        <w:tc>
          <w:tcPr>
            <w:tcW w:w="4876" w:type="dxa"/>
            <w:hideMark/>
          </w:tcPr>
          <w:p w14:paraId="5CA7132E" w14:textId="77777777" w:rsidR="003E1784" w:rsidRPr="00A06F36" w:rsidRDefault="003E1784" w:rsidP="0072132F">
            <w:pPr>
              <w:pStyle w:val="ColumnHeading"/>
              <w:keepNext/>
            </w:pPr>
            <w:r w:rsidRPr="00A06F36">
              <w:t>Grozījums</w:t>
            </w:r>
          </w:p>
        </w:tc>
      </w:tr>
      <w:tr w:rsidR="003E1784" w:rsidRPr="00A06F36" w14:paraId="20DC9D04" w14:textId="77777777" w:rsidTr="0072132F">
        <w:trPr>
          <w:jc w:val="center"/>
        </w:trPr>
        <w:tc>
          <w:tcPr>
            <w:tcW w:w="4876" w:type="dxa"/>
            <w:hideMark/>
          </w:tcPr>
          <w:p w14:paraId="2903D25D" w14:textId="77777777" w:rsidR="003E1784" w:rsidRPr="00A06F36" w:rsidRDefault="003E1784" w:rsidP="0072132F">
            <w:pPr>
              <w:pStyle w:val="Normal6"/>
            </w:pPr>
            <w:r w:rsidRPr="00A06F36">
              <w:rPr>
                <w:b/>
                <w:i/>
              </w:rPr>
              <w:t>–</w:t>
            </w:r>
            <w:r w:rsidRPr="00A06F36">
              <w:rPr>
                <w:b/>
                <w:i/>
              </w:rPr>
              <w:tab/>
              <w:t>mikroelektronika, arī procesori,</w:t>
            </w:r>
          </w:p>
        </w:tc>
        <w:tc>
          <w:tcPr>
            <w:tcW w:w="4876" w:type="dxa"/>
            <w:hideMark/>
          </w:tcPr>
          <w:p w14:paraId="12AA0DB5" w14:textId="77777777" w:rsidR="003E1784" w:rsidRPr="00A06F36" w:rsidRDefault="003E1784" w:rsidP="0072132F">
            <w:pPr>
              <w:pStyle w:val="Normal6"/>
              <w:rPr>
                <w:szCs w:val="24"/>
              </w:rPr>
            </w:pPr>
            <w:r w:rsidRPr="00A06F36">
              <w:rPr>
                <w:b/>
                <w:i/>
              </w:rPr>
              <w:t>–</w:t>
            </w:r>
            <w:r w:rsidRPr="00A06F36">
              <w:rPr>
                <w:b/>
                <w:i/>
              </w:rPr>
              <w:tab/>
              <w:t xml:space="preserve">integrālo shēmu un citu pusvadītāju, tostarp mikroprocesoru, grafisko procesoru, </w:t>
            </w:r>
            <w:proofErr w:type="spellStart"/>
            <w:r w:rsidRPr="00A06F36">
              <w:rPr>
                <w:b/>
                <w:i/>
              </w:rPr>
              <w:t>mikrokontrolleru</w:t>
            </w:r>
            <w:proofErr w:type="spellEnd"/>
            <w:r w:rsidRPr="00A06F36">
              <w:rPr>
                <w:b/>
                <w:i/>
              </w:rPr>
              <w:t xml:space="preserve">, loģikas mikroshēmu, atmiņas mikroshēmu, radiofrekvenču </w:t>
            </w:r>
            <w:r w:rsidRPr="00A06F36">
              <w:rPr>
                <w:b/>
                <w:i/>
              </w:rPr>
              <w:lastRenderedPageBreak/>
              <w:t xml:space="preserve">mikroshēmu, </w:t>
            </w:r>
            <w:proofErr w:type="spellStart"/>
            <w:r w:rsidRPr="00A06F36">
              <w:rPr>
                <w:b/>
                <w:i/>
              </w:rPr>
              <w:t>fotonisko</w:t>
            </w:r>
            <w:proofErr w:type="spellEnd"/>
            <w:r w:rsidRPr="00A06F36">
              <w:rPr>
                <w:b/>
                <w:i/>
              </w:rPr>
              <w:t xml:space="preserve"> mikroshēmu, analogo mikroshēmu, kvantu mikroshēmu, optisko pusvadītāju, jaudas pusvadītāju, diskrēto elementu un sensoru/</w:t>
            </w:r>
            <w:proofErr w:type="spellStart"/>
            <w:r w:rsidRPr="00A06F36">
              <w:rPr>
                <w:b/>
                <w:i/>
              </w:rPr>
              <w:t>mikrosistēmu</w:t>
            </w:r>
            <w:proofErr w:type="spellEnd"/>
            <w:r w:rsidRPr="00A06F36">
              <w:rPr>
                <w:b/>
                <w:i/>
              </w:rPr>
              <w:t>, kā arī saistītā pusvadītāju intelektuālā īpašuma kodola projektēšana,</w:t>
            </w:r>
          </w:p>
        </w:tc>
      </w:tr>
    </w:tbl>
    <w:p w14:paraId="4A806823" w14:textId="77777777" w:rsidR="003E1784" w:rsidRPr="00A06F36" w:rsidRDefault="003E1784" w:rsidP="003E1784"/>
    <w:p w14:paraId="3B27DDB5" w14:textId="77777777" w:rsidR="003E1784" w:rsidRPr="00A06F36" w:rsidRDefault="003E1784" w:rsidP="003E1784">
      <w:pPr>
        <w:pStyle w:val="AmNumberTabs"/>
      </w:pPr>
      <w:r w:rsidRPr="00A06F36">
        <w:t>Grozījums Nr.</w:t>
      </w:r>
      <w:r w:rsidRPr="00A06F36">
        <w:tab/>
      </w:r>
      <w:r w:rsidRPr="00A06F36">
        <w:tab/>
        <w:t>226</w:t>
      </w:r>
    </w:p>
    <w:p w14:paraId="03713E2D" w14:textId="77777777" w:rsidR="003E1784" w:rsidRPr="00A06F36" w:rsidRDefault="003E1784" w:rsidP="003E1784"/>
    <w:p w14:paraId="2A6AFA86" w14:textId="77777777" w:rsidR="003E1784" w:rsidRPr="00A06F36" w:rsidRDefault="003E1784" w:rsidP="003E1784">
      <w:pPr>
        <w:pStyle w:val="NormalBold"/>
        <w:keepNext/>
      </w:pPr>
      <w:r w:rsidRPr="00A06F36">
        <w:t>Regulas priekšlikums</w:t>
      </w:r>
    </w:p>
    <w:p w14:paraId="6519A6AB" w14:textId="77777777" w:rsidR="003E1784" w:rsidRPr="00A06F36" w:rsidRDefault="003E1784" w:rsidP="003E1784">
      <w:pPr>
        <w:pStyle w:val="NormalBold"/>
      </w:pPr>
      <w:r w:rsidRPr="00A06F36">
        <w:t>II pielikums – 3. punkts – a apakšpunkts – 2.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9853205" w14:textId="77777777" w:rsidTr="0072132F">
        <w:trPr>
          <w:jc w:val="center"/>
        </w:trPr>
        <w:tc>
          <w:tcPr>
            <w:tcW w:w="9752" w:type="dxa"/>
            <w:gridSpan w:val="2"/>
          </w:tcPr>
          <w:p w14:paraId="241BCC9C" w14:textId="77777777" w:rsidR="003E1784" w:rsidRPr="00A06F36" w:rsidRDefault="003E1784" w:rsidP="0072132F">
            <w:pPr>
              <w:keepNext/>
            </w:pPr>
          </w:p>
        </w:tc>
      </w:tr>
      <w:tr w:rsidR="003E1784" w:rsidRPr="00A06F36" w14:paraId="6D2AB169" w14:textId="77777777" w:rsidTr="0072132F">
        <w:trPr>
          <w:jc w:val="center"/>
        </w:trPr>
        <w:tc>
          <w:tcPr>
            <w:tcW w:w="4876" w:type="dxa"/>
            <w:hideMark/>
          </w:tcPr>
          <w:p w14:paraId="65DCD03E" w14:textId="77777777" w:rsidR="003E1784" w:rsidRPr="00A06F36" w:rsidRDefault="003E1784" w:rsidP="0072132F">
            <w:pPr>
              <w:pStyle w:val="ColumnHeading"/>
              <w:keepNext/>
            </w:pPr>
            <w:r w:rsidRPr="00A06F36">
              <w:t>Komisijas ierosinātais teksts</w:t>
            </w:r>
          </w:p>
        </w:tc>
        <w:tc>
          <w:tcPr>
            <w:tcW w:w="4876" w:type="dxa"/>
            <w:hideMark/>
          </w:tcPr>
          <w:p w14:paraId="632DBFF9" w14:textId="77777777" w:rsidR="003E1784" w:rsidRPr="00A06F36" w:rsidRDefault="003E1784" w:rsidP="0072132F">
            <w:pPr>
              <w:pStyle w:val="ColumnHeading"/>
              <w:keepNext/>
            </w:pPr>
            <w:r w:rsidRPr="00A06F36">
              <w:t>Grozījums</w:t>
            </w:r>
          </w:p>
        </w:tc>
      </w:tr>
      <w:tr w:rsidR="003E1784" w:rsidRPr="00A06F36" w14:paraId="71B85FD1" w14:textId="77777777" w:rsidTr="0072132F">
        <w:trPr>
          <w:jc w:val="center"/>
        </w:trPr>
        <w:tc>
          <w:tcPr>
            <w:tcW w:w="4876" w:type="dxa"/>
            <w:hideMark/>
          </w:tcPr>
          <w:p w14:paraId="19E4EFF3" w14:textId="77777777" w:rsidR="003E1784" w:rsidRPr="00A06F36" w:rsidRDefault="003E1784" w:rsidP="0072132F">
            <w:pPr>
              <w:pStyle w:val="Normal6"/>
            </w:pPr>
            <w:r w:rsidRPr="00A06F36">
              <w:rPr>
                <w:b/>
                <w:i/>
              </w:rPr>
              <w:t>–</w:t>
            </w:r>
            <w:r w:rsidRPr="00A06F36">
              <w:rPr>
                <w:b/>
                <w:i/>
              </w:rPr>
              <w:tab/>
            </w:r>
            <w:proofErr w:type="spellStart"/>
            <w:r w:rsidRPr="00A06F36">
              <w:rPr>
                <w:b/>
                <w:i/>
              </w:rPr>
              <w:t>fotonikas</w:t>
            </w:r>
            <w:proofErr w:type="spellEnd"/>
            <w:r w:rsidRPr="00A06F36">
              <w:rPr>
                <w:b/>
                <w:i/>
              </w:rPr>
              <w:t xml:space="preserve"> (arī lielas enerģijas lāzera) tehnoloģijas,</w:t>
            </w:r>
          </w:p>
        </w:tc>
        <w:tc>
          <w:tcPr>
            <w:tcW w:w="4876" w:type="dxa"/>
            <w:hideMark/>
          </w:tcPr>
          <w:p w14:paraId="7ED5F8D8" w14:textId="77777777" w:rsidR="003E1784" w:rsidRPr="00A06F36" w:rsidRDefault="003E1784" w:rsidP="0072132F">
            <w:pPr>
              <w:pStyle w:val="Normal6"/>
              <w:rPr>
                <w:szCs w:val="24"/>
              </w:rPr>
            </w:pPr>
            <w:r w:rsidRPr="00A06F36">
              <w:rPr>
                <w:b/>
                <w:i/>
              </w:rPr>
              <w:t>–</w:t>
            </w:r>
            <w:r w:rsidRPr="00A06F36">
              <w:rPr>
                <w:b/>
                <w:i/>
              </w:rPr>
              <w:tab/>
              <w:t>elektroniskās projektēšanas automatizācijas programmatūra integrālo shēmu un citu pusvadītāju projektēšanai vai progresīva iepakojuma projektēšanai,</w:t>
            </w:r>
          </w:p>
        </w:tc>
      </w:tr>
    </w:tbl>
    <w:p w14:paraId="4940BDC0" w14:textId="77777777" w:rsidR="003E1784" w:rsidRPr="00A06F36" w:rsidRDefault="003E1784" w:rsidP="003E1784"/>
    <w:p w14:paraId="53BC4D15" w14:textId="77777777" w:rsidR="003E1784" w:rsidRPr="00A06F36" w:rsidRDefault="003E1784" w:rsidP="003E1784">
      <w:pPr>
        <w:pStyle w:val="AmNumberTabs"/>
      </w:pPr>
      <w:r w:rsidRPr="00A06F36">
        <w:t>Grozījums Nr.</w:t>
      </w:r>
      <w:r w:rsidRPr="00A06F36">
        <w:tab/>
      </w:r>
      <w:r w:rsidRPr="00A06F36">
        <w:tab/>
        <w:t>227</w:t>
      </w:r>
    </w:p>
    <w:p w14:paraId="79E612C4" w14:textId="77777777" w:rsidR="003E1784" w:rsidRPr="00A06F36" w:rsidRDefault="003E1784" w:rsidP="003E1784"/>
    <w:p w14:paraId="0A6AD7E0" w14:textId="77777777" w:rsidR="003E1784" w:rsidRPr="00A06F36" w:rsidRDefault="003E1784" w:rsidP="003E1784">
      <w:pPr>
        <w:pStyle w:val="NormalBold"/>
        <w:keepNext/>
      </w:pPr>
      <w:r w:rsidRPr="00A06F36">
        <w:t>Regulas priekšlikums</w:t>
      </w:r>
    </w:p>
    <w:p w14:paraId="3FE86ACA" w14:textId="77777777" w:rsidR="003E1784" w:rsidRPr="00A06F36" w:rsidRDefault="003E1784" w:rsidP="003E1784">
      <w:pPr>
        <w:pStyle w:val="NormalBold"/>
      </w:pPr>
      <w:r w:rsidRPr="00A06F36">
        <w:t>II pielikums – 3. punkts – a apakšpunkts – 3.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BDA2513" w14:textId="77777777" w:rsidTr="0072132F">
        <w:trPr>
          <w:jc w:val="center"/>
        </w:trPr>
        <w:tc>
          <w:tcPr>
            <w:tcW w:w="9752" w:type="dxa"/>
            <w:gridSpan w:val="2"/>
          </w:tcPr>
          <w:p w14:paraId="5255ACFC" w14:textId="77777777" w:rsidR="003E1784" w:rsidRPr="00A06F36" w:rsidRDefault="003E1784" w:rsidP="0072132F">
            <w:pPr>
              <w:keepNext/>
            </w:pPr>
          </w:p>
        </w:tc>
      </w:tr>
      <w:tr w:rsidR="003E1784" w:rsidRPr="00A06F36" w14:paraId="785EF22A" w14:textId="77777777" w:rsidTr="0072132F">
        <w:trPr>
          <w:jc w:val="center"/>
        </w:trPr>
        <w:tc>
          <w:tcPr>
            <w:tcW w:w="4876" w:type="dxa"/>
            <w:hideMark/>
          </w:tcPr>
          <w:p w14:paraId="3ACD2876" w14:textId="77777777" w:rsidR="003E1784" w:rsidRPr="00A06F36" w:rsidRDefault="003E1784" w:rsidP="0072132F">
            <w:pPr>
              <w:pStyle w:val="ColumnHeading"/>
              <w:keepNext/>
            </w:pPr>
            <w:r w:rsidRPr="00A06F36">
              <w:t>Komisijas ierosinātais teksts</w:t>
            </w:r>
          </w:p>
        </w:tc>
        <w:tc>
          <w:tcPr>
            <w:tcW w:w="4876" w:type="dxa"/>
            <w:hideMark/>
          </w:tcPr>
          <w:p w14:paraId="6B96198C" w14:textId="77777777" w:rsidR="003E1784" w:rsidRPr="00A06F36" w:rsidRDefault="003E1784" w:rsidP="0072132F">
            <w:pPr>
              <w:pStyle w:val="ColumnHeading"/>
              <w:keepNext/>
            </w:pPr>
            <w:r w:rsidRPr="00A06F36">
              <w:t>Grozījums</w:t>
            </w:r>
          </w:p>
        </w:tc>
      </w:tr>
      <w:tr w:rsidR="003E1784" w:rsidRPr="00A06F36" w14:paraId="4DD6EAF4" w14:textId="77777777" w:rsidTr="0072132F">
        <w:trPr>
          <w:jc w:val="center"/>
        </w:trPr>
        <w:tc>
          <w:tcPr>
            <w:tcW w:w="4876" w:type="dxa"/>
            <w:hideMark/>
          </w:tcPr>
          <w:p w14:paraId="6D7D1B15" w14:textId="77777777" w:rsidR="003E1784" w:rsidRPr="00A06F36" w:rsidRDefault="003E1784" w:rsidP="0072132F">
            <w:pPr>
              <w:pStyle w:val="Normal6"/>
            </w:pPr>
            <w:r w:rsidRPr="00A06F36">
              <w:rPr>
                <w:b/>
                <w:i/>
              </w:rPr>
              <w:t>–</w:t>
            </w:r>
            <w:r w:rsidRPr="00A06F36">
              <w:rPr>
                <w:b/>
                <w:i/>
              </w:rPr>
              <w:tab/>
              <w:t>augstfrekvences mikroshēmas,</w:t>
            </w:r>
          </w:p>
        </w:tc>
        <w:tc>
          <w:tcPr>
            <w:tcW w:w="4876" w:type="dxa"/>
            <w:hideMark/>
          </w:tcPr>
          <w:p w14:paraId="7384EF22" w14:textId="77777777" w:rsidR="003E1784" w:rsidRPr="00A06F36" w:rsidRDefault="003E1784" w:rsidP="0072132F">
            <w:pPr>
              <w:pStyle w:val="Normal6"/>
              <w:rPr>
                <w:szCs w:val="24"/>
              </w:rPr>
            </w:pPr>
            <w:r w:rsidRPr="00A06F36">
              <w:rPr>
                <w:b/>
                <w:i/>
              </w:rPr>
              <w:t>–</w:t>
            </w:r>
            <w:r w:rsidRPr="00A06F36">
              <w:rPr>
                <w:b/>
                <w:i/>
              </w:rPr>
              <w:tab/>
              <w:t>pusvadītāja plāksnes posms integrālo shēmu un citu pusvadītāju ražošanā,</w:t>
            </w:r>
          </w:p>
        </w:tc>
      </w:tr>
    </w:tbl>
    <w:p w14:paraId="4900795E" w14:textId="77777777" w:rsidR="003E1784" w:rsidRPr="00A06F36" w:rsidRDefault="003E1784" w:rsidP="003E1784"/>
    <w:p w14:paraId="323CE61D" w14:textId="77777777" w:rsidR="003E1784" w:rsidRPr="00A06F36" w:rsidRDefault="003E1784" w:rsidP="003E1784">
      <w:pPr>
        <w:pStyle w:val="AmNumberTabs"/>
      </w:pPr>
      <w:r w:rsidRPr="00A06F36">
        <w:t>Grozījums Nr.</w:t>
      </w:r>
      <w:r w:rsidRPr="00A06F36">
        <w:tab/>
      </w:r>
      <w:r w:rsidRPr="00A06F36">
        <w:tab/>
        <w:t>228</w:t>
      </w:r>
    </w:p>
    <w:p w14:paraId="6554ADA4" w14:textId="77777777" w:rsidR="003E1784" w:rsidRPr="00A06F36" w:rsidRDefault="003E1784" w:rsidP="003E1784"/>
    <w:p w14:paraId="7C9654E0" w14:textId="77777777" w:rsidR="003E1784" w:rsidRPr="00A06F36" w:rsidRDefault="003E1784" w:rsidP="003E1784">
      <w:pPr>
        <w:pStyle w:val="NormalBold"/>
        <w:keepNext/>
      </w:pPr>
      <w:r w:rsidRPr="00A06F36">
        <w:t>Regulas priekšlikums</w:t>
      </w:r>
    </w:p>
    <w:p w14:paraId="2E430F96" w14:textId="77777777" w:rsidR="003E1784" w:rsidRPr="00A06F36" w:rsidRDefault="003E1784" w:rsidP="003E1784">
      <w:pPr>
        <w:pStyle w:val="NormalBold"/>
      </w:pPr>
      <w:r w:rsidRPr="00A06F36">
        <w:t>II pielikums – 3. punkts – a apakšpunkts – 4.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6DC8AB2" w14:textId="77777777" w:rsidTr="0072132F">
        <w:trPr>
          <w:jc w:val="center"/>
        </w:trPr>
        <w:tc>
          <w:tcPr>
            <w:tcW w:w="9752" w:type="dxa"/>
            <w:gridSpan w:val="2"/>
          </w:tcPr>
          <w:p w14:paraId="5DB9AADB" w14:textId="77777777" w:rsidR="003E1784" w:rsidRPr="00A06F36" w:rsidRDefault="003E1784" w:rsidP="0072132F">
            <w:pPr>
              <w:keepNext/>
            </w:pPr>
          </w:p>
        </w:tc>
      </w:tr>
      <w:tr w:rsidR="003E1784" w:rsidRPr="00A06F36" w14:paraId="1A938DE0" w14:textId="77777777" w:rsidTr="0072132F">
        <w:trPr>
          <w:jc w:val="center"/>
        </w:trPr>
        <w:tc>
          <w:tcPr>
            <w:tcW w:w="4876" w:type="dxa"/>
            <w:hideMark/>
          </w:tcPr>
          <w:p w14:paraId="45C1A129" w14:textId="77777777" w:rsidR="003E1784" w:rsidRPr="00A06F36" w:rsidRDefault="003E1784" w:rsidP="0072132F">
            <w:pPr>
              <w:pStyle w:val="ColumnHeading"/>
              <w:keepNext/>
            </w:pPr>
            <w:r w:rsidRPr="00A06F36">
              <w:t>Komisijas ierosinātais teksts</w:t>
            </w:r>
          </w:p>
        </w:tc>
        <w:tc>
          <w:tcPr>
            <w:tcW w:w="4876" w:type="dxa"/>
            <w:hideMark/>
          </w:tcPr>
          <w:p w14:paraId="30507B36" w14:textId="77777777" w:rsidR="003E1784" w:rsidRPr="00A06F36" w:rsidRDefault="003E1784" w:rsidP="0072132F">
            <w:pPr>
              <w:pStyle w:val="ColumnHeading"/>
              <w:keepNext/>
            </w:pPr>
            <w:r w:rsidRPr="00A06F36">
              <w:t>Grozījums</w:t>
            </w:r>
          </w:p>
        </w:tc>
      </w:tr>
      <w:tr w:rsidR="003E1784" w:rsidRPr="00A06F36" w14:paraId="3AEC139A" w14:textId="77777777" w:rsidTr="0072132F">
        <w:trPr>
          <w:jc w:val="center"/>
        </w:trPr>
        <w:tc>
          <w:tcPr>
            <w:tcW w:w="4876" w:type="dxa"/>
            <w:hideMark/>
          </w:tcPr>
          <w:p w14:paraId="29B69A40" w14:textId="77777777" w:rsidR="003E1784" w:rsidRPr="00A06F36" w:rsidRDefault="003E1784" w:rsidP="0072132F">
            <w:pPr>
              <w:pStyle w:val="Normal6"/>
            </w:pPr>
            <w:r w:rsidRPr="00A06F36">
              <w:rPr>
                <w:b/>
                <w:i/>
              </w:rPr>
              <w:t>–</w:t>
            </w:r>
            <w:r w:rsidRPr="00A06F36">
              <w:rPr>
                <w:b/>
                <w:i/>
              </w:rPr>
              <w:tab/>
              <w:t>iekārtas pusvadītāju ražošanai ļoti progresīvos mezgla lielumos.</w:t>
            </w:r>
          </w:p>
        </w:tc>
        <w:tc>
          <w:tcPr>
            <w:tcW w:w="4876" w:type="dxa"/>
            <w:hideMark/>
          </w:tcPr>
          <w:p w14:paraId="5D4854DA" w14:textId="77777777" w:rsidR="003E1784" w:rsidRPr="00A06F36" w:rsidRDefault="003E1784" w:rsidP="0072132F">
            <w:pPr>
              <w:pStyle w:val="Normal6"/>
              <w:rPr>
                <w:szCs w:val="24"/>
              </w:rPr>
            </w:pPr>
            <w:r w:rsidRPr="00A06F36">
              <w:rPr>
                <w:b/>
                <w:i/>
              </w:rPr>
              <w:t>–</w:t>
            </w:r>
            <w:r w:rsidRPr="00A06F36">
              <w:rPr>
                <w:b/>
                <w:i/>
              </w:rPr>
              <w:tab/>
              <w:t>integrālo shēmu un citu pusvadītāju, tostarp progresīvu iespiedshēmas plašu un iepakojuma, montāža, testēšana un iepakošana,</w:t>
            </w:r>
          </w:p>
        </w:tc>
      </w:tr>
    </w:tbl>
    <w:p w14:paraId="0DB8BDB6" w14:textId="77777777" w:rsidR="003E1784" w:rsidRPr="00A06F36" w:rsidRDefault="003E1784" w:rsidP="003E1784"/>
    <w:p w14:paraId="03529C87" w14:textId="77777777" w:rsidR="003E1784" w:rsidRPr="00A06F36" w:rsidRDefault="003E1784" w:rsidP="003E1784">
      <w:pPr>
        <w:pStyle w:val="AmNumberTabs"/>
      </w:pPr>
      <w:r w:rsidRPr="00A06F36">
        <w:t>Grozījums Nr.</w:t>
      </w:r>
      <w:r w:rsidRPr="00A06F36">
        <w:tab/>
      </w:r>
      <w:r w:rsidRPr="00A06F36">
        <w:tab/>
        <w:t>229</w:t>
      </w:r>
    </w:p>
    <w:p w14:paraId="134B9D5E" w14:textId="77777777" w:rsidR="003E1784" w:rsidRPr="00A06F36" w:rsidRDefault="003E1784" w:rsidP="003E1784"/>
    <w:p w14:paraId="56E0ED13" w14:textId="77777777" w:rsidR="003E1784" w:rsidRPr="00A06F36" w:rsidRDefault="003E1784" w:rsidP="003E1784">
      <w:pPr>
        <w:pStyle w:val="NormalBold"/>
        <w:keepNext/>
      </w:pPr>
      <w:r w:rsidRPr="00A06F36">
        <w:lastRenderedPageBreak/>
        <w:t>Regulas priekšlikums</w:t>
      </w:r>
    </w:p>
    <w:p w14:paraId="0DF3DF27" w14:textId="77777777" w:rsidR="003E1784" w:rsidRPr="00A06F36" w:rsidRDefault="003E1784" w:rsidP="003E1784">
      <w:pPr>
        <w:pStyle w:val="NormalBold"/>
      </w:pPr>
      <w:r w:rsidRPr="00A06F36">
        <w:t>II pielikums – 3. punkts – a apakšpunkts – 4.a ievilkums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1A9ECBD" w14:textId="77777777" w:rsidTr="0072132F">
        <w:trPr>
          <w:jc w:val="center"/>
        </w:trPr>
        <w:tc>
          <w:tcPr>
            <w:tcW w:w="9752" w:type="dxa"/>
            <w:gridSpan w:val="2"/>
          </w:tcPr>
          <w:p w14:paraId="5FC48833" w14:textId="77777777" w:rsidR="003E1784" w:rsidRPr="00A06F36" w:rsidRDefault="003E1784" w:rsidP="0072132F">
            <w:pPr>
              <w:keepNext/>
            </w:pPr>
          </w:p>
        </w:tc>
      </w:tr>
      <w:tr w:rsidR="003E1784" w:rsidRPr="00A06F36" w14:paraId="4A48CCAC" w14:textId="77777777" w:rsidTr="0072132F">
        <w:trPr>
          <w:jc w:val="center"/>
        </w:trPr>
        <w:tc>
          <w:tcPr>
            <w:tcW w:w="4876" w:type="dxa"/>
            <w:hideMark/>
          </w:tcPr>
          <w:p w14:paraId="3EEBCAD4" w14:textId="77777777" w:rsidR="003E1784" w:rsidRPr="00A06F36" w:rsidRDefault="003E1784" w:rsidP="0072132F">
            <w:pPr>
              <w:pStyle w:val="ColumnHeading"/>
              <w:keepNext/>
            </w:pPr>
            <w:r w:rsidRPr="00A06F36">
              <w:t>Komisijas ierosinātais teksts</w:t>
            </w:r>
          </w:p>
        </w:tc>
        <w:tc>
          <w:tcPr>
            <w:tcW w:w="4876" w:type="dxa"/>
            <w:hideMark/>
          </w:tcPr>
          <w:p w14:paraId="76D0FB62" w14:textId="77777777" w:rsidR="003E1784" w:rsidRPr="00A06F36" w:rsidRDefault="003E1784" w:rsidP="0072132F">
            <w:pPr>
              <w:pStyle w:val="ColumnHeading"/>
              <w:keepNext/>
            </w:pPr>
            <w:r w:rsidRPr="00A06F36">
              <w:t>Grozījums</w:t>
            </w:r>
          </w:p>
        </w:tc>
      </w:tr>
      <w:tr w:rsidR="003E1784" w:rsidRPr="00A06F36" w14:paraId="53971E72" w14:textId="77777777" w:rsidTr="0072132F">
        <w:trPr>
          <w:jc w:val="center"/>
        </w:trPr>
        <w:tc>
          <w:tcPr>
            <w:tcW w:w="4876" w:type="dxa"/>
          </w:tcPr>
          <w:p w14:paraId="65E0B5E1" w14:textId="77777777" w:rsidR="003E1784" w:rsidRPr="00A06F36" w:rsidRDefault="003E1784" w:rsidP="0072132F">
            <w:pPr>
              <w:pStyle w:val="Normal6"/>
            </w:pPr>
          </w:p>
        </w:tc>
        <w:tc>
          <w:tcPr>
            <w:tcW w:w="4876" w:type="dxa"/>
            <w:hideMark/>
          </w:tcPr>
          <w:p w14:paraId="78AE58F1" w14:textId="77777777" w:rsidR="003E1784" w:rsidRPr="00A06F36" w:rsidRDefault="003E1784" w:rsidP="0072132F">
            <w:pPr>
              <w:pStyle w:val="Normal6"/>
              <w:rPr>
                <w:szCs w:val="24"/>
              </w:rPr>
            </w:pPr>
            <w:r w:rsidRPr="00A06F36">
              <w:rPr>
                <w:b/>
                <w:i/>
              </w:rPr>
              <w:t>–</w:t>
            </w:r>
            <w:r w:rsidRPr="00A06F36">
              <w:rPr>
                <w:b/>
                <w:i/>
              </w:rPr>
              <w:tab/>
              <w:t xml:space="preserve">pusvadītāju ražošanas aprīkojums gan pusvadītāja plāksnes posmam, gan beigu posmam integrālo shēmu un citu pusvadītāju ražošanā, tostarp kodināšanas, uzklāšanas, </w:t>
            </w:r>
            <w:proofErr w:type="spellStart"/>
            <w:r w:rsidRPr="00A06F36">
              <w:rPr>
                <w:b/>
                <w:i/>
              </w:rPr>
              <w:t>epitaksijas</w:t>
            </w:r>
            <w:proofErr w:type="spellEnd"/>
            <w:r w:rsidRPr="00A06F36">
              <w:rPr>
                <w:b/>
                <w:i/>
              </w:rPr>
              <w:t>, litogrāfijas, progresīvas iepakošanas, testēšanas vai metroloģijas rīki,</w:t>
            </w:r>
          </w:p>
        </w:tc>
      </w:tr>
    </w:tbl>
    <w:p w14:paraId="6777CFDB" w14:textId="77777777" w:rsidR="003E1784" w:rsidRPr="00A06F36" w:rsidRDefault="003E1784" w:rsidP="003E1784"/>
    <w:p w14:paraId="7A6DF998" w14:textId="77777777" w:rsidR="003E1784" w:rsidRPr="00A06F36" w:rsidRDefault="003E1784" w:rsidP="003E1784">
      <w:pPr>
        <w:pStyle w:val="AmNumberTabs"/>
      </w:pPr>
      <w:r w:rsidRPr="00A06F36">
        <w:t>Grozījums Nr.</w:t>
      </w:r>
      <w:r w:rsidRPr="00A06F36">
        <w:tab/>
      </w:r>
      <w:r w:rsidRPr="00A06F36">
        <w:tab/>
        <w:t>230</w:t>
      </w:r>
    </w:p>
    <w:p w14:paraId="680D31C7" w14:textId="77777777" w:rsidR="003E1784" w:rsidRPr="00A06F36" w:rsidRDefault="003E1784" w:rsidP="003E1784"/>
    <w:p w14:paraId="5D3B9F58" w14:textId="77777777" w:rsidR="003E1784" w:rsidRPr="00A06F36" w:rsidRDefault="003E1784" w:rsidP="003E1784">
      <w:pPr>
        <w:pStyle w:val="NormalBold"/>
        <w:keepNext/>
      </w:pPr>
      <w:r w:rsidRPr="00A06F36">
        <w:t>Regulas priekšlikums</w:t>
      </w:r>
    </w:p>
    <w:p w14:paraId="535CDD11" w14:textId="77777777" w:rsidR="003E1784" w:rsidRPr="00A06F36" w:rsidRDefault="003E1784" w:rsidP="003E1784">
      <w:pPr>
        <w:pStyle w:val="NormalBold"/>
      </w:pPr>
      <w:r w:rsidRPr="00A06F36">
        <w:t>II pielikums – 3. punkts – a apakšpunkts – 4.b ievilkums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006F0AD" w14:textId="77777777" w:rsidTr="0072132F">
        <w:trPr>
          <w:jc w:val="center"/>
        </w:trPr>
        <w:tc>
          <w:tcPr>
            <w:tcW w:w="9752" w:type="dxa"/>
            <w:gridSpan w:val="2"/>
          </w:tcPr>
          <w:p w14:paraId="2C99B6CF" w14:textId="77777777" w:rsidR="003E1784" w:rsidRPr="00A06F36" w:rsidRDefault="003E1784" w:rsidP="0072132F">
            <w:pPr>
              <w:keepNext/>
            </w:pPr>
          </w:p>
        </w:tc>
      </w:tr>
      <w:tr w:rsidR="003E1784" w:rsidRPr="00A06F36" w14:paraId="530E4B57" w14:textId="77777777" w:rsidTr="0072132F">
        <w:trPr>
          <w:jc w:val="center"/>
        </w:trPr>
        <w:tc>
          <w:tcPr>
            <w:tcW w:w="4876" w:type="dxa"/>
            <w:hideMark/>
          </w:tcPr>
          <w:p w14:paraId="454BEFA5" w14:textId="77777777" w:rsidR="003E1784" w:rsidRPr="00A06F36" w:rsidRDefault="003E1784" w:rsidP="0072132F">
            <w:pPr>
              <w:pStyle w:val="ColumnHeading"/>
              <w:keepNext/>
            </w:pPr>
            <w:r w:rsidRPr="00A06F36">
              <w:t>Komisijas ierosinātais teksts</w:t>
            </w:r>
          </w:p>
        </w:tc>
        <w:tc>
          <w:tcPr>
            <w:tcW w:w="4876" w:type="dxa"/>
            <w:hideMark/>
          </w:tcPr>
          <w:p w14:paraId="0D355BC5" w14:textId="77777777" w:rsidR="003E1784" w:rsidRPr="00A06F36" w:rsidRDefault="003E1784" w:rsidP="0072132F">
            <w:pPr>
              <w:pStyle w:val="ColumnHeading"/>
              <w:keepNext/>
            </w:pPr>
            <w:r w:rsidRPr="00A06F36">
              <w:t>Grozījums</w:t>
            </w:r>
          </w:p>
        </w:tc>
      </w:tr>
      <w:tr w:rsidR="003E1784" w:rsidRPr="00A06F36" w14:paraId="13EC04BD" w14:textId="77777777" w:rsidTr="0072132F">
        <w:trPr>
          <w:jc w:val="center"/>
        </w:trPr>
        <w:tc>
          <w:tcPr>
            <w:tcW w:w="4876" w:type="dxa"/>
          </w:tcPr>
          <w:p w14:paraId="666D19FA" w14:textId="77777777" w:rsidR="003E1784" w:rsidRPr="00A06F36" w:rsidRDefault="003E1784" w:rsidP="0072132F">
            <w:pPr>
              <w:pStyle w:val="Normal6"/>
            </w:pPr>
          </w:p>
        </w:tc>
        <w:tc>
          <w:tcPr>
            <w:tcW w:w="4876" w:type="dxa"/>
            <w:hideMark/>
          </w:tcPr>
          <w:p w14:paraId="028A6FB4" w14:textId="77777777" w:rsidR="003E1784" w:rsidRPr="00A06F36" w:rsidRDefault="003E1784" w:rsidP="0072132F">
            <w:pPr>
              <w:pStyle w:val="Normal6"/>
              <w:rPr>
                <w:szCs w:val="24"/>
              </w:rPr>
            </w:pPr>
            <w:r w:rsidRPr="00A06F36">
              <w:rPr>
                <w:b/>
                <w:i/>
              </w:rPr>
              <w:t>–</w:t>
            </w:r>
            <w:r w:rsidRPr="00A06F36">
              <w:rPr>
                <w:b/>
                <w:i/>
              </w:rPr>
              <w:tab/>
              <w:t>pusvadītāju ražošanas iekārtu pamatkomponenti vai programmatūra,</w:t>
            </w:r>
          </w:p>
        </w:tc>
      </w:tr>
    </w:tbl>
    <w:p w14:paraId="607E90EA" w14:textId="77777777" w:rsidR="003E1784" w:rsidRPr="00A06F36" w:rsidRDefault="003E1784" w:rsidP="003E1784"/>
    <w:p w14:paraId="728A5212" w14:textId="77777777" w:rsidR="003E1784" w:rsidRPr="00A06F36" w:rsidRDefault="003E1784" w:rsidP="003E1784">
      <w:pPr>
        <w:pStyle w:val="AmNumberTabs"/>
      </w:pPr>
      <w:r w:rsidRPr="00A06F36">
        <w:t>Grozījums Nr.</w:t>
      </w:r>
      <w:r w:rsidRPr="00A06F36">
        <w:tab/>
      </w:r>
      <w:r w:rsidRPr="00A06F36">
        <w:tab/>
        <w:t>231</w:t>
      </w:r>
    </w:p>
    <w:p w14:paraId="3F7B806A" w14:textId="77777777" w:rsidR="003E1784" w:rsidRPr="00A06F36" w:rsidRDefault="003E1784" w:rsidP="003E1784"/>
    <w:p w14:paraId="7FFA305B" w14:textId="77777777" w:rsidR="003E1784" w:rsidRPr="00A06F36" w:rsidRDefault="003E1784" w:rsidP="003E1784">
      <w:pPr>
        <w:pStyle w:val="NormalBold"/>
        <w:keepNext/>
      </w:pPr>
      <w:r w:rsidRPr="00A06F36">
        <w:t>Regulas priekšlikums</w:t>
      </w:r>
    </w:p>
    <w:p w14:paraId="3C1E08B2" w14:textId="77777777" w:rsidR="003E1784" w:rsidRPr="00A06F36" w:rsidRDefault="003E1784" w:rsidP="003E1784">
      <w:pPr>
        <w:pStyle w:val="NormalBold"/>
      </w:pPr>
      <w:r w:rsidRPr="00A06F36">
        <w:t>II pielikums – 3. punkts – a apakšpunkts – 4.c ievilkums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EE490A3" w14:textId="77777777" w:rsidTr="0072132F">
        <w:trPr>
          <w:jc w:val="center"/>
        </w:trPr>
        <w:tc>
          <w:tcPr>
            <w:tcW w:w="9752" w:type="dxa"/>
            <w:gridSpan w:val="2"/>
          </w:tcPr>
          <w:p w14:paraId="67407565" w14:textId="77777777" w:rsidR="003E1784" w:rsidRPr="00A06F36" w:rsidRDefault="003E1784" w:rsidP="0072132F">
            <w:pPr>
              <w:keepNext/>
            </w:pPr>
          </w:p>
        </w:tc>
      </w:tr>
      <w:tr w:rsidR="003E1784" w:rsidRPr="00A06F36" w14:paraId="62D1D2F6" w14:textId="77777777" w:rsidTr="0072132F">
        <w:trPr>
          <w:jc w:val="center"/>
        </w:trPr>
        <w:tc>
          <w:tcPr>
            <w:tcW w:w="4876" w:type="dxa"/>
            <w:hideMark/>
          </w:tcPr>
          <w:p w14:paraId="118D9B1A" w14:textId="77777777" w:rsidR="003E1784" w:rsidRPr="00A06F36" w:rsidRDefault="003E1784" w:rsidP="0072132F">
            <w:pPr>
              <w:pStyle w:val="ColumnHeading"/>
              <w:keepNext/>
            </w:pPr>
            <w:r w:rsidRPr="00A06F36">
              <w:t>Komisijas ierosinātais teksts</w:t>
            </w:r>
          </w:p>
        </w:tc>
        <w:tc>
          <w:tcPr>
            <w:tcW w:w="4876" w:type="dxa"/>
            <w:hideMark/>
          </w:tcPr>
          <w:p w14:paraId="0083FEC7" w14:textId="77777777" w:rsidR="003E1784" w:rsidRPr="00A06F36" w:rsidRDefault="003E1784" w:rsidP="0072132F">
            <w:pPr>
              <w:pStyle w:val="ColumnHeading"/>
              <w:keepNext/>
            </w:pPr>
            <w:r w:rsidRPr="00A06F36">
              <w:t>Grozījums</w:t>
            </w:r>
          </w:p>
        </w:tc>
      </w:tr>
      <w:tr w:rsidR="003E1784" w:rsidRPr="00A06F36" w14:paraId="192CFE21" w14:textId="77777777" w:rsidTr="0072132F">
        <w:trPr>
          <w:jc w:val="center"/>
        </w:trPr>
        <w:tc>
          <w:tcPr>
            <w:tcW w:w="4876" w:type="dxa"/>
          </w:tcPr>
          <w:p w14:paraId="269709D3" w14:textId="77777777" w:rsidR="003E1784" w:rsidRPr="00A06F36" w:rsidRDefault="003E1784" w:rsidP="0072132F">
            <w:pPr>
              <w:pStyle w:val="Normal6"/>
            </w:pPr>
          </w:p>
        </w:tc>
        <w:tc>
          <w:tcPr>
            <w:tcW w:w="4876" w:type="dxa"/>
            <w:hideMark/>
          </w:tcPr>
          <w:p w14:paraId="0B60BC85" w14:textId="77777777" w:rsidR="003E1784" w:rsidRPr="00A06F36" w:rsidRDefault="003E1784" w:rsidP="0072132F">
            <w:pPr>
              <w:pStyle w:val="Normal6"/>
              <w:rPr>
                <w:szCs w:val="24"/>
              </w:rPr>
            </w:pPr>
            <w:r w:rsidRPr="00A06F36">
              <w:rPr>
                <w:b/>
                <w:i/>
              </w:rPr>
              <w:t>–</w:t>
            </w:r>
            <w:r w:rsidRPr="00A06F36">
              <w:rPr>
                <w:b/>
                <w:i/>
              </w:rPr>
              <w:tab/>
              <w:t>materiāli, ko izmanto integrālo shēmu un citu pusvadītāju ražošanā, jo īpaši speciālas ķīmiskas vielas, cēlgāzes, pusvadītāju materiāli, substrāti vai plāksnes,</w:t>
            </w:r>
          </w:p>
        </w:tc>
      </w:tr>
    </w:tbl>
    <w:p w14:paraId="6E1DFA39" w14:textId="77777777" w:rsidR="003E1784" w:rsidRPr="00A06F36" w:rsidRDefault="003E1784" w:rsidP="003E1784"/>
    <w:p w14:paraId="0F154C6E" w14:textId="77777777" w:rsidR="003E1784" w:rsidRPr="00A06F36" w:rsidRDefault="003E1784" w:rsidP="003E1784">
      <w:pPr>
        <w:pStyle w:val="AmNumberTabs"/>
      </w:pPr>
      <w:r w:rsidRPr="00A06F36">
        <w:t>Grozījums Nr.</w:t>
      </w:r>
      <w:r w:rsidRPr="00A06F36">
        <w:tab/>
      </w:r>
      <w:r w:rsidRPr="00A06F36">
        <w:tab/>
        <w:t>232</w:t>
      </w:r>
    </w:p>
    <w:p w14:paraId="3F21C4D8" w14:textId="77777777" w:rsidR="003E1784" w:rsidRPr="00A06F36" w:rsidRDefault="003E1784" w:rsidP="003E1784"/>
    <w:p w14:paraId="0D8964BE" w14:textId="77777777" w:rsidR="003E1784" w:rsidRPr="00A06F36" w:rsidRDefault="003E1784" w:rsidP="003E1784">
      <w:pPr>
        <w:pStyle w:val="NormalBold"/>
        <w:keepNext/>
      </w:pPr>
      <w:r w:rsidRPr="00A06F36">
        <w:t>Regulas priekšlikums</w:t>
      </w:r>
    </w:p>
    <w:p w14:paraId="6AEA916E" w14:textId="77777777" w:rsidR="003E1784" w:rsidRPr="00A06F36" w:rsidRDefault="003E1784" w:rsidP="003E1784">
      <w:pPr>
        <w:pStyle w:val="NormalBold"/>
      </w:pPr>
      <w:r w:rsidRPr="00A06F36">
        <w:t>II pielikums – 3. punkts – a apakšpunkts – 4.d ievilkums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27B6CAA" w14:textId="77777777" w:rsidTr="0072132F">
        <w:trPr>
          <w:jc w:val="center"/>
        </w:trPr>
        <w:tc>
          <w:tcPr>
            <w:tcW w:w="9752" w:type="dxa"/>
            <w:gridSpan w:val="2"/>
          </w:tcPr>
          <w:p w14:paraId="43DA22F2" w14:textId="77777777" w:rsidR="003E1784" w:rsidRPr="00A06F36" w:rsidRDefault="003E1784" w:rsidP="0072132F">
            <w:pPr>
              <w:keepNext/>
            </w:pPr>
          </w:p>
        </w:tc>
      </w:tr>
      <w:tr w:rsidR="003E1784" w:rsidRPr="00A06F36" w14:paraId="5019FC6F" w14:textId="77777777" w:rsidTr="0072132F">
        <w:trPr>
          <w:jc w:val="center"/>
        </w:trPr>
        <w:tc>
          <w:tcPr>
            <w:tcW w:w="4876" w:type="dxa"/>
            <w:hideMark/>
          </w:tcPr>
          <w:p w14:paraId="74048BEC" w14:textId="77777777" w:rsidR="003E1784" w:rsidRPr="00A06F36" w:rsidRDefault="003E1784" w:rsidP="0072132F">
            <w:pPr>
              <w:pStyle w:val="ColumnHeading"/>
              <w:keepNext/>
            </w:pPr>
            <w:r w:rsidRPr="00A06F36">
              <w:t>Komisijas ierosinātais teksts</w:t>
            </w:r>
          </w:p>
        </w:tc>
        <w:tc>
          <w:tcPr>
            <w:tcW w:w="4876" w:type="dxa"/>
            <w:hideMark/>
          </w:tcPr>
          <w:p w14:paraId="6D78D897" w14:textId="77777777" w:rsidR="003E1784" w:rsidRPr="00A06F36" w:rsidRDefault="003E1784" w:rsidP="0072132F">
            <w:pPr>
              <w:pStyle w:val="ColumnHeading"/>
              <w:keepNext/>
            </w:pPr>
            <w:r w:rsidRPr="00A06F36">
              <w:t>Grozījums</w:t>
            </w:r>
          </w:p>
        </w:tc>
      </w:tr>
      <w:tr w:rsidR="003E1784" w:rsidRPr="00A06F36" w14:paraId="28072D54" w14:textId="77777777" w:rsidTr="0072132F">
        <w:trPr>
          <w:jc w:val="center"/>
        </w:trPr>
        <w:tc>
          <w:tcPr>
            <w:tcW w:w="4876" w:type="dxa"/>
          </w:tcPr>
          <w:p w14:paraId="0FF6179A" w14:textId="77777777" w:rsidR="003E1784" w:rsidRPr="00A06F36" w:rsidRDefault="003E1784" w:rsidP="0072132F">
            <w:pPr>
              <w:pStyle w:val="Normal6"/>
            </w:pPr>
          </w:p>
        </w:tc>
        <w:tc>
          <w:tcPr>
            <w:tcW w:w="4876" w:type="dxa"/>
            <w:hideMark/>
          </w:tcPr>
          <w:p w14:paraId="6EF42A49" w14:textId="77777777" w:rsidR="003E1784" w:rsidRPr="00A06F36" w:rsidRDefault="003E1784" w:rsidP="0072132F">
            <w:pPr>
              <w:pStyle w:val="Normal6"/>
              <w:rPr>
                <w:szCs w:val="24"/>
              </w:rPr>
            </w:pPr>
            <w:r w:rsidRPr="00A06F36">
              <w:rPr>
                <w:b/>
                <w:i/>
              </w:rPr>
              <w:t>–</w:t>
            </w:r>
            <w:r w:rsidRPr="00A06F36">
              <w:rPr>
                <w:b/>
                <w:i/>
              </w:rPr>
              <w:tab/>
              <w:t>datu glabāšanas un apstrādes aprīkojums un iekārtas,</w:t>
            </w:r>
          </w:p>
        </w:tc>
      </w:tr>
    </w:tbl>
    <w:p w14:paraId="3662BE44" w14:textId="77777777" w:rsidR="003E1784" w:rsidRPr="00A06F36" w:rsidRDefault="003E1784" w:rsidP="003E1784"/>
    <w:p w14:paraId="052A0CE0" w14:textId="77777777" w:rsidR="003E1784" w:rsidRPr="00A06F36" w:rsidRDefault="003E1784" w:rsidP="003E1784">
      <w:pPr>
        <w:pStyle w:val="AmNumberTabs"/>
      </w:pPr>
      <w:r w:rsidRPr="00A06F36">
        <w:lastRenderedPageBreak/>
        <w:t>Grozījums Nr.</w:t>
      </w:r>
      <w:r w:rsidRPr="00A06F36">
        <w:tab/>
      </w:r>
      <w:r w:rsidRPr="00A06F36">
        <w:tab/>
        <w:t>233</w:t>
      </w:r>
    </w:p>
    <w:p w14:paraId="393C9C81" w14:textId="77777777" w:rsidR="003E1784" w:rsidRPr="00A06F36" w:rsidRDefault="003E1784" w:rsidP="003E1784"/>
    <w:p w14:paraId="654CE45E" w14:textId="77777777" w:rsidR="003E1784" w:rsidRPr="00A06F36" w:rsidRDefault="003E1784" w:rsidP="003E1784">
      <w:pPr>
        <w:pStyle w:val="NormalBold"/>
        <w:keepNext/>
      </w:pPr>
      <w:r w:rsidRPr="00A06F36">
        <w:t>Regulas priekšlikums</w:t>
      </w:r>
    </w:p>
    <w:p w14:paraId="51E1CC61" w14:textId="77777777" w:rsidR="003E1784" w:rsidRPr="00A06F36" w:rsidRDefault="003E1784" w:rsidP="003E1784">
      <w:pPr>
        <w:pStyle w:val="NormalBold"/>
      </w:pPr>
      <w:r w:rsidRPr="00A06F36">
        <w:t>II pielikums – 3. punkts – b apakšpunkts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75A8B46" w14:textId="77777777" w:rsidTr="0072132F">
        <w:trPr>
          <w:jc w:val="center"/>
        </w:trPr>
        <w:tc>
          <w:tcPr>
            <w:tcW w:w="9752" w:type="dxa"/>
            <w:gridSpan w:val="2"/>
          </w:tcPr>
          <w:p w14:paraId="5E6A8419" w14:textId="77777777" w:rsidR="003E1784" w:rsidRPr="00A06F36" w:rsidRDefault="003E1784" w:rsidP="0072132F">
            <w:pPr>
              <w:keepNext/>
            </w:pPr>
          </w:p>
        </w:tc>
      </w:tr>
      <w:tr w:rsidR="003E1784" w:rsidRPr="00A06F36" w14:paraId="16FF77C0" w14:textId="77777777" w:rsidTr="0072132F">
        <w:trPr>
          <w:jc w:val="center"/>
        </w:trPr>
        <w:tc>
          <w:tcPr>
            <w:tcW w:w="4876" w:type="dxa"/>
            <w:hideMark/>
          </w:tcPr>
          <w:p w14:paraId="279DCE41" w14:textId="77777777" w:rsidR="003E1784" w:rsidRPr="00A06F36" w:rsidRDefault="003E1784" w:rsidP="0072132F">
            <w:pPr>
              <w:pStyle w:val="ColumnHeading"/>
              <w:keepNext/>
            </w:pPr>
            <w:r w:rsidRPr="00A06F36">
              <w:t>Komisijas ierosinātais teksts</w:t>
            </w:r>
          </w:p>
        </w:tc>
        <w:tc>
          <w:tcPr>
            <w:tcW w:w="4876" w:type="dxa"/>
            <w:hideMark/>
          </w:tcPr>
          <w:p w14:paraId="6BFE5493" w14:textId="77777777" w:rsidR="003E1784" w:rsidRPr="00A06F36" w:rsidRDefault="003E1784" w:rsidP="0072132F">
            <w:pPr>
              <w:pStyle w:val="ColumnHeading"/>
              <w:keepNext/>
            </w:pPr>
            <w:r w:rsidRPr="00A06F36">
              <w:t>Grozījums</w:t>
            </w:r>
          </w:p>
        </w:tc>
      </w:tr>
      <w:tr w:rsidR="003E1784" w:rsidRPr="00A06F36" w14:paraId="358ADBAD" w14:textId="77777777" w:rsidTr="0072132F">
        <w:trPr>
          <w:jc w:val="center"/>
        </w:trPr>
        <w:tc>
          <w:tcPr>
            <w:tcW w:w="4876" w:type="dxa"/>
            <w:hideMark/>
          </w:tcPr>
          <w:p w14:paraId="61A1CD66" w14:textId="77777777" w:rsidR="003E1784" w:rsidRPr="00A06F36" w:rsidRDefault="003E1784" w:rsidP="0072132F">
            <w:pPr>
              <w:pStyle w:val="Normal6"/>
            </w:pPr>
            <w:r w:rsidRPr="00A06F36">
              <w:t>b.</w:t>
            </w:r>
            <w:r w:rsidRPr="00A06F36">
              <w:tab/>
              <w:t>Mākslīgā intelekta tehnoloģijas:</w:t>
            </w:r>
          </w:p>
        </w:tc>
        <w:tc>
          <w:tcPr>
            <w:tcW w:w="4876" w:type="dxa"/>
            <w:hideMark/>
          </w:tcPr>
          <w:p w14:paraId="1751BB4B" w14:textId="77777777" w:rsidR="003E1784" w:rsidRPr="00A06F36" w:rsidRDefault="003E1784" w:rsidP="0072132F">
            <w:pPr>
              <w:pStyle w:val="Normal6"/>
              <w:rPr>
                <w:szCs w:val="24"/>
              </w:rPr>
            </w:pPr>
            <w:r w:rsidRPr="00A06F36">
              <w:t>b.</w:t>
            </w:r>
            <w:r w:rsidRPr="00A06F36">
              <w:tab/>
              <w:t>mākslīgā intelekta tehnoloģijas</w:t>
            </w:r>
            <w:r w:rsidRPr="00A06F36">
              <w:rPr>
                <w:b/>
                <w:bCs/>
                <w:i/>
                <w:iCs/>
              </w:rPr>
              <w:t xml:space="preserve">, t. i., jebkāda tehnoloģija vai zinātība, kas saistīta ar mašinizētu sistēmu, kura ir projektēta, lai darbotos ar dažādiem autonomijas līmeņiem, kura pēc ieviešanas var būt adaptīva un kura </w:t>
            </w:r>
            <w:proofErr w:type="spellStart"/>
            <w:r w:rsidRPr="00A06F36">
              <w:rPr>
                <w:b/>
                <w:bCs/>
                <w:i/>
                <w:iCs/>
              </w:rPr>
              <w:t>eksplicītiem</w:t>
            </w:r>
            <w:proofErr w:type="spellEnd"/>
            <w:r w:rsidRPr="00A06F36">
              <w:rPr>
                <w:b/>
                <w:bCs/>
                <w:i/>
                <w:iCs/>
              </w:rPr>
              <w:t xml:space="preserve"> vai </w:t>
            </w:r>
            <w:proofErr w:type="spellStart"/>
            <w:r w:rsidRPr="00A06F36">
              <w:rPr>
                <w:b/>
                <w:bCs/>
                <w:i/>
                <w:iCs/>
              </w:rPr>
              <w:t>implicītiem</w:t>
            </w:r>
            <w:proofErr w:type="spellEnd"/>
            <w:r w:rsidRPr="00A06F36">
              <w:rPr>
                <w:b/>
                <w:bCs/>
                <w:i/>
                <w:iCs/>
              </w:rPr>
              <w:t xml:space="preserve"> mērķiem no saņemtās informācijas secina, kā ģenerēt tādus iznākumus kā prognozes, saturu, ieteikumus vai lēmumus, kas var ietekmēt fizisko vai virtuālo vidi (turpmāk “MI sistēma”), ko izmanto šādiem lietojumiem</w:t>
            </w:r>
            <w:r w:rsidRPr="00A06F36">
              <w:t>:</w:t>
            </w:r>
          </w:p>
        </w:tc>
      </w:tr>
    </w:tbl>
    <w:p w14:paraId="2B1A54DD" w14:textId="77777777" w:rsidR="003E1784" w:rsidRPr="00A06F36" w:rsidRDefault="003E1784" w:rsidP="003E1784"/>
    <w:p w14:paraId="2C367409" w14:textId="77777777" w:rsidR="003E1784" w:rsidRPr="00A06F36" w:rsidRDefault="003E1784" w:rsidP="003E1784">
      <w:pPr>
        <w:pStyle w:val="AmNumberTabs"/>
      </w:pPr>
      <w:r w:rsidRPr="00A06F36">
        <w:t>Grozījums Nr.</w:t>
      </w:r>
      <w:r w:rsidRPr="00A06F36">
        <w:tab/>
      </w:r>
      <w:r w:rsidRPr="00A06F36">
        <w:tab/>
        <w:t>234</w:t>
      </w:r>
    </w:p>
    <w:p w14:paraId="400E3744" w14:textId="77777777" w:rsidR="003E1784" w:rsidRPr="00A06F36" w:rsidRDefault="003E1784" w:rsidP="003E1784"/>
    <w:p w14:paraId="7C6AF5CE" w14:textId="77777777" w:rsidR="003E1784" w:rsidRPr="00A06F36" w:rsidRDefault="003E1784" w:rsidP="003E1784">
      <w:pPr>
        <w:pStyle w:val="NormalBold"/>
        <w:keepNext/>
      </w:pPr>
      <w:r w:rsidRPr="00A06F36">
        <w:t>Regulas priekšlikums</w:t>
      </w:r>
    </w:p>
    <w:p w14:paraId="2E64D254" w14:textId="77777777" w:rsidR="003E1784" w:rsidRPr="00A06F36" w:rsidRDefault="003E1784" w:rsidP="003E1784">
      <w:pPr>
        <w:pStyle w:val="NormalBold"/>
      </w:pPr>
      <w:r w:rsidRPr="00A06F36">
        <w:t>II pielikums – 3. punkts – b apakšpunkts – 1.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19024BC" w14:textId="77777777" w:rsidTr="0072132F">
        <w:trPr>
          <w:jc w:val="center"/>
        </w:trPr>
        <w:tc>
          <w:tcPr>
            <w:tcW w:w="9752" w:type="dxa"/>
            <w:gridSpan w:val="2"/>
          </w:tcPr>
          <w:p w14:paraId="6CE5A8F8" w14:textId="77777777" w:rsidR="003E1784" w:rsidRPr="00A06F36" w:rsidRDefault="003E1784" w:rsidP="0072132F">
            <w:pPr>
              <w:keepNext/>
            </w:pPr>
          </w:p>
        </w:tc>
      </w:tr>
      <w:tr w:rsidR="003E1784" w:rsidRPr="00A06F36" w14:paraId="5185B62A" w14:textId="77777777" w:rsidTr="0072132F">
        <w:trPr>
          <w:jc w:val="center"/>
        </w:trPr>
        <w:tc>
          <w:tcPr>
            <w:tcW w:w="4876" w:type="dxa"/>
            <w:hideMark/>
          </w:tcPr>
          <w:p w14:paraId="51DE16D7" w14:textId="77777777" w:rsidR="003E1784" w:rsidRPr="00A06F36" w:rsidRDefault="003E1784" w:rsidP="0072132F">
            <w:pPr>
              <w:pStyle w:val="ColumnHeading"/>
              <w:keepNext/>
            </w:pPr>
            <w:r w:rsidRPr="00A06F36">
              <w:t>Komisijas ierosinātais teksts</w:t>
            </w:r>
          </w:p>
        </w:tc>
        <w:tc>
          <w:tcPr>
            <w:tcW w:w="4876" w:type="dxa"/>
            <w:hideMark/>
          </w:tcPr>
          <w:p w14:paraId="501F0814" w14:textId="77777777" w:rsidR="003E1784" w:rsidRPr="00A06F36" w:rsidRDefault="003E1784" w:rsidP="0072132F">
            <w:pPr>
              <w:pStyle w:val="ColumnHeading"/>
              <w:keepNext/>
            </w:pPr>
            <w:r w:rsidRPr="00A06F36">
              <w:t>Grozījums</w:t>
            </w:r>
          </w:p>
        </w:tc>
      </w:tr>
      <w:tr w:rsidR="003E1784" w:rsidRPr="00A06F36" w14:paraId="78625B85" w14:textId="77777777" w:rsidTr="0072132F">
        <w:trPr>
          <w:jc w:val="center"/>
        </w:trPr>
        <w:tc>
          <w:tcPr>
            <w:tcW w:w="4876" w:type="dxa"/>
            <w:hideMark/>
          </w:tcPr>
          <w:p w14:paraId="11AA4D5D" w14:textId="77777777" w:rsidR="003E1784" w:rsidRPr="00A06F36" w:rsidRDefault="003E1784" w:rsidP="0072132F">
            <w:pPr>
              <w:pStyle w:val="Normal6"/>
            </w:pPr>
            <w:r w:rsidRPr="00A06F36">
              <w:rPr>
                <w:b/>
                <w:i/>
              </w:rPr>
              <w:t>–</w:t>
            </w:r>
            <w:r w:rsidRPr="00A06F36">
              <w:rPr>
                <w:b/>
                <w:i/>
              </w:rPr>
              <w:tab/>
              <w:t xml:space="preserve">augstas veiktspējas </w:t>
            </w:r>
            <w:proofErr w:type="spellStart"/>
            <w:r w:rsidRPr="00A06F36">
              <w:rPr>
                <w:b/>
                <w:i/>
              </w:rPr>
              <w:t>datošana</w:t>
            </w:r>
            <w:proofErr w:type="spellEnd"/>
            <w:r w:rsidRPr="00A06F36">
              <w:rPr>
                <w:b/>
                <w:i/>
              </w:rPr>
              <w:t>,</w:t>
            </w:r>
          </w:p>
        </w:tc>
        <w:tc>
          <w:tcPr>
            <w:tcW w:w="4876" w:type="dxa"/>
            <w:hideMark/>
          </w:tcPr>
          <w:p w14:paraId="4D66B609" w14:textId="77777777" w:rsidR="003E1784" w:rsidRPr="00A06F36" w:rsidRDefault="003E1784" w:rsidP="0072132F">
            <w:pPr>
              <w:pStyle w:val="Normal6"/>
              <w:rPr>
                <w:szCs w:val="24"/>
              </w:rPr>
            </w:pPr>
            <w:r w:rsidRPr="00A06F36">
              <w:rPr>
                <w:b/>
                <w:i/>
              </w:rPr>
              <w:t>–</w:t>
            </w:r>
            <w:r w:rsidRPr="00A06F36">
              <w:rPr>
                <w:b/>
                <w:i/>
              </w:rPr>
              <w:tab/>
              <w:t>ģeneratīvā MI sistēmas, kas apmācītas, izmantojot vairāk nekā 10^25 FLOPS (peldošā komata operācijas),</w:t>
            </w:r>
          </w:p>
        </w:tc>
      </w:tr>
    </w:tbl>
    <w:p w14:paraId="705DFEDD" w14:textId="77777777" w:rsidR="003E1784" w:rsidRPr="00A06F36" w:rsidRDefault="003E1784" w:rsidP="003E1784"/>
    <w:p w14:paraId="610766BC" w14:textId="77777777" w:rsidR="003E1784" w:rsidRPr="00A06F36" w:rsidRDefault="003E1784" w:rsidP="003E1784">
      <w:pPr>
        <w:pStyle w:val="AmNumberTabs"/>
      </w:pPr>
      <w:r w:rsidRPr="00A06F36">
        <w:t>Grozījums Nr.</w:t>
      </w:r>
      <w:r w:rsidRPr="00A06F36">
        <w:tab/>
      </w:r>
      <w:r w:rsidRPr="00A06F36">
        <w:tab/>
        <w:t>235</w:t>
      </w:r>
    </w:p>
    <w:p w14:paraId="73FD1D46" w14:textId="77777777" w:rsidR="003E1784" w:rsidRPr="00A06F36" w:rsidRDefault="003E1784" w:rsidP="003E1784"/>
    <w:p w14:paraId="5059049C" w14:textId="77777777" w:rsidR="003E1784" w:rsidRPr="00A06F36" w:rsidRDefault="003E1784" w:rsidP="003E1784">
      <w:pPr>
        <w:pStyle w:val="NormalBold"/>
        <w:keepNext/>
      </w:pPr>
      <w:r w:rsidRPr="00A06F36">
        <w:t>Regulas priekšlikums</w:t>
      </w:r>
    </w:p>
    <w:p w14:paraId="0212AA05" w14:textId="77777777" w:rsidR="003E1784" w:rsidRPr="00A06F36" w:rsidRDefault="003E1784" w:rsidP="003E1784">
      <w:pPr>
        <w:pStyle w:val="NormalBold"/>
      </w:pPr>
      <w:r w:rsidRPr="00A06F36">
        <w:t>II pielikums – 3. punkts – b apakšpunkts – 2.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B92774B" w14:textId="77777777" w:rsidTr="0072132F">
        <w:trPr>
          <w:jc w:val="center"/>
        </w:trPr>
        <w:tc>
          <w:tcPr>
            <w:tcW w:w="9752" w:type="dxa"/>
            <w:gridSpan w:val="2"/>
          </w:tcPr>
          <w:p w14:paraId="21113106" w14:textId="77777777" w:rsidR="003E1784" w:rsidRPr="00A06F36" w:rsidRDefault="003E1784" w:rsidP="0072132F">
            <w:pPr>
              <w:keepNext/>
            </w:pPr>
          </w:p>
        </w:tc>
      </w:tr>
      <w:tr w:rsidR="003E1784" w:rsidRPr="00A06F36" w14:paraId="27530655" w14:textId="77777777" w:rsidTr="0072132F">
        <w:trPr>
          <w:jc w:val="center"/>
        </w:trPr>
        <w:tc>
          <w:tcPr>
            <w:tcW w:w="4876" w:type="dxa"/>
            <w:hideMark/>
          </w:tcPr>
          <w:p w14:paraId="2CF746FF" w14:textId="77777777" w:rsidR="003E1784" w:rsidRPr="00A06F36" w:rsidRDefault="003E1784" w:rsidP="0072132F">
            <w:pPr>
              <w:pStyle w:val="ColumnHeading"/>
              <w:keepNext/>
            </w:pPr>
            <w:r w:rsidRPr="00A06F36">
              <w:t>Komisijas ierosinātais teksts</w:t>
            </w:r>
          </w:p>
        </w:tc>
        <w:tc>
          <w:tcPr>
            <w:tcW w:w="4876" w:type="dxa"/>
            <w:hideMark/>
          </w:tcPr>
          <w:p w14:paraId="256B7ACE" w14:textId="77777777" w:rsidR="003E1784" w:rsidRPr="00A06F36" w:rsidRDefault="003E1784" w:rsidP="0072132F">
            <w:pPr>
              <w:pStyle w:val="ColumnHeading"/>
              <w:keepNext/>
            </w:pPr>
            <w:r w:rsidRPr="00A06F36">
              <w:t>Grozījums</w:t>
            </w:r>
          </w:p>
        </w:tc>
      </w:tr>
      <w:tr w:rsidR="003E1784" w:rsidRPr="00A06F36" w14:paraId="24706D38" w14:textId="77777777" w:rsidTr="0072132F">
        <w:trPr>
          <w:jc w:val="center"/>
        </w:trPr>
        <w:tc>
          <w:tcPr>
            <w:tcW w:w="4876" w:type="dxa"/>
            <w:hideMark/>
          </w:tcPr>
          <w:p w14:paraId="3726A805" w14:textId="77777777" w:rsidR="003E1784" w:rsidRPr="00A06F36" w:rsidRDefault="003E1784" w:rsidP="0072132F">
            <w:pPr>
              <w:pStyle w:val="Normal6"/>
            </w:pPr>
            <w:r w:rsidRPr="00A06F36">
              <w:rPr>
                <w:b/>
                <w:i/>
              </w:rPr>
              <w:t>–</w:t>
            </w:r>
            <w:r w:rsidRPr="00A06F36">
              <w:rPr>
                <w:b/>
                <w:i/>
              </w:rPr>
              <w:tab/>
            </w:r>
            <w:proofErr w:type="spellStart"/>
            <w:r w:rsidRPr="00A06F36">
              <w:rPr>
                <w:b/>
                <w:i/>
              </w:rPr>
              <w:t>mākoņdatošana</w:t>
            </w:r>
            <w:proofErr w:type="spellEnd"/>
            <w:r w:rsidRPr="00A06F36">
              <w:rPr>
                <w:b/>
                <w:i/>
              </w:rPr>
              <w:t xml:space="preserve"> un </w:t>
            </w:r>
            <w:proofErr w:type="spellStart"/>
            <w:r w:rsidRPr="00A06F36">
              <w:rPr>
                <w:b/>
                <w:i/>
              </w:rPr>
              <w:t>perifērdatošana</w:t>
            </w:r>
            <w:proofErr w:type="spellEnd"/>
            <w:r w:rsidRPr="00A06F36">
              <w:rPr>
                <w:b/>
                <w:i/>
              </w:rPr>
              <w:t>,</w:t>
            </w:r>
          </w:p>
        </w:tc>
        <w:tc>
          <w:tcPr>
            <w:tcW w:w="4876" w:type="dxa"/>
            <w:hideMark/>
          </w:tcPr>
          <w:p w14:paraId="6108AA0C" w14:textId="77777777" w:rsidR="003E1784" w:rsidRPr="00A06F36" w:rsidRDefault="003E1784" w:rsidP="0072132F">
            <w:pPr>
              <w:pStyle w:val="Normal6"/>
              <w:rPr>
                <w:szCs w:val="24"/>
              </w:rPr>
            </w:pPr>
            <w:r w:rsidRPr="00A06F36">
              <w:rPr>
                <w:b/>
                <w:i/>
              </w:rPr>
              <w:t>–</w:t>
            </w:r>
            <w:r w:rsidRPr="00A06F36">
              <w:rPr>
                <w:b/>
                <w:i/>
              </w:rPr>
              <w:tab/>
              <w:t xml:space="preserve">ģeneratīvā MI sistēmas, kas lielā mērā apmācītas par bioloģiskajiem/ genoma datiem vai ir projektētas izmantošanai </w:t>
            </w:r>
            <w:proofErr w:type="spellStart"/>
            <w:r w:rsidRPr="00A06F36">
              <w:rPr>
                <w:b/>
                <w:i/>
              </w:rPr>
              <w:t>biotehnoloģiskajā</w:t>
            </w:r>
            <w:proofErr w:type="spellEnd"/>
            <w:r w:rsidRPr="00A06F36">
              <w:rPr>
                <w:b/>
                <w:i/>
              </w:rPr>
              <w:t>, kosmosa vai aizsardzības kontekstā,</w:t>
            </w:r>
          </w:p>
        </w:tc>
      </w:tr>
    </w:tbl>
    <w:p w14:paraId="081AD58A" w14:textId="77777777" w:rsidR="003E1784" w:rsidRPr="00A06F36" w:rsidRDefault="003E1784" w:rsidP="003E1784"/>
    <w:p w14:paraId="087EBA98" w14:textId="77777777" w:rsidR="003E1784" w:rsidRPr="00A06F36" w:rsidRDefault="003E1784" w:rsidP="003E1784">
      <w:pPr>
        <w:pStyle w:val="AmNumberTabs"/>
      </w:pPr>
      <w:r w:rsidRPr="00A06F36">
        <w:t>Grozījums Nr.</w:t>
      </w:r>
      <w:r w:rsidRPr="00A06F36">
        <w:tab/>
      </w:r>
      <w:r w:rsidRPr="00A06F36">
        <w:tab/>
        <w:t>236</w:t>
      </w:r>
    </w:p>
    <w:p w14:paraId="00C91A30" w14:textId="77777777" w:rsidR="003E1784" w:rsidRPr="00A06F36" w:rsidRDefault="003E1784" w:rsidP="003E1784"/>
    <w:p w14:paraId="3DFE430F" w14:textId="77777777" w:rsidR="003E1784" w:rsidRPr="00A06F36" w:rsidRDefault="003E1784" w:rsidP="003E1784">
      <w:pPr>
        <w:pStyle w:val="NormalBold"/>
        <w:keepNext/>
      </w:pPr>
      <w:r w:rsidRPr="00A06F36">
        <w:lastRenderedPageBreak/>
        <w:t>Regulas priekšlikums</w:t>
      </w:r>
    </w:p>
    <w:p w14:paraId="5E5F62F3" w14:textId="77777777" w:rsidR="003E1784" w:rsidRPr="00A06F36" w:rsidRDefault="003E1784" w:rsidP="003E1784">
      <w:pPr>
        <w:pStyle w:val="NormalBold"/>
      </w:pPr>
      <w:r w:rsidRPr="00A06F36">
        <w:t>II pielikums – 3. punkts – b apakšpunkts – 3.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2A284A6" w14:textId="77777777" w:rsidTr="0072132F">
        <w:trPr>
          <w:jc w:val="center"/>
        </w:trPr>
        <w:tc>
          <w:tcPr>
            <w:tcW w:w="9752" w:type="dxa"/>
            <w:gridSpan w:val="2"/>
          </w:tcPr>
          <w:p w14:paraId="0C63FB0B" w14:textId="77777777" w:rsidR="003E1784" w:rsidRPr="00A06F36" w:rsidRDefault="003E1784" w:rsidP="0072132F">
            <w:pPr>
              <w:keepNext/>
            </w:pPr>
          </w:p>
        </w:tc>
      </w:tr>
      <w:tr w:rsidR="003E1784" w:rsidRPr="00A06F36" w14:paraId="0D82537F" w14:textId="77777777" w:rsidTr="0072132F">
        <w:trPr>
          <w:jc w:val="center"/>
        </w:trPr>
        <w:tc>
          <w:tcPr>
            <w:tcW w:w="4876" w:type="dxa"/>
            <w:hideMark/>
          </w:tcPr>
          <w:p w14:paraId="5FC7C239" w14:textId="77777777" w:rsidR="003E1784" w:rsidRPr="00A06F36" w:rsidRDefault="003E1784" w:rsidP="0072132F">
            <w:pPr>
              <w:pStyle w:val="ColumnHeading"/>
              <w:keepNext/>
            </w:pPr>
            <w:r w:rsidRPr="00A06F36">
              <w:t>Komisijas ierosinātais teksts</w:t>
            </w:r>
          </w:p>
        </w:tc>
        <w:tc>
          <w:tcPr>
            <w:tcW w:w="4876" w:type="dxa"/>
            <w:hideMark/>
          </w:tcPr>
          <w:p w14:paraId="0D72F088" w14:textId="77777777" w:rsidR="003E1784" w:rsidRPr="00A06F36" w:rsidRDefault="003E1784" w:rsidP="0072132F">
            <w:pPr>
              <w:pStyle w:val="ColumnHeading"/>
              <w:keepNext/>
            </w:pPr>
            <w:r w:rsidRPr="00A06F36">
              <w:t>Grozījums</w:t>
            </w:r>
          </w:p>
        </w:tc>
      </w:tr>
      <w:tr w:rsidR="003E1784" w:rsidRPr="00A06F36" w14:paraId="40F03B8E" w14:textId="77777777" w:rsidTr="0072132F">
        <w:trPr>
          <w:jc w:val="center"/>
        </w:trPr>
        <w:tc>
          <w:tcPr>
            <w:tcW w:w="4876" w:type="dxa"/>
            <w:hideMark/>
          </w:tcPr>
          <w:p w14:paraId="5BC9EA8E" w14:textId="77777777" w:rsidR="003E1784" w:rsidRPr="00A06F36" w:rsidRDefault="003E1784" w:rsidP="0072132F">
            <w:pPr>
              <w:pStyle w:val="Normal6"/>
            </w:pPr>
            <w:r w:rsidRPr="00A06F36">
              <w:rPr>
                <w:b/>
                <w:i/>
              </w:rPr>
              <w:t>–</w:t>
            </w:r>
            <w:r w:rsidRPr="00A06F36">
              <w:rPr>
                <w:b/>
                <w:i/>
              </w:rPr>
              <w:tab/>
              <w:t>datu analītikas tehnoloģijas,</w:t>
            </w:r>
          </w:p>
        </w:tc>
        <w:tc>
          <w:tcPr>
            <w:tcW w:w="4876" w:type="dxa"/>
            <w:hideMark/>
          </w:tcPr>
          <w:p w14:paraId="6C3824FF" w14:textId="77777777" w:rsidR="003E1784" w:rsidRPr="00A06F36" w:rsidRDefault="003E1784" w:rsidP="0072132F">
            <w:pPr>
              <w:pStyle w:val="Normal6"/>
              <w:rPr>
                <w:szCs w:val="24"/>
              </w:rPr>
            </w:pPr>
            <w:r w:rsidRPr="00A06F36">
              <w:rPr>
                <w:b/>
                <w:i/>
              </w:rPr>
              <w:t>svītrots</w:t>
            </w:r>
          </w:p>
        </w:tc>
      </w:tr>
    </w:tbl>
    <w:p w14:paraId="5B29863C" w14:textId="77777777" w:rsidR="003E1784" w:rsidRPr="00A06F36" w:rsidRDefault="003E1784" w:rsidP="003E1784"/>
    <w:p w14:paraId="630F88DB" w14:textId="77777777" w:rsidR="003E1784" w:rsidRPr="00A06F36" w:rsidRDefault="003E1784" w:rsidP="003E1784">
      <w:pPr>
        <w:pStyle w:val="AmNumberTabs"/>
      </w:pPr>
      <w:r w:rsidRPr="00A06F36">
        <w:t>Grozījums Nr.</w:t>
      </w:r>
      <w:r w:rsidRPr="00A06F36">
        <w:tab/>
      </w:r>
      <w:r w:rsidRPr="00A06F36">
        <w:tab/>
        <w:t>237</w:t>
      </w:r>
    </w:p>
    <w:p w14:paraId="66022A53" w14:textId="77777777" w:rsidR="003E1784" w:rsidRPr="00A06F36" w:rsidRDefault="003E1784" w:rsidP="003E1784"/>
    <w:p w14:paraId="7C1E9A26" w14:textId="77777777" w:rsidR="003E1784" w:rsidRPr="00A06F36" w:rsidRDefault="003E1784" w:rsidP="003E1784">
      <w:pPr>
        <w:pStyle w:val="NormalBold"/>
        <w:keepNext/>
      </w:pPr>
      <w:r w:rsidRPr="00A06F36">
        <w:t>Regulas priekšlikums</w:t>
      </w:r>
    </w:p>
    <w:p w14:paraId="3D0CA881" w14:textId="77777777" w:rsidR="003E1784" w:rsidRPr="00A06F36" w:rsidRDefault="003E1784" w:rsidP="003E1784">
      <w:pPr>
        <w:pStyle w:val="NormalBold"/>
      </w:pPr>
      <w:r w:rsidRPr="00A06F36">
        <w:t>II pielikums – 3. punkts – b apakšpunkts – 4.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9D87DC1" w14:textId="77777777" w:rsidTr="0072132F">
        <w:trPr>
          <w:jc w:val="center"/>
        </w:trPr>
        <w:tc>
          <w:tcPr>
            <w:tcW w:w="9752" w:type="dxa"/>
            <w:gridSpan w:val="2"/>
          </w:tcPr>
          <w:p w14:paraId="29A92AB7" w14:textId="77777777" w:rsidR="003E1784" w:rsidRPr="00A06F36" w:rsidRDefault="003E1784" w:rsidP="0072132F">
            <w:pPr>
              <w:keepNext/>
            </w:pPr>
          </w:p>
        </w:tc>
      </w:tr>
      <w:tr w:rsidR="003E1784" w:rsidRPr="00A06F36" w14:paraId="2475C89D" w14:textId="77777777" w:rsidTr="0072132F">
        <w:trPr>
          <w:jc w:val="center"/>
        </w:trPr>
        <w:tc>
          <w:tcPr>
            <w:tcW w:w="4876" w:type="dxa"/>
            <w:hideMark/>
          </w:tcPr>
          <w:p w14:paraId="615D35B2" w14:textId="77777777" w:rsidR="003E1784" w:rsidRPr="00A06F36" w:rsidRDefault="003E1784" w:rsidP="0072132F">
            <w:pPr>
              <w:pStyle w:val="ColumnHeading"/>
              <w:keepNext/>
            </w:pPr>
            <w:r w:rsidRPr="00A06F36">
              <w:t>Komisijas ierosinātais teksts</w:t>
            </w:r>
          </w:p>
        </w:tc>
        <w:tc>
          <w:tcPr>
            <w:tcW w:w="4876" w:type="dxa"/>
            <w:hideMark/>
          </w:tcPr>
          <w:p w14:paraId="4FE1CCAC" w14:textId="77777777" w:rsidR="003E1784" w:rsidRPr="00A06F36" w:rsidRDefault="003E1784" w:rsidP="0072132F">
            <w:pPr>
              <w:pStyle w:val="ColumnHeading"/>
              <w:keepNext/>
            </w:pPr>
            <w:r w:rsidRPr="00A06F36">
              <w:t>Grozījums</w:t>
            </w:r>
          </w:p>
        </w:tc>
      </w:tr>
      <w:tr w:rsidR="003E1784" w:rsidRPr="00A06F36" w14:paraId="40E7227A" w14:textId="77777777" w:rsidTr="0072132F">
        <w:trPr>
          <w:jc w:val="center"/>
        </w:trPr>
        <w:tc>
          <w:tcPr>
            <w:tcW w:w="4876" w:type="dxa"/>
            <w:hideMark/>
          </w:tcPr>
          <w:p w14:paraId="559DF89D" w14:textId="77777777" w:rsidR="003E1784" w:rsidRPr="00A06F36" w:rsidRDefault="003E1784" w:rsidP="0072132F">
            <w:pPr>
              <w:pStyle w:val="Normal6"/>
            </w:pPr>
            <w:r w:rsidRPr="00A06F36">
              <w:rPr>
                <w:b/>
                <w:i/>
              </w:rPr>
              <w:t>–</w:t>
            </w:r>
            <w:r w:rsidRPr="00A06F36">
              <w:rPr>
                <w:b/>
                <w:i/>
              </w:rPr>
              <w:tab/>
            </w:r>
            <w:proofErr w:type="spellStart"/>
            <w:r w:rsidRPr="00A06F36">
              <w:rPr>
                <w:b/>
                <w:i/>
              </w:rPr>
              <w:t>datorredze</w:t>
            </w:r>
            <w:proofErr w:type="spellEnd"/>
            <w:r w:rsidRPr="00A06F36">
              <w:rPr>
                <w:b/>
                <w:i/>
              </w:rPr>
              <w:t>, valodas apstrāde, objektu atpazīšana.</w:t>
            </w:r>
          </w:p>
        </w:tc>
        <w:tc>
          <w:tcPr>
            <w:tcW w:w="4876" w:type="dxa"/>
            <w:hideMark/>
          </w:tcPr>
          <w:p w14:paraId="2857871D" w14:textId="77777777" w:rsidR="003E1784" w:rsidRPr="00A06F36" w:rsidRDefault="003E1784" w:rsidP="0072132F">
            <w:pPr>
              <w:pStyle w:val="Normal6"/>
              <w:rPr>
                <w:szCs w:val="24"/>
              </w:rPr>
            </w:pPr>
            <w:r w:rsidRPr="00A06F36">
              <w:rPr>
                <w:b/>
                <w:i/>
              </w:rPr>
              <w:t>svītrots</w:t>
            </w:r>
          </w:p>
        </w:tc>
      </w:tr>
    </w:tbl>
    <w:p w14:paraId="7E226BF9" w14:textId="77777777" w:rsidR="003E1784" w:rsidRPr="00A06F36" w:rsidRDefault="003E1784" w:rsidP="003E1784"/>
    <w:p w14:paraId="09951E81" w14:textId="77777777" w:rsidR="003E1784" w:rsidRPr="00A06F36" w:rsidRDefault="003E1784" w:rsidP="003E1784">
      <w:pPr>
        <w:pStyle w:val="AmNumberTabs"/>
      </w:pPr>
      <w:r w:rsidRPr="00A06F36">
        <w:t>Grozījums Nr.</w:t>
      </w:r>
      <w:r w:rsidRPr="00A06F36">
        <w:tab/>
      </w:r>
      <w:r w:rsidRPr="00A06F36">
        <w:tab/>
        <w:t>238</w:t>
      </w:r>
    </w:p>
    <w:p w14:paraId="38BFF5D5" w14:textId="77777777" w:rsidR="003E1784" w:rsidRPr="00A06F36" w:rsidRDefault="003E1784" w:rsidP="003E1784"/>
    <w:p w14:paraId="3746C458" w14:textId="77777777" w:rsidR="003E1784" w:rsidRPr="00A06F36" w:rsidRDefault="003E1784" w:rsidP="003E1784">
      <w:pPr>
        <w:pStyle w:val="NormalBold"/>
        <w:keepNext/>
      </w:pPr>
      <w:r w:rsidRPr="00A06F36">
        <w:t>Regulas priekšlikums</w:t>
      </w:r>
    </w:p>
    <w:p w14:paraId="30E74740" w14:textId="77777777" w:rsidR="003E1784" w:rsidRPr="00A06F36" w:rsidRDefault="003E1784" w:rsidP="003E1784">
      <w:pPr>
        <w:pStyle w:val="NormalBold"/>
      </w:pPr>
      <w:r w:rsidRPr="00A06F36">
        <w:t>II pielikums – 3. punkts – e apakšpunkts – 1.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31F059F" w14:textId="77777777" w:rsidTr="0072132F">
        <w:trPr>
          <w:jc w:val="center"/>
        </w:trPr>
        <w:tc>
          <w:tcPr>
            <w:tcW w:w="9752" w:type="dxa"/>
            <w:gridSpan w:val="2"/>
          </w:tcPr>
          <w:p w14:paraId="33A52F94" w14:textId="77777777" w:rsidR="003E1784" w:rsidRPr="00A06F36" w:rsidRDefault="003E1784" w:rsidP="0072132F">
            <w:pPr>
              <w:keepNext/>
            </w:pPr>
          </w:p>
        </w:tc>
      </w:tr>
      <w:tr w:rsidR="003E1784" w:rsidRPr="00A06F36" w14:paraId="28DB1FDB" w14:textId="77777777" w:rsidTr="0072132F">
        <w:trPr>
          <w:jc w:val="center"/>
        </w:trPr>
        <w:tc>
          <w:tcPr>
            <w:tcW w:w="4876" w:type="dxa"/>
            <w:hideMark/>
          </w:tcPr>
          <w:p w14:paraId="3827A231" w14:textId="77777777" w:rsidR="003E1784" w:rsidRPr="00A06F36" w:rsidRDefault="003E1784" w:rsidP="0072132F">
            <w:pPr>
              <w:pStyle w:val="ColumnHeading"/>
              <w:keepNext/>
            </w:pPr>
            <w:r w:rsidRPr="00A06F36">
              <w:t>Komisijas ierosinātais teksts</w:t>
            </w:r>
          </w:p>
        </w:tc>
        <w:tc>
          <w:tcPr>
            <w:tcW w:w="4876" w:type="dxa"/>
            <w:hideMark/>
          </w:tcPr>
          <w:p w14:paraId="63860E2F" w14:textId="77777777" w:rsidR="003E1784" w:rsidRPr="00A06F36" w:rsidRDefault="003E1784" w:rsidP="0072132F">
            <w:pPr>
              <w:pStyle w:val="ColumnHeading"/>
              <w:keepNext/>
            </w:pPr>
            <w:r w:rsidRPr="00A06F36">
              <w:t>Grozījums</w:t>
            </w:r>
          </w:p>
        </w:tc>
      </w:tr>
      <w:tr w:rsidR="003E1784" w:rsidRPr="00A06F36" w14:paraId="574F6648" w14:textId="77777777" w:rsidTr="0072132F">
        <w:trPr>
          <w:jc w:val="center"/>
        </w:trPr>
        <w:tc>
          <w:tcPr>
            <w:tcW w:w="4876" w:type="dxa"/>
            <w:hideMark/>
          </w:tcPr>
          <w:p w14:paraId="7961D4EB" w14:textId="77777777" w:rsidR="003E1784" w:rsidRPr="00A06F36" w:rsidRDefault="003E1784" w:rsidP="0072132F">
            <w:pPr>
              <w:pStyle w:val="Normal6"/>
            </w:pPr>
            <w:r w:rsidRPr="00A06F36">
              <w:t>–</w:t>
            </w:r>
            <w:r w:rsidRPr="00A06F36">
              <w:tab/>
              <w:t xml:space="preserve">droši digitālie sakari un savienojamība, piemēram, RAN &amp; </w:t>
            </w:r>
            <w:proofErr w:type="spellStart"/>
            <w:r w:rsidRPr="00A06F36">
              <w:t>Open</w:t>
            </w:r>
            <w:proofErr w:type="spellEnd"/>
            <w:r w:rsidRPr="00A06F36">
              <w:t xml:space="preserve"> RAN (</w:t>
            </w:r>
            <w:proofErr w:type="spellStart"/>
            <w:r w:rsidRPr="00A06F36">
              <w:t>radiopiekļuves</w:t>
            </w:r>
            <w:proofErr w:type="spellEnd"/>
            <w:r w:rsidRPr="00A06F36">
              <w:t xml:space="preserve"> tīkls) un</w:t>
            </w:r>
            <w:r w:rsidRPr="00A06F36">
              <w:rPr>
                <w:b/>
                <w:i/>
              </w:rPr>
              <w:t> </w:t>
            </w:r>
            <w:r w:rsidRPr="00A06F36">
              <w:t>6G,</w:t>
            </w:r>
          </w:p>
        </w:tc>
        <w:tc>
          <w:tcPr>
            <w:tcW w:w="4876" w:type="dxa"/>
            <w:hideMark/>
          </w:tcPr>
          <w:p w14:paraId="39323CB3" w14:textId="77777777" w:rsidR="003E1784" w:rsidRPr="00A06F36" w:rsidRDefault="003E1784" w:rsidP="0072132F">
            <w:pPr>
              <w:pStyle w:val="Normal6"/>
              <w:rPr>
                <w:szCs w:val="24"/>
              </w:rPr>
            </w:pPr>
            <w:r w:rsidRPr="00A06F36">
              <w:t>–</w:t>
            </w:r>
            <w:r w:rsidRPr="00A06F36">
              <w:tab/>
              <w:t xml:space="preserve">droši digitālie sakari un savienojamība, piemēram, RAN &amp; </w:t>
            </w:r>
            <w:proofErr w:type="spellStart"/>
            <w:r w:rsidRPr="00A06F36">
              <w:t>Open</w:t>
            </w:r>
            <w:proofErr w:type="spellEnd"/>
            <w:r w:rsidRPr="00A06F36">
              <w:t xml:space="preserve"> RAN (</w:t>
            </w:r>
            <w:proofErr w:type="spellStart"/>
            <w:r w:rsidRPr="00A06F36">
              <w:t>radiopiekļuves</w:t>
            </w:r>
            <w:proofErr w:type="spellEnd"/>
            <w:r w:rsidRPr="00A06F36">
              <w:t xml:space="preserve"> tīkls)</w:t>
            </w:r>
            <w:r w:rsidRPr="00A06F36">
              <w:rPr>
                <w:b/>
                <w:i/>
              </w:rPr>
              <w:t>, 5G</w:t>
            </w:r>
            <w:r w:rsidRPr="00A06F36">
              <w:t xml:space="preserve"> un</w:t>
            </w:r>
            <w:r w:rsidRPr="00A06F36">
              <w:rPr>
                <w:b/>
                <w:i/>
              </w:rPr>
              <w:t xml:space="preserve"> </w:t>
            </w:r>
            <w:r w:rsidRPr="00A06F36">
              <w:t>6G,</w:t>
            </w:r>
            <w:r w:rsidRPr="00A06F36">
              <w:rPr>
                <w:b/>
                <w:i/>
              </w:rPr>
              <w:t xml:space="preserve"> </w:t>
            </w:r>
            <w:proofErr w:type="spellStart"/>
            <w:r w:rsidRPr="00A06F36">
              <w:rPr>
                <w:b/>
                <w:i/>
              </w:rPr>
              <w:t>lāzersakari</w:t>
            </w:r>
            <w:proofErr w:type="spellEnd"/>
            <w:r w:rsidRPr="00A06F36">
              <w:rPr>
                <w:b/>
                <w:i/>
              </w:rPr>
              <w:t xml:space="preserve"> un gaismas sakari,</w:t>
            </w:r>
          </w:p>
        </w:tc>
      </w:tr>
    </w:tbl>
    <w:p w14:paraId="1C13CE65" w14:textId="77777777" w:rsidR="003E1784" w:rsidRPr="00A06F36" w:rsidRDefault="003E1784" w:rsidP="003E1784"/>
    <w:p w14:paraId="3EE1C44B" w14:textId="77777777" w:rsidR="003E1784" w:rsidRPr="00A06F36" w:rsidRDefault="003E1784" w:rsidP="003E1784">
      <w:pPr>
        <w:pStyle w:val="AmNumberTabs"/>
      </w:pPr>
      <w:r w:rsidRPr="00A06F36">
        <w:t>Grozījums Nr.</w:t>
      </w:r>
      <w:r w:rsidRPr="00A06F36">
        <w:tab/>
      </w:r>
      <w:r w:rsidRPr="00A06F36">
        <w:tab/>
        <w:t>239</w:t>
      </w:r>
    </w:p>
    <w:p w14:paraId="763455A6" w14:textId="77777777" w:rsidR="003E1784" w:rsidRPr="00A06F36" w:rsidRDefault="003E1784" w:rsidP="003E1784"/>
    <w:p w14:paraId="50C6AA6E" w14:textId="77777777" w:rsidR="003E1784" w:rsidRPr="00A06F36" w:rsidRDefault="003E1784" w:rsidP="003E1784">
      <w:pPr>
        <w:pStyle w:val="NormalBold"/>
        <w:keepNext/>
      </w:pPr>
      <w:r w:rsidRPr="00A06F36">
        <w:t>Regulas priekšlikums</w:t>
      </w:r>
    </w:p>
    <w:p w14:paraId="708511CE" w14:textId="77777777" w:rsidR="003E1784" w:rsidRPr="00A06F36" w:rsidRDefault="003E1784" w:rsidP="003E1784">
      <w:pPr>
        <w:pStyle w:val="NormalBold"/>
      </w:pPr>
      <w:r w:rsidRPr="00A06F36">
        <w:t>II pielikums – 3. punkts – e apakšpunkts – 2.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DD87EBA" w14:textId="77777777" w:rsidTr="0072132F">
        <w:trPr>
          <w:jc w:val="center"/>
        </w:trPr>
        <w:tc>
          <w:tcPr>
            <w:tcW w:w="9752" w:type="dxa"/>
            <w:gridSpan w:val="2"/>
          </w:tcPr>
          <w:p w14:paraId="3C08EF7E" w14:textId="77777777" w:rsidR="003E1784" w:rsidRPr="00A06F36" w:rsidRDefault="003E1784" w:rsidP="0072132F">
            <w:pPr>
              <w:keepNext/>
            </w:pPr>
          </w:p>
        </w:tc>
      </w:tr>
      <w:tr w:rsidR="003E1784" w:rsidRPr="00A06F36" w14:paraId="670741AE" w14:textId="77777777" w:rsidTr="0072132F">
        <w:trPr>
          <w:jc w:val="center"/>
        </w:trPr>
        <w:tc>
          <w:tcPr>
            <w:tcW w:w="4876" w:type="dxa"/>
            <w:hideMark/>
          </w:tcPr>
          <w:p w14:paraId="35828A20" w14:textId="77777777" w:rsidR="003E1784" w:rsidRPr="00A06F36" w:rsidRDefault="003E1784" w:rsidP="0072132F">
            <w:pPr>
              <w:pStyle w:val="ColumnHeading"/>
              <w:keepNext/>
            </w:pPr>
            <w:r w:rsidRPr="00A06F36">
              <w:t>Komisijas ierosinātais teksts</w:t>
            </w:r>
          </w:p>
        </w:tc>
        <w:tc>
          <w:tcPr>
            <w:tcW w:w="4876" w:type="dxa"/>
            <w:hideMark/>
          </w:tcPr>
          <w:p w14:paraId="6BF9BE52" w14:textId="77777777" w:rsidR="003E1784" w:rsidRPr="00A06F36" w:rsidRDefault="003E1784" w:rsidP="0072132F">
            <w:pPr>
              <w:pStyle w:val="ColumnHeading"/>
              <w:keepNext/>
            </w:pPr>
            <w:r w:rsidRPr="00A06F36">
              <w:t>Grozījums</w:t>
            </w:r>
          </w:p>
        </w:tc>
      </w:tr>
      <w:tr w:rsidR="003E1784" w:rsidRPr="00A06F36" w14:paraId="703A64D5" w14:textId="77777777" w:rsidTr="0072132F">
        <w:trPr>
          <w:jc w:val="center"/>
        </w:trPr>
        <w:tc>
          <w:tcPr>
            <w:tcW w:w="4876" w:type="dxa"/>
            <w:hideMark/>
          </w:tcPr>
          <w:p w14:paraId="1C6F8DA6" w14:textId="77777777" w:rsidR="003E1784" w:rsidRPr="00A06F36" w:rsidRDefault="003E1784" w:rsidP="0072132F">
            <w:pPr>
              <w:pStyle w:val="Normal6"/>
            </w:pPr>
            <w:r w:rsidRPr="00A06F36">
              <w:t>–</w:t>
            </w:r>
            <w:r w:rsidRPr="00A06F36">
              <w:tab/>
            </w:r>
            <w:proofErr w:type="spellStart"/>
            <w:r w:rsidRPr="00A06F36">
              <w:t>kiberdrošības</w:t>
            </w:r>
            <w:proofErr w:type="spellEnd"/>
            <w:r w:rsidRPr="00A06F36">
              <w:t xml:space="preserve"> tehnoloģijas, tostarp </w:t>
            </w:r>
            <w:proofErr w:type="spellStart"/>
            <w:r w:rsidRPr="00A06F36">
              <w:t>kibernovērošanas</w:t>
            </w:r>
            <w:proofErr w:type="spellEnd"/>
            <w:r w:rsidRPr="00A06F36">
              <w:t xml:space="preserve">, drošības un </w:t>
            </w:r>
            <w:proofErr w:type="spellStart"/>
            <w:r w:rsidRPr="00A06F36">
              <w:rPr>
                <w:b/>
                <w:i/>
              </w:rPr>
              <w:t>pretielaušanās</w:t>
            </w:r>
            <w:proofErr w:type="spellEnd"/>
            <w:r w:rsidRPr="00A06F36">
              <w:t xml:space="preserve"> sistēmas, digitālā kriminālistika,</w:t>
            </w:r>
          </w:p>
        </w:tc>
        <w:tc>
          <w:tcPr>
            <w:tcW w:w="4876" w:type="dxa"/>
            <w:hideMark/>
          </w:tcPr>
          <w:p w14:paraId="7E99E02F" w14:textId="77777777" w:rsidR="003E1784" w:rsidRPr="00A06F36" w:rsidRDefault="003E1784" w:rsidP="0072132F">
            <w:pPr>
              <w:pStyle w:val="Normal6"/>
              <w:rPr>
                <w:szCs w:val="24"/>
              </w:rPr>
            </w:pPr>
            <w:r w:rsidRPr="00A06F36">
              <w:t>–</w:t>
            </w:r>
            <w:r w:rsidRPr="00A06F36">
              <w:tab/>
            </w:r>
            <w:proofErr w:type="spellStart"/>
            <w:r w:rsidRPr="00A06F36">
              <w:t>kiberdrošības</w:t>
            </w:r>
            <w:proofErr w:type="spellEnd"/>
            <w:r w:rsidRPr="00A06F36">
              <w:t xml:space="preserve"> tehnoloģijas, tostarp </w:t>
            </w:r>
            <w:proofErr w:type="spellStart"/>
            <w:r w:rsidRPr="00A06F36">
              <w:t>kibernovērošanas</w:t>
            </w:r>
            <w:proofErr w:type="spellEnd"/>
            <w:r w:rsidRPr="00A06F36">
              <w:t xml:space="preserve">, </w:t>
            </w:r>
            <w:r w:rsidRPr="00A06F36">
              <w:rPr>
                <w:b/>
                <w:i/>
              </w:rPr>
              <w:t xml:space="preserve">šifrēšanas, </w:t>
            </w:r>
            <w:r w:rsidRPr="00A06F36">
              <w:t xml:space="preserve">drošības un </w:t>
            </w:r>
            <w:r w:rsidRPr="00A06F36">
              <w:rPr>
                <w:b/>
                <w:i/>
              </w:rPr>
              <w:t>ielaušanās novēršanas un atklāšanas</w:t>
            </w:r>
            <w:r w:rsidRPr="00A06F36">
              <w:t xml:space="preserve"> sistēmas, digitālā kriminālistika,</w:t>
            </w:r>
          </w:p>
        </w:tc>
      </w:tr>
    </w:tbl>
    <w:p w14:paraId="0B3B1FAA" w14:textId="77777777" w:rsidR="003E1784" w:rsidRPr="00A06F36" w:rsidRDefault="003E1784" w:rsidP="003E1784"/>
    <w:p w14:paraId="763A7FF7" w14:textId="77777777" w:rsidR="003E1784" w:rsidRPr="00A06F36" w:rsidRDefault="003E1784" w:rsidP="003E1784">
      <w:pPr>
        <w:pStyle w:val="AmNumberTabs"/>
      </w:pPr>
      <w:r w:rsidRPr="00A06F36">
        <w:t>Grozījums Nr.</w:t>
      </w:r>
      <w:r w:rsidRPr="00A06F36">
        <w:tab/>
      </w:r>
      <w:r w:rsidRPr="00A06F36">
        <w:tab/>
        <w:t>240</w:t>
      </w:r>
    </w:p>
    <w:p w14:paraId="3D4C2450" w14:textId="77777777" w:rsidR="003E1784" w:rsidRPr="00A06F36" w:rsidRDefault="003E1784" w:rsidP="003E1784"/>
    <w:p w14:paraId="2D19D506" w14:textId="77777777" w:rsidR="003E1784" w:rsidRPr="00A06F36" w:rsidRDefault="003E1784" w:rsidP="003E1784">
      <w:pPr>
        <w:pStyle w:val="NormalBold"/>
        <w:keepNext/>
      </w:pPr>
      <w:r w:rsidRPr="00A06F36">
        <w:t>Regulas priekšlikums</w:t>
      </w:r>
    </w:p>
    <w:p w14:paraId="530E175A" w14:textId="77777777" w:rsidR="003E1784" w:rsidRPr="00A06F36" w:rsidRDefault="003E1784" w:rsidP="003E1784">
      <w:pPr>
        <w:pStyle w:val="NormalBold"/>
      </w:pPr>
      <w:r w:rsidRPr="00A06F36">
        <w:t>II pielikums – 3. punkts – e apakšpunkts – 5.a ievilkums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48CCEE8" w14:textId="77777777" w:rsidTr="0072132F">
        <w:trPr>
          <w:jc w:val="center"/>
        </w:trPr>
        <w:tc>
          <w:tcPr>
            <w:tcW w:w="9752" w:type="dxa"/>
            <w:gridSpan w:val="2"/>
          </w:tcPr>
          <w:p w14:paraId="5EA2BF2B" w14:textId="77777777" w:rsidR="003E1784" w:rsidRPr="00A06F36" w:rsidRDefault="003E1784" w:rsidP="0072132F">
            <w:pPr>
              <w:keepNext/>
            </w:pPr>
          </w:p>
        </w:tc>
      </w:tr>
      <w:tr w:rsidR="003E1784" w:rsidRPr="00A06F36" w14:paraId="5C8E7BB4" w14:textId="77777777" w:rsidTr="0072132F">
        <w:trPr>
          <w:jc w:val="center"/>
        </w:trPr>
        <w:tc>
          <w:tcPr>
            <w:tcW w:w="4876" w:type="dxa"/>
            <w:hideMark/>
          </w:tcPr>
          <w:p w14:paraId="48EA5E8A" w14:textId="77777777" w:rsidR="003E1784" w:rsidRPr="00A06F36" w:rsidRDefault="003E1784" w:rsidP="0072132F">
            <w:pPr>
              <w:pStyle w:val="ColumnHeading"/>
              <w:keepNext/>
            </w:pPr>
            <w:r w:rsidRPr="00A06F36">
              <w:t>Komisijas ierosinātais teksts</w:t>
            </w:r>
          </w:p>
        </w:tc>
        <w:tc>
          <w:tcPr>
            <w:tcW w:w="4876" w:type="dxa"/>
            <w:hideMark/>
          </w:tcPr>
          <w:p w14:paraId="6239C02D" w14:textId="77777777" w:rsidR="003E1784" w:rsidRPr="00A06F36" w:rsidRDefault="003E1784" w:rsidP="0072132F">
            <w:pPr>
              <w:pStyle w:val="ColumnHeading"/>
              <w:keepNext/>
            </w:pPr>
            <w:r w:rsidRPr="00A06F36">
              <w:t>Grozījums</w:t>
            </w:r>
          </w:p>
        </w:tc>
      </w:tr>
      <w:tr w:rsidR="003E1784" w:rsidRPr="00A06F36" w14:paraId="64B6F4A6" w14:textId="77777777" w:rsidTr="0072132F">
        <w:trPr>
          <w:jc w:val="center"/>
        </w:trPr>
        <w:tc>
          <w:tcPr>
            <w:tcW w:w="4876" w:type="dxa"/>
          </w:tcPr>
          <w:p w14:paraId="612C7DCF" w14:textId="77777777" w:rsidR="003E1784" w:rsidRPr="00A06F36" w:rsidRDefault="003E1784" w:rsidP="0072132F">
            <w:pPr>
              <w:pStyle w:val="Normal6"/>
            </w:pPr>
          </w:p>
        </w:tc>
        <w:tc>
          <w:tcPr>
            <w:tcW w:w="4876" w:type="dxa"/>
            <w:hideMark/>
          </w:tcPr>
          <w:p w14:paraId="02E34ABD" w14:textId="77777777" w:rsidR="003E1784" w:rsidRPr="00A06F36" w:rsidRDefault="003E1784" w:rsidP="0072132F">
            <w:pPr>
              <w:pStyle w:val="Normal6"/>
              <w:rPr>
                <w:szCs w:val="24"/>
              </w:rPr>
            </w:pPr>
            <w:r w:rsidRPr="00A06F36">
              <w:rPr>
                <w:b/>
                <w:i/>
              </w:rPr>
              <w:t>–</w:t>
            </w:r>
            <w:r w:rsidRPr="00A06F36">
              <w:rPr>
                <w:b/>
                <w:i/>
              </w:rPr>
              <w:tab/>
              <w:t>zemūdens optiskās šķiedras kabeļi,</w:t>
            </w:r>
          </w:p>
        </w:tc>
      </w:tr>
    </w:tbl>
    <w:p w14:paraId="59D462CA" w14:textId="77777777" w:rsidR="003E1784" w:rsidRPr="00A06F36" w:rsidRDefault="003E1784" w:rsidP="003E1784"/>
    <w:p w14:paraId="43DED219" w14:textId="77777777" w:rsidR="003E1784" w:rsidRPr="00A06F36" w:rsidRDefault="003E1784" w:rsidP="003E1784">
      <w:pPr>
        <w:pStyle w:val="AmNumberTabs"/>
      </w:pPr>
      <w:r w:rsidRPr="00A06F36">
        <w:t>Grozījums Nr.</w:t>
      </w:r>
      <w:r w:rsidRPr="00A06F36">
        <w:tab/>
      </w:r>
      <w:r w:rsidRPr="00A06F36">
        <w:tab/>
        <w:t>241</w:t>
      </w:r>
    </w:p>
    <w:p w14:paraId="562EE671" w14:textId="77777777" w:rsidR="003E1784" w:rsidRPr="00A06F36" w:rsidRDefault="003E1784" w:rsidP="003E1784"/>
    <w:p w14:paraId="604B6354" w14:textId="77777777" w:rsidR="003E1784" w:rsidRPr="00A06F36" w:rsidRDefault="003E1784" w:rsidP="003E1784">
      <w:pPr>
        <w:pStyle w:val="NormalBold"/>
        <w:keepNext/>
      </w:pPr>
      <w:r w:rsidRPr="00A06F36">
        <w:t>Regulas priekšlikums</w:t>
      </w:r>
    </w:p>
    <w:p w14:paraId="472E6508" w14:textId="77777777" w:rsidR="003E1784" w:rsidRPr="00A06F36" w:rsidRDefault="003E1784" w:rsidP="003E1784">
      <w:pPr>
        <w:pStyle w:val="NormalBold"/>
      </w:pPr>
      <w:r w:rsidRPr="00A06F36">
        <w:t>II pielikums – 3. punkts – g apakšpunkts – 5.a ievilkums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4F00FB7" w14:textId="77777777" w:rsidTr="0072132F">
        <w:trPr>
          <w:jc w:val="center"/>
        </w:trPr>
        <w:tc>
          <w:tcPr>
            <w:tcW w:w="9752" w:type="dxa"/>
            <w:gridSpan w:val="2"/>
          </w:tcPr>
          <w:p w14:paraId="59E6C3BD" w14:textId="77777777" w:rsidR="003E1784" w:rsidRPr="00A06F36" w:rsidRDefault="003E1784" w:rsidP="0072132F">
            <w:pPr>
              <w:keepNext/>
            </w:pPr>
          </w:p>
        </w:tc>
      </w:tr>
      <w:tr w:rsidR="003E1784" w:rsidRPr="00A06F36" w14:paraId="6DB05E26" w14:textId="77777777" w:rsidTr="0072132F">
        <w:trPr>
          <w:jc w:val="center"/>
        </w:trPr>
        <w:tc>
          <w:tcPr>
            <w:tcW w:w="4876" w:type="dxa"/>
            <w:hideMark/>
          </w:tcPr>
          <w:p w14:paraId="0897A218" w14:textId="77777777" w:rsidR="003E1784" w:rsidRPr="00A06F36" w:rsidRDefault="003E1784" w:rsidP="0072132F">
            <w:pPr>
              <w:pStyle w:val="ColumnHeading"/>
              <w:keepNext/>
            </w:pPr>
            <w:r w:rsidRPr="00A06F36">
              <w:t>Komisijas ierosinātais teksts</w:t>
            </w:r>
          </w:p>
        </w:tc>
        <w:tc>
          <w:tcPr>
            <w:tcW w:w="4876" w:type="dxa"/>
            <w:hideMark/>
          </w:tcPr>
          <w:p w14:paraId="3C32388D" w14:textId="77777777" w:rsidR="003E1784" w:rsidRPr="00A06F36" w:rsidRDefault="003E1784" w:rsidP="0072132F">
            <w:pPr>
              <w:pStyle w:val="ColumnHeading"/>
              <w:keepNext/>
            </w:pPr>
            <w:r w:rsidRPr="00A06F36">
              <w:t>Grozījums</w:t>
            </w:r>
          </w:p>
        </w:tc>
      </w:tr>
      <w:tr w:rsidR="003E1784" w:rsidRPr="00A06F36" w14:paraId="59D778AA" w14:textId="77777777" w:rsidTr="0072132F">
        <w:trPr>
          <w:jc w:val="center"/>
        </w:trPr>
        <w:tc>
          <w:tcPr>
            <w:tcW w:w="4876" w:type="dxa"/>
          </w:tcPr>
          <w:p w14:paraId="2218CB59" w14:textId="77777777" w:rsidR="003E1784" w:rsidRPr="00A06F36" w:rsidRDefault="003E1784" w:rsidP="0072132F">
            <w:pPr>
              <w:pStyle w:val="Normal6"/>
            </w:pPr>
          </w:p>
        </w:tc>
        <w:tc>
          <w:tcPr>
            <w:tcW w:w="4876" w:type="dxa"/>
            <w:hideMark/>
          </w:tcPr>
          <w:p w14:paraId="2C3DCC68" w14:textId="77777777" w:rsidR="003E1784" w:rsidRPr="00A06F36" w:rsidRDefault="003E1784" w:rsidP="0072132F">
            <w:pPr>
              <w:pStyle w:val="Normal6"/>
              <w:rPr>
                <w:szCs w:val="24"/>
              </w:rPr>
            </w:pPr>
            <w:r w:rsidRPr="00A06F36">
              <w:rPr>
                <w:b/>
                <w:i/>
              </w:rPr>
              <w:t>–</w:t>
            </w:r>
            <w:r w:rsidRPr="00A06F36">
              <w:rPr>
                <w:b/>
                <w:i/>
              </w:rPr>
              <w:tab/>
              <w:t>operacionālās tehnoloģijas, kas paredzētas visiem transporta veidiem, piemēram, signalizācijas sistēmas, satiksmes pārvaldības sistēmas un ar drošību saistītas tehnoloģijas,</w:t>
            </w:r>
          </w:p>
        </w:tc>
      </w:tr>
    </w:tbl>
    <w:p w14:paraId="3A3CE527" w14:textId="77777777" w:rsidR="003E1784" w:rsidRPr="00A06F36" w:rsidRDefault="003E1784" w:rsidP="003E1784"/>
    <w:p w14:paraId="4D2FE960" w14:textId="77777777" w:rsidR="003E1784" w:rsidRPr="00A06F36" w:rsidRDefault="003E1784" w:rsidP="003E1784">
      <w:pPr>
        <w:pStyle w:val="AmNumberTabs"/>
      </w:pPr>
      <w:r w:rsidRPr="00A06F36">
        <w:t>Grozījums Nr.</w:t>
      </w:r>
      <w:r w:rsidRPr="00A06F36">
        <w:tab/>
      </w:r>
      <w:r w:rsidRPr="00A06F36">
        <w:tab/>
        <w:t>242</w:t>
      </w:r>
    </w:p>
    <w:p w14:paraId="4218EA68" w14:textId="77777777" w:rsidR="003E1784" w:rsidRPr="00A06F36" w:rsidRDefault="003E1784" w:rsidP="003E1784"/>
    <w:p w14:paraId="50E56C26" w14:textId="77777777" w:rsidR="003E1784" w:rsidRPr="00A06F36" w:rsidRDefault="003E1784" w:rsidP="003E1784">
      <w:pPr>
        <w:pStyle w:val="NormalBold"/>
        <w:keepNext/>
      </w:pPr>
      <w:r w:rsidRPr="00A06F36">
        <w:t>Regulas priekšlikums</w:t>
      </w:r>
    </w:p>
    <w:p w14:paraId="0C72DBE1" w14:textId="77777777" w:rsidR="003E1784" w:rsidRPr="00A06F36" w:rsidRDefault="003E1784" w:rsidP="003E1784">
      <w:pPr>
        <w:pStyle w:val="NormalBold"/>
      </w:pPr>
      <w:r w:rsidRPr="00A06F36">
        <w:t>II pielikums – 3. punkts – h apakšpunkts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54B6CCE7" w14:textId="77777777" w:rsidTr="0072132F">
        <w:trPr>
          <w:jc w:val="center"/>
        </w:trPr>
        <w:tc>
          <w:tcPr>
            <w:tcW w:w="9752" w:type="dxa"/>
            <w:gridSpan w:val="2"/>
          </w:tcPr>
          <w:p w14:paraId="2D69F3B2" w14:textId="77777777" w:rsidR="003E1784" w:rsidRPr="00A06F36" w:rsidRDefault="003E1784" w:rsidP="0072132F">
            <w:pPr>
              <w:keepNext/>
            </w:pPr>
          </w:p>
        </w:tc>
      </w:tr>
      <w:tr w:rsidR="003E1784" w:rsidRPr="00A06F36" w14:paraId="213C8580" w14:textId="77777777" w:rsidTr="0072132F">
        <w:trPr>
          <w:jc w:val="center"/>
        </w:trPr>
        <w:tc>
          <w:tcPr>
            <w:tcW w:w="4876" w:type="dxa"/>
            <w:hideMark/>
          </w:tcPr>
          <w:p w14:paraId="03DFA093" w14:textId="77777777" w:rsidR="003E1784" w:rsidRPr="00A06F36" w:rsidRDefault="003E1784" w:rsidP="0072132F">
            <w:pPr>
              <w:pStyle w:val="ColumnHeading"/>
              <w:keepNext/>
            </w:pPr>
            <w:r w:rsidRPr="00A06F36">
              <w:t>Komisijas ierosinātais teksts</w:t>
            </w:r>
          </w:p>
        </w:tc>
        <w:tc>
          <w:tcPr>
            <w:tcW w:w="4876" w:type="dxa"/>
            <w:hideMark/>
          </w:tcPr>
          <w:p w14:paraId="351FD509" w14:textId="77777777" w:rsidR="003E1784" w:rsidRPr="00A06F36" w:rsidRDefault="003E1784" w:rsidP="0072132F">
            <w:pPr>
              <w:pStyle w:val="ColumnHeading"/>
              <w:keepNext/>
            </w:pPr>
            <w:r w:rsidRPr="00A06F36">
              <w:t>Grozījums</w:t>
            </w:r>
          </w:p>
        </w:tc>
      </w:tr>
      <w:tr w:rsidR="003E1784" w:rsidRPr="00A06F36" w14:paraId="3004E89C" w14:textId="77777777" w:rsidTr="0072132F">
        <w:trPr>
          <w:jc w:val="center"/>
        </w:trPr>
        <w:tc>
          <w:tcPr>
            <w:tcW w:w="4876" w:type="dxa"/>
            <w:hideMark/>
          </w:tcPr>
          <w:p w14:paraId="29DA4110" w14:textId="77777777" w:rsidR="003E1784" w:rsidRPr="00A06F36" w:rsidRDefault="003E1784" w:rsidP="0072132F">
            <w:pPr>
              <w:pStyle w:val="Normal6"/>
            </w:pPr>
            <w:r w:rsidRPr="00A06F36">
              <w:t>h.</w:t>
            </w:r>
            <w:r w:rsidRPr="00A06F36">
              <w:tab/>
            </w:r>
            <w:proofErr w:type="spellStart"/>
            <w:r w:rsidRPr="00A06F36">
              <w:t>Energotehnoloģijas</w:t>
            </w:r>
            <w:proofErr w:type="spellEnd"/>
            <w:r w:rsidRPr="00A06F36">
              <w:t>:</w:t>
            </w:r>
          </w:p>
        </w:tc>
        <w:tc>
          <w:tcPr>
            <w:tcW w:w="4876" w:type="dxa"/>
            <w:hideMark/>
          </w:tcPr>
          <w:p w14:paraId="34FEDA2E" w14:textId="77777777" w:rsidR="003E1784" w:rsidRPr="00A06F36" w:rsidRDefault="003E1784" w:rsidP="0072132F">
            <w:pPr>
              <w:pStyle w:val="Normal6"/>
              <w:rPr>
                <w:szCs w:val="24"/>
              </w:rPr>
            </w:pPr>
            <w:r w:rsidRPr="00A06F36">
              <w:t>h.</w:t>
            </w:r>
            <w:r w:rsidRPr="00A06F36">
              <w:tab/>
            </w:r>
            <w:proofErr w:type="spellStart"/>
            <w:r w:rsidRPr="00A06F36">
              <w:t>Energotehnoloģijas</w:t>
            </w:r>
            <w:proofErr w:type="spellEnd"/>
            <w:r w:rsidRPr="00A06F36">
              <w:rPr>
                <w:b/>
                <w:i/>
              </w:rPr>
              <w:t xml:space="preserve">, energopakalpojumi un </w:t>
            </w:r>
            <w:proofErr w:type="spellStart"/>
            <w:r w:rsidRPr="00A06F36">
              <w:rPr>
                <w:b/>
                <w:i/>
              </w:rPr>
              <w:t>energoinfrastruktūra</w:t>
            </w:r>
            <w:proofErr w:type="spellEnd"/>
            <w:r w:rsidRPr="00A06F36">
              <w:t>:</w:t>
            </w:r>
          </w:p>
        </w:tc>
      </w:tr>
    </w:tbl>
    <w:p w14:paraId="475C709A" w14:textId="77777777" w:rsidR="003E1784" w:rsidRPr="00A06F36" w:rsidRDefault="003E1784" w:rsidP="003E1784"/>
    <w:p w14:paraId="4058AC2C" w14:textId="77777777" w:rsidR="003E1784" w:rsidRPr="00A06F36" w:rsidRDefault="003E1784" w:rsidP="003E1784">
      <w:pPr>
        <w:pStyle w:val="AmNumberTabs"/>
      </w:pPr>
      <w:r w:rsidRPr="00A06F36">
        <w:t>Grozījums Nr.</w:t>
      </w:r>
      <w:r w:rsidRPr="00A06F36">
        <w:tab/>
      </w:r>
      <w:r w:rsidRPr="00A06F36">
        <w:tab/>
        <w:t>243</w:t>
      </w:r>
    </w:p>
    <w:p w14:paraId="24D1E0DD" w14:textId="77777777" w:rsidR="003E1784" w:rsidRPr="00A06F36" w:rsidRDefault="003E1784" w:rsidP="003E1784"/>
    <w:p w14:paraId="22AC3FB3" w14:textId="77777777" w:rsidR="003E1784" w:rsidRPr="00A06F36" w:rsidRDefault="003E1784" w:rsidP="003E1784">
      <w:pPr>
        <w:pStyle w:val="NormalBold"/>
        <w:keepNext/>
      </w:pPr>
      <w:r w:rsidRPr="00A06F36">
        <w:t>Regulas priekšlikums</w:t>
      </w:r>
    </w:p>
    <w:p w14:paraId="45147F75" w14:textId="77777777" w:rsidR="003E1784" w:rsidRPr="00A06F36" w:rsidRDefault="003E1784" w:rsidP="003E1784">
      <w:pPr>
        <w:pStyle w:val="NormalBold"/>
      </w:pPr>
      <w:r w:rsidRPr="00A06F36">
        <w:t>II pielikums – 3. punkts – h apakšpunkts – 1.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1795D220" w14:textId="77777777" w:rsidTr="0072132F">
        <w:trPr>
          <w:jc w:val="center"/>
        </w:trPr>
        <w:tc>
          <w:tcPr>
            <w:tcW w:w="9752" w:type="dxa"/>
            <w:gridSpan w:val="2"/>
          </w:tcPr>
          <w:p w14:paraId="3E6A85A5" w14:textId="77777777" w:rsidR="003E1784" w:rsidRPr="00A06F36" w:rsidRDefault="003E1784" w:rsidP="0072132F">
            <w:pPr>
              <w:keepNext/>
            </w:pPr>
          </w:p>
        </w:tc>
      </w:tr>
      <w:tr w:rsidR="003E1784" w:rsidRPr="00A06F36" w14:paraId="2274F105" w14:textId="77777777" w:rsidTr="0072132F">
        <w:trPr>
          <w:jc w:val="center"/>
        </w:trPr>
        <w:tc>
          <w:tcPr>
            <w:tcW w:w="4876" w:type="dxa"/>
            <w:hideMark/>
          </w:tcPr>
          <w:p w14:paraId="69AADE87" w14:textId="77777777" w:rsidR="003E1784" w:rsidRPr="00A06F36" w:rsidRDefault="003E1784" w:rsidP="0072132F">
            <w:pPr>
              <w:pStyle w:val="ColumnHeading"/>
              <w:keepNext/>
            </w:pPr>
            <w:r w:rsidRPr="00A06F36">
              <w:t>Komisijas ierosinātais teksts</w:t>
            </w:r>
          </w:p>
        </w:tc>
        <w:tc>
          <w:tcPr>
            <w:tcW w:w="4876" w:type="dxa"/>
            <w:hideMark/>
          </w:tcPr>
          <w:p w14:paraId="5B27D721" w14:textId="77777777" w:rsidR="003E1784" w:rsidRPr="00A06F36" w:rsidRDefault="003E1784" w:rsidP="0072132F">
            <w:pPr>
              <w:pStyle w:val="ColumnHeading"/>
              <w:keepNext/>
            </w:pPr>
            <w:r w:rsidRPr="00A06F36">
              <w:t>Grozījums</w:t>
            </w:r>
          </w:p>
        </w:tc>
      </w:tr>
      <w:tr w:rsidR="003E1784" w:rsidRPr="00A06F36" w14:paraId="4811F964" w14:textId="77777777" w:rsidTr="0072132F">
        <w:trPr>
          <w:jc w:val="center"/>
        </w:trPr>
        <w:tc>
          <w:tcPr>
            <w:tcW w:w="4876" w:type="dxa"/>
            <w:hideMark/>
          </w:tcPr>
          <w:p w14:paraId="7B4F1319" w14:textId="77777777" w:rsidR="003E1784" w:rsidRPr="00A06F36" w:rsidRDefault="003E1784" w:rsidP="0072132F">
            <w:pPr>
              <w:pStyle w:val="Normal6"/>
            </w:pPr>
            <w:r w:rsidRPr="00A06F36">
              <w:t>–</w:t>
            </w:r>
            <w:r w:rsidRPr="00A06F36">
              <w:tab/>
            </w:r>
            <w:r w:rsidRPr="00A06F36">
              <w:rPr>
                <w:b/>
                <w:i/>
              </w:rPr>
              <w:t>kodolsintēzes tehnoloģijas</w:t>
            </w:r>
            <w:r w:rsidRPr="00A06F36">
              <w:t xml:space="preserve">, reaktori un elektroenerģijas ražošana, </w:t>
            </w:r>
            <w:proofErr w:type="spellStart"/>
            <w:r w:rsidRPr="00A06F36">
              <w:t>radioloģiskās</w:t>
            </w:r>
            <w:proofErr w:type="spellEnd"/>
            <w:r w:rsidRPr="00A06F36">
              <w:t xml:space="preserve"> pārveides/bagātināšanas/</w:t>
            </w:r>
            <w:proofErr w:type="spellStart"/>
            <w:r w:rsidRPr="00A06F36">
              <w:t>reciklēšanas</w:t>
            </w:r>
            <w:proofErr w:type="spellEnd"/>
            <w:r w:rsidRPr="00A06F36">
              <w:t xml:space="preserve"> tehnoloģijas,</w:t>
            </w:r>
          </w:p>
        </w:tc>
        <w:tc>
          <w:tcPr>
            <w:tcW w:w="4876" w:type="dxa"/>
            <w:hideMark/>
          </w:tcPr>
          <w:p w14:paraId="239C8E76" w14:textId="77777777" w:rsidR="003E1784" w:rsidRPr="00A06F36" w:rsidRDefault="003E1784" w:rsidP="0072132F">
            <w:pPr>
              <w:pStyle w:val="Normal6"/>
              <w:rPr>
                <w:szCs w:val="24"/>
              </w:rPr>
            </w:pPr>
            <w:r w:rsidRPr="00A06F36">
              <w:t>–</w:t>
            </w:r>
            <w:r w:rsidRPr="00A06F36">
              <w:tab/>
            </w:r>
            <w:r w:rsidRPr="00A06F36">
              <w:rPr>
                <w:b/>
                <w:i/>
              </w:rPr>
              <w:t>kodoltehnoloģijas</w:t>
            </w:r>
            <w:r w:rsidRPr="00A06F36">
              <w:t xml:space="preserve">, reaktori un elektroenerģijas ražošana, </w:t>
            </w:r>
            <w:proofErr w:type="spellStart"/>
            <w:r w:rsidRPr="00A06F36">
              <w:t>radioloģiskās</w:t>
            </w:r>
            <w:proofErr w:type="spellEnd"/>
            <w:r w:rsidRPr="00A06F36">
              <w:t xml:space="preserve"> pārveides/bagātināšanas/</w:t>
            </w:r>
            <w:proofErr w:type="spellStart"/>
            <w:r w:rsidRPr="00A06F36">
              <w:t>reciklēšanas</w:t>
            </w:r>
            <w:proofErr w:type="spellEnd"/>
            <w:r w:rsidRPr="00A06F36">
              <w:t xml:space="preserve"> tehnoloģijas,</w:t>
            </w:r>
            <w:r w:rsidRPr="00A06F36">
              <w:rPr>
                <w:b/>
                <w:i/>
              </w:rPr>
              <w:t xml:space="preserve"> radioaktīvo atkritumu uzglabāšana un apglabāšana,</w:t>
            </w:r>
          </w:p>
        </w:tc>
      </w:tr>
    </w:tbl>
    <w:p w14:paraId="749957D4" w14:textId="77777777" w:rsidR="003E1784" w:rsidRPr="00A06F36" w:rsidRDefault="003E1784" w:rsidP="003E1784"/>
    <w:p w14:paraId="39CB4C70" w14:textId="77777777" w:rsidR="003E1784" w:rsidRPr="00A06F36" w:rsidRDefault="003E1784" w:rsidP="003E1784">
      <w:pPr>
        <w:pStyle w:val="AmNumberTabs"/>
      </w:pPr>
      <w:r w:rsidRPr="00A06F36">
        <w:t>Grozījums Nr.</w:t>
      </w:r>
      <w:r w:rsidRPr="00A06F36">
        <w:tab/>
      </w:r>
      <w:r w:rsidRPr="00A06F36">
        <w:tab/>
        <w:t>244</w:t>
      </w:r>
    </w:p>
    <w:p w14:paraId="4740383C" w14:textId="77777777" w:rsidR="003E1784" w:rsidRPr="00A06F36" w:rsidRDefault="003E1784" w:rsidP="003E1784"/>
    <w:p w14:paraId="05BA1D95" w14:textId="77777777" w:rsidR="003E1784" w:rsidRPr="00A06F36" w:rsidRDefault="003E1784" w:rsidP="003E1784">
      <w:pPr>
        <w:pStyle w:val="NormalBold"/>
        <w:keepNext/>
      </w:pPr>
      <w:r w:rsidRPr="00A06F36">
        <w:t>Regulas priekšlikums</w:t>
      </w:r>
    </w:p>
    <w:p w14:paraId="500D910E" w14:textId="77777777" w:rsidR="003E1784" w:rsidRPr="00A06F36" w:rsidRDefault="003E1784" w:rsidP="003E1784">
      <w:pPr>
        <w:pStyle w:val="NormalBold"/>
      </w:pPr>
      <w:r w:rsidRPr="00A06F36">
        <w:t>II pielikums – 3. punkts – h apakšpunkts – 3.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348900EB" w14:textId="77777777" w:rsidTr="0072132F">
        <w:trPr>
          <w:jc w:val="center"/>
        </w:trPr>
        <w:tc>
          <w:tcPr>
            <w:tcW w:w="9752" w:type="dxa"/>
            <w:gridSpan w:val="2"/>
          </w:tcPr>
          <w:p w14:paraId="33829B35" w14:textId="77777777" w:rsidR="003E1784" w:rsidRPr="00A06F36" w:rsidRDefault="003E1784" w:rsidP="0072132F">
            <w:pPr>
              <w:keepNext/>
            </w:pPr>
          </w:p>
        </w:tc>
      </w:tr>
      <w:tr w:rsidR="003E1784" w:rsidRPr="00A06F36" w14:paraId="46DC39F0" w14:textId="77777777" w:rsidTr="0072132F">
        <w:trPr>
          <w:jc w:val="center"/>
        </w:trPr>
        <w:tc>
          <w:tcPr>
            <w:tcW w:w="4876" w:type="dxa"/>
            <w:hideMark/>
          </w:tcPr>
          <w:p w14:paraId="06F507D9" w14:textId="77777777" w:rsidR="003E1784" w:rsidRPr="00A06F36" w:rsidRDefault="003E1784" w:rsidP="0072132F">
            <w:pPr>
              <w:pStyle w:val="ColumnHeading"/>
              <w:keepNext/>
            </w:pPr>
            <w:r w:rsidRPr="00A06F36">
              <w:t>Komisijas ierosinātais teksts</w:t>
            </w:r>
          </w:p>
        </w:tc>
        <w:tc>
          <w:tcPr>
            <w:tcW w:w="4876" w:type="dxa"/>
            <w:hideMark/>
          </w:tcPr>
          <w:p w14:paraId="013AC675" w14:textId="77777777" w:rsidR="003E1784" w:rsidRPr="00A06F36" w:rsidRDefault="003E1784" w:rsidP="0072132F">
            <w:pPr>
              <w:pStyle w:val="ColumnHeading"/>
              <w:keepNext/>
            </w:pPr>
            <w:r w:rsidRPr="00A06F36">
              <w:t>Grozījums</w:t>
            </w:r>
          </w:p>
        </w:tc>
      </w:tr>
      <w:tr w:rsidR="003E1784" w:rsidRPr="00A06F36" w14:paraId="575DACE7" w14:textId="77777777" w:rsidTr="0072132F">
        <w:trPr>
          <w:jc w:val="center"/>
        </w:trPr>
        <w:tc>
          <w:tcPr>
            <w:tcW w:w="4876" w:type="dxa"/>
            <w:hideMark/>
          </w:tcPr>
          <w:p w14:paraId="09A79850" w14:textId="77777777" w:rsidR="003E1784" w:rsidRPr="00A06F36" w:rsidRDefault="003E1784" w:rsidP="0072132F">
            <w:pPr>
              <w:pStyle w:val="Normal6"/>
            </w:pPr>
            <w:r w:rsidRPr="00A06F36">
              <w:t>–</w:t>
            </w:r>
            <w:r w:rsidRPr="00A06F36">
              <w:tab/>
              <w:t>neto nulles emisiju tehnoloģijas, tostarp saules fotoelementu tehnoloģijas,</w:t>
            </w:r>
          </w:p>
        </w:tc>
        <w:tc>
          <w:tcPr>
            <w:tcW w:w="4876" w:type="dxa"/>
            <w:hideMark/>
          </w:tcPr>
          <w:p w14:paraId="7D8AF81F" w14:textId="77777777" w:rsidR="003E1784" w:rsidRPr="00A06F36" w:rsidRDefault="003E1784" w:rsidP="0072132F">
            <w:pPr>
              <w:pStyle w:val="Normal6"/>
              <w:rPr>
                <w:szCs w:val="24"/>
              </w:rPr>
            </w:pPr>
            <w:r w:rsidRPr="00A06F36">
              <w:t>–</w:t>
            </w:r>
            <w:r w:rsidRPr="00A06F36">
              <w:tab/>
              <w:t>neto nulles emisiju tehnoloģijas, tostarp saules fotoelementu tehnoloģijas</w:t>
            </w:r>
            <w:r w:rsidRPr="00A06F36">
              <w:rPr>
                <w:b/>
                <w:i/>
              </w:rPr>
              <w:t xml:space="preserve"> un saules siltumenerģijas infrastruktūra, kā arī sauszemes un </w:t>
            </w:r>
            <w:proofErr w:type="spellStart"/>
            <w:r w:rsidRPr="00A06F36">
              <w:rPr>
                <w:b/>
                <w:i/>
              </w:rPr>
              <w:t>atkrastes</w:t>
            </w:r>
            <w:proofErr w:type="spellEnd"/>
            <w:r w:rsidRPr="00A06F36">
              <w:rPr>
                <w:b/>
                <w:i/>
              </w:rPr>
              <w:t xml:space="preserve"> </w:t>
            </w:r>
            <w:proofErr w:type="spellStart"/>
            <w:r w:rsidRPr="00A06F36">
              <w:rPr>
                <w:b/>
                <w:i/>
              </w:rPr>
              <w:t>atjaunīgās</w:t>
            </w:r>
            <w:proofErr w:type="spellEnd"/>
            <w:r w:rsidRPr="00A06F36">
              <w:rPr>
                <w:b/>
                <w:i/>
              </w:rPr>
              <w:t xml:space="preserve"> enerģijas tehnoloģijas</w:t>
            </w:r>
            <w:r w:rsidRPr="00A06F36">
              <w:t>,</w:t>
            </w:r>
          </w:p>
        </w:tc>
      </w:tr>
    </w:tbl>
    <w:p w14:paraId="3FBF0CA2" w14:textId="77777777" w:rsidR="003E1784" w:rsidRPr="00A06F36" w:rsidRDefault="003E1784" w:rsidP="003E1784"/>
    <w:p w14:paraId="1F548037" w14:textId="77777777" w:rsidR="003E1784" w:rsidRPr="00A06F36" w:rsidRDefault="003E1784" w:rsidP="003E1784">
      <w:pPr>
        <w:pStyle w:val="AmNumberTabs"/>
      </w:pPr>
      <w:r w:rsidRPr="00A06F36">
        <w:t>Grozījums Nr.</w:t>
      </w:r>
      <w:r w:rsidRPr="00A06F36">
        <w:tab/>
      </w:r>
      <w:r w:rsidRPr="00A06F36">
        <w:tab/>
        <w:t>245</w:t>
      </w:r>
    </w:p>
    <w:p w14:paraId="07C77DE6" w14:textId="77777777" w:rsidR="003E1784" w:rsidRPr="00A06F36" w:rsidRDefault="003E1784" w:rsidP="003E1784"/>
    <w:p w14:paraId="0B3591B6" w14:textId="77777777" w:rsidR="003E1784" w:rsidRPr="00A06F36" w:rsidRDefault="003E1784" w:rsidP="003E1784">
      <w:pPr>
        <w:pStyle w:val="NormalBold"/>
        <w:keepNext/>
      </w:pPr>
      <w:r w:rsidRPr="00A06F36">
        <w:t>Regulas priekšlikums</w:t>
      </w:r>
    </w:p>
    <w:p w14:paraId="2123AC97" w14:textId="77777777" w:rsidR="003E1784" w:rsidRPr="00A06F36" w:rsidRDefault="003E1784" w:rsidP="003E1784">
      <w:pPr>
        <w:pStyle w:val="NormalBold"/>
      </w:pPr>
      <w:r w:rsidRPr="00A06F36">
        <w:t>II pielikums – 3. punkts – h apakšpunkts – 3.a ievilkums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639A978" w14:textId="77777777" w:rsidTr="0072132F">
        <w:trPr>
          <w:jc w:val="center"/>
        </w:trPr>
        <w:tc>
          <w:tcPr>
            <w:tcW w:w="9752" w:type="dxa"/>
            <w:gridSpan w:val="2"/>
          </w:tcPr>
          <w:p w14:paraId="70A0DC8B" w14:textId="77777777" w:rsidR="003E1784" w:rsidRPr="00A06F36" w:rsidRDefault="003E1784" w:rsidP="0072132F">
            <w:pPr>
              <w:keepNext/>
            </w:pPr>
          </w:p>
        </w:tc>
      </w:tr>
      <w:tr w:rsidR="003E1784" w:rsidRPr="00A06F36" w14:paraId="1B402222" w14:textId="77777777" w:rsidTr="0072132F">
        <w:trPr>
          <w:jc w:val="center"/>
        </w:trPr>
        <w:tc>
          <w:tcPr>
            <w:tcW w:w="4876" w:type="dxa"/>
            <w:hideMark/>
          </w:tcPr>
          <w:p w14:paraId="4D274CDD" w14:textId="77777777" w:rsidR="003E1784" w:rsidRPr="00A06F36" w:rsidRDefault="003E1784" w:rsidP="0072132F">
            <w:pPr>
              <w:pStyle w:val="ColumnHeading"/>
              <w:keepNext/>
            </w:pPr>
            <w:r w:rsidRPr="00A06F36">
              <w:t>Komisijas ierosinātais teksts</w:t>
            </w:r>
          </w:p>
        </w:tc>
        <w:tc>
          <w:tcPr>
            <w:tcW w:w="4876" w:type="dxa"/>
            <w:hideMark/>
          </w:tcPr>
          <w:p w14:paraId="77BCA62E" w14:textId="77777777" w:rsidR="003E1784" w:rsidRPr="00A06F36" w:rsidRDefault="003E1784" w:rsidP="0072132F">
            <w:pPr>
              <w:pStyle w:val="ColumnHeading"/>
              <w:keepNext/>
            </w:pPr>
            <w:r w:rsidRPr="00A06F36">
              <w:t>Grozījums</w:t>
            </w:r>
          </w:p>
        </w:tc>
      </w:tr>
      <w:tr w:rsidR="003E1784" w:rsidRPr="00A06F36" w14:paraId="009346A5" w14:textId="77777777" w:rsidTr="0072132F">
        <w:trPr>
          <w:jc w:val="center"/>
        </w:trPr>
        <w:tc>
          <w:tcPr>
            <w:tcW w:w="4876" w:type="dxa"/>
          </w:tcPr>
          <w:p w14:paraId="066A29BA" w14:textId="77777777" w:rsidR="003E1784" w:rsidRPr="00A06F36" w:rsidRDefault="003E1784" w:rsidP="0072132F">
            <w:pPr>
              <w:pStyle w:val="Normal6"/>
            </w:pPr>
          </w:p>
        </w:tc>
        <w:tc>
          <w:tcPr>
            <w:tcW w:w="4876" w:type="dxa"/>
            <w:hideMark/>
          </w:tcPr>
          <w:p w14:paraId="31CF80F7" w14:textId="77777777" w:rsidR="003E1784" w:rsidRPr="00A06F36" w:rsidRDefault="003E1784" w:rsidP="0072132F">
            <w:pPr>
              <w:pStyle w:val="Normal6"/>
              <w:rPr>
                <w:szCs w:val="24"/>
              </w:rPr>
            </w:pPr>
            <w:r w:rsidRPr="00A06F36">
              <w:rPr>
                <w:b/>
                <w:i/>
              </w:rPr>
              <w:t>–</w:t>
            </w:r>
            <w:r w:rsidRPr="00A06F36">
              <w:rPr>
                <w:b/>
                <w:i/>
              </w:rPr>
              <w:tab/>
              <w:t>tīkla operatori (PSO un SSO),</w:t>
            </w:r>
          </w:p>
        </w:tc>
      </w:tr>
    </w:tbl>
    <w:p w14:paraId="2D09E349" w14:textId="77777777" w:rsidR="003E1784" w:rsidRPr="00A06F36" w:rsidRDefault="003E1784" w:rsidP="003E1784"/>
    <w:p w14:paraId="6F613BF6" w14:textId="77777777" w:rsidR="003E1784" w:rsidRPr="00A06F36" w:rsidRDefault="003E1784" w:rsidP="003E1784">
      <w:pPr>
        <w:pStyle w:val="AmNumberTabs"/>
      </w:pPr>
      <w:r w:rsidRPr="00A06F36">
        <w:t>Grozījums Nr.</w:t>
      </w:r>
      <w:r w:rsidRPr="00A06F36">
        <w:tab/>
      </w:r>
      <w:r w:rsidRPr="00A06F36">
        <w:tab/>
        <w:t>246</w:t>
      </w:r>
    </w:p>
    <w:p w14:paraId="00464CE9" w14:textId="77777777" w:rsidR="003E1784" w:rsidRPr="00A06F36" w:rsidRDefault="003E1784" w:rsidP="003E1784"/>
    <w:p w14:paraId="24013E2B" w14:textId="77777777" w:rsidR="003E1784" w:rsidRPr="00A06F36" w:rsidRDefault="003E1784" w:rsidP="003E1784">
      <w:pPr>
        <w:pStyle w:val="NormalBold"/>
        <w:keepNext/>
      </w:pPr>
      <w:r w:rsidRPr="00A06F36">
        <w:t>Regulas priekšlikums</w:t>
      </w:r>
    </w:p>
    <w:p w14:paraId="5EBAC1F3" w14:textId="77777777" w:rsidR="003E1784" w:rsidRPr="00A06F36" w:rsidRDefault="003E1784" w:rsidP="003E1784">
      <w:pPr>
        <w:pStyle w:val="NormalBold"/>
      </w:pPr>
      <w:r w:rsidRPr="00A06F36">
        <w:t>II pielikums – 3. punkts – h apakšpunkts – 4.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0F696854" w14:textId="77777777" w:rsidTr="0072132F">
        <w:trPr>
          <w:jc w:val="center"/>
        </w:trPr>
        <w:tc>
          <w:tcPr>
            <w:tcW w:w="9752" w:type="dxa"/>
            <w:gridSpan w:val="2"/>
          </w:tcPr>
          <w:p w14:paraId="3DAF76B2" w14:textId="77777777" w:rsidR="003E1784" w:rsidRPr="00A06F36" w:rsidRDefault="003E1784" w:rsidP="0072132F">
            <w:pPr>
              <w:keepNext/>
            </w:pPr>
          </w:p>
        </w:tc>
      </w:tr>
      <w:tr w:rsidR="003E1784" w:rsidRPr="00A06F36" w14:paraId="0447F477" w14:textId="77777777" w:rsidTr="0072132F">
        <w:trPr>
          <w:jc w:val="center"/>
        </w:trPr>
        <w:tc>
          <w:tcPr>
            <w:tcW w:w="4876" w:type="dxa"/>
            <w:hideMark/>
          </w:tcPr>
          <w:p w14:paraId="59D413F0" w14:textId="77777777" w:rsidR="003E1784" w:rsidRPr="00A06F36" w:rsidRDefault="003E1784" w:rsidP="0072132F">
            <w:pPr>
              <w:pStyle w:val="ColumnHeading"/>
              <w:keepNext/>
            </w:pPr>
            <w:r w:rsidRPr="00A06F36">
              <w:t>Komisijas ierosinātais teksts</w:t>
            </w:r>
          </w:p>
        </w:tc>
        <w:tc>
          <w:tcPr>
            <w:tcW w:w="4876" w:type="dxa"/>
            <w:hideMark/>
          </w:tcPr>
          <w:p w14:paraId="380DCB95" w14:textId="77777777" w:rsidR="003E1784" w:rsidRPr="00A06F36" w:rsidRDefault="003E1784" w:rsidP="0072132F">
            <w:pPr>
              <w:pStyle w:val="ColumnHeading"/>
              <w:keepNext/>
            </w:pPr>
            <w:r w:rsidRPr="00A06F36">
              <w:t>Grozījums</w:t>
            </w:r>
          </w:p>
        </w:tc>
      </w:tr>
      <w:tr w:rsidR="003E1784" w:rsidRPr="00A06F36" w14:paraId="56EDF0B8" w14:textId="77777777" w:rsidTr="0072132F">
        <w:trPr>
          <w:jc w:val="center"/>
        </w:trPr>
        <w:tc>
          <w:tcPr>
            <w:tcW w:w="4876" w:type="dxa"/>
            <w:hideMark/>
          </w:tcPr>
          <w:p w14:paraId="577A2AD5" w14:textId="77777777" w:rsidR="003E1784" w:rsidRPr="00A06F36" w:rsidRDefault="003E1784" w:rsidP="0072132F">
            <w:pPr>
              <w:pStyle w:val="Normal6"/>
            </w:pPr>
            <w:r w:rsidRPr="00A06F36">
              <w:t>–</w:t>
            </w:r>
            <w:r w:rsidRPr="00A06F36">
              <w:tab/>
            </w:r>
            <w:proofErr w:type="spellStart"/>
            <w:r w:rsidRPr="00A06F36">
              <w:t>viedtīkli</w:t>
            </w:r>
            <w:proofErr w:type="spellEnd"/>
            <w:r w:rsidRPr="00A06F36">
              <w:t xml:space="preserve"> un enerģijas </w:t>
            </w:r>
            <w:r w:rsidRPr="00A06F36">
              <w:rPr>
                <w:b/>
                <w:i/>
              </w:rPr>
              <w:t>uzkrāšana</w:t>
            </w:r>
            <w:r w:rsidRPr="00A06F36">
              <w:t>, akumulatori.</w:t>
            </w:r>
          </w:p>
        </w:tc>
        <w:tc>
          <w:tcPr>
            <w:tcW w:w="4876" w:type="dxa"/>
            <w:hideMark/>
          </w:tcPr>
          <w:p w14:paraId="04CA10AA" w14:textId="77777777" w:rsidR="003E1784" w:rsidRPr="00A06F36" w:rsidRDefault="003E1784" w:rsidP="0072132F">
            <w:pPr>
              <w:pStyle w:val="Normal6"/>
              <w:rPr>
                <w:szCs w:val="24"/>
              </w:rPr>
            </w:pPr>
            <w:r w:rsidRPr="00A06F36">
              <w:t>–</w:t>
            </w:r>
            <w:r w:rsidRPr="00A06F36">
              <w:tab/>
            </w:r>
            <w:r w:rsidRPr="00A06F36">
              <w:rPr>
                <w:b/>
                <w:i/>
              </w:rPr>
              <w:t>Eiropas un pārrobežu tīkli, tostarp</w:t>
            </w:r>
            <w:r w:rsidRPr="00A06F36">
              <w:t xml:space="preserve"> </w:t>
            </w:r>
            <w:proofErr w:type="spellStart"/>
            <w:r w:rsidRPr="00A06F36">
              <w:t>viedtīkli</w:t>
            </w:r>
            <w:proofErr w:type="spellEnd"/>
            <w:r w:rsidRPr="00A06F36">
              <w:t xml:space="preserve"> un enerģijas </w:t>
            </w:r>
            <w:r w:rsidRPr="00A06F36">
              <w:rPr>
                <w:b/>
                <w:i/>
              </w:rPr>
              <w:t>uzkrāšanas risinājumi</w:t>
            </w:r>
            <w:r w:rsidRPr="00A06F36">
              <w:t>, akumulatori</w:t>
            </w:r>
            <w:r w:rsidRPr="00A06F36">
              <w:rPr>
                <w:b/>
                <w:i/>
              </w:rPr>
              <w:t xml:space="preserve">, akumulatoru tehnoloģijas tīkla lietojumiem un </w:t>
            </w:r>
            <w:proofErr w:type="spellStart"/>
            <w:r w:rsidRPr="00A06F36">
              <w:rPr>
                <w:b/>
                <w:i/>
              </w:rPr>
              <w:t>atjaunīgās</w:t>
            </w:r>
            <w:proofErr w:type="spellEnd"/>
            <w:r w:rsidRPr="00A06F36">
              <w:rPr>
                <w:b/>
                <w:i/>
              </w:rPr>
              <w:t xml:space="preserve"> enerģijas integrācija</w:t>
            </w:r>
            <w:r w:rsidRPr="00A06F36">
              <w:t>.</w:t>
            </w:r>
          </w:p>
        </w:tc>
      </w:tr>
    </w:tbl>
    <w:p w14:paraId="0138AE12" w14:textId="77777777" w:rsidR="003E1784" w:rsidRPr="00A06F36" w:rsidRDefault="003E1784" w:rsidP="003E1784"/>
    <w:p w14:paraId="767A993D" w14:textId="77777777" w:rsidR="003E1784" w:rsidRPr="00A06F36" w:rsidRDefault="003E1784" w:rsidP="003E1784">
      <w:pPr>
        <w:pStyle w:val="AmNumberTabs"/>
      </w:pPr>
      <w:r w:rsidRPr="00A06F36">
        <w:t>Grozījums Nr.</w:t>
      </w:r>
      <w:r w:rsidRPr="00A06F36">
        <w:tab/>
      </w:r>
      <w:r w:rsidRPr="00A06F36">
        <w:tab/>
        <w:t>247</w:t>
      </w:r>
    </w:p>
    <w:p w14:paraId="5855BBE9" w14:textId="77777777" w:rsidR="003E1784" w:rsidRPr="00A06F36" w:rsidRDefault="003E1784" w:rsidP="003E1784"/>
    <w:p w14:paraId="6C16BDAC" w14:textId="77777777" w:rsidR="003E1784" w:rsidRPr="00A06F36" w:rsidRDefault="003E1784" w:rsidP="003E1784">
      <w:pPr>
        <w:pStyle w:val="NormalBold"/>
        <w:keepNext/>
      </w:pPr>
      <w:r w:rsidRPr="00A06F36">
        <w:t>Regulas priekšlikums</w:t>
      </w:r>
    </w:p>
    <w:p w14:paraId="3F775C21" w14:textId="77777777" w:rsidR="003E1784" w:rsidRPr="00A06F36" w:rsidRDefault="003E1784" w:rsidP="003E1784">
      <w:pPr>
        <w:pStyle w:val="NormalBold"/>
      </w:pPr>
      <w:r w:rsidRPr="00A06F36">
        <w:t>II pielikums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2E9BF857" w14:textId="77777777" w:rsidTr="0072132F">
        <w:trPr>
          <w:jc w:val="center"/>
        </w:trPr>
        <w:tc>
          <w:tcPr>
            <w:tcW w:w="9752" w:type="dxa"/>
            <w:gridSpan w:val="2"/>
          </w:tcPr>
          <w:p w14:paraId="61164683" w14:textId="77777777" w:rsidR="003E1784" w:rsidRPr="00A06F36" w:rsidRDefault="003E1784" w:rsidP="0072132F">
            <w:pPr>
              <w:keepNext/>
            </w:pPr>
          </w:p>
        </w:tc>
      </w:tr>
      <w:tr w:rsidR="003E1784" w:rsidRPr="00A06F36" w14:paraId="2B93131A" w14:textId="77777777" w:rsidTr="0072132F">
        <w:trPr>
          <w:jc w:val="center"/>
        </w:trPr>
        <w:tc>
          <w:tcPr>
            <w:tcW w:w="4876" w:type="dxa"/>
            <w:hideMark/>
          </w:tcPr>
          <w:p w14:paraId="3092F8E6" w14:textId="77777777" w:rsidR="003E1784" w:rsidRPr="00A06F36" w:rsidRDefault="003E1784" w:rsidP="0072132F">
            <w:pPr>
              <w:pStyle w:val="ColumnHeading"/>
              <w:keepNext/>
            </w:pPr>
            <w:r w:rsidRPr="00A06F36">
              <w:t>Komisijas ierosinātais teksts</w:t>
            </w:r>
          </w:p>
        </w:tc>
        <w:tc>
          <w:tcPr>
            <w:tcW w:w="4876" w:type="dxa"/>
            <w:hideMark/>
          </w:tcPr>
          <w:p w14:paraId="11635A7C" w14:textId="77777777" w:rsidR="003E1784" w:rsidRPr="00A06F36" w:rsidRDefault="003E1784" w:rsidP="0072132F">
            <w:pPr>
              <w:pStyle w:val="ColumnHeading"/>
              <w:keepNext/>
            </w:pPr>
            <w:r w:rsidRPr="00A06F36">
              <w:t>Grozījums</w:t>
            </w:r>
          </w:p>
        </w:tc>
      </w:tr>
      <w:tr w:rsidR="003E1784" w:rsidRPr="00A06F36" w14:paraId="01FD92BB" w14:textId="77777777" w:rsidTr="0072132F">
        <w:trPr>
          <w:jc w:val="center"/>
        </w:trPr>
        <w:tc>
          <w:tcPr>
            <w:tcW w:w="4876" w:type="dxa"/>
            <w:hideMark/>
          </w:tcPr>
          <w:p w14:paraId="44508DEF" w14:textId="77777777" w:rsidR="003E1784" w:rsidRPr="00A06F36" w:rsidRDefault="003E1784" w:rsidP="0072132F">
            <w:pPr>
              <w:pStyle w:val="Normal6"/>
            </w:pPr>
            <w:r w:rsidRPr="00A06F36">
              <w:t>5.</w:t>
            </w:r>
            <w:r w:rsidRPr="00A06F36">
              <w:tab/>
              <w:t>Šādas kritiskās vienības un darbības Savienības finanšu sistēmā: centrālie darījumu partneri</w:t>
            </w:r>
            <w:r w:rsidRPr="00A06F36">
              <w:rPr>
                <w:b/>
                <w:bCs/>
                <w:i/>
                <w:iCs/>
                <w:vertAlign w:val="superscript"/>
              </w:rPr>
              <w:t>2</w:t>
            </w:r>
            <w:r w:rsidRPr="00A06F36">
              <w:rPr>
                <w:b/>
                <w:i/>
              </w:rPr>
              <w:t xml:space="preserve">, </w:t>
            </w:r>
            <w:r w:rsidRPr="00A06F36">
              <w:t>maksājumu sistēmas un maksājumu iestādes</w:t>
            </w:r>
            <w:r w:rsidRPr="00A06F36">
              <w:rPr>
                <w:b/>
                <w:bCs/>
                <w:i/>
                <w:iCs/>
                <w:vertAlign w:val="superscript"/>
              </w:rPr>
              <w:t>3</w:t>
            </w:r>
            <w:r w:rsidRPr="00A06F36">
              <w:rPr>
                <w:b/>
                <w:i/>
              </w:rPr>
              <w:t xml:space="preserve">, </w:t>
            </w:r>
            <w:r w:rsidRPr="00A06F36">
              <w:t>elektroniskās naudas iestādes</w:t>
            </w:r>
            <w:r w:rsidRPr="00A06F36">
              <w:rPr>
                <w:i/>
                <w:iCs/>
                <w:vertAlign w:val="superscript"/>
              </w:rPr>
              <w:t>4</w:t>
            </w:r>
            <w:r w:rsidRPr="00A06F36">
              <w:rPr>
                <w:b/>
                <w:i/>
              </w:rPr>
              <w:t xml:space="preserve">, </w:t>
            </w:r>
            <w:r w:rsidRPr="00A06F36">
              <w:t>tirgus operatori un ieguldījumu brokeru sabiedrības</w:t>
            </w:r>
            <w:r w:rsidRPr="00A06F36">
              <w:rPr>
                <w:b/>
                <w:bCs/>
                <w:i/>
                <w:iCs/>
                <w:vertAlign w:val="superscript"/>
              </w:rPr>
              <w:t>5</w:t>
            </w:r>
            <w:r w:rsidRPr="00A06F36">
              <w:t>, kas uztur daudzpusēju tirdzniecības sistēmu vai organizētu tirdzniecības sistēmu</w:t>
            </w:r>
            <w:r w:rsidRPr="00A06F36">
              <w:rPr>
                <w:b/>
                <w:i/>
              </w:rPr>
              <w:t xml:space="preserve">, </w:t>
            </w:r>
            <w:r w:rsidRPr="00A06F36">
              <w:t>centrālie vērtspapīru depozitāriji</w:t>
            </w:r>
            <w:r w:rsidRPr="00A06F36">
              <w:rPr>
                <w:b/>
                <w:bCs/>
                <w:i/>
                <w:iCs/>
                <w:vertAlign w:val="superscript"/>
              </w:rPr>
              <w:t>6</w:t>
            </w:r>
            <w:r w:rsidRPr="00A06F36">
              <w:rPr>
                <w:b/>
                <w:i/>
              </w:rPr>
              <w:t xml:space="preserve">, </w:t>
            </w:r>
            <w:r w:rsidRPr="00A06F36">
              <w:t xml:space="preserve">aktīviem </w:t>
            </w:r>
            <w:r w:rsidRPr="00A06F36">
              <w:lastRenderedPageBreak/>
              <w:t xml:space="preserve">piesaistītu žetonu vai e-naudas žetonu nozīmīgi emitenti un </w:t>
            </w:r>
            <w:proofErr w:type="spellStart"/>
            <w:r w:rsidRPr="00A06F36">
              <w:t>kriptoaktīvu</w:t>
            </w:r>
            <w:proofErr w:type="spellEnd"/>
            <w:r w:rsidRPr="00A06F36">
              <w:t xml:space="preserve"> pakalpojumu sniedzēji, kas uztur </w:t>
            </w:r>
            <w:proofErr w:type="spellStart"/>
            <w:r w:rsidRPr="00A06F36">
              <w:t>kriptoaktīvu</w:t>
            </w:r>
            <w:proofErr w:type="spellEnd"/>
            <w:r w:rsidRPr="00A06F36">
              <w:t xml:space="preserve"> tirdzniecības platformas</w:t>
            </w:r>
            <w:r w:rsidRPr="00A06F36">
              <w:rPr>
                <w:b/>
                <w:bCs/>
                <w:i/>
                <w:iCs/>
                <w:vertAlign w:val="superscript"/>
              </w:rPr>
              <w:t>7</w:t>
            </w:r>
            <w:r w:rsidRPr="00A06F36">
              <w:rPr>
                <w:b/>
                <w:i/>
              </w:rPr>
              <w:t xml:space="preserve">, </w:t>
            </w:r>
            <w:r w:rsidRPr="00A06F36">
              <w:t>lielas iestādes</w:t>
            </w:r>
            <w:r w:rsidRPr="00A06F36">
              <w:rPr>
                <w:b/>
                <w:bCs/>
                <w:i/>
                <w:iCs/>
                <w:vertAlign w:val="superscript"/>
              </w:rPr>
              <w:t>8</w:t>
            </w:r>
            <w:r w:rsidRPr="00A06F36">
              <w:rPr>
                <w:b/>
                <w:i/>
              </w:rPr>
              <w:t xml:space="preserve">, </w:t>
            </w:r>
            <w:r w:rsidRPr="00A06F36">
              <w:t xml:space="preserve">globālie specializētu finanšu </w:t>
            </w:r>
            <w:proofErr w:type="spellStart"/>
            <w:r w:rsidRPr="00A06F36">
              <w:t>ziņapmaiņas</w:t>
            </w:r>
            <w:proofErr w:type="spellEnd"/>
            <w:r w:rsidRPr="00A06F36">
              <w:t xml:space="preserve"> pakalpojumu sniedzēji un izraudzītas kritiski svarīgas trešās personas, kas sniedz IKT pakalpojumus</w:t>
            </w:r>
            <w:r w:rsidRPr="00A06F36">
              <w:rPr>
                <w:b/>
                <w:bCs/>
                <w:i/>
                <w:iCs/>
                <w:vertAlign w:val="superscript"/>
              </w:rPr>
              <w:t>9</w:t>
            </w:r>
            <w:r w:rsidRPr="00A06F36">
              <w:t>.</w:t>
            </w:r>
          </w:p>
        </w:tc>
        <w:tc>
          <w:tcPr>
            <w:tcW w:w="4876" w:type="dxa"/>
            <w:hideMark/>
          </w:tcPr>
          <w:p w14:paraId="6161DA38" w14:textId="77777777" w:rsidR="003E1784" w:rsidRPr="00A06F36" w:rsidRDefault="003E1784" w:rsidP="0072132F">
            <w:pPr>
              <w:pStyle w:val="Normal6"/>
              <w:rPr>
                <w:szCs w:val="24"/>
              </w:rPr>
            </w:pPr>
            <w:r w:rsidRPr="00A06F36">
              <w:lastRenderedPageBreak/>
              <w:t>5.</w:t>
            </w:r>
            <w:r w:rsidRPr="00A06F36">
              <w:tab/>
              <w:t>Šādas kritiskās vienības un darbības Savienības finanšu sistēmā:</w:t>
            </w:r>
          </w:p>
        </w:tc>
      </w:tr>
      <w:tr w:rsidR="003E1784" w:rsidRPr="00A06F36" w14:paraId="7AEEA911" w14:textId="77777777" w:rsidTr="0072132F">
        <w:trPr>
          <w:jc w:val="center"/>
        </w:trPr>
        <w:tc>
          <w:tcPr>
            <w:tcW w:w="4876" w:type="dxa"/>
          </w:tcPr>
          <w:p w14:paraId="77F2B120" w14:textId="77777777" w:rsidR="003E1784" w:rsidRPr="00A06F36" w:rsidRDefault="003E1784" w:rsidP="0072132F">
            <w:pPr>
              <w:pStyle w:val="Normal6"/>
            </w:pPr>
          </w:p>
        </w:tc>
        <w:tc>
          <w:tcPr>
            <w:tcW w:w="4876" w:type="dxa"/>
            <w:hideMark/>
          </w:tcPr>
          <w:p w14:paraId="34820460" w14:textId="241DCB4D" w:rsidR="003E1784" w:rsidRPr="00A06F36" w:rsidRDefault="003E1784" w:rsidP="0072132F">
            <w:pPr>
              <w:pStyle w:val="Normal6"/>
              <w:rPr>
                <w:szCs w:val="24"/>
              </w:rPr>
            </w:pPr>
            <w:r w:rsidRPr="00A06F36">
              <w:rPr>
                <w:b/>
                <w:i/>
              </w:rPr>
              <w:t>a)</w:t>
            </w:r>
            <w:r w:rsidRPr="00A06F36">
              <w:rPr>
                <w:b/>
                <w:i/>
              </w:rPr>
              <w:tab/>
            </w:r>
            <w:r w:rsidRPr="00A06F36">
              <w:t>centrālie darījumu partneri</w:t>
            </w:r>
            <w:r w:rsidRPr="00A06F36">
              <w:rPr>
                <w:b/>
                <w:i/>
              </w:rPr>
              <w:t xml:space="preserve"> jeb CDP, kā definēts Regulas (ES) Nr. 648/2012</w:t>
            </w:r>
            <w:r w:rsidRPr="00A06F36">
              <w:rPr>
                <w:b/>
                <w:bCs/>
                <w:i/>
                <w:iCs/>
                <w:vertAlign w:val="superscript"/>
              </w:rPr>
              <w:t>2</w:t>
            </w:r>
            <w:r w:rsidRPr="00A06F36">
              <w:rPr>
                <w:b/>
                <w:i/>
              </w:rPr>
              <w:t xml:space="preserve"> 2. panta 1) punktā;</w:t>
            </w:r>
          </w:p>
        </w:tc>
      </w:tr>
      <w:tr w:rsidR="003E1784" w:rsidRPr="00A06F36" w14:paraId="2152B27F" w14:textId="77777777" w:rsidTr="0072132F">
        <w:trPr>
          <w:jc w:val="center"/>
        </w:trPr>
        <w:tc>
          <w:tcPr>
            <w:tcW w:w="4876" w:type="dxa"/>
          </w:tcPr>
          <w:p w14:paraId="30D8FB58" w14:textId="77777777" w:rsidR="003E1784" w:rsidRPr="00A06F36" w:rsidRDefault="003E1784" w:rsidP="0072132F">
            <w:pPr>
              <w:pStyle w:val="Normal6"/>
            </w:pPr>
          </w:p>
        </w:tc>
        <w:tc>
          <w:tcPr>
            <w:tcW w:w="4876" w:type="dxa"/>
            <w:hideMark/>
          </w:tcPr>
          <w:p w14:paraId="0F2F36B7" w14:textId="260CFF99" w:rsidR="003E1784" w:rsidRPr="00A06F36" w:rsidRDefault="003E1784" w:rsidP="0072132F">
            <w:pPr>
              <w:pStyle w:val="Normal6"/>
              <w:rPr>
                <w:szCs w:val="24"/>
              </w:rPr>
            </w:pPr>
            <w:r w:rsidRPr="00A06F36">
              <w:rPr>
                <w:b/>
                <w:i/>
              </w:rPr>
              <w:t>b)</w:t>
            </w:r>
            <w:r w:rsidRPr="00A06F36">
              <w:rPr>
                <w:b/>
                <w:i/>
              </w:rPr>
              <w:tab/>
            </w:r>
            <w:r w:rsidRPr="00A06F36">
              <w:t>maksājumu sistēmas un maksājumu iestādes</w:t>
            </w:r>
            <w:r w:rsidRPr="00A06F36">
              <w:rPr>
                <w:b/>
                <w:bCs/>
                <w:i/>
                <w:iCs/>
              </w:rPr>
              <w:t>, kā definēts Eiropas Parlamenta un Padomes Direktīvas (ES) 2015/2366</w:t>
            </w:r>
            <w:r w:rsidRPr="00A06F36">
              <w:rPr>
                <w:b/>
                <w:bCs/>
                <w:i/>
                <w:iCs/>
                <w:vertAlign w:val="superscript"/>
              </w:rPr>
              <w:t>3</w:t>
            </w:r>
            <w:r w:rsidRPr="00A06F36">
              <w:rPr>
                <w:b/>
                <w:bCs/>
                <w:i/>
                <w:iCs/>
              </w:rPr>
              <w:t xml:space="preserve"> 4. panta attiecīgi 7) un 4) punktā;</w:t>
            </w:r>
          </w:p>
        </w:tc>
      </w:tr>
      <w:tr w:rsidR="003E1784" w:rsidRPr="00A06F36" w14:paraId="35856A5D" w14:textId="77777777" w:rsidTr="0072132F">
        <w:trPr>
          <w:jc w:val="center"/>
        </w:trPr>
        <w:tc>
          <w:tcPr>
            <w:tcW w:w="4876" w:type="dxa"/>
          </w:tcPr>
          <w:p w14:paraId="7C966576" w14:textId="77777777" w:rsidR="003E1784" w:rsidRPr="00A06F36" w:rsidRDefault="003E1784" w:rsidP="0072132F">
            <w:pPr>
              <w:pStyle w:val="Normal6"/>
            </w:pPr>
          </w:p>
        </w:tc>
        <w:tc>
          <w:tcPr>
            <w:tcW w:w="4876" w:type="dxa"/>
            <w:hideMark/>
          </w:tcPr>
          <w:p w14:paraId="30BF49F8" w14:textId="5BB65404" w:rsidR="003E1784" w:rsidRPr="00A06F36" w:rsidRDefault="003E1784" w:rsidP="0072132F">
            <w:pPr>
              <w:pStyle w:val="Normal6"/>
              <w:rPr>
                <w:szCs w:val="24"/>
              </w:rPr>
            </w:pPr>
            <w:r w:rsidRPr="00A06F36">
              <w:rPr>
                <w:b/>
                <w:i/>
              </w:rPr>
              <w:t>c)</w:t>
            </w:r>
            <w:r w:rsidRPr="00A06F36">
              <w:rPr>
                <w:b/>
                <w:i/>
              </w:rPr>
              <w:tab/>
            </w:r>
            <w:r w:rsidRPr="00A06F36">
              <w:t>elektroniskās naudas iestādes</w:t>
            </w:r>
            <w:r w:rsidRPr="00A06F36">
              <w:rPr>
                <w:b/>
                <w:bCs/>
                <w:i/>
                <w:iCs/>
              </w:rPr>
              <w:t>, kā definēts Eiropas Parlamenta un Padomes Direktīvas 2009/110/EK</w:t>
            </w:r>
            <w:r w:rsidRPr="00A06F36">
              <w:rPr>
                <w:b/>
                <w:bCs/>
                <w:i/>
                <w:iCs/>
                <w:vertAlign w:val="superscript"/>
              </w:rPr>
              <w:t>4</w:t>
            </w:r>
            <w:r w:rsidRPr="00A06F36">
              <w:rPr>
                <w:b/>
                <w:bCs/>
                <w:i/>
                <w:iCs/>
              </w:rPr>
              <w:t xml:space="preserve"> 2. panta 1) punktā;</w:t>
            </w:r>
          </w:p>
        </w:tc>
      </w:tr>
      <w:tr w:rsidR="003E1784" w:rsidRPr="00A06F36" w14:paraId="0420CD8B" w14:textId="77777777" w:rsidTr="0072132F">
        <w:trPr>
          <w:jc w:val="center"/>
        </w:trPr>
        <w:tc>
          <w:tcPr>
            <w:tcW w:w="4876" w:type="dxa"/>
          </w:tcPr>
          <w:p w14:paraId="5A4E3F42" w14:textId="77777777" w:rsidR="003E1784" w:rsidRPr="00A06F36" w:rsidRDefault="003E1784" w:rsidP="0072132F">
            <w:pPr>
              <w:pStyle w:val="Normal6"/>
            </w:pPr>
          </w:p>
        </w:tc>
        <w:tc>
          <w:tcPr>
            <w:tcW w:w="4876" w:type="dxa"/>
            <w:hideMark/>
          </w:tcPr>
          <w:p w14:paraId="06DDC024" w14:textId="7CC20992" w:rsidR="003E1784" w:rsidRPr="00A06F36" w:rsidRDefault="003E1784" w:rsidP="0072132F">
            <w:pPr>
              <w:pStyle w:val="Normal6"/>
              <w:rPr>
                <w:szCs w:val="24"/>
              </w:rPr>
            </w:pPr>
            <w:r w:rsidRPr="00A06F36">
              <w:rPr>
                <w:b/>
                <w:i/>
              </w:rPr>
              <w:t>d)</w:t>
            </w:r>
            <w:r w:rsidRPr="00A06F36">
              <w:rPr>
                <w:b/>
                <w:i/>
              </w:rPr>
              <w:tab/>
            </w:r>
            <w:r w:rsidRPr="00A06F36">
              <w:t>tirgus operatori</w:t>
            </w:r>
            <w:r w:rsidRPr="00A06F36">
              <w:rPr>
                <w:b/>
                <w:bCs/>
                <w:i/>
                <w:iCs/>
              </w:rPr>
              <w:t>, kā definēts Eiropas Parlamenta un Padomes Direktīvas 2014/65/ES</w:t>
            </w:r>
            <w:r w:rsidRPr="00A06F36">
              <w:rPr>
                <w:b/>
                <w:bCs/>
                <w:i/>
                <w:iCs/>
                <w:vertAlign w:val="superscript"/>
              </w:rPr>
              <w:t>5</w:t>
            </w:r>
            <w:r w:rsidRPr="00A06F36">
              <w:rPr>
                <w:b/>
                <w:bCs/>
                <w:i/>
                <w:iCs/>
              </w:rPr>
              <w:t xml:space="preserve"> 4. panta 1. punkta 18) apakšpunktā,</w:t>
            </w:r>
            <w:r w:rsidRPr="00A06F36">
              <w:t xml:space="preserve"> un ieguldījumu brokeru sabiedrības, kas uztur daudzpusēju tirdzniecības sistēmu vai organizētu tirdzniecības sistēmu</w:t>
            </w:r>
            <w:r w:rsidRPr="00A06F36">
              <w:rPr>
                <w:b/>
                <w:bCs/>
                <w:i/>
                <w:iCs/>
              </w:rPr>
              <w:t>;</w:t>
            </w:r>
          </w:p>
        </w:tc>
      </w:tr>
      <w:tr w:rsidR="003E1784" w:rsidRPr="00A06F36" w14:paraId="543858B7" w14:textId="77777777" w:rsidTr="0072132F">
        <w:trPr>
          <w:jc w:val="center"/>
        </w:trPr>
        <w:tc>
          <w:tcPr>
            <w:tcW w:w="4876" w:type="dxa"/>
          </w:tcPr>
          <w:p w14:paraId="797A0444" w14:textId="77777777" w:rsidR="003E1784" w:rsidRPr="00A06F36" w:rsidRDefault="003E1784" w:rsidP="0072132F">
            <w:pPr>
              <w:pStyle w:val="Normal6"/>
            </w:pPr>
          </w:p>
        </w:tc>
        <w:tc>
          <w:tcPr>
            <w:tcW w:w="4876" w:type="dxa"/>
            <w:hideMark/>
          </w:tcPr>
          <w:p w14:paraId="59029C70" w14:textId="3AF62A5D" w:rsidR="003E1784" w:rsidRPr="00A06F36" w:rsidRDefault="003E1784" w:rsidP="0072132F">
            <w:pPr>
              <w:pStyle w:val="Normal6"/>
              <w:rPr>
                <w:szCs w:val="24"/>
              </w:rPr>
            </w:pPr>
            <w:r w:rsidRPr="00A06F36">
              <w:rPr>
                <w:b/>
                <w:i/>
              </w:rPr>
              <w:t>e)</w:t>
            </w:r>
            <w:r w:rsidRPr="00A06F36">
              <w:rPr>
                <w:b/>
                <w:i/>
              </w:rPr>
              <w:tab/>
            </w:r>
            <w:r w:rsidRPr="00A06F36">
              <w:t>centrālie vērtspapīru depozitāriji</w:t>
            </w:r>
            <w:r w:rsidRPr="00A06F36">
              <w:rPr>
                <w:b/>
                <w:bCs/>
                <w:i/>
                <w:iCs/>
              </w:rPr>
              <w:t>, kā definēts Eiropas Parlamenta un Padomes Regulas (ES) Nr. 909/2014</w:t>
            </w:r>
            <w:r w:rsidRPr="00A06F36">
              <w:rPr>
                <w:b/>
                <w:bCs/>
                <w:i/>
                <w:iCs/>
                <w:vertAlign w:val="superscript"/>
              </w:rPr>
              <w:t>6</w:t>
            </w:r>
            <w:r w:rsidRPr="00A06F36">
              <w:rPr>
                <w:b/>
                <w:bCs/>
                <w:i/>
                <w:iCs/>
              </w:rPr>
              <w:t xml:space="preserve"> 2. panta 1. punkta 1) apakšpunktā;</w:t>
            </w:r>
          </w:p>
        </w:tc>
      </w:tr>
      <w:tr w:rsidR="003E1784" w:rsidRPr="00A06F36" w14:paraId="466FD7D0" w14:textId="77777777" w:rsidTr="0072132F">
        <w:trPr>
          <w:jc w:val="center"/>
        </w:trPr>
        <w:tc>
          <w:tcPr>
            <w:tcW w:w="4876" w:type="dxa"/>
          </w:tcPr>
          <w:p w14:paraId="10B05121" w14:textId="77777777" w:rsidR="003E1784" w:rsidRPr="00A06F36" w:rsidRDefault="003E1784" w:rsidP="0072132F">
            <w:pPr>
              <w:pStyle w:val="Normal6"/>
            </w:pPr>
          </w:p>
        </w:tc>
        <w:tc>
          <w:tcPr>
            <w:tcW w:w="4876" w:type="dxa"/>
            <w:hideMark/>
          </w:tcPr>
          <w:p w14:paraId="57252100" w14:textId="10C4033C" w:rsidR="003E1784" w:rsidRPr="00A06F36" w:rsidRDefault="003E1784" w:rsidP="0072132F">
            <w:pPr>
              <w:pStyle w:val="Normal6"/>
              <w:rPr>
                <w:szCs w:val="24"/>
              </w:rPr>
            </w:pPr>
            <w:r w:rsidRPr="00A06F36">
              <w:rPr>
                <w:b/>
                <w:i/>
              </w:rPr>
              <w:t>f)</w:t>
            </w:r>
            <w:r w:rsidRPr="00A06F36">
              <w:rPr>
                <w:b/>
                <w:i/>
              </w:rPr>
              <w:tab/>
            </w:r>
            <w:r w:rsidRPr="00A06F36">
              <w:t xml:space="preserve">aktīviem piesaistītu žetonu vai e-naudas žetonu nozīmīgi emitenti un </w:t>
            </w:r>
            <w:proofErr w:type="spellStart"/>
            <w:r w:rsidRPr="00A06F36">
              <w:t>kriptoaktīvu</w:t>
            </w:r>
            <w:proofErr w:type="spellEnd"/>
            <w:r w:rsidRPr="00A06F36">
              <w:t xml:space="preserve"> pakalpojumu sniedzēji, kas uztur </w:t>
            </w:r>
            <w:proofErr w:type="spellStart"/>
            <w:r w:rsidRPr="00A06F36">
              <w:t>kriptoaktīvu</w:t>
            </w:r>
            <w:proofErr w:type="spellEnd"/>
            <w:r w:rsidRPr="00A06F36">
              <w:t xml:space="preserve"> tirdzniecības platformas</w:t>
            </w:r>
            <w:r w:rsidRPr="00A06F36">
              <w:rPr>
                <w:b/>
                <w:bCs/>
                <w:i/>
                <w:iCs/>
              </w:rPr>
              <w:t>, kā definēts Eiropas Parlamenta un Padomes Regulas (ES) 2023/1114</w:t>
            </w:r>
            <w:r w:rsidRPr="00A06F36">
              <w:rPr>
                <w:b/>
                <w:bCs/>
                <w:i/>
                <w:iCs/>
                <w:vertAlign w:val="superscript"/>
              </w:rPr>
              <w:t>7</w:t>
            </w:r>
            <w:r w:rsidRPr="00A06F36">
              <w:rPr>
                <w:b/>
                <w:bCs/>
                <w:i/>
                <w:iCs/>
              </w:rPr>
              <w:t xml:space="preserve"> 3. panta 1. punkta attiecīgi 10), 6), 7), 15) un 18) apakšpunktā;</w:t>
            </w:r>
          </w:p>
        </w:tc>
      </w:tr>
      <w:tr w:rsidR="003E1784" w:rsidRPr="00A06F36" w14:paraId="6849786F" w14:textId="77777777" w:rsidTr="0072132F">
        <w:trPr>
          <w:jc w:val="center"/>
        </w:trPr>
        <w:tc>
          <w:tcPr>
            <w:tcW w:w="4876" w:type="dxa"/>
          </w:tcPr>
          <w:p w14:paraId="4BB72618" w14:textId="77777777" w:rsidR="003E1784" w:rsidRPr="00A06F36" w:rsidRDefault="003E1784" w:rsidP="0072132F">
            <w:pPr>
              <w:pStyle w:val="Normal6"/>
            </w:pPr>
          </w:p>
        </w:tc>
        <w:tc>
          <w:tcPr>
            <w:tcW w:w="4876" w:type="dxa"/>
            <w:hideMark/>
          </w:tcPr>
          <w:p w14:paraId="4C3D5743" w14:textId="4ABCD948" w:rsidR="003E1784" w:rsidRPr="00A06F36" w:rsidRDefault="003E1784" w:rsidP="0072132F">
            <w:pPr>
              <w:pStyle w:val="Normal6"/>
              <w:rPr>
                <w:szCs w:val="24"/>
              </w:rPr>
            </w:pPr>
            <w:r w:rsidRPr="00A06F36">
              <w:rPr>
                <w:b/>
                <w:i/>
              </w:rPr>
              <w:t>g)</w:t>
            </w:r>
            <w:r w:rsidRPr="00A06F36">
              <w:rPr>
                <w:b/>
                <w:i/>
              </w:rPr>
              <w:tab/>
            </w:r>
            <w:r w:rsidRPr="00A06F36">
              <w:t>lielas iestādes</w:t>
            </w:r>
            <w:r w:rsidRPr="00A06F36">
              <w:rPr>
                <w:b/>
                <w:bCs/>
                <w:i/>
                <w:iCs/>
              </w:rPr>
              <w:t>, kā definēts Eiropas Parlamenta un Padomes Regulas (ES) Nr. 575/2013</w:t>
            </w:r>
            <w:r w:rsidRPr="00A06F36">
              <w:rPr>
                <w:b/>
                <w:bCs/>
                <w:i/>
                <w:iCs/>
                <w:vertAlign w:val="superscript"/>
              </w:rPr>
              <w:t>8</w:t>
            </w:r>
            <w:r w:rsidRPr="00A06F36">
              <w:rPr>
                <w:b/>
                <w:bCs/>
                <w:i/>
                <w:iCs/>
              </w:rPr>
              <w:t xml:space="preserve"> 4. panta 1. punkta 146) apakšpunktā;</w:t>
            </w:r>
          </w:p>
        </w:tc>
      </w:tr>
      <w:tr w:rsidR="003E1784" w:rsidRPr="00A06F36" w14:paraId="1D0E7541" w14:textId="77777777" w:rsidTr="0072132F">
        <w:trPr>
          <w:jc w:val="center"/>
        </w:trPr>
        <w:tc>
          <w:tcPr>
            <w:tcW w:w="4876" w:type="dxa"/>
          </w:tcPr>
          <w:p w14:paraId="659E2505" w14:textId="77777777" w:rsidR="003E1784" w:rsidRPr="00A06F36" w:rsidRDefault="003E1784" w:rsidP="0072132F">
            <w:pPr>
              <w:pStyle w:val="Normal6"/>
            </w:pPr>
          </w:p>
        </w:tc>
        <w:tc>
          <w:tcPr>
            <w:tcW w:w="4876" w:type="dxa"/>
            <w:hideMark/>
          </w:tcPr>
          <w:p w14:paraId="7EFF23D4" w14:textId="49E879BF" w:rsidR="003E1784" w:rsidRPr="00A06F36" w:rsidRDefault="003E1784" w:rsidP="0072132F">
            <w:pPr>
              <w:pStyle w:val="Normal6"/>
              <w:rPr>
                <w:szCs w:val="24"/>
              </w:rPr>
            </w:pPr>
            <w:r w:rsidRPr="00A06F36">
              <w:rPr>
                <w:b/>
                <w:i/>
              </w:rPr>
              <w:t>h)</w:t>
            </w:r>
            <w:r w:rsidRPr="00A06F36">
              <w:rPr>
                <w:b/>
                <w:i/>
              </w:rPr>
              <w:tab/>
            </w:r>
            <w:r w:rsidRPr="00A06F36">
              <w:t xml:space="preserve">globāli specializētu finanšu </w:t>
            </w:r>
            <w:proofErr w:type="spellStart"/>
            <w:r w:rsidRPr="00A06F36">
              <w:t>ziņapmaiņas</w:t>
            </w:r>
            <w:proofErr w:type="spellEnd"/>
            <w:r w:rsidRPr="00A06F36">
              <w:t xml:space="preserve"> pakalpojumu sniedzēji un izraudzītas kritiski svarīgas trešās personas, kas sniedz IKT pakalpojumus</w:t>
            </w:r>
            <w:r w:rsidRPr="00A06F36">
              <w:rPr>
                <w:b/>
                <w:bCs/>
                <w:i/>
                <w:iCs/>
              </w:rPr>
              <w:t xml:space="preserve">, kā definēts Eiropas Parlamenta un Padomes Regulas </w:t>
            </w:r>
            <w:r w:rsidRPr="00A06F36">
              <w:rPr>
                <w:b/>
                <w:bCs/>
                <w:i/>
                <w:iCs/>
              </w:rPr>
              <w:lastRenderedPageBreak/>
              <w:t>(ES) 2022/2554</w:t>
            </w:r>
            <w:r w:rsidRPr="00A06F36">
              <w:rPr>
                <w:b/>
                <w:bCs/>
                <w:i/>
                <w:iCs/>
                <w:vertAlign w:val="superscript"/>
              </w:rPr>
              <w:t>9</w:t>
            </w:r>
            <w:r w:rsidRPr="00A06F36">
              <w:rPr>
                <w:b/>
                <w:bCs/>
                <w:i/>
                <w:iCs/>
              </w:rPr>
              <w:t xml:space="preserve"> 3. panta 23) punktā;</w:t>
            </w:r>
          </w:p>
        </w:tc>
      </w:tr>
      <w:tr w:rsidR="003E1784" w:rsidRPr="00A06F36" w14:paraId="647D199E" w14:textId="77777777" w:rsidTr="0072132F">
        <w:trPr>
          <w:jc w:val="center"/>
        </w:trPr>
        <w:tc>
          <w:tcPr>
            <w:tcW w:w="4876" w:type="dxa"/>
          </w:tcPr>
          <w:p w14:paraId="4EB4EE31" w14:textId="77777777" w:rsidR="003E1784" w:rsidRPr="00A06F36" w:rsidRDefault="003E1784" w:rsidP="0072132F">
            <w:pPr>
              <w:pStyle w:val="Normal6"/>
            </w:pPr>
          </w:p>
        </w:tc>
        <w:tc>
          <w:tcPr>
            <w:tcW w:w="4876" w:type="dxa"/>
            <w:hideMark/>
          </w:tcPr>
          <w:p w14:paraId="0E22B4C1" w14:textId="76935F03" w:rsidR="003E1784" w:rsidRPr="00A06F36" w:rsidRDefault="003E1784" w:rsidP="0072132F">
            <w:pPr>
              <w:pStyle w:val="Normal6"/>
              <w:rPr>
                <w:szCs w:val="24"/>
              </w:rPr>
            </w:pPr>
            <w:r w:rsidRPr="00A06F36">
              <w:rPr>
                <w:b/>
                <w:i/>
              </w:rPr>
              <w:t>i)</w:t>
            </w:r>
            <w:r w:rsidRPr="00A06F36">
              <w:rPr>
                <w:b/>
                <w:i/>
              </w:rPr>
              <w:tab/>
              <w:t>sistēmiski nozīmīgas maksājumu sistēmas, kas noteiktas ar ECB lēmumu, pamatojoties uz Eiropas Centrālās bankas Regulas (ES) Nr. 795/2014</w:t>
            </w:r>
            <w:r w:rsidRPr="00A06F36">
              <w:rPr>
                <w:b/>
                <w:i/>
                <w:vertAlign w:val="superscript"/>
              </w:rPr>
              <w:t>9a</w:t>
            </w:r>
            <w:r w:rsidRPr="00A06F36">
              <w:rPr>
                <w:b/>
                <w:i/>
              </w:rPr>
              <w:t xml:space="preserve"> 1. panta 2. punktu;</w:t>
            </w:r>
          </w:p>
        </w:tc>
      </w:tr>
      <w:tr w:rsidR="003E1784" w:rsidRPr="00A06F36" w14:paraId="4A85612A" w14:textId="77777777" w:rsidTr="0072132F">
        <w:trPr>
          <w:jc w:val="center"/>
        </w:trPr>
        <w:tc>
          <w:tcPr>
            <w:tcW w:w="4876" w:type="dxa"/>
          </w:tcPr>
          <w:p w14:paraId="2E4CA382" w14:textId="77777777" w:rsidR="003E1784" w:rsidRPr="00A06F36" w:rsidRDefault="003E1784" w:rsidP="0072132F">
            <w:pPr>
              <w:pStyle w:val="Normal6"/>
            </w:pPr>
          </w:p>
        </w:tc>
        <w:tc>
          <w:tcPr>
            <w:tcW w:w="4876" w:type="dxa"/>
            <w:hideMark/>
          </w:tcPr>
          <w:p w14:paraId="4D297549" w14:textId="0EB0F300" w:rsidR="003E1784" w:rsidRPr="00A06F36" w:rsidRDefault="003E1784" w:rsidP="0072132F">
            <w:pPr>
              <w:pStyle w:val="Normal6"/>
              <w:rPr>
                <w:szCs w:val="24"/>
              </w:rPr>
            </w:pPr>
            <w:r w:rsidRPr="00A06F36">
              <w:rPr>
                <w:b/>
                <w:i/>
              </w:rPr>
              <w:t>j)</w:t>
            </w:r>
            <w:r w:rsidRPr="00A06F36">
              <w:rPr>
                <w:b/>
                <w:i/>
              </w:rPr>
              <w:tab/>
            </w:r>
            <w:r w:rsidRPr="00A06F36">
              <w:rPr>
                <w:b/>
                <w:bCs/>
                <w:i/>
                <w:iCs/>
              </w:rPr>
              <w:t>apdrošināšanas sabiedrības un pārapdrošināšanas sabiedrības, kā definēts Eiropas Parlamenta un Padomes Direktīvas 2009/138/EK</w:t>
            </w:r>
            <w:r w:rsidRPr="00A06F36">
              <w:rPr>
                <w:b/>
                <w:bCs/>
                <w:i/>
                <w:iCs/>
                <w:vertAlign w:val="superscript"/>
              </w:rPr>
              <w:t>9b</w:t>
            </w:r>
            <w:r w:rsidRPr="00A06F36">
              <w:rPr>
                <w:b/>
                <w:bCs/>
                <w:i/>
                <w:iCs/>
              </w:rPr>
              <w:t xml:space="preserve"> 13. panta pirmās daļas 1) un 4) punktā, kuru ikgadējie bruto ieņēmumi no parakstītajām prēmijām trīs kalendārajos gados pirms gada, kurā paziņots par ārvalstu ieguldījumiem, pārsniedz vidēji 25 000 000 000 EUR</w:t>
            </w:r>
            <w:r w:rsidRPr="00A06F36">
              <w:t>.</w:t>
            </w:r>
          </w:p>
        </w:tc>
      </w:tr>
      <w:tr w:rsidR="003E1784" w:rsidRPr="00A06F36" w14:paraId="1A3ABF68" w14:textId="77777777" w:rsidTr="0072132F">
        <w:trPr>
          <w:jc w:val="center"/>
        </w:trPr>
        <w:tc>
          <w:tcPr>
            <w:tcW w:w="4876" w:type="dxa"/>
            <w:hideMark/>
          </w:tcPr>
          <w:p w14:paraId="79ED5475" w14:textId="77777777" w:rsidR="003E1784" w:rsidRPr="00A06F36" w:rsidRDefault="003E1784" w:rsidP="0072132F">
            <w:pPr>
              <w:pStyle w:val="Normal6"/>
            </w:pPr>
            <w:r w:rsidRPr="00A06F36">
              <w:t>__________________</w:t>
            </w:r>
          </w:p>
        </w:tc>
        <w:tc>
          <w:tcPr>
            <w:tcW w:w="4876" w:type="dxa"/>
            <w:hideMark/>
          </w:tcPr>
          <w:p w14:paraId="20CE024B" w14:textId="77777777" w:rsidR="003E1784" w:rsidRPr="00A06F36" w:rsidRDefault="003E1784" w:rsidP="0072132F">
            <w:pPr>
              <w:pStyle w:val="Normal6"/>
              <w:rPr>
                <w:szCs w:val="24"/>
              </w:rPr>
            </w:pPr>
            <w:r w:rsidRPr="00A06F36">
              <w:t>__________________</w:t>
            </w:r>
          </w:p>
        </w:tc>
      </w:tr>
      <w:tr w:rsidR="003E1784" w:rsidRPr="00A06F36" w14:paraId="1F74912E" w14:textId="77777777" w:rsidTr="0072132F">
        <w:trPr>
          <w:jc w:val="center"/>
        </w:trPr>
        <w:tc>
          <w:tcPr>
            <w:tcW w:w="4876" w:type="dxa"/>
            <w:hideMark/>
          </w:tcPr>
          <w:p w14:paraId="5ACDA92F" w14:textId="77777777" w:rsidR="003E1784" w:rsidRPr="00A06F36" w:rsidRDefault="003E1784" w:rsidP="0072132F">
            <w:pPr>
              <w:pStyle w:val="Normal6"/>
            </w:pPr>
            <w:r w:rsidRPr="00A06F36">
              <w:rPr>
                <w:vertAlign w:val="superscript"/>
              </w:rPr>
              <w:t>2</w:t>
            </w:r>
            <w:r w:rsidRPr="00A06F36">
              <w:t xml:space="preserve"> </w:t>
            </w:r>
            <w:r w:rsidRPr="00A06F36">
              <w:rPr>
                <w:b/>
                <w:i/>
              </w:rPr>
              <w:t xml:space="preserve">2. panta 1. punkts </w:t>
            </w:r>
            <w:r w:rsidRPr="00A06F36">
              <w:t xml:space="preserve">Eiropas Parlamenta un Padomes </w:t>
            </w:r>
            <w:r w:rsidRPr="00A06F36">
              <w:rPr>
                <w:b/>
                <w:i/>
              </w:rPr>
              <w:t>Regulā</w:t>
            </w:r>
            <w:r w:rsidRPr="00A06F36">
              <w:t xml:space="preserve"> (ES) Nr.</w:t>
            </w:r>
            <w:r w:rsidRPr="00A06F36">
              <w:rPr>
                <w:b/>
                <w:i/>
              </w:rPr>
              <w:t> </w:t>
            </w:r>
            <w:r w:rsidRPr="00A06F36">
              <w:t>648/2012 (2012. gada 4.</w:t>
            </w:r>
            <w:r w:rsidRPr="00A06F36">
              <w:rPr>
                <w:b/>
                <w:i/>
              </w:rPr>
              <w:t> </w:t>
            </w:r>
            <w:r w:rsidRPr="00A06F36">
              <w:t xml:space="preserve">jūlijs) par </w:t>
            </w:r>
            <w:proofErr w:type="spellStart"/>
            <w:r w:rsidRPr="00A06F36">
              <w:t>ārpusbiržas</w:t>
            </w:r>
            <w:proofErr w:type="spellEnd"/>
            <w:r w:rsidRPr="00A06F36">
              <w:t xml:space="preserve"> atvasinātajiem instrumentiem, centrālajiem darījumu partneriem un darījumu reģistriem (OV L 201, 27.7.2012., 1. lpp., ELI: http://data.europa.eu/eli/reg/2012/648/oj.</w:t>
            </w:r>
          </w:p>
        </w:tc>
        <w:tc>
          <w:tcPr>
            <w:tcW w:w="4876" w:type="dxa"/>
            <w:hideMark/>
          </w:tcPr>
          <w:p w14:paraId="1EE056F4" w14:textId="77777777" w:rsidR="003E1784" w:rsidRPr="00A06F36" w:rsidRDefault="003E1784" w:rsidP="0072132F">
            <w:pPr>
              <w:pStyle w:val="Normal6"/>
              <w:rPr>
                <w:szCs w:val="24"/>
              </w:rPr>
            </w:pPr>
            <w:r w:rsidRPr="00A06F36">
              <w:rPr>
                <w:vertAlign w:val="superscript"/>
              </w:rPr>
              <w:t>2</w:t>
            </w:r>
            <w:r w:rsidRPr="00A06F36">
              <w:t xml:space="preserve"> Eiropas Parlamenta un Padomes </w:t>
            </w:r>
            <w:r w:rsidRPr="00A06F36">
              <w:rPr>
                <w:b/>
                <w:i/>
              </w:rPr>
              <w:t>Regula</w:t>
            </w:r>
            <w:r w:rsidRPr="00A06F36">
              <w:t xml:space="preserve"> (ES) Nr.</w:t>
            </w:r>
            <w:r w:rsidRPr="00A06F36">
              <w:rPr>
                <w:b/>
                <w:i/>
              </w:rPr>
              <w:t xml:space="preserve"> </w:t>
            </w:r>
            <w:r w:rsidRPr="00A06F36">
              <w:t>648/2012 (2012. gada 4.</w:t>
            </w:r>
            <w:r w:rsidRPr="00A06F36">
              <w:rPr>
                <w:b/>
                <w:i/>
              </w:rPr>
              <w:t xml:space="preserve"> </w:t>
            </w:r>
            <w:r w:rsidRPr="00A06F36">
              <w:t xml:space="preserve">jūlijs) par </w:t>
            </w:r>
            <w:proofErr w:type="spellStart"/>
            <w:r w:rsidRPr="00A06F36">
              <w:t>ārpusbiržas</w:t>
            </w:r>
            <w:proofErr w:type="spellEnd"/>
            <w:r w:rsidRPr="00A06F36">
              <w:t xml:space="preserve"> atvasinātajiem instrumentiem, centrālajiem darījumu partneriem un darījumu reģistriem (OV L 201, 27.7.2012., 1. lpp., ELI: http://data.europa.eu/eli/reg/2012/648/oj.</w:t>
            </w:r>
          </w:p>
        </w:tc>
      </w:tr>
      <w:tr w:rsidR="003E1784" w:rsidRPr="00A06F36" w14:paraId="36C02EF1" w14:textId="77777777" w:rsidTr="0072132F">
        <w:trPr>
          <w:jc w:val="center"/>
        </w:trPr>
        <w:tc>
          <w:tcPr>
            <w:tcW w:w="4876" w:type="dxa"/>
            <w:hideMark/>
          </w:tcPr>
          <w:p w14:paraId="55F25093" w14:textId="77777777" w:rsidR="003E1784" w:rsidRPr="00A06F36" w:rsidRDefault="003E1784" w:rsidP="0072132F">
            <w:pPr>
              <w:pStyle w:val="Normal6"/>
            </w:pPr>
            <w:r w:rsidRPr="00A06F36">
              <w:rPr>
                <w:vertAlign w:val="superscript"/>
              </w:rPr>
              <w:t>3</w:t>
            </w:r>
            <w:r w:rsidRPr="00A06F36">
              <w:t xml:space="preserve"> </w:t>
            </w:r>
            <w:r w:rsidRPr="00A06F36">
              <w:rPr>
                <w:b/>
                <w:i/>
              </w:rPr>
              <w:t xml:space="preserve">4. panta 7. punkts un 4. panta 4. punkts </w:t>
            </w:r>
            <w:r w:rsidRPr="00A06F36">
              <w:t xml:space="preserve">Eiropas Parlamenta un Padomes </w:t>
            </w:r>
            <w:r w:rsidRPr="00A06F36">
              <w:rPr>
                <w:b/>
                <w:i/>
              </w:rPr>
              <w:t xml:space="preserve">Direktīvā </w:t>
            </w:r>
            <w:r w:rsidRPr="00A06F36">
              <w:t>(ES)</w:t>
            </w:r>
            <w:r w:rsidRPr="00A06F36">
              <w:rPr>
                <w:b/>
                <w:i/>
              </w:rPr>
              <w:t xml:space="preserve"> </w:t>
            </w:r>
            <w:r w:rsidRPr="00A06F36">
              <w:t>2015/2366 (2015.</w:t>
            </w:r>
            <w:r w:rsidRPr="00A06F36">
              <w:rPr>
                <w:b/>
                <w:i/>
              </w:rPr>
              <w:t xml:space="preserve"> </w:t>
            </w:r>
            <w:r w:rsidRPr="00A06F36">
              <w:t>gada 25.</w:t>
            </w:r>
            <w:r w:rsidRPr="00A06F36">
              <w:rPr>
                <w:b/>
                <w:i/>
              </w:rPr>
              <w:t xml:space="preserve"> </w:t>
            </w:r>
            <w:r w:rsidRPr="00A06F36">
              <w:t>novembris) par maksājumu pakalpojumiem iekšējā tirgū, ar ko groza Direktīvas</w:t>
            </w:r>
            <w:r w:rsidRPr="00A06F36">
              <w:rPr>
                <w:b/>
                <w:i/>
              </w:rPr>
              <w:t xml:space="preserve"> </w:t>
            </w:r>
            <w:r w:rsidRPr="00A06F36">
              <w:t>2002/65/EK, 2009/110/EK un 2013/36/ES un Regulu (ES) Nr.</w:t>
            </w:r>
            <w:r w:rsidRPr="00A06F36">
              <w:rPr>
                <w:b/>
                <w:i/>
              </w:rPr>
              <w:t xml:space="preserve"> </w:t>
            </w:r>
            <w:r w:rsidRPr="00A06F36">
              <w:t>1093/2010 un atceļ Direktīvu</w:t>
            </w:r>
            <w:r w:rsidRPr="00A06F36">
              <w:rPr>
                <w:b/>
                <w:i/>
              </w:rPr>
              <w:t xml:space="preserve"> </w:t>
            </w:r>
            <w:r w:rsidRPr="00A06F36">
              <w:t>2007/64/EK (OV</w:t>
            </w:r>
            <w:r w:rsidRPr="00A06F36">
              <w:rPr>
                <w:b/>
                <w:i/>
              </w:rPr>
              <w:t xml:space="preserve"> </w:t>
            </w:r>
            <w:r w:rsidRPr="00A06F36">
              <w:t>L</w:t>
            </w:r>
            <w:r w:rsidRPr="00A06F36">
              <w:rPr>
                <w:b/>
                <w:i/>
              </w:rPr>
              <w:t xml:space="preserve"> </w:t>
            </w:r>
            <w:r w:rsidRPr="00A06F36">
              <w:t>337, 23.12.2015., 35. lpp., ELI: http://data.europa.eu/eli/dir/2015/2366/oj .</w:t>
            </w:r>
          </w:p>
        </w:tc>
        <w:tc>
          <w:tcPr>
            <w:tcW w:w="4876" w:type="dxa"/>
            <w:hideMark/>
          </w:tcPr>
          <w:p w14:paraId="4C0A0074" w14:textId="77777777" w:rsidR="003E1784" w:rsidRPr="00A06F36" w:rsidRDefault="003E1784" w:rsidP="0072132F">
            <w:pPr>
              <w:pStyle w:val="Normal6"/>
              <w:rPr>
                <w:szCs w:val="24"/>
              </w:rPr>
            </w:pPr>
            <w:r w:rsidRPr="00A06F36">
              <w:rPr>
                <w:vertAlign w:val="superscript"/>
              </w:rPr>
              <w:t>3</w:t>
            </w:r>
            <w:r w:rsidRPr="00A06F36">
              <w:t xml:space="preserve"> Eiropas Parlamenta un Padomes </w:t>
            </w:r>
            <w:r w:rsidRPr="00A06F36">
              <w:rPr>
                <w:b/>
                <w:i/>
              </w:rPr>
              <w:t>Direktīva </w:t>
            </w:r>
            <w:r w:rsidRPr="00A06F36">
              <w:t>(ES)</w:t>
            </w:r>
            <w:r w:rsidRPr="00A06F36">
              <w:rPr>
                <w:b/>
                <w:i/>
              </w:rPr>
              <w:t> </w:t>
            </w:r>
            <w:r w:rsidRPr="00A06F36">
              <w:t>2015/2366 (2015.</w:t>
            </w:r>
            <w:r w:rsidRPr="00A06F36">
              <w:rPr>
                <w:b/>
                <w:i/>
              </w:rPr>
              <w:t> </w:t>
            </w:r>
            <w:r w:rsidRPr="00A06F36">
              <w:t>gada 25.</w:t>
            </w:r>
            <w:r w:rsidRPr="00A06F36">
              <w:rPr>
                <w:b/>
                <w:i/>
              </w:rPr>
              <w:t> </w:t>
            </w:r>
            <w:r w:rsidRPr="00A06F36">
              <w:t>novembris) par maksājumu pakalpojumiem iekšējā tirgū, ar ko groza Direktīvas</w:t>
            </w:r>
            <w:r w:rsidRPr="00A06F36">
              <w:rPr>
                <w:b/>
                <w:i/>
              </w:rPr>
              <w:t> </w:t>
            </w:r>
            <w:r w:rsidRPr="00A06F36">
              <w:t>2002/65/EK, 2009/110/EK un 2013/36/ES un Regulu (ES) Nr.</w:t>
            </w:r>
            <w:r w:rsidRPr="00A06F36">
              <w:rPr>
                <w:b/>
                <w:i/>
              </w:rPr>
              <w:t> </w:t>
            </w:r>
            <w:r w:rsidRPr="00A06F36">
              <w:t>1093/2010 un atceļ Direktīvu</w:t>
            </w:r>
            <w:r w:rsidRPr="00A06F36">
              <w:rPr>
                <w:b/>
                <w:i/>
              </w:rPr>
              <w:t> </w:t>
            </w:r>
            <w:r w:rsidRPr="00A06F36">
              <w:t>2007/64/EK (OV</w:t>
            </w:r>
            <w:r w:rsidRPr="00A06F36">
              <w:rPr>
                <w:b/>
                <w:i/>
              </w:rPr>
              <w:t> </w:t>
            </w:r>
            <w:r w:rsidRPr="00A06F36">
              <w:t>L</w:t>
            </w:r>
            <w:r w:rsidRPr="00A06F36">
              <w:rPr>
                <w:b/>
                <w:i/>
              </w:rPr>
              <w:t> </w:t>
            </w:r>
            <w:r w:rsidRPr="00A06F36">
              <w:t>337, 23.12.2015., 35. lpp., ELI: http://data.europa.eu/eli/dir/2015/2366/oj .</w:t>
            </w:r>
          </w:p>
        </w:tc>
      </w:tr>
      <w:tr w:rsidR="003E1784" w:rsidRPr="00A06F36" w14:paraId="0CCCFC39" w14:textId="77777777" w:rsidTr="0072132F">
        <w:trPr>
          <w:jc w:val="center"/>
        </w:trPr>
        <w:tc>
          <w:tcPr>
            <w:tcW w:w="4876" w:type="dxa"/>
            <w:hideMark/>
          </w:tcPr>
          <w:p w14:paraId="05D5B45D" w14:textId="77777777" w:rsidR="003E1784" w:rsidRPr="00A06F36" w:rsidRDefault="003E1784" w:rsidP="0072132F">
            <w:pPr>
              <w:pStyle w:val="Normal6"/>
            </w:pPr>
            <w:r w:rsidRPr="00A06F36">
              <w:rPr>
                <w:vertAlign w:val="superscript"/>
              </w:rPr>
              <w:t>4</w:t>
            </w:r>
            <w:r w:rsidRPr="00A06F36">
              <w:t xml:space="preserve"> </w:t>
            </w:r>
            <w:r w:rsidRPr="00A06F36">
              <w:rPr>
                <w:b/>
                <w:i/>
              </w:rPr>
              <w:t xml:space="preserve">2. panta 1. punkts </w:t>
            </w:r>
            <w:r w:rsidRPr="00A06F36">
              <w:t xml:space="preserve">Eiropas Parlamenta un Padomes </w:t>
            </w:r>
            <w:r w:rsidRPr="00A06F36">
              <w:rPr>
                <w:b/>
                <w:i/>
              </w:rPr>
              <w:t>Direktīvā</w:t>
            </w:r>
            <w:r w:rsidRPr="00A06F36">
              <w:t xml:space="preserve"> 2009/110/EK (2009. gada 16. septembris) par elektroniskās naudas iestāžu darbības sākšanu, veikšanu un konsultatīvu uzraudzību, par grozījumiem Direktīvā 2005/60/EK un Direktīvā 2006/48/EK un par Direktīvas 2000/46/EK atcelšanu (OV L 267, 10.10.2009., 7. lpp., ELI: http://data.europa.eu/eli/dir/2009/110/oj.</w:t>
            </w:r>
          </w:p>
        </w:tc>
        <w:tc>
          <w:tcPr>
            <w:tcW w:w="4876" w:type="dxa"/>
            <w:hideMark/>
          </w:tcPr>
          <w:p w14:paraId="7274FAF8" w14:textId="77777777" w:rsidR="003E1784" w:rsidRPr="00A06F36" w:rsidRDefault="003E1784" w:rsidP="0072132F">
            <w:pPr>
              <w:pStyle w:val="Normal6"/>
              <w:rPr>
                <w:szCs w:val="24"/>
              </w:rPr>
            </w:pPr>
            <w:r w:rsidRPr="00A06F36">
              <w:rPr>
                <w:vertAlign w:val="superscript"/>
              </w:rPr>
              <w:t>4</w:t>
            </w:r>
            <w:r w:rsidRPr="00A06F36">
              <w:t xml:space="preserve"> Eiropas Parlamenta un Padomes </w:t>
            </w:r>
            <w:r w:rsidRPr="00A06F36">
              <w:rPr>
                <w:b/>
                <w:i/>
              </w:rPr>
              <w:t>Direktīva</w:t>
            </w:r>
            <w:r w:rsidRPr="00A06F36">
              <w:t xml:space="preserve"> 2009/110/EK (2009. gada 16. septembris) par elektroniskās naudas iestāžu darbības sākšanu, veikšanu un konsultatīvu uzraudzību, par grozījumiem Direktīvā 2005/60/EK un Direktīvā 2006/48/EK un par Direktīvas 2000/46/EK atcelšanu (OV L 267, 10.10.2009., 7. lpp., ELI: http://data.europa.eu/eli/dir/2009/110/oj.</w:t>
            </w:r>
          </w:p>
        </w:tc>
      </w:tr>
      <w:tr w:rsidR="003E1784" w:rsidRPr="00A06F36" w14:paraId="172E0CAA" w14:textId="77777777" w:rsidTr="0072132F">
        <w:trPr>
          <w:jc w:val="center"/>
        </w:trPr>
        <w:tc>
          <w:tcPr>
            <w:tcW w:w="4876" w:type="dxa"/>
            <w:hideMark/>
          </w:tcPr>
          <w:p w14:paraId="2EF4E190" w14:textId="77777777" w:rsidR="003E1784" w:rsidRPr="00A06F36" w:rsidRDefault="003E1784" w:rsidP="0072132F">
            <w:pPr>
              <w:pStyle w:val="Normal6"/>
            </w:pPr>
            <w:r w:rsidRPr="00A06F36">
              <w:rPr>
                <w:vertAlign w:val="superscript"/>
              </w:rPr>
              <w:t>5</w:t>
            </w:r>
            <w:r w:rsidRPr="00A06F36">
              <w:t xml:space="preserve"> </w:t>
            </w:r>
            <w:r w:rsidRPr="00A06F36">
              <w:rPr>
                <w:b/>
                <w:i/>
              </w:rPr>
              <w:t xml:space="preserve">4. panta 1. punkta 18. daļa </w:t>
            </w:r>
            <w:r w:rsidRPr="00A06F36">
              <w:t xml:space="preserve">Eiropas Parlamenta un Padomes </w:t>
            </w:r>
            <w:r w:rsidRPr="00A06F36">
              <w:rPr>
                <w:b/>
                <w:i/>
              </w:rPr>
              <w:t>Direktīvā</w:t>
            </w:r>
            <w:r w:rsidRPr="00A06F36">
              <w:t xml:space="preserve"> </w:t>
            </w:r>
            <w:r w:rsidRPr="00A06F36">
              <w:lastRenderedPageBreak/>
              <w:t>2014/65/ES (2014.</w:t>
            </w:r>
            <w:r w:rsidRPr="00A06F36">
              <w:rPr>
                <w:b/>
                <w:i/>
              </w:rPr>
              <w:t xml:space="preserve"> </w:t>
            </w:r>
            <w:r w:rsidRPr="00A06F36">
              <w:t>gada 15. maijs) par finanšu instrumentu tirgiem un ar ko groza Direktīvu 2002/92/ES un Direktīvu 2011/61/ES (OV</w:t>
            </w:r>
            <w:r w:rsidRPr="00A06F36">
              <w:rPr>
                <w:b/>
                <w:i/>
              </w:rPr>
              <w:t xml:space="preserve"> </w:t>
            </w:r>
            <w:r w:rsidRPr="00A06F36">
              <w:t>L</w:t>
            </w:r>
            <w:r w:rsidRPr="00A06F36">
              <w:rPr>
                <w:b/>
                <w:i/>
              </w:rPr>
              <w:t xml:space="preserve"> </w:t>
            </w:r>
            <w:r w:rsidRPr="00A06F36">
              <w:t>173, 12.6.2014., 349.</w:t>
            </w:r>
            <w:r w:rsidRPr="00A06F36">
              <w:rPr>
                <w:b/>
                <w:i/>
              </w:rPr>
              <w:t xml:space="preserve"> </w:t>
            </w:r>
            <w:r w:rsidRPr="00A06F36">
              <w:t>lpp., ELI: http://data.europa.eu/eli/dir/2014/65/oj.</w:t>
            </w:r>
          </w:p>
        </w:tc>
        <w:tc>
          <w:tcPr>
            <w:tcW w:w="4876" w:type="dxa"/>
            <w:hideMark/>
          </w:tcPr>
          <w:p w14:paraId="037E1667" w14:textId="77777777" w:rsidR="003E1784" w:rsidRPr="00A06F36" w:rsidRDefault="003E1784" w:rsidP="0072132F">
            <w:pPr>
              <w:pStyle w:val="Normal6"/>
              <w:rPr>
                <w:szCs w:val="24"/>
              </w:rPr>
            </w:pPr>
            <w:r w:rsidRPr="00A06F36">
              <w:rPr>
                <w:vertAlign w:val="superscript"/>
              </w:rPr>
              <w:lastRenderedPageBreak/>
              <w:t>5</w:t>
            </w:r>
            <w:r w:rsidRPr="00A06F36">
              <w:t xml:space="preserve"> Eiropas Parlamenta un Padomes </w:t>
            </w:r>
            <w:r w:rsidRPr="00A06F36">
              <w:rPr>
                <w:b/>
                <w:i/>
              </w:rPr>
              <w:t>Direktīva</w:t>
            </w:r>
            <w:r w:rsidRPr="00A06F36">
              <w:t xml:space="preserve"> 2014/65/ES (2014.</w:t>
            </w:r>
            <w:r w:rsidRPr="00A06F36">
              <w:rPr>
                <w:b/>
                <w:i/>
              </w:rPr>
              <w:t> </w:t>
            </w:r>
            <w:r w:rsidRPr="00A06F36">
              <w:t xml:space="preserve">gada </w:t>
            </w:r>
            <w:r w:rsidRPr="00A06F36">
              <w:lastRenderedPageBreak/>
              <w:t>15. maijs) par finanšu instrumentu tirgiem un ar ko groza Direktīvu 2002/92/ES un Direktīvu 2011/61/ES (OV</w:t>
            </w:r>
            <w:r w:rsidRPr="00A06F36">
              <w:rPr>
                <w:b/>
                <w:i/>
              </w:rPr>
              <w:t> </w:t>
            </w:r>
            <w:r w:rsidRPr="00A06F36">
              <w:t>L</w:t>
            </w:r>
            <w:r w:rsidRPr="00A06F36">
              <w:rPr>
                <w:b/>
                <w:i/>
              </w:rPr>
              <w:t> </w:t>
            </w:r>
            <w:r w:rsidRPr="00A06F36">
              <w:t>173, 12.6.2014., 349.</w:t>
            </w:r>
            <w:r w:rsidRPr="00A06F36">
              <w:rPr>
                <w:b/>
                <w:i/>
              </w:rPr>
              <w:t> </w:t>
            </w:r>
            <w:r w:rsidRPr="00A06F36">
              <w:t>lpp., ELI: http://data.europa.eu/eli/dir/2014/65/oj.</w:t>
            </w:r>
          </w:p>
        </w:tc>
      </w:tr>
      <w:tr w:rsidR="003E1784" w:rsidRPr="00A06F36" w14:paraId="32093154" w14:textId="77777777" w:rsidTr="0072132F">
        <w:trPr>
          <w:jc w:val="center"/>
        </w:trPr>
        <w:tc>
          <w:tcPr>
            <w:tcW w:w="4876" w:type="dxa"/>
            <w:hideMark/>
          </w:tcPr>
          <w:p w14:paraId="5CA8A5C8" w14:textId="77777777" w:rsidR="003E1784" w:rsidRPr="00A06F36" w:rsidRDefault="003E1784" w:rsidP="0072132F">
            <w:pPr>
              <w:pStyle w:val="Normal6"/>
            </w:pPr>
            <w:r w:rsidRPr="00A06F36">
              <w:rPr>
                <w:vertAlign w:val="superscript"/>
              </w:rPr>
              <w:lastRenderedPageBreak/>
              <w:t>6</w:t>
            </w:r>
            <w:r w:rsidRPr="00A06F36">
              <w:t xml:space="preserve"> </w:t>
            </w:r>
            <w:r w:rsidRPr="00A06F36">
              <w:rPr>
                <w:b/>
                <w:i/>
              </w:rPr>
              <w:t xml:space="preserve">2. panta 1. punkta 1. daļa </w:t>
            </w:r>
            <w:r w:rsidRPr="00A06F36">
              <w:t xml:space="preserve">Eiropas Parlamenta un Padomes </w:t>
            </w:r>
            <w:r w:rsidRPr="00A06F36">
              <w:rPr>
                <w:b/>
                <w:i/>
              </w:rPr>
              <w:t>Regulā</w:t>
            </w:r>
            <w:r w:rsidRPr="00A06F36">
              <w:t xml:space="preserve"> (ES) Nr.</w:t>
            </w:r>
            <w:r w:rsidRPr="00A06F36">
              <w:rPr>
                <w:b/>
                <w:i/>
              </w:rPr>
              <w:t> </w:t>
            </w:r>
            <w:r w:rsidRPr="00A06F36">
              <w:t>909/2014 (2014. gada 23.</w:t>
            </w:r>
            <w:r w:rsidRPr="00A06F36">
              <w:rPr>
                <w:b/>
                <w:i/>
              </w:rPr>
              <w:t> </w:t>
            </w:r>
            <w:r w:rsidRPr="00A06F36">
              <w:t>jūlijs) par vērtspapīru norēķinu uzlabošanu Eiropas Savienībā, centrālajiem vērtspapīru depozitārijiem un grozījumiem Direktīvās 98/26/EK un 2014/65/ES un Regulā (ES) Nr.</w:t>
            </w:r>
            <w:r w:rsidRPr="00A06F36">
              <w:rPr>
                <w:b/>
                <w:i/>
              </w:rPr>
              <w:t> </w:t>
            </w:r>
            <w:r w:rsidRPr="00A06F36">
              <w:t>236/2012 (OV L 257, 28.8.2014., 1. lpp., ELI: http://data.europa.eu/eli/reg/2014/909/oj.</w:t>
            </w:r>
          </w:p>
        </w:tc>
        <w:tc>
          <w:tcPr>
            <w:tcW w:w="4876" w:type="dxa"/>
            <w:hideMark/>
          </w:tcPr>
          <w:p w14:paraId="4CECC332" w14:textId="77777777" w:rsidR="003E1784" w:rsidRPr="00A06F36" w:rsidRDefault="003E1784" w:rsidP="0072132F">
            <w:pPr>
              <w:pStyle w:val="Normal6"/>
              <w:rPr>
                <w:szCs w:val="24"/>
              </w:rPr>
            </w:pPr>
            <w:r w:rsidRPr="00A06F36">
              <w:rPr>
                <w:vertAlign w:val="superscript"/>
              </w:rPr>
              <w:t>6</w:t>
            </w:r>
            <w:r w:rsidRPr="00A06F36">
              <w:t xml:space="preserve"> Eiropas Parlamenta un Padomes </w:t>
            </w:r>
            <w:r w:rsidRPr="00A06F36">
              <w:rPr>
                <w:b/>
                <w:i/>
              </w:rPr>
              <w:t>Regula</w:t>
            </w:r>
            <w:r w:rsidRPr="00A06F36">
              <w:t xml:space="preserve"> (ES) Nr.</w:t>
            </w:r>
            <w:r w:rsidRPr="00A06F36">
              <w:rPr>
                <w:b/>
                <w:i/>
              </w:rPr>
              <w:t xml:space="preserve"> </w:t>
            </w:r>
            <w:r w:rsidRPr="00A06F36">
              <w:t>909/2014 (2014. gada 23.</w:t>
            </w:r>
            <w:r w:rsidRPr="00A06F36">
              <w:rPr>
                <w:b/>
                <w:i/>
              </w:rPr>
              <w:t xml:space="preserve"> </w:t>
            </w:r>
            <w:r w:rsidRPr="00A06F36">
              <w:t>jūlijs) par vērtspapīru norēķinu uzlabošanu Eiropas Savienībā, centrālajiem vērtspapīru depozitārijiem un grozījumiem Direktīvās 98/26/EK un 2014/65/ES un Regulā (ES) Nr.</w:t>
            </w:r>
            <w:r w:rsidRPr="00A06F36">
              <w:rPr>
                <w:b/>
                <w:i/>
              </w:rPr>
              <w:t xml:space="preserve"> </w:t>
            </w:r>
            <w:r w:rsidRPr="00A06F36">
              <w:t>236/2012 (OV L 257, 28.8.2014., 1. lpp., ELI: http://data.europa.eu/eli/reg/2014/909/oj.</w:t>
            </w:r>
          </w:p>
        </w:tc>
      </w:tr>
      <w:tr w:rsidR="003E1784" w:rsidRPr="00A06F36" w14:paraId="2D24A4E8" w14:textId="77777777" w:rsidTr="0072132F">
        <w:trPr>
          <w:jc w:val="center"/>
        </w:trPr>
        <w:tc>
          <w:tcPr>
            <w:tcW w:w="4876" w:type="dxa"/>
            <w:hideMark/>
          </w:tcPr>
          <w:p w14:paraId="25B62707" w14:textId="77777777" w:rsidR="003E1784" w:rsidRPr="00A06F36" w:rsidRDefault="003E1784" w:rsidP="0072132F">
            <w:pPr>
              <w:pStyle w:val="Normal6"/>
            </w:pPr>
            <w:r w:rsidRPr="00A06F36">
              <w:rPr>
                <w:vertAlign w:val="superscript"/>
              </w:rPr>
              <w:t>7</w:t>
            </w:r>
            <w:r w:rsidRPr="00A06F36">
              <w:t xml:space="preserve"> </w:t>
            </w:r>
            <w:r w:rsidRPr="00A06F36">
              <w:rPr>
                <w:b/>
                <w:i/>
              </w:rPr>
              <w:t xml:space="preserve">3. panta 1. punkta 6. daļa, 3. panta 1. punkta 7. daļa un 3. panta 1. punkta 10. daļa, 3. panta 1. punkta 15. daļa un 3. panta 1. punkta 18. daļa </w:t>
            </w:r>
            <w:r w:rsidRPr="00A06F36">
              <w:t xml:space="preserve">Eiropas Parlamenta un Padomes </w:t>
            </w:r>
            <w:r w:rsidRPr="00A06F36">
              <w:rPr>
                <w:b/>
                <w:i/>
              </w:rPr>
              <w:t>Regulā</w:t>
            </w:r>
            <w:r w:rsidRPr="00A06F36">
              <w:t xml:space="preserve"> (ES) 2023/1114 (2023.</w:t>
            </w:r>
            <w:r w:rsidRPr="00A06F36">
              <w:rPr>
                <w:b/>
                <w:i/>
              </w:rPr>
              <w:t xml:space="preserve"> </w:t>
            </w:r>
            <w:r w:rsidRPr="00A06F36">
              <w:t>gada 31.</w:t>
            </w:r>
            <w:r w:rsidRPr="00A06F36">
              <w:rPr>
                <w:b/>
                <w:i/>
              </w:rPr>
              <w:t xml:space="preserve"> </w:t>
            </w:r>
            <w:r w:rsidRPr="00A06F36">
              <w:t xml:space="preserve">maijs) par </w:t>
            </w:r>
            <w:proofErr w:type="spellStart"/>
            <w:r w:rsidRPr="00A06F36">
              <w:t>kriptoaktīvu</w:t>
            </w:r>
            <w:proofErr w:type="spellEnd"/>
            <w:r w:rsidRPr="00A06F36">
              <w:t xml:space="preserve"> tirgiem un ar ko groza Regulas (ES) Nr.</w:t>
            </w:r>
            <w:r w:rsidRPr="00A06F36">
              <w:rPr>
                <w:b/>
                <w:i/>
              </w:rPr>
              <w:t xml:space="preserve"> </w:t>
            </w:r>
            <w:r w:rsidRPr="00A06F36">
              <w:t>1093/2010</w:t>
            </w:r>
            <w:r w:rsidRPr="00A06F36">
              <w:rPr>
                <w:b/>
                <w:i/>
              </w:rPr>
              <w:t xml:space="preserve"> </w:t>
            </w:r>
            <w:r w:rsidRPr="00A06F36">
              <w:t>un (ES) Nr.</w:t>
            </w:r>
            <w:r w:rsidRPr="00A06F36">
              <w:rPr>
                <w:b/>
                <w:i/>
              </w:rPr>
              <w:t xml:space="preserve"> </w:t>
            </w:r>
            <w:r w:rsidRPr="00A06F36">
              <w:t>1095/2010</w:t>
            </w:r>
            <w:r w:rsidRPr="00A06F36">
              <w:rPr>
                <w:b/>
                <w:i/>
              </w:rPr>
              <w:t xml:space="preserve"> </w:t>
            </w:r>
            <w:r w:rsidRPr="00A06F36">
              <w:t>un Direktīvas 2013/36/ES un (ES) 2019/1937 (OV L 150, 9.6.2023., 40.</w:t>
            </w:r>
            <w:r w:rsidRPr="00A06F36">
              <w:rPr>
                <w:b/>
                <w:i/>
              </w:rPr>
              <w:t xml:space="preserve"> </w:t>
            </w:r>
            <w:r w:rsidRPr="00A06F36">
              <w:t>lpp., ELI: http://data.europa.eu/eli/reg/2023/1114/oj.</w:t>
            </w:r>
          </w:p>
        </w:tc>
        <w:tc>
          <w:tcPr>
            <w:tcW w:w="4876" w:type="dxa"/>
            <w:hideMark/>
          </w:tcPr>
          <w:p w14:paraId="58040445" w14:textId="77777777" w:rsidR="003E1784" w:rsidRPr="00A06F36" w:rsidRDefault="003E1784" w:rsidP="0072132F">
            <w:pPr>
              <w:pStyle w:val="Normal6"/>
              <w:rPr>
                <w:szCs w:val="24"/>
              </w:rPr>
            </w:pPr>
            <w:r w:rsidRPr="00A06F36">
              <w:rPr>
                <w:vertAlign w:val="superscript"/>
              </w:rPr>
              <w:t>7</w:t>
            </w:r>
            <w:r w:rsidRPr="00A06F36">
              <w:t xml:space="preserve"> Eiropas Parlamenta un Padomes </w:t>
            </w:r>
            <w:r w:rsidRPr="00A06F36">
              <w:rPr>
                <w:b/>
                <w:i/>
              </w:rPr>
              <w:t>Regula</w:t>
            </w:r>
            <w:r w:rsidRPr="00A06F36">
              <w:t xml:space="preserve"> (ES) 2023/1114 (2023.</w:t>
            </w:r>
            <w:r w:rsidRPr="00A06F36">
              <w:rPr>
                <w:b/>
                <w:i/>
              </w:rPr>
              <w:t> </w:t>
            </w:r>
            <w:r w:rsidRPr="00A06F36">
              <w:t>gada 31.</w:t>
            </w:r>
            <w:r w:rsidRPr="00A06F36">
              <w:rPr>
                <w:b/>
                <w:i/>
              </w:rPr>
              <w:t> </w:t>
            </w:r>
            <w:r w:rsidRPr="00A06F36">
              <w:t xml:space="preserve">maijs) par </w:t>
            </w:r>
            <w:proofErr w:type="spellStart"/>
            <w:r w:rsidRPr="00A06F36">
              <w:t>kriptoaktīvu</w:t>
            </w:r>
            <w:proofErr w:type="spellEnd"/>
            <w:r w:rsidRPr="00A06F36">
              <w:t xml:space="preserve"> tirgiem un ar ko groza Regulas (ES) Nr.</w:t>
            </w:r>
            <w:r w:rsidRPr="00A06F36">
              <w:rPr>
                <w:b/>
                <w:i/>
              </w:rPr>
              <w:t> </w:t>
            </w:r>
            <w:r w:rsidRPr="00A06F36">
              <w:t>1093/2010</w:t>
            </w:r>
            <w:r w:rsidRPr="00A06F36">
              <w:rPr>
                <w:b/>
                <w:i/>
              </w:rPr>
              <w:t> </w:t>
            </w:r>
            <w:r w:rsidRPr="00A06F36">
              <w:t>un (ES) Nr.</w:t>
            </w:r>
            <w:r w:rsidRPr="00A06F36">
              <w:rPr>
                <w:b/>
                <w:i/>
              </w:rPr>
              <w:t> </w:t>
            </w:r>
            <w:r w:rsidRPr="00A06F36">
              <w:t>1095/2010</w:t>
            </w:r>
            <w:r w:rsidRPr="00A06F36">
              <w:rPr>
                <w:b/>
                <w:i/>
              </w:rPr>
              <w:t> </w:t>
            </w:r>
            <w:r w:rsidRPr="00A06F36">
              <w:t>un Direktīvas 2013/36/ES un (ES) 2019/1937 (OV L 150, 9.6.2023., 40.</w:t>
            </w:r>
            <w:r w:rsidRPr="00A06F36">
              <w:rPr>
                <w:b/>
                <w:i/>
              </w:rPr>
              <w:t> </w:t>
            </w:r>
            <w:r w:rsidRPr="00A06F36">
              <w:t>lpp., ELI: http://data.europa.eu/eli/reg/2023/1114/oj.</w:t>
            </w:r>
          </w:p>
        </w:tc>
      </w:tr>
      <w:tr w:rsidR="003E1784" w:rsidRPr="00A06F36" w14:paraId="23F1B435" w14:textId="77777777" w:rsidTr="0072132F">
        <w:trPr>
          <w:jc w:val="center"/>
        </w:trPr>
        <w:tc>
          <w:tcPr>
            <w:tcW w:w="4876" w:type="dxa"/>
            <w:hideMark/>
          </w:tcPr>
          <w:p w14:paraId="71D729F3" w14:textId="77777777" w:rsidR="003E1784" w:rsidRPr="00A06F36" w:rsidRDefault="003E1784" w:rsidP="0072132F">
            <w:pPr>
              <w:pStyle w:val="Normal6"/>
            </w:pPr>
            <w:r w:rsidRPr="00A06F36">
              <w:rPr>
                <w:vertAlign w:val="superscript"/>
              </w:rPr>
              <w:t>8</w:t>
            </w:r>
            <w:r w:rsidRPr="00A06F36">
              <w:t xml:space="preserve"> </w:t>
            </w:r>
            <w:r w:rsidRPr="00A06F36">
              <w:rPr>
                <w:b/>
                <w:i/>
              </w:rPr>
              <w:t xml:space="preserve">4. panta 1. punkta 146. daļa </w:t>
            </w:r>
            <w:r w:rsidRPr="00A06F36">
              <w:t xml:space="preserve">Eiropas Parlamenta un Padomes </w:t>
            </w:r>
            <w:r w:rsidRPr="00A06F36">
              <w:rPr>
                <w:b/>
                <w:i/>
              </w:rPr>
              <w:t>Regulā</w:t>
            </w:r>
            <w:r w:rsidRPr="00A06F36">
              <w:t xml:space="preserve"> (ES) Nr. 575/2013 (2013. gada 26. jūnijs) par </w:t>
            </w:r>
            <w:proofErr w:type="spellStart"/>
            <w:r w:rsidRPr="00A06F36">
              <w:t>prudenciālajām</w:t>
            </w:r>
            <w:proofErr w:type="spellEnd"/>
            <w:r w:rsidRPr="00A06F36">
              <w:t xml:space="preserve"> prasībām attiecībā uz kredītiestādēm un ieguldījumu brokeru sabiedrībām, un ar ko groza Regulu (ES) Nr. 648/2012 (OV L 176, 27.6.2013., 1. lpp., ELI: http://data.europa.eu/eli/reg/2013/575/oj.</w:t>
            </w:r>
          </w:p>
        </w:tc>
        <w:tc>
          <w:tcPr>
            <w:tcW w:w="4876" w:type="dxa"/>
            <w:hideMark/>
          </w:tcPr>
          <w:p w14:paraId="66714F07" w14:textId="77777777" w:rsidR="003E1784" w:rsidRPr="00A06F36" w:rsidRDefault="003E1784" w:rsidP="0072132F">
            <w:pPr>
              <w:pStyle w:val="Normal6"/>
              <w:rPr>
                <w:szCs w:val="24"/>
              </w:rPr>
            </w:pPr>
            <w:r w:rsidRPr="00A06F36">
              <w:rPr>
                <w:vertAlign w:val="superscript"/>
              </w:rPr>
              <w:t>8</w:t>
            </w:r>
            <w:r w:rsidRPr="00A06F36">
              <w:t xml:space="preserve"> Eiropas Parlamenta un Padomes </w:t>
            </w:r>
            <w:r w:rsidRPr="00A06F36">
              <w:rPr>
                <w:b/>
                <w:i/>
              </w:rPr>
              <w:t>Regula</w:t>
            </w:r>
            <w:r w:rsidRPr="00A06F36">
              <w:t xml:space="preserve"> (ES) Nr. 575/2013 (2013. gada 26. jūnijs) par </w:t>
            </w:r>
            <w:proofErr w:type="spellStart"/>
            <w:r w:rsidRPr="00A06F36">
              <w:t>prudenciālajām</w:t>
            </w:r>
            <w:proofErr w:type="spellEnd"/>
            <w:r w:rsidRPr="00A06F36">
              <w:t xml:space="preserve"> prasībām attiecībā uz kredītiestādēm un ieguldījumu brokeru sabiedrībām, un ar ko groza Regulu (ES) Nr. 648/2012 (OV L 176, 27.6.2013., 1. lpp., ELI: http://data.europa.eu/eli/reg/2013/575/oj.</w:t>
            </w:r>
          </w:p>
        </w:tc>
      </w:tr>
      <w:tr w:rsidR="003E1784" w:rsidRPr="00A06F36" w14:paraId="6A37F31A" w14:textId="77777777" w:rsidTr="0072132F">
        <w:trPr>
          <w:jc w:val="center"/>
        </w:trPr>
        <w:tc>
          <w:tcPr>
            <w:tcW w:w="4876" w:type="dxa"/>
            <w:hideMark/>
          </w:tcPr>
          <w:p w14:paraId="0A9B27FA" w14:textId="77777777" w:rsidR="003E1784" w:rsidRPr="00A06F36" w:rsidRDefault="003E1784" w:rsidP="0072132F">
            <w:pPr>
              <w:pStyle w:val="Normal6"/>
            </w:pPr>
            <w:r w:rsidRPr="00A06F36">
              <w:rPr>
                <w:vertAlign w:val="superscript"/>
              </w:rPr>
              <w:t>9</w:t>
            </w:r>
            <w:r w:rsidRPr="00A06F36">
              <w:t xml:space="preserve"> </w:t>
            </w:r>
            <w:r w:rsidRPr="00A06F36">
              <w:rPr>
                <w:b/>
                <w:i/>
              </w:rPr>
              <w:t xml:space="preserve">3. panta 23. punkts </w:t>
            </w:r>
            <w:r w:rsidRPr="00A06F36">
              <w:t xml:space="preserve">Eiropas Parlamenta un Padomes </w:t>
            </w:r>
            <w:r w:rsidRPr="00A06F36">
              <w:rPr>
                <w:b/>
                <w:i/>
              </w:rPr>
              <w:t>Regulā</w:t>
            </w:r>
            <w:r w:rsidRPr="00A06F36">
              <w:t xml:space="preserve"> (ES) 2022/2554 (2022.</w:t>
            </w:r>
            <w:r w:rsidRPr="00A06F36">
              <w:rPr>
                <w:b/>
                <w:i/>
              </w:rPr>
              <w:t xml:space="preserve"> </w:t>
            </w:r>
            <w:r w:rsidRPr="00A06F36">
              <w:t>gada 14.</w:t>
            </w:r>
            <w:r w:rsidRPr="00A06F36">
              <w:rPr>
                <w:b/>
                <w:i/>
              </w:rPr>
              <w:t xml:space="preserve"> </w:t>
            </w:r>
            <w:r w:rsidRPr="00A06F36">
              <w:t>decembris) par finanšu nozares digitālās darbības noturību un ar ko groza Regulas (EK) Nr.</w:t>
            </w:r>
            <w:r w:rsidRPr="00A06F36">
              <w:rPr>
                <w:b/>
                <w:i/>
              </w:rPr>
              <w:t xml:space="preserve"> </w:t>
            </w:r>
            <w:r w:rsidRPr="00A06F36">
              <w:t>1060/2009, (ES) Nr.</w:t>
            </w:r>
            <w:r w:rsidRPr="00A06F36">
              <w:rPr>
                <w:b/>
                <w:i/>
              </w:rPr>
              <w:t xml:space="preserve"> </w:t>
            </w:r>
            <w:r w:rsidRPr="00A06F36">
              <w:t>648/2012, (ES) Nr.</w:t>
            </w:r>
            <w:r w:rsidRPr="00A06F36">
              <w:rPr>
                <w:b/>
                <w:i/>
              </w:rPr>
              <w:t xml:space="preserve"> </w:t>
            </w:r>
            <w:r w:rsidRPr="00A06F36">
              <w:t>600/2014, (ES) Nr.</w:t>
            </w:r>
            <w:r w:rsidRPr="00A06F36">
              <w:rPr>
                <w:b/>
                <w:i/>
              </w:rPr>
              <w:t xml:space="preserve"> </w:t>
            </w:r>
            <w:r w:rsidRPr="00A06F36">
              <w:t>909/2014 un (ES) 2016/1011 (OV L</w:t>
            </w:r>
            <w:r w:rsidRPr="00A06F36">
              <w:rPr>
                <w:b/>
                <w:i/>
              </w:rPr>
              <w:t xml:space="preserve"> </w:t>
            </w:r>
            <w:r w:rsidRPr="00A06F36">
              <w:t>333, 27.12.2022., 1.</w:t>
            </w:r>
            <w:r w:rsidRPr="00A06F36">
              <w:rPr>
                <w:b/>
                <w:i/>
              </w:rPr>
              <w:t xml:space="preserve"> </w:t>
            </w:r>
            <w:r w:rsidRPr="00A06F36">
              <w:t>lpp., ELI: http://data.europa.eu/eli/reg/2022/2554/oj.</w:t>
            </w:r>
          </w:p>
        </w:tc>
        <w:tc>
          <w:tcPr>
            <w:tcW w:w="4876" w:type="dxa"/>
            <w:hideMark/>
          </w:tcPr>
          <w:p w14:paraId="7D5969AC" w14:textId="77777777" w:rsidR="003E1784" w:rsidRPr="00A06F36" w:rsidRDefault="003E1784" w:rsidP="0072132F">
            <w:pPr>
              <w:pStyle w:val="Normal6"/>
              <w:rPr>
                <w:szCs w:val="24"/>
              </w:rPr>
            </w:pPr>
            <w:r w:rsidRPr="00A06F36">
              <w:rPr>
                <w:vertAlign w:val="superscript"/>
              </w:rPr>
              <w:t>9</w:t>
            </w:r>
            <w:r w:rsidRPr="00A06F36">
              <w:t xml:space="preserve"> Eiropas Parlamenta un Padomes </w:t>
            </w:r>
            <w:r w:rsidRPr="00A06F36">
              <w:rPr>
                <w:b/>
                <w:i/>
              </w:rPr>
              <w:t>Regula</w:t>
            </w:r>
            <w:r w:rsidRPr="00A06F36">
              <w:t xml:space="preserve"> (ES) 2022/2554 (2022.</w:t>
            </w:r>
            <w:r w:rsidRPr="00A06F36">
              <w:rPr>
                <w:b/>
                <w:i/>
              </w:rPr>
              <w:t> </w:t>
            </w:r>
            <w:r w:rsidRPr="00A06F36">
              <w:t>gada 14.</w:t>
            </w:r>
            <w:r w:rsidRPr="00A06F36">
              <w:rPr>
                <w:b/>
                <w:i/>
              </w:rPr>
              <w:t> </w:t>
            </w:r>
            <w:r w:rsidRPr="00A06F36">
              <w:t>decembris) par finanšu nozares digitālās darbības noturību un ar ko groza Regulas (EK) Nr.</w:t>
            </w:r>
            <w:r w:rsidRPr="00A06F36">
              <w:rPr>
                <w:b/>
                <w:i/>
              </w:rPr>
              <w:t> </w:t>
            </w:r>
            <w:r w:rsidRPr="00A06F36">
              <w:t>1060/2009, (ES) Nr.</w:t>
            </w:r>
            <w:r w:rsidRPr="00A06F36">
              <w:rPr>
                <w:b/>
                <w:i/>
              </w:rPr>
              <w:t> </w:t>
            </w:r>
            <w:r w:rsidRPr="00A06F36">
              <w:t>648/2012, (ES) Nr.</w:t>
            </w:r>
            <w:r w:rsidRPr="00A06F36">
              <w:rPr>
                <w:b/>
                <w:i/>
              </w:rPr>
              <w:t> </w:t>
            </w:r>
            <w:r w:rsidRPr="00A06F36">
              <w:t>600/2014, (ES) Nr.</w:t>
            </w:r>
            <w:r w:rsidRPr="00A06F36">
              <w:rPr>
                <w:b/>
                <w:i/>
              </w:rPr>
              <w:t> </w:t>
            </w:r>
            <w:r w:rsidRPr="00A06F36">
              <w:t>909/2014 un (ES) 2016/1011 (OV L</w:t>
            </w:r>
            <w:r w:rsidRPr="00A06F36">
              <w:rPr>
                <w:b/>
                <w:i/>
              </w:rPr>
              <w:t> </w:t>
            </w:r>
            <w:r w:rsidRPr="00A06F36">
              <w:t>333, 27.12.2022., 1.</w:t>
            </w:r>
            <w:r w:rsidRPr="00A06F36">
              <w:rPr>
                <w:b/>
                <w:i/>
              </w:rPr>
              <w:t> </w:t>
            </w:r>
            <w:r w:rsidRPr="00A06F36">
              <w:t>lpp., ELI: http://data.europa.eu/eli/reg/2022/2554/oj.</w:t>
            </w:r>
          </w:p>
        </w:tc>
      </w:tr>
      <w:tr w:rsidR="003E1784" w:rsidRPr="00A06F36" w14:paraId="3E862E0B" w14:textId="77777777" w:rsidTr="0072132F">
        <w:trPr>
          <w:jc w:val="center"/>
        </w:trPr>
        <w:tc>
          <w:tcPr>
            <w:tcW w:w="4876" w:type="dxa"/>
          </w:tcPr>
          <w:p w14:paraId="7F7623F4" w14:textId="77777777" w:rsidR="003E1784" w:rsidRPr="00A06F36" w:rsidRDefault="003E1784" w:rsidP="0072132F">
            <w:pPr>
              <w:pStyle w:val="Normal6"/>
            </w:pPr>
          </w:p>
        </w:tc>
        <w:tc>
          <w:tcPr>
            <w:tcW w:w="4876" w:type="dxa"/>
            <w:hideMark/>
          </w:tcPr>
          <w:p w14:paraId="724E3CFA" w14:textId="77777777" w:rsidR="003E1784" w:rsidRPr="00A06F36" w:rsidRDefault="003E1784" w:rsidP="0072132F">
            <w:pPr>
              <w:pStyle w:val="Normal6"/>
              <w:rPr>
                <w:szCs w:val="24"/>
              </w:rPr>
            </w:pPr>
            <w:r w:rsidRPr="00A06F36">
              <w:rPr>
                <w:b/>
                <w:i/>
                <w:vertAlign w:val="superscript"/>
              </w:rPr>
              <w:t>9a</w:t>
            </w:r>
            <w:r w:rsidRPr="00A06F36">
              <w:rPr>
                <w:b/>
                <w:i/>
              </w:rPr>
              <w:t xml:space="preserve"> Eiropas Centrālās bankas Regula (ES) Nr. 795/2014 (2014. gada 3. jūlijs) par </w:t>
            </w:r>
            <w:r w:rsidRPr="00A06F36">
              <w:rPr>
                <w:b/>
                <w:i/>
              </w:rPr>
              <w:lastRenderedPageBreak/>
              <w:t>sistēmiski nozīmīgu maksājumu sistēmu pārraudzību (OV L 217, 23.7.2014., 16. lpp., ELI: http://data.europa.eu/eli/reg/2014/795/oj).</w:t>
            </w:r>
          </w:p>
        </w:tc>
      </w:tr>
      <w:tr w:rsidR="003E1784" w:rsidRPr="00A06F36" w14:paraId="4BE9EBD5" w14:textId="77777777" w:rsidTr="0072132F">
        <w:trPr>
          <w:jc w:val="center"/>
        </w:trPr>
        <w:tc>
          <w:tcPr>
            <w:tcW w:w="4876" w:type="dxa"/>
          </w:tcPr>
          <w:p w14:paraId="3CA13323" w14:textId="77777777" w:rsidR="003E1784" w:rsidRPr="00A06F36" w:rsidRDefault="003E1784" w:rsidP="0072132F">
            <w:pPr>
              <w:pStyle w:val="Normal6"/>
            </w:pPr>
          </w:p>
        </w:tc>
        <w:tc>
          <w:tcPr>
            <w:tcW w:w="4876" w:type="dxa"/>
            <w:hideMark/>
          </w:tcPr>
          <w:p w14:paraId="0F33A913" w14:textId="77777777" w:rsidR="003E1784" w:rsidRPr="00A06F36" w:rsidRDefault="003E1784" w:rsidP="0072132F">
            <w:pPr>
              <w:pStyle w:val="Normal6"/>
              <w:rPr>
                <w:szCs w:val="24"/>
              </w:rPr>
            </w:pPr>
            <w:r w:rsidRPr="00A06F36">
              <w:rPr>
                <w:b/>
                <w:i/>
                <w:vertAlign w:val="superscript"/>
              </w:rPr>
              <w:t>9b</w:t>
            </w:r>
            <w:r w:rsidRPr="00A06F36">
              <w:rPr>
                <w:b/>
                <w:i/>
              </w:rPr>
              <w:t xml:space="preserve"> Eiropas Parlamenta un Padomes Direktīva 2009/138/EK (2009. gada 25. novembris) par uzņēmējdarbības uzsākšanu un veikšanu apdrošināšanas un pārapdrošināšanas jomā (Maksātspēja II) (OV L 335, 17.12.2009., 1. lpp., ELI: http://data.europa.eu/eli/dir/2009/138/oj).</w:t>
            </w:r>
          </w:p>
        </w:tc>
      </w:tr>
    </w:tbl>
    <w:p w14:paraId="6809317A" w14:textId="77777777" w:rsidR="003E1784" w:rsidRPr="00A06F36" w:rsidRDefault="003E1784" w:rsidP="003E1784"/>
    <w:p w14:paraId="43BC1320" w14:textId="77777777" w:rsidR="003E1784" w:rsidRPr="00A06F36" w:rsidRDefault="003E1784" w:rsidP="003E1784">
      <w:pPr>
        <w:pStyle w:val="AmNumberTabs"/>
      </w:pPr>
      <w:r w:rsidRPr="00A06F36">
        <w:t>Grozījums Nr.</w:t>
      </w:r>
      <w:r w:rsidRPr="00A06F36">
        <w:tab/>
      </w:r>
      <w:r w:rsidRPr="00A06F36">
        <w:tab/>
        <w:t>248</w:t>
      </w:r>
    </w:p>
    <w:p w14:paraId="21368B7E" w14:textId="77777777" w:rsidR="003E1784" w:rsidRPr="00A06F36" w:rsidRDefault="003E1784" w:rsidP="003E1784"/>
    <w:p w14:paraId="44922495" w14:textId="77777777" w:rsidR="003E1784" w:rsidRPr="00A06F36" w:rsidRDefault="003E1784" w:rsidP="003E1784">
      <w:pPr>
        <w:pStyle w:val="NormalBold"/>
        <w:keepNext/>
      </w:pPr>
      <w:r w:rsidRPr="00A06F36">
        <w:t>Regulas priekšlikums</w:t>
      </w:r>
    </w:p>
    <w:p w14:paraId="359250BB" w14:textId="77777777" w:rsidR="003E1784" w:rsidRPr="00A06F36" w:rsidRDefault="003E1784" w:rsidP="003E1784">
      <w:pPr>
        <w:pStyle w:val="NormalBold"/>
      </w:pPr>
      <w:r w:rsidRPr="00A06F36">
        <w:t>II pielikums – 5.a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C95ED0E" w14:textId="77777777" w:rsidTr="0072132F">
        <w:trPr>
          <w:jc w:val="center"/>
        </w:trPr>
        <w:tc>
          <w:tcPr>
            <w:tcW w:w="9752" w:type="dxa"/>
            <w:gridSpan w:val="2"/>
          </w:tcPr>
          <w:p w14:paraId="492FDF4A" w14:textId="77777777" w:rsidR="003E1784" w:rsidRPr="00A06F36" w:rsidRDefault="003E1784" w:rsidP="0072132F">
            <w:pPr>
              <w:keepNext/>
            </w:pPr>
          </w:p>
        </w:tc>
      </w:tr>
      <w:tr w:rsidR="003E1784" w:rsidRPr="00A06F36" w14:paraId="6376A42A" w14:textId="77777777" w:rsidTr="0072132F">
        <w:trPr>
          <w:jc w:val="center"/>
        </w:trPr>
        <w:tc>
          <w:tcPr>
            <w:tcW w:w="4876" w:type="dxa"/>
            <w:hideMark/>
          </w:tcPr>
          <w:p w14:paraId="2EB3FD64" w14:textId="77777777" w:rsidR="003E1784" w:rsidRPr="00A06F36" w:rsidRDefault="003E1784" w:rsidP="0072132F">
            <w:pPr>
              <w:pStyle w:val="ColumnHeading"/>
              <w:keepNext/>
            </w:pPr>
            <w:r w:rsidRPr="00A06F36">
              <w:t>Komisijas ierosinātais teksts</w:t>
            </w:r>
          </w:p>
        </w:tc>
        <w:tc>
          <w:tcPr>
            <w:tcW w:w="4876" w:type="dxa"/>
            <w:hideMark/>
          </w:tcPr>
          <w:p w14:paraId="4A0CADDC" w14:textId="77777777" w:rsidR="003E1784" w:rsidRPr="00A06F36" w:rsidRDefault="003E1784" w:rsidP="0072132F">
            <w:pPr>
              <w:pStyle w:val="ColumnHeading"/>
              <w:keepNext/>
            </w:pPr>
            <w:r w:rsidRPr="00A06F36">
              <w:t>Grozījums</w:t>
            </w:r>
          </w:p>
        </w:tc>
      </w:tr>
      <w:tr w:rsidR="003E1784" w:rsidRPr="00A06F36" w14:paraId="3D645791" w14:textId="77777777" w:rsidTr="0072132F">
        <w:trPr>
          <w:jc w:val="center"/>
        </w:trPr>
        <w:tc>
          <w:tcPr>
            <w:tcW w:w="4876" w:type="dxa"/>
          </w:tcPr>
          <w:p w14:paraId="5984D7E4" w14:textId="77777777" w:rsidR="003E1784" w:rsidRPr="00A06F36" w:rsidRDefault="003E1784" w:rsidP="0072132F">
            <w:pPr>
              <w:pStyle w:val="Normal6"/>
            </w:pPr>
          </w:p>
        </w:tc>
        <w:tc>
          <w:tcPr>
            <w:tcW w:w="4876" w:type="dxa"/>
            <w:hideMark/>
          </w:tcPr>
          <w:p w14:paraId="585B309A" w14:textId="77777777" w:rsidR="003E1784" w:rsidRPr="00A06F36" w:rsidRDefault="003E1784" w:rsidP="0072132F">
            <w:pPr>
              <w:pStyle w:val="Normal6"/>
              <w:rPr>
                <w:szCs w:val="24"/>
              </w:rPr>
            </w:pPr>
            <w:r w:rsidRPr="00A06F36">
              <w:rPr>
                <w:b/>
                <w:i/>
              </w:rPr>
              <w:t>5.a</w:t>
            </w:r>
            <w:r w:rsidRPr="00A06F36">
              <w:rPr>
                <w:b/>
                <w:i/>
              </w:rPr>
              <w:tab/>
              <w:t>Kritiski svarīgas transporta nozares, tehnoloģijas un infrastruktūras komponenti:</w:t>
            </w:r>
          </w:p>
        </w:tc>
      </w:tr>
      <w:tr w:rsidR="003E1784" w:rsidRPr="00A06F36" w14:paraId="195517B3" w14:textId="77777777" w:rsidTr="0072132F">
        <w:trPr>
          <w:jc w:val="center"/>
        </w:trPr>
        <w:tc>
          <w:tcPr>
            <w:tcW w:w="4876" w:type="dxa"/>
          </w:tcPr>
          <w:p w14:paraId="4D80246D" w14:textId="77777777" w:rsidR="003E1784" w:rsidRPr="00A06F36" w:rsidRDefault="003E1784" w:rsidP="0072132F">
            <w:pPr>
              <w:pStyle w:val="Normal6"/>
            </w:pPr>
          </w:p>
        </w:tc>
        <w:tc>
          <w:tcPr>
            <w:tcW w:w="4876" w:type="dxa"/>
            <w:hideMark/>
          </w:tcPr>
          <w:p w14:paraId="48023FC4" w14:textId="3566F2AF" w:rsidR="003E1784" w:rsidRPr="00A06F36" w:rsidRDefault="003E1784" w:rsidP="0072132F">
            <w:pPr>
              <w:pStyle w:val="Normal6"/>
              <w:rPr>
                <w:szCs w:val="24"/>
              </w:rPr>
            </w:pPr>
            <w:r w:rsidRPr="00A06F36">
              <w:rPr>
                <w:b/>
                <w:i/>
              </w:rPr>
              <w:t>a)</w:t>
            </w:r>
            <w:r w:rsidRPr="00A06F36">
              <w:rPr>
                <w:b/>
                <w:i/>
              </w:rPr>
              <w:tab/>
              <w:t>kosmiskās aviācijas ražošanas nozare, tostarp gaisa kuģu, to dzinēju, propelleru, daļu, neuzstādītu ierīču un tālvadības ierīču ražošana, uzturēšana un ekspluatācija</w:t>
            </w:r>
            <w:r w:rsidRPr="00A06F36">
              <w:rPr>
                <w:b/>
                <w:i/>
                <w:vertAlign w:val="superscript"/>
              </w:rPr>
              <w:t>1a</w:t>
            </w:r>
            <w:r w:rsidRPr="00A06F36">
              <w:rPr>
                <w:b/>
                <w:i/>
              </w:rPr>
              <w:t>;</w:t>
            </w:r>
          </w:p>
        </w:tc>
      </w:tr>
      <w:tr w:rsidR="003E1784" w:rsidRPr="00A06F36" w14:paraId="34863421" w14:textId="77777777" w:rsidTr="0072132F">
        <w:trPr>
          <w:jc w:val="center"/>
        </w:trPr>
        <w:tc>
          <w:tcPr>
            <w:tcW w:w="4876" w:type="dxa"/>
          </w:tcPr>
          <w:p w14:paraId="707AEB2B" w14:textId="77777777" w:rsidR="003E1784" w:rsidRPr="00A06F36" w:rsidRDefault="003E1784" w:rsidP="0072132F">
            <w:pPr>
              <w:pStyle w:val="Normal6"/>
            </w:pPr>
          </w:p>
        </w:tc>
        <w:tc>
          <w:tcPr>
            <w:tcW w:w="4876" w:type="dxa"/>
            <w:hideMark/>
          </w:tcPr>
          <w:p w14:paraId="369CB2DA" w14:textId="4978F971" w:rsidR="003E1784" w:rsidRPr="00A06F36" w:rsidRDefault="003E1784" w:rsidP="0072132F">
            <w:pPr>
              <w:pStyle w:val="Normal6"/>
              <w:rPr>
                <w:szCs w:val="24"/>
              </w:rPr>
            </w:pPr>
            <w:r w:rsidRPr="00A06F36">
              <w:rPr>
                <w:b/>
                <w:i/>
              </w:rPr>
              <w:t>b)</w:t>
            </w:r>
            <w:r w:rsidRPr="00A06F36">
              <w:rPr>
                <w:b/>
                <w:i/>
              </w:rPr>
              <w:tab/>
            </w:r>
            <w:r w:rsidRPr="00A06F36">
              <w:rPr>
                <w:b/>
                <w:bCs/>
                <w:i/>
                <w:iCs/>
              </w:rPr>
              <w:t>jūras tehnoloģiju nozare, tostarp visu veidu kuģu</w:t>
            </w:r>
            <w:r w:rsidRPr="00A06F36">
              <w:rPr>
                <w:b/>
                <w:bCs/>
                <w:i/>
                <w:iCs/>
                <w:vertAlign w:val="superscript"/>
              </w:rPr>
              <w:t>1b</w:t>
            </w:r>
            <w:r w:rsidRPr="00A06F36">
              <w:rPr>
                <w:b/>
                <w:bCs/>
                <w:i/>
                <w:iCs/>
              </w:rPr>
              <w:t xml:space="preserve"> un aprīkojuma</w:t>
            </w:r>
            <w:r w:rsidRPr="00A06F36">
              <w:rPr>
                <w:b/>
                <w:bCs/>
                <w:i/>
                <w:iCs/>
                <w:vertAlign w:val="superscript"/>
              </w:rPr>
              <w:t>1c</w:t>
            </w:r>
            <w:r w:rsidRPr="00A06F36">
              <w:rPr>
                <w:b/>
                <w:bCs/>
                <w:i/>
                <w:iCs/>
              </w:rPr>
              <w:t xml:space="preserve"> ražošana, uzturēšana un pārbūve;</w:t>
            </w:r>
          </w:p>
        </w:tc>
      </w:tr>
      <w:tr w:rsidR="003E1784" w:rsidRPr="00A06F36" w14:paraId="423B7C90" w14:textId="77777777" w:rsidTr="0072132F">
        <w:trPr>
          <w:jc w:val="center"/>
        </w:trPr>
        <w:tc>
          <w:tcPr>
            <w:tcW w:w="4876" w:type="dxa"/>
          </w:tcPr>
          <w:p w14:paraId="1B8AB526" w14:textId="77777777" w:rsidR="003E1784" w:rsidRPr="00A06F36" w:rsidRDefault="003E1784" w:rsidP="0072132F">
            <w:pPr>
              <w:pStyle w:val="Normal6"/>
            </w:pPr>
          </w:p>
        </w:tc>
        <w:tc>
          <w:tcPr>
            <w:tcW w:w="4876" w:type="dxa"/>
            <w:hideMark/>
          </w:tcPr>
          <w:p w14:paraId="33544082" w14:textId="41064409" w:rsidR="003E1784" w:rsidRPr="00A06F36" w:rsidRDefault="003E1784" w:rsidP="0072132F">
            <w:pPr>
              <w:pStyle w:val="Normal6"/>
              <w:rPr>
                <w:szCs w:val="24"/>
              </w:rPr>
            </w:pPr>
            <w:r w:rsidRPr="00A06F36">
              <w:rPr>
                <w:b/>
                <w:i/>
              </w:rPr>
              <w:t>c)</w:t>
            </w:r>
            <w:r w:rsidRPr="00A06F36">
              <w:rPr>
                <w:b/>
                <w:i/>
              </w:rPr>
              <w:tab/>
              <w:t>dzelzceļa nozare, tostarp visi dzelzceļa transporta sistēmu, apakšsistēmu un saistīto iekārtu</w:t>
            </w:r>
            <w:r w:rsidRPr="00A06F36">
              <w:rPr>
                <w:b/>
                <w:i/>
                <w:vertAlign w:val="superscript"/>
              </w:rPr>
              <w:t>1d</w:t>
            </w:r>
            <w:r w:rsidRPr="00A06F36">
              <w:rPr>
                <w:b/>
                <w:i/>
              </w:rPr>
              <w:t xml:space="preserve"> projektēšanas, ražošanas, uzturēšanas un atjaunošanas aspekti;</w:t>
            </w:r>
          </w:p>
        </w:tc>
      </w:tr>
      <w:tr w:rsidR="003E1784" w:rsidRPr="00A06F36" w14:paraId="2054FAC8" w14:textId="77777777" w:rsidTr="0072132F">
        <w:trPr>
          <w:jc w:val="center"/>
        </w:trPr>
        <w:tc>
          <w:tcPr>
            <w:tcW w:w="4876" w:type="dxa"/>
          </w:tcPr>
          <w:p w14:paraId="7F268922" w14:textId="77777777" w:rsidR="003E1784" w:rsidRPr="00A06F36" w:rsidRDefault="003E1784" w:rsidP="0072132F">
            <w:pPr>
              <w:pStyle w:val="Normal6"/>
            </w:pPr>
          </w:p>
        </w:tc>
        <w:tc>
          <w:tcPr>
            <w:tcW w:w="4876" w:type="dxa"/>
            <w:hideMark/>
          </w:tcPr>
          <w:p w14:paraId="0467E1FB" w14:textId="286CDAE6" w:rsidR="003E1784" w:rsidRPr="00A06F36" w:rsidRDefault="003E1784" w:rsidP="0072132F">
            <w:pPr>
              <w:pStyle w:val="Normal6"/>
              <w:rPr>
                <w:szCs w:val="24"/>
              </w:rPr>
            </w:pPr>
            <w:r w:rsidRPr="00A06F36">
              <w:rPr>
                <w:b/>
                <w:i/>
              </w:rPr>
              <w:t>d)</w:t>
            </w:r>
            <w:r w:rsidRPr="00A06F36">
              <w:rPr>
                <w:b/>
                <w:i/>
              </w:rPr>
              <w:tab/>
            </w:r>
            <w:r w:rsidRPr="00A06F36">
              <w:rPr>
                <w:b/>
                <w:bCs/>
                <w:i/>
                <w:iCs/>
              </w:rPr>
              <w:t>autobūves nozare, tostarp automobiļu piegādātāji</w:t>
            </w:r>
            <w:r w:rsidRPr="00A06F36">
              <w:rPr>
                <w:b/>
                <w:bCs/>
                <w:i/>
                <w:iCs/>
                <w:vertAlign w:val="superscript"/>
              </w:rPr>
              <w:t>1e</w:t>
            </w:r>
            <w:r w:rsidRPr="00A06F36">
              <w:rPr>
                <w:b/>
                <w:bCs/>
                <w:i/>
                <w:iCs/>
              </w:rPr>
              <w:t xml:space="preserve">, </w:t>
            </w:r>
            <w:proofErr w:type="spellStart"/>
            <w:r w:rsidRPr="00A06F36">
              <w:rPr>
                <w:b/>
                <w:bCs/>
                <w:i/>
                <w:iCs/>
              </w:rPr>
              <w:t>uzpildes</w:t>
            </w:r>
            <w:proofErr w:type="spellEnd"/>
            <w:r w:rsidRPr="00A06F36">
              <w:rPr>
                <w:b/>
                <w:bCs/>
                <w:i/>
                <w:iCs/>
              </w:rPr>
              <w:t xml:space="preserve"> infrastruktūra, tostarp elektriskās uzlādes infrastruktūra</w:t>
            </w:r>
            <w:r w:rsidRPr="00A06F36">
              <w:rPr>
                <w:b/>
                <w:bCs/>
                <w:i/>
                <w:iCs/>
                <w:vertAlign w:val="superscript"/>
              </w:rPr>
              <w:t>1f</w:t>
            </w:r>
            <w:r w:rsidRPr="00A06F36">
              <w:rPr>
                <w:b/>
                <w:bCs/>
                <w:i/>
                <w:iCs/>
              </w:rPr>
              <w:t xml:space="preserve">, un </w:t>
            </w:r>
            <w:proofErr w:type="spellStart"/>
            <w:r w:rsidRPr="00A06F36">
              <w:rPr>
                <w:b/>
                <w:bCs/>
                <w:i/>
                <w:iCs/>
              </w:rPr>
              <w:t>intelektiskās</w:t>
            </w:r>
            <w:proofErr w:type="spellEnd"/>
            <w:r w:rsidRPr="00A06F36">
              <w:rPr>
                <w:b/>
                <w:bCs/>
                <w:i/>
                <w:iCs/>
              </w:rPr>
              <w:t xml:space="preserve"> transporta sistēmas (ITS)</w:t>
            </w:r>
            <w:r w:rsidRPr="00A06F36">
              <w:rPr>
                <w:b/>
                <w:bCs/>
                <w:i/>
                <w:iCs/>
                <w:vertAlign w:val="superscript"/>
              </w:rPr>
              <w:t>1g</w:t>
            </w:r>
            <w:r w:rsidRPr="00A06F36">
              <w:rPr>
                <w:b/>
                <w:bCs/>
                <w:i/>
                <w:iCs/>
              </w:rPr>
              <w:t>.</w:t>
            </w:r>
          </w:p>
        </w:tc>
      </w:tr>
      <w:tr w:rsidR="003E1784" w:rsidRPr="00A06F36" w14:paraId="59AE94E1" w14:textId="77777777" w:rsidTr="0072132F">
        <w:trPr>
          <w:jc w:val="center"/>
        </w:trPr>
        <w:tc>
          <w:tcPr>
            <w:tcW w:w="4876" w:type="dxa"/>
          </w:tcPr>
          <w:p w14:paraId="77257EA7" w14:textId="77777777" w:rsidR="003E1784" w:rsidRPr="00A06F36" w:rsidRDefault="003E1784" w:rsidP="0072132F">
            <w:pPr>
              <w:pStyle w:val="Normal6"/>
            </w:pPr>
          </w:p>
        </w:tc>
        <w:tc>
          <w:tcPr>
            <w:tcW w:w="4876" w:type="dxa"/>
            <w:hideMark/>
          </w:tcPr>
          <w:p w14:paraId="7478CF1E" w14:textId="77777777" w:rsidR="003E1784" w:rsidRPr="00A06F36" w:rsidRDefault="003E1784" w:rsidP="0072132F">
            <w:pPr>
              <w:pStyle w:val="Normal6"/>
              <w:rPr>
                <w:szCs w:val="24"/>
              </w:rPr>
            </w:pPr>
            <w:r w:rsidRPr="00A06F36">
              <w:rPr>
                <w:b/>
                <w:i/>
              </w:rPr>
              <w:t>__________________</w:t>
            </w:r>
          </w:p>
        </w:tc>
      </w:tr>
      <w:tr w:rsidR="003E1784" w:rsidRPr="00A06F36" w14:paraId="7D2D40EB" w14:textId="77777777" w:rsidTr="0072132F">
        <w:trPr>
          <w:jc w:val="center"/>
        </w:trPr>
        <w:tc>
          <w:tcPr>
            <w:tcW w:w="4876" w:type="dxa"/>
          </w:tcPr>
          <w:p w14:paraId="199253A2" w14:textId="77777777" w:rsidR="003E1784" w:rsidRPr="00A06F36" w:rsidRDefault="003E1784" w:rsidP="0072132F">
            <w:pPr>
              <w:pStyle w:val="Normal6"/>
            </w:pPr>
          </w:p>
        </w:tc>
        <w:tc>
          <w:tcPr>
            <w:tcW w:w="4876" w:type="dxa"/>
            <w:hideMark/>
          </w:tcPr>
          <w:p w14:paraId="1D9F23CD" w14:textId="77777777" w:rsidR="003E1784" w:rsidRPr="00A06F36" w:rsidRDefault="003E1784" w:rsidP="0072132F">
            <w:pPr>
              <w:pStyle w:val="Normal6"/>
              <w:rPr>
                <w:szCs w:val="24"/>
              </w:rPr>
            </w:pPr>
            <w:r w:rsidRPr="00A06F36">
              <w:rPr>
                <w:b/>
                <w:bCs/>
                <w:i/>
                <w:iCs/>
                <w:vertAlign w:val="superscript"/>
              </w:rPr>
              <w:t>1a</w:t>
            </w:r>
            <w:r w:rsidRPr="00A06F36">
              <w:rPr>
                <w:b/>
                <w:bCs/>
                <w:i/>
                <w:iCs/>
              </w:rPr>
              <w:t xml:space="preserve"> Eiropas Parlamenta un Padomes Regulas (ES) 2018/1139 (2018. gada 4. jūlijs) par kopīgiem noteikumiem civilās aviācijas jomā un ar </w:t>
            </w:r>
            <w:r w:rsidRPr="00A06F36">
              <w:rPr>
                <w:b/>
                <w:bCs/>
                <w:i/>
                <w:iCs/>
              </w:rPr>
              <w:lastRenderedPageBreak/>
              <w:t>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 2. panta 1. punkta a) un b) apakšpunkts.</w:t>
            </w:r>
          </w:p>
        </w:tc>
      </w:tr>
      <w:tr w:rsidR="003E1784" w:rsidRPr="00A06F36" w14:paraId="64E8D331" w14:textId="77777777" w:rsidTr="0072132F">
        <w:trPr>
          <w:jc w:val="center"/>
        </w:trPr>
        <w:tc>
          <w:tcPr>
            <w:tcW w:w="4876" w:type="dxa"/>
          </w:tcPr>
          <w:p w14:paraId="4C206238" w14:textId="77777777" w:rsidR="003E1784" w:rsidRPr="00A06F36" w:rsidRDefault="003E1784" w:rsidP="0072132F">
            <w:pPr>
              <w:pStyle w:val="Normal6"/>
            </w:pPr>
          </w:p>
        </w:tc>
        <w:tc>
          <w:tcPr>
            <w:tcW w:w="4876" w:type="dxa"/>
            <w:hideMark/>
          </w:tcPr>
          <w:p w14:paraId="1164D916" w14:textId="77777777" w:rsidR="003E1784" w:rsidRPr="00A06F36" w:rsidRDefault="003E1784" w:rsidP="0072132F">
            <w:pPr>
              <w:pStyle w:val="Normal6"/>
              <w:rPr>
                <w:szCs w:val="24"/>
              </w:rPr>
            </w:pPr>
            <w:r w:rsidRPr="00A06F36">
              <w:rPr>
                <w:b/>
                <w:bCs/>
                <w:i/>
                <w:iCs/>
                <w:vertAlign w:val="superscript"/>
              </w:rPr>
              <w:t>1b</w:t>
            </w:r>
            <w:r w:rsidRPr="00A06F36">
              <w:rPr>
                <w:b/>
                <w:bCs/>
                <w:i/>
                <w:iCs/>
              </w:rPr>
              <w:t xml:space="preserve"> Kuģu būves valsts atbalsta nostādņu (2011/C 364/06) 12. panta a), b) un c) punkts.</w:t>
            </w:r>
          </w:p>
        </w:tc>
      </w:tr>
      <w:tr w:rsidR="003E1784" w:rsidRPr="00A06F36" w14:paraId="3B8DCE7F" w14:textId="77777777" w:rsidTr="0072132F">
        <w:trPr>
          <w:jc w:val="center"/>
        </w:trPr>
        <w:tc>
          <w:tcPr>
            <w:tcW w:w="4876" w:type="dxa"/>
          </w:tcPr>
          <w:p w14:paraId="52FAF377" w14:textId="77777777" w:rsidR="003E1784" w:rsidRPr="00A06F36" w:rsidRDefault="003E1784" w:rsidP="0072132F">
            <w:pPr>
              <w:pStyle w:val="Normal6"/>
            </w:pPr>
          </w:p>
        </w:tc>
        <w:tc>
          <w:tcPr>
            <w:tcW w:w="4876" w:type="dxa"/>
            <w:hideMark/>
          </w:tcPr>
          <w:p w14:paraId="005AEEF5" w14:textId="77777777" w:rsidR="003E1784" w:rsidRPr="00A06F36" w:rsidRDefault="003E1784" w:rsidP="0072132F">
            <w:pPr>
              <w:pStyle w:val="Normal6"/>
              <w:rPr>
                <w:szCs w:val="24"/>
              </w:rPr>
            </w:pPr>
            <w:r w:rsidRPr="00A06F36">
              <w:rPr>
                <w:b/>
                <w:bCs/>
                <w:i/>
                <w:iCs/>
                <w:vertAlign w:val="superscript"/>
              </w:rPr>
              <w:t>1c</w:t>
            </w:r>
            <w:r w:rsidRPr="00A06F36">
              <w:rPr>
                <w:b/>
                <w:bCs/>
                <w:i/>
                <w:iCs/>
              </w:rPr>
              <w:t xml:space="preserve"> Eiropas Parlamenta un Padomes Direktīvas 2014/90/ES (2014. gada 23. jūlijs) par kuģu aprīkojumu un ar ko atceļ Padomes Direktīvu 96/98/EK, 2. panta 1) punkts.</w:t>
            </w:r>
          </w:p>
        </w:tc>
      </w:tr>
      <w:tr w:rsidR="003E1784" w:rsidRPr="00A06F36" w14:paraId="0B506C83" w14:textId="77777777" w:rsidTr="0072132F">
        <w:trPr>
          <w:jc w:val="center"/>
        </w:trPr>
        <w:tc>
          <w:tcPr>
            <w:tcW w:w="4876" w:type="dxa"/>
          </w:tcPr>
          <w:p w14:paraId="4A37BF65" w14:textId="77777777" w:rsidR="003E1784" w:rsidRPr="00A06F36" w:rsidRDefault="003E1784" w:rsidP="0072132F">
            <w:pPr>
              <w:pStyle w:val="Normal6"/>
            </w:pPr>
          </w:p>
        </w:tc>
        <w:tc>
          <w:tcPr>
            <w:tcW w:w="4876" w:type="dxa"/>
            <w:hideMark/>
          </w:tcPr>
          <w:p w14:paraId="57B66513" w14:textId="77777777" w:rsidR="003E1784" w:rsidRPr="00A06F36" w:rsidRDefault="003E1784" w:rsidP="0072132F">
            <w:pPr>
              <w:pStyle w:val="Normal6"/>
              <w:rPr>
                <w:szCs w:val="24"/>
              </w:rPr>
            </w:pPr>
            <w:r w:rsidRPr="00A06F36">
              <w:rPr>
                <w:b/>
                <w:i/>
                <w:vertAlign w:val="superscript"/>
              </w:rPr>
              <w:t>1d</w:t>
            </w:r>
            <w:r w:rsidRPr="00A06F36">
              <w:rPr>
                <w:b/>
                <w:i/>
              </w:rPr>
              <w:t xml:space="preserve"> Eiropas Parlamenta un Padomes Direktīvas (ES) 2016/797 (2016. gada 11. maijs) par dzelzceļa sistēmas savstarpēju </w:t>
            </w:r>
            <w:proofErr w:type="spellStart"/>
            <w:r w:rsidRPr="00A06F36">
              <w:rPr>
                <w:b/>
                <w:i/>
              </w:rPr>
              <w:t>izmantojamību</w:t>
            </w:r>
            <w:proofErr w:type="spellEnd"/>
            <w:r w:rsidRPr="00A06F36">
              <w:rPr>
                <w:b/>
                <w:i/>
              </w:rPr>
              <w:t xml:space="preserve"> Eiropas Savienībā II pielikums.</w:t>
            </w:r>
          </w:p>
        </w:tc>
      </w:tr>
      <w:tr w:rsidR="003E1784" w:rsidRPr="00A06F36" w14:paraId="7C264608" w14:textId="77777777" w:rsidTr="0072132F">
        <w:trPr>
          <w:jc w:val="center"/>
        </w:trPr>
        <w:tc>
          <w:tcPr>
            <w:tcW w:w="4876" w:type="dxa"/>
          </w:tcPr>
          <w:p w14:paraId="275F9291" w14:textId="77777777" w:rsidR="003E1784" w:rsidRPr="00A06F36" w:rsidRDefault="003E1784" w:rsidP="0072132F">
            <w:pPr>
              <w:pStyle w:val="Normal6"/>
            </w:pPr>
          </w:p>
        </w:tc>
        <w:tc>
          <w:tcPr>
            <w:tcW w:w="4876" w:type="dxa"/>
            <w:hideMark/>
          </w:tcPr>
          <w:p w14:paraId="18868844" w14:textId="77777777" w:rsidR="003E1784" w:rsidRPr="00A06F36" w:rsidRDefault="003E1784" w:rsidP="0072132F">
            <w:pPr>
              <w:pStyle w:val="Normal6"/>
              <w:rPr>
                <w:szCs w:val="24"/>
              </w:rPr>
            </w:pPr>
            <w:r w:rsidRPr="00A06F36">
              <w:rPr>
                <w:b/>
                <w:bCs/>
                <w:i/>
                <w:iCs/>
                <w:vertAlign w:val="superscript"/>
              </w:rPr>
              <w:t>1e</w:t>
            </w:r>
            <w:r w:rsidRPr="00A06F36">
              <w:rPr>
                <w:b/>
                <w:bCs/>
                <w:i/>
                <w:iCs/>
              </w:rPr>
              <w:t xml:space="preserve"> Nozares, kas ražo visu kategoriju pašgājējus autotransporta līdzekļus (tostarp vieglos automobiļus, autobusus, motociklus, furgonus, kravas automobiļus) un to aprīkojumu un detaļas un kas cita starpā ietilpst Pasaules Muitas organizācijas izdotās Harmonizētās sistēmas nomenklatūras (HS 2017) 40., 84., 85., 87., 90. un 94. nodaļā.</w:t>
            </w:r>
          </w:p>
        </w:tc>
      </w:tr>
      <w:tr w:rsidR="003E1784" w:rsidRPr="00A06F36" w14:paraId="11E8F7E0" w14:textId="77777777" w:rsidTr="0072132F">
        <w:trPr>
          <w:jc w:val="center"/>
        </w:trPr>
        <w:tc>
          <w:tcPr>
            <w:tcW w:w="4876" w:type="dxa"/>
          </w:tcPr>
          <w:p w14:paraId="63599CFC" w14:textId="77777777" w:rsidR="003E1784" w:rsidRPr="00A06F36" w:rsidRDefault="003E1784" w:rsidP="0072132F">
            <w:pPr>
              <w:pStyle w:val="Normal6"/>
            </w:pPr>
          </w:p>
        </w:tc>
        <w:tc>
          <w:tcPr>
            <w:tcW w:w="4876" w:type="dxa"/>
            <w:hideMark/>
          </w:tcPr>
          <w:p w14:paraId="7FE867F4" w14:textId="77777777" w:rsidR="003E1784" w:rsidRPr="00A06F36" w:rsidRDefault="003E1784" w:rsidP="0072132F">
            <w:pPr>
              <w:pStyle w:val="Normal6"/>
              <w:rPr>
                <w:szCs w:val="24"/>
              </w:rPr>
            </w:pPr>
            <w:r w:rsidRPr="00A06F36">
              <w:rPr>
                <w:b/>
                <w:bCs/>
                <w:i/>
                <w:iCs/>
                <w:vertAlign w:val="superscript"/>
              </w:rPr>
              <w:t>1f</w:t>
            </w:r>
            <w:r w:rsidRPr="00A06F36">
              <w:rPr>
                <w:b/>
                <w:bCs/>
                <w:i/>
                <w:iCs/>
              </w:rPr>
              <w:t xml:space="preserve"> Eiropas Parlamenta un Padomes Regulas (ES) 2023/1804 (2023. gada 13. septembris) par alternatīvo degvielu infrastruktūras ieviešanu un ar ko atceļ Direktīvu 2014/94/ES, 2. panta 17), 21), 48), 49), 50), 51), 52), 53), 56) un 59) punkts.</w:t>
            </w:r>
          </w:p>
        </w:tc>
      </w:tr>
      <w:tr w:rsidR="003E1784" w:rsidRPr="00A06F36" w14:paraId="15431FDB" w14:textId="77777777" w:rsidTr="0072132F">
        <w:trPr>
          <w:jc w:val="center"/>
        </w:trPr>
        <w:tc>
          <w:tcPr>
            <w:tcW w:w="4876" w:type="dxa"/>
          </w:tcPr>
          <w:p w14:paraId="317A0625" w14:textId="77777777" w:rsidR="003E1784" w:rsidRPr="00A06F36" w:rsidRDefault="003E1784" w:rsidP="0072132F">
            <w:pPr>
              <w:pStyle w:val="Normal6"/>
            </w:pPr>
          </w:p>
        </w:tc>
        <w:tc>
          <w:tcPr>
            <w:tcW w:w="4876" w:type="dxa"/>
            <w:hideMark/>
          </w:tcPr>
          <w:p w14:paraId="314A9501" w14:textId="77777777" w:rsidR="003E1784" w:rsidRPr="00A06F36" w:rsidRDefault="003E1784" w:rsidP="0072132F">
            <w:pPr>
              <w:pStyle w:val="Normal6"/>
              <w:rPr>
                <w:szCs w:val="24"/>
              </w:rPr>
            </w:pPr>
            <w:r w:rsidRPr="00A06F36">
              <w:rPr>
                <w:b/>
                <w:bCs/>
                <w:i/>
                <w:iCs/>
                <w:vertAlign w:val="superscript"/>
              </w:rPr>
              <w:t>1g</w:t>
            </w:r>
            <w:r w:rsidRPr="00A06F36">
              <w:rPr>
                <w:b/>
                <w:bCs/>
                <w:i/>
                <w:iCs/>
              </w:rPr>
              <w:t xml:space="preserve"> Eiropas Parlamenta un Padomes Direktīvas 2010/40/ES (2010. gada 7. jūlijs) par pamatu </w:t>
            </w:r>
            <w:proofErr w:type="spellStart"/>
            <w:r w:rsidRPr="00A06F36">
              <w:rPr>
                <w:b/>
                <w:bCs/>
                <w:i/>
                <w:iCs/>
              </w:rPr>
              <w:t>intelektisko</w:t>
            </w:r>
            <w:proofErr w:type="spellEnd"/>
            <w:r w:rsidRPr="00A06F36">
              <w:rPr>
                <w:b/>
                <w:bCs/>
                <w:i/>
                <w:iCs/>
              </w:rPr>
              <w:t xml:space="preserve"> transporta sistēmu ieviešanai autotransporta jomā un </w:t>
            </w:r>
            <w:proofErr w:type="spellStart"/>
            <w:r w:rsidRPr="00A06F36">
              <w:rPr>
                <w:b/>
                <w:bCs/>
                <w:i/>
                <w:iCs/>
              </w:rPr>
              <w:t>saskarnēm</w:t>
            </w:r>
            <w:proofErr w:type="spellEnd"/>
            <w:r w:rsidRPr="00A06F36">
              <w:rPr>
                <w:b/>
                <w:bCs/>
                <w:i/>
                <w:iCs/>
              </w:rPr>
              <w:t xml:space="preserve"> ar citiem transporta veidiem 4. panta 1) punkts.</w:t>
            </w:r>
          </w:p>
        </w:tc>
      </w:tr>
    </w:tbl>
    <w:p w14:paraId="4B29DBE4" w14:textId="77777777" w:rsidR="003E1784" w:rsidRPr="00A06F36" w:rsidRDefault="003E1784" w:rsidP="003E1784"/>
    <w:p w14:paraId="1FE590AC" w14:textId="77777777" w:rsidR="003E1784" w:rsidRPr="00A06F36" w:rsidRDefault="003E1784" w:rsidP="003E1784">
      <w:pPr>
        <w:pStyle w:val="AmNumberTabs"/>
      </w:pPr>
      <w:r w:rsidRPr="00A06F36">
        <w:t>Grozījums Nr.</w:t>
      </w:r>
      <w:r w:rsidRPr="00A06F36">
        <w:tab/>
      </w:r>
      <w:r w:rsidRPr="00A06F36">
        <w:tab/>
        <w:t>249</w:t>
      </w:r>
    </w:p>
    <w:p w14:paraId="44EBDDF7" w14:textId="77777777" w:rsidR="003E1784" w:rsidRPr="00A06F36" w:rsidRDefault="003E1784" w:rsidP="003E1784"/>
    <w:p w14:paraId="27AF3183" w14:textId="77777777" w:rsidR="003E1784" w:rsidRPr="00A06F36" w:rsidRDefault="003E1784" w:rsidP="003E1784">
      <w:pPr>
        <w:pStyle w:val="NormalBold"/>
        <w:keepNext/>
      </w:pPr>
      <w:r w:rsidRPr="00A06F36">
        <w:t>Regulas priekšlikums</w:t>
      </w:r>
    </w:p>
    <w:p w14:paraId="070B2DD5" w14:textId="77777777" w:rsidR="003E1784" w:rsidRPr="00A06F36" w:rsidRDefault="003E1784" w:rsidP="003E1784">
      <w:pPr>
        <w:pStyle w:val="NormalBold"/>
      </w:pPr>
      <w:r w:rsidRPr="00A06F36">
        <w:t>II pielikums – 5.b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7696CA0D" w14:textId="77777777" w:rsidTr="0072132F">
        <w:trPr>
          <w:jc w:val="center"/>
        </w:trPr>
        <w:tc>
          <w:tcPr>
            <w:tcW w:w="9752" w:type="dxa"/>
            <w:gridSpan w:val="2"/>
          </w:tcPr>
          <w:p w14:paraId="52EA038B" w14:textId="77777777" w:rsidR="003E1784" w:rsidRPr="00A06F36" w:rsidRDefault="003E1784" w:rsidP="0072132F">
            <w:pPr>
              <w:keepNext/>
            </w:pPr>
          </w:p>
        </w:tc>
      </w:tr>
      <w:tr w:rsidR="003E1784" w:rsidRPr="00A06F36" w14:paraId="6EF6E2EC" w14:textId="77777777" w:rsidTr="0072132F">
        <w:trPr>
          <w:jc w:val="center"/>
        </w:trPr>
        <w:tc>
          <w:tcPr>
            <w:tcW w:w="4876" w:type="dxa"/>
            <w:hideMark/>
          </w:tcPr>
          <w:p w14:paraId="11D25DC5" w14:textId="77777777" w:rsidR="003E1784" w:rsidRPr="00A06F36" w:rsidRDefault="003E1784" w:rsidP="0072132F">
            <w:pPr>
              <w:pStyle w:val="ColumnHeading"/>
              <w:keepNext/>
            </w:pPr>
            <w:r w:rsidRPr="00A06F36">
              <w:t>Komisijas ierosinātais teksts</w:t>
            </w:r>
          </w:p>
        </w:tc>
        <w:tc>
          <w:tcPr>
            <w:tcW w:w="4876" w:type="dxa"/>
            <w:hideMark/>
          </w:tcPr>
          <w:p w14:paraId="4E640A95" w14:textId="77777777" w:rsidR="003E1784" w:rsidRPr="00A06F36" w:rsidRDefault="003E1784" w:rsidP="0072132F">
            <w:pPr>
              <w:pStyle w:val="ColumnHeading"/>
              <w:keepNext/>
            </w:pPr>
            <w:r w:rsidRPr="00A06F36">
              <w:t>Grozījums</w:t>
            </w:r>
          </w:p>
        </w:tc>
      </w:tr>
      <w:tr w:rsidR="003E1784" w:rsidRPr="00A06F36" w14:paraId="1F4F2E9E" w14:textId="77777777" w:rsidTr="0072132F">
        <w:trPr>
          <w:jc w:val="center"/>
        </w:trPr>
        <w:tc>
          <w:tcPr>
            <w:tcW w:w="4876" w:type="dxa"/>
          </w:tcPr>
          <w:p w14:paraId="106C6E0D" w14:textId="77777777" w:rsidR="003E1784" w:rsidRPr="00A06F36" w:rsidRDefault="003E1784" w:rsidP="0072132F">
            <w:pPr>
              <w:pStyle w:val="Normal6"/>
            </w:pPr>
          </w:p>
        </w:tc>
        <w:tc>
          <w:tcPr>
            <w:tcW w:w="4876" w:type="dxa"/>
            <w:hideMark/>
          </w:tcPr>
          <w:p w14:paraId="2AC69502" w14:textId="77777777" w:rsidR="003E1784" w:rsidRPr="00A06F36" w:rsidRDefault="003E1784" w:rsidP="0072132F">
            <w:pPr>
              <w:pStyle w:val="Normal6"/>
              <w:rPr>
                <w:szCs w:val="24"/>
              </w:rPr>
            </w:pPr>
            <w:r w:rsidRPr="00A06F36">
              <w:rPr>
                <w:b/>
                <w:i/>
              </w:rPr>
              <w:t>5.b</w:t>
            </w:r>
            <w:r w:rsidRPr="00A06F36">
              <w:rPr>
                <w:b/>
                <w:i/>
              </w:rPr>
              <w:tab/>
              <w:t>Mediju pakalpojumi – kā definēts Eiropas Parlamenta un Padomes Regulas (ES) 2024/1083 (2024. gada 11. aprīlis), ar ko izveido vienotu satvaru mediju pakalpojumiem iekšējā tirgū un groza Direktīvu 2010/13/ES (Eiropas Mediju brīvības akts), 2. panta 1) punktā –, kuri sniedz ieguldījumu sabiedriskās domas veidošanā un kuriem ir raksturīga īpaša aktualitāte un plaša ietekme.</w:t>
            </w:r>
          </w:p>
        </w:tc>
      </w:tr>
    </w:tbl>
    <w:p w14:paraId="3BBC226A" w14:textId="77777777" w:rsidR="003E1784" w:rsidRPr="00A06F36" w:rsidRDefault="003E1784" w:rsidP="003E1784"/>
    <w:p w14:paraId="3B810D22" w14:textId="77777777" w:rsidR="003E1784" w:rsidRPr="00A06F36" w:rsidRDefault="003E1784" w:rsidP="003E1784">
      <w:pPr>
        <w:pStyle w:val="AmNumberTabs"/>
      </w:pPr>
      <w:r w:rsidRPr="00A06F36">
        <w:t>Grozījums Nr.</w:t>
      </w:r>
      <w:r w:rsidRPr="00A06F36">
        <w:tab/>
      </w:r>
      <w:r w:rsidRPr="00A06F36">
        <w:tab/>
        <w:t>250</w:t>
      </w:r>
    </w:p>
    <w:p w14:paraId="60E195E9" w14:textId="77777777" w:rsidR="003E1784" w:rsidRPr="00A06F36" w:rsidRDefault="003E1784" w:rsidP="003E1784"/>
    <w:p w14:paraId="4940ED33" w14:textId="77777777" w:rsidR="003E1784" w:rsidRPr="00A06F36" w:rsidRDefault="003E1784" w:rsidP="003E1784">
      <w:pPr>
        <w:pStyle w:val="NormalBold"/>
        <w:keepNext/>
      </w:pPr>
      <w:r w:rsidRPr="00A06F36">
        <w:t>Regulas priekšlikums</w:t>
      </w:r>
    </w:p>
    <w:p w14:paraId="5AD8AA66" w14:textId="77777777" w:rsidR="003E1784" w:rsidRPr="00A06F36" w:rsidRDefault="003E1784" w:rsidP="003E1784">
      <w:pPr>
        <w:pStyle w:val="NormalBold"/>
      </w:pPr>
      <w:r w:rsidRPr="00A06F36">
        <w:t>II pielikums – 5.c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0A2DBE8" w14:textId="77777777" w:rsidTr="0072132F">
        <w:trPr>
          <w:jc w:val="center"/>
        </w:trPr>
        <w:tc>
          <w:tcPr>
            <w:tcW w:w="9752" w:type="dxa"/>
            <w:gridSpan w:val="2"/>
          </w:tcPr>
          <w:p w14:paraId="450DE1F9" w14:textId="77777777" w:rsidR="003E1784" w:rsidRPr="00A06F36" w:rsidRDefault="003E1784" w:rsidP="0072132F">
            <w:pPr>
              <w:keepNext/>
            </w:pPr>
          </w:p>
        </w:tc>
      </w:tr>
      <w:tr w:rsidR="003E1784" w:rsidRPr="00A06F36" w14:paraId="1C638144" w14:textId="77777777" w:rsidTr="0072132F">
        <w:trPr>
          <w:jc w:val="center"/>
        </w:trPr>
        <w:tc>
          <w:tcPr>
            <w:tcW w:w="4876" w:type="dxa"/>
            <w:hideMark/>
          </w:tcPr>
          <w:p w14:paraId="42DB33F0" w14:textId="77777777" w:rsidR="003E1784" w:rsidRPr="00A06F36" w:rsidRDefault="003E1784" w:rsidP="0072132F">
            <w:pPr>
              <w:pStyle w:val="ColumnHeading"/>
              <w:keepNext/>
            </w:pPr>
            <w:r w:rsidRPr="00A06F36">
              <w:t>Komisijas ierosinātais teksts</w:t>
            </w:r>
          </w:p>
        </w:tc>
        <w:tc>
          <w:tcPr>
            <w:tcW w:w="4876" w:type="dxa"/>
            <w:hideMark/>
          </w:tcPr>
          <w:p w14:paraId="6E64642A" w14:textId="77777777" w:rsidR="003E1784" w:rsidRPr="00A06F36" w:rsidRDefault="003E1784" w:rsidP="0072132F">
            <w:pPr>
              <w:pStyle w:val="ColumnHeading"/>
              <w:keepNext/>
            </w:pPr>
            <w:r w:rsidRPr="00A06F36">
              <w:t>Grozījums</w:t>
            </w:r>
          </w:p>
        </w:tc>
      </w:tr>
      <w:tr w:rsidR="003E1784" w:rsidRPr="00A06F36" w14:paraId="7DD34730" w14:textId="77777777" w:rsidTr="0072132F">
        <w:trPr>
          <w:jc w:val="center"/>
        </w:trPr>
        <w:tc>
          <w:tcPr>
            <w:tcW w:w="4876" w:type="dxa"/>
          </w:tcPr>
          <w:p w14:paraId="3062D7A9" w14:textId="77777777" w:rsidR="003E1784" w:rsidRPr="00A06F36" w:rsidRDefault="003E1784" w:rsidP="0072132F">
            <w:pPr>
              <w:pStyle w:val="Normal6"/>
            </w:pPr>
          </w:p>
        </w:tc>
        <w:tc>
          <w:tcPr>
            <w:tcW w:w="4876" w:type="dxa"/>
            <w:hideMark/>
          </w:tcPr>
          <w:p w14:paraId="5AF82C95" w14:textId="77777777" w:rsidR="003E1784" w:rsidRPr="00A06F36" w:rsidRDefault="003E1784" w:rsidP="0072132F">
            <w:pPr>
              <w:pStyle w:val="Normal6"/>
              <w:rPr>
                <w:szCs w:val="24"/>
              </w:rPr>
            </w:pPr>
            <w:r w:rsidRPr="00A06F36">
              <w:rPr>
                <w:b/>
                <w:i/>
              </w:rPr>
              <w:t>5.c</w:t>
            </w:r>
            <w:r w:rsidRPr="00A06F36">
              <w:rPr>
                <w:b/>
                <w:i/>
              </w:rPr>
              <w:tab/>
              <w:t>Vēlēšanu infrastruktūra: fiziskās un digitālās sistēmas, procedūras un iekārtas, kas nepieciešamas vēlēšanu organizēšanai un noturēšanai, tostarp balsošanas sistēmas, vēlētāju reģistrācijas datubāzes un citas tehnoloģiskās sistēmas, kuras nodrošina vēlēšanu procesa integritāti, pieejamību un drošību.</w:t>
            </w:r>
          </w:p>
        </w:tc>
      </w:tr>
    </w:tbl>
    <w:p w14:paraId="2D5EEE54" w14:textId="77777777" w:rsidR="003E1784" w:rsidRPr="00A06F36" w:rsidRDefault="003E1784" w:rsidP="003E1784"/>
    <w:p w14:paraId="2DE9E9F4" w14:textId="77777777" w:rsidR="003E1784" w:rsidRPr="00A06F36" w:rsidRDefault="003E1784" w:rsidP="003E1784">
      <w:pPr>
        <w:pStyle w:val="AmNumberTabs"/>
      </w:pPr>
      <w:r w:rsidRPr="00A06F36">
        <w:t>Grozījums Nr.</w:t>
      </w:r>
      <w:r w:rsidRPr="00A06F36">
        <w:tab/>
      </w:r>
      <w:r w:rsidRPr="00A06F36">
        <w:tab/>
        <w:t>251</w:t>
      </w:r>
    </w:p>
    <w:p w14:paraId="01C0FC87" w14:textId="77777777" w:rsidR="003E1784" w:rsidRPr="00A06F36" w:rsidRDefault="003E1784" w:rsidP="003E1784"/>
    <w:p w14:paraId="63A47413" w14:textId="77777777" w:rsidR="003E1784" w:rsidRPr="00A06F36" w:rsidRDefault="003E1784" w:rsidP="003E1784">
      <w:pPr>
        <w:pStyle w:val="NormalBold"/>
        <w:keepNext/>
      </w:pPr>
      <w:r w:rsidRPr="00A06F36">
        <w:t>Regulas priekšlikums</w:t>
      </w:r>
    </w:p>
    <w:p w14:paraId="3705DD1D" w14:textId="77777777" w:rsidR="003E1784" w:rsidRPr="00A06F36" w:rsidRDefault="003E1784" w:rsidP="003E1784">
      <w:pPr>
        <w:pStyle w:val="NormalBold"/>
      </w:pPr>
      <w:r w:rsidRPr="00A06F36">
        <w:t>II pielikums – 5.d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678A0F0E" w14:textId="77777777" w:rsidTr="0072132F">
        <w:trPr>
          <w:jc w:val="center"/>
        </w:trPr>
        <w:tc>
          <w:tcPr>
            <w:tcW w:w="9752" w:type="dxa"/>
            <w:gridSpan w:val="2"/>
          </w:tcPr>
          <w:p w14:paraId="770074B4" w14:textId="77777777" w:rsidR="003E1784" w:rsidRPr="00A06F36" w:rsidRDefault="003E1784" w:rsidP="0072132F">
            <w:pPr>
              <w:keepNext/>
            </w:pPr>
          </w:p>
        </w:tc>
      </w:tr>
      <w:tr w:rsidR="003E1784" w:rsidRPr="00A06F36" w14:paraId="35B83220" w14:textId="77777777" w:rsidTr="0072132F">
        <w:trPr>
          <w:jc w:val="center"/>
        </w:trPr>
        <w:tc>
          <w:tcPr>
            <w:tcW w:w="4876" w:type="dxa"/>
            <w:hideMark/>
          </w:tcPr>
          <w:p w14:paraId="36707B0E" w14:textId="77777777" w:rsidR="003E1784" w:rsidRPr="00A06F36" w:rsidRDefault="003E1784" w:rsidP="0072132F">
            <w:pPr>
              <w:pStyle w:val="ColumnHeading"/>
              <w:keepNext/>
            </w:pPr>
            <w:r w:rsidRPr="00A06F36">
              <w:t>Komisijas ierosinātais teksts</w:t>
            </w:r>
          </w:p>
        </w:tc>
        <w:tc>
          <w:tcPr>
            <w:tcW w:w="4876" w:type="dxa"/>
            <w:hideMark/>
          </w:tcPr>
          <w:p w14:paraId="142DA24D" w14:textId="77777777" w:rsidR="003E1784" w:rsidRPr="00A06F36" w:rsidRDefault="003E1784" w:rsidP="0072132F">
            <w:pPr>
              <w:pStyle w:val="ColumnHeading"/>
              <w:keepNext/>
            </w:pPr>
            <w:r w:rsidRPr="00A06F36">
              <w:t>Grozījums</w:t>
            </w:r>
          </w:p>
        </w:tc>
      </w:tr>
      <w:tr w:rsidR="003E1784" w:rsidRPr="00A06F36" w14:paraId="0300111C" w14:textId="77777777" w:rsidTr="0072132F">
        <w:trPr>
          <w:jc w:val="center"/>
        </w:trPr>
        <w:tc>
          <w:tcPr>
            <w:tcW w:w="4876" w:type="dxa"/>
          </w:tcPr>
          <w:p w14:paraId="7667BA68" w14:textId="77777777" w:rsidR="003E1784" w:rsidRPr="00A06F36" w:rsidRDefault="003E1784" w:rsidP="0072132F">
            <w:pPr>
              <w:pStyle w:val="Normal6"/>
            </w:pPr>
          </w:p>
        </w:tc>
        <w:tc>
          <w:tcPr>
            <w:tcW w:w="4876" w:type="dxa"/>
            <w:hideMark/>
          </w:tcPr>
          <w:p w14:paraId="04671E3F" w14:textId="77777777" w:rsidR="003E1784" w:rsidRPr="00A06F36" w:rsidRDefault="003E1784" w:rsidP="0072132F">
            <w:pPr>
              <w:pStyle w:val="Normal6"/>
              <w:rPr>
                <w:szCs w:val="24"/>
              </w:rPr>
            </w:pPr>
            <w:r w:rsidRPr="00A06F36">
              <w:rPr>
                <w:b/>
                <w:i/>
              </w:rPr>
              <w:t>5.d</w:t>
            </w:r>
            <w:r w:rsidRPr="00A06F36">
              <w:rPr>
                <w:b/>
                <w:i/>
              </w:rPr>
              <w:tab/>
              <w:t>Kritiski svarīgas izejvielas, kas uzskaitītas Regulas (ES) 2024/1252</w:t>
            </w:r>
            <w:r w:rsidRPr="00A06F36">
              <w:rPr>
                <w:b/>
                <w:i/>
                <w:vertAlign w:val="superscript"/>
              </w:rPr>
              <w:t>1a</w:t>
            </w:r>
            <w:r w:rsidRPr="00A06F36">
              <w:rPr>
                <w:b/>
                <w:i/>
              </w:rPr>
              <w:t xml:space="preserve"> I un II pielikumā:</w:t>
            </w:r>
          </w:p>
        </w:tc>
      </w:tr>
      <w:tr w:rsidR="003E1784" w:rsidRPr="00A06F36" w14:paraId="7CC160AA" w14:textId="77777777" w:rsidTr="0072132F">
        <w:trPr>
          <w:jc w:val="center"/>
        </w:trPr>
        <w:tc>
          <w:tcPr>
            <w:tcW w:w="4876" w:type="dxa"/>
          </w:tcPr>
          <w:p w14:paraId="349D17D2" w14:textId="77777777" w:rsidR="003E1784" w:rsidRPr="00A06F36" w:rsidRDefault="003E1784" w:rsidP="0072132F">
            <w:pPr>
              <w:pStyle w:val="Normal6"/>
            </w:pPr>
          </w:p>
        </w:tc>
        <w:tc>
          <w:tcPr>
            <w:tcW w:w="4876" w:type="dxa"/>
            <w:hideMark/>
          </w:tcPr>
          <w:p w14:paraId="09A7930F" w14:textId="77777777" w:rsidR="003E1784" w:rsidRPr="00A06F36" w:rsidRDefault="003E1784" w:rsidP="0072132F">
            <w:pPr>
              <w:pStyle w:val="Normal6"/>
              <w:rPr>
                <w:szCs w:val="24"/>
              </w:rPr>
            </w:pPr>
            <w:r w:rsidRPr="00A06F36">
              <w:t>–</w:t>
            </w:r>
            <w:r w:rsidRPr="00A06F36">
              <w:tab/>
            </w:r>
            <w:r w:rsidRPr="00A06F36">
              <w:rPr>
                <w:b/>
                <w:i/>
              </w:rPr>
              <w:t xml:space="preserve">kritiski svarīgu izejvielu ieguve un </w:t>
            </w:r>
            <w:r w:rsidRPr="00A06F36">
              <w:rPr>
                <w:b/>
                <w:i/>
              </w:rPr>
              <w:lastRenderedPageBreak/>
              <w:t>rafinēšana;</w:t>
            </w:r>
          </w:p>
        </w:tc>
      </w:tr>
      <w:tr w:rsidR="003E1784" w:rsidRPr="00A06F36" w14:paraId="3760577B" w14:textId="77777777" w:rsidTr="0072132F">
        <w:trPr>
          <w:jc w:val="center"/>
        </w:trPr>
        <w:tc>
          <w:tcPr>
            <w:tcW w:w="4876" w:type="dxa"/>
          </w:tcPr>
          <w:p w14:paraId="21A65F22" w14:textId="77777777" w:rsidR="003E1784" w:rsidRPr="00A06F36" w:rsidRDefault="003E1784" w:rsidP="0072132F">
            <w:pPr>
              <w:pStyle w:val="Normal6"/>
            </w:pPr>
          </w:p>
        </w:tc>
        <w:tc>
          <w:tcPr>
            <w:tcW w:w="4876" w:type="dxa"/>
            <w:hideMark/>
          </w:tcPr>
          <w:p w14:paraId="069C5B1F" w14:textId="77777777" w:rsidR="003E1784" w:rsidRPr="00A06F36" w:rsidRDefault="003E1784" w:rsidP="0072132F">
            <w:pPr>
              <w:pStyle w:val="Normal6"/>
              <w:rPr>
                <w:szCs w:val="24"/>
              </w:rPr>
            </w:pPr>
            <w:r w:rsidRPr="00A06F36">
              <w:t>–</w:t>
            </w:r>
            <w:r w:rsidRPr="00A06F36">
              <w:tab/>
            </w:r>
            <w:r w:rsidRPr="00A06F36">
              <w:rPr>
                <w:b/>
                <w:i/>
              </w:rPr>
              <w:t xml:space="preserve">kritiski svarīgu izejvielu </w:t>
            </w:r>
            <w:proofErr w:type="spellStart"/>
            <w:r w:rsidRPr="00A06F36">
              <w:rPr>
                <w:b/>
                <w:i/>
              </w:rPr>
              <w:t>reciklēšanas</w:t>
            </w:r>
            <w:proofErr w:type="spellEnd"/>
            <w:r w:rsidRPr="00A06F36">
              <w:rPr>
                <w:b/>
                <w:i/>
              </w:rPr>
              <w:t xml:space="preserve"> un reģenerācijas tehnoloģijas, jo īpaši no baterijām un elektroniskajiem atkritumiem;</w:t>
            </w:r>
          </w:p>
        </w:tc>
      </w:tr>
      <w:tr w:rsidR="003E1784" w:rsidRPr="00A06F36" w14:paraId="4D31EE4A" w14:textId="77777777" w:rsidTr="0072132F">
        <w:trPr>
          <w:jc w:val="center"/>
        </w:trPr>
        <w:tc>
          <w:tcPr>
            <w:tcW w:w="4876" w:type="dxa"/>
          </w:tcPr>
          <w:p w14:paraId="0608CB66" w14:textId="77777777" w:rsidR="003E1784" w:rsidRPr="00A06F36" w:rsidRDefault="003E1784" w:rsidP="0072132F">
            <w:pPr>
              <w:pStyle w:val="Normal6"/>
            </w:pPr>
          </w:p>
        </w:tc>
        <w:tc>
          <w:tcPr>
            <w:tcW w:w="4876" w:type="dxa"/>
            <w:hideMark/>
          </w:tcPr>
          <w:p w14:paraId="1A6FC6FF" w14:textId="77777777" w:rsidR="003E1784" w:rsidRPr="00A06F36" w:rsidRDefault="003E1784" w:rsidP="0072132F">
            <w:pPr>
              <w:pStyle w:val="Normal6"/>
              <w:rPr>
                <w:szCs w:val="24"/>
              </w:rPr>
            </w:pPr>
            <w:r w:rsidRPr="00A06F36">
              <w:t>–</w:t>
            </w:r>
            <w:r w:rsidRPr="00A06F36">
              <w:tab/>
            </w:r>
            <w:r w:rsidRPr="00A06F36">
              <w:rPr>
                <w:b/>
                <w:i/>
              </w:rPr>
              <w:t>kritiski svarīgu izejvielu stratēģisko krājumu veidošanas un uzglabāšanas iekārtas;</w:t>
            </w:r>
          </w:p>
        </w:tc>
      </w:tr>
      <w:tr w:rsidR="003E1784" w:rsidRPr="00A06F36" w14:paraId="1520D830" w14:textId="77777777" w:rsidTr="0072132F">
        <w:trPr>
          <w:jc w:val="center"/>
        </w:trPr>
        <w:tc>
          <w:tcPr>
            <w:tcW w:w="4876" w:type="dxa"/>
          </w:tcPr>
          <w:p w14:paraId="0F8F7BEE" w14:textId="77777777" w:rsidR="003E1784" w:rsidRPr="00A06F36" w:rsidRDefault="003E1784" w:rsidP="0072132F">
            <w:pPr>
              <w:pStyle w:val="Normal6"/>
            </w:pPr>
          </w:p>
        </w:tc>
        <w:tc>
          <w:tcPr>
            <w:tcW w:w="4876" w:type="dxa"/>
            <w:hideMark/>
          </w:tcPr>
          <w:p w14:paraId="0E921448" w14:textId="77777777" w:rsidR="003E1784" w:rsidRPr="00A06F36" w:rsidRDefault="003E1784" w:rsidP="0072132F">
            <w:pPr>
              <w:pStyle w:val="Normal6"/>
              <w:rPr>
                <w:szCs w:val="24"/>
              </w:rPr>
            </w:pPr>
            <w:r w:rsidRPr="00A06F36">
              <w:t>–</w:t>
            </w:r>
            <w:r w:rsidRPr="00A06F36">
              <w:tab/>
            </w:r>
            <w:r w:rsidRPr="00A06F36">
              <w:rPr>
                <w:b/>
                <w:i/>
              </w:rPr>
              <w:t>piegādes ķēdes infrastruktūra drošai kritiski svarīgu izejvielu transportēšanai un izplatīšanai;</w:t>
            </w:r>
          </w:p>
        </w:tc>
      </w:tr>
      <w:tr w:rsidR="003E1784" w:rsidRPr="00A06F36" w14:paraId="6857E0CB" w14:textId="77777777" w:rsidTr="0072132F">
        <w:trPr>
          <w:jc w:val="center"/>
        </w:trPr>
        <w:tc>
          <w:tcPr>
            <w:tcW w:w="4876" w:type="dxa"/>
          </w:tcPr>
          <w:p w14:paraId="28126E99" w14:textId="77777777" w:rsidR="003E1784" w:rsidRPr="00A06F36" w:rsidRDefault="003E1784" w:rsidP="0072132F">
            <w:pPr>
              <w:pStyle w:val="Normal6"/>
            </w:pPr>
          </w:p>
        </w:tc>
        <w:tc>
          <w:tcPr>
            <w:tcW w:w="4876" w:type="dxa"/>
            <w:hideMark/>
          </w:tcPr>
          <w:p w14:paraId="6629B028" w14:textId="77777777" w:rsidR="003E1784" w:rsidRPr="00A06F36" w:rsidRDefault="003E1784" w:rsidP="0072132F">
            <w:pPr>
              <w:pStyle w:val="Normal6"/>
              <w:rPr>
                <w:szCs w:val="24"/>
              </w:rPr>
            </w:pPr>
            <w:r w:rsidRPr="00A06F36">
              <w:t>–</w:t>
            </w:r>
            <w:r w:rsidRPr="00A06F36">
              <w:tab/>
            </w:r>
            <w:r w:rsidRPr="00A06F36">
              <w:rPr>
                <w:b/>
                <w:i/>
              </w:rPr>
              <w:t xml:space="preserve">pētniecība un attīstība materiālu aizstāšanas, pārstrādes jomas inovācijas un progresīvu </w:t>
            </w:r>
            <w:proofErr w:type="spellStart"/>
            <w:r w:rsidRPr="00A06F36">
              <w:rPr>
                <w:b/>
                <w:i/>
              </w:rPr>
              <w:t>reciklēšanas</w:t>
            </w:r>
            <w:proofErr w:type="spellEnd"/>
            <w:r w:rsidRPr="00A06F36">
              <w:rPr>
                <w:b/>
                <w:i/>
              </w:rPr>
              <w:t xml:space="preserve"> metožu jomā.</w:t>
            </w:r>
          </w:p>
        </w:tc>
      </w:tr>
      <w:tr w:rsidR="003E1784" w:rsidRPr="00A06F36" w14:paraId="41E97F8F" w14:textId="77777777" w:rsidTr="0072132F">
        <w:trPr>
          <w:jc w:val="center"/>
        </w:trPr>
        <w:tc>
          <w:tcPr>
            <w:tcW w:w="4876" w:type="dxa"/>
          </w:tcPr>
          <w:p w14:paraId="0E57CC07" w14:textId="77777777" w:rsidR="003E1784" w:rsidRPr="00A06F36" w:rsidRDefault="003E1784" w:rsidP="0072132F">
            <w:pPr>
              <w:pStyle w:val="Normal6"/>
            </w:pPr>
          </w:p>
        </w:tc>
        <w:tc>
          <w:tcPr>
            <w:tcW w:w="4876" w:type="dxa"/>
            <w:hideMark/>
          </w:tcPr>
          <w:p w14:paraId="593ADAD2" w14:textId="77777777" w:rsidR="003E1784" w:rsidRPr="00A06F36" w:rsidRDefault="003E1784" w:rsidP="0072132F">
            <w:pPr>
              <w:pStyle w:val="Normal6"/>
              <w:rPr>
                <w:szCs w:val="24"/>
              </w:rPr>
            </w:pPr>
            <w:r w:rsidRPr="00A06F36">
              <w:rPr>
                <w:b/>
                <w:i/>
              </w:rPr>
              <w:t>__________________</w:t>
            </w:r>
          </w:p>
        </w:tc>
      </w:tr>
      <w:tr w:rsidR="003E1784" w:rsidRPr="00A06F36" w14:paraId="38FA7BE0" w14:textId="77777777" w:rsidTr="0072132F">
        <w:trPr>
          <w:jc w:val="center"/>
        </w:trPr>
        <w:tc>
          <w:tcPr>
            <w:tcW w:w="4876" w:type="dxa"/>
          </w:tcPr>
          <w:p w14:paraId="35CF5F8D" w14:textId="77777777" w:rsidR="003E1784" w:rsidRPr="00A06F36" w:rsidRDefault="003E1784" w:rsidP="0072132F">
            <w:pPr>
              <w:pStyle w:val="Normal6"/>
            </w:pPr>
          </w:p>
        </w:tc>
        <w:tc>
          <w:tcPr>
            <w:tcW w:w="4876" w:type="dxa"/>
            <w:hideMark/>
          </w:tcPr>
          <w:p w14:paraId="6F916C73" w14:textId="1292D490" w:rsidR="003E1784" w:rsidRPr="00A06F36" w:rsidRDefault="003E1784" w:rsidP="0072132F">
            <w:pPr>
              <w:pStyle w:val="Normal6"/>
              <w:rPr>
                <w:szCs w:val="24"/>
              </w:rPr>
            </w:pPr>
            <w:r w:rsidRPr="00A06F36">
              <w:rPr>
                <w:b/>
                <w:bCs/>
                <w:i/>
                <w:iCs/>
                <w:vertAlign w:val="superscript"/>
              </w:rPr>
              <w:t>1a</w:t>
            </w:r>
            <w:r w:rsidRPr="00A06F36">
              <w:rPr>
                <w:b/>
                <w:bCs/>
                <w:i/>
                <w:iCs/>
              </w:rPr>
              <w:t xml:space="preserve"> Eiropas Parlamenta un Padomes Regula (ES) 2024/1252 (2024. gada 11. aprīlis), ar ko izveido satvaru, kā nodrošināt drošu un ilgtspējīgu apgādi ar kritiski svarīgām izejvielām, un groza Regulas (ES) Nr. 168/2013, (ES) 2018/858, (ES) 2018/1724 un (ES) 2019/1020</w:t>
            </w:r>
            <w:r w:rsidR="0072132F" w:rsidRPr="00A06F36">
              <w:rPr>
                <w:b/>
                <w:bCs/>
                <w:i/>
                <w:iCs/>
              </w:rPr>
              <w:t xml:space="preserve"> </w:t>
            </w:r>
            <w:r w:rsidR="0072132F" w:rsidRPr="00A06F36">
              <w:rPr>
                <w:b/>
                <w:i/>
              </w:rPr>
              <w:t>(</w:t>
            </w:r>
            <w:r w:rsidR="0072132F" w:rsidRPr="00A06F36">
              <w:t>OV</w:t>
            </w:r>
            <w:r w:rsidR="0072132F" w:rsidRPr="00A06F36">
              <w:rPr>
                <w:b/>
                <w:i/>
              </w:rPr>
              <w:t xml:space="preserve"> L 2024/1252,</w:t>
            </w:r>
            <w:r w:rsidR="0072132F" w:rsidRPr="00A06F36">
              <w:t xml:space="preserve"> 3.5.2024., ELI: </w:t>
            </w:r>
            <w:hyperlink r:id="rId9" w:tgtFrame="_blank" w:tooltip="Gives access to this document through its ELI URI." w:history="1">
              <w:r w:rsidR="0072132F" w:rsidRPr="00A06F36">
                <w:t>http://data.europa.eu/eli/reg/2024/1252/oj</w:t>
              </w:r>
            </w:hyperlink>
            <w:r w:rsidR="0072132F" w:rsidRPr="00A06F36">
              <w:t>)</w:t>
            </w:r>
            <w:r w:rsidRPr="00A06F36">
              <w:rPr>
                <w:b/>
                <w:bCs/>
                <w:i/>
                <w:iCs/>
              </w:rPr>
              <w:t>.</w:t>
            </w:r>
          </w:p>
        </w:tc>
      </w:tr>
    </w:tbl>
    <w:p w14:paraId="7C6F2334" w14:textId="77777777" w:rsidR="003E1784" w:rsidRPr="00A06F36" w:rsidRDefault="003E1784" w:rsidP="003E1784"/>
    <w:p w14:paraId="4EA67222" w14:textId="77777777" w:rsidR="003E1784" w:rsidRPr="00A06F36" w:rsidRDefault="003E1784" w:rsidP="003E1784">
      <w:pPr>
        <w:pStyle w:val="AmNumberTabs"/>
      </w:pPr>
      <w:r w:rsidRPr="00A06F36">
        <w:t>Grozījums Nr.</w:t>
      </w:r>
      <w:r w:rsidRPr="00A06F36">
        <w:tab/>
      </w:r>
      <w:r w:rsidRPr="00A06F36">
        <w:tab/>
        <w:t>252</w:t>
      </w:r>
    </w:p>
    <w:p w14:paraId="62756016" w14:textId="77777777" w:rsidR="003E1784" w:rsidRPr="00A06F36" w:rsidRDefault="003E1784" w:rsidP="003E1784"/>
    <w:p w14:paraId="4BF40EBF" w14:textId="77777777" w:rsidR="003E1784" w:rsidRPr="00A06F36" w:rsidRDefault="003E1784" w:rsidP="003E1784">
      <w:pPr>
        <w:pStyle w:val="NormalBold"/>
        <w:keepNext/>
      </w:pPr>
      <w:r w:rsidRPr="00A06F36">
        <w:t>Regulas priekšlikums</w:t>
      </w:r>
    </w:p>
    <w:p w14:paraId="6CE69EA9" w14:textId="77777777" w:rsidR="003E1784" w:rsidRPr="00A06F36" w:rsidRDefault="003E1784" w:rsidP="003E1784">
      <w:pPr>
        <w:pStyle w:val="NormalBold"/>
      </w:pPr>
      <w:r w:rsidRPr="00A06F36">
        <w:t>II pielikums – 5.e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1784" w:rsidRPr="00A06F36" w14:paraId="498808E4" w14:textId="77777777" w:rsidTr="0072132F">
        <w:trPr>
          <w:jc w:val="center"/>
        </w:trPr>
        <w:tc>
          <w:tcPr>
            <w:tcW w:w="9752" w:type="dxa"/>
            <w:gridSpan w:val="2"/>
          </w:tcPr>
          <w:p w14:paraId="66619B19" w14:textId="77777777" w:rsidR="003E1784" w:rsidRPr="00A06F36" w:rsidRDefault="003E1784" w:rsidP="0072132F">
            <w:pPr>
              <w:keepNext/>
            </w:pPr>
          </w:p>
        </w:tc>
      </w:tr>
      <w:tr w:rsidR="003E1784" w:rsidRPr="00A06F36" w14:paraId="55B2FC6E" w14:textId="77777777" w:rsidTr="0072132F">
        <w:trPr>
          <w:jc w:val="center"/>
        </w:trPr>
        <w:tc>
          <w:tcPr>
            <w:tcW w:w="4876" w:type="dxa"/>
            <w:hideMark/>
          </w:tcPr>
          <w:p w14:paraId="02C9E182" w14:textId="77777777" w:rsidR="003E1784" w:rsidRPr="00A06F36" w:rsidRDefault="003E1784" w:rsidP="0072132F">
            <w:pPr>
              <w:pStyle w:val="ColumnHeading"/>
              <w:keepNext/>
            </w:pPr>
            <w:r w:rsidRPr="00A06F36">
              <w:t>Komisijas ierosinātais teksts</w:t>
            </w:r>
          </w:p>
        </w:tc>
        <w:tc>
          <w:tcPr>
            <w:tcW w:w="4876" w:type="dxa"/>
            <w:hideMark/>
          </w:tcPr>
          <w:p w14:paraId="15DCE111" w14:textId="77777777" w:rsidR="003E1784" w:rsidRPr="00A06F36" w:rsidRDefault="003E1784" w:rsidP="0072132F">
            <w:pPr>
              <w:pStyle w:val="ColumnHeading"/>
              <w:keepNext/>
            </w:pPr>
            <w:r w:rsidRPr="00A06F36">
              <w:t>Grozījums</w:t>
            </w:r>
          </w:p>
        </w:tc>
      </w:tr>
      <w:tr w:rsidR="003E1784" w:rsidRPr="00A06F36" w14:paraId="1E3FAEB1" w14:textId="77777777" w:rsidTr="0072132F">
        <w:trPr>
          <w:jc w:val="center"/>
        </w:trPr>
        <w:tc>
          <w:tcPr>
            <w:tcW w:w="4876" w:type="dxa"/>
          </w:tcPr>
          <w:p w14:paraId="4E8ADBBB" w14:textId="77777777" w:rsidR="003E1784" w:rsidRPr="00A06F36" w:rsidRDefault="003E1784" w:rsidP="0072132F">
            <w:pPr>
              <w:pStyle w:val="Normal6"/>
            </w:pPr>
          </w:p>
        </w:tc>
        <w:tc>
          <w:tcPr>
            <w:tcW w:w="4876" w:type="dxa"/>
            <w:hideMark/>
          </w:tcPr>
          <w:p w14:paraId="401C719F" w14:textId="77777777" w:rsidR="003E1784" w:rsidRPr="00A06F36" w:rsidRDefault="003E1784" w:rsidP="0072132F">
            <w:pPr>
              <w:pStyle w:val="Normal6"/>
              <w:rPr>
                <w:szCs w:val="24"/>
              </w:rPr>
            </w:pPr>
            <w:r w:rsidRPr="00A06F36">
              <w:rPr>
                <w:b/>
                <w:i/>
              </w:rPr>
              <w:t>5.e</w:t>
            </w:r>
            <w:r w:rsidRPr="00A06F36">
              <w:rPr>
                <w:b/>
                <w:i/>
              </w:rPr>
              <w:tab/>
              <w:t>Zemkopība gadījumos, kad Savienības mērķa uzņēmumam pieder vai tas apstrādā vairāk nekā 10 000 hektārus lauksaimniecības zemes.</w:t>
            </w:r>
          </w:p>
        </w:tc>
      </w:tr>
    </w:tbl>
    <w:p w14:paraId="35EA7656" w14:textId="77777777" w:rsidR="00E365E1" w:rsidRPr="00A06F36" w:rsidRDefault="00E365E1" w:rsidP="006F381D"/>
    <w:sectPr w:rsidR="00E365E1" w:rsidRPr="00A06F36" w:rsidSect="000535BD">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1B7B7B" w14:textId="77777777" w:rsidR="0072132F" w:rsidRPr="000535BD" w:rsidRDefault="0072132F">
      <w:r w:rsidRPr="000535BD">
        <w:separator/>
      </w:r>
    </w:p>
  </w:endnote>
  <w:endnote w:type="continuationSeparator" w:id="0">
    <w:p w14:paraId="6CFDB0ED" w14:textId="77777777" w:rsidR="0072132F" w:rsidRPr="000535BD" w:rsidRDefault="0072132F">
      <w:r w:rsidRPr="000535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0757A" w14:textId="77777777" w:rsidR="0072132F" w:rsidRPr="000535BD" w:rsidRDefault="0072132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61BDD" w14:textId="77777777" w:rsidR="0072132F" w:rsidRPr="000535BD" w:rsidRDefault="0072132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C8D75" w14:textId="77777777" w:rsidR="0072132F" w:rsidRPr="000535BD" w:rsidRDefault="0072132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16EED2" w14:textId="77777777" w:rsidR="0072132F" w:rsidRPr="000535BD" w:rsidRDefault="0072132F">
      <w:r w:rsidRPr="000535BD">
        <w:separator/>
      </w:r>
    </w:p>
  </w:footnote>
  <w:footnote w:type="continuationSeparator" w:id="0">
    <w:p w14:paraId="12E57F82" w14:textId="77777777" w:rsidR="0072132F" w:rsidRPr="000535BD" w:rsidRDefault="0072132F">
      <w:r w:rsidRPr="000535BD">
        <w:continuationSeparator/>
      </w:r>
    </w:p>
  </w:footnote>
  <w:footnote w:id="1">
    <w:p w14:paraId="4C82A7B4" w14:textId="44E6C254" w:rsidR="00153D03" w:rsidRPr="006E7695" w:rsidRDefault="00153D03" w:rsidP="00153D03">
      <w:pPr>
        <w:pStyle w:val="FootnoteText"/>
        <w:ind w:left="567" w:hanging="567"/>
        <w:rPr>
          <w:sz w:val="24"/>
          <w:szCs w:val="24"/>
          <w:lang w:val="hu-HU"/>
        </w:rPr>
      </w:pPr>
      <w:r w:rsidRPr="006E7695">
        <w:rPr>
          <w:rStyle w:val="FootnoteReference"/>
          <w:sz w:val="24"/>
          <w:szCs w:val="24"/>
        </w:rPr>
        <w:footnoteRef/>
      </w:r>
      <w:r w:rsidRPr="006E7695">
        <w:rPr>
          <w:sz w:val="24"/>
          <w:szCs w:val="24"/>
          <w:lang w:val="hu-HU"/>
        </w:rPr>
        <w:t xml:space="preserve"> </w:t>
      </w:r>
      <w:r w:rsidRPr="006E7695">
        <w:rPr>
          <w:sz w:val="24"/>
          <w:szCs w:val="24"/>
          <w:lang w:val="hu-HU"/>
        </w:rPr>
        <w:tab/>
      </w:r>
      <w:proofErr w:type="spellStart"/>
      <w:r w:rsidRPr="006E7695">
        <w:rPr>
          <w:sz w:val="24"/>
          <w:szCs w:val="24"/>
          <w:lang w:val="hu-HU"/>
        </w:rPr>
        <w:t>Jautājums</w:t>
      </w:r>
      <w:proofErr w:type="spellEnd"/>
      <w:r w:rsidRPr="006E7695">
        <w:rPr>
          <w:sz w:val="24"/>
          <w:szCs w:val="24"/>
          <w:lang w:val="hu-HU"/>
        </w:rPr>
        <w:t xml:space="preserve"> </w:t>
      </w:r>
      <w:proofErr w:type="spellStart"/>
      <w:r w:rsidRPr="006E7695">
        <w:rPr>
          <w:sz w:val="24"/>
          <w:szCs w:val="24"/>
          <w:lang w:val="hu-HU"/>
        </w:rPr>
        <w:t>tika</w:t>
      </w:r>
      <w:proofErr w:type="spellEnd"/>
      <w:r w:rsidRPr="006E7695">
        <w:rPr>
          <w:sz w:val="24"/>
          <w:szCs w:val="24"/>
          <w:lang w:val="hu-HU"/>
        </w:rPr>
        <w:t xml:space="preserve"> </w:t>
      </w:r>
      <w:proofErr w:type="spellStart"/>
      <w:r w:rsidRPr="006E7695">
        <w:rPr>
          <w:sz w:val="24"/>
          <w:szCs w:val="24"/>
          <w:lang w:val="hu-HU"/>
        </w:rPr>
        <w:t>nodots</w:t>
      </w:r>
      <w:proofErr w:type="spellEnd"/>
      <w:r w:rsidRPr="006E7695">
        <w:rPr>
          <w:sz w:val="24"/>
          <w:szCs w:val="24"/>
          <w:lang w:val="hu-HU"/>
        </w:rPr>
        <w:t xml:space="preserve"> </w:t>
      </w:r>
      <w:proofErr w:type="spellStart"/>
      <w:r w:rsidRPr="006E7695">
        <w:rPr>
          <w:sz w:val="24"/>
          <w:szCs w:val="24"/>
          <w:lang w:val="hu-HU"/>
        </w:rPr>
        <w:t>atpakaļ</w:t>
      </w:r>
      <w:proofErr w:type="spellEnd"/>
      <w:r w:rsidRPr="006E7695">
        <w:rPr>
          <w:sz w:val="24"/>
          <w:szCs w:val="24"/>
          <w:lang w:val="hu-HU"/>
        </w:rPr>
        <w:t xml:space="preserve"> </w:t>
      </w:r>
      <w:proofErr w:type="spellStart"/>
      <w:r w:rsidRPr="006E7695">
        <w:rPr>
          <w:sz w:val="24"/>
          <w:szCs w:val="24"/>
          <w:lang w:val="hu-HU"/>
        </w:rPr>
        <w:t>atbildīgajai</w:t>
      </w:r>
      <w:proofErr w:type="spellEnd"/>
      <w:r w:rsidRPr="006E7695">
        <w:rPr>
          <w:sz w:val="24"/>
          <w:szCs w:val="24"/>
          <w:lang w:val="hu-HU"/>
        </w:rPr>
        <w:t xml:space="preserve"> </w:t>
      </w:r>
      <w:proofErr w:type="spellStart"/>
      <w:r w:rsidRPr="006E7695">
        <w:rPr>
          <w:sz w:val="24"/>
          <w:szCs w:val="24"/>
          <w:lang w:val="hu-HU"/>
        </w:rPr>
        <w:t>komitejai</w:t>
      </w:r>
      <w:proofErr w:type="spellEnd"/>
      <w:r w:rsidRPr="006E7695">
        <w:rPr>
          <w:sz w:val="24"/>
          <w:szCs w:val="24"/>
          <w:lang w:val="hu-HU"/>
        </w:rPr>
        <w:t xml:space="preserve"> </w:t>
      </w:r>
      <w:proofErr w:type="spellStart"/>
      <w:r w:rsidRPr="006E7695">
        <w:rPr>
          <w:sz w:val="24"/>
          <w:szCs w:val="24"/>
          <w:lang w:val="hu-HU"/>
        </w:rPr>
        <w:t>starpiestāžu</w:t>
      </w:r>
      <w:proofErr w:type="spellEnd"/>
      <w:r w:rsidRPr="006E7695">
        <w:rPr>
          <w:sz w:val="24"/>
          <w:szCs w:val="24"/>
          <w:lang w:val="hu-HU"/>
        </w:rPr>
        <w:t xml:space="preserve"> </w:t>
      </w:r>
      <w:proofErr w:type="spellStart"/>
      <w:r w:rsidRPr="006E7695">
        <w:rPr>
          <w:sz w:val="24"/>
          <w:szCs w:val="24"/>
          <w:lang w:val="hu-HU"/>
        </w:rPr>
        <w:t>sarunām</w:t>
      </w:r>
      <w:proofErr w:type="spellEnd"/>
      <w:r w:rsidRPr="006E7695">
        <w:rPr>
          <w:sz w:val="24"/>
          <w:szCs w:val="24"/>
          <w:lang w:val="hu-HU"/>
        </w:rPr>
        <w:t xml:space="preserve"> </w:t>
      </w:r>
      <w:proofErr w:type="spellStart"/>
      <w:r w:rsidRPr="006E7695">
        <w:rPr>
          <w:sz w:val="24"/>
          <w:szCs w:val="24"/>
          <w:lang w:val="hu-HU"/>
        </w:rPr>
        <w:t>saskaņā</w:t>
      </w:r>
      <w:proofErr w:type="spellEnd"/>
      <w:r w:rsidRPr="006E7695">
        <w:rPr>
          <w:sz w:val="24"/>
          <w:szCs w:val="24"/>
          <w:lang w:val="hu-HU"/>
        </w:rPr>
        <w:t xml:space="preserve"> </w:t>
      </w:r>
      <w:proofErr w:type="spellStart"/>
      <w:r w:rsidRPr="006E7695">
        <w:rPr>
          <w:sz w:val="24"/>
          <w:szCs w:val="24"/>
          <w:lang w:val="hu-HU"/>
        </w:rPr>
        <w:t>ar</w:t>
      </w:r>
      <w:proofErr w:type="spellEnd"/>
      <w:r w:rsidRPr="006E7695">
        <w:rPr>
          <w:sz w:val="24"/>
          <w:szCs w:val="24"/>
          <w:lang w:val="hu-HU"/>
        </w:rPr>
        <w:t xml:space="preserve"> </w:t>
      </w:r>
      <w:r w:rsidR="00A06F36">
        <w:rPr>
          <w:sz w:val="24"/>
          <w:szCs w:val="24"/>
          <w:lang w:val="hu-HU"/>
        </w:rPr>
        <w:t>60</w:t>
      </w:r>
      <w:r w:rsidRPr="006E7695">
        <w:rPr>
          <w:sz w:val="24"/>
          <w:szCs w:val="24"/>
          <w:lang w:val="hu-HU"/>
        </w:rPr>
        <w:t>. </w:t>
      </w:r>
      <w:proofErr w:type="spellStart"/>
      <w:r w:rsidRPr="006E7695">
        <w:rPr>
          <w:sz w:val="24"/>
          <w:szCs w:val="24"/>
          <w:lang w:val="hu-HU"/>
        </w:rPr>
        <w:t>panta</w:t>
      </w:r>
      <w:proofErr w:type="spellEnd"/>
      <w:r w:rsidRPr="006E7695">
        <w:rPr>
          <w:sz w:val="24"/>
          <w:szCs w:val="24"/>
          <w:lang w:val="hu-HU"/>
        </w:rPr>
        <w:t xml:space="preserve"> 4. </w:t>
      </w:r>
      <w:proofErr w:type="spellStart"/>
      <w:r w:rsidRPr="006E7695">
        <w:rPr>
          <w:sz w:val="24"/>
          <w:szCs w:val="24"/>
          <w:lang w:val="hu-HU"/>
        </w:rPr>
        <w:t>punkta</w:t>
      </w:r>
      <w:proofErr w:type="spellEnd"/>
      <w:r w:rsidRPr="006E7695">
        <w:rPr>
          <w:sz w:val="24"/>
          <w:szCs w:val="24"/>
          <w:lang w:val="hu-HU"/>
        </w:rPr>
        <w:t xml:space="preserve"> </w:t>
      </w:r>
      <w:proofErr w:type="spellStart"/>
      <w:r w:rsidRPr="006E7695">
        <w:rPr>
          <w:sz w:val="24"/>
          <w:szCs w:val="24"/>
          <w:lang w:val="hu-HU"/>
        </w:rPr>
        <w:t>ceturto</w:t>
      </w:r>
      <w:proofErr w:type="spellEnd"/>
      <w:r w:rsidRPr="006E7695">
        <w:rPr>
          <w:sz w:val="24"/>
          <w:szCs w:val="24"/>
          <w:lang w:val="hu-HU"/>
        </w:rPr>
        <w:t xml:space="preserve"> </w:t>
      </w:r>
      <w:proofErr w:type="spellStart"/>
      <w:r w:rsidRPr="006E7695">
        <w:rPr>
          <w:sz w:val="24"/>
          <w:szCs w:val="24"/>
          <w:lang w:val="hu-HU"/>
        </w:rPr>
        <w:t>daļu</w:t>
      </w:r>
      <w:proofErr w:type="spellEnd"/>
      <w:r w:rsidRPr="006E7695">
        <w:rPr>
          <w:sz w:val="24"/>
          <w:szCs w:val="24"/>
          <w:lang w:val="hu-HU"/>
        </w:rPr>
        <w:t xml:space="preserve"> (A</w:t>
      </w:r>
      <w:r>
        <w:rPr>
          <w:sz w:val="24"/>
          <w:szCs w:val="24"/>
          <w:lang w:val="hu-HU"/>
        </w:rPr>
        <w:t>10</w:t>
      </w:r>
      <w:r w:rsidRPr="006E7695">
        <w:rPr>
          <w:sz w:val="24"/>
          <w:szCs w:val="24"/>
          <w:lang w:val="hu-HU"/>
        </w:rPr>
        <w:t>-00</w:t>
      </w:r>
      <w:r>
        <w:rPr>
          <w:sz w:val="24"/>
          <w:szCs w:val="24"/>
          <w:lang w:val="hu-HU"/>
        </w:rPr>
        <w:t>61</w:t>
      </w:r>
      <w:r w:rsidRPr="006E7695">
        <w:rPr>
          <w:sz w:val="24"/>
          <w:szCs w:val="24"/>
          <w:lang w:val="hu-HU"/>
        </w:rPr>
        <w:t>/20</w:t>
      </w:r>
      <w:r>
        <w:rPr>
          <w:sz w:val="24"/>
          <w:szCs w:val="24"/>
          <w:lang w:val="hu-HU"/>
        </w:rPr>
        <w:t>25</w:t>
      </w:r>
      <w:r w:rsidRPr="006E7695">
        <w:rPr>
          <w:sz w:val="24"/>
          <w:szCs w:val="24"/>
          <w:lang w:val="hu-HU"/>
        </w:rPr>
        <w:t>)</w:t>
      </w:r>
      <w:r w:rsidRPr="006E7695">
        <w:rPr>
          <w:sz w:val="24"/>
          <w:szCs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5C427" w14:textId="77777777" w:rsidR="0072132F" w:rsidRPr="000535BD" w:rsidRDefault="0072132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1BC07" w14:textId="77777777" w:rsidR="0072132F" w:rsidRPr="000535BD" w:rsidRDefault="0072132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E4AD0" w14:textId="77777777" w:rsidR="0072132F" w:rsidRPr="000535BD" w:rsidRDefault="0072132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F32C991E">
      <w:start w:val="1"/>
      <w:numFmt w:val="bullet"/>
      <w:lvlText w:val=""/>
      <w:lvlJc w:val="left"/>
      <w:pPr>
        <w:ind w:left="720" w:hanging="360"/>
      </w:pPr>
      <w:rPr>
        <w:rFonts w:ascii="Symbol" w:hAnsi="Symbol" w:hint="default"/>
      </w:rPr>
    </w:lvl>
    <w:lvl w:ilvl="1" w:tplc="7A9641DA" w:tentative="1">
      <w:start w:val="1"/>
      <w:numFmt w:val="bullet"/>
      <w:lvlText w:val="o"/>
      <w:lvlJc w:val="left"/>
      <w:pPr>
        <w:ind w:left="1440" w:hanging="360"/>
      </w:pPr>
      <w:rPr>
        <w:rFonts w:ascii="Courier New" w:hAnsi="Courier New" w:cs="Courier New" w:hint="default"/>
      </w:rPr>
    </w:lvl>
    <w:lvl w:ilvl="2" w:tplc="B5E80FFC" w:tentative="1">
      <w:start w:val="1"/>
      <w:numFmt w:val="bullet"/>
      <w:lvlText w:val=""/>
      <w:lvlJc w:val="left"/>
      <w:pPr>
        <w:ind w:left="2160" w:hanging="360"/>
      </w:pPr>
      <w:rPr>
        <w:rFonts w:ascii="Wingdings" w:hAnsi="Wingdings" w:hint="default"/>
      </w:rPr>
    </w:lvl>
    <w:lvl w:ilvl="3" w:tplc="85940B12" w:tentative="1">
      <w:start w:val="1"/>
      <w:numFmt w:val="bullet"/>
      <w:lvlText w:val=""/>
      <w:lvlJc w:val="left"/>
      <w:pPr>
        <w:ind w:left="2880" w:hanging="360"/>
      </w:pPr>
      <w:rPr>
        <w:rFonts w:ascii="Symbol" w:hAnsi="Symbol" w:hint="default"/>
      </w:rPr>
    </w:lvl>
    <w:lvl w:ilvl="4" w:tplc="36166098" w:tentative="1">
      <w:start w:val="1"/>
      <w:numFmt w:val="bullet"/>
      <w:lvlText w:val="o"/>
      <w:lvlJc w:val="left"/>
      <w:pPr>
        <w:ind w:left="3600" w:hanging="360"/>
      </w:pPr>
      <w:rPr>
        <w:rFonts w:ascii="Courier New" w:hAnsi="Courier New" w:cs="Courier New" w:hint="default"/>
      </w:rPr>
    </w:lvl>
    <w:lvl w:ilvl="5" w:tplc="38D4A86A" w:tentative="1">
      <w:start w:val="1"/>
      <w:numFmt w:val="bullet"/>
      <w:lvlText w:val=""/>
      <w:lvlJc w:val="left"/>
      <w:pPr>
        <w:ind w:left="4320" w:hanging="360"/>
      </w:pPr>
      <w:rPr>
        <w:rFonts w:ascii="Wingdings" w:hAnsi="Wingdings" w:hint="default"/>
      </w:rPr>
    </w:lvl>
    <w:lvl w:ilvl="6" w:tplc="9C2E3D0A" w:tentative="1">
      <w:start w:val="1"/>
      <w:numFmt w:val="bullet"/>
      <w:lvlText w:val=""/>
      <w:lvlJc w:val="left"/>
      <w:pPr>
        <w:ind w:left="5040" w:hanging="360"/>
      </w:pPr>
      <w:rPr>
        <w:rFonts w:ascii="Symbol" w:hAnsi="Symbol" w:hint="default"/>
      </w:rPr>
    </w:lvl>
    <w:lvl w:ilvl="7" w:tplc="35D48C02" w:tentative="1">
      <w:start w:val="1"/>
      <w:numFmt w:val="bullet"/>
      <w:lvlText w:val="o"/>
      <w:lvlJc w:val="left"/>
      <w:pPr>
        <w:ind w:left="5760" w:hanging="360"/>
      </w:pPr>
      <w:rPr>
        <w:rFonts w:ascii="Courier New" w:hAnsi="Courier New" w:cs="Courier New" w:hint="default"/>
      </w:rPr>
    </w:lvl>
    <w:lvl w:ilvl="8" w:tplc="CBBEF51C"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526C6C92">
      <w:numFmt w:val="bullet"/>
      <w:lvlText w:val="•"/>
      <w:lvlJc w:val="left"/>
      <w:pPr>
        <w:ind w:left="1080" w:hanging="720"/>
      </w:pPr>
      <w:rPr>
        <w:rFonts w:ascii="Times New Roman" w:eastAsia="Times New Roman" w:hAnsi="Times New Roman" w:cs="Times New Roman" w:hint="default"/>
      </w:rPr>
    </w:lvl>
    <w:lvl w:ilvl="1" w:tplc="8D465C0E" w:tentative="1">
      <w:start w:val="1"/>
      <w:numFmt w:val="bullet"/>
      <w:lvlText w:val="o"/>
      <w:lvlJc w:val="left"/>
      <w:pPr>
        <w:ind w:left="1440" w:hanging="360"/>
      </w:pPr>
      <w:rPr>
        <w:rFonts w:ascii="Courier New" w:hAnsi="Courier New" w:cs="Courier New" w:hint="default"/>
      </w:rPr>
    </w:lvl>
    <w:lvl w:ilvl="2" w:tplc="0F6AA924" w:tentative="1">
      <w:start w:val="1"/>
      <w:numFmt w:val="bullet"/>
      <w:lvlText w:val=""/>
      <w:lvlJc w:val="left"/>
      <w:pPr>
        <w:ind w:left="2160" w:hanging="360"/>
      </w:pPr>
      <w:rPr>
        <w:rFonts w:ascii="Wingdings" w:hAnsi="Wingdings" w:hint="default"/>
      </w:rPr>
    </w:lvl>
    <w:lvl w:ilvl="3" w:tplc="42C4D0B6" w:tentative="1">
      <w:start w:val="1"/>
      <w:numFmt w:val="bullet"/>
      <w:lvlText w:val=""/>
      <w:lvlJc w:val="left"/>
      <w:pPr>
        <w:ind w:left="2880" w:hanging="360"/>
      </w:pPr>
      <w:rPr>
        <w:rFonts w:ascii="Symbol" w:hAnsi="Symbol" w:hint="default"/>
      </w:rPr>
    </w:lvl>
    <w:lvl w:ilvl="4" w:tplc="61402A5C" w:tentative="1">
      <w:start w:val="1"/>
      <w:numFmt w:val="bullet"/>
      <w:lvlText w:val="o"/>
      <w:lvlJc w:val="left"/>
      <w:pPr>
        <w:ind w:left="3600" w:hanging="360"/>
      </w:pPr>
      <w:rPr>
        <w:rFonts w:ascii="Courier New" w:hAnsi="Courier New" w:cs="Courier New" w:hint="default"/>
      </w:rPr>
    </w:lvl>
    <w:lvl w:ilvl="5" w:tplc="6A8CEF58" w:tentative="1">
      <w:start w:val="1"/>
      <w:numFmt w:val="bullet"/>
      <w:lvlText w:val=""/>
      <w:lvlJc w:val="left"/>
      <w:pPr>
        <w:ind w:left="4320" w:hanging="360"/>
      </w:pPr>
      <w:rPr>
        <w:rFonts w:ascii="Wingdings" w:hAnsi="Wingdings" w:hint="default"/>
      </w:rPr>
    </w:lvl>
    <w:lvl w:ilvl="6" w:tplc="9372E176" w:tentative="1">
      <w:start w:val="1"/>
      <w:numFmt w:val="bullet"/>
      <w:lvlText w:val=""/>
      <w:lvlJc w:val="left"/>
      <w:pPr>
        <w:ind w:left="5040" w:hanging="360"/>
      </w:pPr>
      <w:rPr>
        <w:rFonts w:ascii="Symbol" w:hAnsi="Symbol" w:hint="default"/>
      </w:rPr>
    </w:lvl>
    <w:lvl w:ilvl="7" w:tplc="F7BA2B06" w:tentative="1">
      <w:start w:val="1"/>
      <w:numFmt w:val="bullet"/>
      <w:lvlText w:val="o"/>
      <w:lvlJc w:val="left"/>
      <w:pPr>
        <w:ind w:left="5760" w:hanging="360"/>
      </w:pPr>
      <w:rPr>
        <w:rFonts w:ascii="Courier New" w:hAnsi="Courier New" w:cs="Courier New" w:hint="default"/>
      </w:rPr>
    </w:lvl>
    <w:lvl w:ilvl="8" w:tplc="0492A458"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8A0A2F6C">
      <w:start w:val="1"/>
      <w:numFmt w:val="bullet"/>
      <w:lvlText w:val=""/>
      <w:lvlJc w:val="left"/>
      <w:pPr>
        <w:ind w:left="720" w:hanging="360"/>
      </w:pPr>
      <w:rPr>
        <w:rFonts w:ascii="Symbol" w:hAnsi="Symbol" w:hint="default"/>
      </w:rPr>
    </w:lvl>
    <w:lvl w:ilvl="1" w:tplc="C1BA76FA" w:tentative="1">
      <w:start w:val="1"/>
      <w:numFmt w:val="bullet"/>
      <w:lvlText w:val="o"/>
      <w:lvlJc w:val="left"/>
      <w:pPr>
        <w:ind w:left="1440" w:hanging="360"/>
      </w:pPr>
      <w:rPr>
        <w:rFonts w:ascii="Courier New" w:hAnsi="Courier New" w:cs="Courier New" w:hint="default"/>
      </w:rPr>
    </w:lvl>
    <w:lvl w:ilvl="2" w:tplc="E7124006" w:tentative="1">
      <w:start w:val="1"/>
      <w:numFmt w:val="bullet"/>
      <w:lvlText w:val=""/>
      <w:lvlJc w:val="left"/>
      <w:pPr>
        <w:ind w:left="2160" w:hanging="360"/>
      </w:pPr>
      <w:rPr>
        <w:rFonts w:ascii="Wingdings" w:hAnsi="Wingdings" w:hint="default"/>
      </w:rPr>
    </w:lvl>
    <w:lvl w:ilvl="3" w:tplc="A4002B48" w:tentative="1">
      <w:start w:val="1"/>
      <w:numFmt w:val="bullet"/>
      <w:lvlText w:val=""/>
      <w:lvlJc w:val="left"/>
      <w:pPr>
        <w:ind w:left="2880" w:hanging="360"/>
      </w:pPr>
      <w:rPr>
        <w:rFonts w:ascii="Symbol" w:hAnsi="Symbol" w:hint="default"/>
      </w:rPr>
    </w:lvl>
    <w:lvl w:ilvl="4" w:tplc="B57AB8CC" w:tentative="1">
      <w:start w:val="1"/>
      <w:numFmt w:val="bullet"/>
      <w:lvlText w:val="o"/>
      <w:lvlJc w:val="left"/>
      <w:pPr>
        <w:ind w:left="3600" w:hanging="360"/>
      </w:pPr>
      <w:rPr>
        <w:rFonts w:ascii="Courier New" w:hAnsi="Courier New" w:cs="Courier New" w:hint="default"/>
      </w:rPr>
    </w:lvl>
    <w:lvl w:ilvl="5" w:tplc="0BBEFB44" w:tentative="1">
      <w:start w:val="1"/>
      <w:numFmt w:val="bullet"/>
      <w:lvlText w:val=""/>
      <w:lvlJc w:val="left"/>
      <w:pPr>
        <w:ind w:left="4320" w:hanging="360"/>
      </w:pPr>
      <w:rPr>
        <w:rFonts w:ascii="Wingdings" w:hAnsi="Wingdings" w:hint="default"/>
      </w:rPr>
    </w:lvl>
    <w:lvl w:ilvl="6" w:tplc="F7D67A1E" w:tentative="1">
      <w:start w:val="1"/>
      <w:numFmt w:val="bullet"/>
      <w:lvlText w:val=""/>
      <w:lvlJc w:val="left"/>
      <w:pPr>
        <w:ind w:left="5040" w:hanging="360"/>
      </w:pPr>
      <w:rPr>
        <w:rFonts w:ascii="Symbol" w:hAnsi="Symbol" w:hint="default"/>
      </w:rPr>
    </w:lvl>
    <w:lvl w:ilvl="7" w:tplc="4B5682F2" w:tentative="1">
      <w:start w:val="1"/>
      <w:numFmt w:val="bullet"/>
      <w:lvlText w:val="o"/>
      <w:lvlJc w:val="left"/>
      <w:pPr>
        <w:ind w:left="5760" w:hanging="360"/>
      </w:pPr>
      <w:rPr>
        <w:rFonts w:ascii="Courier New" w:hAnsi="Courier New" w:cs="Courier New" w:hint="default"/>
      </w:rPr>
    </w:lvl>
    <w:lvl w:ilvl="8" w:tplc="0A34B210"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483CA8D2">
      <w:start w:val="1"/>
      <w:numFmt w:val="bullet"/>
      <w:lvlText w:val=""/>
      <w:lvlJc w:val="left"/>
      <w:pPr>
        <w:ind w:left="720" w:hanging="360"/>
      </w:pPr>
      <w:rPr>
        <w:rFonts w:ascii="Symbol" w:hAnsi="Symbol" w:hint="default"/>
      </w:rPr>
    </w:lvl>
    <w:lvl w:ilvl="1" w:tplc="108A058E">
      <w:start w:val="1"/>
      <w:numFmt w:val="bullet"/>
      <w:lvlText w:val="o"/>
      <w:lvlJc w:val="left"/>
      <w:pPr>
        <w:ind w:left="1440" w:hanging="360"/>
      </w:pPr>
      <w:rPr>
        <w:rFonts w:ascii="Courier New" w:hAnsi="Courier New" w:cs="Courier New" w:hint="default"/>
      </w:rPr>
    </w:lvl>
    <w:lvl w:ilvl="2" w:tplc="63AC23F4">
      <w:start w:val="1"/>
      <w:numFmt w:val="bullet"/>
      <w:lvlText w:val=""/>
      <w:lvlJc w:val="left"/>
      <w:pPr>
        <w:ind w:left="2160" w:hanging="360"/>
      </w:pPr>
      <w:rPr>
        <w:rFonts w:ascii="Wingdings" w:hAnsi="Wingdings" w:hint="default"/>
      </w:rPr>
    </w:lvl>
    <w:lvl w:ilvl="3" w:tplc="CA8E4FE6">
      <w:start w:val="1"/>
      <w:numFmt w:val="bullet"/>
      <w:lvlText w:val=""/>
      <w:lvlJc w:val="left"/>
      <w:pPr>
        <w:ind w:left="2880" w:hanging="360"/>
      </w:pPr>
      <w:rPr>
        <w:rFonts w:ascii="Symbol" w:hAnsi="Symbol" w:hint="default"/>
      </w:rPr>
    </w:lvl>
    <w:lvl w:ilvl="4" w:tplc="ABA6A508">
      <w:start w:val="1"/>
      <w:numFmt w:val="bullet"/>
      <w:lvlText w:val="o"/>
      <w:lvlJc w:val="left"/>
      <w:pPr>
        <w:ind w:left="3600" w:hanging="360"/>
      </w:pPr>
      <w:rPr>
        <w:rFonts w:ascii="Courier New" w:hAnsi="Courier New" w:cs="Courier New" w:hint="default"/>
      </w:rPr>
    </w:lvl>
    <w:lvl w:ilvl="5" w:tplc="9EE06A46">
      <w:start w:val="1"/>
      <w:numFmt w:val="bullet"/>
      <w:lvlText w:val=""/>
      <w:lvlJc w:val="left"/>
      <w:pPr>
        <w:ind w:left="4320" w:hanging="360"/>
      </w:pPr>
      <w:rPr>
        <w:rFonts w:ascii="Wingdings" w:hAnsi="Wingdings" w:hint="default"/>
      </w:rPr>
    </w:lvl>
    <w:lvl w:ilvl="6" w:tplc="800E0806">
      <w:start w:val="1"/>
      <w:numFmt w:val="bullet"/>
      <w:lvlText w:val=""/>
      <w:lvlJc w:val="left"/>
      <w:pPr>
        <w:ind w:left="5040" w:hanging="360"/>
      </w:pPr>
      <w:rPr>
        <w:rFonts w:ascii="Symbol" w:hAnsi="Symbol" w:hint="default"/>
      </w:rPr>
    </w:lvl>
    <w:lvl w:ilvl="7" w:tplc="12DAB1CE">
      <w:start w:val="1"/>
      <w:numFmt w:val="bullet"/>
      <w:lvlText w:val="o"/>
      <w:lvlJc w:val="left"/>
      <w:pPr>
        <w:ind w:left="5760" w:hanging="360"/>
      </w:pPr>
      <w:rPr>
        <w:rFonts w:ascii="Courier New" w:hAnsi="Courier New" w:cs="Courier New" w:hint="default"/>
      </w:rPr>
    </w:lvl>
    <w:lvl w:ilvl="8" w:tplc="A88C7F4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6"/>
  </w:num>
  <w:num w:numId="46">
    <w:abstractNumId w:val="11"/>
  </w:num>
  <w:num w:numId="47">
    <w:abstractNumId w:val="13"/>
  </w:num>
  <w:num w:numId="48">
    <w:abstractNumId w:val="15"/>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1/2025"/>
    <w:docVar w:name="dvlangue" w:val="LV"/>
    <w:docVar w:name="dvnumam" w:val="491"/>
    <w:docVar w:name="dvpe" w:val="767.951"/>
    <w:docVar w:name="dvrapporteur" w:val="Referents: "/>
    <w:docVar w:name="dvstar" w:val="***I"/>
    <w:docVar w:name="dvtitre" w:val="Eiropas Parlamenta 2025. gada XX. XXX normatīvā rezolūcija par priekšlikumu Eiropas Parlamenta un Padomes regulai par ārvalstu ieguldījumu Savienībā izvērtēšanu un Eiropas Parlamenta un Padomes Regulas (ES) 2019/452 atcelšanu(COM(2024)0023 – C9-0011/2024 – 2024/0017(COD))"/>
  </w:docVars>
  <w:rsids>
    <w:rsidRoot w:val="00B6756D"/>
    <w:rsid w:val="00002272"/>
    <w:rsid w:val="000535BD"/>
    <w:rsid w:val="00064002"/>
    <w:rsid w:val="000677B9"/>
    <w:rsid w:val="000831BA"/>
    <w:rsid w:val="000A42CC"/>
    <w:rsid w:val="000E7DD9"/>
    <w:rsid w:val="0010095E"/>
    <w:rsid w:val="00125B37"/>
    <w:rsid w:val="00153D03"/>
    <w:rsid w:val="00187494"/>
    <w:rsid w:val="001F32AE"/>
    <w:rsid w:val="0025285B"/>
    <w:rsid w:val="002767FF"/>
    <w:rsid w:val="002B18FE"/>
    <w:rsid w:val="002B5493"/>
    <w:rsid w:val="00343214"/>
    <w:rsid w:val="00361C00"/>
    <w:rsid w:val="00395FA1"/>
    <w:rsid w:val="003E15D4"/>
    <w:rsid w:val="003E1784"/>
    <w:rsid w:val="003F660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381D"/>
    <w:rsid w:val="006F74FA"/>
    <w:rsid w:val="0072132F"/>
    <w:rsid w:val="00731ADD"/>
    <w:rsid w:val="00734777"/>
    <w:rsid w:val="00747932"/>
    <w:rsid w:val="00751A4A"/>
    <w:rsid w:val="00756632"/>
    <w:rsid w:val="00762C74"/>
    <w:rsid w:val="00786EC0"/>
    <w:rsid w:val="007A1CA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6F36"/>
    <w:rsid w:val="00A1687D"/>
    <w:rsid w:val="00A43E52"/>
    <w:rsid w:val="00A4678D"/>
    <w:rsid w:val="00A778C7"/>
    <w:rsid w:val="00AB441E"/>
    <w:rsid w:val="00AB6293"/>
    <w:rsid w:val="00AE0928"/>
    <w:rsid w:val="00AF3B82"/>
    <w:rsid w:val="00B12E95"/>
    <w:rsid w:val="00B22876"/>
    <w:rsid w:val="00B558F0"/>
    <w:rsid w:val="00B6756D"/>
    <w:rsid w:val="00BD48FE"/>
    <w:rsid w:val="00BD7BD8"/>
    <w:rsid w:val="00BE6ADC"/>
    <w:rsid w:val="00C05BFE"/>
    <w:rsid w:val="00C23CD4"/>
    <w:rsid w:val="00C61C0C"/>
    <w:rsid w:val="00C941CB"/>
    <w:rsid w:val="00CC2357"/>
    <w:rsid w:val="00CF071A"/>
    <w:rsid w:val="00D058B8"/>
    <w:rsid w:val="00D20B3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EEDA9D"/>
  <w15:chartTrackingRefBased/>
  <w15:docId w15:val="{BD490F77-2AC6-4C1C-B9C0-32939F726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E1784"/>
    <w:rPr>
      <w:b/>
      <w:kern w:val="28"/>
      <w:sz w:val="28"/>
      <w:lang w:val="fr-FR" w:eastAsia="fr-FR"/>
    </w:rPr>
  </w:style>
  <w:style w:type="character" w:customStyle="1" w:styleId="Heading2Char">
    <w:name w:val="Heading 2 Char"/>
    <w:basedOn w:val="DefaultParagraphFont"/>
    <w:link w:val="Heading2"/>
    <w:semiHidden/>
    <w:rsid w:val="003E1784"/>
    <w:rPr>
      <w:sz w:val="24"/>
      <w:lang w:val="fr-FR" w:eastAsia="fr-FR"/>
    </w:rPr>
  </w:style>
  <w:style w:type="character" w:customStyle="1" w:styleId="Heading3Char">
    <w:name w:val="Heading 3 Char"/>
    <w:basedOn w:val="DefaultParagraphFont"/>
    <w:link w:val="Heading3"/>
    <w:semiHidden/>
    <w:rsid w:val="003E1784"/>
    <w:rPr>
      <w:rFonts w:ascii="Arial" w:hAnsi="Arial"/>
      <w:sz w:val="24"/>
      <w:lang w:val="fr-FR" w:eastAsia="fr-FR"/>
    </w:rPr>
  </w:style>
  <w:style w:type="character" w:customStyle="1" w:styleId="Heading4Char">
    <w:name w:val="Heading 4 Char"/>
    <w:basedOn w:val="DefaultParagraphFont"/>
    <w:link w:val="Heading4"/>
    <w:semiHidden/>
    <w:rsid w:val="003E1784"/>
    <w:rPr>
      <w:sz w:val="24"/>
      <w:lang w:val="en-US" w:eastAsia="fr-FR"/>
    </w:rPr>
  </w:style>
  <w:style w:type="character" w:customStyle="1" w:styleId="Heading5Char">
    <w:name w:val="Heading 5 Char"/>
    <w:basedOn w:val="DefaultParagraphFont"/>
    <w:link w:val="Heading5"/>
    <w:semiHidden/>
    <w:rsid w:val="003E1784"/>
    <w:rPr>
      <w:sz w:val="24"/>
      <w:lang w:val="en-US" w:eastAsia="fr-FR"/>
    </w:rPr>
  </w:style>
  <w:style w:type="character" w:customStyle="1" w:styleId="Heading6Char">
    <w:name w:val="Heading 6 Char"/>
    <w:basedOn w:val="DefaultParagraphFont"/>
    <w:link w:val="Heading6"/>
    <w:semiHidden/>
    <w:rsid w:val="003E1784"/>
    <w:rPr>
      <w:i/>
      <w:sz w:val="22"/>
      <w:lang w:val="lv-LV"/>
    </w:rPr>
  </w:style>
  <w:style w:type="character" w:customStyle="1" w:styleId="Heading7Char">
    <w:name w:val="Heading 7 Char"/>
    <w:basedOn w:val="DefaultParagraphFont"/>
    <w:link w:val="Heading7"/>
    <w:semiHidden/>
    <w:rsid w:val="003E1784"/>
    <w:rPr>
      <w:rFonts w:ascii="Arial" w:hAnsi="Arial"/>
      <w:sz w:val="24"/>
      <w:lang w:val="lv-LV"/>
    </w:rPr>
  </w:style>
  <w:style w:type="character" w:customStyle="1" w:styleId="Heading8Char">
    <w:name w:val="Heading 8 Char"/>
    <w:basedOn w:val="DefaultParagraphFont"/>
    <w:link w:val="Heading8"/>
    <w:semiHidden/>
    <w:rsid w:val="003E1784"/>
    <w:rPr>
      <w:rFonts w:ascii="Arial" w:hAnsi="Arial"/>
      <w:i/>
      <w:sz w:val="24"/>
      <w:lang w:val="lv-LV"/>
    </w:rPr>
  </w:style>
  <w:style w:type="character" w:customStyle="1" w:styleId="Heading9Char">
    <w:name w:val="Heading 9 Char"/>
    <w:basedOn w:val="DefaultParagraphFont"/>
    <w:link w:val="Heading9"/>
    <w:semiHidden/>
    <w:rsid w:val="003E1784"/>
    <w:rPr>
      <w:rFonts w:ascii="Arial" w:hAnsi="Arial"/>
      <w:b/>
      <w:i/>
      <w:sz w:val="18"/>
      <w:lang w:val="lv-LV"/>
    </w:rPr>
  </w:style>
  <w:style w:type="paragraph" w:styleId="TOCHeading">
    <w:name w:val="TOC Heading"/>
    <w:basedOn w:val="Normal"/>
    <w:next w:val="Normal"/>
    <w:uiPriority w:val="39"/>
    <w:unhideWhenUsed/>
    <w:qFormat/>
    <w:rsid w:val="003E1784"/>
    <w:pPr>
      <w:widowControl/>
      <w:spacing w:after="240"/>
    </w:pPr>
    <w:rPr>
      <w:lang w:val="en-GB"/>
    </w:rPr>
  </w:style>
  <w:style w:type="paragraph" w:customStyle="1" w:styleId="EPFooter2">
    <w:name w:val="EPFooter2"/>
    <w:basedOn w:val="Normal"/>
    <w:next w:val="Normal"/>
    <w:rsid w:val="003E178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E1784"/>
    <w:pPr>
      <w:keepNext/>
      <w:spacing w:after="240"/>
      <w:jc w:val="right"/>
    </w:pPr>
    <w:rPr>
      <w:rFonts w:ascii="Arial" w:hAnsi="Arial"/>
      <w:b/>
    </w:rPr>
  </w:style>
  <w:style w:type="paragraph" w:customStyle="1" w:styleId="Normal6a">
    <w:name w:val="Normal6a"/>
    <w:basedOn w:val="Normal"/>
    <w:rsid w:val="003E1784"/>
    <w:pPr>
      <w:spacing w:after="120"/>
    </w:pPr>
  </w:style>
  <w:style w:type="paragraph" w:customStyle="1" w:styleId="PageHeading">
    <w:name w:val="PageHeading"/>
    <w:basedOn w:val="Normal"/>
    <w:rsid w:val="003E1784"/>
    <w:pPr>
      <w:keepNext/>
      <w:spacing w:after="480"/>
      <w:jc w:val="center"/>
    </w:pPr>
    <w:rPr>
      <w:rFonts w:ascii="Arial" w:hAnsi="Arial" w:cs="Arial"/>
      <w:b/>
    </w:rPr>
  </w:style>
  <w:style w:type="paragraph" w:customStyle="1" w:styleId="NormalBold">
    <w:name w:val="NormalBold"/>
    <w:basedOn w:val="Normal"/>
    <w:link w:val="NormalBoldChar"/>
    <w:rsid w:val="003E1784"/>
    <w:rPr>
      <w:b/>
    </w:rPr>
  </w:style>
  <w:style w:type="character" w:customStyle="1" w:styleId="NormalBoldChar">
    <w:name w:val="NormalBold Char"/>
    <w:link w:val="NormalBold"/>
    <w:locked/>
    <w:rsid w:val="003E1784"/>
    <w:rPr>
      <w:b/>
      <w:sz w:val="24"/>
      <w:lang w:val="lv-LV"/>
    </w:rPr>
  </w:style>
  <w:style w:type="paragraph" w:customStyle="1" w:styleId="NormalBold12a">
    <w:name w:val="NormalBold12a"/>
    <w:basedOn w:val="Normal"/>
    <w:rsid w:val="003E1784"/>
    <w:pPr>
      <w:spacing w:after="240"/>
    </w:pPr>
    <w:rPr>
      <w:b/>
    </w:rPr>
  </w:style>
  <w:style w:type="paragraph" w:customStyle="1" w:styleId="AmJustText">
    <w:name w:val="AmJustText"/>
    <w:basedOn w:val="Normal"/>
    <w:rsid w:val="003E1784"/>
    <w:pPr>
      <w:spacing w:after="240"/>
    </w:pPr>
    <w:rPr>
      <w:i/>
    </w:rPr>
  </w:style>
  <w:style w:type="paragraph" w:customStyle="1" w:styleId="NormalHanging12a">
    <w:name w:val="NormalHanging12a"/>
    <w:basedOn w:val="Normal"/>
    <w:rsid w:val="003E1784"/>
    <w:pPr>
      <w:spacing w:after="240"/>
      <w:ind w:left="567" w:hanging="567"/>
    </w:pPr>
  </w:style>
  <w:style w:type="paragraph" w:customStyle="1" w:styleId="CoverNormal24a">
    <w:name w:val="CoverNormal24a"/>
    <w:basedOn w:val="Normal"/>
    <w:rsid w:val="003E1784"/>
    <w:pPr>
      <w:spacing w:after="480"/>
      <w:ind w:left="1417"/>
    </w:pPr>
  </w:style>
  <w:style w:type="paragraph" w:customStyle="1" w:styleId="CoverNormal">
    <w:name w:val="CoverNormal"/>
    <w:basedOn w:val="Normal"/>
    <w:rsid w:val="003E1784"/>
    <w:pPr>
      <w:ind w:left="1418"/>
    </w:pPr>
  </w:style>
  <w:style w:type="paragraph" w:customStyle="1" w:styleId="AmCrossRef">
    <w:name w:val="AmCrossRef"/>
    <w:basedOn w:val="Normal"/>
    <w:rsid w:val="003E1784"/>
    <w:pPr>
      <w:spacing w:before="240" w:after="240"/>
      <w:jc w:val="center"/>
    </w:pPr>
    <w:rPr>
      <w:i/>
    </w:rPr>
  </w:style>
  <w:style w:type="paragraph" w:customStyle="1" w:styleId="AmJustTitle">
    <w:name w:val="AmJustTitle"/>
    <w:basedOn w:val="Normal"/>
    <w:next w:val="AmJustText"/>
    <w:rsid w:val="003E1784"/>
    <w:pPr>
      <w:keepNext/>
      <w:spacing w:before="240" w:after="240"/>
      <w:jc w:val="center"/>
    </w:pPr>
    <w:rPr>
      <w:i/>
    </w:rPr>
  </w:style>
  <w:style w:type="paragraph" w:customStyle="1" w:styleId="CoverReference">
    <w:name w:val="CoverReference"/>
    <w:basedOn w:val="Normal"/>
    <w:rsid w:val="003E1784"/>
    <w:pPr>
      <w:spacing w:before="1080"/>
      <w:jc w:val="right"/>
    </w:pPr>
    <w:rPr>
      <w:rFonts w:ascii="Arial" w:hAnsi="Arial" w:cs="Arial"/>
      <w:b/>
    </w:rPr>
  </w:style>
  <w:style w:type="paragraph" w:customStyle="1" w:styleId="CoverDocType">
    <w:name w:val="CoverDocType"/>
    <w:basedOn w:val="Normal"/>
    <w:rsid w:val="003E1784"/>
    <w:pPr>
      <w:ind w:left="1418"/>
    </w:pPr>
    <w:rPr>
      <w:rFonts w:ascii="Arial" w:hAnsi="Arial"/>
      <w:b/>
      <w:sz w:val="48"/>
    </w:rPr>
  </w:style>
  <w:style w:type="paragraph" w:customStyle="1" w:styleId="CoverDocType24a">
    <w:name w:val="CoverDocType24a"/>
    <w:basedOn w:val="Normal"/>
    <w:rsid w:val="003E1784"/>
    <w:pPr>
      <w:spacing w:after="480"/>
      <w:ind w:left="1418"/>
    </w:pPr>
    <w:rPr>
      <w:rFonts w:ascii="Arial" w:hAnsi="Arial"/>
      <w:b/>
      <w:sz w:val="48"/>
    </w:rPr>
  </w:style>
  <w:style w:type="paragraph" w:customStyle="1" w:styleId="CoverDate">
    <w:name w:val="CoverDate"/>
    <w:basedOn w:val="Normal"/>
    <w:rsid w:val="003E1784"/>
    <w:pPr>
      <w:spacing w:before="240" w:after="1200"/>
    </w:pPr>
  </w:style>
  <w:style w:type="paragraph" w:styleId="Header">
    <w:name w:val="header"/>
    <w:basedOn w:val="Normal"/>
    <w:link w:val="HeaderChar"/>
    <w:rsid w:val="003E1784"/>
    <w:pPr>
      <w:tabs>
        <w:tab w:val="center" w:pos="4513"/>
        <w:tab w:val="right" w:pos="9026"/>
      </w:tabs>
    </w:pPr>
  </w:style>
  <w:style w:type="character" w:customStyle="1" w:styleId="HeaderChar">
    <w:name w:val="Header Char"/>
    <w:basedOn w:val="DefaultParagraphFont"/>
    <w:link w:val="Header"/>
    <w:rsid w:val="003E1784"/>
    <w:rPr>
      <w:sz w:val="24"/>
      <w:lang w:val="lv-LV"/>
    </w:rPr>
  </w:style>
  <w:style w:type="paragraph" w:customStyle="1" w:styleId="AmOrLang">
    <w:name w:val="AmOrLang"/>
    <w:basedOn w:val="Normal"/>
    <w:rsid w:val="003E1784"/>
    <w:pPr>
      <w:spacing w:before="240" w:after="240"/>
      <w:jc w:val="right"/>
    </w:pPr>
  </w:style>
  <w:style w:type="paragraph" w:customStyle="1" w:styleId="AmColumnHeading">
    <w:name w:val="AmColumnHeading"/>
    <w:basedOn w:val="Normal"/>
    <w:rsid w:val="003E1784"/>
    <w:pPr>
      <w:spacing w:after="240"/>
      <w:jc w:val="center"/>
    </w:pPr>
    <w:rPr>
      <w:i/>
    </w:rPr>
  </w:style>
  <w:style w:type="paragraph" w:customStyle="1" w:styleId="AmNumberTabs">
    <w:name w:val="AmNumberTabs"/>
    <w:basedOn w:val="Normal"/>
    <w:rsid w:val="003E178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E1784"/>
    <w:pPr>
      <w:spacing w:before="240"/>
    </w:pPr>
    <w:rPr>
      <w:b/>
    </w:rPr>
  </w:style>
  <w:style w:type="character" w:customStyle="1" w:styleId="NormalBold12bChar">
    <w:name w:val="NormalBold12b Char"/>
    <w:basedOn w:val="DefaultParagraphFont"/>
    <w:link w:val="NormalBold12b"/>
    <w:rsid w:val="003E1784"/>
    <w:rPr>
      <w:b/>
      <w:sz w:val="24"/>
      <w:lang w:val="lv-LV"/>
    </w:rPr>
  </w:style>
  <w:style w:type="paragraph" w:customStyle="1" w:styleId="EPBody">
    <w:name w:val="EPBody"/>
    <w:basedOn w:val="Normal"/>
    <w:rsid w:val="003E1784"/>
    <w:pPr>
      <w:jc w:val="center"/>
    </w:pPr>
    <w:rPr>
      <w:rFonts w:ascii="Arial" w:hAnsi="Arial" w:cs="Arial"/>
      <w:i/>
      <w:sz w:val="22"/>
      <w:szCs w:val="22"/>
    </w:rPr>
  </w:style>
  <w:style w:type="paragraph" w:customStyle="1" w:styleId="EPFooter">
    <w:name w:val="EPFooter"/>
    <w:basedOn w:val="Normal"/>
    <w:rsid w:val="003E1784"/>
    <w:pPr>
      <w:tabs>
        <w:tab w:val="center" w:pos="4535"/>
        <w:tab w:val="right" w:pos="9071"/>
      </w:tabs>
      <w:spacing w:before="240" w:after="240"/>
    </w:pPr>
    <w:rPr>
      <w:color w:val="010000"/>
      <w:sz w:val="22"/>
    </w:rPr>
  </w:style>
  <w:style w:type="paragraph" w:customStyle="1" w:styleId="EPComma">
    <w:name w:val="EPComma"/>
    <w:basedOn w:val="Normal"/>
    <w:rsid w:val="003E1784"/>
    <w:pPr>
      <w:spacing w:before="480" w:after="240"/>
    </w:pPr>
  </w:style>
  <w:style w:type="paragraph" w:customStyle="1" w:styleId="Lgendesigne">
    <w:name w:val="Légende signe"/>
    <w:basedOn w:val="Normal"/>
    <w:rsid w:val="003E1784"/>
    <w:pPr>
      <w:tabs>
        <w:tab w:val="right" w:pos="454"/>
        <w:tab w:val="left" w:pos="737"/>
      </w:tabs>
      <w:ind w:left="737" w:hanging="737"/>
    </w:pPr>
    <w:rPr>
      <w:snapToGrid w:val="0"/>
      <w:sz w:val="18"/>
      <w:lang w:eastAsia="en-US"/>
    </w:rPr>
  </w:style>
  <w:style w:type="paragraph" w:customStyle="1" w:styleId="Lgendetitre">
    <w:name w:val="Légende titre"/>
    <w:basedOn w:val="Normal"/>
    <w:rsid w:val="003E1784"/>
    <w:pPr>
      <w:spacing w:before="240" w:after="240"/>
    </w:pPr>
    <w:rPr>
      <w:b/>
      <w:i/>
      <w:snapToGrid w:val="0"/>
      <w:lang w:eastAsia="en-US"/>
    </w:rPr>
  </w:style>
  <w:style w:type="paragraph" w:customStyle="1" w:styleId="Lgendestandard">
    <w:name w:val="Légende standard"/>
    <w:basedOn w:val="Normal"/>
    <w:rsid w:val="003E1784"/>
    <w:rPr>
      <w:sz w:val="18"/>
    </w:rPr>
  </w:style>
  <w:style w:type="character" w:customStyle="1" w:styleId="Normal6Char">
    <w:name w:val="Normal6 Char"/>
    <w:link w:val="Normal6"/>
    <w:locked/>
    <w:rsid w:val="003E1784"/>
    <w:rPr>
      <w:sz w:val="24"/>
      <w:lang w:val="lv-LV"/>
    </w:rPr>
  </w:style>
  <w:style w:type="paragraph" w:customStyle="1" w:styleId="Normal6">
    <w:name w:val="Normal6"/>
    <w:basedOn w:val="Normal"/>
    <w:link w:val="Normal6Char"/>
    <w:rsid w:val="003E1784"/>
    <w:pPr>
      <w:spacing w:after="120"/>
    </w:pPr>
  </w:style>
  <w:style w:type="paragraph" w:customStyle="1" w:styleId="ColumnHeading">
    <w:name w:val="ColumnHeading"/>
    <w:basedOn w:val="Normal"/>
    <w:rsid w:val="003E1784"/>
    <w:pPr>
      <w:spacing w:after="240"/>
      <w:jc w:val="center"/>
    </w:pPr>
    <w:rPr>
      <w:i/>
    </w:rPr>
  </w:style>
  <w:style w:type="paragraph" w:customStyle="1" w:styleId="AMNumberTabs0">
    <w:name w:val="AMNumberTabs"/>
    <w:basedOn w:val="Normal"/>
    <w:rsid w:val="003E178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E1784"/>
    <w:pPr>
      <w:jc w:val="right"/>
    </w:pPr>
    <w:rPr>
      <w:lang w:val="lv-LV"/>
    </w:rPr>
  </w:style>
  <w:style w:type="paragraph" w:styleId="Footer">
    <w:name w:val="footer"/>
    <w:basedOn w:val="Normal"/>
    <w:link w:val="FooterChar"/>
    <w:rsid w:val="003E1784"/>
    <w:pPr>
      <w:tabs>
        <w:tab w:val="center" w:pos="4513"/>
        <w:tab w:val="right" w:pos="9026"/>
      </w:tabs>
    </w:pPr>
  </w:style>
  <w:style w:type="character" w:customStyle="1" w:styleId="FooterChar">
    <w:name w:val="Footer Char"/>
    <w:basedOn w:val="DefaultParagraphFont"/>
    <w:link w:val="Footer"/>
    <w:rsid w:val="003E1784"/>
    <w:rPr>
      <w:sz w:val="24"/>
      <w:lang w:val="lv-LV"/>
    </w:rPr>
  </w:style>
  <w:style w:type="paragraph" w:styleId="BalloonText">
    <w:name w:val="Balloon Text"/>
    <w:basedOn w:val="Normal"/>
    <w:link w:val="BalloonTextChar"/>
    <w:unhideWhenUsed/>
    <w:rsid w:val="003E1784"/>
    <w:rPr>
      <w:rFonts w:ascii="Segoe UI" w:hAnsi="Segoe UI" w:cs="Segoe UI"/>
      <w:sz w:val="18"/>
      <w:szCs w:val="18"/>
    </w:rPr>
  </w:style>
  <w:style w:type="character" w:customStyle="1" w:styleId="BalloonTextChar">
    <w:name w:val="Balloon Text Char"/>
    <w:basedOn w:val="DefaultParagraphFont"/>
    <w:link w:val="BalloonText"/>
    <w:rsid w:val="003E1784"/>
    <w:rPr>
      <w:rFonts w:ascii="Segoe UI" w:hAnsi="Segoe UI" w:cs="Segoe UI"/>
      <w:sz w:val="18"/>
      <w:szCs w:val="18"/>
      <w:lang w:val="lv-LV"/>
    </w:rPr>
  </w:style>
  <w:style w:type="character" w:styleId="CommentReference">
    <w:name w:val="annotation reference"/>
    <w:basedOn w:val="DefaultParagraphFont"/>
    <w:rsid w:val="003E1784"/>
    <w:rPr>
      <w:sz w:val="16"/>
      <w:szCs w:val="16"/>
    </w:rPr>
  </w:style>
  <w:style w:type="paragraph" w:styleId="CommentText">
    <w:name w:val="annotation text"/>
    <w:basedOn w:val="Normal"/>
    <w:link w:val="CommentTextChar"/>
    <w:rsid w:val="003E1784"/>
    <w:rPr>
      <w:sz w:val="20"/>
    </w:rPr>
  </w:style>
  <w:style w:type="character" w:customStyle="1" w:styleId="CommentTextChar">
    <w:name w:val="Comment Text Char"/>
    <w:basedOn w:val="DefaultParagraphFont"/>
    <w:link w:val="CommentText"/>
    <w:rsid w:val="003E1784"/>
    <w:rPr>
      <w:lang w:val="lv-LV"/>
    </w:rPr>
  </w:style>
  <w:style w:type="paragraph" w:styleId="CommentSubject">
    <w:name w:val="annotation subject"/>
    <w:basedOn w:val="CommentText"/>
    <w:next w:val="CommentText"/>
    <w:link w:val="CommentSubjectChar"/>
    <w:unhideWhenUsed/>
    <w:rsid w:val="003E1784"/>
    <w:rPr>
      <w:b/>
      <w:bCs/>
    </w:rPr>
  </w:style>
  <w:style w:type="character" w:customStyle="1" w:styleId="CommentSubjectChar">
    <w:name w:val="Comment Subject Char"/>
    <w:basedOn w:val="CommentTextChar"/>
    <w:link w:val="CommentSubject"/>
    <w:rsid w:val="003E1784"/>
    <w:rPr>
      <w:b/>
      <w:bCs/>
      <w:lang w:val="lv-LV"/>
    </w:rPr>
  </w:style>
  <w:style w:type="paragraph" w:styleId="NormalWeb">
    <w:name w:val="Normal (Web)"/>
    <w:basedOn w:val="Normal"/>
    <w:uiPriority w:val="99"/>
    <w:unhideWhenUsed/>
    <w:rsid w:val="003E1784"/>
    <w:pPr>
      <w:widowControl/>
      <w:spacing w:before="100" w:beforeAutospacing="1" w:after="100" w:afterAutospacing="1"/>
    </w:pPr>
    <w:rPr>
      <w:szCs w:val="24"/>
    </w:rPr>
  </w:style>
  <w:style w:type="paragraph" w:styleId="ListParagraph">
    <w:name w:val="List Paragraph"/>
    <w:basedOn w:val="Normal"/>
    <w:uiPriority w:val="34"/>
    <w:qFormat/>
    <w:rsid w:val="003E1784"/>
    <w:pPr>
      <w:widowControl/>
      <w:ind w:left="720"/>
      <w:contextualSpacing/>
      <w:jc w:val="both"/>
    </w:pPr>
    <w:rPr>
      <w:rFonts w:eastAsiaTheme="minorHAnsi"/>
      <w:szCs w:val="24"/>
      <w:lang w:eastAsia="en-US"/>
    </w:rPr>
  </w:style>
  <w:style w:type="paragraph" w:customStyle="1" w:styleId="Normal24a">
    <w:name w:val="Normal24a"/>
    <w:basedOn w:val="Normal"/>
    <w:rsid w:val="003E1784"/>
    <w:pPr>
      <w:spacing w:after="480"/>
    </w:pPr>
  </w:style>
  <w:style w:type="paragraph" w:customStyle="1" w:styleId="NormalBoldCenter">
    <w:name w:val="NormalBoldCenter"/>
    <w:basedOn w:val="Normal"/>
    <w:rsid w:val="003E1784"/>
    <w:pPr>
      <w:jc w:val="center"/>
    </w:pPr>
    <w:rPr>
      <w:b/>
    </w:rPr>
  </w:style>
  <w:style w:type="paragraph" w:customStyle="1" w:styleId="Footprint12b">
    <w:name w:val="Footprint12b"/>
    <w:basedOn w:val="Normal"/>
    <w:rsid w:val="003E1784"/>
    <w:pPr>
      <w:spacing w:before="240"/>
    </w:pPr>
    <w:rPr>
      <w:szCs w:val="24"/>
    </w:rPr>
  </w:style>
  <w:style w:type="paragraph" w:customStyle="1" w:styleId="NormalSingle">
    <w:name w:val="NormalSingle"/>
    <w:basedOn w:val="Normal"/>
    <w:qFormat/>
    <w:rsid w:val="003E1784"/>
    <w:rPr>
      <w:szCs w:val="24"/>
    </w:rPr>
  </w:style>
  <w:style w:type="character" w:styleId="Hyperlink">
    <w:name w:val="Hyperlink"/>
    <w:basedOn w:val="DefaultParagraphFont"/>
    <w:rsid w:val="003E1784"/>
    <w:rPr>
      <w:color w:val="0563C1" w:themeColor="hyperlink"/>
      <w:u w:val="single"/>
    </w:rPr>
  </w:style>
  <w:style w:type="paragraph" w:customStyle="1" w:styleId="Normal12a">
    <w:name w:val="Normal12a"/>
    <w:basedOn w:val="Normal"/>
    <w:rsid w:val="003E1784"/>
    <w:pPr>
      <w:spacing w:after="240"/>
    </w:pPr>
  </w:style>
  <w:style w:type="paragraph" w:customStyle="1" w:styleId="PageHeadingNotTOC">
    <w:name w:val="PageHeadingNotTOC"/>
    <w:basedOn w:val="Normal"/>
    <w:rsid w:val="003E1784"/>
    <w:pPr>
      <w:keepNext/>
      <w:spacing w:after="480"/>
      <w:jc w:val="center"/>
    </w:pPr>
    <w:rPr>
      <w:rFonts w:ascii="Arial" w:hAnsi="Arial" w:cs="Arial"/>
      <w:b/>
    </w:rPr>
  </w:style>
  <w:style w:type="paragraph" w:customStyle="1" w:styleId="AmHeadingPA">
    <w:name w:val="AmHeadingPA"/>
    <w:basedOn w:val="Normal"/>
    <w:next w:val="Normal"/>
    <w:rsid w:val="003E1784"/>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3E1784"/>
    <w:pPr>
      <w:spacing w:after="240"/>
    </w:pPr>
    <w:rPr>
      <w:i/>
      <w:noProof/>
    </w:rPr>
  </w:style>
  <w:style w:type="paragraph" w:customStyle="1" w:styleId="JustificationTitle">
    <w:name w:val="JustificationTitle"/>
    <w:basedOn w:val="Normal"/>
    <w:next w:val="Normal"/>
    <w:rsid w:val="003E1784"/>
    <w:pPr>
      <w:keepNext/>
      <w:spacing w:before="240" w:after="240"/>
      <w:jc w:val="center"/>
    </w:pPr>
    <w:rPr>
      <w:i/>
      <w:noProof/>
    </w:rPr>
  </w:style>
  <w:style w:type="paragraph" w:customStyle="1" w:styleId="Text1">
    <w:name w:val="Text 1"/>
    <w:basedOn w:val="Normal"/>
    <w:rsid w:val="003E1784"/>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3E178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E1784"/>
    <w:pPr>
      <w:tabs>
        <w:tab w:val="center" w:pos="284"/>
        <w:tab w:val="left" w:pos="426"/>
      </w:tabs>
    </w:pPr>
    <w:rPr>
      <w:snapToGrid w:val="0"/>
      <w:lang w:eastAsia="en-US"/>
    </w:rPr>
  </w:style>
  <w:style w:type="paragraph" w:customStyle="1" w:styleId="RollCallVotes">
    <w:name w:val="RollCallVotes"/>
    <w:basedOn w:val="Normal"/>
    <w:rsid w:val="003E1784"/>
    <w:pPr>
      <w:spacing w:before="120" w:after="120"/>
      <w:jc w:val="center"/>
    </w:pPr>
    <w:rPr>
      <w:b/>
      <w:bCs/>
      <w:snapToGrid w:val="0"/>
      <w:sz w:val="16"/>
      <w:lang w:eastAsia="en-US"/>
    </w:rPr>
  </w:style>
  <w:style w:type="paragraph" w:customStyle="1" w:styleId="RollCallTable">
    <w:name w:val="RollCallTable"/>
    <w:basedOn w:val="Normal"/>
    <w:rsid w:val="003E1784"/>
    <w:pPr>
      <w:spacing w:before="120" w:after="120"/>
    </w:pPr>
    <w:rPr>
      <w:snapToGrid w:val="0"/>
      <w:sz w:val="16"/>
      <w:lang w:eastAsia="en-US"/>
    </w:rPr>
  </w:style>
  <w:style w:type="character" w:styleId="FollowedHyperlink">
    <w:name w:val="FollowedHyperlink"/>
    <w:basedOn w:val="DefaultParagraphFont"/>
    <w:uiPriority w:val="99"/>
    <w:unhideWhenUsed/>
    <w:rsid w:val="003E1784"/>
    <w:rPr>
      <w:color w:val="954F72" w:themeColor="followedHyperlink"/>
      <w:u w:val="single"/>
    </w:rPr>
  </w:style>
  <w:style w:type="paragraph" w:customStyle="1" w:styleId="msonormal0">
    <w:name w:val="msonormal"/>
    <w:basedOn w:val="Normal"/>
    <w:rsid w:val="003E1784"/>
    <w:pPr>
      <w:widowControl/>
      <w:spacing w:before="100" w:beforeAutospacing="1" w:after="100" w:afterAutospacing="1"/>
    </w:pPr>
    <w:rPr>
      <w:szCs w:val="24"/>
    </w:rPr>
  </w:style>
  <w:style w:type="character" w:customStyle="1" w:styleId="Normal12Char">
    <w:name w:val="Normal12 Char"/>
    <w:basedOn w:val="DefaultParagraphFont"/>
    <w:link w:val="Normal12"/>
    <w:locked/>
    <w:rsid w:val="003E1784"/>
    <w:rPr>
      <w:noProof/>
      <w:sz w:val="24"/>
    </w:rPr>
  </w:style>
  <w:style w:type="paragraph" w:customStyle="1" w:styleId="Normal12">
    <w:name w:val="Normal12"/>
    <w:basedOn w:val="Normal"/>
    <w:link w:val="Normal12Char"/>
    <w:rsid w:val="003E1784"/>
    <w:pPr>
      <w:spacing w:after="240"/>
    </w:pPr>
    <w:rPr>
      <w:noProof/>
      <w:lang w:val="en-GB"/>
    </w:rPr>
  </w:style>
  <w:style w:type="paragraph" w:customStyle="1" w:styleId="CommitteeAM">
    <w:name w:val="CommitteeAM"/>
    <w:basedOn w:val="Normal"/>
    <w:rsid w:val="003E1784"/>
    <w:pPr>
      <w:spacing w:before="240" w:after="600"/>
      <w:jc w:val="center"/>
    </w:pPr>
    <w:rPr>
      <w:i/>
    </w:rPr>
  </w:style>
  <w:style w:type="paragraph" w:customStyle="1" w:styleId="ZDateAM">
    <w:name w:val="ZDateAM"/>
    <w:basedOn w:val="Normal"/>
    <w:rsid w:val="003E1784"/>
    <w:pPr>
      <w:tabs>
        <w:tab w:val="right" w:pos="9356"/>
      </w:tabs>
      <w:spacing w:after="480"/>
    </w:pPr>
    <w:rPr>
      <w:noProof/>
    </w:rPr>
  </w:style>
  <w:style w:type="paragraph" w:customStyle="1" w:styleId="ProjRap">
    <w:name w:val="ProjRap"/>
    <w:basedOn w:val="Normal"/>
    <w:rsid w:val="003E1784"/>
    <w:pPr>
      <w:tabs>
        <w:tab w:val="right" w:pos="9356"/>
      </w:tabs>
    </w:pPr>
    <w:rPr>
      <w:b/>
      <w:noProof/>
    </w:rPr>
  </w:style>
  <w:style w:type="paragraph" w:customStyle="1" w:styleId="PELeft">
    <w:name w:val="PELeft"/>
    <w:basedOn w:val="Normal"/>
    <w:rsid w:val="003E1784"/>
    <w:pPr>
      <w:spacing w:before="40" w:after="40"/>
    </w:pPr>
    <w:rPr>
      <w:rFonts w:ascii="Arial" w:hAnsi="Arial" w:cs="Arial"/>
      <w:sz w:val="22"/>
      <w:szCs w:val="22"/>
    </w:rPr>
  </w:style>
  <w:style w:type="paragraph" w:customStyle="1" w:styleId="PERight">
    <w:name w:val="PERight"/>
    <w:basedOn w:val="Normal"/>
    <w:next w:val="Normal"/>
    <w:rsid w:val="003E1784"/>
    <w:pPr>
      <w:jc w:val="right"/>
    </w:pPr>
    <w:rPr>
      <w:rFonts w:ascii="Arial" w:hAnsi="Arial" w:cs="Arial"/>
      <w:sz w:val="22"/>
      <w:szCs w:val="22"/>
    </w:rPr>
  </w:style>
  <w:style w:type="paragraph" w:customStyle="1" w:styleId="CrossRef">
    <w:name w:val="CrossRef"/>
    <w:basedOn w:val="Normal"/>
    <w:rsid w:val="003E1784"/>
    <w:pPr>
      <w:spacing w:before="240"/>
      <w:jc w:val="center"/>
    </w:pPr>
    <w:rPr>
      <w:i/>
    </w:rPr>
  </w:style>
  <w:style w:type="character" w:customStyle="1" w:styleId="Footer2Middle">
    <w:name w:val="Footer2Middle"/>
    <w:rsid w:val="003E1784"/>
    <w:rPr>
      <w:rFonts w:ascii="Arial" w:hAnsi="Arial" w:cs="Arial" w:hint="default"/>
      <w:b w:val="0"/>
      <w:bCs w:val="0"/>
      <w:i/>
      <w:iCs w:val="0"/>
      <w:color w:val="C0C0C0"/>
      <w:sz w:val="22"/>
    </w:rPr>
  </w:style>
  <w:style w:type="paragraph" w:customStyle="1" w:styleId="EntPE">
    <w:name w:val="EntPE"/>
    <w:basedOn w:val="Normal12"/>
    <w:rsid w:val="003E1784"/>
    <w:pPr>
      <w:jc w:val="center"/>
    </w:pPr>
    <w:rPr>
      <w:noProof w:val="0"/>
      <w:sz w:val="56"/>
    </w:rPr>
  </w:style>
  <w:style w:type="paragraph" w:customStyle="1" w:styleId="CoverBold">
    <w:name w:val="CoverBold"/>
    <w:basedOn w:val="Normal"/>
    <w:rsid w:val="003E1784"/>
    <w:pPr>
      <w:ind w:left="1416"/>
    </w:pPr>
    <w:rPr>
      <w:b/>
      <w:szCs w:val="24"/>
      <w:lang w:eastAsia="en-US"/>
    </w:rPr>
  </w:style>
  <w:style w:type="character" w:customStyle="1" w:styleId="EPFooter2Motto">
    <w:name w:val="EPFooter2Motto"/>
    <w:rsid w:val="003E1784"/>
    <w:rPr>
      <w:rFonts w:ascii="Arial" w:hAnsi="Arial"/>
      <w:b/>
      <w:i/>
      <w:color w:val="C0C0C0"/>
      <w:sz w:val="22"/>
    </w:rPr>
  </w:style>
  <w:style w:type="paragraph" w:customStyle="1" w:styleId="NormalBold12b12a">
    <w:name w:val="NormalBold12b12a"/>
    <w:basedOn w:val="Normal"/>
    <w:next w:val="NormalBold"/>
    <w:rsid w:val="003E1784"/>
    <w:pPr>
      <w:spacing w:before="240" w:after="240"/>
    </w:pPr>
    <w:rPr>
      <w:b/>
      <w:szCs w:val="24"/>
      <w:lang w:eastAsia="en-US"/>
    </w:rPr>
  </w:style>
  <w:style w:type="paragraph" w:customStyle="1" w:styleId="EPFooterLandscape">
    <w:name w:val="EPFooterLandscape"/>
    <w:rsid w:val="003E1784"/>
    <w:pPr>
      <w:widowControl w:val="0"/>
      <w:tabs>
        <w:tab w:val="center" w:pos="6800"/>
        <w:tab w:val="right" w:pos="15020"/>
      </w:tabs>
    </w:pPr>
    <w:rPr>
      <w:sz w:val="22"/>
      <w:lang w:val="lv-LV" w:eastAsia="en-US"/>
    </w:rPr>
  </w:style>
  <w:style w:type="paragraph" w:customStyle="1" w:styleId="Normal0">
    <w:name w:val="Normal0"/>
    <w:basedOn w:val="Normal"/>
    <w:rsid w:val="003E1784"/>
    <w:rPr>
      <w:sz w:val="0"/>
      <w:szCs w:val="24"/>
      <w:lang w:eastAsia="en-US"/>
    </w:rPr>
  </w:style>
  <w:style w:type="paragraph" w:customStyle="1" w:styleId="EPFooter2Landscape">
    <w:name w:val="EPFooter2Landscape"/>
    <w:rsid w:val="003E1784"/>
    <w:pPr>
      <w:widowControl w:val="0"/>
      <w:tabs>
        <w:tab w:val="center" w:pos="4520"/>
        <w:tab w:val="center" w:pos="9920"/>
        <w:tab w:val="right" w:pos="15020"/>
      </w:tabs>
    </w:pPr>
    <w:rPr>
      <w:rFonts w:ascii="Arial" w:eastAsia="Arial" w:hAnsi="Arial" w:cs="Arial"/>
      <w:b/>
      <w:sz w:val="48"/>
      <w:lang w:val="lv-LV" w:eastAsia="en-US"/>
    </w:rPr>
  </w:style>
  <w:style w:type="character" w:customStyle="1" w:styleId="EPFooter2Middle">
    <w:name w:val="EPFooter2Middle"/>
    <w:rsid w:val="003E1784"/>
    <w:rPr>
      <w:rFonts w:ascii="Arial" w:hAnsi="Arial"/>
      <w:b w:val="0"/>
      <w:i/>
      <w:color w:val="AEAAAA"/>
      <w:sz w:val="22"/>
      <w:shd w:val="pct50" w:color="auto" w:fill="auto"/>
    </w:rPr>
  </w:style>
  <w:style w:type="paragraph" w:customStyle="1" w:styleId="PMissingStyle">
    <w:name w:val="P_MissingStyle"/>
    <w:basedOn w:val="Normal"/>
    <w:rsid w:val="003E1784"/>
    <w:rPr>
      <w:color w:val="FFFFFF"/>
      <w:szCs w:val="24"/>
      <w:shd w:val="clear" w:color="000000" w:fill="000000"/>
      <w:lang w:eastAsia="en-US"/>
    </w:rPr>
  </w:style>
  <w:style w:type="character" w:customStyle="1" w:styleId="CMissingStyle">
    <w:name w:val="C_MissingStyle"/>
    <w:rsid w:val="003E1784"/>
    <w:rPr>
      <w:color w:val="FFFFFF"/>
      <w:sz w:val="22"/>
      <w:shd w:val="clear" w:color="000000" w:fill="000000"/>
    </w:rPr>
  </w:style>
  <w:style w:type="character" w:customStyle="1" w:styleId="erpldocument-subtitle-author">
    <w:name w:val="erpl_document-subtitle-author"/>
    <w:basedOn w:val="DefaultParagraphFont"/>
    <w:rsid w:val="003E1784"/>
  </w:style>
  <w:style w:type="character" w:customStyle="1" w:styleId="StyleStrikethrough">
    <w:name w:val="Style Strikethrough"/>
    <w:basedOn w:val="DefaultParagraphFont"/>
    <w:rsid w:val="003E1784"/>
    <w:rPr>
      <w:strike/>
    </w:rPr>
  </w:style>
  <w:style w:type="paragraph" w:customStyle="1" w:styleId="Footer2">
    <w:name w:val="Footer2"/>
    <w:basedOn w:val="Normal12"/>
    <w:rsid w:val="003E1784"/>
    <w:pPr>
      <w:tabs>
        <w:tab w:val="center" w:pos="4535"/>
        <w:tab w:val="right" w:pos="9923"/>
      </w:tabs>
      <w:spacing w:line="480" w:lineRule="auto"/>
      <w:ind w:left="-851"/>
    </w:pPr>
    <w:rPr>
      <w:rFonts w:ascii="Arial" w:cs="Arial"/>
      <w:b/>
      <w:sz w:val="48"/>
    </w:rPr>
  </w:style>
  <w:style w:type="paragraph" w:styleId="Revision">
    <w:name w:val="Revision"/>
    <w:hidden/>
    <w:uiPriority w:val="99"/>
    <w:semiHidden/>
    <w:rsid w:val="003E1784"/>
    <w:rPr>
      <w:sz w:val="24"/>
      <w:szCs w:val="24"/>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53D03"/>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1252/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7F2BF-4C20-4A28-9842-ABBF5B6A9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114</Pages>
  <Words>26339</Words>
  <Characters>181635</Characters>
  <Application>Microsoft Office Word</Application>
  <DocSecurity>0</DocSecurity>
  <Lines>25947</Lines>
  <Paragraphs>15997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2025-05-08T13:21:00Z</dcterms:created>
  <dcterms:modified xsi:type="dcterms:W3CDTF">2025-05-08T13:21:00Z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A10-0061/2025</vt:lpwstr>
  </property>
  <property fmtid="{D5CDD505-2E9C-101B-9397-08002B2CF9AE}" pid="4" name="&lt;Type&gt;">
    <vt:lpwstr>RR</vt:lpwstr>
  </property>
</Properties>
</file>