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008B" w14:paraId="40F06179" w14:textId="77777777" w:rsidTr="0010095E">
        <w:trPr>
          <w:trHeight w:hRule="exact" w:val="1418"/>
        </w:trPr>
        <w:tc>
          <w:tcPr>
            <w:tcW w:w="6804" w:type="dxa"/>
            <w:shd w:val="clear" w:color="auto" w:fill="auto"/>
            <w:vAlign w:val="center"/>
          </w:tcPr>
          <w:p w14:paraId="117666F8" w14:textId="77777777" w:rsidR="00751A4A" w:rsidRPr="005A008B" w:rsidRDefault="00084C22" w:rsidP="0010095E">
            <w:pPr>
              <w:pStyle w:val="EPName"/>
            </w:pPr>
            <w:r w:rsidRPr="005A008B">
              <w:t>Europa-Parlamentet</w:t>
            </w:r>
          </w:p>
          <w:p w14:paraId="0658E56E" w14:textId="77777777" w:rsidR="00751A4A" w:rsidRPr="005A008B" w:rsidRDefault="005F1B17" w:rsidP="005F1B17">
            <w:pPr>
              <w:pStyle w:val="EPTerm"/>
              <w:rPr>
                <w:rStyle w:val="HideTWBExt"/>
                <w:noProof w:val="0"/>
                <w:vanish w:val="0"/>
                <w:color w:val="auto"/>
              </w:rPr>
            </w:pPr>
            <w:r w:rsidRPr="005A008B">
              <w:t>2024</w:t>
            </w:r>
            <w:r w:rsidR="00817416" w:rsidRPr="005A008B">
              <w:t>-202</w:t>
            </w:r>
            <w:r w:rsidRPr="005A008B">
              <w:t>9</w:t>
            </w:r>
          </w:p>
        </w:tc>
        <w:tc>
          <w:tcPr>
            <w:tcW w:w="2268" w:type="dxa"/>
            <w:shd w:val="clear" w:color="auto" w:fill="auto"/>
          </w:tcPr>
          <w:p w14:paraId="1B665C51" w14:textId="77777777" w:rsidR="00751A4A" w:rsidRPr="005A008B" w:rsidRDefault="00187494" w:rsidP="0010095E">
            <w:pPr>
              <w:pStyle w:val="EPLogo"/>
            </w:pPr>
            <w:r w:rsidRPr="005A008B">
              <w:rPr>
                <w:noProof/>
                <w:lang w:eastAsia="da-DK"/>
              </w:rPr>
              <w:drawing>
                <wp:inline distT="0" distB="0" distL="0" distR="0" wp14:anchorId="389481F2" wp14:editId="3449F8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D834D3" w14:textId="77777777" w:rsidR="00D058B8" w:rsidRPr="005A008B" w:rsidRDefault="00D058B8" w:rsidP="004C5D52">
      <w:pPr>
        <w:pStyle w:val="LineTop"/>
      </w:pPr>
    </w:p>
    <w:p w14:paraId="616F62A2" w14:textId="77777777" w:rsidR="00680577" w:rsidRPr="005A008B" w:rsidRDefault="00084C22" w:rsidP="00680577">
      <w:pPr>
        <w:pStyle w:val="EPBodyTA1"/>
      </w:pPr>
      <w:r w:rsidRPr="005A008B">
        <w:t>VEDTAGNE TEKSTER</w:t>
      </w:r>
    </w:p>
    <w:p w14:paraId="0927D4D8" w14:textId="77777777" w:rsidR="00D058B8" w:rsidRPr="005A008B" w:rsidRDefault="00D058B8" w:rsidP="00D058B8">
      <w:pPr>
        <w:pStyle w:val="LineBottom"/>
      </w:pPr>
    </w:p>
    <w:p w14:paraId="581D1CD6" w14:textId="1FB04228" w:rsidR="00084C22" w:rsidRPr="005A008B" w:rsidRDefault="00084C22" w:rsidP="00084C22">
      <w:pPr>
        <w:pStyle w:val="ATHeading1"/>
      </w:pPr>
      <w:bookmarkStart w:id="0" w:name="TANumber"/>
      <w:r w:rsidRPr="005A008B">
        <w:t>P10_</w:t>
      </w:r>
      <w:proofErr w:type="gramStart"/>
      <w:r w:rsidRPr="005A008B">
        <w:t>TA(</w:t>
      </w:r>
      <w:proofErr w:type="gramEnd"/>
      <w:r w:rsidRPr="005A008B">
        <w:t>2025)0</w:t>
      </w:r>
      <w:bookmarkEnd w:id="0"/>
      <w:r w:rsidR="00860730">
        <w:t>116</w:t>
      </w:r>
    </w:p>
    <w:p w14:paraId="6FE82AAF" w14:textId="02792856" w:rsidR="00084C22" w:rsidRPr="005A008B" w:rsidRDefault="00E060A5" w:rsidP="00E060A5">
      <w:pPr>
        <w:pStyle w:val="ATHeading2"/>
      </w:pPr>
      <w:r>
        <w:t>Bekæmpelse af seksuelt misbrug og seksuel udnyttelse af børn og materiale med seksuelt misbrug af børn og erstatning af Rådets rammeafgørelse 2004/68/RIA (omarbejdning)</w:t>
      </w:r>
    </w:p>
    <w:p w14:paraId="38BA7FD3" w14:textId="77777777" w:rsidR="00084C22" w:rsidRPr="005A008B" w:rsidRDefault="00084C22" w:rsidP="00084C22">
      <w:pPr>
        <w:rPr>
          <w:i/>
          <w:vanish/>
        </w:rPr>
      </w:pPr>
      <w:r w:rsidRPr="005A008B">
        <w:rPr>
          <w:i/>
        </w:rPr>
        <w:fldChar w:fldCharType="begin"/>
      </w:r>
      <w:r w:rsidRPr="005A008B">
        <w:rPr>
          <w:i/>
        </w:rPr>
        <w:instrText xml:space="preserve"> TC"(</w:instrText>
      </w:r>
      <w:bookmarkStart w:id="1" w:name="DocNumber"/>
      <w:r w:rsidRPr="005A008B">
        <w:rPr>
          <w:i/>
        </w:rPr>
        <w:instrText>A10-0097/2025</w:instrText>
      </w:r>
      <w:bookmarkEnd w:id="1"/>
      <w:r w:rsidRPr="005A008B">
        <w:rPr>
          <w:i/>
        </w:rPr>
        <w:instrText xml:space="preserve"> - Ordfører: Jeroen </w:instrText>
      </w:r>
      <w:proofErr w:type="spellStart"/>
      <w:r w:rsidRPr="005A008B">
        <w:rPr>
          <w:i/>
        </w:rPr>
        <w:instrText>Lenaers</w:instrText>
      </w:r>
      <w:proofErr w:type="spellEnd"/>
      <w:r w:rsidRPr="005A008B">
        <w:rPr>
          <w:i/>
        </w:rPr>
        <w:instrText xml:space="preserve">)"\l3 \n&gt; \* MERGEFORMAT </w:instrText>
      </w:r>
      <w:r w:rsidRPr="005A008B">
        <w:rPr>
          <w:i/>
        </w:rPr>
        <w:fldChar w:fldCharType="end"/>
      </w:r>
    </w:p>
    <w:p w14:paraId="65C68C0E" w14:textId="77777777" w:rsidR="00084C22" w:rsidRPr="005A008B" w:rsidRDefault="00084C22" w:rsidP="00084C22">
      <w:pPr>
        <w:rPr>
          <w:vanish/>
        </w:rPr>
      </w:pPr>
      <w:bookmarkStart w:id="2" w:name="Commission"/>
      <w:r w:rsidRPr="005A008B">
        <w:rPr>
          <w:vanish/>
        </w:rPr>
        <w:t>Udvalget om Borgernes Rettigheder og Retlige og Indre Anliggender</w:t>
      </w:r>
      <w:bookmarkEnd w:id="2"/>
    </w:p>
    <w:p w14:paraId="0CF7DD17" w14:textId="77777777" w:rsidR="00084C22" w:rsidRPr="005A008B" w:rsidRDefault="00084C22" w:rsidP="00084C22">
      <w:pPr>
        <w:rPr>
          <w:vanish/>
        </w:rPr>
      </w:pPr>
      <w:bookmarkStart w:id="3" w:name="PE"/>
      <w:r w:rsidRPr="005A008B">
        <w:rPr>
          <w:vanish/>
        </w:rPr>
        <w:t>PE761.022</w:t>
      </w:r>
      <w:bookmarkEnd w:id="3"/>
    </w:p>
    <w:p w14:paraId="1BE97354" w14:textId="43559264" w:rsidR="00084C22" w:rsidRPr="005A008B" w:rsidRDefault="00C80B9D" w:rsidP="00084C22">
      <w:pPr>
        <w:pStyle w:val="ATHeading3"/>
      </w:pPr>
      <w:bookmarkStart w:id="4" w:name="Sujet"/>
      <w:r w:rsidRPr="00CF1440">
        <w:t xml:space="preserve">Ændringer vedtaget af </w:t>
      </w:r>
      <w:r w:rsidR="00084C22" w:rsidRPr="005A008B">
        <w:t>Europa-Parlamentet</w:t>
      </w:r>
      <w:r>
        <w:t xml:space="preserve"> den</w:t>
      </w:r>
      <w:r w:rsidR="00084C22" w:rsidRPr="005A008B">
        <w:t xml:space="preserve"> </w:t>
      </w:r>
      <w:r w:rsidR="001E286D">
        <w:t>17</w:t>
      </w:r>
      <w:r w:rsidR="00084C22" w:rsidRPr="005A008B">
        <w:t>.</w:t>
      </w:r>
      <w:r w:rsidR="00E060A5">
        <w:t xml:space="preserve"> juni</w:t>
      </w:r>
      <w:r w:rsidR="00084C22" w:rsidRPr="005A008B">
        <w:t xml:space="preserve"> 2025 om forslag til Europa-Parlamentets og Rådets direktiv om bekæmpelse af seksuelt misbrug og seksuel udnyttelse af børn og materiale med seksuelt misbrug af børn og om erstatning af Rådets rammeafgørelse 2004/68/RIA (omarbejdning)</w:t>
      </w:r>
      <w:bookmarkEnd w:id="4"/>
      <w:r w:rsidR="00084C22" w:rsidRPr="005A008B">
        <w:t xml:space="preserve"> </w:t>
      </w:r>
      <w:bookmarkStart w:id="5" w:name="References"/>
      <w:r w:rsidR="00084C22" w:rsidRPr="005A008B">
        <w:t>(</w:t>
      </w:r>
      <w:proofErr w:type="gramStart"/>
      <w:r w:rsidR="00084C22" w:rsidRPr="005A008B">
        <w:t>COM(</w:t>
      </w:r>
      <w:proofErr w:type="gramEnd"/>
      <w:r w:rsidR="00084C22" w:rsidRPr="005A008B">
        <w:t>2024)0060 – C9-0028/2024 – 2024/0035(COD))</w:t>
      </w:r>
      <w:bookmarkEnd w:id="5"/>
      <w:r w:rsidRPr="00CF1440">
        <w:rPr>
          <w:rStyle w:val="FootnoteReference"/>
        </w:rPr>
        <w:footnoteReference w:id="1"/>
      </w:r>
    </w:p>
    <w:p w14:paraId="65FA2B4A" w14:textId="77777777" w:rsidR="00570A5A" w:rsidRPr="005A008B" w:rsidRDefault="00570A5A" w:rsidP="00570A5A">
      <w:pPr>
        <w:pStyle w:val="NormalBold"/>
      </w:pPr>
      <w:r w:rsidRPr="005A008B">
        <w:t>(Almindelig lovgivningsprocedure - omarbejdning)</w:t>
      </w:r>
    </w:p>
    <w:p w14:paraId="2AE587D0" w14:textId="77777777" w:rsidR="00570A5A" w:rsidRPr="005A008B" w:rsidRDefault="00570A5A" w:rsidP="00570A5A"/>
    <w:p w14:paraId="42980397" w14:textId="7C27A5A6" w:rsidR="00570A5A" w:rsidRPr="005A008B" w:rsidRDefault="007B19E1" w:rsidP="00570A5A">
      <w:pPr>
        <w:pStyle w:val="AmNumberTabs"/>
        <w:keepNext/>
      </w:pPr>
      <w:r>
        <w:t>Ændring</w:t>
      </w:r>
      <w:r w:rsidR="00570A5A" w:rsidRPr="005A008B">
        <w:tab/>
      </w:r>
      <w:r w:rsidR="00570A5A" w:rsidRPr="005A008B">
        <w:tab/>
        <w:t>1</w:t>
      </w:r>
    </w:p>
    <w:p w14:paraId="5CCE8734" w14:textId="77777777" w:rsidR="00570A5A" w:rsidRPr="005A008B" w:rsidRDefault="00570A5A" w:rsidP="00570A5A">
      <w:pPr>
        <w:pStyle w:val="NormalBold"/>
        <w:keepNext/>
      </w:pPr>
      <w:r w:rsidRPr="005A008B">
        <w:t>Forslag til direktiv</w:t>
      </w:r>
    </w:p>
    <w:p w14:paraId="7A25BD70" w14:textId="77777777" w:rsidR="00570A5A" w:rsidRPr="005A008B" w:rsidRDefault="00570A5A" w:rsidP="00570A5A">
      <w:pPr>
        <w:pStyle w:val="NormalBold"/>
      </w:pPr>
      <w:r w:rsidRPr="005A008B">
        <w:t>Betragtning 9 a (ny)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80347C4" w14:textId="77777777" w:rsidTr="00E060A5">
        <w:trPr>
          <w:jc w:val="center"/>
        </w:trPr>
        <w:tc>
          <w:tcPr>
            <w:tcW w:w="9752" w:type="dxa"/>
            <w:gridSpan w:val="2"/>
          </w:tcPr>
          <w:p w14:paraId="14E172F1" w14:textId="77777777" w:rsidR="00570A5A" w:rsidRPr="005A008B" w:rsidRDefault="00570A5A" w:rsidP="00E060A5">
            <w:pPr>
              <w:keepNext/>
            </w:pPr>
          </w:p>
        </w:tc>
      </w:tr>
      <w:tr w:rsidR="00570A5A" w:rsidRPr="005A008B" w14:paraId="4FCD1D35" w14:textId="77777777" w:rsidTr="00E060A5">
        <w:trPr>
          <w:jc w:val="center"/>
        </w:trPr>
        <w:tc>
          <w:tcPr>
            <w:tcW w:w="4876" w:type="dxa"/>
            <w:hideMark/>
          </w:tcPr>
          <w:p w14:paraId="20E4F73B" w14:textId="77777777" w:rsidR="00570A5A" w:rsidRPr="005A008B" w:rsidRDefault="00570A5A" w:rsidP="00E060A5">
            <w:pPr>
              <w:pStyle w:val="ColumnHeading"/>
              <w:keepNext/>
            </w:pPr>
            <w:r w:rsidRPr="005A008B">
              <w:t>Kommissionens forslag</w:t>
            </w:r>
          </w:p>
        </w:tc>
        <w:tc>
          <w:tcPr>
            <w:tcW w:w="4876" w:type="dxa"/>
            <w:hideMark/>
          </w:tcPr>
          <w:p w14:paraId="0AED61C9" w14:textId="707EEC48" w:rsidR="00570A5A" w:rsidRPr="005A008B" w:rsidRDefault="007B19E1" w:rsidP="00E060A5">
            <w:pPr>
              <w:pStyle w:val="ColumnHeading"/>
              <w:keepNext/>
            </w:pPr>
            <w:r>
              <w:t>Ændring</w:t>
            </w:r>
          </w:p>
        </w:tc>
      </w:tr>
      <w:tr w:rsidR="00570A5A" w:rsidRPr="005A008B" w14:paraId="2E841630" w14:textId="77777777" w:rsidTr="00E060A5">
        <w:trPr>
          <w:jc w:val="center"/>
        </w:trPr>
        <w:tc>
          <w:tcPr>
            <w:tcW w:w="4876" w:type="dxa"/>
          </w:tcPr>
          <w:p w14:paraId="0AE65525" w14:textId="77777777" w:rsidR="00570A5A" w:rsidRPr="005A008B" w:rsidRDefault="00570A5A" w:rsidP="00E060A5">
            <w:pPr>
              <w:pStyle w:val="Normal6"/>
            </w:pPr>
          </w:p>
        </w:tc>
        <w:tc>
          <w:tcPr>
            <w:tcW w:w="4876" w:type="dxa"/>
            <w:hideMark/>
          </w:tcPr>
          <w:p w14:paraId="415D2C95" w14:textId="00F86857" w:rsidR="00570A5A" w:rsidRPr="005A008B" w:rsidRDefault="00570A5A" w:rsidP="004F6B38">
            <w:pPr>
              <w:pStyle w:val="Normal6"/>
              <w:rPr>
                <w:szCs w:val="24"/>
              </w:rPr>
            </w:pPr>
            <w:r w:rsidRPr="005A008B">
              <w:rPr>
                <w:b/>
                <w:i/>
              </w:rPr>
              <w:t>(9a)</w:t>
            </w:r>
            <w:r w:rsidRPr="005A008B">
              <w:rPr>
                <w:b/>
                <w:i/>
              </w:rPr>
              <w:tab/>
              <w:t xml:space="preserve">Børn er i stigende grad aktive på internettet fra en ung alder, og den tilgængelige dokumentation viser, at drenge og piger forekommer at være sårbare på forskellige måder. Selv om piger er uforholdsmæssigt sårbare over for </w:t>
            </w:r>
            <w:proofErr w:type="spellStart"/>
            <w:r w:rsidRPr="005A008B">
              <w:rPr>
                <w:b/>
                <w:i/>
              </w:rPr>
              <w:t>cybervold</w:t>
            </w:r>
            <w:proofErr w:type="spellEnd"/>
            <w:r w:rsidRPr="005A008B">
              <w:rPr>
                <w:b/>
                <w:i/>
              </w:rPr>
              <w:t xml:space="preserve">, herunder chikane på internettet, seksuel afpresning, seksuel skade og udnyttelse, er drenge mere tilbøjelige til at opleve økonomisk seksuel tvang og er mindre opmærksomme på onlinerisici sammenlignet med piger. Undersøgelser viser, at én ud af ti kvinder har oplevet kønsbaseret </w:t>
            </w:r>
            <w:proofErr w:type="spellStart"/>
            <w:r w:rsidRPr="005A008B">
              <w:rPr>
                <w:b/>
                <w:i/>
              </w:rPr>
              <w:t>cybervold</w:t>
            </w:r>
            <w:proofErr w:type="spellEnd"/>
            <w:r w:rsidRPr="005A008B">
              <w:rPr>
                <w:b/>
                <w:i/>
              </w:rPr>
              <w:t xml:space="preserve">, efter at </w:t>
            </w:r>
            <w:r w:rsidRPr="005A008B">
              <w:rPr>
                <w:b/>
                <w:i/>
              </w:rPr>
              <w:lastRenderedPageBreak/>
              <w:t xml:space="preserve">de fyldte 15, og 58 % af pigerne anmelder onlinechikane. LGBTIQ+-børn står over for endnu større risici. Billeddistribution uden samtykke og handel med materiale med seksuelt misbrug af børn styrker yderligere skadelige kønsstereotyper og uligheder. Mindst to tredjedele af ofrene for seksuelt misbrug og seksuel udnyttelse af børn er piger. Derfor bør der udvikles skræddersyede, kønssensitive foranstaltninger for at forebygge og bekæmpe seksuelt misbrug af børn online og sikre, at digitale platforme gennemfører solid beskyttelse, der er i overensstemmelse med de grundlæggende rettigheder og den seneste lovgivning om vold mod kvinder, herunder </w:t>
            </w:r>
            <w:proofErr w:type="spellStart"/>
            <w:r w:rsidRPr="005A008B">
              <w:rPr>
                <w:b/>
                <w:i/>
              </w:rPr>
              <w:t>cybervold</w:t>
            </w:r>
            <w:proofErr w:type="spellEnd"/>
            <w:r w:rsidRPr="005A008B">
              <w:rPr>
                <w:b/>
                <w:i/>
              </w:rPr>
              <w:t>, i stedet for vilkårligt at anvende de samme foranstaltninger overfor alle børn.</w:t>
            </w:r>
          </w:p>
        </w:tc>
      </w:tr>
    </w:tbl>
    <w:p w14:paraId="1C5402E9" w14:textId="77777777" w:rsidR="00570A5A" w:rsidRPr="005A008B" w:rsidRDefault="00570A5A" w:rsidP="00570A5A">
      <w:pPr>
        <w:pStyle w:val="Olang"/>
        <w:jc w:val="left"/>
        <w:rPr>
          <w:noProof w:val="0"/>
        </w:rPr>
      </w:pPr>
    </w:p>
    <w:p w14:paraId="5E006575" w14:textId="13BB8A7C" w:rsidR="00570A5A" w:rsidRPr="005A008B" w:rsidRDefault="007B19E1" w:rsidP="00570A5A">
      <w:pPr>
        <w:pStyle w:val="AmNumberTabs"/>
      </w:pPr>
      <w:r>
        <w:t>Ændring</w:t>
      </w:r>
      <w:r w:rsidR="00570A5A" w:rsidRPr="005A008B">
        <w:tab/>
      </w:r>
      <w:r w:rsidR="00570A5A" w:rsidRPr="005A008B">
        <w:tab/>
        <w:t>2</w:t>
      </w:r>
    </w:p>
    <w:p w14:paraId="504117EA" w14:textId="77777777" w:rsidR="00570A5A" w:rsidRPr="005A008B" w:rsidRDefault="00570A5A" w:rsidP="00570A5A">
      <w:pPr>
        <w:pStyle w:val="NormalBold"/>
        <w:keepNext/>
      </w:pPr>
      <w:r w:rsidRPr="005A008B">
        <w:t>Forslag til direktiv</w:t>
      </w:r>
    </w:p>
    <w:p w14:paraId="6C3F40C0" w14:textId="77777777" w:rsidR="00570A5A" w:rsidRPr="005A008B" w:rsidRDefault="00570A5A" w:rsidP="00570A5A">
      <w:pPr>
        <w:pStyle w:val="NormalBold"/>
      </w:pPr>
      <w:r w:rsidRPr="005A008B">
        <w:t>Betragtning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94678D7" w14:textId="77777777" w:rsidTr="00E060A5">
        <w:trPr>
          <w:jc w:val="center"/>
        </w:trPr>
        <w:tc>
          <w:tcPr>
            <w:tcW w:w="9752" w:type="dxa"/>
            <w:gridSpan w:val="2"/>
          </w:tcPr>
          <w:p w14:paraId="51A3F04C" w14:textId="77777777" w:rsidR="00570A5A" w:rsidRPr="005A008B" w:rsidRDefault="00570A5A" w:rsidP="00E060A5">
            <w:pPr>
              <w:keepNext/>
            </w:pPr>
          </w:p>
        </w:tc>
      </w:tr>
      <w:tr w:rsidR="00570A5A" w:rsidRPr="005A008B" w14:paraId="6927D5AA" w14:textId="77777777" w:rsidTr="00E060A5">
        <w:trPr>
          <w:jc w:val="center"/>
        </w:trPr>
        <w:tc>
          <w:tcPr>
            <w:tcW w:w="4876" w:type="dxa"/>
            <w:hideMark/>
          </w:tcPr>
          <w:p w14:paraId="3F9692CB" w14:textId="77777777" w:rsidR="00570A5A" w:rsidRPr="005A008B" w:rsidRDefault="00570A5A" w:rsidP="00E060A5">
            <w:pPr>
              <w:pStyle w:val="ColumnHeading"/>
              <w:keepNext/>
            </w:pPr>
            <w:r w:rsidRPr="005A008B">
              <w:t>Kommissionens forslag</w:t>
            </w:r>
          </w:p>
        </w:tc>
        <w:tc>
          <w:tcPr>
            <w:tcW w:w="4876" w:type="dxa"/>
            <w:hideMark/>
          </w:tcPr>
          <w:p w14:paraId="0E8A428D" w14:textId="03130B12" w:rsidR="00570A5A" w:rsidRPr="005A008B" w:rsidRDefault="007B19E1" w:rsidP="00E060A5">
            <w:pPr>
              <w:pStyle w:val="ColumnHeading"/>
              <w:keepNext/>
            </w:pPr>
            <w:r>
              <w:t>Ændring</w:t>
            </w:r>
          </w:p>
        </w:tc>
      </w:tr>
      <w:tr w:rsidR="00570A5A" w:rsidRPr="005A008B" w14:paraId="71B23FF3" w14:textId="77777777" w:rsidTr="00E060A5">
        <w:trPr>
          <w:jc w:val="center"/>
        </w:trPr>
        <w:tc>
          <w:tcPr>
            <w:tcW w:w="4876" w:type="dxa"/>
            <w:hideMark/>
          </w:tcPr>
          <w:p w14:paraId="383CCEAC" w14:textId="54C77306" w:rsidR="00570A5A" w:rsidRPr="005A008B" w:rsidRDefault="00570A5A" w:rsidP="00E060A5">
            <w:pPr>
              <w:pStyle w:val="Normal6"/>
            </w:pPr>
            <w:r w:rsidRPr="005A008B">
              <w:t>(10)</w:t>
            </w:r>
            <w:r w:rsidRPr="005A008B">
              <w:tab/>
              <w:t xml:space="preserve">Materiale med seksuelt misbrug af børn omfatter ofte billeder af voksnes seksuelle misbrug af børn. Det kan også omfatte billeder af børn, der er involveret i eksplicit seksuel adfærd, eller af deres </w:t>
            </w:r>
            <w:r w:rsidRPr="005A008B">
              <w:rPr>
                <w:b/>
                <w:i/>
              </w:rPr>
              <w:t>kønsorganer</w:t>
            </w:r>
            <w:r w:rsidRPr="005A008B">
              <w:t xml:space="preserve">, idet sådanne billeder primært produceres eller anvendes med seksuelt formål og udnyttes med eller uden barnets viden. Desuden omfatter materiale med seksuelt misbrug af børn realistiske billeder af et barn, der er involveret eller afbildes som værende involveret i eksplicit seksuel adfærd, primært med seksuelt formål samt såkaldte </w:t>
            </w:r>
            <w:r w:rsidRPr="005A008B">
              <w:rPr>
                <w:b/>
                <w:i/>
              </w:rPr>
              <w:t>"pædofilimanualer"</w:t>
            </w:r>
            <w:r w:rsidRPr="005A008B">
              <w:t>.</w:t>
            </w:r>
          </w:p>
        </w:tc>
        <w:tc>
          <w:tcPr>
            <w:tcW w:w="4876" w:type="dxa"/>
            <w:hideMark/>
          </w:tcPr>
          <w:p w14:paraId="0FD17640" w14:textId="02948779" w:rsidR="00570A5A" w:rsidRPr="005A008B" w:rsidRDefault="00570A5A" w:rsidP="004F6B38">
            <w:pPr>
              <w:pStyle w:val="Normal6"/>
              <w:rPr>
                <w:szCs w:val="24"/>
              </w:rPr>
            </w:pPr>
            <w:r w:rsidRPr="005A008B">
              <w:t>(10)</w:t>
            </w:r>
            <w:r w:rsidRPr="005A008B">
              <w:tab/>
              <w:t>Materiale med seksuelt misbrug af børn</w:t>
            </w:r>
            <w:r w:rsidRPr="005A008B">
              <w:rPr>
                <w:b/>
                <w:i/>
              </w:rPr>
              <w:t>, uanset hvordan det er genereret, herunder ved hjælp af kunstig intelligens,</w:t>
            </w:r>
            <w:r w:rsidRPr="005A008B">
              <w:t xml:space="preserve"> omfatter ofte billeder af voksnes seksuelle misbrug af børn. Det kan også omfatte billeder af børn, der er involveret i eksplicit seksuel adfærd, eller af deres </w:t>
            </w:r>
            <w:r w:rsidRPr="005A008B">
              <w:rPr>
                <w:b/>
                <w:i/>
              </w:rPr>
              <w:t>intime kropsdele</w:t>
            </w:r>
            <w:r w:rsidRPr="005A008B">
              <w:t xml:space="preserve">, idet sådanne billeder primært produceres eller anvendes med seksuelt formål og udnyttes med eller uden barnets viden. Desuden omfatter materiale med seksuelt misbrug af børn realistiske billeder af et barn, der er involveret </w:t>
            </w:r>
            <w:r w:rsidRPr="005A008B">
              <w:rPr>
                <w:b/>
                <w:i/>
              </w:rPr>
              <w:t xml:space="preserve">i </w:t>
            </w:r>
            <w:r w:rsidRPr="005A008B">
              <w:t xml:space="preserve">eller afbildes som værende involveret i eksplicit seksuel adfærd, primært med seksuelt formål samt såkaldte </w:t>
            </w:r>
            <w:r w:rsidRPr="005A008B">
              <w:rPr>
                <w:b/>
                <w:i/>
              </w:rPr>
              <w:t xml:space="preserve">instruktionsmanualer, hvis formål er at rådgive om, vejlede om eller instruere i, hvordan man genererer, distribuerer eller erhverver materiale med seksuelt misbrug af børn </w:t>
            </w:r>
            <w:r w:rsidR="004F6B38">
              <w:rPr>
                <w:b/>
                <w:i/>
              </w:rPr>
              <w:t>og</w:t>
            </w:r>
            <w:r w:rsidR="004F6B38" w:rsidRPr="005A008B">
              <w:rPr>
                <w:b/>
                <w:i/>
              </w:rPr>
              <w:t xml:space="preserve"> </w:t>
            </w:r>
            <w:r w:rsidRPr="005A008B">
              <w:rPr>
                <w:b/>
                <w:i/>
              </w:rPr>
              <w:t>hvordan man begår seksuelt misbrug af børn, udnytter børn eller hverver børn</w:t>
            </w:r>
            <w:r w:rsidRPr="005A008B">
              <w:t>.</w:t>
            </w:r>
          </w:p>
        </w:tc>
      </w:tr>
    </w:tbl>
    <w:p w14:paraId="5E4C5126" w14:textId="77777777" w:rsidR="00570A5A" w:rsidRPr="005A008B" w:rsidRDefault="00570A5A" w:rsidP="00570A5A">
      <w:pPr>
        <w:pStyle w:val="Olang"/>
        <w:jc w:val="left"/>
        <w:rPr>
          <w:noProof w:val="0"/>
        </w:rPr>
      </w:pPr>
    </w:p>
    <w:p w14:paraId="30D21305" w14:textId="68436BF6" w:rsidR="00570A5A" w:rsidRPr="005A008B" w:rsidRDefault="007B19E1" w:rsidP="00570A5A">
      <w:pPr>
        <w:pStyle w:val="AMNumberTabs0"/>
        <w:keepNext/>
      </w:pPr>
      <w:r>
        <w:t>Ændring</w:t>
      </w:r>
      <w:r w:rsidR="00570A5A" w:rsidRPr="005A008B">
        <w:tab/>
      </w:r>
      <w:r w:rsidR="00570A5A" w:rsidRPr="005A008B">
        <w:tab/>
        <w:t>3</w:t>
      </w:r>
    </w:p>
    <w:p w14:paraId="06307618" w14:textId="77777777" w:rsidR="00570A5A" w:rsidRPr="005A008B" w:rsidRDefault="00570A5A" w:rsidP="00570A5A">
      <w:pPr>
        <w:pStyle w:val="NormalBold"/>
        <w:keepNext/>
      </w:pPr>
      <w:r w:rsidRPr="005A008B">
        <w:t>Forslag til direktiv</w:t>
      </w:r>
    </w:p>
    <w:p w14:paraId="0C2F30F1" w14:textId="77777777" w:rsidR="00570A5A" w:rsidRPr="005A008B" w:rsidRDefault="00570A5A" w:rsidP="00570A5A">
      <w:pPr>
        <w:pStyle w:val="NormalBold"/>
      </w:pPr>
      <w:r w:rsidRPr="005A008B">
        <w:t>Betragtning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7312D24A" w14:textId="77777777" w:rsidTr="00E060A5">
        <w:trPr>
          <w:jc w:val="center"/>
        </w:trPr>
        <w:tc>
          <w:tcPr>
            <w:tcW w:w="9752" w:type="dxa"/>
            <w:gridSpan w:val="2"/>
          </w:tcPr>
          <w:p w14:paraId="09754633" w14:textId="77777777" w:rsidR="00570A5A" w:rsidRPr="005A008B" w:rsidRDefault="00570A5A" w:rsidP="00E060A5">
            <w:pPr>
              <w:keepNext/>
            </w:pPr>
          </w:p>
        </w:tc>
      </w:tr>
      <w:tr w:rsidR="00570A5A" w:rsidRPr="005A008B" w14:paraId="1BF8029E" w14:textId="77777777" w:rsidTr="00E060A5">
        <w:trPr>
          <w:jc w:val="center"/>
        </w:trPr>
        <w:tc>
          <w:tcPr>
            <w:tcW w:w="4876" w:type="dxa"/>
            <w:hideMark/>
          </w:tcPr>
          <w:p w14:paraId="341A50D4" w14:textId="77777777" w:rsidR="00570A5A" w:rsidRPr="005A008B" w:rsidRDefault="00570A5A" w:rsidP="00E060A5">
            <w:pPr>
              <w:pStyle w:val="ColumnHeading"/>
              <w:keepNext/>
            </w:pPr>
            <w:r w:rsidRPr="005A008B">
              <w:t>Kommissionens forslag</w:t>
            </w:r>
          </w:p>
        </w:tc>
        <w:tc>
          <w:tcPr>
            <w:tcW w:w="4876" w:type="dxa"/>
            <w:hideMark/>
          </w:tcPr>
          <w:p w14:paraId="709B96E0" w14:textId="56279A4F" w:rsidR="00570A5A" w:rsidRPr="005A008B" w:rsidRDefault="007B19E1" w:rsidP="00E060A5">
            <w:pPr>
              <w:pStyle w:val="ColumnHeading"/>
              <w:keepNext/>
            </w:pPr>
            <w:r>
              <w:t>Ændring</w:t>
            </w:r>
          </w:p>
        </w:tc>
      </w:tr>
      <w:tr w:rsidR="00570A5A" w:rsidRPr="005A008B" w14:paraId="1727CA32" w14:textId="77777777" w:rsidTr="00E060A5">
        <w:trPr>
          <w:jc w:val="center"/>
        </w:trPr>
        <w:tc>
          <w:tcPr>
            <w:tcW w:w="4876" w:type="dxa"/>
            <w:hideMark/>
          </w:tcPr>
          <w:p w14:paraId="148928F7" w14:textId="77777777" w:rsidR="00570A5A" w:rsidRPr="005A008B" w:rsidRDefault="00570A5A" w:rsidP="00E060A5">
            <w:pPr>
              <w:pStyle w:val="Normal6"/>
            </w:pPr>
            <w:r w:rsidRPr="005A008B">
              <w:t>(11)</w:t>
            </w:r>
            <w:r w:rsidRPr="005A008B">
              <w:tab/>
              <w:t xml:space="preserve">Forskning har vist, at det er afgørende at begrænse udbredelsen af materiale med seksuelt misbrug af børn ikke blot for at undgå fornyet </w:t>
            </w:r>
            <w:proofErr w:type="spellStart"/>
            <w:r w:rsidRPr="005A008B">
              <w:t>viktimisering</w:t>
            </w:r>
            <w:proofErr w:type="spellEnd"/>
            <w:r w:rsidRPr="005A008B">
              <w:t xml:space="preserve">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 Med den konstante udvikling af applikationer med kunstig intelligens, der kan skabe realistiske billeder, som ikke kan skelnes fra virkelige billeder, forventes antallet af såkaldte "</w:t>
            </w:r>
            <w:proofErr w:type="spellStart"/>
            <w:r w:rsidRPr="005A008B">
              <w:t>deepfake</w:t>
            </w:r>
            <w:proofErr w:type="spellEnd"/>
            <w:r w:rsidRPr="005A008B">
              <w:t xml:space="preserve">"-billeder og -videoer, der viser seksuelt misbrug af børn, at stige eksponentielt i de kommende år. Derudover er udviklingen af scener ved brug af </w:t>
            </w:r>
            <w:proofErr w:type="spellStart"/>
            <w:r w:rsidRPr="005A008B">
              <w:t>augmented</w:t>
            </w:r>
            <w:proofErr w:type="spellEnd"/>
            <w:r w:rsidRPr="005A008B">
              <w:t xml:space="preserve"> reality, </w:t>
            </w:r>
            <w:proofErr w:type="spellStart"/>
            <w:r w:rsidRPr="005A008B">
              <w:t>extended</w:t>
            </w:r>
            <w:proofErr w:type="spellEnd"/>
            <w:r w:rsidRPr="005A008B">
              <w:t xml:space="preserve"> reality og virtual reality, hvor der gøres brug af </w:t>
            </w:r>
            <w:proofErr w:type="spellStart"/>
            <w:r w:rsidRPr="005A008B">
              <w:t>avatarer</w:t>
            </w:r>
            <w:proofErr w:type="spellEnd"/>
            <w:r w:rsidRPr="005A008B">
              <w:t xml:space="preserve"> bl.a. med henblik på sensorisk feedback, f.eks. ved hjælp af anordninger, der giver en fornemmelse af berøring, ikke fuldt ud omfattet af den gældende definition. Medtagelsen af en udtrykkelig henvisning til "gengivelser og repræsentationer" bør sikre, at definitionen af materiale med seksuelt misbrug af børn omfatter disse og fremtidige teknologiske udviklinger på en tilstrækkelig teknologineutral og dermed fremtidssikret måde.</w:t>
            </w:r>
          </w:p>
        </w:tc>
        <w:tc>
          <w:tcPr>
            <w:tcW w:w="4876" w:type="dxa"/>
            <w:hideMark/>
          </w:tcPr>
          <w:p w14:paraId="6CF53CBB" w14:textId="77777777" w:rsidR="00570A5A" w:rsidRPr="005A008B" w:rsidRDefault="00570A5A" w:rsidP="00E060A5">
            <w:pPr>
              <w:pStyle w:val="Normal6"/>
              <w:rPr>
                <w:szCs w:val="24"/>
              </w:rPr>
            </w:pPr>
            <w:r w:rsidRPr="005A008B">
              <w:t>(11)</w:t>
            </w:r>
            <w:r w:rsidRPr="005A008B">
              <w:tab/>
              <w:t xml:space="preserve">Forskning har vist, at det er afgørende at begrænse udbredelsen af materiale med seksuelt misbrug af børn ikke blot for at undgå fornyet </w:t>
            </w:r>
            <w:proofErr w:type="spellStart"/>
            <w:r w:rsidRPr="005A008B">
              <w:t>viktimisering</w:t>
            </w:r>
            <w:proofErr w:type="spellEnd"/>
            <w:r w:rsidRPr="005A008B">
              <w:t xml:space="preserve"> i forbindelse med udbredelsen af billeder og videoer af misbruget, men også som en form for forebyggelse af lovovertrædelser, da adgangen til materiale med seksuelt misbrug af børn ofte er første skridt i retning af fysisk misbrug, uanset om materialet viser virkeligt eller blot realistisk misbrug og udnyttelse. Med den konstante udvikling af applikationer med kunstig intelligens, der kan skabe realistiske billeder, som ikke kan skelnes fra virkelige billeder, forventes antallet af såkaldte "</w:t>
            </w:r>
            <w:proofErr w:type="spellStart"/>
            <w:r w:rsidRPr="005A008B">
              <w:t>deepfake</w:t>
            </w:r>
            <w:proofErr w:type="spellEnd"/>
            <w:r w:rsidRPr="005A008B">
              <w:t>"-billeder</w:t>
            </w:r>
            <w:r w:rsidRPr="005A008B">
              <w:rPr>
                <w:b/>
                <w:i/>
              </w:rPr>
              <w:t>, pseudofotografier</w:t>
            </w:r>
            <w:r w:rsidRPr="005A008B">
              <w:t xml:space="preserve"> og -videoer</w:t>
            </w:r>
            <w:r w:rsidRPr="005A008B">
              <w:rPr>
                <w:b/>
                <w:i/>
              </w:rPr>
              <w:t>, som genereres af kunstig intelligens eller ved hjælp af andre elektroniske midler</w:t>
            </w:r>
            <w:r w:rsidRPr="005A008B">
              <w:t xml:space="preserve">, der viser seksuelt misbrug af børn, at stige eksponentielt i de kommende år. Derudover er udviklingen af scener ved brug af </w:t>
            </w:r>
            <w:proofErr w:type="spellStart"/>
            <w:r w:rsidRPr="005A008B">
              <w:t>augmented</w:t>
            </w:r>
            <w:proofErr w:type="spellEnd"/>
            <w:r w:rsidRPr="005A008B">
              <w:t xml:space="preserve"> reality, </w:t>
            </w:r>
            <w:proofErr w:type="spellStart"/>
            <w:r w:rsidRPr="005A008B">
              <w:t>extended</w:t>
            </w:r>
            <w:proofErr w:type="spellEnd"/>
            <w:r w:rsidRPr="005A008B">
              <w:t xml:space="preserve"> reality og virtual reality, hvor der gøres brug af </w:t>
            </w:r>
            <w:proofErr w:type="spellStart"/>
            <w:r w:rsidRPr="005A008B">
              <w:t>avatarer</w:t>
            </w:r>
            <w:proofErr w:type="spellEnd"/>
            <w:r w:rsidRPr="005A008B">
              <w:t xml:space="preserve"> bl.a. med henblik på sensorisk feedback, f.eks. ved hjælp af anordninger, der giver en fornemmelse af berøring, ikke fuldt ud omfattet af den gældende definition. Medtagelsen af en udtrykkelig henvisning til </w:t>
            </w:r>
            <w:r w:rsidRPr="005A008B">
              <w:rPr>
                <w:b/>
                <w:i/>
              </w:rPr>
              <w:t xml:space="preserve">gengivelser, der er genereret "ved hjælp af alle slags midler" og henvisningen til </w:t>
            </w:r>
            <w:r w:rsidRPr="005A008B">
              <w:t>"gengivelser og repræsentationer"</w:t>
            </w:r>
            <w:r w:rsidRPr="005A008B">
              <w:rPr>
                <w:b/>
                <w:i/>
              </w:rPr>
              <w:t xml:space="preserve"> "uanset hvordan de er genereret eller manipuleret"</w:t>
            </w:r>
            <w:r w:rsidRPr="005A008B">
              <w:t xml:space="preserve"> bør sikre, at definitionen af materiale med seksuelt misbrug af børn omfatter disse og fremtidige teknologiske udviklinger på en tilstrækkelig teknologineutral og dermed fremtidssikret måde.</w:t>
            </w:r>
          </w:p>
        </w:tc>
      </w:tr>
    </w:tbl>
    <w:p w14:paraId="6C84A82B" w14:textId="77777777" w:rsidR="00570A5A" w:rsidRPr="005A008B" w:rsidRDefault="00570A5A" w:rsidP="00570A5A">
      <w:pPr>
        <w:pStyle w:val="Olang"/>
        <w:jc w:val="left"/>
        <w:rPr>
          <w:noProof w:val="0"/>
        </w:rPr>
      </w:pPr>
    </w:p>
    <w:p w14:paraId="383468D1" w14:textId="65BB5187" w:rsidR="00570A5A" w:rsidRPr="005A008B" w:rsidRDefault="007B19E1" w:rsidP="00570A5A">
      <w:pPr>
        <w:pStyle w:val="AMNumberTabs0"/>
        <w:keepNext/>
      </w:pPr>
      <w:r>
        <w:lastRenderedPageBreak/>
        <w:t>Ændring</w:t>
      </w:r>
      <w:r w:rsidR="00570A5A" w:rsidRPr="005A008B">
        <w:tab/>
      </w:r>
      <w:r w:rsidR="00570A5A" w:rsidRPr="005A008B">
        <w:tab/>
        <w:t>4</w:t>
      </w:r>
    </w:p>
    <w:p w14:paraId="4DA5E2AE" w14:textId="77777777" w:rsidR="00570A5A" w:rsidRPr="005A008B" w:rsidRDefault="00570A5A" w:rsidP="00570A5A">
      <w:pPr>
        <w:pStyle w:val="NormalBold"/>
        <w:keepNext/>
      </w:pPr>
      <w:r w:rsidRPr="005A008B">
        <w:t>Forslag til direktiv</w:t>
      </w:r>
    </w:p>
    <w:p w14:paraId="6FF6155C" w14:textId="77777777" w:rsidR="00570A5A" w:rsidRPr="005A008B" w:rsidRDefault="00570A5A" w:rsidP="00570A5A">
      <w:pPr>
        <w:pStyle w:val="NormalBold"/>
      </w:pPr>
      <w:r w:rsidRPr="005A008B">
        <w:t>Betragtning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B70B046" w14:textId="77777777" w:rsidTr="00E060A5">
        <w:trPr>
          <w:jc w:val="center"/>
        </w:trPr>
        <w:tc>
          <w:tcPr>
            <w:tcW w:w="9752" w:type="dxa"/>
            <w:gridSpan w:val="2"/>
          </w:tcPr>
          <w:p w14:paraId="4E9E56B1" w14:textId="77777777" w:rsidR="00570A5A" w:rsidRPr="005A008B" w:rsidRDefault="00570A5A" w:rsidP="00E060A5">
            <w:pPr>
              <w:keepNext/>
            </w:pPr>
          </w:p>
        </w:tc>
      </w:tr>
      <w:tr w:rsidR="00570A5A" w:rsidRPr="005A008B" w14:paraId="50BC435F" w14:textId="77777777" w:rsidTr="00E060A5">
        <w:trPr>
          <w:jc w:val="center"/>
        </w:trPr>
        <w:tc>
          <w:tcPr>
            <w:tcW w:w="4876" w:type="dxa"/>
            <w:hideMark/>
          </w:tcPr>
          <w:p w14:paraId="1D273D75" w14:textId="77777777" w:rsidR="00570A5A" w:rsidRPr="005A008B" w:rsidRDefault="00570A5A" w:rsidP="00E060A5">
            <w:pPr>
              <w:pStyle w:val="ColumnHeading"/>
              <w:keepNext/>
            </w:pPr>
            <w:r w:rsidRPr="005A008B">
              <w:t>Kommissionens forslag</w:t>
            </w:r>
          </w:p>
        </w:tc>
        <w:tc>
          <w:tcPr>
            <w:tcW w:w="4876" w:type="dxa"/>
            <w:hideMark/>
          </w:tcPr>
          <w:p w14:paraId="056D64AF" w14:textId="79B14545" w:rsidR="00570A5A" w:rsidRPr="005A008B" w:rsidRDefault="007B19E1" w:rsidP="00E060A5">
            <w:pPr>
              <w:pStyle w:val="ColumnHeading"/>
              <w:keepNext/>
            </w:pPr>
            <w:r>
              <w:t>Ændring</w:t>
            </w:r>
          </w:p>
        </w:tc>
      </w:tr>
      <w:tr w:rsidR="00570A5A" w:rsidRPr="005A008B" w14:paraId="1CA15F24" w14:textId="77777777" w:rsidTr="00E060A5">
        <w:trPr>
          <w:jc w:val="center"/>
        </w:trPr>
        <w:tc>
          <w:tcPr>
            <w:tcW w:w="4876" w:type="dxa"/>
            <w:hideMark/>
          </w:tcPr>
          <w:p w14:paraId="61717D62" w14:textId="77777777" w:rsidR="00570A5A" w:rsidRPr="005A008B" w:rsidRDefault="00570A5A" w:rsidP="00E060A5">
            <w:pPr>
              <w:pStyle w:val="Normal6"/>
            </w:pPr>
            <w:r w:rsidRPr="005A008B">
              <w:t>(12)</w:t>
            </w:r>
            <w:r w:rsidRPr="005A008B">
              <w:tab/>
              <w:t xml:space="preserve">For at forhindre lovovertrædelser, der involverer seksuelt misbrug af børn, bør definitionen af materiale med seksuelt misbrug af børn omfatte </w:t>
            </w:r>
            <w:r w:rsidRPr="005A008B">
              <w:rPr>
                <w:b/>
                <w:i/>
              </w:rPr>
              <w:t>såkaldte "pædofilimanualer"</w:t>
            </w:r>
            <w:r w:rsidRPr="005A008B">
              <w:t>.</w:t>
            </w:r>
            <w:r w:rsidRPr="005A008B">
              <w:rPr>
                <w:b/>
                <w:i/>
              </w:rPr>
              <w:t xml:space="preserve"> Pædofilimanualer indeholder vejledning</w:t>
            </w:r>
            <w:r w:rsidRPr="005A008B">
              <w:t xml:space="preserve"> om, hvordan børn findes, </w:t>
            </w:r>
            <w:proofErr w:type="spellStart"/>
            <w:r w:rsidRPr="005A008B">
              <w:t>groomes</w:t>
            </w:r>
            <w:proofErr w:type="spellEnd"/>
            <w:r w:rsidRPr="005A008B">
              <w:t xml:space="preserve"> og misbruges</w:t>
            </w:r>
            <w:r w:rsidRPr="005A008B">
              <w:rPr>
                <w:b/>
                <w:i/>
              </w:rPr>
              <w:t>,</w:t>
            </w:r>
            <w:r w:rsidRPr="005A008B">
              <w:t xml:space="preserve"> og hvordan identifikation og retsforfølgning undgås. De bidrager til at opildne gerningsmænd og fremmer seksuelt misbrug, fordi de mindsker forhindringerne og giver den nødvendige knowhow. Deres udbredelse online har allerede fået nogle medlemsstater til at ændre deres strafferet og udtrykkeligt gøre besiddelsen og distributionen af sådanne </w:t>
            </w:r>
            <w:r w:rsidRPr="005A008B">
              <w:rPr>
                <w:b/>
                <w:i/>
              </w:rPr>
              <w:t>manualer</w:t>
            </w:r>
            <w:r w:rsidRPr="005A008B">
              <w:t xml:space="preserve"> strafbar. Den manglende harmonisering medfører et beskyttelsesniveau, der ikke er ensartet i hele </w:t>
            </w:r>
            <w:r w:rsidRPr="007B19E1">
              <w:rPr>
                <w:b/>
                <w:i/>
              </w:rPr>
              <w:t>EU</w:t>
            </w:r>
            <w:r w:rsidRPr="005A008B">
              <w:t>.</w:t>
            </w:r>
          </w:p>
        </w:tc>
        <w:tc>
          <w:tcPr>
            <w:tcW w:w="4876" w:type="dxa"/>
            <w:hideMark/>
          </w:tcPr>
          <w:p w14:paraId="59E40BB1" w14:textId="171DE72E" w:rsidR="00570A5A" w:rsidRPr="005A008B" w:rsidRDefault="00570A5A" w:rsidP="00327412">
            <w:pPr>
              <w:pStyle w:val="Normal6"/>
              <w:rPr>
                <w:szCs w:val="24"/>
              </w:rPr>
            </w:pPr>
            <w:r w:rsidRPr="005A008B">
              <w:t>(12)</w:t>
            </w:r>
            <w:r w:rsidRPr="005A008B">
              <w:tab/>
              <w:t xml:space="preserve">For at forhindre lovovertrædelser, der involverer seksuelt misbrug af børn, bør definitionen af materiale med seksuelt misbrug af børn omfatte </w:t>
            </w:r>
            <w:r w:rsidRPr="005A008B">
              <w:rPr>
                <w:b/>
                <w:i/>
              </w:rPr>
              <w:t>instruktioner om, hvordan børn misbruges eller udnyttes seksuelt, uanset i hvilken form sådanne instruktioner gives</w:t>
            </w:r>
            <w:r w:rsidRPr="005A008B">
              <w:t>.</w:t>
            </w:r>
            <w:r w:rsidRPr="005A008B">
              <w:rPr>
                <w:b/>
                <w:i/>
              </w:rPr>
              <w:t xml:space="preserve"> Disse instruktioner, herunder i form af manualer, yder rådgivning</w:t>
            </w:r>
            <w:r w:rsidRPr="005A008B">
              <w:t xml:space="preserve"> om, hvordan børn findes, </w:t>
            </w:r>
            <w:proofErr w:type="spellStart"/>
            <w:r w:rsidRPr="005A008B">
              <w:t>groomes</w:t>
            </w:r>
            <w:proofErr w:type="spellEnd"/>
            <w:r w:rsidRPr="005A008B">
              <w:t xml:space="preserve"> og misbruges og hvordan identifikation og retsforfølgning undgås</w:t>
            </w:r>
            <w:r w:rsidRPr="005A008B">
              <w:rPr>
                <w:b/>
                <w:i/>
              </w:rPr>
              <w:t>, eller giver vejledning i, hvordan man genererer, distribuerer eller erhverver materiale med seksuelt misbrug af børn. Digitale modeller eller instrukser, der gør det muligt at skabe AI-genereret materiale med seksuelt misbrug af børn, bør også betragtes som instruktioner i, hvordan børn kan misbruges eller udnyttes seksuelt, og de bør derfor være omfattet af definitionen af materiale med seksuelt misbrug af børn</w:t>
            </w:r>
            <w:r w:rsidRPr="005A008B">
              <w:t xml:space="preserve">. De bidrager til at opildne gerningsmænd og fremmer seksuelt misbrug, fordi de mindsker forhindringerne og giver den nødvendige knowhow. Deres udbredelse online har allerede fået nogle medlemsstater til at ændre deres strafferet og udtrykkeligt gøre besiddelsen og distributionen af sådanne </w:t>
            </w:r>
            <w:r w:rsidRPr="005A008B">
              <w:rPr>
                <w:b/>
                <w:i/>
              </w:rPr>
              <w:t>instruktioner</w:t>
            </w:r>
            <w:r w:rsidRPr="005A008B">
              <w:t xml:space="preserve"> strafbar. Den manglende harmonisering medfører et beskyttelsesniveau, der ikke er ensartet i hele </w:t>
            </w:r>
            <w:r w:rsidR="00327412" w:rsidRPr="007B19E1">
              <w:rPr>
                <w:b/>
                <w:i/>
              </w:rPr>
              <w:t>Unionen</w:t>
            </w:r>
            <w:r w:rsidRPr="005A008B">
              <w:t>.</w:t>
            </w:r>
          </w:p>
        </w:tc>
      </w:tr>
    </w:tbl>
    <w:p w14:paraId="75CBB9BF" w14:textId="77777777" w:rsidR="00570A5A" w:rsidRPr="005A008B" w:rsidRDefault="00570A5A" w:rsidP="00570A5A">
      <w:pPr>
        <w:pStyle w:val="Olang"/>
        <w:jc w:val="left"/>
        <w:rPr>
          <w:noProof w:val="0"/>
        </w:rPr>
      </w:pPr>
    </w:p>
    <w:p w14:paraId="23A1D424" w14:textId="4F3780D9" w:rsidR="00570A5A" w:rsidRPr="005A008B" w:rsidRDefault="007B19E1" w:rsidP="00570A5A">
      <w:pPr>
        <w:pStyle w:val="AMNumberTabs0"/>
        <w:keepNext/>
      </w:pPr>
      <w:r>
        <w:t>Ændring</w:t>
      </w:r>
      <w:r w:rsidR="00570A5A" w:rsidRPr="005A008B">
        <w:tab/>
      </w:r>
      <w:r w:rsidR="00570A5A" w:rsidRPr="005A008B">
        <w:tab/>
        <w:t>5</w:t>
      </w:r>
    </w:p>
    <w:p w14:paraId="12543762" w14:textId="77777777" w:rsidR="00570A5A" w:rsidRPr="005A008B" w:rsidRDefault="00570A5A" w:rsidP="00570A5A">
      <w:pPr>
        <w:pStyle w:val="NormalBold"/>
        <w:keepNext/>
      </w:pPr>
      <w:r w:rsidRPr="005A008B">
        <w:t>Forslag til direktiv</w:t>
      </w:r>
    </w:p>
    <w:p w14:paraId="43DD56F6" w14:textId="77777777" w:rsidR="00570A5A" w:rsidRPr="005A008B" w:rsidRDefault="00570A5A" w:rsidP="00570A5A">
      <w:pPr>
        <w:pStyle w:val="NormalBold"/>
      </w:pPr>
      <w:r w:rsidRPr="005A008B">
        <w:t>Betragtning 12 a (ny)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5E2E2F7" w14:textId="77777777" w:rsidTr="00E060A5">
        <w:trPr>
          <w:jc w:val="center"/>
        </w:trPr>
        <w:tc>
          <w:tcPr>
            <w:tcW w:w="9752" w:type="dxa"/>
            <w:gridSpan w:val="2"/>
          </w:tcPr>
          <w:p w14:paraId="1D5DE33A" w14:textId="77777777" w:rsidR="00570A5A" w:rsidRPr="005A008B" w:rsidRDefault="00570A5A" w:rsidP="00E060A5">
            <w:pPr>
              <w:keepNext/>
            </w:pPr>
          </w:p>
        </w:tc>
      </w:tr>
      <w:tr w:rsidR="00570A5A" w:rsidRPr="005A008B" w14:paraId="6A07E968" w14:textId="77777777" w:rsidTr="00E060A5">
        <w:trPr>
          <w:jc w:val="center"/>
        </w:trPr>
        <w:tc>
          <w:tcPr>
            <w:tcW w:w="4876" w:type="dxa"/>
            <w:hideMark/>
          </w:tcPr>
          <w:p w14:paraId="5C29EEBA" w14:textId="77777777" w:rsidR="00570A5A" w:rsidRPr="005A008B" w:rsidRDefault="00570A5A" w:rsidP="00E060A5">
            <w:pPr>
              <w:pStyle w:val="ColumnHeading"/>
              <w:keepNext/>
            </w:pPr>
            <w:r w:rsidRPr="005A008B">
              <w:t>Kommissionens forslag</w:t>
            </w:r>
          </w:p>
        </w:tc>
        <w:tc>
          <w:tcPr>
            <w:tcW w:w="4876" w:type="dxa"/>
            <w:hideMark/>
          </w:tcPr>
          <w:p w14:paraId="4FB83CF9" w14:textId="657ABDB2" w:rsidR="00570A5A" w:rsidRPr="005A008B" w:rsidRDefault="007B19E1" w:rsidP="00E060A5">
            <w:pPr>
              <w:pStyle w:val="ColumnHeading"/>
              <w:keepNext/>
            </w:pPr>
            <w:r>
              <w:t>Ændring</w:t>
            </w:r>
          </w:p>
        </w:tc>
      </w:tr>
      <w:tr w:rsidR="00570A5A" w:rsidRPr="005A008B" w14:paraId="7A1E8835" w14:textId="77777777" w:rsidTr="00E060A5">
        <w:trPr>
          <w:jc w:val="center"/>
        </w:trPr>
        <w:tc>
          <w:tcPr>
            <w:tcW w:w="4876" w:type="dxa"/>
          </w:tcPr>
          <w:p w14:paraId="4C922986" w14:textId="77777777" w:rsidR="00570A5A" w:rsidRPr="005A008B" w:rsidRDefault="00570A5A" w:rsidP="00E060A5">
            <w:pPr>
              <w:pStyle w:val="Normal6"/>
            </w:pPr>
          </w:p>
        </w:tc>
        <w:tc>
          <w:tcPr>
            <w:tcW w:w="4876" w:type="dxa"/>
            <w:hideMark/>
          </w:tcPr>
          <w:p w14:paraId="1E4FE55B" w14:textId="77777777" w:rsidR="00570A5A" w:rsidRPr="005A008B" w:rsidRDefault="00570A5A" w:rsidP="00E060A5">
            <w:pPr>
              <w:pStyle w:val="Normal6"/>
              <w:rPr>
                <w:szCs w:val="24"/>
              </w:rPr>
            </w:pPr>
            <w:r w:rsidRPr="005A008B">
              <w:rPr>
                <w:b/>
                <w:i/>
              </w:rPr>
              <w:t>(12a)</w:t>
            </w:r>
            <w:r w:rsidRPr="005A008B">
              <w:rPr>
                <w:b/>
                <w:i/>
              </w:rPr>
              <w:tab/>
              <w:t xml:space="preserve">Manglende samtykke udgør en del af de grundlæggende elementer i nogle af de strafbare handlinger, der er fastsat i </w:t>
            </w:r>
            <w:r w:rsidRPr="005A008B">
              <w:rPr>
                <w:b/>
                <w:i/>
              </w:rPr>
              <w:lastRenderedPageBreak/>
              <w:t>dette direktiv. Derfor anses det for nødvendigt at indføre en definition af samtykke for at sikre en korrekt gennemførelse af dette direktiv.</w:t>
            </w:r>
          </w:p>
        </w:tc>
      </w:tr>
    </w:tbl>
    <w:p w14:paraId="005C4348" w14:textId="77777777" w:rsidR="00570A5A" w:rsidRPr="005A008B" w:rsidRDefault="00570A5A" w:rsidP="00570A5A">
      <w:pPr>
        <w:pStyle w:val="Olang"/>
        <w:jc w:val="left"/>
        <w:rPr>
          <w:noProof w:val="0"/>
        </w:rPr>
      </w:pPr>
    </w:p>
    <w:p w14:paraId="6E8DD587" w14:textId="246C97DB" w:rsidR="00570A5A" w:rsidRPr="005A008B" w:rsidRDefault="007B19E1" w:rsidP="00570A5A">
      <w:pPr>
        <w:pStyle w:val="AMNumberTabs0"/>
        <w:keepNext/>
      </w:pPr>
      <w:r>
        <w:t>Ændring</w:t>
      </w:r>
      <w:r w:rsidR="00570A5A" w:rsidRPr="005A008B">
        <w:tab/>
      </w:r>
      <w:r w:rsidR="00570A5A" w:rsidRPr="005A008B">
        <w:tab/>
        <w:t>6</w:t>
      </w:r>
    </w:p>
    <w:p w14:paraId="52459AF9" w14:textId="77777777" w:rsidR="00570A5A" w:rsidRPr="005A008B" w:rsidRDefault="00570A5A" w:rsidP="00570A5A">
      <w:pPr>
        <w:pStyle w:val="NormalBold"/>
        <w:keepNext/>
      </w:pPr>
      <w:r w:rsidRPr="005A008B">
        <w:t>Forslag til direktiv</w:t>
      </w:r>
    </w:p>
    <w:p w14:paraId="53571F24" w14:textId="77777777" w:rsidR="00570A5A" w:rsidRPr="005A008B" w:rsidRDefault="00570A5A" w:rsidP="00570A5A">
      <w:pPr>
        <w:pStyle w:val="NormalBold"/>
      </w:pPr>
      <w:r w:rsidRPr="005A008B">
        <w:t>Betragtning 12 b (ny)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C459865" w14:textId="77777777" w:rsidTr="00E060A5">
        <w:trPr>
          <w:jc w:val="center"/>
        </w:trPr>
        <w:tc>
          <w:tcPr>
            <w:tcW w:w="9752" w:type="dxa"/>
            <w:gridSpan w:val="2"/>
          </w:tcPr>
          <w:p w14:paraId="50529C5E" w14:textId="77777777" w:rsidR="00570A5A" w:rsidRPr="005A008B" w:rsidRDefault="00570A5A" w:rsidP="00E060A5">
            <w:pPr>
              <w:keepNext/>
            </w:pPr>
          </w:p>
        </w:tc>
      </w:tr>
      <w:tr w:rsidR="00570A5A" w:rsidRPr="005A008B" w14:paraId="449EE5CF" w14:textId="77777777" w:rsidTr="00E060A5">
        <w:trPr>
          <w:jc w:val="center"/>
        </w:trPr>
        <w:tc>
          <w:tcPr>
            <w:tcW w:w="4876" w:type="dxa"/>
            <w:hideMark/>
          </w:tcPr>
          <w:p w14:paraId="64F410CA" w14:textId="77777777" w:rsidR="00570A5A" w:rsidRPr="005A008B" w:rsidRDefault="00570A5A" w:rsidP="00E060A5">
            <w:pPr>
              <w:pStyle w:val="ColumnHeading"/>
              <w:keepNext/>
            </w:pPr>
            <w:r w:rsidRPr="005A008B">
              <w:t>Kommissionens forslag</w:t>
            </w:r>
          </w:p>
        </w:tc>
        <w:tc>
          <w:tcPr>
            <w:tcW w:w="4876" w:type="dxa"/>
            <w:hideMark/>
          </w:tcPr>
          <w:p w14:paraId="0234F4C5" w14:textId="2D7A03C2" w:rsidR="00570A5A" w:rsidRPr="005A008B" w:rsidRDefault="007B19E1" w:rsidP="00E060A5">
            <w:pPr>
              <w:pStyle w:val="ColumnHeading"/>
              <w:keepNext/>
            </w:pPr>
            <w:r>
              <w:t>Ændring</w:t>
            </w:r>
          </w:p>
        </w:tc>
      </w:tr>
      <w:tr w:rsidR="00570A5A" w:rsidRPr="005A008B" w14:paraId="035C44D7" w14:textId="77777777" w:rsidTr="00E060A5">
        <w:trPr>
          <w:jc w:val="center"/>
        </w:trPr>
        <w:tc>
          <w:tcPr>
            <w:tcW w:w="4876" w:type="dxa"/>
          </w:tcPr>
          <w:p w14:paraId="1EE3118B" w14:textId="77777777" w:rsidR="00570A5A" w:rsidRPr="005A008B" w:rsidRDefault="00570A5A" w:rsidP="00E060A5">
            <w:pPr>
              <w:pStyle w:val="Normal6"/>
            </w:pPr>
          </w:p>
        </w:tc>
        <w:tc>
          <w:tcPr>
            <w:tcW w:w="4876" w:type="dxa"/>
            <w:hideMark/>
          </w:tcPr>
          <w:p w14:paraId="0824B5BA" w14:textId="4567A5C7" w:rsidR="00570A5A" w:rsidRPr="005A008B" w:rsidRDefault="00570A5A">
            <w:pPr>
              <w:pStyle w:val="Normal6"/>
              <w:rPr>
                <w:szCs w:val="24"/>
              </w:rPr>
            </w:pPr>
            <w:r w:rsidRPr="005A008B">
              <w:rPr>
                <w:b/>
                <w:i/>
              </w:rPr>
              <w:t>(12b)</w:t>
            </w:r>
            <w:r w:rsidRPr="005A008B">
              <w:rPr>
                <w:b/>
                <w:i/>
              </w:rPr>
              <w:tab/>
              <w:t>De rettigheder, der fastsættes i dette direktiv, berører ikke gernings</w:t>
            </w:r>
            <w:r w:rsidR="004F6B38">
              <w:rPr>
                <w:b/>
                <w:i/>
              </w:rPr>
              <w:t xml:space="preserve">personens </w:t>
            </w:r>
            <w:r w:rsidRPr="005A008B">
              <w:rPr>
                <w:b/>
                <w:i/>
              </w:rPr>
              <w:t>rettigheder. Udtrykket »gernings</w:t>
            </w:r>
            <w:r w:rsidR="004F6B38">
              <w:rPr>
                <w:b/>
                <w:i/>
              </w:rPr>
              <w:t>person</w:t>
            </w:r>
            <w:r w:rsidRPr="005A008B">
              <w:rPr>
                <w:b/>
                <w:i/>
              </w:rPr>
              <w:t xml:space="preserve">« henviser til en person, der er blevet dømt for at have begået en forbrydelse. For så vidt angår dette direktiv henviser det imidlertid også til mistænkte eller tiltalte personer inden en anerkendelse af skyldsspørgsmålet eller domfældelse, og det </w:t>
            </w:r>
            <w:r w:rsidR="004F6B38">
              <w:rPr>
                <w:b/>
                <w:i/>
              </w:rPr>
              <w:t xml:space="preserve">berører </w:t>
            </w:r>
            <w:r w:rsidRPr="005A008B">
              <w:rPr>
                <w:b/>
                <w:i/>
              </w:rPr>
              <w:t>ikke uskyldsformodningen.</w:t>
            </w:r>
          </w:p>
        </w:tc>
      </w:tr>
    </w:tbl>
    <w:p w14:paraId="05C99C4A" w14:textId="77777777" w:rsidR="00570A5A" w:rsidRPr="005A008B" w:rsidRDefault="00570A5A" w:rsidP="00570A5A">
      <w:pPr>
        <w:pStyle w:val="Olang"/>
        <w:jc w:val="left"/>
        <w:rPr>
          <w:noProof w:val="0"/>
        </w:rPr>
      </w:pPr>
    </w:p>
    <w:p w14:paraId="227D6E7E" w14:textId="3528F116" w:rsidR="00570A5A" w:rsidRPr="005A008B" w:rsidRDefault="007B19E1" w:rsidP="00570A5A">
      <w:pPr>
        <w:pStyle w:val="AMNumberTabs0"/>
        <w:keepNext/>
      </w:pPr>
      <w:r>
        <w:t>Ændring</w:t>
      </w:r>
      <w:r w:rsidR="00570A5A" w:rsidRPr="005A008B">
        <w:tab/>
      </w:r>
      <w:r w:rsidR="00570A5A" w:rsidRPr="005A008B">
        <w:tab/>
        <w:t>7</w:t>
      </w:r>
    </w:p>
    <w:p w14:paraId="4104A6AC" w14:textId="77777777" w:rsidR="00570A5A" w:rsidRPr="005A008B" w:rsidRDefault="00570A5A" w:rsidP="00570A5A">
      <w:pPr>
        <w:pStyle w:val="NormalBold"/>
        <w:keepNext/>
      </w:pPr>
      <w:r w:rsidRPr="005A008B">
        <w:t>Forslag til direktiv</w:t>
      </w:r>
    </w:p>
    <w:p w14:paraId="6A7AF896" w14:textId="77777777" w:rsidR="00570A5A" w:rsidRPr="005A008B" w:rsidRDefault="00570A5A" w:rsidP="00570A5A">
      <w:pPr>
        <w:pStyle w:val="NormalBold"/>
      </w:pPr>
      <w:r w:rsidRPr="005A008B">
        <w:t>Betragtning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4E89E11" w14:textId="77777777" w:rsidTr="00E060A5">
        <w:trPr>
          <w:jc w:val="center"/>
        </w:trPr>
        <w:tc>
          <w:tcPr>
            <w:tcW w:w="9752" w:type="dxa"/>
            <w:gridSpan w:val="2"/>
          </w:tcPr>
          <w:p w14:paraId="0A9F861C" w14:textId="77777777" w:rsidR="00570A5A" w:rsidRPr="005A008B" w:rsidRDefault="00570A5A" w:rsidP="00E060A5">
            <w:pPr>
              <w:keepNext/>
            </w:pPr>
          </w:p>
        </w:tc>
      </w:tr>
      <w:tr w:rsidR="00570A5A" w:rsidRPr="005A008B" w14:paraId="06535A08" w14:textId="77777777" w:rsidTr="00E060A5">
        <w:trPr>
          <w:jc w:val="center"/>
        </w:trPr>
        <w:tc>
          <w:tcPr>
            <w:tcW w:w="4876" w:type="dxa"/>
            <w:hideMark/>
          </w:tcPr>
          <w:p w14:paraId="0B04A701" w14:textId="77777777" w:rsidR="00570A5A" w:rsidRPr="005A008B" w:rsidRDefault="00570A5A" w:rsidP="00E060A5">
            <w:pPr>
              <w:pStyle w:val="ColumnHeading"/>
              <w:keepNext/>
            </w:pPr>
            <w:r w:rsidRPr="005A008B">
              <w:t>Kommissionens forslag</w:t>
            </w:r>
          </w:p>
        </w:tc>
        <w:tc>
          <w:tcPr>
            <w:tcW w:w="4876" w:type="dxa"/>
            <w:hideMark/>
          </w:tcPr>
          <w:p w14:paraId="4C878703" w14:textId="19F0FA32" w:rsidR="00570A5A" w:rsidRPr="005A008B" w:rsidRDefault="007B19E1" w:rsidP="00E060A5">
            <w:pPr>
              <w:pStyle w:val="ColumnHeading"/>
              <w:keepNext/>
            </w:pPr>
            <w:r>
              <w:t>Ændring</w:t>
            </w:r>
          </w:p>
        </w:tc>
      </w:tr>
      <w:tr w:rsidR="00570A5A" w:rsidRPr="005A008B" w14:paraId="1002A8EE" w14:textId="77777777" w:rsidTr="00E060A5">
        <w:trPr>
          <w:jc w:val="center"/>
        </w:trPr>
        <w:tc>
          <w:tcPr>
            <w:tcW w:w="4876" w:type="dxa"/>
            <w:hideMark/>
          </w:tcPr>
          <w:p w14:paraId="46B19383" w14:textId="77777777" w:rsidR="00570A5A" w:rsidRPr="005A008B" w:rsidRDefault="00570A5A" w:rsidP="00E060A5">
            <w:pPr>
              <w:pStyle w:val="Normal6"/>
            </w:pPr>
            <w:r w:rsidRPr="005A008B">
              <w:t>(14)</w:t>
            </w:r>
            <w:r w:rsidRPr="005A008B">
              <w:tab/>
              <w:t>Unionen bør, når den vedtager lovgivning om materiel strafferet, sikre, at denne overordnede lovgivning er konsistent, navnlig med hensyn til strafferammen. Da dette direktiv indeholder et usædvanlig stort antal forskellige lovovertrædelser, er det for at skelne mellem de forskellige grader af grovhed nødvendigt at differentiere strafferammerne mere, end hvad der normalt er tilfældet i Unionens retlige instrumenter.</w:t>
            </w:r>
          </w:p>
        </w:tc>
        <w:tc>
          <w:tcPr>
            <w:tcW w:w="4876" w:type="dxa"/>
            <w:hideMark/>
          </w:tcPr>
          <w:p w14:paraId="2574E1AE" w14:textId="344FA753" w:rsidR="00570A5A" w:rsidRPr="005A008B" w:rsidRDefault="00570A5A">
            <w:pPr>
              <w:pStyle w:val="Normal6"/>
              <w:rPr>
                <w:szCs w:val="24"/>
              </w:rPr>
            </w:pPr>
            <w:r w:rsidRPr="005A008B">
              <w:t>(14)</w:t>
            </w:r>
            <w:r w:rsidRPr="005A008B">
              <w:tab/>
              <w:t xml:space="preserve">Unionen bør, når den vedtager lovgivning om materiel strafferet, sikre, at denne overordnede lovgivning er konsistent, navnlig med hensyn til strafferammen. Da dette direktiv indeholder et usædvanlig stort antal forskellige lovovertrædelser, er det for at skelne mellem de forskellige grader af grovhed nødvendigt at differentiere strafferammerne mere, end hvad der normalt er tilfældet i Unionens retlige instrumenter. </w:t>
            </w:r>
            <w:r w:rsidRPr="005A008B">
              <w:rPr>
                <w:b/>
                <w:i/>
              </w:rPr>
              <w:t>Dette direktiv bør sikre, at teknologistøttede strafbare handlinger er omfattet af de samme straffe som andre strafbare handlinger, eftersom alvoren og traumet som følge af disse strafbare handlinger er samme</w:t>
            </w:r>
            <w:r w:rsidR="004F6B38">
              <w:rPr>
                <w:b/>
                <w:i/>
              </w:rPr>
              <w:t>nlignelige</w:t>
            </w:r>
            <w:r w:rsidRPr="005A008B">
              <w:rPr>
                <w:b/>
                <w:i/>
              </w:rPr>
              <w:t>.</w:t>
            </w:r>
          </w:p>
        </w:tc>
      </w:tr>
    </w:tbl>
    <w:p w14:paraId="51176855" w14:textId="77777777" w:rsidR="00570A5A" w:rsidRPr="005A008B" w:rsidRDefault="00570A5A" w:rsidP="00570A5A">
      <w:pPr>
        <w:pStyle w:val="Olang"/>
        <w:jc w:val="left"/>
        <w:rPr>
          <w:noProof w:val="0"/>
        </w:rPr>
      </w:pPr>
    </w:p>
    <w:p w14:paraId="0A0A75B9" w14:textId="3CE6837E" w:rsidR="00570A5A" w:rsidRPr="005A008B" w:rsidRDefault="007B19E1" w:rsidP="00570A5A">
      <w:pPr>
        <w:pStyle w:val="AMNumberTabs0"/>
        <w:keepNext/>
      </w:pPr>
      <w:r>
        <w:t>Ændring</w:t>
      </w:r>
      <w:r w:rsidR="00570A5A" w:rsidRPr="005A008B">
        <w:tab/>
      </w:r>
      <w:r w:rsidR="00570A5A" w:rsidRPr="005A008B">
        <w:tab/>
        <w:t>8</w:t>
      </w:r>
    </w:p>
    <w:p w14:paraId="4E5302D0" w14:textId="77777777" w:rsidR="00570A5A" w:rsidRPr="005A008B" w:rsidRDefault="00570A5A" w:rsidP="00570A5A">
      <w:pPr>
        <w:pStyle w:val="NormalBold"/>
        <w:keepNext/>
      </w:pPr>
      <w:r w:rsidRPr="005A008B">
        <w:t>Forslag til direktiv</w:t>
      </w:r>
    </w:p>
    <w:p w14:paraId="619FBFC6" w14:textId="77777777" w:rsidR="00570A5A" w:rsidRPr="005A008B" w:rsidRDefault="00570A5A" w:rsidP="00570A5A">
      <w:pPr>
        <w:pStyle w:val="NormalBold"/>
      </w:pPr>
      <w:r w:rsidRPr="005A008B">
        <w:t>Betragtning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4C9F132" w14:textId="77777777" w:rsidTr="00E060A5">
        <w:trPr>
          <w:jc w:val="center"/>
        </w:trPr>
        <w:tc>
          <w:tcPr>
            <w:tcW w:w="9752" w:type="dxa"/>
            <w:gridSpan w:val="2"/>
          </w:tcPr>
          <w:p w14:paraId="488D0371" w14:textId="77777777" w:rsidR="00570A5A" w:rsidRPr="005A008B" w:rsidRDefault="00570A5A" w:rsidP="00E060A5">
            <w:pPr>
              <w:keepNext/>
            </w:pPr>
          </w:p>
        </w:tc>
      </w:tr>
      <w:tr w:rsidR="00570A5A" w:rsidRPr="005A008B" w14:paraId="37D119E5" w14:textId="77777777" w:rsidTr="00E060A5">
        <w:trPr>
          <w:jc w:val="center"/>
        </w:trPr>
        <w:tc>
          <w:tcPr>
            <w:tcW w:w="4876" w:type="dxa"/>
            <w:hideMark/>
          </w:tcPr>
          <w:p w14:paraId="323701A0" w14:textId="77777777" w:rsidR="00570A5A" w:rsidRPr="005A008B" w:rsidRDefault="00570A5A" w:rsidP="00E060A5">
            <w:pPr>
              <w:pStyle w:val="ColumnHeading"/>
              <w:keepNext/>
            </w:pPr>
            <w:r w:rsidRPr="005A008B">
              <w:t>Kommissionens forslag</w:t>
            </w:r>
          </w:p>
        </w:tc>
        <w:tc>
          <w:tcPr>
            <w:tcW w:w="4876" w:type="dxa"/>
            <w:hideMark/>
          </w:tcPr>
          <w:p w14:paraId="034637A3" w14:textId="6826E272" w:rsidR="00570A5A" w:rsidRPr="005A008B" w:rsidRDefault="007B19E1" w:rsidP="00E060A5">
            <w:pPr>
              <w:pStyle w:val="ColumnHeading"/>
              <w:keepNext/>
            </w:pPr>
            <w:r>
              <w:t>Ændring</w:t>
            </w:r>
          </w:p>
        </w:tc>
      </w:tr>
      <w:tr w:rsidR="00570A5A" w:rsidRPr="005A008B" w14:paraId="1E13017D" w14:textId="77777777" w:rsidTr="00E060A5">
        <w:trPr>
          <w:jc w:val="center"/>
        </w:trPr>
        <w:tc>
          <w:tcPr>
            <w:tcW w:w="4876" w:type="dxa"/>
            <w:hideMark/>
          </w:tcPr>
          <w:p w14:paraId="6BDB2A14" w14:textId="77777777" w:rsidR="00570A5A" w:rsidRPr="005A008B" w:rsidRDefault="00570A5A" w:rsidP="00E060A5">
            <w:pPr>
              <w:pStyle w:val="Normal6"/>
            </w:pPr>
            <w:r w:rsidRPr="005A008B">
              <w:t>(15)</w:t>
            </w:r>
            <w:r w:rsidRPr="005A008B">
              <w:tab/>
              <w:t>Alvorlige former for seksuelt misbrug og seksuel udnyttelse af børn bør være genstand for sanktioner, der er effektive, står i et rimeligt forhold til lovovertrædelsens grovhed og har en afskrækkende virkning. Dette omfatter især forskellige former for seksuelt misbrug og seksuel udnyttelse af børn, som brugen af informations- og kommunikationsteknologi har gjort lettere, som f.eks. onlinehvervning af børn til seksuelle formål via sociale netværk og chatrum. Definitionen af materiale om seksuelt misbrug af børn bør også gøres klarere og stemme bedre overens med den, der findes i internationale instrumenter. Mere generelt bør terminologien i dette direktiv bringes i overensstemmelse med anerkendte internationale standarder såsom "</w:t>
            </w:r>
            <w:proofErr w:type="spellStart"/>
            <w:r w:rsidRPr="005A008B">
              <w:t>Terminology</w:t>
            </w:r>
            <w:proofErr w:type="spellEnd"/>
            <w:r w:rsidRPr="005A008B">
              <w:t xml:space="preserve"> Guidelines for the </w:t>
            </w:r>
            <w:proofErr w:type="spellStart"/>
            <w:r w:rsidRPr="005A008B">
              <w:t>Protection</w:t>
            </w:r>
            <w:proofErr w:type="spellEnd"/>
            <w:r w:rsidRPr="005A008B">
              <w:t xml:space="preserve"> of </w:t>
            </w:r>
            <w:proofErr w:type="spellStart"/>
            <w:r w:rsidRPr="005A008B">
              <w:t>Children</w:t>
            </w:r>
            <w:proofErr w:type="spellEnd"/>
            <w:r w:rsidRPr="005A008B">
              <w:t xml:space="preserve"> from </w:t>
            </w:r>
            <w:proofErr w:type="spellStart"/>
            <w:r w:rsidRPr="005A008B">
              <w:t>Sexual</w:t>
            </w:r>
            <w:proofErr w:type="spellEnd"/>
            <w:r w:rsidRPr="005A008B">
              <w:t xml:space="preserve"> </w:t>
            </w:r>
            <w:proofErr w:type="spellStart"/>
            <w:r w:rsidRPr="005A008B">
              <w:t>Exploitation</w:t>
            </w:r>
            <w:proofErr w:type="spellEnd"/>
            <w:r w:rsidRPr="005A008B">
              <w:t xml:space="preserve"> and </w:t>
            </w:r>
            <w:proofErr w:type="spellStart"/>
            <w:r w:rsidRPr="005A008B">
              <w:t>Sexual</w:t>
            </w:r>
            <w:proofErr w:type="spellEnd"/>
            <w:r w:rsidRPr="005A008B">
              <w:t xml:space="preserve"> </w:t>
            </w:r>
            <w:proofErr w:type="spellStart"/>
            <w:r w:rsidRPr="005A008B">
              <w:t>Abuse</w:t>
            </w:r>
            <w:proofErr w:type="spellEnd"/>
            <w:r w:rsidRPr="005A008B">
              <w:t>", der blev vedtaget af den tværinstitutionelle arbejdsgruppe i Luxembourg den 28. januar 2016.</w:t>
            </w:r>
          </w:p>
        </w:tc>
        <w:tc>
          <w:tcPr>
            <w:tcW w:w="4876" w:type="dxa"/>
            <w:hideMark/>
          </w:tcPr>
          <w:p w14:paraId="51EA2179" w14:textId="6ED2E16F" w:rsidR="00570A5A" w:rsidRPr="005A008B" w:rsidRDefault="00570A5A">
            <w:pPr>
              <w:pStyle w:val="Normal6"/>
              <w:rPr>
                <w:szCs w:val="24"/>
              </w:rPr>
            </w:pPr>
            <w:r w:rsidRPr="005A008B">
              <w:t>(15)</w:t>
            </w:r>
            <w:r w:rsidRPr="005A008B">
              <w:tab/>
              <w:t>Alvorlige former for seksuelt misbrug og seksuel udnyttelse af børn bør være genstand for sanktioner, der er effektive, står i et rimeligt forhold til lovovertrædelsens grovhed og har en afskrækkende virkning. Dette omfatter især forskellige former for seksuelt misbrug og seksuel udnyttelse af børn, som brugen af informations- og kommunikationsteknologi har gjort lettere, som f.eks. onlinehvervning af børn til seksuelle formål via sociale netværk og chatrum. Definitionen af materiale med seksuelt misbrug af børn bør også gøres klarere og stemme bedre overens med den, der findes i internationale instrumenter. Mere generelt bør terminologien i dette direktiv bringes i overensstemmelse med anerkendte internationale standarder såsom "</w:t>
            </w:r>
            <w:proofErr w:type="spellStart"/>
            <w:r w:rsidRPr="005A008B">
              <w:t>Terminology</w:t>
            </w:r>
            <w:proofErr w:type="spellEnd"/>
            <w:r w:rsidRPr="005A008B">
              <w:t xml:space="preserve"> Guidelines for the </w:t>
            </w:r>
            <w:proofErr w:type="spellStart"/>
            <w:r w:rsidRPr="005A008B">
              <w:t>Protection</w:t>
            </w:r>
            <w:proofErr w:type="spellEnd"/>
            <w:r w:rsidRPr="005A008B">
              <w:t xml:space="preserve"> of </w:t>
            </w:r>
            <w:proofErr w:type="spellStart"/>
            <w:r w:rsidRPr="005A008B">
              <w:t>Children</w:t>
            </w:r>
            <w:proofErr w:type="spellEnd"/>
            <w:r w:rsidRPr="005A008B">
              <w:t xml:space="preserve"> from </w:t>
            </w:r>
            <w:proofErr w:type="spellStart"/>
            <w:r w:rsidRPr="005A008B">
              <w:t>Sexual</w:t>
            </w:r>
            <w:proofErr w:type="spellEnd"/>
            <w:r w:rsidRPr="005A008B">
              <w:t xml:space="preserve"> </w:t>
            </w:r>
            <w:proofErr w:type="spellStart"/>
            <w:r w:rsidRPr="005A008B">
              <w:t>Exploitation</w:t>
            </w:r>
            <w:proofErr w:type="spellEnd"/>
            <w:r w:rsidRPr="005A008B">
              <w:t xml:space="preserve"> and </w:t>
            </w:r>
            <w:proofErr w:type="spellStart"/>
            <w:r w:rsidRPr="005A008B">
              <w:t>Sexual</w:t>
            </w:r>
            <w:proofErr w:type="spellEnd"/>
            <w:r w:rsidRPr="005A008B">
              <w:t xml:space="preserve"> </w:t>
            </w:r>
            <w:proofErr w:type="spellStart"/>
            <w:r w:rsidRPr="005A008B">
              <w:t>Abuse</w:t>
            </w:r>
            <w:proofErr w:type="spellEnd"/>
            <w:r w:rsidRPr="005A008B">
              <w:t xml:space="preserve">", der blev vedtaget af den tværinstitutionelle arbejdsgruppe i Luxembourg den 28. januar 2016. </w:t>
            </w:r>
            <w:r w:rsidRPr="005A008B">
              <w:rPr>
                <w:b/>
                <w:i/>
              </w:rPr>
              <w:t xml:space="preserve">For at fremme en effektiv gennemførelse af dette direktiv bør medlemsstaterne desuden harmonisere og modernisere sprogbrugen i deres nationale </w:t>
            </w:r>
            <w:r w:rsidR="004F6B38">
              <w:rPr>
                <w:b/>
                <w:i/>
              </w:rPr>
              <w:t xml:space="preserve">ret </w:t>
            </w:r>
            <w:r w:rsidRPr="005A008B">
              <w:rPr>
                <w:b/>
                <w:i/>
              </w:rPr>
              <w:t>for at bringe den i overensstemmelse med sprogbrugen i dette direktiv. Dette indebærer som en meget vigtig indledende foranstaltning at erstatte udtrykket "børnepornografi" med "materiale med seksuelt misbrug af børn".</w:t>
            </w:r>
          </w:p>
        </w:tc>
      </w:tr>
    </w:tbl>
    <w:p w14:paraId="5A2CECC7" w14:textId="77777777" w:rsidR="00570A5A" w:rsidRPr="005A008B" w:rsidRDefault="00570A5A" w:rsidP="00570A5A">
      <w:pPr>
        <w:pStyle w:val="Olang"/>
        <w:jc w:val="left"/>
        <w:rPr>
          <w:noProof w:val="0"/>
        </w:rPr>
      </w:pPr>
    </w:p>
    <w:p w14:paraId="540B4AEB" w14:textId="2B1F47B3" w:rsidR="000408AF" w:rsidRDefault="007B19E1" w:rsidP="00570A5A">
      <w:pPr>
        <w:pStyle w:val="NormalBold"/>
        <w:keepNext/>
      </w:pPr>
      <w:r>
        <w:t>Ændring</w:t>
      </w:r>
      <w:r w:rsidR="00570A5A" w:rsidRPr="005A008B">
        <w:tab/>
        <w:t>9</w:t>
      </w:r>
    </w:p>
    <w:p w14:paraId="08847C5E" w14:textId="31CB01A8" w:rsidR="00570A5A" w:rsidRPr="005A008B" w:rsidRDefault="00570A5A" w:rsidP="00570A5A">
      <w:pPr>
        <w:pStyle w:val="NormalBold"/>
        <w:keepNext/>
      </w:pPr>
      <w:r w:rsidRPr="005A008B">
        <w:t>Forslag til direktiv</w:t>
      </w:r>
    </w:p>
    <w:p w14:paraId="5DA3CF1B" w14:textId="77777777" w:rsidR="00570A5A" w:rsidRPr="005A008B" w:rsidRDefault="00570A5A" w:rsidP="00570A5A">
      <w:pPr>
        <w:pStyle w:val="NormalBold"/>
      </w:pPr>
      <w:r w:rsidRPr="005A008B">
        <w:t>Betragtning 15 a (ny)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8A06B03" w14:textId="77777777" w:rsidTr="00E060A5">
        <w:trPr>
          <w:jc w:val="center"/>
        </w:trPr>
        <w:tc>
          <w:tcPr>
            <w:tcW w:w="9752" w:type="dxa"/>
            <w:gridSpan w:val="2"/>
          </w:tcPr>
          <w:p w14:paraId="704D180C" w14:textId="77777777" w:rsidR="00570A5A" w:rsidRPr="005A008B" w:rsidRDefault="00570A5A" w:rsidP="00E060A5">
            <w:pPr>
              <w:keepNext/>
            </w:pPr>
          </w:p>
        </w:tc>
      </w:tr>
      <w:tr w:rsidR="00570A5A" w:rsidRPr="005A008B" w14:paraId="7376510C" w14:textId="77777777" w:rsidTr="00E060A5">
        <w:trPr>
          <w:jc w:val="center"/>
        </w:trPr>
        <w:tc>
          <w:tcPr>
            <w:tcW w:w="4876" w:type="dxa"/>
            <w:hideMark/>
          </w:tcPr>
          <w:p w14:paraId="1D36263D" w14:textId="77777777" w:rsidR="00570A5A" w:rsidRPr="005A008B" w:rsidRDefault="00570A5A" w:rsidP="00E060A5">
            <w:pPr>
              <w:pStyle w:val="ColumnHeading"/>
              <w:keepNext/>
            </w:pPr>
            <w:r w:rsidRPr="005A008B">
              <w:t>Kommissionens forslag</w:t>
            </w:r>
          </w:p>
        </w:tc>
        <w:tc>
          <w:tcPr>
            <w:tcW w:w="4876" w:type="dxa"/>
            <w:hideMark/>
          </w:tcPr>
          <w:p w14:paraId="4165A4F6" w14:textId="05F9422B" w:rsidR="00570A5A" w:rsidRPr="005A008B" w:rsidRDefault="007B19E1" w:rsidP="00E060A5">
            <w:pPr>
              <w:pStyle w:val="ColumnHeading"/>
              <w:keepNext/>
            </w:pPr>
            <w:r>
              <w:t>Ændring</w:t>
            </w:r>
          </w:p>
        </w:tc>
      </w:tr>
      <w:tr w:rsidR="00570A5A" w:rsidRPr="005A008B" w14:paraId="7C2D8B73" w14:textId="77777777" w:rsidTr="00E060A5">
        <w:trPr>
          <w:jc w:val="center"/>
        </w:trPr>
        <w:tc>
          <w:tcPr>
            <w:tcW w:w="4876" w:type="dxa"/>
          </w:tcPr>
          <w:p w14:paraId="1D1037D7" w14:textId="77777777" w:rsidR="00570A5A" w:rsidRPr="005A008B" w:rsidRDefault="00570A5A" w:rsidP="00E060A5">
            <w:pPr>
              <w:pStyle w:val="Normal6"/>
            </w:pPr>
          </w:p>
        </w:tc>
        <w:tc>
          <w:tcPr>
            <w:tcW w:w="4876" w:type="dxa"/>
            <w:hideMark/>
          </w:tcPr>
          <w:p w14:paraId="123AFDF6" w14:textId="77777777" w:rsidR="00570A5A" w:rsidRPr="005A008B" w:rsidRDefault="00570A5A" w:rsidP="00E060A5">
            <w:pPr>
              <w:pStyle w:val="Normal6"/>
              <w:rPr>
                <w:szCs w:val="24"/>
              </w:rPr>
            </w:pPr>
            <w:r w:rsidRPr="005A008B">
              <w:rPr>
                <w:b/>
                <w:i/>
              </w:rPr>
              <w:t>(15a)</w:t>
            </w:r>
            <w:r w:rsidRPr="005A008B">
              <w:rPr>
                <w:b/>
                <w:i/>
              </w:rPr>
              <w:tab/>
              <w:t>For at opnå større beskyttelse af børn på nettet og styrke de forebyggende foranstaltninger, bør det ligeledes gøres strafbart forsætligt at udsætte børn for pornografisk indhold med henblik på seksuelle formål.</w:t>
            </w:r>
          </w:p>
        </w:tc>
      </w:tr>
    </w:tbl>
    <w:p w14:paraId="7A4BA6BF" w14:textId="77777777" w:rsidR="00570A5A" w:rsidRPr="005A008B" w:rsidRDefault="00570A5A" w:rsidP="00570A5A">
      <w:pPr>
        <w:pStyle w:val="Olang"/>
        <w:jc w:val="left"/>
        <w:rPr>
          <w:noProof w:val="0"/>
        </w:rPr>
      </w:pPr>
    </w:p>
    <w:p w14:paraId="4348E3D9" w14:textId="3E8FC122" w:rsidR="00570A5A" w:rsidRPr="005A008B" w:rsidRDefault="007B19E1" w:rsidP="00570A5A">
      <w:pPr>
        <w:pStyle w:val="AMNumberTabs0"/>
        <w:keepNext/>
      </w:pPr>
      <w:r>
        <w:t>Ændring</w:t>
      </w:r>
      <w:r w:rsidR="00570A5A" w:rsidRPr="005A008B">
        <w:tab/>
      </w:r>
      <w:r w:rsidR="00570A5A" w:rsidRPr="005A008B">
        <w:tab/>
        <w:t>10</w:t>
      </w:r>
    </w:p>
    <w:p w14:paraId="5E59DC6A" w14:textId="77777777" w:rsidR="00570A5A" w:rsidRPr="005A008B" w:rsidRDefault="00570A5A" w:rsidP="00570A5A">
      <w:pPr>
        <w:pStyle w:val="NormalBold"/>
        <w:keepNext/>
      </w:pPr>
      <w:r w:rsidRPr="005A008B">
        <w:t>Forslag til direktiv</w:t>
      </w:r>
    </w:p>
    <w:p w14:paraId="3869AD85" w14:textId="77777777" w:rsidR="00570A5A" w:rsidRPr="005A008B" w:rsidRDefault="00570A5A" w:rsidP="00570A5A">
      <w:pPr>
        <w:pStyle w:val="NormalBold"/>
      </w:pPr>
      <w:r w:rsidRPr="005A008B">
        <w:t>Betragtning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274FA36" w14:textId="77777777" w:rsidTr="00E060A5">
        <w:trPr>
          <w:jc w:val="center"/>
        </w:trPr>
        <w:tc>
          <w:tcPr>
            <w:tcW w:w="9752" w:type="dxa"/>
            <w:gridSpan w:val="2"/>
          </w:tcPr>
          <w:p w14:paraId="49328715" w14:textId="77777777" w:rsidR="00570A5A" w:rsidRPr="005A008B" w:rsidRDefault="00570A5A" w:rsidP="00E060A5">
            <w:pPr>
              <w:keepNext/>
            </w:pPr>
          </w:p>
        </w:tc>
      </w:tr>
      <w:tr w:rsidR="00570A5A" w:rsidRPr="005A008B" w14:paraId="37DC33F2" w14:textId="77777777" w:rsidTr="00E060A5">
        <w:trPr>
          <w:jc w:val="center"/>
        </w:trPr>
        <w:tc>
          <w:tcPr>
            <w:tcW w:w="4876" w:type="dxa"/>
            <w:hideMark/>
          </w:tcPr>
          <w:p w14:paraId="4CAFAB54" w14:textId="77777777" w:rsidR="00570A5A" w:rsidRPr="005A008B" w:rsidRDefault="00570A5A" w:rsidP="00E060A5">
            <w:pPr>
              <w:pStyle w:val="ColumnHeading"/>
              <w:keepNext/>
            </w:pPr>
            <w:r w:rsidRPr="005A008B">
              <w:t>Kommissionens forslag</w:t>
            </w:r>
          </w:p>
        </w:tc>
        <w:tc>
          <w:tcPr>
            <w:tcW w:w="4876" w:type="dxa"/>
            <w:hideMark/>
          </w:tcPr>
          <w:p w14:paraId="0A4C9AD3" w14:textId="571D7C49" w:rsidR="00570A5A" w:rsidRPr="005A008B" w:rsidRDefault="007B19E1" w:rsidP="00E060A5">
            <w:pPr>
              <w:pStyle w:val="ColumnHeading"/>
              <w:keepNext/>
            </w:pPr>
            <w:r>
              <w:t>Ændring</w:t>
            </w:r>
          </w:p>
        </w:tc>
      </w:tr>
      <w:tr w:rsidR="00570A5A" w:rsidRPr="005A008B" w14:paraId="6D83AC72" w14:textId="77777777" w:rsidTr="00E060A5">
        <w:trPr>
          <w:jc w:val="center"/>
        </w:trPr>
        <w:tc>
          <w:tcPr>
            <w:tcW w:w="4876" w:type="dxa"/>
            <w:hideMark/>
          </w:tcPr>
          <w:p w14:paraId="15C19399" w14:textId="6A0E78EA" w:rsidR="00570A5A" w:rsidRPr="005A008B" w:rsidRDefault="00570A5A" w:rsidP="000408AF">
            <w:pPr>
              <w:pStyle w:val="Normal6"/>
            </w:pPr>
            <w:r w:rsidRPr="005A008B">
              <w:t>(20)</w:t>
            </w:r>
            <w:r w:rsidRPr="005A008B">
              <w:tab/>
              <w:t>Med hensyn til materiale med seksuelt misbrug af børn giver begrebet </w:t>
            </w:r>
            <w:r w:rsidRPr="005A008B">
              <w:rPr>
                <w:b/>
                <w:i/>
              </w:rPr>
              <w:t>skal</w:t>
            </w:r>
            <w:r w:rsidRPr="005A008B">
              <w:t xml:space="preserve"> ikke anses for at være begået </w:t>
            </w:r>
            <w:r w:rsidRPr="005A008B">
              <w:rPr>
                <w:b/>
                <w:i/>
              </w:rPr>
              <w:t>"uretmæssigt"</w:t>
            </w:r>
            <w:r w:rsidRPr="005A008B">
              <w:t xml:space="preserve"> medlemsstaterne mulighed for at forsvare anvendelse af materiale, der kan udgøre seksuelt misbrug af børn til f.eks. medicinske eller videnskabelige eller tilsvarende formål. Desuden muliggør det aktiviteter, der gennemføres under udøvelse af interne juridiske beføjelser, f.eks. myndigheders legitime besiddelse af</w:t>
            </w:r>
            <w:r w:rsidRPr="005A008B">
              <w:rPr>
                <w:b/>
                <w:i/>
              </w:rPr>
              <w:t> </w:t>
            </w:r>
            <w:r w:rsidRPr="005A008B">
              <w:t xml:space="preserve">materiale med seksuelt misbrug af børn med henblik på gennemførelse af straffesager eller forebyggelse, afsløring eller efterforskning af strafbare handlinger, eller aktiviteter, der gennemføres af organisationer, der i offentlighedens interesse bekæmper seksuelt misbrug af børn, såfremt organisationerne har fået tilladelse af de kompetente myndigheder i den medlemsstat, hvor de hjemsted. Sådanne aktiviteter omfatter navnlig modtagelse, analyse og anmeldelse af formodet materiale med seksuelt misbrug af børn, herunder fastlæggelse af, hvor det materiale, der henvises til i anmeldelserne, og som er indsendt af onlinebrugere eller af andre organisationer, der i offentlighedens interesse bekæmper seksuelt misbrug af børn, hostes, samt gennemførelse af søgninger for at opdage udbredelsen af </w:t>
            </w:r>
            <w:r w:rsidRPr="005A008B">
              <w:lastRenderedPageBreak/>
              <w:t xml:space="preserve">materiale med seksuelt misbrug af børn. </w:t>
            </w:r>
            <w:proofErr w:type="gramStart"/>
            <w:r w:rsidRPr="005A008B">
              <w:rPr>
                <w:b/>
                <w:i/>
              </w:rPr>
              <w:t>Endvidere</w:t>
            </w:r>
            <w:proofErr w:type="gramEnd"/>
            <w:r w:rsidRPr="005A008B">
              <w:rPr>
                <w:b/>
                <w:i/>
              </w:rPr>
              <w:t xml:space="preserve"> udelukker begrebet "uberettiget" ikke retlige forsvarsforanstaltninger eller tilsvarende relevante principper, der under visse omstændigheder fritager en person for sit ansvar. </w:t>
            </w:r>
          </w:p>
        </w:tc>
        <w:tc>
          <w:tcPr>
            <w:tcW w:w="4876" w:type="dxa"/>
            <w:hideMark/>
          </w:tcPr>
          <w:p w14:paraId="3E480F67" w14:textId="1BF8F99E" w:rsidR="00570A5A" w:rsidRPr="005A008B" w:rsidRDefault="00570A5A">
            <w:pPr>
              <w:pStyle w:val="Normal6"/>
              <w:rPr>
                <w:szCs w:val="24"/>
              </w:rPr>
            </w:pPr>
            <w:r w:rsidRPr="005A008B">
              <w:lastRenderedPageBreak/>
              <w:t>(20)</w:t>
            </w:r>
            <w:r w:rsidRPr="005A008B">
              <w:tab/>
              <w:t>Med hensyn til</w:t>
            </w:r>
            <w:r w:rsidR="004F6B38">
              <w:t xml:space="preserve"> </w:t>
            </w:r>
            <w:r w:rsidRPr="005A008B">
              <w:t>materiale med seksuelt misbrug af børn</w:t>
            </w:r>
            <w:r w:rsidR="004F6B38">
              <w:t xml:space="preserve"> </w:t>
            </w:r>
            <w:r w:rsidRPr="005A008B">
              <w:t>giver begrebet</w:t>
            </w:r>
            <w:r w:rsidR="004F6B38">
              <w:t xml:space="preserve"> </w:t>
            </w:r>
            <w:r w:rsidRPr="005A008B">
              <w:rPr>
                <w:b/>
                <w:i/>
              </w:rPr>
              <w:t>"skal</w:t>
            </w:r>
            <w:r w:rsidRPr="005A008B">
              <w:t xml:space="preserve"> ikke anses for at være begået</w:t>
            </w:r>
            <w:r w:rsidR="004F6B38">
              <w:t xml:space="preserve"> </w:t>
            </w:r>
            <w:r w:rsidRPr="005A008B">
              <w:rPr>
                <w:b/>
                <w:i/>
              </w:rPr>
              <w:t>uberettiget"</w:t>
            </w:r>
            <w:r w:rsidRPr="005A008B">
              <w:t xml:space="preserve"> medlemsstaterne mulighed for at forsvare anvendelse af materiale, der kan udgøre seksuelt misbrug af børn til f.eks. medicinske eller videnskabelige eller tilsvarende formål. </w:t>
            </w:r>
            <w:proofErr w:type="gramStart"/>
            <w:r w:rsidRPr="005A008B">
              <w:rPr>
                <w:b/>
                <w:i/>
              </w:rPr>
              <w:t>Endvidere</w:t>
            </w:r>
            <w:proofErr w:type="gramEnd"/>
            <w:r w:rsidRPr="005A008B">
              <w:rPr>
                <w:b/>
                <w:i/>
              </w:rPr>
              <w:t xml:space="preserve"> udelukker</w:t>
            </w:r>
            <w:r w:rsidR="004F6B38">
              <w:rPr>
                <w:b/>
                <w:i/>
              </w:rPr>
              <w:t xml:space="preserve"> </w:t>
            </w:r>
            <w:r w:rsidRPr="005A008B">
              <w:rPr>
                <w:b/>
                <w:i/>
              </w:rPr>
              <w:t>begrebet "uberettiget" ikke retlige forsvarsforanstaltninger eller tilsvarende relevante principper, der under visse omstændigheder fritager en person for sit ansvar.</w:t>
            </w:r>
            <w:r w:rsidRPr="005A008B">
              <w:t xml:space="preserve"> Desuden muliggør det aktiviteter, der gennemføres under udøvelse af interne juridiske beføjelser, f.eks. myndigheders legitime besiddelse af</w:t>
            </w:r>
            <w:r w:rsidRPr="005A008B">
              <w:rPr>
                <w:b/>
                <w:i/>
              </w:rPr>
              <w:t xml:space="preserve"> </w:t>
            </w:r>
            <w:r w:rsidRPr="005A008B">
              <w:t xml:space="preserve">materiale med seksuelt misbrug af børn med henblik på gennemførelse af straffesager eller forebyggelse, afsløring eller efterforskning af strafbare handlinger, eller aktiviteter, der gennemføres af organisationer, </w:t>
            </w:r>
            <w:r w:rsidR="004F6B38">
              <w:rPr>
                <w:b/>
                <w:i/>
              </w:rPr>
              <w:t>såsom</w:t>
            </w:r>
            <w:r w:rsidRPr="005A008B">
              <w:rPr>
                <w:b/>
                <w:i/>
              </w:rPr>
              <w:t xml:space="preserve"> hotlines, </w:t>
            </w:r>
            <w:r w:rsidRPr="005A008B">
              <w:t xml:space="preserve">der i offentlighedens interesse bekæmper seksuelt misbrug af børn, såfremt organisationerne har fået tilladelse af de kompetente myndigheder i den medlemsstat, hvor de hjemsted. Sådanne aktiviteter omfatter navnlig modtagelse, analyse og anmeldelse af formodet materiale med seksuelt misbrug af børn, herunder fastlæggelse af, hvor det materiale, der henvises til i anmeldelserne, og som er indsendt af onlinebrugere eller af </w:t>
            </w:r>
            <w:r w:rsidRPr="005A008B">
              <w:lastRenderedPageBreak/>
              <w:t>andre organisationer, der i offentlighedens interesse bekæmper seksuelt misbrug af børn, hostes, samt gennemførelse af søgninger for at opdage udbredelsen af materiale med seksuelt misbrug af børn.</w:t>
            </w:r>
          </w:p>
        </w:tc>
      </w:tr>
    </w:tbl>
    <w:p w14:paraId="6F7B7CEF" w14:textId="77777777" w:rsidR="00570A5A" w:rsidRPr="005A008B" w:rsidRDefault="00570A5A" w:rsidP="00570A5A">
      <w:pPr>
        <w:pStyle w:val="Olang"/>
        <w:jc w:val="left"/>
        <w:rPr>
          <w:noProof w:val="0"/>
        </w:rPr>
      </w:pPr>
    </w:p>
    <w:p w14:paraId="6F74CFD6" w14:textId="2BCEBDAE" w:rsidR="00570A5A" w:rsidRPr="005A008B" w:rsidRDefault="007B19E1" w:rsidP="00570A5A">
      <w:pPr>
        <w:pStyle w:val="AMNumberTabs0"/>
        <w:keepNext/>
      </w:pPr>
      <w:r>
        <w:t>Ændring</w:t>
      </w:r>
      <w:r w:rsidR="00570A5A" w:rsidRPr="005A008B">
        <w:tab/>
      </w:r>
      <w:r w:rsidR="00570A5A" w:rsidRPr="005A008B">
        <w:tab/>
        <w:t>11</w:t>
      </w:r>
    </w:p>
    <w:p w14:paraId="6F563E0C" w14:textId="77777777" w:rsidR="00570A5A" w:rsidRPr="005A008B" w:rsidRDefault="00570A5A" w:rsidP="00570A5A">
      <w:pPr>
        <w:pStyle w:val="NormalBold"/>
        <w:keepNext/>
      </w:pPr>
      <w:r w:rsidRPr="005A008B">
        <w:t>Forslag til direktiv</w:t>
      </w:r>
    </w:p>
    <w:p w14:paraId="5A97558F" w14:textId="77777777" w:rsidR="00570A5A" w:rsidRPr="005A008B" w:rsidRDefault="00570A5A" w:rsidP="00570A5A">
      <w:pPr>
        <w:pStyle w:val="NormalBold"/>
      </w:pPr>
      <w:r w:rsidRPr="005A008B">
        <w:t>Betragtning 20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30C1B6F" w14:textId="77777777" w:rsidTr="00E060A5">
        <w:trPr>
          <w:jc w:val="center"/>
        </w:trPr>
        <w:tc>
          <w:tcPr>
            <w:tcW w:w="9752" w:type="dxa"/>
            <w:gridSpan w:val="2"/>
          </w:tcPr>
          <w:p w14:paraId="7ABA2AE2" w14:textId="77777777" w:rsidR="00570A5A" w:rsidRPr="005A008B" w:rsidRDefault="00570A5A" w:rsidP="00E060A5">
            <w:pPr>
              <w:keepNext/>
            </w:pPr>
          </w:p>
        </w:tc>
      </w:tr>
      <w:tr w:rsidR="00570A5A" w:rsidRPr="005A008B" w14:paraId="3D1D43BA" w14:textId="77777777" w:rsidTr="00E060A5">
        <w:trPr>
          <w:jc w:val="center"/>
        </w:trPr>
        <w:tc>
          <w:tcPr>
            <w:tcW w:w="4876" w:type="dxa"/>
            <w:hideMark/>
          </w:tcPr>
          <w:p w14:paraId="12854A91" w14:textId="77777777" w:rsidR="00570A5A" w:rsidRPr="005A008B" w:rsidRDefault="00570A5A" w:rsidP="00E060A5">
            <w:pPr>
              <w:pStyle w:val="ColumnHeading"/>
              <w:keepNext/>
            </w:pPr>
            <w:r w:rsidRPr="005A008B">
              <w:t>Kommissionens forslag</w:t>
            </w:r>
          </w:p>
        </w:tc>
        <w:tc>
          <w:tcPr>
            <w:tcW w:w="4876" w:type="dxa"/>
            <w:hideMark/>
          </w:tcPr>
          <w:p w14:paraId="1E8A5CF7" w14:textId="44B8B662" w:rsidR="00570A5A" w:rsidRPr="005A008B" w:rsidRDefault="007B19E1" w:rsidP="00E060A5">
            <w:pPr>
              <w:pStyle w:val="ColumnHeading"/>
              <w:keepNext/>
            </w:pPr>
            <w:r>
              <w:t>Ændring</w:t>
            </w:r>
          </w:p>
        </w:tc>
      </w:tr>
      <w:tr w:rsidR="00570A5A" w:rsidRPr="005A008B" w14:paraId="634F4BA2" w14:textId="77777777" w:rsidTr="00E060A5">
        <w:trPr>
          <w:jc w:val="center"/>
        </w:trPr>
        <w:tc>
          <w:tcPr>
            <w:tcW w:w="4876" w:type="dxa"/>
          </w:tcPr>
          <w:p w14:paraId="26BC01CD" w14:textId="77777777" w:rsidR="00570A5A" w:rsidRPr="005A008B" w:rsidRDefault="00570A5A" w:rsidP="00E060A5">
            <w:pPr>
              <w:pStyle w:val="Normal6"/>
            </w:pPr>
          </w:p>
        </w:tc>
        <w:tc>
          <w:tcPr>
            <w:tcW w:w="4876" w:type="dxa"/>
            <w:hideMark/>
          </w:tcPr>
          <w:p w14:paraId="159DD70A" w14:textId="398CE815" w:rsidR="00570A5A" w:rsidRPr="005A008B" w:rsidRDefault="00570A5A">
            <w:pPr>
              <w:pStyle w:val="Normal6"/>
              <w:rPr>
                <w:szCs w:val="24"/>
              </w:rPr>
            </w:pPr>
            <w:r w:rsidRPr="005A008B">
              <w:rPr>
                <w:b/>
                <w:i/>
              </w:rPr>
              <w:t>(20a)</w:t>
            </w:r>
            <w:r w:rsidRPr="005A008B">
              <w:rPr>
                <w:b/>
                <w:i/>
              </w:rPr>
              <w:tab/>
              <w:t xml:space="preserve">Organisationer, som i offentlighedens interesse bekæmper seksuelt misbrug af børn, </w:t>
            </w:r>
            <w:r w:rsidR="004F6B38">
              <w:rPr>
                <w:b/>
                <w:i/>
              </w:rPr>
              <w:t>såsom</w:t>
            </w:r>
            <w:r w:rsidRPr="005A008B">
              <w:rPr>
                <w:b/>
                <w:i/>
              </w:rPr>
              <w:t xml:space="preserve"> medlemmer af </w:t>
            </w:r>
            <w:proofErr w:type="spellStart"/>
            <w:r w:rsidRPr="005A008B">
              <w:rPr>
                <w:b/>
                <w:i/>
              </w:rPr>
              <w:t>hotlinenetværket</w:t>
            </w:r>
            <w:proofErr w:type="spellEnd"/>
            <w:r w:rsidRPr="005A008B">
              <w:rPr>
                <w:b/>
                <w:i/>
              </w:rPr>
              <w:t xml:space="preserve"> INHOPE, har i årevis været aktive i flere medlemsstater og samarbejder med retshåndhævende myndigheder og udbydere om at gøre det lettere at fjerne og anmelde onlinemateriale med seksuelt misbrug. Denne indsats bidrager til bekæmpelsen af gentagen </w:t>
            </w:r>
            <w:proofErr w:type="spellStart"/>
            <w:r w:rsidRPr="005A008B">
              <w:rPr>
                <w:b/>
                <w:i/>
              </w:rPr>
              <w:t>viktimisering</w:t>
            </w:r>
            <w:proofErr w:type="spellEnd"/>
            <w:r w:rsidRPr="005A008B">
              <w:rPr>
                <w:b/>
                <w:i/>
              </w:rPr>
              <w:t xml:space="preserve">, idet spredningen af ulovligt materiale online begrænses, og den kan give de retshåndhævende myndigheder bevis for forbrydelser. Der er dog betydelig forskel på, hvilke retlige rammer sådanne organisationer arbejder inden for i de forskellige medlemsstater, og mange gange er det ikke fastlagt, hvilke opgaver de ifølge loven må udføre, eller under hvilke betingelser disse må udføres. Medlemsstaterne bør kunne give disse organisationer en retlig ramme for at udføre relevante opgaver, navnlig hvad angår behandling af materiale med seksuelt misbrug af børn, der ikke bør anses for at være "uberettiget". Det er nødvendigt med sådan en retlig ramme, da den øger retssikkerheden, sikrer størst mulig synergi mellem nationale myndigheder og andre aktører, der er involveret i bekæmpelsen af seksuelt misbrug af børn, og styrker ofres rettigheder, fordi materiale med seksuelt </w:t>
            </w:r>
            <w:r w:rsidRPr="005A008B">
              <w:rPr>
                <w:b/>
                <w:i/>
              </w:rPr>
              <w:lastRenderedPageBreak/>
              <w:t>misbrug af børn fjernes fra det offentlige digitale rum.</w:t>
            </w:r>
          </w:p>
        </w:tc>
      </w:tr>
    </w:tbl>
    <w:p w14:paraId="74157E1C" w14:textId="77777777" w:rsidR="00570A5A" w:rsidRPr="005A008B" w:rsidRDefault="00570A5A" w:rsidP="00570A5A">
      <w:pPr>
        <w:rPr>
          <w:szCs w:val="24"/>
        </w:rPr>
      </w:pPr>
    </w:p>
    <w:p w14:paraId="59178714" w14:textId="6DB0449E" w:rsidR="000408AF" w:rsidRDefault="007B19E1" w:rsidP="00570A5A">
      <w:pPr>
        <w:pStyle w:val="NormalBold"/>
        <w:keepNext/>
      </w:pPr>
      <w:r>
        <w:t>Ændring</w:t>
      </w:r>
      <w:r w:rsidR="00570A5A" w:rsidRPr="005A008B">
        <w:tab/>
        <w:t>12</w:t>
      </w:r>
    </w:p>
    <w:p w14:paraId="7793E677" w14:textId="33478073" w:rsidR="00570A5A" w:rsidRPr="005A008B" w:rsidRDefault="00570A5A" w:rsidP="00570A5A">
      <w:pPr>
        <w:pStyle w:val="NormalBold"/>
        <w:keepNext/>
      </w:pPr>
      <w:r w:rsidRPr="005A008B">
        <w:t>Forslag til direktiv</w:t>
      </w:r>
    </w:p>
    <w:p w14:paraId="7FFD4B74" w14:textId="77777777" w:rsidR="00570A5A" w:rsidRPr="005A008B" w:rsidRDefault="00570A5A" w:rsidP="00570A5A">
      <w:pPr>
        <w:pStyle w:val="NormalBold"/>
      </w:pPr>
      <w:r w:rsidRPr="005A008B">
        <w:t>Betragtning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90014F5" w14:textId="77777777" w:rsidTr="00E060A5">
        <w:trPr>
          <w:jc w:val="center"/>
        </w:trPr>
        <w:tc>
          <w:tcPr>
            <w:tcW w:w="9752" w:type="dxa"/>
            <w:gridSpan w:val="2"/>
          </w:tcPr>
          <w:p w14:paraId="33449475" w14:textId="77777777" w:rsidR="00570A5A" w:rsidRPr="005A008B" w:rsidRDefault="00570A5A" w:rsidP="00E060A5">
            <w:pPr>
              <w:keepNext/>
            </w:pPr>
          </w:p>
        </w:tc>
      </w:tr>
      <w:tr w:rsidR="00570A5A" w:rsidRPr="005A008B" w14:paraId="3E820C47" w14:textId="77777777" w:rsidTr="00E060A5">
        <w:trPr>
          <w:jc w:val="center"/>
        </w:trPr>
        <w:tc>
          <w:tcPr>
            <w:tcW w:w="4876" w:type="dxa"/>
            <w:hideMark/>
          </w:tcPr>
          <w:p w14:paraId="4330EDA5" w14:textId="77777777" w:rsidR="00570A5A" w:rsidRPr="005A008B" w:rsidRDefault="00570A5A" w:rsidP="00E060A5">
            <w:pPr>
              <w:pStyle w:val="ColumnHeading"/>
              <w:keepNext/>
            </w:pPr>
            <w:r w:rsidRPr="005A008B">
              <w:t>Kommissionens forslag</w:t>
            </w:r>
          </w:p>
        </w:tc>
        <w:tc>
          <w:tcPr>
            <w:tcW w:w="4876" w:type="dxa"/>
            <w:hideMark/>
          </w:tcPr>
          <w:p w14:paraId="4719A955" w14:textId="43821A64" w:rsidR="00570A5A" w:rsidRPr="005A008B" w:rsidRDefault="007B19E1" w:rsidP="00E060A5">
            <w:pPr>
              <w:pStyle w:val="ColumnHeading"/>
              <w:keepNext/>
            </w:pPr>
            <w:r>
              <w:t>Ændring</w:t>
            </w:r>
          </w:p>
        </w:tc>
      </w:tr>
      <w:tr w:rsidR="00570A5A" w:rsidRPr="005A008B" w14:paraId="0CE82302" w14:textId="77777777" w:rsidTr="00E060A5">
        <w:trPr>
          <w:jc w:val="center"/>
        </w:trPr>
        <w:tc>
          <w:tcPr>
            <w:tcW w:w="4876" w:type="dxa"/>
            <w:hideMark/>
          </w:tcPr>
          <w:p w14:paraId="1E1DD6F0" w14:textId="77777777" w:rsidR="00570A5A" w:rsidRPr="005A008B" w:rsidRDefault="00570A5A" w:rsidP="00E060A5">
            <w:pPr>
              <w:pStyle w:val="Normal6"/>
            </w:pPr>
            <w:r w:rsidRPr="005A008B">
              <w:t>(22)</w:t>
            </w:r>
            <w:r w:rsidRPr="005A008B">
              <w:tab/>
              <w:t xml:space="preserve">Hvervning af børn til seksuelle formål udgør en trussel af særlig karakter i forhold til internettet, da sidstnævnte giver brugerne en anonymitet, som er uden fortilfælde, idet brugeren kan skjule sin reelle identitet og personlige kendetegn, som f.eks. sin alder. I det seneste årti har brugen af informations- og kommunikationsteknologi givet gerningsmænd stadig lettere adgang til børn, idet kontakten ofte starter med, at gerningsmanden lokker barnet ind i kompromitterende situationer, f.eks. ved at foregive at være en jævnaldrende eller med anden uærlig eller smigrende adfærd. Denne øgede adgang til børn har ført til en hurtig stigning i fænomener såsom </w:t>
            </w:r>
            <w:r w:rsidRPr="005A008B">
              <w:rPr>
                <w:b/>
                <w:i/>
              </w:rPr>
              <w:t>"sexafpresning" (dvs</w:t>
            </w:r>
            <w:r w:rsidRPr="005A008B">
              <w:t xml:space="preserve">. </w:t>
            </w:r>
            <w:r w:rsidRPr="005A008B">
              <w:rPr>
                <w:b/>
                <w:i/>
              </w:rPr>
              <w:t>trussel om</w:t>
            </w:r>
            <w:r w:rsidRPr="005A008B">
              <w:t xml:space="preserve"> at </w:t>
            </w:r>
            <w:r w:rsidRPr="005A008B">
              <w:rPr>
                <w:b/>
                <w:i/>
              </w:rPr>
              <w:t>dele</w:t>
            </w:r>
            <w:r w:rsidRPr="005A008B">
              <w:t xml:space="preserve"> intimt materiale</w:t>
            </w:r>
            <w:r w:rsidRPr="005A008B">
              <w:rPr>
                <w:b/>
                <w:i/>
              </w:rPr>
              <w:t>, der afbilleder ofret,</w:t>
            </w:r>
            <w:r w:rsidRPr="005A008B">
              <w:t xml:space="preserve"> for at </w:t>
            </w:r>
            <w:r w:rsidRPr="005A008B">
              <w:rPr>
                <w:b/>
                <w:i/>
              </w:rPr>
              <w:t>opnå</w:t>
            </w:r>
            <w:r w:rsidRPr="005A008B">
              <w:t xml:space="preserve"> penge, materiale med seksuelt misbrug af børn eller andre </w:t>
            </w:r>
            <w:r w:rsidRPr="005A008B">
              <w:rPr>
                <w:b/>
                <w:i/>
              </w:rPr>
              <w:t>fordele)</w:t>
            </w:r>
            <w:r w:rsidRPr="005A008B">
              <w:t xml:space="preserve">, der rammer børn både under og over den seksuelle lavalder. Der har i de senere år været en stigning i økonomisk motiveret </w:t>
            </w:r>
            <w:r w:rsidRPr="005A008B">
              <w:rPr>
                <w:b/>
                <w:i/>
              </w:rPr>
              <w:t>sexafpresning</w:t>
            </w:r>
            <w:r w:rsidRPr="005A008B">
              <w:t xml:space="preserve"> fra organiserede kriminelle grupper, som især er rettet mod teenagedrenge, og som har ført til flere tilfælde af selvmord blandt disse børn. Det er derfor afgørende, at alle disse fænomener bliver tilstrækkeligt omfattet af medlemsstaternes lovgivning. Samtidig anerkender medlemsstaterne betydningen af også at bekæmpe hvervning af børn uden for internettet, især når hvervningen ikke finder sted under anvendelse af informations- og kommunikationsteknologi. Medlemsstaterne tilskyndes til at indføre straf for adfærd, hvor hvervningen af et barn med henblik på at møde gerningsmanden med seksuelle formål </w:t>
            </w:r>
            <w:r w:rsidRPr="005A008B">
              <w:lastRenderedPageBreak/>
              <w:t xml:space="preserve">finder sted i barnets nærvær eller i nærheden af barnet, f.eks. i form af en særlig forberedende lovovertrædelse, et forsøg på at begå de i dette direktiv omhandlede lovovertrædelser eller som en særlig form for seksuelt misbrug. Uanset hvilken retlig løsning, der vælges for at gøre </w:t>
            </w:r>
            <w:proofErr w:type="spellStart"/>
            <w:r w:rsidRPr="005A008B">
              <w:t>grooming</w:t>
            </w:r>
            <w:proofErr w:type="spellEnd"/>
            <w:r w:rsidRPr="005A008B">
              <w:t xml:space="preserve"> uden for nettet strafbart, bør medlemsstaterne sikre, at de på retsforfølger gerningsmændene.</w:t>
            </w:r>
          </w:p>
        </w:tc>
        <w:tc>
          <w:tcPr>
            <w:tcW w:w="4876" w:type="dxa"/>
            <w:hideMark/>
          </w:tcPr>
          <w:p w14:paraId="79CB722D" w14:textId="1E455D2F" w:rsidR="00570A5A" w:rsidRPr="005A008B" w:rsidRDefault="00570A5A">
            <w:pPr>
              <w:pStyle w:val="Normal6"/>
              <w:rPr>
                <w:szCs w:val="24"/>
              </w:rPr>
            </w:pPr>
            <w:r w:rsidRPr="005A008B">
              <w:lastRenderedPageBreak/>
              <w:t>(22)</w:t>
            </w:r>
            <w:r w:rsidRPr="005A008B">
              <w:tab/>
              <w:t>Hvervning af børn til seksuelle formål udgør en trussel af særlig karakter i forhold til internettet, da sidstnævnte giver brugerne en anonymitet, som er uden fortilfælde, idet brugeren kan skjule sin reelle identitet og personlige kendetegn, som f.eks. sin alder. I det seneste årti har brugen af informations- og kommunikationsteknologi givet gerningsmænd stadig lettere adgang til børn, idet kontakten ofte starter med, at gerningsmanden lokker barnet ind i kompromitterende situationer</w:t>
            </w:r>
            <w:r w:rsidR="004F6B38">
              <w:rPr>
                <w:b/>
                <w:i/>
              </w:rPr>
              <w:t>, der finder sted</w:t>
            </w:r>
            <w:r w:rsidRPr="005A008B">
              <w:rPr>
                <w:b/>
                <w:i/>
              </w:rPr>
              <w:t xml:space="preserve"> </w:t>
            </w:r>
            <w:r w:rsidR="004F6B38">
              <w:rPr>
                <w:b/>
                <w:i/>
              </w:rPr>
              <w:t xml:space="preserve">i </w:t>
            </w:r>
            <w:r w:rsidRPr="005A008B">
              <w:rPr>
                <w:b/>
                <w:i/>
              </w:rPr>
              <w:t>både den rigtige og den virtuelle verden</w:t>
            </w:r>
            <w:r w:rsidRPr="005A008B">
              <w:t xml:space="preserve">, f.eks. ved at foregive at være en jævnaldrende eller med anden uærlig eller smigrende adfærd. Denne øgede adgang til børn har ført til en hurtig stigning i fænomener såsom </w:t>
            </w:r>
            <w:r w:rsidRPr="005A008B">
              <w:rPr>
                <w:b/>
                <w:i/>
              </w:rPr>
              <w:t>seksuel afpresning</w:t>
            </w:r>
            <w:r w:rsidRPr="005A008B">
              <w:t>.</w:t>
            </w:r>
            <w:r w:rsidRPr="005A008B">
              <w:rPr>
                <w:b/>
                <w:i/>
              </w:rPr>
              <w:t xml:space="preserve"> Seksuel afpresning af børn henviser til den handling, hvor man truer med</w:t>
            </w:r>
            <w:r w:rsidRPr="005A008B">
              <w:t xml:space="preserve"> at </w:t>
            </w:r>
            <w:r w:rsidRPr="005A008B">
              <w:rPr>
                <w:b/>
                <w:i/>
              </w:rPr>
              <w:t>distribuere</w:t>
            </w:r>
            <w:r w:rsidRPr="005A008B">
              <w:t xml:space="preserve"> intimt materiale</w:t>
            </w:r>
            <w:r w:rsidRPr="005A008B">
              <w:rPr>
                <w:b/>
                <w:i/>
              </w:rPr>
              <w:t xml:space="preserve"> med et børneoffer</w:t>
            </w:r>
            <w:r w:rsidRPr="005A008B">
              <w:t xml:space="preserve"> for at </w:t>
            </w:r>
            <w:r w:rsidRPr="005A008B">
              <w:rPr>
                <w:b/>
                <w:i/>
              </w:rPr>
              <w:t>få</w:t>
            </w:r>
            <w:r w:rsidRPr="005A008B">
              <w:t xml:space="preserve"> penge, materiale med seksuelt misbrug af børn eller andre </w:t>
            </w:r>
            <w:r w:rsidRPr="005A008B">
              <w:rPr>
                <w:b/>
                <w:i/>
              </w:rPr>
              <w:t>former for gevinst under trusler om deling af dette materiale uden den afbildede persons samtykke</w:t>
            </w:r>
            <w:r w:rsidRPr="005A008B">
              <w:t xml:space="preserve">, der rammer børn både under og over den seksuelle lavalder. Der har i de senere år været en stigning i økonomisk motiveret </w:t>
            </w:r>
            <w:r w:rsidRPr="005A008B">
              <w:rPr>
                <w:b/>
                <w:i/>
              </w:rPr>
              <w:t>seksuel afpresning</w:t>
            </w:r>
            <w:r w:rsidRPr="005A008B">
              <w:t xml:space="preserve"> fra organiserede kriminelle grupper, som især er rettet mod teenagedrenge, og som har ført til flere tilfælde af selvmord blandt disse børn. Det er derfor afgørende, at alle disse fænomener bliver tilstrækkeligt omfattet af medlemsstaternes lovgivning. Samtidig anerkender medlemsstaterne betydningen af også at bekæmpe hvervning af børn uden for internettet, især når hvervningen ikke finder sted under anvendelse af informations- og </w:t>
            </w:r>
            <w:r w:rsidRPr="005A008B">
              <w:lastRenderedPageBreak/>
              <w:t xml:space="preserve">kommunikationsteknologi. Medlemsstaterne tilskyndes til at indføre straf for adfærd, hvor hvervningen af et barn med henblik på at møde gerningsmanden med seksuelle formål finder sted i barnets nærvær eller i nærheden af barnet, f.eks. i form af en særlig forberedende lovovertrædelse, et forsøg på at begå de i dette direktiv omhandlede lovovertrædelser eller som en særlig form for seksuelt misbrug. Uanset hvilken retlig løsning, der vælges for at gøre </w:t>
            </w:r>
            <w:proofErr w:type="spellStart"/>
            <w:r w:rsidRPr="005A008B">
              <w:t>grooming</w:t>
            </w:r>
            <w:proofErr w:type="spellEnd"/>
            <w:r w:rsidRPr="005A008B">
              <w:t xml:space="preserve"> uden for nettet strafbart, bør medlemsstaterne sikre, at de på retsforfølger gerningsmændene.</w:t>
            </w:r>
          </w:p>
        </w:tc>
      </w:tr>
    </w:tbl>
    <w:p w14:paraId="4093C48A" w14:textId="77777777" w:rsidR="00570A5A" w:rsidRPr="005A008B" w:rsidRDefault="00570A5A" w:rsidP="00570A5A">
      <w:pPr>
        <w:pStyle w:val="Olang"/>
        <w:jc w:val="left"/>
        <w:rPr>
          <w:noProof w:val="0"/>
        </w:rPr>
      </w:pPr>
    </w:p>
    <w:p w14:paraId="0A3D3653" w14:textId="66148A3F" w:rsidR="000408AF" w:rsidRDefault="007B19E1" w:rsidP="00570A5A">
      <w:pPr>
        <w:pStyle w:val="NormalBold"/>
        <w:keepNext/>
      </w:pPr>
      <w:r>
        <w:t>Ændring</w:t>
      </w:r>
      <w:r w:rsidR="00570A5A" w:rsidRPr="005A008B">
        <w:tab/>
        <w:t>13</w:t>
      </w:r>
    </w:p>
    <w:p w14:paraId="7FE7C08A" w14:textId="26A7B0FA" w:rsidR="00570A5A" w:rsidRPr="005A008B" w:rsidRDefault="00570A5A" w:rsidP="00570A5A">
      <w:pPr>
        <w:pStyle w:val="NormalBold"/>
        <w:keepNext/>
      </w:pPr>
      <w:r w:rsidRPr="005A008B">
        <w:t>Forslag til direktiv</w:t>
      </w:r>
    </w:p>
    <w:p w14:paraId="78D2693D" w14:textId="77777777" w:rsidR="00570A5A" w:rsidRPr="005A008B" w:rsidRDefault="00570A5A" w:rsidP="00570A5A">
      <w:pPr>
        <w:pStyle w:val="NormalBold"/>
      </w:pPr>
      <w:r w:rsidRPr="005A008B">
        <w:t>Betragtning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3FB6BC7" w14:textId="77777777" w:rsidTr="00E060A5">
        <w:trPr>
          <w:jc w:val="center"/>
        </w:trPr>
        <w:tc>
          <w:tcPr>
            <w:tcW w:w="9752" w:type="dxa"/>
            <w:gridSpan w:val="2"/>
          </w:tcPr>
          <w:p w14:paraId="3B1C33C9" w14:textId="77777777" w:rsidR="00570A5A" w:rsidRPr="005A008B" w:rsidRDefault="00570A5A" w:rsidP="00E060A5">
            <w:pPr>
              <w:keepNext/>
            </w:pPr>
          </w:p>
        </w:tc>
      </w:tr>
      <w:tr w:rsidR="00570A5A" w:rsidRPr="005A008B" w14:paraId="646AA48E" w14:textId="77777777" w:rsidTr="00E060A5">
        <w:trPr>
          <w:jc w:val="center"/>
        </w:trPr>
        <w:tc>
          <w:tcPr>
            <w:tcW w:w="4876" w:type="dxa"/>
            <w:hideMark/>
          </w:tcPr>
          <w:p w14:paraId="1F628F41" w14:textId="77777777" w:rsidR="00570A5A" w:rsidRPr="005A008B" w:rsidRDefault="00570A5A" w:rsidP="00E060A5">
            <w:pPr>
              <w:pStyle w:val="ColumnHeading"/>
              <w:keepNext/>
            </w:pPr>
            <w:r w:rsidRPr="005A008B">
              <w:t>Kommissionens forslag</w:t>
            </w:r>
          </w:p>
        </w:tc>
        <w:tc>
          <w:tcPr>
            <w:tcW w:w="4876" w:type="dxa"/>
            <w:hideMark/>
          </w:tcPr>
          <w:p w14:paraId="231E81EA" w14:textId="1A06BFB9" w:rsidR="00570A5A" w:rsidRPr="005A008B" w:rsidRDefault="007B19E1" w:rsidP="00E060A5">
            <w:pPr>
              <w:pStyle w:val="ColumnHeading"/>
              <w:keepNext/>
            </w:pPr>
            <w:r>
              <w:t>Ændring</w:t>
            </w:r>
          </w:p>
        </w:tc>
      </w:tr>
      <w:tr w:rsidR="00570A5A" w:rsidRPr="005A008B" w14:paraId="0AD81B57" w14:textId="77777777" w:rsidTr="00E060A5">
        <w:trPr>
          <w:jc w:val="center"/>
        </w:trPr>
        <w:tc>
          <w:tcPr>
            <w:tcW w:w="4876" w:type="dxa"/>
            <w:hideMark/>
          </w:tcPr>
          <w:p w14:paraId="6A37BE6A" w14:textId="77777777" w:rsidR="00570A5A" w:rsidRPr="005A008B" w:rsidRDefault="00570A5A" w:rsidP="00E060A5">
            <w:pPr>
              <w:pStyle w:val="Normal6"/>
            </w:pPr>
            <w:r w:rsidRPr="005A008B">
              <w:t>(23)</w:t>
            </w:r>
            <w:r w:rsidRPr="005A008B">
              <w:tab/>
              <w:t xml:space="preserve">I lyset af den seneste teknologiske udvikling, især udviklingen af </w:t>
            </w:r>
            <w:r w:rsidRPr="005A008B">
              <w:rPr>
                <w:b/>
                <w:i/>
              </w:rPr>
              <w:t>miljøer skabt ved hjælp</w:t>
            </w:r>
            <w:r w:rsidRPr="005A008B">
              <w:t xml:space="preserve"> af </w:t>
            </w:r>
            <w:proofErr w:type="spellStart"/>
            <w:r w:rsidRPr="005A008B">
              <w:t>augmented</w:t>
            </w:r>
            <w:proofErr w:type="spellEnd"/>
            <w:r w:rsidRPr="005A008B">
              <w:t xml:space="preserve">, </w:t>
            </w:r>
            <w:proofErr w:type="spellStart"/>
            <w:r w:rsidRPr="005A008B">
              <w:t>extended</w:t>
            </w:r>
            <w:proofErr w:type="spellEnd"/>
            <w:r w:rsidRPr="005A008B">
              <w:t xml:space="preserve"> og virtual reality, </w:t>
            </w:r>
            <w:r w:rsidRPr="005A008B">
              <w:rPr>
                <w:b/>
                <w:i/>
              </w:rPr>
              <w:t>bør</w:t>
            </w:r>
            <w:r w:rsidRPr="005A008B">
              <w:t xml:space="preserve"> kriminaliseringen af hvervning af børn ikke begrænses til verbal kommunikation, tekstbeskeder eller e-mailbeskeder, men bør også omfatte kontakt</w:t>
            </w:r>
            <w:r w:rsidRPr="005A008B">
              <w:rPr>
                <w:b/>
                <w:i/>
              </w:rPr>
              <w:t xml:space="preserve"> eller</w:t>
            </w:r>
            <w:r w:rsidRPr="005A008B">
              <w:t xml:space="preserve"> udvekslinger </w:t>
            </w:r>
            <w:r w:rsidRPr="005A008B">
              <w:rPr>
                <w:b/>
                <w:i/>
              </w:rPr>
              <w:t>i et miljø</w:t>
            </w:r>
            <w:r w:rsidRPr="005A008B">
              <w:t xml:space="preserve">, der </w:t>
            </w:r>
            <w:r w:rsidRPr="005A008B">
              <w:rPr>
                <w:b/>
                <w:i/>
              </w:rPr>
              <w:t xml:space="preserve">er skabt ved hjælp af </w:t>
            </w:r>
            <w:proofErr w:type="spellStart"/>
            <w:r w:rsidRPr="005A008B">
              <w:rPr>
                <w:b/>
                <w:i/>
              </w:rPr>
              <w:t>augmented</w:t>
            </w:r>
            <w:proofErr w:type="spellEnd"/>
            <w:r w:rsidRPr="005A008B">
              <w:rPr>
                <w:b/>
                <w:i/>
              </w:rPr>
              <w:t xml:space="preserve">, </w:t>
            </w:r>
            <w:proofErr w:type="spellStart"/>
            <w:r w:rsidRPr="005A008B">
              <w:rPr>
                <w:b/>
                <w:i/>
              </w:rPr>
              <w:t>extended</w:t>
            </w:r>
            <w:proofErr w:type="spellEnd"/>
            <w:r w:rsidRPr="005A008B">
              <w:t xml:space="preserve"> eller </w:t>
            </w:r>
            <w:r w:rsidRPr="005A008B">
              <w:rPr>
                <w:b/>
                <w:i/>
              </w:rPr>
              <w:t>virtual reality</w:t>
            </w:r>
            <w:r w:rsidRPr="005A008B">
              <w:t xml:space="preserve">, samt hvervning af børn i stor skala ved hjælp af </w:t>
            </w:r>
            <w:proofErr w:type="spellStart"/>
            <w:r w:rsidRPr="005A008B">
              <w:t>chatbots</w:t>
            </w:r>
            <w:proofErr w:type="spellEnd"/>
            <w:r w:rsidRPr="005A008B">
              <w:t>, der er trænet til formålet, da dette fænomen i sig selv forventes at stige i lyset af den forventede udvikling af AI-applikationer. Ordene "ved hjælp af informations- og kommunikationsteknologi" bør derfor forstås tilstrækkeligt bredt til at dække alle disse teknologiske udviklinger.</w:t>
            </w:r>
          </w:p>
        </w:tc>
        <w:tc>
          <w:tcPr>
            <w:tcW w:w="4876" w:type="dxa"/>
            <w:hideMark/>
          </w:tcPr>
          <w:p w14:paraId="7790D8BF" w14:textId="77777777" w:rsidR="00570A5A" w:rsidRPr="005A008B" w:rsidRDefault="00570A5A" w:rsidP="00E060A5">
            <w:pPr>
              <w:pStyle w:val="Normal6"/>
              <w:rPr>
                <w:szCs w:val="24"/>
              </w:rPr>
            </w:pPr>
            <w:r w:rsidRPr="005A008B">
              <w:t>(23)</w:t>
            </w:r>
            <w:r w:rsidRPr="005A008B">
              <w:tab/>
              <w:t xml:space="preserve">I lyset af den seneste teknologiske udvikling, især udviklingen af </w:t>
            </w:r>
            <w:r w:rsidRPr="005A008B">
              <w:rPr>
                <w:b/>
                <w:i/>
              </w:rPr>
              <w:t>kunstig intelligens og</w:t>
            </w:r>
            <w:r w:rsidRPr="005A008B">
              <w:t xml:space="preserve"> af </w:t>
            </w:r>
            <w:proofErr w:type="spellStart"/>
            <w:r w:rsidRPr="005A008B">
              <w:t>augmented</w:t>
            </w:r>
            <w:proofErr w:type="spellEnd"/>
            <w:r w:rsidRPr="005A008B">
              <w:t xml:space="preserve">, </w:t>
            </w:r>
            <w:proofErr w:type="spellStart"/>
            <w:r w:rsidRPr="005A008B">
              <w:t>extended</w:t>
            </w:r>
            <w:proofErr w:type="spellEnd"/>
            <w:r w:rsidRPr="005A008B">
              <w:t xml:space="preserve"> og virtual reality, </w:t>
            </w:r>
            <w:r w:rsidRPr="005A008B">
              <w:rPr>
                <w:b/>
                <w:i/>
              </w:rPr>
              <w:t>er der et presserende behov for at håndtere hvervning af børn mere effektivt og foretage regelmæssige evalueringer af den retlige ramme:</w:t>
            </w:r>
            <w:r w:rsidRPr="005A008B">
              <w:t xml:space="preserve"> kriminaliseringen af hvervning af børn</w:t>
            </w:r>
            <w:r w:rsidRPr="005A008B">
              <w:rPr>
                <w:b/>
                <w:i/>
              </w:rPr>
              <w:t xml:space="preserve"> bør</w:t>
            </w:r>
            <w:r w:rsidRPr="005A008B">
              <w:t xml:space="preserve"> ikke begrænses til verbal kommunikation, tekstbeskeder eller e-mailbeskeder, men bør også omfatte kontakt</w:t>
            </w:r>
            <w:r w:rsidRPr="005A008B">
              <w:rPr>
                <w:b/>
                <w:i/>
              </w:rPr>
              <w:t>,</w:t>
            </w:r>
            <w:r w:rsidRPr="005A008B">
              <w:t xml:space="preserve"> udvekslinger </w:t>
            </w:r>
            <w:r w:rsidRPr="005A008B">
              <w:rPr>
                <w:b/>
                <w:i/>
              </w:rPr>
              <w:t>eller møder</w:t>
            </w:r>
            <w:r w:rsidRPr="005A008B">
              <w:t xml:space="preserve">, der </w:t>
            </w:r>
            <w:r w:rsidRPr="005A008B">
              <w:rPr>
                <w:b/>
                <w:i/>
              </w:rPr>
              <w:t>finder sted i den rigtige</w:t>
            </w:r>
            <w:r w:rsidRPr="005A008B">
              <w:t xml:space="preserve"> eller </w:t>
            </w:r>
            <w:r w:rsidRPr="005A008B">
              <w:rPr>
                <w:b/>
                <w:i/>
              </w:rPr>
              <w:t>den virtuelle verden</w:t>
            </w:r>
            <w:r w:rsidRPr="005A008B">
              <w:t xml:space="preserve">, samt hvervning af børn i stor skala ved hjælp af </w:t>
            </w:r>
            <w:proofErr w:type="spellStart"/>
            <w:r w:rsidRPr="005A008B">
              <w:t>chatbots</w:t>
            </w:r>
            <w:proofErr w:type="spellEnd"/>
            <w:r w:rsidRPr="005A008B">
              <w:t>, der er trænet til formålet, da dette fænomen i sig selv forventes at stige i lyset af den forventede udvikling af AI-applikationer. Ordene "ved hjælp af informations- og kommunikationsteknologi" bør derfor forstås tilstrækkeligt bredt til at dække alle disse teknologiske udviklinger.</w:t>
            </w:r>
          </w:p>
        </w:tc>
      </w:tr>
    </w:tbl>
    <w:p w14:paraId="1F9D8723" w14:textId="77777777" w:rsidR="00570A5A" w:rsidRPr="005A008B" w:rsidRDefault="00570A5A" w:rsidP="00570A5A">
      <w:pPr>
        <w:pStyle w:val="Olang"/>
        <w:jc w:val="left"/>
        <w:rPr>
          <w:noProof w:val="0"/>
        </w:rPr>
      </w:pPr>
    </w:p>
    <w:p w14:paraId="79561BD5" w14:textId="67F8D288" w:rsidR="00570A5A" w:rsidRPr="005A008B" w:rsidRDefault="007B19E1" w:rsidP="00570A5A">
      <w:pPr>
        <w:pStyle w:val="AMNumberTabs0"/>
        <w:keepNext/>
      </w:pPr>
      <w:r>
        <w:lastRenderedPageBreak/>
        <w:t>Ændring</w:t>
      </w:r>
      <w:r w:rsidR="00570A5A" w:rsidRPr="005A008B">
        <w:tab/>
      </w:r>
      <w:r w:rsidR="00570A5A" w:rsidRPr="005A008B">
        <w:tab/>
        <w:t>14</w:t>
      </w:r>
    </w:p>
    <w:p w14:paraId="7776BD93" w14:textId="77777777" w:rsidR="00570A5A" w:rsidRPr="005A008B" w:rsidRDefault="00570A5A" w:rsidP="00570A5A">
      <w:pPr>
        <w:pStyle w:val="NormalBold"/>
        <w:keepNext/>
      </w:pPr>
      <w:r w:rsidRPr="005A008B">
        <w:t>Forslag til direktiv</w:t>
      </w:r>
    </w:p>
    <w:p w14:paraId="2153B2B4" w14:textId="77777777" w:rsidR="00570A5A" w:rsidRPr="005A008B" w:rsidRDefault="00570A5A" w:rsidP="00570A5A">
      <w:pPr>
        <w:pStyle w:val="NormalBold"/>
      </w:pPr>
      <w:r w:rsidRPr="005A008B">
        <w:t>Betragtning 23 a (ny)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4481A62" w14:textId="77777777" w:rsidTr="00E060A5">
        <w:trPr>
          <w:jc w:val="center"/>
        </w:trPr>
        <w:tc>
          <w:tcPr>
            <w:tcW w:w="9752" w:type="dxa"/>
            <w:gridSpan w:val="2"/>
          </w:tcPr>
          <w:p w14:paraId="22FB7870" w14:textId="77777777" w:rsidR="00570A5A" w:rsidRPr="005A008B" w:rsidRDefault="00570A5A" w:rsidP="00E060A5">
            <w:pPr>
              <w:keepNext/>
            </w:pPr>
          </w:p>
        </w:tc>
      </w:tr>
      <w:tr w:rsidR="00570A5A" w:rsidRPr="005A008B" w14:paraId="03B27141" w14:textId="77777777" w:rsidTr="00E060A5">
        <w:trPr>
          <w:jc w:val="center"/>
        </w:trPr>
        <w:tc>
          <w:tcPr>
            <w:tcW w:w="4876" w:type="dxa"/>
            <w:hideMark/>
          </w:tcPr>
          <w:p w14:paraId="7D28F631" w14:textId="77777777" w:rsidR="00570A5A" w:rsidRPr="005A008B" w:rsidRDefault="00570A5A" w:rsidP="00E060A5">
            <w:pPr>
              <w:pStyle w:val="ColumnHeading"/>
              <w:keepNext/>
            </w:pPr>
            <w:r w:rsidRPr="005A008B">
              <w:t>Kommissionens forslag</w:t>
            </w:r>
          </w:p>
        </w:tc>
        <w:tc>
          <w:tcPr>
            <w:tcW w:w="4876" w:type="dxa"/>
            <w:hideMark/>
          </w:tcPr>
          <w:p w14:paraId="2779B8C7" w14:textId="6C39E68D" w:rsidR="00570A5A" w:rsidRPr="005A008B" w:rsidRDefault="007B19E1" w:rsidP="00E060A5">
            <w:pPr>
              <w:pStyle w:val="ColumnHeading"/>
              <w:keepNext/>
            </w:pPr>
            <w:r>
              <w:t>Ændring</w:t>
            </w:r>
          </w:p>
        </w:tc>
      </w:tr>
      <w:tr w:rsidR="00570A5A" w:rsidRPr="005A008B" w14:paraId="20CB6D3F" w14:textId="77777777" w:rsidTr="00E060A5">
        <w:trPr>
          <w:jc w:val="center"/>
        </w:trPr>
        <w:tc>
          <w:tcPr>
            <w:tcW w:w="4876" w:type="dxa"/>
          </w:tcPr>
          <w:p w14:paraId="6FAF7E9C" w14:textId="77777777" w:rsidR="00570A5A" w:rsidRPr="005A008B" w:rsidRDefault="00570A5A" w:rsidP="00E060A5">
            <w:pPr>
              <w:pStyle w:val="Normal6"/>
            </w:pPr>
          </w:p>
        </w:tc>
        <w:tc>
          <w:tcPr>
            <w:tcW w:w="4876" w:type="dxa"/>
            <w:hideMark/>
          </w:tcPr>
          <w:p w14:paraId="3A99291F" w14:textId="3D08793D" w:rsidR="00570A5A" w:rsidRPr="005A008B" w:rsidRDefault="00570A5A">
            <w:pPr>
              <w:pStyle w:val="Normal6"/>
              <w:rPr>
                <w:szCs w:val="24"/>
              </w:rPr>
            </w:pPr>
            <w:r w:rsidRPr="005A008B">
              <w:rPr>
                <w:b/>
                <w:i/>
              </w:rPr>
              <w:t>(23a)</w:t>
            </w:r>
            <w:r w:rsidRPr="005A008B">
              <w:rPr>
                <w:b/>
                <w:i/>
              </w:rPr>
              <w:tab/>
              <w:t xml:space="preserve">Systemer med kunstig intelligens anvendes til seksuelt misbrug af børn på en række måder, herunder ved at bruge billeder af virkelige børn til at skabe materiale med seksuelt misbrug af børn, eller ved at bruge virkelige børns stemmer i sådant materiale. Dette fører til </w:t>
            </w:r>
            <w:proofErr w:type="spellStart"/>
            <w:r w:rsidRPr="005A008B">
              <w:rPr>
                <w:b/>
                <w:i/>
              </w:rPr>
              <w:t>viktimisering</w:t>
            </w:r>
            <w:proofErr w:type="spellEnd"/>
            <w:r w:rsidRPr="005A008B">
              <w:rPr>
                <w:b/>
                <w:i/>
              </w:rPr>
              <w:t xml:space="preserve"> af virkelige børn, hvilket kan omfatte overlevende efter tidligere seksuelt misbrug af børn. Brugen af teknologi gør det også muligt for </w:t>
            </w:r>
            <w:r w:rsidR="004F6B38">
              <w:rPr>
                <w:b/>
                <w:i/>
              </w:rPr>
              <w:t>gerningspersoner</w:t>
            </w:r>
            <w:r w:rsidR="004F6B38" w:rsidRPr="005A008B">
              <w:rPr>
                <w:b/>
                <w:i/>
              </w:rPr>
              <w:t xml:space="preserve"> </w:t>
            </w:r>
            <w:r w:rsidRPr="005A008B">
              <w:rPr>
                <w:b/>
                <w:i/>
              </w:rPr>
              <w:t xml:space="preserve">at skjule deres identitet og mere effektivt </w:t>
            </w:r>
            <w:proofErr w:type="spellStart"/>
            <w:r w:rsidRPr="005A008B">
              <w:rPr>
                <w:b/>
                <w:i/>
              </w:rPr>
              <w:t>groome</w:t>
            </w:r>
            <w:proofErr w:type="spellEnd"/>
            <w:r w:rsidRPr="005A008B">
              <w:rPr>
                <w:b/>
                <w:i/>
              </w:rPr>
              <w:t xml:space="preserve"> og misbruge børn online, f.eks. gennem </w:t>
            </w:r>
            <w:proofErr w:type="spellStart"/>
            <w:r w:rsidRPr="005A008B">
              <w:rPr>
                <w:b/>
                <w:i/>
              </w:rPr>
              <w:t>grooming</w:t>
            </w:r>
            <w:proofErr w:type="spellEnd"/>
            <w:r w:rsidRPr="005A008B">
              <w:rPr>
                <w:b/>
                <w:i/>
              </w:rPr>
              <w:t>-automatiseringsteknikker. Med henblik på at håndtere disse fænomener bør erhvervelse eller besiddelse, distribution, udbredelse eller overførsel, oprettelse eller tilpasning af sådanne værktøjer, der primært er udformet eller tilpasset med henblik på at muliggøre frembringelse af materiale med seksuelt misbrug af børn, kriminaliseres.</w:t>
            </w:r>
          </w:p>
        </w:tc>
      </w:tr>
    </w:tbl>
    <w:p w14:paraId="372ABB57" w14:textId="77777777" w:rsidR="00570A5A" w:rsidRPr="005A008B" w:rsidRDefault="00570A5A" w:rsidP="00570A5A">
      <w:pPr>
        <w:pStyle w:val="Olang"/>
        <w:jc w:val="left"/>
        <w:rPr>
          <w:noProof w:val="0"/>
        </w:rPr>
      </w:pPr>
    </w:p>
    <w:p w14:paraId="7D61CDF2" w14:textId="57681478" w:rsidR="00570A5A" w:rsidRPr="005A008B" w:rsidRDefault="007B19E1" w:rsidP="00570A5A">
      <w:pPr>
        <w:pStyle w:val="AMNumberTabs0"/>
        <w:keepNext/>
      </w:pPr>
      <w:r>
        <w:t>Ændring</w:t>
      </w:r>
      <w:r w:rsidR="00570A5A" w:rsidRPr="005A008B">
        <w:tab/>
      </w:r>
      <w:r w:rsidR="00570A5A" w:rsidRPr="005A008B">
        <w:tab/>
        <w:t>15</w:t>
      </w:r>
    </w:p>
    <w:p w14:paraId="2C26B8D9" w14:textId="77777777" w:rsidR="00570A5A" w:rsidRPr="005A008B" w:rsidRDefault="00570A5A" w:rsidP="00570A5A">
      <w:pPr>
        <w:pStyle w:val="NormalBold"/>
        <w:keepNext/>
      </w:pPr>
      <w:r w:rsidRPr="005A008B">
        <w:t>Forslag til direktiv</w:t>
      </w:r>
    </w:p>
    <w:p w14:paraId="648E2117" w14:textId="77777777" w:rsidR="00570A5A" w:rsidRPr="005A008B" w:rsidRDefault="00570A5A" w:rsidP="00570A5A">
      <w:pPr>
        <w:pStyle w:val="NormalBold"/>
      </w:pPr>
      <w:r w:rsidRPr="005A008B">
        <w:t>Betragtning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EF75568" w14:textId="77777777" w:rsidTr="00E060A5">
        <w:trPr>
          <w:jc w:val="center"/>
        </w:trPr>
        <w:tc>
          <w:tcPr>
            <w:tcW w:w="9752" w:type="dxa"/>
            <w:gridSpan w:val="2"/>
          </w:tcPr>
          <w:p w14:paraId="3B985B67" w14:textId="77777777" w:rsidR="00570A5A" w:rsidRPr="005A008B" w:rsidRDefault="00570A5A" w:rsidP="00E060A5">
            <w:pPr>
              <w:keepNext/>
            </w:pPr>
          </w:p>
        </w:tc>
      </w:tr>
      <w:tr w:rsidR="00570A5A" w:rsidRPr="005A008B" w14:paraId="47079D2F" w14:textId="77777777" w:rsidTr="00E060A5">
        <w:trPr>
          <w:jc w:val="center"/>
        </w:trPr>
        <w:tc>
          <w:tcPr>
            <w:tcW w:w="4876" w:type="dxa"/>
            <w:hideMark/>
          </w:tcPr>
          <w:p w14:paraId="51947290" w14:textId="77777777" w:rsidR="00570A5A" w:rsidRPr="005A008B" w:rsidRDefault="00570A5A" w:rsidP="00E060A5">
            <w:pPr>
              <w:pStyle w:val="ColumnHeading"/>
              <w:keepNext/>
            </w:pPr>
            <w:r w:rsidRPr="005A008B">
              <w:t>Kommissionens forslag</w:t>
            </w:r>
          </w:p>
        </w:tc>
        <w:tc>
          <w:tcPr>
            <w:tcW w:w="4876" w:type="dxa"/>
            <w:hideMark/>
          </w:tcPr>
          <w:p w14:paraId="46FBDAD9" w14:textId="6BA9F1A9" w:rsidR="00570A5A" w:rsidRPr="005A008B" w:rsidRDefault="007B19E1" w:rsidP="00E060A5">
            <w:pPr>
              <w:pStyle w:val="ColumnHeading"/>
              <w:keepNext/>
            </w:pPr>
            <w:r>
              <w:t>Ændring</w:t>
            </w:r>
          </w:p>
        </w:tc>
      </w:tr>
      <w:tr w:rsidR="00570A5A" w:rsidRPr="005A008B" w14:paraId="16E5C0D3" w14:textId="77777777" w:rsidTr="00E060A5">
        <w:trPr>
          <w:jc w:val="center"/>
        </w:trPr>
        <w:tc>
          <w:tcPr>
            <w:tcW w:w="4876" w:type="dxa"/>
            <w:hideMark/>
          </w:tcPr>
          <w:p w14:paraId="0A25F290" w14:textId="77777777" w:rsidR="00570A5A" w:rsidRPr="005A008B" w:rsidRDefault="00570A5A" w:rsidP="00E060A5">
            <w:pPr>
              <w:pStyle w:val="Normal6"/>
            </w:pPr>
            <w:r w:rsidRPr="005A008B">
              <w:t>(24)</w:t>
            </w:r>
            <w:r w:rsidRPr="005A008B">
              <w:tab/>
              <w:t xml:space="preserve">Dette direktiv regulerer ikke medlemsstaternes politik med hensyn til kønslig omgængelse, til hvilken der er givet samtykke, som børn deltager i, og som kan betragtes som normal opdagelse af seksualitet i menneskets udvikling, under hensyntagen til de forskellige kulturelle og juridiske traditioner og nye måder at etablere og vedligeholde relationer mellem børn og unge på, herunder gennem informations- og kommunikationsteknologier. </w:t>
            </w:r>
            <w:r w:rsidRPr="005A008B">
              <w:lastRenderedPageBreak/>
              <w:t>Medlemsstaternes udnyttelse af de i dette direktiv omhandlede muligheder finder sted under udøvelsen af deres beføjelser. Medlemsstaterne bør nærmere bestemt kunne undlade at kriminalisere kønslig omgængelse, der udelukkende involverer børn over den seksuelle lavalder, og hvortil der er givet samtykke, samt kønslig omgængelse blandt jævnaldrende, hvortil der er givet samtykke. Formålet med ændringerne af artiklen er at præcisere undtagelsens anvendelsesområde, da det har vist sig, at nogle medlemsstater ser ud til at have fortolket dens anvendelsesområde for bredt (f.eks. ved at undlade at kriminalisere kønslig omgængelse, hvortil der er givet samtykke, mellem mindreårige over den seksuelle lavalder og voksne i en hvilken som helst alder, som anses for "jævnaldrende" på trods af en betydelig aldersforskel).</w:t>
            </w:r>
          </w:p>
        </w:tc>
        <w:tc>
          <w:tcPr>
            <w:tcW w:w="4876" w:type="dxa"/>
            <w:hideMark/>
          </w:tcPr>
          <w:p w14:paraId="6CD733A9" w14:textId="77777777" w:rsidR="00570A5A" w:rsidRPr="005A008B" w:rsidRDefault="00570A5A" w:rsidP="00E060A5">
            <w:pPr>
              <w:pStyle w:val="Normal6"/>
              <w:rPr>
                <w:szCs w:val="24"/>
              </w:rPr>
            </w:pPr>
            <w:r w:rsidRPr="005A008B">
              <w:lastRenderedPageBreak/>
              <w:t>(24)</w:t>
            </w:r>
            <w:r w:rsidRPr="005A008B">
              <w:tab/>
              <w:t xml:space="preserve">Dette direktiv regulerer ikke medlemsstaternes politik med hensyn til kønslig omgængelse, til hvilken der er givet samtykke, som børn deltager i, og som kan betragtes som normal opdagelse af seksualitet i menneskets udvikling, under hensyntagen til de forskellige kulturelle og juridiske traditioner og nye måder at etablere og vedligeholde relationer mellem børn og unge på, herunder gennem informations- og kommunikationsteknologier. </w:t>
            </w:r>
            <w:r w:rsidRPr="005A008B">
              <w:lastRenderedPageBreak/>
              <w:t xml:space="preserve">Medlemsstaternes udnyttelse af de i dette direktiv omhandlede muligheder finder sted under udøvelsen af deres beføjelser. Medlemsstaterne bør nærmere bestemt kunne undlade at kriminalisere kønslig omgængelse, der udelukkende involverer børn over den seksuelle lavalder, og hvortil der er givet samtykke, samt kønslig omgængelse blandt jævnaldrende, hvortil der er givet samtykke. </w:t>
            </w:r>
            <w:r w:rsidRPr="005A008B">
              <w:rPr>
                <w:b/>
                <w:i/>
              </w:rPr>
              <w:t xml:space="preserve">Medlemsstaterne bør sikre, at jævnaldrende er beskyttet mod retsforfølgning for samtykkende og ikkeudnyttende seksuel aktivitet, </w:t>
            </w:r>
            <w:proofErr w:type="gramStart"/>
            <w:r w:rsidRPr="005A008B">
              <w:rPr>
                <w:b/>
                <w:i/>
              </w:rPr>
              <w:t>såfremt</w:t>
            </w:r>
            <w:proofErr w:type="gramEnd"/>
            <w:r w:rsidRPr="005A008B">
              <w:rPr>
                <w:b/>
                <w:i/>
              </w:rPr>
              <w:t xml:space="preserve"> der ikke er nogen form for tvang, misbrug af tillid eller afhængighedsforhold mellem de jævnaldrende. </w:t>
            </w:r>
            <w:r w:rsidRPr="005A008B">
              <w:t>Formålet med ændringerne af artiklen er at præcisere undtagelsens anvendelsesområde, da det har vist sig, at nogle medlemsstater ser ud til at have fortolket dens anvendelsesområde for bredt (f.eks. ved at undlade at kriminalisere kønslig omgængelse, hvortil der er givet samtykke, mellem mindreårige over den seksuelle lavalder og voksne i en hvilken som helst alder, som anses for "jævnaldrende" på trods af en betydelig aldersforskel).</w:t>
            </w:r>
            <w:r w:rsidRPr="005A008B">
              <w:rPr>
                <w:b/>
                <w:i/>
              </w:rPr>
              <w:t xml:space="preserve"> Bestemmelserne vedrørende den seksuelle lavalder bør ikke fortolkes på en måde, der på nogen måde begrænser kriminaliseringen af seksuelt misbrug af børn og udnyttelse af børn, der har nået den seksuelle lavalder, da intet barn kan give samtykke til seksuelt misbrug.</w:t>
            </w:r>
          </w:p>
        </w:tc>
      </w:tr>
    </w:tbl>
    <w:p w14:paraId="07231DD2" w14:textId="77777777" w:rsidR="00570A5A" w:rsidRPr="005A008B" w:rsidRDefault="00570A5A" w:rsidP="00570A5A">
      <w:pPr>
        <w:rPr>
          <w:szCs w:val="24"/>
        </w:rPr>
      </w:pPr>
    </w:p>
    <w:p w14:paraId="693BB97C" w14:textId="720E7554" w:rsidR="00570A5A" w:rsidRPr="005A008B" w:rsidRDefault="007B19E1" w:rsidP="00570A5A">
      <w:pPr>
        <w:pStyle w:val="AMNumberTabs0"/>
        <w:keepNext/>
      </w:pPr>
      <w:r>
        <w:t>Ændring</w:t>
      </w:r>
      <w:r w:rsidR="00570A5A" w:rsidRPr="005A008B">
        <w:tab/>
      </w:r>
      <w:r w:rsidR="00570A5A" w:rsidRPr="005A008B">
        <w:tab/>
        <w:t>16</w:t>
      </w:r>
    </w:p>
    <w:p w14:paraId="3347ACBB" w14:textId="77777777" w:rsidR="00570A5A" w:rsidRPr="005A008B" w:rsidRDefault="00570A5A" w:rsidP="00570A5A">
      <w:pPr>
        <w:pStyle w:val="NormalBold"/>
        <w:keepNext/>
      </w:pPr>
      <w:r w:rsidRPr="005A008B">
        <w:t>Forslag til direktiv</w:t>
      </w:r>
    </w:p>
    <w:p w14:paraId="5FBA3DE0" w14:textId="77777777" w:rsidR="00570A5A" w:rsidRPr="005A008B" w:rsidRDefault="00570A5A" w:rsidP="00570A5A">
      <w:pPr>
        <w:pStyle w:val="NormalBold"/>
      </w:pPr>
      <w:r w:rsidRPr="005A008B">
        <w:t>Betragtning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BE2BEF7" w14:textId="77777777" w:rsidTr="00E060A5">
        <w:trPr>
          <w:jc w:val="center"/>
        </w:trPr>
        <w:tc>
          <w:tcPr>
            <w:tcW w:w="9752" w:type="dxa"/>
            <w:gridSpan w:val="2"/>
          </w:tcPr>
          <w:p w14:paraId="06E4A035" w14:textId="77777777" w:rsidR="00570A5A" w:rsidRPr="005A008B" w:rsidRDefault="00570A5A" w:rsidP="00E060A5">
            <w:pPr>
              <w:keepNext/>
            </w:pPr>
          </w:p>
        </w:tc>
      </w:tr>
      <w:tr w:rsidR="00570A5A" w:rsidRPr="005A008B" w14:paraId="277A0BA4" w14:textId="77777777" w:rsidTr="00E060A5">
        <w:trPr>
          <w:jc w:val="center"/>
        </w:trPr>
        <w:tc>
          <w:tcPr>
            <w:tcW w:w="4876" w:type="dxa"/>
            <w:hideMark/>
          </w:tcPr>
          <w:p w14:paraId="14C4B591" w14:textId="77777777" w:rsidR="00570A5A" w:rsidRPr="005A008B" w:rsidRDefault="00570A5A" w:rsidP="00E060A5">
            <w:pPr>
              <w:pStyle w:val="ColumnHeading"/>
              <w:keepNext/>
            </w:pPr>
            <w:r w:rsidRPr="005A008B">
              <w:t>Kommissionens forslag</w:t>
            </w:r>
          </w:p>
        </w:tc>
        <w:tc>
          <w:tcPr>
            <w:tcW w:w="4876" w:type="dxa"/>
            <w:hideMark/>
          </w:tcPr>
          <w:p w14:paraId="5976391E" w14:textId="454D35C3" w:rsidR="00570A5A" w:rsidRPr="005A008B" w:rsidRDefault="007B19E1" w:rsidP="00E060A5">
            <w:pPr>
              <w:pStyle w:val="ColumnHeading"/>
              <w:keepNext/>
            </w:pPr>
            <w:r>
              <w:t>Ændring</w:t>
            </w:r>
          </w:p>
        </w:tc>
      </w:tr>
      <w:tr w:rsidR="00570A5A" w:rsidRPr="005A008B" w14:paraId="48B9629D" w14:textId="77777777" w:rsidTr="00E060A5">
        <w:trPr>
          <w:jc w:val="center"/>
        </w:trPr>
        <w:tc>
          <w:tcPr>
            <w:tcW w:w="4876" w:type="dxa"/>
            <w:hideMark/>
          </w:tcPr>
          <w:p w14:paraId="101D60F5" w14:textId="77777777" w:rsidR="00570A5A" w:rsidRPr="005A008B" w:rsidRDefault="00570A5A" w:rsidP="00E060A5">
            <w:pPr>
              <w:pStyle w:val="Normal6"/>
            </w:pPr>
            <w:r w:rsidRPr="005A008B">
              <w:t>(25)</w:t>
            </w:r>
            <w:r w:rsidRPr="005A008B">
              <w:tab/>
              <w:t xml:space="preserve">Medlemsstaterne bør i deres nationale ret fastsætte skærpende omstændigheder i overensstemmelse med de regler, som deres retssystem fastlægger med hensyn til skærpende omstændigheder. De bør sikre, at dommerne kan tage hensyn til de pågældende skærpende omstændigheder, </w:t>
            </w:r>
            <w:r w:rsidRPr="005A008B">
              <w:lastRenderedPageBreak/>
              <w:t>når de dømmer lovovertrædere, idet dommerne dog ikke er forpligtede til at tage hensyn til disse skærpende omstændigheder. De skærpende omstændigheder bør ikke fastsættes i medlemsstaternes ret, når det er irrelevant i betragtning af den specifikke lovovertrædelses karakter. Relevansen af de forskellige skærpende omstændigheder, der er fastsat i dette direktiv, bør evalueres på nationalt plan for hver af de lovovertrædelser, der er nævnt i dette direktiv.</w:t>
            </w:r>
          </w:p>
        </w:tc>
        <w:tc>
          <w:tcPr>
            <w:tcW w:w="4876" w:type="dxa"/>
            <w:hideMark/>
          </w:tcPr>
          <w:p w14:paraId="521D4A54" w14:textId="77777777" w:rsidR="00570A5A" w:rsidRPr="005A008B" w:rsidRDefault="00570A5A" w:rsidP="00E060A5">
            <w:pPr>
              <w:pStyle w:val="Normal6"/>
              <w:rPr>
                <w:szCs w:val="24"/>
              </w:rPr>
            </w:pPr>
            <w:r w:rsidRPr="005A008B">
              <w:lastRenderedPageBreak/>
              <w:t>(25)</w:t>
            </w:r>
            <w:r w:rsidRPr="005A008B">
              <w:tab/>
              <w:t>Medlemsstaterne bør i deres nationale ret fastsætte skærpende omstændigheder i overensstemmelse med de regler, som deres retssystem fastlægger med hensyn til skærpende omstændigheder.</w:t>
            </w:r>
            <w:r w:rsidRPr="005A008B">
              <w:rPr>
                <w:b/>
                <w:i/>
              </w:rPr>
              <w:t xml:space="preserve"> Offerets alder, behandlinger, der har til formål at ændre en persons seksuelle orientering eller </w:t>
            </w:r>
            <w:r w:rsidRPr="005A008B">
              <w:rPr>
                <w:b/>
                <w:i/>
              </w:rPr>
              <w:lastRenderedPageBreak/>
              <w:t>kønsidentitet (såkaldt "omvendelsesterapi"), og det forhold, at lovovertrædelsen var begrundet i en eller flere af de grunde, der er beskyttet i henhold til artikel 21 i Den Europæiske Unions charter om grundlæggende rettigheder, bør tages i betragtning som en skærpende omstændighed.</w:t>
            </w:r>
            <w:r w:rsidRPr="005A008B">
              <w:t xml:space="preserve"> De bør sikre, at dommerne kan tage hensyn til de pågældende skærpende omstændigheder, når de dømmer lovovertrædere, idet dommerne dog ikke er forpligtede til at tage hensyn til disse skærpende omstændigheder. De skærpende omstændigheder bør ikke fastsættes i medlemsstaternes ret, når det er irrelevant i betragtning af den specifikke lovovertrædelses karakter. Relevansen af de forskellige skærpende omstændigheder, der er fastsat i dette direktiv, bør evalueres på nationalt plan for hver af de lovovertrædelser, der er nævnt i dette direktiv.</w:t>
            </w:r>
          </w:p>
        </w:tc>
      </w:tr>
    </w:tbl>
    <w:p w14:paraId="0B0902AC" w14:textId="77777777" w:rsidR="00570A5A" w:rsidRPr="005A008B" w:rsidRDefault="00570A5A" w:rsidP="00570A5A">
      <w:pPr>
        <w:rPr>
          <w:szCs w:val="24"/>
        </w:rPr>
      </w:pPr>
    </w:p>
    <w:p w14:paraId="73B82798" w14:textId="2CE3AB7F" w:rsidR="00570A5A" w:rsidRPr="005A008B" w:rsidRDefault="007B19E1" w:rsidP="00570A5A">
      <w:pPr>
        <w:pStyle w:val="AMNumberTabs0"/>
        <w:keepNext/>
      </w:pPr>
      <w:r>
        <w:t>Ændring</w:t>
      </w:r>
      <w:r w:rsidR="00570A5A" w:rsidRPr="005A008B">
        <w:tab/>
      </w:r>
      <w:r w:rsidR="00570A5A" w:rsidRPr="005A008B">
        <w:tab/>
        <w:t>17</w:t>
      </w:r>
    </w:p>
    <w:p w14:paraId="7AD3EB60" w14:textId="77777777" w:rsidR="00570A5A" w:rsidRPr="005A008B" w:rsidRDefault="00570A5A" w:rsidP="00570A5A">
      <w:pPr>
        <w:pStyle w:val="NormalBold"/>
        <w:keepNext/>
      </w:pPr>
      <w:r w:rsidRPr="005A008B">
        <w:t>Forslag til direktiv</w:t>
      </w:r>
    </w:p>
    <w:p w14:paraId="2EF9B724" w14:textId="77777777" w:rsidR="00570A5A" w:rsidRPr="005A008B" w:rsidRDefault="00570A5A" w:rsidP="00570A5A">
      <w:pPr>
        <w:pStyle w:val="NormalBold"/>
      </w:pPr>
      <w:r w:rsidRPr="005A008B">
        <w:t>Betragtning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8FD2E69" w14:textId="77777777" w:rsidTr="00E060A5">
        <w:trPr>
          <w:jc w:val="center"/>
        </w:trPr>
        <w:tc>
          <w:tcPr>
            <w:tcW w:w="9752" w:type="dxa"/>
            <w:gridSpan w:val="2"/>
          </w:tcPr>
          <w:p w14:paraId="3CF39DE5" w14:textId="77777777" w:rsidR="00570A5A" w:rsidRPr="005A008B" w:rsidRDefault="00570A5A" w:rsidP="00E060A5">
            <w:pPr>
              <w:keepNext/>
            </w:pPr>
          </w:p>
        </w:tc>
      </w:tr>
      <w:tr w:rsidR="00570A5A" w:rsidRPr="005A008B" w14:paraId="7F02008C" w14:textId="77777777" w:rsidTr="00E060A5">
        <w:trPr>
          <w:jc w:val="center"/>
        </w:trPr>
        <w:tc>
          <w:tcPr>
            <w:tcW w:w="4876" w:type="dxa"/>
            <w:hideMark/>
          </w:tcPr>
          <w:p w14:paraId="53EA5247" w14:textId="77777777" w:rsidR="00570A5A" w:rsidRPr="005A008B" w:rsidRDefault="00570A5A" w:rsidP="00E060A5">
            <w:pPr>
              <w:pStyle w:val="ColumnHeading"/>
              <w:keepNext/>
            </w:pPr>
            <w:r w:rsidRPr="005A008B">
              <w:t>Kommissionens forslag</w:t>
            </w:r>
          </w:p>
        </w:tc>
        <w:tc>
          <w:tcPr>
            <w:tcW w:w="4876" w:type="dxa"/>
            <w:hideMark/>
          </w:tcPr>
          <w:p w14:paraId="5F63495B" w14:textId="1841BE9C" w:rsidR="00570A5A" w:rsidRPr="005A008B" w:rsidRDefault="007B19E1" w:rsidP="00E060A5">
            <w:pPr>
              <w:pStyle w:val="ColumnHeading"/>
              <w:keepNext/>
            </w:pPr>
            <w:r>
              <w:t>Ændring</w:t>
            </w:r>
          </w:p>
        </w:tc>
      </w:tr>
      <w:tr w:rsidR="00570A5A" w:rsidRPr="005A008B" w14:paraId="7FE75170" w14:textId="77777777" w:rsidTr="00E060A5">
        <w:trPr>
          <w:jc w:val="center"/>
        </w:trPr>
        <w:tc>
          <w:tcPr>
            <w:tcW w:w="4876" w:type="dxa"/>
            <w:hideMark/>
          </w:tcPr>
          <w:p w14:paraId="0ADBE88F" w14:textId="77777777" w:rsidR="00570A5A" w:rsidRPr="005A008B" w:rsidRDefault="00570A5A" w:rsidP="00E060A5">
            <w:pPr>
              <w:pStyle w:val="Normal6"/>
            </w:pPr>
            <w:r w:rsidRPr="005A008B">
              <w:t>(26)</w:t>
            </w:r>
            <w:r w:rsidRPr="005A008B">
              <w:tab/>
              <w:t>Fysisk eller psykisk funktionsnedsættelse i henhold til dette direktiv bør også omfatte en tilstand af fysisk eller psykisk funktionsnedsættelse, der skyldes indtagelse af narkotika eller alkohol.</w:t>
            </w:r>
          </w:p>
        </w:tc>
        <w:tc>
          <w:tcPr>
            <w:tcW w:w="4876" w:type="dxa"/>
            <w:hideMark/>
          </w:tcPr>
          <w:p w14:paraId="3175666E" w14:textId="77777777" w:rsidR="00570A5A" w:rsidRPr="005A008B" w:rsidRDefault="00570A5A" w:rsidP="00E060A5">
            <w:pPr>
              <w:pStyle w:val="Normal6"/>
              <w:rPr>
                <w:szCs w:val="24"/>
              </w:rPr>
            </w:pPr>
            <w:r w:rsidRPr="005A008B">
              <w:t>(26)</w:t>
            </w:r>
            <w:r w:rsidRPr="005A008B">
              <w:tab/>
              <w:t>Fysisk eller psykisk funktionsnedsættelse i henhold til dette direktiv bør også omfatte en tilstand af fysisk eller psykisk funktionsnedsættelse, der skyldes indtagelse af narkotika</w:t>
            </w:r>
            <w:r w:rsidRPr="005A008B">
              <w:rPr>
                <w:b/>
                <w:i/>
              </w:rPr>
              <w:t>, lægemidler</w:t>
            </w:r>
            <w:r w:rsidRPr="005A008B">
              <w:t xml:space="preserve"> eller alkohol</w:t>
            </w:r>
            <w:r w:rsidRPr="005A008B">
              <w:rPr>
                <w:b/>
                <w:i/>
              </w:rPr>
              <w:t xml:space="preserve"> eller ethvert stof, der kan påvirke den frie vilje.</w:t>
            </w:r>
            <w:r w:rsidRPr="005A008B">
              <w:t xml:space="preserve"> </w:t>
            </w:r>
            <w:r w:rsidRPr="005A008B">
              <w:rPr>
                <w:b/>
                <w:i/>
              </w:rPr>
              <w:t xml:space="preserve">Personer i en tilstand af funktionsnedsættelse kan ikke give informeret og frivilligt samtykke, hvilket indebærer, at en seksuel handling, der finder sted under sådanne omstændigheder i sagens </w:t>
            </w:r>
            <w:proofErr w:type="gramStart"/>
            <w:r w:rsidRPr="005A008B">
              <w:rPr>
                <w:b/>
                <w:i/>
              </w:rPr>
              <w:t>natur</w:t>
            </w:r>
            <w:proofErr w:type="gramEnd"/>
            <w:r w:rsidRPr="005A008B">
              <w:rPr>
                <w:b/>
                <w:i/>
              </w:rPr>
              <w:t xml:space="preserve"> foregår uden samtykke.</w:t>
            </w:r>
          </w:p>
        </w:tc>
      </w:tr>
    </w:tbl>
    <w:p w14:paraId="682C40D4" w14:textId="77777777" w:rsidR="00570A5A" w:rsidRPr="005A008B" w:rsidRDefault="00570A5A" w:rsidP="00570A5A">
      <w:pPr>
        <w:pStyle w:val="Olang"/>
        <w:jc w:val="left"/>
        <w:rPr>
          <w:noProof w:val="0"/>
        </w:rPr>
      </w:pPr>
    </w:p>
    <w:p w14:paraId="04BFEAB2" w14:textId="2B17FDD0" w:rsidR="00570A5A" w:rsidRPr="005A008B" w:rsidRDefault="007B19E1" w:rsidP="00570A5A">
      <w:pPr>
        <w:pStyle w:val="AMNumberTabs0"/>
        <w:keepNext/>
      </w:pPr>
      <w:r>
        <w:t>Ændring</w:t>
      </w:r>
      <w:r w:rsidR="00570A5A" w:rsidRPr="005A008B">
        <w:tab/>
      </w:r>
      <w:r w:rsidR="00570A5A" w:rsidRPr="005A008B">
        <w:tab/>
        <w:t>18</w:t>
      </w:r>
    </w:p>
    <w:p w14:paraId="519B74CC" w14:textId="77777777" w:rsidR="00570A5A" w:rsidRPr="005A008B" w:rsidRDefault="00570A5A" w:rsidP="00570A5A">
      <w:pPr>
        <w:pStyle w:val="NormalBold"/>
        <w:keepNext/>
      </w:pPr>
      <w:r w:rsidRPr="005A008B">
        <w:t>Forslag til direktiv</w:t>
      </w:r>
    </w:p>
    <w:p w14:paraId="53DC908C" w14:textId="77777777" w:rsidR="00570A5A" w:rsidRPr="005A008B" w:rsidRDefault="00570A5A" w:rsidP="00570A5A">
      <w:pPr>
        <w:pStyle w:val="NormalBold"/>
      </w:pPr>
      <w:r w:rsidRPr="005A008B">
        <w:t>Betragtning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BC848CB" w14:textId="77777777" w:rsidTr="00E060A5">
        <w:trPr>
          <w:jc w:val="center"/>
        </w:trPr>
        <w:tc>
          <w:tcPr>
            <w:tcW w:w="9752" w:type="dxa"/>
            <w:gridSpan w:val="2"/>
          </w:tcPr>
          <w:p w14:paraId="4FA22DEA" w14:textId="77777777" w:rsidR="00570A5A" w:rsidRPr="005A008B" w:rsidRDefault="00570A5A" w:rsidP="00E060A5">
            <w:pPr>
              <w:keepNext/>
            </w:pPr>
          </w:p>
        </w:tc>
      </w:tr>
      <w:tr w:rsidR="00570A5A" w:rsidRPr="005A008B" w14:paraId="479FC44C" w14:textId="77777777" w:rsidTr="00E060A5">
        <w:trPr>
          <w:jc w:val="center"/>
        </w:trPr>
        <w:tc>
          <w:tcPr>
            <w:tcW w:w="4876" w:type="dxa"/>
            <w:hideMark/>
          </w:tcPr>
          <w:p w14:paraId="6D9D64F7" w14:textId="77777777" w:rsidR="00570A5A" w:rsidRPr="005A008B" w:rsidRDefault="00570A5A" w:rsidP="00E060A5">
            <w:pPr>
              <w:pStyle w:val="ColumnHeading"/>
              <w:keepNext/>
            </w:pPr>
            <w:r w:rsidRPr="005A008B">
              <w:t>Kommissionens forslag</w:t>
            </w:r>
          </w:p>
        </w:tc>
        <w:tc>
          <w:tcPr>
            <w:tcW w:w="4876" w:type="dxa"/>
            <w:hideMark/>
          </w:tcPr>
          <w:p w14:paraId="4A375409" w14:textId="4D9CC373" w:rsidR="00570A5A" w:rsidRPr="005A008B" w:rsidRDefault="007B19E1" w:rsidP="00E060A5">
            <w:pPr>
              <w:pStyle w:val="ColumnHeading"/>
              <w:keepNext/>
            </w:pPr>
            <w:r>
              <w:t>Ændring</w:t>
            </w:r>
          </w:p>
        </w:tc>
      </w:tr>
      <w:tr w:rsidR="00570A5A" w:rsidRPr="005A008B" w14:paraId="03E4D2D7" w14:textId="77777777" w:rsidTr="00E060A5">
        <w:trPr>
          <w:jc w:val="center"/>
        </w:trPr>
        <w:tc>
          <w:tcPr>
            <w:tcW w:w="4876" w:type="dxa"/>
            <w:hideMark/>
          </w:tcPr>
          <w:p w14:paraId="573A6815" w14:textId="77777777" w:rsidR="00570A5A" w:rsidRPr="005A008B" w:rsidRDefault="00570A5A" w:rsidP="00E060A5">
            <w:pPr>
              <w:pStyle w:val="Normal6"/>
            </w:pPr>
            <w:r w:rsidRPr="005A008B">
              <w:t>(31)</w:t>
            </w:r>
            <w:r w:rsidRPr="005A008B">
              <w:tab/>
              <w:t xml:space="preserve">Børn, som har været ofre for seksuelt misbrug og seksuel udnyttelse, er ofte ude af stand til at anmelde lovovertrædelsen i flere årtier, efter at den fandt sted, på grund af den skam, skyld og selvbebrejdelse, som kan være forbundet med bl.a. den sociale og kulturelle stigmatisering, som seksuelt misbrug stadig er præget af, det hemmelighedskræmmeri, som omgærder misbruget, gerningsmandens trusler eller bebrejdelser og/eller traumer. Gerningsmænd, der misbruger og udnytter børn seksuelt, forbliver i modsætning til personer, der begår andre voldsforbrydelser, aktive i alderdommen og fortsætter med at udgøre en trussel mod børn. Der kan af den grund kun foretages effektiv efterforskning og retsforfølgning af lovovertrædelser, der involverer seksuelt misbrug og seksuel udnyttelse af børn, samt ydes den rette bistand og støtte, hvis forældelsesfristerne </w:t>
            </w:r>
            <w:r w:rsidRPr="005A008B">
              <w:rPr>
                <w:b/>
                <w:i/>
              </w:rPr>
              <w:t>giver ofrene mulighed for at anmelde lovovertrædelsen i en betydeligt længere periode</w:t>
            </w:r>
            <w:r w:rsidRPr="005A008B">
              <w:t>.</w:t>
            </w:r>
          </w:p>
        </w:tc>
        <w:tc>
          <w:tcPr>
            <w:tcW w:w="4876" w:type="dxa"/>
            <w:hideMark/>
          </w:tcPr>
          <w:p w14:paraId="76B7CA9D" w14:textId="77777777" w:rsidR="00570A5A" w:rsidRPr="005A008B" w:rsidRDefault="00570A5A" w:rsidP="00E060A5">
            <w:pPr>
              <w:pStyle w:val="Normal6"/>
              <w:rPr>
                <w:szCs w:val="24"/>
              </w:rPr>
            </w:pPr>
            <w:r w:rsidRPr="005A008B">
              <w:t>(31)</w:t>
            </w:r>
            <w:r w:rsidRPr="005A008B">
              <w:tab/>
              <w:t>Børn, som har været ofre for seksuelt misbrug og seksuel udnyttelse, er ofte ude af stand til at anmelde lovovertrædelsen i flere årtier, efter at den fandt sted, på grund af den skam, skyld og selvbebrejdelse, som kan være forbundet med bl.a. den sociale og kulturelle stigmatisering, som seksuelt misbrug stadig er præget af, det hemmelighedskræmmeri, som omgærder misbruget, gerningsmandens trusler eller bebrejdelser og/eller traumer.</w:t>
            </w:r>
            <w:r w:rsidRPr="005A008B">
              <w:rPr>
                <w:b/>
                <w:i/>
              </w:rPr>
              <w:t xml:space="preserve"> Børns særlige sårbarhed og udviklingsmæssige begrænsninger gør, at de måske ikke helt forstår, at det, der skete, var krænkende, især hvis krænkeren var en voksen, som de havde tillid til. Det er måske først som voksne, at overlevende har udviklet den følelsesmæssige modenhed, der skal til for at anerkende misbruget for, hvad det var, og for at forstå de langsigtede virkninger af det. Traumer kan få ofre til at fortrænge eller blokere for minderne i årevis som en beskyttelsesforanstaltning.</w:t>
            </w:r>
            <w:r w:rsidRPr="005A008B">
              <w:t xml:space="preserve"> Gerningsmænd, der misbruger og udnytter børn seksuelt, forbliver i modsætning til personer, der begår andre voldsforbrydelser, aktive i alderdommen og fortsætter med at udgøre en trussel mod børn. Der kan af den grund kun foretages effektiv efterforskning og retsforfølgning af lovovertrædelser, der involverer seksuelt misbrug og seksuel udnyttelse af børn, samt ydes den rette bistand og støtte, hvis forældelsesfristerne </w:t>
            </w:r>
            <w:r w:rsidRPr="005A008B">
              <w:rPr>
                <w:b/>
                <w:i/>
              </w:rPr>
              <w:t>afskaffes</w:t>
            </w:r>
            <w:r w:rsidRPr="005A008B">
              <w:t>.</w:t>
            </w:r>
          </w:p>
        </w:tc>
      </w:tr>
    </w:tbl>
    <w:p w14:paraId="7C79217F" w14:textId="77777777" w:rsidR="00570A5A" w:rsidRPr="005A008B" w:rsidRDefault="00570A5A" w:rsidP="00570A5A">
      <w:pPr>
        <w:rPr>
          <w:szCs w:val="24"/>
        </w:rPr>
      </w:pPr>
    </w:p>
    <w:p w14:paraId="4E070976" w14:textId="1447E611" w:rsidR="00570A5A" w:rsidRPr="005A008B" w:rsidRDefault="007B19E1" w:rsidP="00570A5A">
      <w:pPr>
        <w:pStyle w:val="AMNumberTabs0"/>
        <w:keepNext/>
      </w:pPr>
      <w:r>
        <w:t>Ændring</w:t>
      </w:r>
      <w:r w:rsidR="00570A5A" w:rsidRPr="005A008B">
        <w:tab/>
      </w:r>
      <w:r w:rsidR="00570A5A" w:rsidRPr="005A008B">
        <w:tab/>
        <w:t>19</w:t>
      </w:r>
    </w:p>
    <w:p w14:paraId="7F02C550" w14:textId="77777777" w:rsidR="00570A5A" w:rsidRPr="005A008B" w:rsidRDefault="00570A5A" w:rsidP="00570A5A">
      <w:pPr>
        <w:pStyle w:val="NormalBold"/>
        <w:keepNext/>
      </w:pPr>
      <w:r w:rsidRPr="005A008B">
        <w:t>Forslag til direktiv</w:t>
      </w:r>
    </w:p>
    <w:p w14:paraId="285878E9" w14:textId="77777777" w:rsidR="00570A5A" w:rsidRPr="005A008B" w:rsidRDefault="00570A5A" w:rsidP="00570A5A">
      <w:pPr>
        <w:pStyle w:val="NormalBold"/>
      </w:pPr>
      <w:r w:rsidRPr="005A008B">
        <w:t>Betragtning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8C2512B" w14:textId="77777777" w:rsidTr="00E060A5">
        <w:trPr>
          <w:jc w:val="center"/>
        </w:trPr>
        <w:tc>
          <w:tcPr>
            <w:tcW w:w="9752" w:type="dxa"/>
            <w:gridSpan w:val="2"/>
          </w:tcPr>
          <w:p w14:paraId="65235D61" w14:textId="77777777" w:rsidR="00570A5A" w:rsidRPr="005A008B" w:rsidRDefault="00570A5A" w:rsidP="00E060A5">
            <w:pPr>
              <w:keepNext/>
            </w:pPr>
          </w:p>
        </w:tc>
      </w:tr>
      <w:tr w:rsidR="00570A5A" w:rsidRPr="005A008B" w14:paraId="2972CC5D" w14:textId="77777777" w:rsidTr="00E060A5">
        <w:trPr>
          <w:jc w:val="center"/>
        </w:trPr>
        <w:tc>
          <w:tcPr>
            <w:tcW w:w="4876" w:type="dxa"/>
            <w:hideMark/>
          </w:tcPr>
          <w:p w14:paraId="71B0ACEB" w14:textId="77777777" w:rsidR="00570A5A" w:rsidRPr="005A008B" w:rsidRDefault="00570A5A" w:rsidP="00E060A5">
            <w:pPr>
              <w:pStyle w:val="ColumnHeading"/>
              <w:keepNext/>
            </w:pPr>
            <w:r w:rsidRPr="005A008B">
              <w:t>Kommissionens forslag</w:t>
            </w:r>
          </w:p>
        </w:tc>
        <w:tc>
          <w:tcPr>
            <w:tcW w:w="4876" w:type="dxa"/>
            <w:hideMark/>
          </w:tcPr>
          <w:p w14:paraId="21E6AC75" w14:textId="4EFAA973" w:rsidR="00570A5A" w:rsidRPr="005A008B" w:rsidRDefault="007B19E1" w:rsidP="00E060A5">
            <w:pPr>
              <w:pStyle w:val="ColumnHeading"/>
              <w:keepNext/>
            </w:pPr>
            <w:r>
              <w:t>Ændring</w:t>
            </w:r>
          </w:p>
        </w:tc>
      </w:tr>
      <w:tr w:rsidR="00570A5A" w:rsidRPr="005A008B" w14:paraId="2E1D22A8" w14:textId="77777777" w:rsidTr="00E060A5">
        <w:trPr>
          <w:jc w:val="center"/>
        </w:trPr>
        <w:tc>
          <w:tcPr>
            <w:tcW w:w="4876" w:type="dxa"/>
            <w:hideMark/>
          </w:tcPr>
          <w:p w14:paraId="3416C6AE" w14:textId="77777777" w:rsidR="00570A5A" w:rsidRPr="005A008B" w:rsidRDefault="00570A5A" w:rsidP="00E060A5">
            <w:pPr>
              <w:pStyle w:val="Normal6"/>
            </w:pPr>
            <w:r w:rsidRPr="005A008B">
              <w:t>(34)</w:t>
            </w:r>
            <w:r w:rsidRPr="005A008B">
              <w:tab/>
              <w:t xml:space="preserve">Medlemsstaterne bør opfordre enhver person, der har kendskab til eller mistanke om seksuelt misbrug eller seksuel udnyttelse af et barn, til at anmelde dette til </w:t>
            </w:r>
            <w:r w:rsidRPr="005A008B">
              <w:lastRenderedPageBreak/>
              <w:t>de kompetente tjenester. Medlemsstaterne bør navnlig stille oplysninger om muligheden for at anmelde misbrug, bl.a. til hjælpetjenester, til rådighed for børn. Det er den enkelte medlemsstats ansvar at fastlægge, hvilke myndigheder der er kompetente, og som en sådan mistanke kan anmeldes til. Disse kompetente myndigheder bør ikke være begrænset til blot at omfatte børnebeskyttelsestjenester eller relevante sociale tjenester. Kravet om, at en person, som har mistanke, skal være "i god tro", bør tage sigte på at forebygge, at bestemmelsen påberåbes med henblik på at få godkendt en angivelse af rent opdigtede eller usandfærdige forhold, der fremføres i ond hensigt.</w:t>
            </w:r>
          </w:p>
        </w:tc>
        <w:tc>
          <w:tcPr>
            <w:tcW w:w="4876" w:type="dxa"/>
            <w:hideMark/>
          </w:tcPr>
          <w:p w14:paraId="68D0D235" w14:textId="77777777" w:rsidR="00570A5A" w:rsidRPr="005A008B" w:rsidRDefault="00570A5A" w:rsidP="00E060A5">
            <w:pPr>
              <w:pStyle w:val="Normal6"/>
              <w:rPr>
                <w:szCs w:val="24"/>
              </w:rPr>
            </w:pPr>
            <w:r w:rsidRPr="005A008B">
              <w:lastRenderedPageBreak/>
              <w:t>(34)</w:t>
            </w:r>
            <w:r w:rsidRPr="005A008B">
              <w:tab/>
              <w:t xml:space="preserve">Medlemsstaterne bør opfordre enhver person, der har kendskab til eller mistanke om seksuelt misbrug eller seksuel udnyttelse af et barn, til at anmelde dette til </w:t>
            </w:r>
            <w:r w:rsidRPr="005A008B">
              <w:lastRenderedPageBreak/>
              <w:t>de kompetente tjenester. Medlemsstaterne bør navnlig stille oplysninger om muligheden for at anmelde misbrug, bl.a. til hjælpetjenester, til rådighed for børn</w:t>
            </w:r>
            <w:r w:rsidRPr="005A008B">
              <w:rPr>
                <w:b/>
                <w:i/>
              </w:rPr>
              <w:t xml:space="preserve"> og i denne forbindelse anvende de platforme, der er de mest anvendte blandt yngre personer</w:t>
            </w:r>
            <w:r w:rsidRPr="005A008B">
              <w:t>. Det er den enkelte medlemsstats ansvar at fastlægge, hvilke myndigheder der er kompetente, og som en sådan mistanke kan anmeldes til. Disse kompetente myndigheder bør ikke være begrænset til blot at omfatte børnebeskyttelsestjenester eller relevante sociale tjenester. Kravet om, at en person, som har mistanke, skal være "i god tro", bør tage sigte på at forebygge, at bestemmelsen påberåbes med henblik på at få godkendt en angivelse af rent opdigtede eller usandfærdige forhold, der fremføres i ond hensigt.</w:t>
            </w:r>
          </w:p>
        </w:tc>
      </w:tr>
    </w:tbl>
    <w:p w14:paraId="2EC753FC" w14:textId="77777777" w:rsidR="00570A5A" w:rsidRPr="005A008B" w:rsidRDefault="00570A5A" w:rsidP="00570A5A">
      <w:pPr>
        <w:rPr>
          <w:szCs w:val="24"/>
        </w:rPr>
      </w:pPr>
    </w:p>
    <w:p w14:paraId="2FEDB2EE" w14:textId="1744D43C" w:rsidR="00570A5A" w:rsidRPr="005A008B" w:rsidRDefault="007B19E1" w:rsidP="00570A5A">
      <w:pPr>
        <w:pStyle w:val="AMNumberTabs0"/>
        <w:keepNext/>
      </w:pPr>
      <w:r>
        <w:t>Ændring</w:t>
      </w:r>
      <w:r w:rsidR="00570A5A" w:rsidRPr="005A008B">
        <w:tab/>
      </w:r>
      <w:r w:rsidR="00570A5A" w:rsidRPr="005A008B">
        <w:tab/>
        <w:t>20</w:t>
      </w:r>
    </w:p>
    <w:p w14:paraId="4CF619C5" w14:textId="77777777" w:rsidR="00570A5A" w:rsidRPr="005A008B" w:rsidRDefault="00570A5A" w:rsidP="00570A5A">
      <w:pPr>
        <w:pStyle w:val="NormalBold"/>
        <w:keepNext/>
      </w:pPr>
      <w:r w:rsidRPr="005A008B">
        <w:t>Forslag til direktiv</w:t>
      </w:r>
    </w:p>
    <w:p w14:paraId="18477515" w14:textId="77777777" w:rsidR="00570A5A" w:rsidRPr="005A008B" w:rsidRDefault="00570A5A" w:rsidP="00570A5A">
      <w:pPr>
        <w:pStyle w:val="NormalBold"/>
      </w:pPr>
      <w:r w:rsidRPr="005A008B">
        <w:t>Betragtning 34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8F1738B" w14:textId="77777777" w:rsidTr="00E060A5">
        <w:trPr>
          <w:jc w:val="center"/>
        </w:trPr>
        <w:tc>
          <w:tcPr>
            <w:tcW w:w="9752" w:type="dxa"/>
            <w:gridSpan w:val="2"/>
          </w:tcPr>
          <w:p w14:paraId="08636A4B" w14:textId="77777777" w:rsidR="00570A5A" w:rsidRPr="005A008B" w:rsidRDefault="00570A5A" w:rsidP="00E060A5">
            <w:pPr>
              <w:keepNext/>
            </w:pPr>
          </w:p>
        </w:tc>
      </w:tr>
      <w:tr w:rsidR="00570A5A" w:rsidRPr="005A008B" w14:paraId="63477371" w14:textId="77777777" w:rsidTr="00E060A5">
        <w:trPr>
          <w:jc w:val="center"/>
        </w:trPr>
        <w:tc>
          <w:tcPr>
            <w:tcW w:w="4876" w:type="dxa"/>
            <w:hideMark/>
          </w:tcPr>
          <w:p w14:paraId="11EA9376" w14:textId="77777777" w:rsidR="00570A5A" w:rsidRPr="005A008B" w:rsidRDefault="00570A5A" w:rsidP="00E060A5">
            <w:pPr>
              <w:pStyle w:val="ColumnHeading"/>
              <w:keepNext/>
            </w:pPr>
            <w:r w:rsidRPr="005A008B">
              <w:t>Kommissionens forslag</w:t>
            </w:r>
          </w:p>
        </w:tc>
        <w:tc>
          <w:tcPr>
            <w:tcW w:w="4876" w:type="dxa"/>
            <w:hideMark/>
          </w:tcPr>
          <w:p w14:paraId="6F27C1EC" w14:textId="6BFDF967" w:rsidR="00570A5A" w:rsidRPr="005A008B" w:rsidRDefault="007B19E1" w:rsidP="00E060A5">
            <w:pPr>
              <w:pStyle w:val="ColumnHeading"/>
              <w:keepNext/>
            </w:pPr>
            <w:r>
              <w:t>Ændring</w:t>
            </w:r>
          </w:p>
        </w:tc>
      </w:tr>
      <w:tr w:rsidR="00570A5A" w:rsidRPr="005A008B" w14:paraId="56E537E7" w14:textId="77777777" w:rsidTr="00E060A5">
        <w:trPr>
          <w:jc w:val="center"/>
        </w:trPr>
        <w:tc>
          <w:tcPr>
            <w:tcW w:w="4876" w:type="dxa"/>
          </w:tcPr>
          <w:p w14:paraId="4724A7DE" w14:textId="77777777" w:rsidR="00570A5A" w:rsidRPr="005A008B" w:rsidRDefault="00570A5A" w:rsidP="00E060A5">
            <w:pPr>
              <w:pStyle w:val="Normal6"/>
            </w:pPr>
          </w:p>
        </w:tc>
        <w:tc>
          <w:tcPr>
            <w:tcW w:w="4876" w:type="dxa"/>
            <w:hideMark/>
          </w:tcPr>
          <w:p w14:paraId="6448C61D" w14:textId="77777777" w:rsidR="00570A5A" w:rsidRPr="005A008B" w:rsidRDefault="00570A5A" w:rsidP="00E060A5">
            <w:pPr>
              <w:pStyle w:val="Normal6"/>
              <w:rPr>
                <w:szCs w:val="24"/>
              </w:rPr>
            </w:pPr>
            <w:r w:rsidRPr="005A008B">
              <w:rPr>
                <w:b/>
                <w:i/>
              </w:rPr>
              <w:t>(34a)</w:t>
            </w:r>
            <w:r w:rsidRPr="005A008B">
              <w:rPr>
                <w:b/>
                <w:i/>
              </w:rPr>
              <w:tab/>
              <w:t>Alle fagfolk, uanset om det er personale eller kontraktansatte, og frivillige, der er i tæt kontakt med børn, bør gennemgå en obligatorisk uddannelse for at genkende misbrug og de skridt, der skal tages for at sikre et barns sikkerhed. Denne uddannelse bør fokusere på, hvad der udgør seksuelt misbrug af børn online og offline, bidrage til at genkende indikatorer for misbrug såsom fysiske skader, følelsesmæssige problemer, adfærdsændringer og hjælpe med at identificere tilgængelige indberetningsprocedurer.</w:t>
            </w:r>
          </w:p>
        </w:tc>
      </w:tr>
    </w:tbl>
    <w:p w14:paraId="329E6BF1" w14:textId="77777777" w:rsidR="00570A5A" w:rsidRPr="005A008B" w:rsidRDefault="00570A5A" w:rsidP="00570A5A">
      <w:pPr>
        <w:rPr>
          <w:szCs w:val="24"/>
        </w:rPr>
      </w:pPr>
    </w:p>
    <w:p w14:paraId="029FB9EC" w14:textId="3C92B7B8" w:rsidR="00570A5A" w:rsidRPr="005A008B" w:rsidRDefault="007B19E1" w:rsidP="00570A5A">
      <w:pPr>
        <w:pStyle w:val="AMNumberTabs0"/>
        <w:keepNext/>
      </w:pPr>
      <w:r>
        <w:t>Ændring</w:t>
      </w:r>
      <w:r w:rsidR="00570A5A" w:rsidRPr="005A008B">
        <w:tab/>
      </w:r>
      <w:r w:rsidR="00570A5A" w:rsidRPr="005A008B">
        <w:tab/>
        <w:t>21</w:t>
      </w:r>
    </w:p>
    <w:p w14:paraId="44AC3D25" w14:textId="77777777" w:rsidR="00570A5A" w:rsidRPr="005A008B" w:rsidRDefault="00570A5A" w:rsidP="00570A5A">
      <w:pPr>
        <w:pStyle w:val="NormalBold"/>
        <w:keepNext/>
      </w:pPr>
      <w:r w:rsidRPr="005A008B">
        <w:t>Forslag til direktiv</w:t>
      </w:r>
    </w:p>
    <w:p w14:paraId="1EB286F1" w14:textId="77777777" w:rsidR="00570A5A" w:rsidRPr="005A008B" w:rsidRDefault="00570A5A" w:rsidP="00570A5A">
      <w:pPr>
        <w:pStyle w:val="NormalBold"/>
      </w:pPr>
      <w:r w:rsidRPr="005A008B">
        <w:t>Betragtning 34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F475A6B" w14:textId="77777777" w:rsidTr="00E060A5">
        <w:trPr>
          <w:jc w:val="center"/>
        </w:trPr>
        <w:tc>
          <w:tcPr>
            <w:tcW w:w="9752" w:type="dxa"/>
            <w:gridSpan w:val="2"/>
          </w:tcPr>
          <w:p w14:paraId="41EF9581" w14:textId="77777777" w:rsidR="00570A5A" w:rsidRPr="005A008B" w:rsidRDefault="00570A5A" w:rsidP="00E060A5">
            <w:pPr>
              <w:keepNext/>
            </w:pPr>
          </w:p>
        </w:tc>
      </w:tr>
      <w:tr w:rsidR="00570A5A" w:rsidRPr="005A008B" w14:paraId="21D3371D" w14:textId="77777777" w:rsidTr="00E060A5">
        <w:trPr>
          <w:jc w:val="center"/>
        </w:trPr>
        <w:tc>
          <w:tcPr>
            <w:tcW w:w="4876" w:type="dxa"/>
            <w:hideMark/>
          </w:tcPr>
          <w:p w14:paraId="0F648B92" w14:textId="77777777" w:rsidR="00570A5A" w:rsidRPr="005A008B" w:rsidRDefault="00570A5A" w:rsidP="00E060A5">
            <w:pPr>
              <w:pStyle w:val="ColumnHeading"/>
              <w:keepNext/>
            </w:pPr>
            <w:r w:rsidRPr="005A008B">
              <w:t>Kommissionens forslag</w:t>
            </w:r>
          </w:p>
        </w:tc>
        <w:tc>
          <w:tcPr>
            <w:tcW w:w="4876" w:type="dxa"/>
            <w:hideMark/>
          </w:tcPr>
          <w:p w14:paraId="1F4B2B92" w14:textId="5E9BBF3E" w:rsidR="00570A5A" w:rsidRPr="005A008B" w:rsidRDefault="007B19E1" w:rsidP="00E060A5">
            <w:pPr>
              <w:pStyle w:val="ColumnHeading"/>
              <w:keepNext/>
            </w:pPr>
            <w:r>
              <w:t>Ændring</w:t>
            </w:r>
          </w:p>
        </w:tc>
      </w:tr>
      <w:tr w:rsidR="00570A5A" w:rsidRPr="005A008B" w14:paraId="43A766E9" w14:textId="77777777" w:rsidTr="00E060A5">
        <w:trPr>
          <w:jc w:val="center"/>
        </w:trPr>
        <w:tc>
          <w:tcPr>
            <w:tcW w:w="4876" w:type="dxa"/>
          </w:tcPr>
          <w:p w14:paraId="3EF61A6B" w14:textId="77777777" w:rsidR="00570A5A" w:rsidRPr="005A008B" w:rsidRDefault="00570A5A" w:rsidP="00E060A5">
            <w:pPr>
              <w:pStyle w:val="Normal6"/>
            </w:pPr>
          </w:p>
        </w:tc>
        <w:tc>
          <w:tcPr>
            <w:tcW w:w="4876" w:type="dxa"/>
            <w:hideMark/>
          </w:tcPr>
          <w:p w14:paraId="02604E45" w14:textId="2A6C50A8" w:rsidR="00570A5A" w:rsidRPr="005A008B" w:rsidRDefault="00570A5A">
            <w:pPr>
              <w:pStyle w:val="Normal6"/>
              <w:rPr>
                <w:szCs w:val="24"/>
              </w:rPr>
            </w:pPr>
            <w:r w:rsidRPr="005A008B">
              <w:rPr>
                <w:b/>
                <w:i/>
              </w:rPr>
              <w:t>(34b)</w:t>
            </w:r>
            <w:r w:rsidRPr="005A008B">
              <w:rPr>
                <w:b/>
                <w:i/>
              </w:rPr>
              <w:tab/>
              <w:t>Medlemsstaterne bør sikre, at eksisterende og nye anmeldelsesmekanismer, herunder ved hjælp af informations- og kommunikationsteknologi, er let tilgængelige, sikre, passende for børn, fortrolige og gratis. Tredjepartsanmeldelse bør tilbydes ofre som en mulighed for at lette deres adgang til domstolsprøvelse, navnlig når de frygter konsekvenser</w:t>
            </w:r>
            <w:r w:rsidR="006A509B">
              <w:rPr>
                <w:b/>
                <w:i/>
              </w:rPr>
              <w:t xml:space="preserve"> i fald</w:t>
            </w:r>
            <w:r w:rsidRPr="005A008B">
              <w:rPr>
                <w:b/>
                <w:i/>
              </w:rPr>
              <w:t xml:space="preserve"> de har anmeldt forbrydelsen personligt, eller når de står over for andre hindringer for at kontakte de kompetente myndigheder direkte. Der bør stilles tilstrækkelige ressourcer og tilstrækkeligt personale til rådighed for at sikre korrekt støtte og pleje, og der bør </w:t>
            </w:r>
            <w:r w:rsidR="006A509B">
              <w:rPr>
                <w:b/>
                <w:i/>
              </w:rPr>
              <w:t>tilvejebringes</w:t>
            </w:r>
            <w:r w:rsidR="006A509B" w:rsidRPr="005A008B">
              <w:rPr>
                <w:b/>
                <w:i/>
              </w:rPr>
              <w:t xml:space="preserve"> </w:t>
            </w:r>
            <w:r w:rsidRPr="005A008B">
              <w:rPr>
                <w:b/>
                <w:i/>
              </w:rPr>
              <w:t>anmeldelsesmekanismer inden for specialiserede tværinstitutionelle strukturer til bekæmpelse af seksuelt misbrug af børn.</w:t>
            </w:r>
          </w:p>
        </w:tc>
      </w:tr>
    </w:tbl>
    <w:p w14:paraId="0823DB2E" w14:textId="77777777" w:rsidR="00570A5A" w:rsidRPr="005A008B" w:rsidRDefault="00570A5A" w:rsidP="00570A5A">
      <w:pPr>
        <w:rPr>
          <w:szCs w:val="24"/>
        </w:rPr>
      </w:pPr>
    </w:p>
    <w:p w14:paraId="629C38B8" w14:textId="010629BF" w:rsidR="00570A5A" w:rsidRPr="005A008B" w:rsidRDefault="007B19E1" w:rsidP="00570A5A">
      <w:pPr>
        <w:pStyle w:val="AMNumberTabs0"/>
        <w:keepNext/>
      </w:pPr>
      <w:r>
        <w:t>Ændring</w:t>
      </w:r>
      <w:r w:rsidR="00570A5A" w:rsidRPr="005A008B">
        <w:tab/>
      </w:r>
      <w:r w:rsidR="00570A5A" w:rsidRPr="005A008B">
        <w:tab/>
        <w:t>22</w:t>
      </w:r>
    </w:p>
    <w:p w14:paraId="1E38CFD9" w14:textId="77777777" w:rsidR="00570A5A" w:rsidRPr="005A008B" w:rsidRDefault="00570A5A" w:rsidP="00570A5A">
      <w:pPr>
        <w:pStyle w:val="NormalBold"/>
        <w:keepNext/>
      </w:pPr>
      <w:r w:rsidRPr="005A008B">
        <w:t>Forslag til direktiv</w:t>
      </w:r>
    </w:p>
    <w:p w14:paraId="048A8BFB" w14:textId="77777777" w:rsidR="00570A5A" w:rsidRPr="005A008B" w:rsidRDefault="00570A5A" w:rsidP="00570A5A">
      <w:pPr>
        <w:pStyle w:val="NormalBold"/>
      </w:pPr>
      <w:r w:rsidRPr="005A008B">
        <w:t>Betragtning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299793C" w14:textId="77777777" w:rsidTr="00E060A5">
        <w:trPr>
          <w:jc w:val="center"/>
        </w:trPr>
        <w:tc>
          <w:tcPr>
            <w:tcW w:w="9752" w:type="dxa"/>
            <w:gridSpan w:val="2"/>
          </w:tcPr>
          <w:p w14:paraId="5228CEFC" w14:textId="77777777" w:rsidR="00570A5A" w:rsidRPr="005A008B" w:rsidRDefault="00570A5A" w:rsidP="00E060A5">
            <w:pPr>
              <w:keepNext/>
            </w:pPr>
          </w:p>
        </w:tc>
      </w:tr>
      <w:tr w:rsidR="00570A5A" w:rsidRPr="005A008B" w14:paraId="052B5B5B" w14:textId="77777777" w:rsidTr="00E060A5">
        <w:trPr>
          <w:jc w:val="center"/>
        </w:trPr>
        <w:tc>
          <w:tcPr>
            <w:tcW w:w="4876" w:type="dxa"/>
            <w:hideMark/>
          </w:tcPr>
          <w:p w14:paraId="54CCA48C" w14:textId="77777777" w:rsidR="00570A5A" w:rsidRPr="005A008B" w:rsidRDefault="00570A5A" w:rsidP="00E060A5">
            <w:pPr>
              <w:pStyle w:val="ColumnHeading"/>
              <w:keepNext/>
            </w:pPr>
            <w:r w:rsidRPr="005A008B">
              <w:t>Kommissionens forslag</w:t>
            </w:r>
          </w:p>
        </w:tc>
        <w:tc>
          <w:tcPr>
            <w:tcW w:w="4876" w:type="dxa"/>
            <w:hideMark/>
          </w:tcPr>
          <w:p w14:paraId="49D18014" w14:textId="0AEE1CAE" w:rsidR="00570A5A" w:rsidRPr="005A008B" w:rsidRDefault="007B19E1" w:rsidP="00E060A5">
            <w:pPr>
              <w:pStyle w:val="ColumnHeading"/>
              <w:keepNext/>
            </w:pPr>
            <w:r>
              <w:t>Ændring</w:t>
            </w:r>
          </w:p>
        </w:tc>
      </w:tr>
      <w:tr w:rsidR="00570A5A" w:rsidRPr="005A008B" w14:paraId="65D57749" w14:textId="77777777" w:rsidTr="00E060A5">
        <w:trPr>
          <w:jc w:val="center"/>
        </w:trPr>
        <w:tc>
          <w:tcPr>
            <w:tcW w:w="4876" w:type="dxa"/>
            <w:hideMark/>
          </w:tcPr>
          <w:p w14:paraId="6B5C6E99" w14:textId="77777777" w:rsidR="00570A5A" w:rsidRPr="005A008B" w:rsidRDefault="00570A5A" w:rsidP="00E060A5">
            <w:pPr>
              <w:pStyle w:val="Normal6"/>
            </w:pPr>
            <w:r w:rsidRPr="005A008B">
              <w:t>(35)</w:t>
            </w:r>
            <w:r w:rsidRPr="005A008B">
              <w:tab/>
              <w:t xml:space="preserve">Reglerne om jurisdiktionskompetence bør ændres for at sikre, at personer fra Unionen, der misbruger eller udnytter børn seksuelt, retsforfølges, selv om de begår forbrydelsen uden for Unionen, navnlig i form af såkaldt "sexturisme". Seksuel udnyttelse af børn i forbindelse med rejser </w:t>
            </w:r>
            <w:r w:rsidRPr="005A008B">
              <w:rPr>
                <w:b/>
                <w:i/>
              </w:rPr>
              <w:t>og</w:t>
            </w:r>
            <w:r w:rsidRPr="005A008B">
              <w:t xml:space="preserve"> turisme forstås som seksuel udnyttelse af børn foretaget af en eller flere personer, som fra deres sædvanlige opholdssted rejser til et sted, hvor de kan have seksuel omgang med børn. I tilfælde, hvor den seksuelle udnyttelse af børn i forbindelse med rejser </w:t>
            </w:r>
            <w:r w:rsidRPr="005A008B">
              <w:rPr>
                <w:b/>
                <w:i/>
              </w:rPr>
              <w:t>og</w:t>
            </w:r>
            <w:r w:rsidRPr="005A008B">
              <w:t xml:space="preserve"> turisme finder sted uden for Unionen, tilskyndes medlemsstaterne til at anvende de til rådighed værende nationale og internationale instrumenter, herunder </w:t>
            </w:r>
            <w:r w:rsidRPr="005A008B">
              <w:lastRenderedPageBreak/>
              <w:t xml:space="preserve">bilaterale eller multilaterale aftaler om udlevering, gensidig retshjælp eller overførsel af retsforfølgning, til at øge samarbejdet med tredjelande og internationale organisationer med henblik på at bekæmpe </w:t>
            </w:r>
            <w:r w:rsidRPr="005A008B">
              <w:rPr>
                <w:b/>
                <w:i/>
              </w:rPr>
              <w:t>sexturisme</w:t>
            </w:r>
            <w:r w:rsidRPr="005A008B">
              <w:t xml:space="preserve">. Medlemsstaterne bør fremme åben dialog og kommunikation med tredjelande med henblik på, i henhold til deres nationale lovgivning, at retsforfølge gerningsmænd, der rejser uden for Unionens grænser med henblik på seksuel udnyttelse af børn i forbindelse med rejser </w:t>
            </w:r>
            <w:r w:rsidRPr="005A008B">
              <w:rPr>
                <w:b/>
                <w:i/>
              </w:rPr>
              <w:t>og</w:t>
            </w:r>
            <w:r w:rsidRPr="005A008B">
              <w:t xml:space="preserve"> turisme.</w:t>
            </w:r>
          </w:p>
        </w:tc>
        <w:tc>
          <w:tcPr>
            <w:tcW w:w="4876" w:type="dxa"/>
            <w:hideMark/>
          </w:tcPr>
          <w:p w14:paraId="540BDACB" w14:textId="77777777" w:rsidR="00570A5A" w:rsidRPr="005A008B" w:rsidRDefault="00570A5A" w:rsidP="00E060A5">
            <w:pPr>
              <w:pStyle w:val="Normal6"/>
              <w:rPr>
                <w:szCs w:val="24"/>
              </w:rPr>
            </w:pPr>
            <w:r w:rsidRPr="005A008B">
              <w:lastRenderedPageBreak/>
              <w:t>(35)</w:t>
            </w:r>
            <w:r w:rsidRPr="005A008B">
              <w:tab/>
              <w:t xml:space="preserve">Reglerne om jurisdiktionskompetence bør ændres for at sikre, at personer fra Unionen, der misbruger eller udnytter børn seksuelt, retsforfølges, selv om de begår forbrydelsen uden for Unionen, navnlig i form af såkaldt "sexturisme". Seksuel udnyttelse af børn i forbindelse med rejser </w:t>
            </w:r>
            <w:r w:rsidRPr="005A008B">
              <w:rPr>
                <w:b/>
                <w:i/>
              </w:rPr>
              <w:t>eller</w:t>
            </w:r>
            <w:r w:rsidRPr="005A008B">
              <w:t xml:space="preserve"> turisme forstås som seksuel udnyttelse af børn foretaget af en eller flere personer, som fra deres sædvanlige opholdssted rejser til et sted, hvor de kan have seksuel omgang med børn</w:t>
            </w:r>
            <w:r w:rsidRPr="005A008B">
              <w:rPr>
                <w:b/>
                <w:i/>
              </w:rPr>
              <w:t xml:space="preserve"> og deltager i forbrydelser som beskrevet i dette direktiv</w:t>
            </w:r>
            <w:r w:rsidRPr="005A008B">
              <w:t xml:space="preserve">. I tilfælde, hvor den seksuelle udnyttelse af børn i forbindelse med rejser </w:t>
            </w:r>
            <w:r w:rsidRPr="005A008B">
              <w:rPr>
                <w:b/>
                <w:i/>
              </w:rPr>
              <w:t>eller</w:t>
            </w:r>
            <w:r w:rsidRPr="005A008B">
              <w:t xml:space="preserve"> turisme finder sted uden for Unionen, tilskyndes medlemsstaterne til at anvende </w:t>
            </w:r>
            <w:r w:rsidRPr="005A008B">
              <w:lastRenderedPageBreak/>
              <w:t xml:space="preserve">de til rådighed værende nationale og internationale instrumenter, herunder bilaterale eller multilaterale aftaler om udlevering, gensidig retshjælp eller overførsel af retsforfølgning, til at øge samarbejdet med tredjelande og internationale organisationer med henblik på at bekæmpe </w:t>
            </w:r>
            <w:r w:rsidRPr="005A008B">
              <w:rPr>
                <w:b/>
                <w:i/>
              </w:rPr>
              <w:t>seksuel udnyttelse af børn i udlandet</w:t>
            </w:r>
            <w:r w:rsidRPr="005A008B">
              <w:t xml:space="preserve">. Medlemsstaterne bør fremme åben dialog og kommunikation med tredjelande med henblik på, i henhold til deres nationale lovgivning, at retsforfølge gerningsmænd, der rejser uden for Unionens grænser med henblik på seksuel udnyttelse af børn i forbindelse med rejser </w:t>
            </w:r>
            <w:r w:rsidRPr="005A008B">
              <w:rPr>
                <w:b/>
                <w:i/>
              </w:rPr>
              <w:t>eller</w:t>
            </w:r>
            <w:r w:rsidRPr="005A008B">
              <w:t xml:space="preserve"> turisme.</w:t>
            </w:r>
          </w:p>
        </w:tc>
      </w:tr>
    </w:tbl>
    <w:p w14:paraId="494E07AE" w14:textId="77777777" w:rsidR="00570A5A" w:rsidRPr="005A008B" w:rsidRDefault="00570A5A" w:rsidP="00570A5A">
      <w:pPr>
        <w:rPr>
          <w:szCs w:val="24"/>
        </w:rPr>
      </w:pPr>
    </w:p>
    <w:p w14:paraId="51898815" w14:textId="7D46DB59" w:rsidR="00570A5A" w:rsidRPr="005A008B" w:rsidRDefault="007B19E1" w:rsidP="00570A5A">
      <w:pPr>
        <w:pStyle w:val="AMNumberTabs0"/>
        <w:keepNext/>
      </w:pPr>
      <w:r>
        <w:t>Ændring</w:t>
      </w:r>
      <w:r w:rsidR="00570A5A" w:rsidRPr="005A008B">
        <w:tab/>
      </w:r>
      <w:r w:rsidR="00570A5A" w:rsidRPr="005A008B">
        <w:tab/>
        <w:t>23</w:t>
      </w:r>
    </w:p>
    <w:p w14:paraId="243680B9" w14:textId="77777777" w:rsidR="00570A5A" w:rsidRPr="005A008B" w:rsidRDefault="00570A5A" w:rsidP="00570A5A">
      <w:pPr>
        <w:pStyle w:val="NormalBold"/>
        <w:keepNext/>
      </w:pPr>
      <w:r w:rsidRPr="005A008B">
        <w:t>Forslag til direktiv</w:t>
      </w:r>
    </w:p>
    <w:p w14:paraId="59F4ECAE" w14:textId="77777777" w:rsidR="00570A5A" w:rsidRPr="005A008B" w:rsidRDefault="00570A5A" w:rsidP="00570A5A">
      <w:pPr>
        <w:pStyle w:val="NormalBold"/>
      </w:pPr>
      <w:r w:rsidRPr="005A008B">
        <w:t>Betragtning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B709547" w14:textId="77777777" w:rsidTr="00E060A5">
        <w:trPr>
          <w:jc w:val="center"/>
        </w:trPr>
        <w:tc>
          <w:tcPr>
            <w:tcW w:w="9752" w:type="dxa"/>
            <w:gridSpan w:val="2"/>
          </w:tcPr>
          <w:p w14:paraId="2428C740" w14:textId="77777777" w:rsidR="00570A5A" w:rsidRPr="005A008B" w:rsidRDefault="00570A5A" w:rsidP="00E060A5">
            <w:pPr>
              <w:keepNext/>
            </w:pPr>
          </w:p>
        </w:tc>
      </w:tr>
      <w:tr w:rsidR="00570A5A" w:rsidRPr="005A008B" w14:paraId="50DD9704" w14:textId="77777777" w:rsidTr="00E060A5">
        <w:trPr>
          <w:jc w:val="center"/>
        </w:trPr>
        <w:tc>
          <w:tcPr>
            <w:tcW w:w="4876" w:type="dxa"/>
            <w:hideMark/>
          </w:tcPr>
          <w:p w14:paraId="391B9305" w14:textId="77777777" w:rsidR="00570A5A" w:rsidRPr="005A008B" w:rsidRDefault="00570A5A" w:rsidP="00E060A5">
            <w:pPr>
              <w:pStyle w:val="ColumnHeading"/>
              <w:keepNext/>
            </w:pPr>
            <w:r w:rsidRPr="005A008B">
              <w:t>Kommissionens forslag</w:t>
            </w:r>
          </w:p>
        </w:tc>
        <w:tc>
          <w:tcPr>
            <w:tcW w:w="4876" w:type="dxa"/>
            <w:hideMark/>
          </w:tcPr>
          <w:p w14:paraId="71E3F291" w14:textId="6C7A1984" w:rsidR="00570A5A" w:rsidRPr="005A008B" w:rsidRDefault="007B19E1" w:rsidP="00E060A5">
            <w:pPr>
              <w:pStyle w:val="ColumnHeading"/>
              <w:keepNext/>
            </w:pPr>
            <w:r>
              <w:t>Ændring</w:t>
            </w:r>
          </w:p>
        </w:tc>
      </w:tr>
      <w:tr w:rsidR="00570A5A" w:rsidRPr="005A008B" w14:paraId="7F2B1A43" w14:textId="77777777" w:rsidTr="00E060A5">
        <w:trPr>
          <w:jc w:val="center"/>
        </w:trPr>
        <w:tc>
          <w:tcPr>
            <w:tcW w:w="4876" w:type="dxa"/>
            <w:hideMark/>
          </w:tcPr>
          <w:p w14:paraId="5FF7557C" w14:textId="77777777" w:rsidR="00570A5A" w:rsidRPr="005A008B" w:rsidRDefault="00570A5A" w:rsidP="00E060A5">
            <w:pPr>
              <w:pStyle w:val="Normal6"/>
            </w:pPr>
            <w:r w:rsidRPr="005A008B">
              <w:t>(36)</w:t>
            </w:r>
            <w:r w:rsidRPr="005A008B">
              <w:tab/>
              <w:t>De foranstaltninger, der træffes for at yde omfattende beskyttelse til børneofre, bør træffes under hensyntagen til barnets tarv og en vurdering af dets behov. Effektiv beskyttelse af børn kræver en helhedsorienteret tilgang i samfundet. Alle relevante myndigheder og tjenester bør med barnet i centrum samarbejde om at beskytte og hjælpe børn til barnets bedste. "</w:t>
            </w:r>
            <w:proofErr w:type="spellStart"/>
            <w:r w:rsidRPr="005A008B">
              <w:t>Barnahus</w:t>
            </w:r>
            <w:proofErr w:type="spellEnd"/>
            <w:r w:rsidRPr="005A008B">
              <w:t xml:space="preserve">"-modellen, hvor der skabes et børnevenligt miljø med specialister fra alle relevante fagområder, er i øjeblikket det mest avancerede eksempel på en børnevenlig tilgang til retspleje og til at undgå fornyet </w:t>
            </w:r>
            <w:proofErr w:type="spellStart"/>
            <w:r w:rsidRPr="005A008B">
              <w:t>viktimisering</w:t>
            </w:r>
            <w:proofErr w:type="spellEnd"/>
            <w:r w:rsidRPr="005A008B">
              <w:t xml:space="preserve">. De relevante bestemmelser i dette direktiv bygger på denne models principper. Modellen har til formål at sikre, at alle børn, der er involveret i en efterforskning af børnemishandling eller seksuel udnyttelse af børn, underkastes en vurdering af høj kvalitet i et børnevenligt miljø og tilbydes den rette psykosociale støtte og de rette børnebeskyttelsestjenester. Det tilstræbes med direktiv at sikre, at alle medlemsstater overholder disse principper, selv om det </w:t>
            </w:r>
            <w:r w:rsidRPr="005A008B">
              <w:lastRenderedPageBreak/>
              <w:t xml:space="preserve">ikke kræves, at medlemsstaterne </w:t>
            </w:r>
            <w:r w:rsidRPr="005A008B">
              <w:rPr>
                <w:b/>
                <w:i/>
              </w:rPr>
              <w:t>følger</w:t>
            </w:r>
            <w:r w:rsidRPr="005A008B">
              <w:t xml:space="preserve"> </w:t>
            </w:r>
            <w:proofErr w:type="spellStart"/>
            <w:r w:rsidRPr="005A008B">
              <w:t>Barnahus</w:t>
            </w:r>
            <w:proofErr w:type="spellEnd"/>
            <w:r w:rsidRPr="005A008B">
              <w:t xml:space="preserve">-modellen som sådan. Hvis det er nødvendigt at foretage lægeundersøgelser med henblik på den strafferetlige efterforskning, f.eks. for at indhente bevis for misbrug, bør disse begrænses til det strengt nødvendige for at mindske risikoen for nye traumer. Denne forpligtelse bør ikke forhindre, at der foretages andre lægeundersøgelser, som er nødvendige for barnets trivsel. Børneofre bør have let adgang til børnevenlig retspleje, retsmidler og foranstaltninger til at løse interessekonflikter i tilfælde, hvor det seksuelle misbrug eller den seksuelle udnyttelse foregår i familien. Når der skal udpeges en særlig repræsentant for et barn under en efterforskning eller en straffesag, kan denne rolle også udfyldes af en juridisk person, en institution eller en myndighed. Børneofre bør </w:t>
            </w:r>
            <w:proofErr w:type="gramStart"/>
            <w:r w:rsidRPr="005A008B">
              <w:t>endvidere</w:t>
            </w:r>
            <w:proofErr w:type="gramEnd"/>
            <w:r w:rsidRPr="005A008B">
              <w:t xml:space="preserve"> beskyttes mod sanktioner, for eksempel i henhold til national lovgivning om indvandring eller prostitution, hvis de indbringer sagen for de kompetente myndigheder. </w:t>
            </w:r>
            <w:proofErr w:type="gramStart"/>
            <w:r w:rsidRPr="005A008B">
              <w:t>Endvidere</w:t>
            </w:r>
            <w:proofErr w:type="gramEnd"/>
            <w:r w:rsidRPr="005A008B">
              <w:t xml:space="preserve"> bør børneofres deltagelse i en straffesag så vidt muligt ikke føre til, at de lider yderligere traumer som følge af forhør eller visuel kontakt med gerningsmændene. Alle myndigheder, der er involveret i sagen, bør uddannes i børnevenlig retspleje. En god forståelse for børn, og hvordan de reagerer, når de udsættes for traumatiske erfaringer, vil være medvirkende til at sikre, at bevisindsamlingen kan blive af høj kvalitet og belastningen af børnene under gennemførelsen af de nødvendige foranstaltninger mindst mulig. Når børneofre deltager i straffesager, bør domstolen fuldt ud tage hensyn til deres alder og modenhed, når sagen behandles, og den bør sikre, at sagen er tilgængelig og forståelig for barnet.</w:t>
            </w:r>
          </w:p>
        </w:tc>
        <w:tc>
          <w:tcPr>
            <w:tcW w:w="4876" w:type="dxa"/>
            <w:hideMark/>
          </w:tcPr>
          <w:p w14:paraId="2E975881" w14:textId="185EFD19" w:rsidR="00570A5A" w:rsidRPr="005A008B" w:rsidRDefault="00570A5A" w:rsidP="00E060A5">
            <w:pPr>
              <w:pStyle w:val="Normal6"/>
              <w:rPr>
                <w:szCs w:val="24"/>
              </w:rPr>
            </w:pPr>
            <w:r w:rsidRPr="005A008B">
              <w:lastRenderedPageBreak/>
              <w:t>(36)</w:t>
            </w:r>
            <w:r w:rsidRPr="005A008B">
              <w:tab/>
              <w:t>De foranstaltninger, der træffes for at yde omfattende beskyttelse til børneofre, bør træffes under hensyntagen til barnets tarv og en vurdering af dets behov. Effektiv beskyttelse af børn kræver en helhedsorienteret tilgang i samfundet. Alle relevante myndigheder og tjenester bør med barnet i centrum samarbejde om at beskytte og hjælpe børn til barnets bedste. "</w:t>
            </w:r>
            <w:proofErr w:type="spellStart"/>
            <w:r w:rsidRPr="005A008B">
              <w:t>Barnahus</w:t>
            </w:r>
            <w:proofErr w:type="spellEnd"/>
            <w:r w:rsidRPr="005A008B">
              <w:t xml:space="preserve">"-modellen, hvor der skabes et børnevenligt miljø med specialister fra alle relevante fagområder, er i øjeblikket det mest avancerede eksempel på en børnevenlig tilgang til retspleje og til at undgå fornyet </w:t>
            </w:r>
            <w:proofErr w:type="spellStart"/>
            <w:r w:rsidRPr="005A008B">
              <w:t>viktimisering</w:t>
            </w:r>
            <w:proofErr w:type="spellEnd"/>
            <w:r w:rsidRPr="005A008B">
              <w:t xml:space="preserve">. De relevante bestemmelser i dette direktiv bygger på denne models principper. Modellen har til formål at sikre, at alle børn, der er involveret i en efterforskning af børnemishandling eller seksuel udnyttelse af børn, underkastes en vurdering af høj kvalitet i et børnevenligt miljø og tilbydes den rette psykosociale støtte og de rette børnebeskyttelsestjenester. Det tilstræbes med </w:t>
            </w:r>
            <w:r w:rsidRPr="005A008B">
              <w:rPr>
                <w:b/>
                <w:i/>
              </w:rPr>
              <w:t xml:space="preserve">dette </w:t>
            </w:r>
            <w:r w:rsidRPr="005A008B">
              <w:t xml:space="preserve">direktiv at sikre, at alle medlemsstater overholder disse </w:t>
            </w:r>
            <w:r w:rsidRPr="005A008B">
              <w:rPr>
                <w:b/>
                <w:i/>
              </w:rPr>
              <w:lastRenderedPageBreak/>
              <w:t xml:space="preserve">offerorienterede </w:t>
            </w:r>
            <w:r w:rsidRPr="005A008B">
              <w:t xml:space="preserve">principper </w:t>
            </w:r>
            <w:r w:rsidRPr="005A008B">
              <w:rPr>
                <w:b/>
                <w:i/>
              </w:rPr>
              <w:t>og indfører aldersmæssigt passende og tværfaglige børnebeskyttelsessystemer for at yde effektiv omsorg og juridisk støtte til børneofre</w:t>
            </w:r>
            <w:r w:rsidRPr="007B19E1">
              <w:t>,</w:t>
            </w:r>
            <w:r w:rsidRPr="005A008B">
              <w:rPr>
                <w:b/>
                <w:i/>
              </w:rPr>
              <w:t xml:space="preserve"> </w:t>
            </w:r>
            <w:r w:rsidRPr="005A008B">
              <w:t xml:space="preserve">selv om det ikke kræves, at medlemsstaterne </w:t>
            </w:r>
            <w:r w:rsidRPr="005A008B">
              <w:rPr>
                <w:b/>
                <w:i/>
              </w:rPr>
              <w:t>gennemfører</w:t>
            </w:r>
            <w:r w:rsidRPr="005A008B">
              <w:t xml:space="preserve"> </w:t>
            </w:r>
            <w:proofErr w:type="spellStart"/>
            <w:r w:rsidRPr="005A008B">
              <w:t>Barnahus</w:t>
            </w:r>
            <w:proofErr w:type="spellEnd"/>
            <w:r w:rsidRPr="005A008B">
              <w:t xml:space="preserve">-modellen som sådan. Hvis det er nødvendigt at foretage lægeundersøgelser med henblik på den strafferetlige efterforskning, f.eks. for at indhente bevis for misbrug, bør disse begrænses til det strengt nødvendige for at mindske risikoen for nye traumer. Denne forpligtelse bør ikke forhindre, at der foretages andre lægeundersøgelser, som er nødvendige for barnets trivsel. Børneofre bør have let adgang til børnevenlig retspleje, retsmidler og foranstaltninger til at løse interessekonflikter i tilfælde, hvor det seksuelle misbrug eller den seksuelle udnyttelse foregår i familien. Når der skal udpeges en særlig repræsentant for et barn under en efterforskning eller en straffesag, kan denne rolle også udfyldes af en juridisk person, en institution eller en myndighed. Børneofre bør </w:t>
            </w:r>
            <w:proofErr w:type="gramStart"/>
            <w:r w:rsidRPr="005A008B">
              <w:t>endvidere</w:t>
            </w:r>
            <w:proofErr w:type="gramEnd"/>
            <w:r w:rsidRPr="005A008B">
              <w:t xml:space="preserve"> beskyttes mod sanktioner, for eksempel i henhold til national lovgivning om indvandring eller prostitution, hvis de indbringer sagen for de kompetente myndigheder. </w:t>
            </w:r>
            <w:proofErr w:type="gramStart"/>
            <w:r w:rsidRPr="005A008B">
              <w:t>Endvidere</w:t>
            </w:r>
            <w:proofErr w:type="gramEnd"/>
            <w:r w:rsidRPr="005A008B">
              <w:t xml:space="preserve"> bør børneofres deltagelse i en straffesag så vidt muligt ikke føre til, at de lider yderligere traumer som følge af forhør eller visuel kontakt med gerningsmændene. Alle myndigheder, der er involveret i sagen, bør uddannes i børnevenlig retspleje. En god forståelse for børn, og hvordan de reagerer, når de udsættes for traumatiske erfaringer, vil være medvirkende til at sikre, at bevisindsamlingen kan blive af høj kvalitet og belastningen af børnene under gennemførelsen af de nødvendige foranstaltninger mindst mulig. Når børneofre </w:t>
            </w:r>
            <w:r w:rsidRPr="005A008B">
              <w:rPr>
                <w:b/>
                <w:i/>
              </w:rPr>
              <w:t xml:space="preserve">eller -vidner </w:t>
            </w:r>
            <w:r w:rsidRPr="005A008B">
              <w:t xml:space="preserve">deltager i straffesager, bør domstolen fuldt ud tage hensyn til deres alder og modenhed, når sagen behandles, og den bør sikre, at sagen er tilgængelig og forståelig for barnet. </w:t>
            </w:r>
            <w:r w:rsidRPr="005A008B">
              <w:rPr>
                <w:b/>
                <w:i/>
              </w:rPr>
              <w:t xml:space="preserve">Barnets ret til at blive hørt og til at deltage på en meningsfuld måde skal prioriteres, </w:t>
            </w:r>
            <w:r w:rsidRPr="005A008B">
              <w:rPr>
                <w:b/>
                <w:i/>
              </w:rPr>
              <w:lastRenderedPageBreak/>
              <w:t>så det sikres, at barnets synspunkter bliver hørt og respekteret i hele processen.</w:t>
            </w:r>
          </w:p>
        </w:tc>
      </w:tr>
    </w:tbl>
    <w:p w14:paraId="339B6E88" w14:textId="77777777" w:rsidR="00570A5A" w:rsidRPr="005A008B" w:rsidRDefault="00570A5A" w:rsidP="00570A5A">
      <w:pPr>
        <w:rPr>
          <w:szCs w:val="24"/>
        </w:rPr>
      </w:pPr>
    </w:p>
    <w:p w14:paraId="6CEC2A59" w14:textId="48DED1CC" w:rsidR="00570A5A" w:rsidRPr="005A008B" w:rsidRDefault="007B19E1" w:rsidP="00570A5A">
      <w:pPr>
        <w:pStyle w:val="AMNumberTabs0"/>
        <w:keepNext/>
      </w:pPr>
      <w:r>
        <w:t>Ændring</w:t>
      </w:r>
      <w:r w:rsidR="00570A5A" w:rsidRPr="005A008B">
        <w:tab/>
      </w:r>
      <w:r w:rsidR="00570A5A" w:rsidRPr="005A008B">
        <w:tab/>
        <w:t>24</w:t>
      </w:r>
    </w:p>
    <w:p w14:paraId="3B219B75" w14:textId="77777777" w:rsidR="00570A5A" w:rsidRPr="005A008B" w:rsidRDefault="00570A5A" w:rsidP="00570A5A">
      <w:pPr>
        <w:pStyle w:val="NormalBold"/>
        <w:keepNext/>
      </w:pPr>
      <w:r w:rsidRPr="005A008B">
        <w:t>Forslag til direktiv</w:t>
      </w:r>
    </w:p>
    <w:p w14:paraId="1355AC8D" w14:textId="77777777" w:rsidR="00570A5A" w:rsidRPr="005A008B" w:rsidRDefault="00570A5A" w:rsidP="00570A5A">
      <w:pPr>
        <w:pStyle w:val="NormalBold"/>
      </w:pPr>
      <w:r w:rsidRPr="005A008B">
        <w:t>Betragtning 36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F1849F7" w14:textId="77777777" w:rsidTr="00E060A5">
        <w:trPr>
          <w:jc w:val="center"/>
        </w:trPr>
        <w:tc>
          <w:tcPr>
            <w:tcW w:w="9752" w:type="dxa"/>
            <w:gridSpan w:val="2"/>
          </w:tcPr>
          <w:p w14:paraId="58C956EB" w14:textId="77777777" w:rsidR="00570A5A" w:rsidRPr="005A008B" w:rsidRDefault="00570A5A" w:rsidP="00E060A5">
            <w:pPr>
              <w:keepNext/>
            </w:pPr>
          </w:p>
        </w:tc>
      </w:tr>
      <w:tr w:rsidR="00570A5A" w:rsidRPr="005A008B" w14:paraId="7A2D0975" w14:textId="77777777" w:rsidTr="00E060A5">
        <w:trPr>
          <w:jc w:val="center"/>
        </w:trPr>
        <w:tc>
          <w:tcPr>
            <w:tcW w:w="4876" w:type="dxa"/>
            <w:hideMark/>
          </w:tcPr>
          <w:p w14:paraId="21DA6558" w14:textId="77777777" w:rsidR="00570A5A" w:rsidRPr="005A008B" w:rsidRDefault="00570A5A" w:rsidP="00E060A5">
            <w:pPr>
              <w:pStyle w:val="ColumnHeading"/>
              <w:keepNext/>
            </w:pPr>
            <w:r w:rsidRPr="005A008B">
              <w:t>Kommissionens forslag</w:t>
            </w:r>
          </w:p>
        </w:tc>
        <w:tc>
          <w:tcPr>
            <w:tcW w:w="4876" w:type="dxa"/>
            <w:hideMark/>
          </w:tcPr>
          <w:p w14:paraId="526EA7ED" w14:textId="101B6AD8" w:rsidR="00570A5A" w:rsidRPr="005A008B" w:rsidRDefault="007B19E1" w:rsidP="00E060A5">
            <w:pPr>
              <w:pStyle w:val="ColumnHeading"/>
              <w:keepNext/>
            </w:pPr>
            <w:r>
              <w:t>Ændring</w:t>
            </w:r>
          </w:p>
        </w:tc>
      </w:tr>
      <w:tr w:rsidR="00570A5A" w:rsidRPr="005A008B" w14:paraId="1CF2F995" w14:textId="77777777" w:rsidTr="00E060A5">
        <w:trPr>
          <w:jc w:val="center"/>
        </w:trPr>
        <w:tc>
          <w:tcPr>
            <w:tcW w:w="4876" w:type="dxa"/>
          </w:tcPr>
          <w:p w14:paraId="2CD0CFF5" w14:textId="77777777" w:rsidR="00570A5A" w:rsidRPr="005A008B" w:rsidRDefault="00570A5A" w:rsidP="00E060A5">
            <w:pPr>
              <w:pStyle w:val="Normal6"/>
            </w:pPr>
          </w:p>
        </w:tc>
        <w:tc>
          <w:tcPr>
            <w:tcW w:w="4876" w:type="dxa"/>
            <w:hideMark/>
          </w:tcPr>
          <w:p w14:paraId="61C6A69F" w14:textId="0F20672D" w:rsidR="00570A5A" w:rsidRPr="005A008B" w:rsidRDefault="00570A5A">
            <w:pPr>
              <w:pStyle w:val="Normal6"/>
              <w:rPr>
                <w:szCs w:val="24"/>
              </w:rPr>
            </w:pPr>
            <w:r w:rsidRPr="005A008B">
              <w:rPr>
                <w:b/>
                <w:i/>
              </w:rPr>
              <w:t>(36a)</w:t>
            </w:r>
            <w:r w:rsidRPr="005A008B">
              <w:rPr>
                <w:b/>
                <w:i/>
              </w:rPr>
              <w:tab/>
              <w:t>Det er afgørende for medlemsstaterne at oprette tværfaglige strukturer for at integrere ekspertise fra retshåndhævende myndigheder, børnebeskyttelsesorganer, sundhedspersonale, undervisere og specialister inden for mental sundhed. Disse strukturer bør skræddersys til at håndtere kompleksiteten af onlineudnyttelse og bør omfatte hurtige og koordinerede reaktioner med henblik på at identificere, efterforske og retsforfølge gernings</w:t>
            </w:r>
            <w:r w:rsidR="006A509B">
              <w:rPr>
                <w:b/>
                <w:i/>
              </w:rPr>
              <w:t>personerne</w:t>
            </w:r>
            <w:r w:rsidRPr="005A008B">
              <w:rPr>
                <w:b/>
                <w:i/>
              </w:rPr>
              <w:t xml:space="preserve">, samtidig med at ofrenes trivsel beskyttes. De pågældende strukturer, som bør være baseret på </w:t>
            </w:r>
            <w:proofErr w:type="spellStart"/>
            <w:r w:rsidRPr="005A008B">
              <w:rPr>
                <w:b/>
                <w:i/>
              </w:rPr>
              <w:t>Barnahus</w:t>
            </w:r>
            <w:proofErr w:type="spellEnd"/>
            <w:r w:rsidRPr="005A008B">
              <w:rPr>
                <w:b/>
                <w:i/>
              </w:rPr>
              <w:t xml:space="preserve">-modellen, bør understøttes af omfattende uddannelse og faglig udvikling af personalet og bør lette oprettelsen af fysiske støttecentre. De bør gøre det muligt for ofre at modtage behandling og deltage i straffesager, der foregår samme sted, uden risiko for gentagen </w:t>
            </w:r>
            <w:proofErr w:type="spellStart"/>
            <w:r w:rsidRPr="005A008B">
              <w:rPr>
                <w:b/>
                <w:i/>
              </w:rPr>
              <w:t>retraumatisering</w:t>
            </w:r>
            <w:proofErr w:type="spellEnd"/>
            <w:r w:rsidRPr="005A008B">
              <w:rPr>
                <w:b/>
                <w:i/>
              </w:rPr>
              <w:t xml:space="preserve">. Disse strukturer er den mest effektive tilgang til at støtte børn, der er ofre for misbrug, på grund af deres holistiske, børnecentrerede og tværfaglige karakter. Fremme af </w:t>
            </w:r>
            <w:proofErr w:type="spellStart"/>
            <w:r w:rsidRPr="005A008B">
              <w:rPr>
                <w:b/>
                <w:i/>
              </w:rPr>
              <w:t>Barnahus</w:t>
            </w:r>
            <w:proofErr w:type="spellEnd"/>
            <w:r w:rsidRPr="005A008B">
              <w:rPr>
                <w:b/>
                <w:i/>
              </w:rPr>
              <w:t>-modellens standarder er afgørende for at sikre børneofres trivsel og rettigheder. For at sikre bedre anmeldelse bør medlemsstaterne tilskyndes til at diversificere anmeldelsesmekanismerne under hensyntagen til forbrydelsernes forskelligartede og skiftende udtryk og barnets behov og specifikke sårbarheder.</w:t>
            </w:r>
          </w:p>
        </w:tc>
      </w:tr>
    </w:tbl>
    <w:p w14:paraId="305D781C" w14:textId="77777777" w:rsidR="00570A5A" w:rsidRPr="005A008B" w:rsidRDefault="00570A5A" w:rsidP="00570A5A">
      <w:pPr>
        <w:rPr>
          <w:szCs w:val="24"/>
        </w:rPr>
      </w:pPr>
    </w:p>
    <w:p w14:paraId="0CD59FBE" w14:textId="23E15C75" w:rsidR="00570A5A" w:rsidRPr="005A008B" w:rsidRDefault="007B19E1" w:rsidP="00570A5A">
      <w:pPr>
        <w:pStyle w:val="AMNumberTabs0"/>
        <w:keepNext/>
      </w:pPr>
      <w:r>
        <w:lastRenderedPageBreak/>
        <w:t>Ændring</w:t>
      </w:r>
      <w:r w:rsidR="00570A5A" w:rsidRPr="005A008B">
        <w:tab/>
      </w:r>
      <w:r w:rsidR="00570A5A" w:rsidRPr="005A008B">
        <w:tab/>
        <w:t>25</w:t>
      </w:r>
    </w:p>
    <w:p w14:paraId="7A5E0021" w14:textId="77777777" w:rsidR="00570A5A" w:rsidRPr="005A008B" w:rsidRDefault="00570A5A" w:rsidP="00570A5A">
      <w:pPr>
        <w:pStyle w:val="NormalBold"/>
        <w:keepNext/>
      </w:pPr>
      <w:r w:rsidRPr="005A008B">
        <w:t>Forslag til direktiv</w:t>
      </w:r>
    </w:p>
    <w:p w14:paraId="0337F677" w14:textId="77777777" w:rsidR="00570A5A" w:rsidRPr="005A008B" w:rsidRDefault="00570A5A" w:rsidP="00570A5A">
      <w:pPr>
        <w:pStyle w:val="NormalBold"/>
      </w:pPr>
      <w:r w:rsidRPr="005A008B">
        <w:t>Betragtning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FCC761D" w14:textId="77777777" w:rsidTr="00E060A5">
        <w:trPr>
          <w:jc w:val="center"/>
        </w:trPr>
        <w:tc>
          <w:tcPr>
            <w:tcW w:w="9752" w:type="dxa"/>
            <w:gridSpan w:val="2"/>
          </w:tcPr>
          <w:p w14:paraId="14F6EC1B" w14:textId="77777777" w:rsidR="00570A5A" w:rsidRPr="005A008B" w:rsidRDefault="00570A5A" w:rsidP="00E060A5">
            <w:pPr>
              <w:keepNext/>
            </w:pPr>
          </w:p>
        </w:tc>
      </w:tr>
      <w:tr w:rsidR="00570A5A" w:rsidRPr="005A008B" w14:paraId="59870A78" w14:textId="77777777" w:rsidTr="00E060A5">
        <w:trPr>
          <w:jc w:val="center"/>
        </w:trPr>
        <w:tc>
          <w:tcPr>
            <w:tcW w:w="4876" w:type="dxa"/>
            <w:hideMark/>
          </w:tcPr>
          <w:p w14:paraId="41DC311E" w14:textId="77777777" w:rsidR="00570A5A" w:rsidRPr="005A008B" w:rsidRDefault="00570A5A" w:rsidP="00E060A5">
            <w:pPr>
              <w:pStyle w:val="ColumnHeading"/>
              <w:keepNext/>
            </w:pPr>
            <w:r w:rsidRPr="005A008B">
              <w:t>Kommissionens forslag</w:t>
            </w:r>
          </w:p>
        </w:tc>
        <w:tc>
          <w:tcPr>
            <w:tcW w:w="4876" w:type="dxa"/>
            <w:hideMark/>
          </w:tcPr>
          <w:p w14:paraId="37552C08" w14:textId="27DD7F88" w:rsidR="00570A5A" w:rsidRPr="005A008B" w:rsidRDefault="007B19E1" w:rsidP="00E060A5">
            <w:pPr>
              <w:pStyle w:val="ColumnHeading"/>
              <w:keepNext/>
            </w:pPr>
            <w:r>
              <w:t>Ændring</w:t>
            </w:r>
          </w:p>
        </w:tc>
      </w:tr>
      <w:tr w:rsidR="00570A5A" w:rsidRPr="005A008B" w14:paraId="09EDD3FF" w14:textId="77777777" w:rsidTr="00E060A5">
        <w:trPr>
          <w:jc w:val="center"/>
        </w:trPr>
        <w:tc>
          <w:tcPr>
            <w:tcW w:w="4876" w:type="dxa"/>
            <w:hideMark/>
          </w:tcPr>
          <w:p w14:paraId="2CA97616" w14:textId="6922DA93" w:rsidR="00570A5A" w:rsidRPr="005A008B" w:rsidRDefault="00570A5A" w:rsidP="00F75CCB">
            <w:pPr>
              <w:pStyle w:val="Normal6"/>
            </w:pPr>
            <w:r w:rsidRPr="005A008B">
              <w:t>(37)</w:t>
            </w:r>
            <w:r w:rsidRPr="005A008B">
              <w:tab/>
              <w:t>Medlemsstaterne bør yde børneofre</w:t>
            </w:r>
            <w:r w:rsidRPr="005A008B">
              <w:rPr>
                <w:b/>
                <w:i/>
              </w:rPr>
              <w:t> </w:t>
            </w:r>
            <w:r w:rsidRPr="005A008B">
              <w:t>skræddersyet og omfattende støtte på kort og lang sigt. Enhver skade, der skyldes seksuelt misbrug og seksuel udnyttelse af et barn, er alvorlig og bør behandles snarest muligt efter ofrets første kontakt med myndighederne. Det er afgørende at yde øjeblikkelig bistand til ofre før og under strafferetlige efterforskninger og straffesager for at begrænse det langvarige traume, der er forbundet med misbruget. For at fremme hurtig bistand, bl.a. udpegelse af de relevante støttetjenester, bør medlemsstaterne udstede retningslinjer og protokoller til personale inden for sundhedspleje, uddannelse og sociale tjenester, herunder hjælpetjenesters personale. På grund af arten af den skade, som det seksuelle misbrug og den seksuelle udnyttelse har forvoldt, bør denne bistand fortsætte så længe, som det er nødvendigt for at sikre barnets fysiske og psykiske rehabilitering, og kan om nødvendigt fortsætte i voksenalderen. Det bør overvejes at udvide hjælpen og rådgivningen til også at omfatte børneofres forældre, plejere eller værger, hvis disse ikke er mistænkt for at være indblandet i lovovertrædelsen, for at bistå dem med at hjælpe børneofre gennem straffesagen.</w:t>
            </w:r>
          </w:p>
        </w:tc>
        <w:tc>
          <w:tcPr>
            <w:tcW w:w="4876" w:type="dxa"/>
            <w:hideMark/>
          </w:tcPr>
          <w:p w14:paraId="7C23F152" w14:textId="79282033" w:rsidR="00570A5A" w:rsidRPr="005A008B" w:rsidRDefault="00570A5A" w:rsidP="00F75CCB">
            <w:pPr>
              <w:pStyle w:val="Normal6"/>
              <w:rPr>
                <w:szCs w:val="24"/>
              </w:rPr>
            </w:pPr>
            <w:r w:rsidRPr="005A008B">
              <w:t>(37)</w:t>
            </w:r>
            <w:r w:rsidRPr="005A008B">
              <w:tab/>
              <w:t>Medlemsstaterne bør yde børneofre</w:t>
            </w:r>
            <w:r w:rsidRPr="005A008B">
              <w:rPr>
                <w:b/>
                <w:i/>
              </w:rPr>
              <w:t xml:space="preserve"> og overlevende </w:t>
            </w:r>
            <w:r w:rsidRPr="005A008B">
              <w:t>skræddersyet og omfattende støtte på kort og lang sigt</w:t>
            </w:r>
            <w:r w:rsidRPr="005A008B">
              <w:rPr>
                <w:b/>
                <w:i/>
              </w:rPr>
              <w:t>, uanset om de har indgivet en formel klage. Overlevende bør forstås som en person, der har oplevet seksuel vold som barn, uanset personens juridiske status og om retssystemets anerkender vedkommende som offer for en forbrydelse</w:t>
            </w:r>
            <w:r w:rsidRPr="005A008B">
              <w:t>. Enhver skade, der skyldes seksuelt misbrug og seksuel udnyttelse af et barn, er alvorlig og bør behandles snarest muligt efter ofrets første kontakt med myndighederne. Det er afgørende at yde øjeblikkelig bistand til ofre før og under strafferetlige efterforskninger og straffesager for at begrænse det langvarige traume, der er forbundet med misbruget. For at fremme hurtig bistand, bl.a. udpegelse af de relevante støttetjenester, bør medlemsstaterne udstede retningslinjer og protokoller til personale inden for sundhedspleje, uddannelse og sociale tjenester, herunder hjælpetjenesters personale. På grund af arten af den skade, som det seksuelle misbrug og den seksuelle udnyttelse har forvoldt, bør denne bistand fortsætte så længe, som det er nødvendigt for at sikre barnets fysiske og psykiske rehabilitering, og kan om nødvendigt fortsætte i voksenalderen. Det bør overvejes at udvide hjælpen og rådgivningen til også at omfatte børneofres forældre, plejere eller værger, hvis disse ikke er mistænkt for at være indblandet i lovovertrædelsen, for at bistå dem med at hjælpe børneofre gennem straffesagen.</w:t>
            </w:r>
          </w:p>
        </w:tc>
      </w:tr>
    </w:tbl>
    <w:p w14:paraId="03EAA532" w14:textId="77777777" w:rsidR="00570A5A" w:rsidRPr="005A008B" w:rsidRDefault="00570A5A" w:rsidP="00570A5A">
      <w:pPr>
        <w:rPr>
          <w:szCs w:val="24"/>
        </w:rPr>
      </w:pPr>
    </w:p>
    <w:p w14:paraId="5BD0348C" w14:textId="76F2E6F2" w:rsidR="00570A5A" w:rsidRPr="005A008B" w:rsidRDefault="007B19E1" w:rsidP="00570A5A">
      <w:pPr>
        <w:pStyle w:val="AMNumberTabs0"/>
        <w:keepNext/>
      </w:pPr>
      <w:r>
        <w:t>Ændring</w:t>
      </w:r>
      <w:r w:rsidR="00570A5A" w:rsidRPr="005A008B">
        <w:tab/>
      </w:r>
      <w:r w:rsidR="00570A5A" w:rsidRPr="005A008B">
        <w:tab/>
        <w:t>26</w:t>
      </w:r>
    </w:p>
    <w:p w14:paraId="5D7CC057" w14:textId="77777777" w:rsidR="00570A5A" w:rsidRPr="005A008B" w:rsidRDefault="00570A5A" w:rsidP="00570A5A">
      <w:pPr>
        <w:pStyle w:val="NormalBold"/>
        <w:keepNext/>
      </w:pPr>
      <w:r w:rsidRPr="005A008B">
        <w:t>Forslag til direktiv</w:t>
      </w:r>
    </w:p>
    <w:p w14:paraId="15EBAF83" w14:textId="77777777" w:rsidR="00570A5A" w:rsidRPr="005A008B" w:rsidRDefault="00570A5A" w:rsidP="00570A5A">
      <w:pPr>
        <w:pStyle w:val="NormalBold"/>
      </w:pPr>
      <w:r w:rsidRPr="005A008B">
        <w:t>Betragtning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9D9A3C8" w14:textId="77777777" w:rsidTr="00E060A5">
        <w:trPr>
          <w:jc w:val="center"/>
        </w:trPr>
        <w:tc>
          <w:tcPr>
            <w:tcW w:w="9752" w:type="dxa"/>
            <w:gridSpan w:val="2"/>
          </w:tcPr>
          <w:p w14:paraId="0DB8E945" w14:textId="77777777" w:rsidR="00570A5A" w:rsidRPr="005A008B" w:rsidRDefault="00570A5A" w:rsidP="00E060A5">
            <w:pPr>
              <w:keepNext/>
            </w:pPr>
          </w:p>
        </w:tc>
      </w:tr>
      <w:tr w:rsidR="00570A5A" w:rsidRPr="005A008B" w14:paraId="4656117B" w14:textId="77777777" w:rsidTr="00E060A5">
        <w:trPr>
          <w:jc w:val="center"/>
        </w:trPr>
        <w:tc>
          <w:tcPr>
            <w:tcW w:w="4876" w:type="dxa"/>
            <w:hideMark/>
          </w:tcPr>
          <w:p w14:paraId="7D6CED78" w14:textId="77777777" w:rsidR="00570A5A" w:rsidRPr="005A008B" w:rsidRDefault="00570A5A" w:rsidP="00E060A5">
            <w:pPr>
              <w:pStyle w:val="ColumnHeading"/>
              <w:keepNext/>
            </w:pPr>
            <w:r w:rsidRPr="005A008B">
              <w:t>Kommissionens forslag</w:t>
            </w:r>
          </w:p>
        </w:tc>
        <w:tc>
          <w:tcPr>
            <w:tcW w:w="4876" w:type="dxa"/>
            <w:hideMark/>
          </w:tcPr>
          <w:p w14:paraId="56DF0F2D" w14:textId="1FEC8B21" w:rsidR="00570A5A" w:rsidRPr="005A008B" w:rsidRDefault="007B19E1" w:rsidP="00E060A5">
            <w:pPr>
              <w:pStyle w:val="ColumnHeading"/>
              <w:keepNext/>
            </w:pPr>
            <w:r>
              <w:t>Ændring</w:t>
            </w:r>
          </w:p>
        </w:tc>
      </w:tr>
      <w:tr w:rsidR="00570A5A" w:rsidRPr="005A008B" w14:paraId="7C3344A4" w14:textId="77777777" w:rsidTr="00E060A5">
        <w:trPr>
          <w:jc w:val="center"/>
        </w:trPr>
        <w:tc>
          <w:tcPr>
            <w:tcW w:w="4876" w:type="dxa"/>
            <w:hideMark/>
          </w:tcPr>
          <w:p w14:paraId="6EE9773E" w14:textId="2357FDB7" w:rsidR="00570A5A" w:rsidRPr="005A008B" w:rsidRDefault="00570A5A" w:rsidP="000408AF">
            <w:pPr>
              <w:pStyle w:val="Normal6"/>
            </w:pPr>
            <w:r w:rsidRPr="005A008B">
              <w:t>(39)</w:t>
            </w:r>
            <w:r w:rsidRPr="005A008B">
              <w:tab/>
              <w:t>Direktiv 2012/29/EU fastsætter en række rettigheder for ofre i forbindelse med straffesager, herunder rettigheden til beskyttelse og retten til at få en afgørelse om erstatning</w:t>
            </w:r>
            <w:r w:rsidRPr="005A008B">
              <w:rPr>
                <w:b/>
                <w:i/>
              </w:rPr>
              <w:t> </w:t>
            </w:r>
            <w:r w:rsidRPr="005A008B">
              <w:t xml:space="preserve">fra gerningsmanden. Forslaget om revision af direktivet om ofres rettigheder indeholder målrettede ændringer af alle ofres rettigheder. Ud over de rettigheder, der er i henhold til nævnte direktiv, bør børn, der er ofre for seksuelt misbrug, seksuel udnyttelse og materiale om seksuelt misbrug af børn, have adgang til juridisk rådgivning og, i overensstemmelse med ofres rolle i det relevante retssystem, til juridisk bistand, herunder med henblik på at rejse erstatningskrav. En sådan juridisk rådgivning og bistand kan også ydes af de kompetente myndigheder med henblik på at rejse erstatningskrav over for staten. Formålet med juridisk rådgivning er at give ofrene mulighed for at blive informeret og få råd om de forskellige muligheder, de har. Juridisk rådgivning bør ydes af en person, der har modtaget den </w:t>
            </w:r>
            <w:proofErr w:type="gramStart"/>
            <w:r w:rsidRPr="005A008B">
              <w:t>fornødne</w:t>
            </w:r>
            <w:proofErr w:type="gramEnd"/>
            <w:r w:rsidRPr="005A008B">
              <w:t xml:space="preserve"> juridiske uddannelse uden nødvendigvis at være jurist. Juridisk rådgivning og, i overensstemmelse med ofres rolle i det relevante retssystem, juridisk bistand bør ydes gratis, i det mindste når ofret ikke har tilstrækkelige økonomiske ressourcer, i overensstemmelse med medlemsstaternes interne regler.</w:t>
            </w:r>
          </w:p>
        </w:tc>
        <w:tc>
          <w:tcPr>
            <w:tcW w:w="4876" w:type="dxa"/>
            <w:hideMark/>
          </w:tcPr>
          <w:p w14:paraId="0D908461" w14:textId="01AD1EC4" w:rsidR="00570A5A" w:rsidRPr="005A008B" w:rsidRDefault="00570A5A" w:rsidP="000408AF">
            <w:pPr>
              <w:pStyle w:val="Normal6"/>
              <w:rPr>
                <w:szCs w:val="24"/>
              </w:rPr>
            </w:pPr>
            <w:r w:rsidRPr="005A008B">
              <w:t>(39)</w:t>
            </w:r>
            <w:r w:rsidRPr="005A008B">
              <w:tab/>
              <w:t>Direktiv 2012/29/EU fastsætter en række rettigheder for ofre i forbindelse med straffesager, herunder rettigheden til beskyttelse og retten til at få en afgørelse om erstatning</w:t>
            </w:r>
            <w:r w:rsidRPr="005A008B">
              <w:rPr>
                <w:b/>
                <w:i/>
              </w:rPr>
              <w:t xml:space="preserve"> </w:t>
            </w:r>
            <w:r w:rsidRPr="005A008B">
              <w:t>fra gerningsmanden</w:t>
            </w:r>
            <w:r w:rsidRPr="005A008B">
              <w:rPr>
                <w:b/>
                <w:i/>
              </w:rPr>
              <w:t xml:space="preserve"> og enhver organisation, der kan drages til ansvar for seksuelt misbrug og seksuel udnyttelse af børn</w:t>
            </w:r>
            <w:r w:rsidRPr="005A008B">
              <w:t xml:space="preserve">. Forslaget om revision af direktivet om ofres rettigheder indeholder målrettede ændringer af alle ofres rettigheder. Ud over de rettigheder, der er i henhold til nævnte direktiv, bør børn, der er ofre for seksuelt misbrug, seksuel udnyttelse og materiale om seksuelt misbrug af børn, have adgang til juridisk rådgivning og, i overensstemmelse med ofres rolle i det relevante retssystem, til juridisk bistand, herunder med henblik på at rejse erstatningskrav. En sådan juridisk rådgivning og bistand kan også ydes af de kompetente myndigheder med henblik på at rejse erstatningskrav over for staten. Formålet med juridisk rådgivning er at give ofrene mulighed for at blive informeret og få råd om de forskellige muligheder, de har. Juridisk rådgivning bør ydes af en person, der har modtaget den </w:t>
            </w:r>
            <w:proofErr w:type="gramStart"/>
            <w:r w:rsidRPr="005A008B">
              <w:t>fornødne</w:t>
            </w:r>
            <w:proofErr w:type="gramEnd"/>
            <w:r w:rsidRPr="005A008B">
              <w:t xml:space="preserve"> juridiske uddannelse uden nødvendigvis at være jurist. Juridisk rådgivning og, i overensstemmelse med ofres rolle i det relevante retssystem, juridisk bistand bør ydes gratis, i det mindste når ofret ikke har tilstrækkelige økonomiske ressourcer, i overensstemmelse med medlemsstaternes interne regler. </w:t>
            </w:r>
            <w:r w:rsidRPr="005A008B">
              <w:rPr>
                <w:b/>
                <w:i/>
              </w:rPr>
              <w:t>Ofres ret til erstatning bør ikke være underlagt en forældelsesfrist.</w:t>
            </w:r>
          </w:p>
        </w:tc>
      </w:tr>
    </w:tbl>
    <w:p w14:paraId="55DD4BC0" w14:textId="78F8C868" w:rsidR="00570A5A" w:rsidRPr="005A008B" w:rsidRDefault="007B19E1" w:rsidP="00570A5A">
      <w:pPr>
        <w:pStyle w:val="AMNumberTabs0"/>
        <w:keepNext/>
      </w:pPr>
      <w:r>
        <w:t>Ændring</w:t>
      </w:r>
      <w:r w:rsidR="00570A5A" w:rsidRPr="005A008B">
        <w:tab/>
      </w:r>
      <w:r w:rsidR="00570A5A" w:rsidRPr="005A008B">
        <w:tab/>
        <w:t>27</w:t>
      </w:r>
    </w:p>
    <w:p w14:paraId="25AFEE7A" w14:textId="77777777" w:rsidR="00570A5A" w:rsidRPr="005A008B" w:rsidRDefault="00570A5A" w:rsidP="00570A5A">
      <w:pPr>
        <w:pStyle w:val="NormalBold"/>
        <w:keepNext/>
      </w:pPr>
      <w:r w:rsidRPr="005A008B">
        <w:t>Forslag til direktiv</w:t>
      </w:r>
    </w:p>
    <w:p w14:paraId="695C7D1C" w14:textId="77777777" w:rsidR="00570A5A" w:rsidRPr="005A008B" w:rsidRDefault="00570A5A" w:rsidP="00570A5A">
      <w:pPr>
        <w:pStyle w:val="NormalBold"/>
      </w:pPr>
      <w:r w:rsidRPr="005A008B">
        <w:t>Betragtning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E29F789" w14:textId="77777777" w:rsidTr="00E060A5">
        <w:trPr>
          <w:jc w:val="center"/>
        </w:trPr>
        <w:tc>
          <w:tcPr>
            <w:tcW w:w="9752" w:type="dxa"/>
            <w:gridSpan w:val="2"/>
          </w:tcPr>
          <w:p w14:paraId="1C387D41" w14:textId="77777777" w:rsidR="00570A5A" w:rsidRPr="005A008B" w:rsidRDefault="00570A5A" w:rsidP="00E060A5">
            <w:pPr>
              <w:keepNext/>
            </w:pPr>
          </w:p>
        </w:tc>
      </w:tr>
      <w:tr w:rsidR="00570A5A" w:rsidRPr="005A008B" w14:paraId="247C95E3" w14:textId="77777777" w:rsidTr="00E060A5">
        <w:trPr>
          <w:jc w:val="center"/>
        </w:trPr>
        <w:tc>
          <w:tcPr>
            <w:tcW w:w="4876" w:type="dxa"/>
            <w:hideMark/>
          </w:tcPr>
          <w:p w14:paraId="6B0A2333" w14:textId="77777777" w:rsidR="00570A5A" w:rsidRPr="005A008B" w:rsidRDefault="00570A5A" w:rsidP="00E060A5">
            <w:pPr>
              <w:pStyle w:val="ColumnHeading"/>
              <w:keepNext/>
            </w:pPr>
            <w:r w:rsidRPr="005A008B">
              <w:t>Kommissionens forslag</w:t>
            </w:r>
          </w:p>
        </w:tc>
        <w:tc>
          <w:tcPr>
            <w:tcW w:w="4876" w:type="dxa"/>
            <w:hideMark/>
          </w:tcPr>
          <w:p w14:paraId="7EF552F6" w14:textId="0F8AB6EC" w:rsidR="00570A5A" w:rsidRPr="005A008B" w:rsidRDefault="007B19E1" w:rsidP="00E060A5">
            <w:pPr>
              <w:pStyle w:val="ColumnHeading"/>
              <w:keepNext/>
            </w:pPr>
            <w:r>
              <w:t>Ændring</w:t>
            </w:r>
          </w:p>
        </w:tc>
      </w:tr>
      <w:tr w:rsidR="00570A5A" w:rsidRPr="005A008B" w14:paraId="48C90B7D" w14:textId="77777777" w:rsidTr="00E060A5">
        <w:trPr>
          <w:jc w:val="center"/>
        </w:trPr>
        <w:tc>
          <w:tcPr>
            <w:tcW w:w="4876" w:type="dxa"/>
            <w:hideMark/>
          </w:tcPr>
          <w:p w14:paraId="5A8EFC4E" w14:textId="6981EB0A" w:rsidR="00570A5A" w:rsidRPr="005A008B" w:rsidRDefault="00570A5A" w:rsidP="000408AF">
            <w:pPr>
              <w:pStyle w:val="Normal6"/>
            </w:pPr>
            <w:r w:rsidRPr="005A008B">
              <w:t>(40)</w:t>
            </w:r>
            <w:r w:rsidRPr="005A008B">
              <w:tab/>
              <w:t xml:space="preserve">EU-centret for </w:t>
            </w:r>
            <w:r w:rsidRPr="005A008B">
              <w:rPr>
                <w:b/>
                <w:i/>
              </w:rPr>
              <w:t>forebyggelse og bekæmpelse af seksuelt misbrug</w:t>
            </w:r>
            <w:r w:rsidRPr="005A008B">
              <w:t xml:space="preserve"> af børn ("EU-centret"), der blev oprettet ved </w:t>
            </w:r>
            <w:r w:rsidRPr="005A008B">
              <w:lastRenderedPageBreak/>
              <w:t xml:space="preserve">forordning </w:t>
            </w:r>
            <w:proofErr w:type="gramStart"/>
            <w:r w:rsidRPr="005A008B">
              <w:t>[</w:t>
            </w:r>
            <w:r w:rsidRPr="007B19E1">
              <w:rPr>
                <w:b/>
                <w:i/>
              </w:rPr>
              <w:t>…/</w:t>
            </w:r>
            <w:proofErr w:type="gramEnd"/>
            <w:r w:rsidRPr="007B19E1">
              <w:rPr>
                <w:b/>
                <w:i/>
              </w:rPr>
              <w:t>…/EU</w:t>
            </w:r>
            <w:r w:rsidRPr="005A008B">
              <w:t xml:space="preserve"> om regler til forebyggelse og bekæmpelse af seksuelt misbrug af børn]</w:t>
            </w:r>
            <w:r w:rsidR="000408AF" w:rsidRPr="005A008B">
              <w:rPr>
                <w:vertAlign w:val="superscript"/>
              </w:rPr>
              <w:t>16</w:t>
            </w:r>
            <w:r w:rsidRPr="005A008B">
              <w:t>, bør støtte medlemsstaterne i den indsats, de skal yde, og de forpligtelser, de har med hensyn til forebyggelse og bistand til ofre ifølge dette direktiv. Det bør lette udvekslingen af bedste praksis i og uden for Unionen. EU-centret bør fremme dialogen mellem alle relevante interessenter for at bidrage til udviklingen af de nyeste forebyggelsesprogrammer. Ved at samarbejde med medlemsstaterne og bidrage til standardiseringen af indsamling af data vedrørende seksuelt misbrug og seksuel udnyttelse af børn i hele Unionen bør EU-centret være et aktiv med hensyn til at støtte evidensbaseret politik om både forebyggelse og bistand til ofre. Medlemsstaterne bør oprette nationale myndigheder eller lignende enheder, som de finder bedst egnede ifølge deres interne organisation, idet der bør være en minimumsstruktur med fastlagte opgaver, der giver mulighed for at vurdere tendenserne inden for seksuelt misbrug af børn, indsamle statistikker, måle resultater af bestræbelserne på at forhindre og bekæmpe seksuelt misbrug af børn og regelmæssigt rapportere om sådanne tendenser, statistikker og resultater. Sådanne nationale myndigheder bør fungere som nationalt kontaktpunkt og bør i deres arbejde anlægge en tilgang, hvor flere interessenter inddrages. Medlemsstaterne bør desuden indføre de nødvendige mekanismer på nationalt plan til at sikre en effektiv koordinering af og et effektivt samarbejde om udviklingen og gennemførelsen af foranstaltninger til forebyggelse og bekæmpelse af seksuelt misbrug og seksuel udnyttelse af børn både online og offline blandt alle relevante offentlige og private aktører samt fremme samarbejdet med EU-centret og Kommissionen.</w:t>
            </w:r>
          </w:p>
        </w:tc>
        <w:tc>
          <w:tcPr>
            <w:tcW w:w="4876" w:type="dxa"/>
            <w:hideMark/>
          </w:tcPr>
          <w:p w14:paraId="3A722A2E" w14:textId="53563607" w:rsidR="00570A5A" w:rsidRPr="005A008B" w:rsidRDefault="00570A5A">
            <w:pPr>
              <w:pStyle w:val="Normal6"/>
              <w:rPr>
                <w:szCs w:val="24"/>
              </w:rPr>
            </w:pPr>
            <w:r w:rsidRPr="005A008B">
              <w:lastRenderedPageBreak/>
              <w:t>(40)</w:t>
            </w:r>
            <w:r w:rsidRPr="005A008B">
              <w:tab/>
              <w:t xml:space="preserve">EU-centret for </w:t>
            </w:r>
            <w:r w:rsidRPr="005A008B">
              <w:rPr>
                <w:b/>
                <w:i/>
              </w:rPr>
              <w:t>beskyttelse</w:t>
            </w:r>
            <w:r w:rsidRPr="005A008B">
              <w:t xml:space="preserve"> af børn ("EU-centret"), der blev oprettet ved forordning </w:t>
            </w:r>
            <w:r w:rsidR="000408AF" w:rsidRPr="007B19E1">
              <w:rPr>
                <w:b/>
                <w:i/>
              </w:rPr>
              <w:t xml:space="preserve">(EU) </w:t>
            </w:r>
            <w:proofErr w:type="gramStart"/>
            <w:r w:rsidRPr="005A008B">
              <w:t>[…/</w:t>
            </w:r>
            <w:proofErr w:type="gramEnd"/>
            <w:r w:rsidRPr="005A008B">
              <w:t xml:space="preserve">… om regler til </w:t>
            </w:r>
            <w:r w:rsidRPr="005A008B">
              <w:lastRenderedPageBreak/>
              <w:t>forebyggelse og bekæmpelse af seksuelt misbrug af børn]</w:t>
            </w:r>
            <w:r w:rsidRPr="005A008B">
              <w:rPr>
                <w:b/>
                <w:i/>
                <w:vertAlign w:val="superscript"/>
              </w:rPr>
              <w:t>16</w:t>
            </w:r>
            <w:r w:rsidRPr="005A008B">
              <w:t>, bør støtte medlemsstaterne i den indsats, de skal yde, og de forpligtelser, de har med hensyn til forebyggelse og bistand til ofre ifølge dette direktiv</w:t>
            </w:r>
            <w:r w:rsidRPr="005A008B">
              <w:rPr>
                <w:b/>
                <w:i/>
              </w:rPr>
              <w:t>. Fastsættelse af disse regler og oprettelse af EU-centret uden unødig</w:t>
            </w:r>
            <w:r w:rsidR="006A509B">
              <w:rPr>
                <w:b/>
                <w:i/>
              </w:rPr>
              <w:t>t ophold</w:t>
            </w:r>
            <w:r w:rsidRPr="005A008B">
              <w:rPr>
                <w:b/>
                <w:i/>
              </w:rPr>
              <w:t xml:space="preserve"> er af afgørende betydning for at strømline og styrke de mange bestræbelser på at forebygge og bekæmpe seksuelt misbrug af børn i hele Unionen</w:t>
            </w:r>
            <w:r w:rsidRPr="005A008B">
              <w:t xml:space="preserve">. Det bør lette udvekslingen af bedste praksis i og uden for Unionen. EU-centret bør fremme dialogen mellem alle relevante interessenter for at bidrage til udviklingen af de nyeste forebyggelsesprogrammer. Ved at samarbejde med medlemsstaterne og bidrage til standardiseringen af indsamling af data vedrørende seksuelt misbrug og seksuel udnyttelse af børn i hele Unionen bør EU-centret være et aktiv med hensyn til at støtte evidensbaseret politik om både forebyggelse og bistand til ofre. Medlemsstaterne bør oprette nationale myndigheder eller lignende enheder, som de finder bedst egnede ifølge deres interne organisation, idet der bør være en minimumsstruktur med fastlagte opgaver, der giver mulighed for at vurdere tendenserne inden for seksuelt misbrug af børn, indsamle statistikker, måle resultater af bestræbelserne på at forhindre og bekæmpe seksuelt misbrug af børn og regelmæssigt rapportere om sådanne tendenser, statistikker og resultater. Sådanne nationale myndigheder bør fungere som nationalt kontaktpunkt og bør i deres arbejde anlægge en tilgang, hvor flere interessenter inddrages. Medlemsstaterne bør desuden indføre de nødvendige mekanismer på nationalt plan til at sikre en effektiv koordinering af og et effektivt samarbejde om udviklingen og gennemførelsen af foranstaltninger til forebyggelse og bekæmpelse af seksuelt misbrug og seksuel udnyttelse af børn både online og offline blandt alle relevante offentlige og private aktører samt fremme samarbejdet med EU-centret og Kommissionen. </w:t>
            </w:r>
            <w:r w:rsidRPr="005A008B">
              <w:rPr>
                <w:b/>
                <w:i/>
              </w:rPr>
              <w:t xml:space="preserve">Eftersom EU-centret er </w:t>
            </w:r>
            <w:r w:rsidRPr="005A008B">
              <w:rPr>
                <w:b/>
                <w:i/>
              </w:rPr>
              <w:lastRenderedPageBreak/>
              <w:t xml:space="preserve">oprettet ved forordning </w:t>
            </w:r>
            <w:r w:rsidR="000408AF">
              <w:rPr>
                <w:b/>
                <w:i/>
              </w:rPr>
              <w:t xml:space="preserve">(EU) </w:t>
            </w:r>
            <w:proofErr w:type="gramStart"/>
            <w:r w:rsidRPr="005A008B">
              <w:rPr>
                <w:b/>
                <w:i/>
              </w:rPr>
              <w:t>[</w:t>
            </w:r>
            <w:r w:rsidR="000408AF">
              <w:rPr>
                <w:b/>
                <w:i/>
              </w:rPr>
              <w:t>.</w:t>
            </w:r>
            <w:r w:rsidRPr="005A008B">
              <w:rPr>
                <w:b/>
                <w:i/>
              </w:rPr>
              <w:t>../</w:t>
            </w:r>
            <w:proofErr w:type="gramEnd"/>
            <w:r w:rsidR="000408AF">
              <w:rPr>
                <w:b/>
                <w:i/>
              </w:rPr>
              <w:t>.</w:t>
            </w:r>
            <w:r w:rsidRPr="005A008B">
              <w:rPr>
                <w:b/>
                <w:i/>
              </w:rPr>
              <w:t xml:space="preserve">.. om regler til forebyggelse og bekæmpelse af seksuelt misbrug af børn], bør alle bestemmelser i </w:t>
            </w:r>
            <w:r w:rsidR="006A509B">
              <w:rPr>
                <w:b/>
                <w:i/>
              </w:rPr>
              <w:t>dette</w:t>
            </w:r>
            <w:r w:rsidR="006A509B" w:rsidRPr="005A008B">
              <w:rPr>
                <w:b/>
                <w:i/>
              </w:rPr>
              <w:t xml:space="preserve"> </w:t>
            </w:r>
            <w:r w:rsidRPr="005A008B">
              <w:rPr>
                <w:b/>
                <w:i/>
              </w:rPr>
              <w:t>direktiv, der henviser til det, finde anvendelse fra datoen for denne forordnings ikrafttræden.</w:t>
            </w:r>
          </w:p>
        </w:tc>
      </w:tr>
      <w:tr w:rsidR="00570A5A" w:rsidRPr="005A008B" w14:paraId="3C4523F5" w14:textId="77777777" w:rsidTr="00E060A5">
        <w:trPr>
          <w:jc w:val="center"/>
        </w:trPr>
        <w:tc>
          <w:tcPr>
            <w:tcW w:w="4876" w:type="dxa"/>
            <w:hideMark/>
          </w:tcPr>
          <w:p w14:paraId="63CAA003" w14:textId="77777777" w:rsidR="00570A5A" w:rsidRPr="005A008B" w:rsidRDefault="00570A5A" w:rsidP="00E060A5">
            <w:pPr>
              <w:pStyle w:val="Normal6"/>
            </w:pPr>
            <w:r w:rsidRPr="005A008B">
              <w:lastRenderedPageBreak/>
              <w:t>__________________</w:t>
            </w:r>
          </w:p>
        </w:tc>
        <w:tc>
          <w:tcPr>
            <w:tcW w:w="4876" w:type="dxa"/>
            <w:hideMark/>
          </w:tcPr>
          <w:p w14:paraId="6F69789D" w14:textId="77777777" w:rsidR="00570A5A" w:rsidRPr="005A008B" w:rsidRDefault="00570A5A" w:rsidP="00E060A5">
            <w:pPr>
              <w:pStyle w:val="Normal6"/>
              <w:rPr>
                <w:szCs w:val="24"/>
              </w:rPr>
            </w:pPr>
            <w:r w:rsidRPr="005A008B">
              <w:t>__________________</w:t>
            </w:r>
          </w:p>
        </w:tc>
      </w:tr>
      <w:tr w:rsidR="00570A5A" w:rsidRPr="005A008B" w14:paraId="4B8A1059" w14:textId="77777777" w:rsidTr="00E060A5">
        <w:trPr>
          <w:jc w:val="center"/>
        </w:trPr>
        <w:tc>
          <w:tcPr>
            <w:tcW w:w="4876" w:type="dxa"/>
            <w:hideMark/>
          </w:tcPr>
          <w:p w14:paraId="438150D6" w14:textId="623E75AA" w:rsidR="00570A5A" w:rsidRPr="005A008B" w:rsidRDefault="00570A5A" w:rsidP="00E060A5">
            <w:pPr>
              <w:pStyle w:val="Normal6"/>
            </w:pPr>
            <w:r w:rsidRPr="005A008B">
              <w:rPr>
                <w:vertAlign w:val="superscript"/>
              </w:rPr>
              <w:t>16</w:t>
            </w:r>
            <w:r w:rsidRPr="005A008B">
              <w:t xml:space="preserve"> </w:t>
            </w:r>
            <w:proofErr w:type="gramStart"/>
            <w:r w:rsidRPr="005A008B">
              <w:t>COM(</w:t>
            </w:r>
            <w:proofErr w:type="gramEnd"/>
            <w:r w:rsidRPr="005A008B">
              <w:t>2022)</w:t>
            </w:r>
            <w:r w:rsidR="000408AF">
              <w:t>0</w:t>
            </w:r>
            <w:r w:rsidRPr="005A008B">
              <w:t>209 af 11.5.2022.</w:t>
            </w:r>
          </w:p>
        </w:tc>
        <w:tc>
          <w:tcPr>
            <w:tcW w:w="4876" w:type="dxa"/>
            <w:hideMark/>
          </w:tcPr>
          <w:p w14:paraId="5306EB9F" w14:textId="2075CCCC" w:rsidR="00570A5A" w:rsidRPr="005A008B" w:rsidRDefault="00570A5A" w:rsidP="00E060A5">
            <w:pPr>
              <w:pStyle w:val="Normal6"/>
              <w:rPr>
                <w:szCs w:val="24"/>
              </w:rPr>
            </w:pPr>
            <w:r w:rsidRPr="005A008B">
              <w:rPr>
                <w:vertAlign w:val="superscript"/>
              </w:rPr>
              <w:t>16</w:t>
            </w:r>
            <w:r w:rsidRPr="005A008B">
              <w:t xml:space="preserve"> </w:t>
            </w:r>
            <w:proofErr w:type="gramStart"/>
            <w:r w:rsidRPr="005A008B">
              <w:t>COM(</w:t>
            </w:r>
            <w:proofErr w:type="gramEnd"/>
            <w:r w:rsidRPr="005A008B">
              <w:t>2022)</w:t>
            </w:r>
            <w:r w:rsidR="000408AF">
              <w:t>0</w:t>
            </w:r>
            <w:r w:rsidRPr="005A008B">
              <w:t>209 af 11.5.2022.</w:t>
            </w:r>
          </w:p>
        </w:tc>
      </w:tr>
    </w:tbl>
    <w:p w14:paraId="0AA1FB28" w14:textId="77777777" w:rsidR="00570A5A" w:rsidRPr="005A008B" w:rsidRDefault="00570A5A" w:rsidP="00570A5A">
      <w:pPr>
        <w:rPr>
          <w:szCs w:val="24"/>
        </w:rPr>
      </w:pPr>
    </w:p>
    <w:p w14:paraId="032CD253" w14:textId="07435AAB" w:rsidR="00570A5A" w:rsidRPr="005A008B" w:rsidRDefault="007B19E1" w:rsidP="00570A5A">
      <w:pPr>
        <w:pStyle w:val="AMNumberTabs0"/>
        <w:keepNext/>
      </w:pPr>
      <w:r>
        <w:t>Ændring</w:t>
      </w:r>
      <w:r w:rsidR="00570A5A" w:rsidRPr="005A008B">
        <w:tab/>
      </w:r>
      <w:r w:rsidR="00570A5A" w:rsidRPr="005A008B">
        <w:tab/>
        <w:t>28</w:t>
      </w:r>
    </w:p>
    <w:p w14:paraId="698D74BE" w14:textId="77777777" w:rsidR="00570A5A" w:rsidRPr="005A008B" w:rsidRDefault="00570A5A" w:rsidP="00570A5A">
      <w:pPr>
        <w:pStyle w:val="NormalBold"/>
        <w:keepNext/>
      </w:pPr>
      <w:r w:rsidRPr="005A008B">
        <w:t>Forslag til direktiv</w:t>
      </w:r>
    </w:p>
    <w:p w14:paraId="72C49EE0" w14:textId="77777777" w:rsidR="00570A5A" w:rsidRPr="005A008B" w:rsidRDefault="00570A5A" w:rsidP="00570A5A">
      <w:pPr>
        <w:pStyle w:val="NormalBold"/>
      </w:pPr>
      <w:r w:rsidRPr="005A008B">
        <w:t>Betragtning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80D6362" w14:textId="77777777" w:rsidTr="00E060A5">
        <w:trPr>
          <w:jc w:val="center"/>
        </w:trPr>
        <w:tc>
          <w:tcPr>
            <w:tcW w:w="9752" w:type="dxa"/>
            <w:gridSpan w:val="2"/>
          </w:tcPr>
          <w:p w14:paraId="7C0FDFE6" w14:textId="77777777" w:rsidR="00570A5A" w:rsidRPr="005A008B" w:rsidRDefault="00570A5A" w:rsidP="00E060A5">
            <w:pPr>
              <w:keepNext/>
            </w:pPr>
          </w:p>
        </w:tc>
      </w:tr>
      <w:tr w:rsidR="00570A5A" w:rsidRPr="005A008B" w14:paraId="3582DC05" w14:textId="77777777" w:rsidTr="00E060A5">
        <w:trPr>
          <w:jc w:val="center"/>
        </w:trPr>
        <w:tc>
          <w:tcPr>
            <w:tcW w:w="4876" w:type="dxa"/>
            <w:hideMark/>
          </w:tcPr>
          <w:p w14:paraId="04AA5E94" w14:textId="77777777" w:rsidR="00570A5A" w:rsidRPr="005A008B" w:rsidRDefault="00570A5A" w:rsidP="00E060A5">
            <w:pPr>
              <w:pStyle w:val="ColumnHeading"/>
              <w:keepNext/>
            </w:pPr>
            <w:r w:rsidRPr="005A008B">
              <w:t>Kommissionens forslag</w:t>
            </w:r>
          </w:p>
        </w:tc>
        <w:tc>
          <w:tcPr>
            <w:tcW w:w="4876" w:type="dxa"/>
            <w:hideMark/>
          </w:tcPr>
          <w:p w14:paraId="16FAFB2E" w14:textId="3C0BCC60" w:rsidR="00570A5A" w:rsidRPr="005A008B" w:rsidRDefault="007B19E1" w:rsidP="00E060A5">
            <w:pPr>
              <w:pStyle w:val="ColumnHeading"/>
              <w:keepNext/>
            </w:pPr>
            <w:r>
              <w:t>Ændring</w:t>
            </w:r>
          </w:p>
        </w:tc>
      </w:tr>
      <w:tr w:rsidR="00570A5A" w:rsidRPr="005A008B" w14:paraId="0EC7B7FC" w14:textId="77777777" w:rsidTr="00E060A5">
        <w:trPr>
          <w:jc w:val="center"/>
        </w:trPr>
        <w:tc>
          <w:tcPr>
            <w:tcW w:w="4876" w:type="dxa"/>
            <w:hideMark/>
          </w:tcPr>
          <w:p w14:paraId="783F6A27" w14:textId="77777777" w:rsidR="00570A5A" w:rsidRPr="005A008B" w:rsidRDefault="00570A5A" w:rsidP="00E060A5">
            <w:pPr>
              <w:pStyle w:val="Normal6"/>
            </w:pPr>
            <w:r w:rsidRPr="005A008B">
              <w:t>(42)</w:t>
            </w:r>
            <w:r w:rsidRPr="005A008B">
              <w:tab/>
              <w:t xml:space="preserve">Medlemsstaterne bør træffe foranstaltninger til at forebygge eller forbyde handlinger, der er forbundet med fremme af seksuelt misbrug af børn og seksuelt misbrug og seksuel udnyttelse af børn i forbindelse med rejser </w:t>
            </w:r>
            <w:r w:rsidRPr="005A008B">
              <w:rPr>
                <w:b/>
                <w:i/>
              </w:rPr>
              <w:t>og</w:t>
            </w:r>
            <w:r w:rsidRPr="005A008B">
              <w:t xml:space="preserve"> turisme. Der kan overvejes forskellige forebyggende foranstaltninger såsom udarbejdelse og styrkelse af en adfærdskodeks og selvregulerende mekanismer i turistbranchen, etableringen af en etisk kodeks eller "kvalitetsmærker" eller af en eksplicit politik til turistorganisationer, som bekæmper seksuelt misbrug og seksuel udnyttelse af børn i forbindelse med rejser </w:t>
            </w:r>
            <w:r w:rsidRPr="005A008B">
              <w:rPr>
                <w:b/>
                <w:i/>
              </w:rPr>
              <w:t>og</w:t>
            </w:r>
            <w:r w:rsidRPr="005A008B">
              <w:t xml:space="preserve"> turisme. Medlemsstaterne bør benytte de værktøjer, de har til rådighed i henhold til EU-retten, national ret og internationale aftaler, til at forebygge seksuelt misbrug og seksuelt udnyttelse af børn i forbindelse med rejser </w:t>
            </w:r>
            <w:r w:rsidRPr="005A008B">
              <w:rPr>
                <w:b/>
                <w:i/>
              </w:rPr>
              <w:t>og</w:t>
            </w:r>
            <w:r w:rsidRPr="005A008B">
              <w:t xml:space="preserve"> turisme via eller på deres område, især ved at træffe passende foranstaltninger efter modtagelse af relevante oplysninger fra tredjelande, herunder ved at foretage yderligere kontrol eller nægte indrejse i henhold til forordning (EU) 2018/1861 om oprettelse, drift og brug af Schengeninformationssystemet (SIS) på området ind- og udrejsekontrol</w:t>
            </w:r>
            <w:r w:rsidRPr="005A008B">
              <w:rPr>
                <w:b/>
                <w:i/>
                <w:vertAlign w:val="superscript"/>
              </w:rPr>
              <w:t>17</w:t>
            </w:r>
            <w:r w:rsidRPr="005A008B">
              <w:t>.</w:t>
            </w:r>
          </w:p>
        </w:tc>
        <w:tc>
          <w:tcPr>
            <w:tcW w:w="4876" w:type="dxa"/>
            <w:hideMark/>
          </w:tcPr>
          <w:p w14:paraId="33D85F2B" w14:textId="2D63935E" w:rsidR="00570A5A" w:rsidRPr="005A008B" w:rsidRDefault="00570A5A" w:rsidP="000408AF">
            <w:pPr>
              <w:pStyle w:val="Normal6"/>
              <w:rPr>
                <w:szCs w:val="24"/>
              </w:rPr>
            </w:pPr>
            <w:r w:rsidRPr="005A008B">
              <w:t>(42)</w:t>
            </w:r>
            <w:r w:rsidRPr="005A008B">
              <w:tab/>
              <w:t xml:space="preserve">Medlemsstaterne bør træffe foranstaltninger til at forebygge eller forbyde handlinger, der er forbundet med fremme af seksuelt misbrug af børn og seksuelt misbrug og seksuel udnyttelse af børn i forbindelse med rejser </w:t>
            </w:r>
            <w:r w:rsidRPr="005A008B">
              <w:rPr>
                <w:b/>
                <w:i/>
              </w:rPr>
              <w:t>eller</w:t>
            </w:r>
            <w:r w:rsidRPr="005A008B">
              <w:t xml:space="preserve"> turisme. Der kan overvejes forskellige forebyggende foranstaltninger såsom udarbejdelse og styrkelse af en adfærdskodeks og selvregulerende mekanismer i turistbranchen, etableringen af en etisk kodeks eller "kvalitetsmærker" eller af en eksplicit politik til turistorganisationer, som bekæmper seksuelt misbrug og seksuel udnyttelse af børn i forbindelse med rejser </w:t>
            </w:r>
            <w:r w:rsidRPr="005A008B">
              <w:rPr>
                <w:b/>
                <w:i/>
              </w:rPr>
              <w:t>eller</w:t>
            </w:r>
            <w:r w:rsidRPr="005A008B">
              <w:t xml:space="preserve"> turisme. Medlemsstaterne bør benytte de værktøjer, de har til rådighed i henhold til EU-retten, national ret og internationale aftaler, til at forebygge seksuelt misbrug og seksuelt udnyttelse af børn i forbindelse med rejser </w:t>
            </w:r>
            <w:r w:rsidRPr="005A008B">
              <w:rPr>
                <w:b/>
                <w:i/>
              </w:rPr>
              <w:t>eller</w:t>
            </w:r>
            <w:r w:rsidRPr="005A008B">
              <w:t xml:space="preserve"> turisme via eller på deres område, især ved at træffe passende foranstaltninger efter modtagelse af relevante oplysninger fra tredjelande, herunder ved at foretage yderligere kontrol eller nægte indrejse i henhold til forordning (EU) 2018/1861 om oprettelse, drift og brug af Schengeninformationssystemet (SIS) på området ind- og udrejsekontrol</w:t>
            </w:r>
            <w:r w:rsidRPr="005A008B">
              <w:rPr>
                <w:b/>
                <w:i/>
                <w:vertAlign w:val="superscript"/>
              </w:rPr>
              <w:t>17</w:t>
            </w:r>
            <w:r w:rsidRPr="005A008B">
              <w:t>.</w:t>
            </w:r>
          </w:p>
        </w:tc>
      </w:tr>
      <w:tr w:rsidR="00570A5A" w:rsidRPr="005A008B" w14:paraId="0F347714" w14:textId="77777777" w:rsidTr="00E060A5">
        <w:trPr>
          <w:jc w:val="center"/>
        </w:trPr>
        <w:tc>
          <w:tcPr>
            <w:tcW w:w="4876" w:type="dxa"/>
            <w:hideMark/>
          </w:tcPr>
          <w:p w14:paraId="1EE9FD57" w14:textId="77777777" w:rsidR="00570A5A" w:rsidRPr="005A008B" w:rsidRDefault="00570A5A" w:rsidP="00E060A5">
            <w:pPr>
              <w:pStyle w:val="Normal6"/>
            </w:pPr>
            <w:r w:rsidRPr="005A008B">
              <w:t>__________________</w:t>
            </w:r>
          </w:p>
        </w:tc>
        <w:tc>
          <w:tcPr>
            <w:tcW w:w="4876" w:type="dxa"/>
            <w:hideMark/>
          </w:tcPr>
          <w:p w14:paraId="11A8AE54" w14:textId="77777777" w:rsidR="00570A5A" w:rsidRPr="005A008B" w:rsidRDefault="00570A5A" w:rsidP="00E060A5">
            <w:pPr>
              <w:pStyle w:val="Normal6"/>
              <w:rPr>
                <w:szCs w:val="24"/>
              </w:rPr>
            </w:pPr>
            <w:r w:rsidRPr="005A008B">
              <w:t>__________________</w:t>
            </w:r>
          </w:p>
        </w:tc>
      </w:tr>
      <w:tr w:rsidR="00570A5A" w:rsidRPr="005A008B" w14:paraId="0412E396" w14:textId="77777777" w:rsidTr="00E060A5">
        <w:trPr>
          <w:jc w:val="center"/>
        </w:trPr>
        <w:tc>
          <w:tcPr>
            <w:tcW w:w="4876" w:type="dxa"/>
            <w:hideMark/>
          </w:tcPr>
          <w:p w14:paraId="6AC8F455" w14:textId="77777777" w:rsidR="00570A5A" w:rsidRPr="005A008B" w:rsidRDefault="00570A5A" w:rsidP="00E060A5">
            <w:pPr>
              <w:pStyle w:val="Normal6"/>
            </w:pPr>
            <w:r w:rsidRPr="005A008B">
              <w:rPr>
                <w:vertAlign w:val="superscript"/>
              </w:rPr>
              <w:t>17</w:t>
            </w:r>
            <w:r w:rsidRPr="005A008B">
              <w:t xml:space="preserve"> Europa-Parlamentets og Rådets </w:t>
            </w:r>
            <w:r w:rsidRPr="005A008B">
              <w:lastRenderedPageBreak/>
              <w:t xml:space="preserve">forordning (EU) 2018/1861 af 28. november 2018 om oprettelse, drift og brug af Schengeninformationssystemet (SIS) på området ind- og udrejsekontrol, om ændring af konventionen om gennemførelse af </w:t>
            </w:r>
            <w:proofErr w:type="spellStart"/>
            <w:r w:rsidRPr="005A008B">
              <w:t>Schengenaftalen</w:t>
            </w:r>
            <w:proofErr w:type="spellEnd"/>
            <w:r w:rsidRPr="005A008B">
              <w:t xml:space="preserve"> og om ændring og ophævelse af forordning (EF) nr. 1987/2006 (EUT L 312 af 7.12.2018, s. 14, ELI: http://data.europa.eu/eli/reg/2018/1861/oj.</w:t>
            </w:r>
          </w:p>
        </w:tc>
        <w:tc>
          <w:tcPr>
            <w:tcW w:w="4876" w:type="dxa"/>
            <w:hideMark/>
          </w:tcPr>
          <w:p w14:paraId="3A525851" w14:textId="77777777" w:rsidR="00570A5A" w:rsidRPr="005A008B" w:rsidRDefault="00570A5A" w:rsidP="00E060A5">
            <w:pPr>
              <w:pStyle w:val="Normal6"/>
              <w:rPr>
                <w:szCs w:val="24"/>
              </w:rPr>
            </w:pPr>
            <w:r w:rsidRPr="005A008B">
              <w:rPr>
                <w:vertAlign w:val="superscript"/>
              </w:rPr>
              <w:lastRenderedPageBreak/>
              <w:t>17</w:t>
            </w:r>
            <w:r w:rsidRPr="005A008B">
              <w:t xml:space="preserve"> Europa-Parlamentets og Rådets </w:t>
            </w:r>
            <w:r w:rsidRPr="005A008B">
              <w:lastRenderedPageBreak/>
              <w:t xml:space="preserve">forordning (EU) 2018/1861 af 28. november 2018 om oprettelse, drift og brug af Schengeninformationssystemet (SIS) på området ind- og udrejsekontrol, om ændring af konventionen om gennemførelse af </w:t>
            </w:r>
            <w:proofErr w:type="spellStart"/>
            <w:r w:rsidRPr="005A008B">
              <w:t>Schengenaftalen</w:t>
            </w:r>
            <w:proofErr w:type="spellEnd"/>
            <w:r w:rsidRPr="005A008B">
              <w:t xml:space="preserve"> og om ændring og ophævelse af forordning (EF) nr. 1987/2006 (EUT L 312 af 7.12.2018, s. 14, ELI: http://data.europa.eu/eli/reg/2018/1861/oj.</w:t>
            </w:r>
          </w:p>
        </w:tc>
      </w:tr>
    </w:tbl>
    <w:p w14:paraId="63B1A1E5" w14:textId="77777777" w:rsidR="00570A5A" w:rsidRPr="005A008B" w:rsidRDefault="00570A5A" w:rsidP="00570A5A">
      <w:pPr>
        <w:rPr>
          <w:szCs w:val="24"/>
        </w:rPr>
      </w:pPr>
    </w:p>
    <w:p w14:paraId="309CB512" w14:textId="0C7B45AD" w:rsidR="00570A5A" w:rsidRPr="005A008B" w:rsidRDefault="007B19E1" w:rsidP="00570A5A">
      <w:pPr>
        <w:pStyle w:val="AMNumberTabs0"/>
        <w:keepNext/>
      </w:pPr>
      <w:r>
        <w:t>Ændring</w:t>
      </w:r>
      <w:r w:rsidR="00570A5A" w:rsidRPr="005A008B">
        <w:tab/>
      </w:r>
      <w:r w:rsidR="00570A5A" w:rsidRPr="005A008B">
        <w:tab/>
        <w:t>29</w:t>
      </w:r>
    </w:p>
    <w:p w14:paraId="06DB3614" w14:textId="77777777" w:rsidR="00570A5A" w:rsidRPr="005A008B" w:rsidRDefault="00570A5A" w:rsidP="00570A5A">
      <w:pPr>
        <w:pStyle w:val="NormalBold"/>
        <w:keepNext/>
      </w:pPr>
      <w:r w:rsidRPr="005A008B">
        <w:t>Forslag til direktiv</w:t>
      </w:r>
    </w:p>
    <w:p w14:paraId="22B65C22" w14:textId="77777777" w:rsidR="00570A5A" w:rsidRPr="005A008B" w:rsidRDefault="00570A5A" w:rsidP="00570A5A">
      <w:pPr>
        <w:pStyle w:val="NormalBold"/>
      </w:pPr>
      <w:r w:rsidRPr="005A008B">
        <w:t>Betragtning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E271770" w14:textId="77777777" w:rsidTr="00E060A5">
        <w:trPr>
          <w:jc w:val="center"/>
        </w:trPr>
        <w:tc>
          <w:tcPr>
            <w:tcW w:w="9752" w:type="dxa"/>
            <w:gridSpan w:val="2"/>
          </w:tcPr>
          <w:p w14:paraId="48F9470A" w14:textId="77777777" w:rsidR="00570A5A" w:rsidRPr="005A008B" w:rsidRDefault="00570A5A" w:rsidP="00E060A5">
            <w:pPr>
              <w:keepNext/>
            </w:pPr>
          </w:p>
        </w:tc>
      </w:tr>
      <w:tr w:rsidR="00570A5A" w:rsidRPr="005A008B" w14:paraId="7F4BF6AE" w14:textId="77777777" w:rsidTr="00E060A5">
        <w:trPr>
          <w:jc w:val="center"/>
        </w:trPr>
        <w:tc>
          <w:tcPr>
            <w:tcW w:w="4876" w:type="dxa"/>
            <w:hideMark/>
          </w:tcPr>
          <w:p w14:paraId="5CBADE21" w14:textId="77777777" w:rsidR="00570A5A" w:rsidRPr="005A008B" w:rsidRDefault="00570A5A" w:rsidP="00E060A5">
            <w:pPr>
              <w:pStyle w:val="ColumnHeading"/>
              <w:keepNext/>
            </w:pPr>
            <w:r w:rsidRPr="005A008B">
              <w:t>Kommissionens forslag</w:t>
            </w:r>
          </w:p>
        </w:tc>
        <w:tc>
          <w:tcPr>
            <w:tcW w:w="4876" w:type="dxa"/>
            <w:hideMark/>
          </w:tcPr>
          <w:p w14:paraId="07E88BE8" w14:textId="7CE956D7" w:rsidR="00570A5A" w:rsidRPr="005A008B" w:rsidRDefault="007B19E1" w:rsidP="00E060A5">
            <w:pPr>
              <w:pStyle w:val="ColumnHeading"/>
              <w:keepNext/>
            </w:pPr>
            <w:r>
              <w:t>Ændring</w:t>
            </w:r>
          </w:p>
        </w:tc>
      </w:tr>
      <w:tr w:rsidR="00570A5A" w:rsidRPr="005A008B" w14:paraId="220D2D0F" w14:textId="77777777" w:rsidTr="00E060A5">
        <w:trPr>
          <w:jc w:val="center"/>
        </w:trPr>
        <w:tc>
          <w:tcPr>
            <w:tcW w:w="4876" w:type="dxa"/>
            <w:hideMark/>
          </w:tcPr>
          <w:p w14:paraId="20436248" w14:textId="60195B68" w:rsidR="00570A5A" w:rsidRPr="005A008B" w:rsidRDefault="00570A5A" w:rsidP="00F75CCB">
            <w:pPr>
              <w:pStyle w:val="Normal6"/>
            </w:pPr>
            <w:r w:rsidRPr="005A008B">
              <w:t>(43)</w:t>
            </w:r>
            <w:r w:rsidRPr="005A008B">
              <w:tab/>
              <w:t xml:space="preserve">Medlemsstaterne bør indføre en politik eller føre en styrket politik til forebyggelse af seksuelt misbrug og seksuel udnyttelse af børn, der omfatter foranstaltninger til at modvirke og begrænse den efterspørgsel, der giver anledning til alle former for seksuelt misbrug og seksuel udnyttelse af børn, og foranstaltninger til at begrænse risikoen for, at børn bliver ofre, gennem informations- og oplysningskampagner, herunder rettet mod forældre, omsorgspersoner og samfundet som helhed, og forsknings- og uddannelsesprogrammer. I disse initiativer bør medlemsstaterne have en tilgang, der er baseret på børns rettigheder. Det er vigtigt at sikre, at oplysningskampagner rettet mod børn er hensigtsmæssige og tilstrækkeligt letforståelige, og at de er skræddersyet til de behov, som børn i forskellige aldersgrupper har, herunder børn i førskolealderen. Der bør i forbindelse med forebyggende foranstaltninger anlægges en holistisk tilgang til fænomenet seksuelt misbrug og seksuel udnyttelse af børn, som bør tackles online og offline og med inddragelse af alle relevante interessenter. Foranstaltningerne bør navnlig hvad angår onlinedimensionen omfatte udvikling af digitale færdigheder, herunder evnen til at forholde sig kritisk i </w:t>
            </w:r>
            <w:r w:rsidRPr="005A008B">
              <w:lastRenderedPageBreak/>
              <w:t>den digitale verden, for at hjælpe brugerne med at opdage og tackle forsøg på seksuelt misbrug af børn online, søge støtte og forhindre, at det begås. Der bør lægges særlig vægt på forebyggelse af seksuelt misbrug og seksuel udnyttelse af børn, der er i pleje i en facilitet med flere børn snarere end i familiepleje. Hvis de ikke allerede findes, bør det overvejes at indføre</w:t>
            </w:r>
            <w:r w:rsidRPr="005A008B">
              <w:rPr>
                <w:b/>
                <w:i/>
              </w:rPr>
              <w:t xml:space="preserve"> </w:t>
            </w:r>
            <w:r w:rsidRPr="005A008B">
              <w:t>særlige</w:t>
            </w:r>
            <w:r w:rsidRPr="005A008B">
              <w:rPr>
                <w:b/>
                <w:i/>
              </w:rPr>
              <w:t xml:space="preserve"> </w:t>
            </w:r>
            <w:proofErr w:type="spellStart"/>
            <w:r w:rsidRPr="005A008B">
              <w:t>helplines</w:t>
            </w:r>
            <w:proofErr w:type="spellEnd"/>
            <w:r w:rsidRPr="005A008B">
              <w:t xml:space="preserve"> eller hotlines.</w:t>
            </w:r>
          </w:p>
        </w:tc>
        <w:tc>
          <w:tcPr>
            <w:tcW w:w="4876" w:type="dxa"/>
            <w:hideMark/>
          </w:tcPr>
          <w:p w14:paraId="541E1B61" w14:textId="47D491F4" w:rsidR="00570A5A" w:rsidRPr="005A008B" w:rsidRDefault="00570A5A" w:rsidP="00F75CCB">
            <w:pPr>
              <w:pStyle w:val="Normal6"/>
              <w:rPr>
                <w:szCs w:val="24"/>
              </w:rPr>
            </w:pPr>
            <w:r w:rsidRPr="005A008B">
              <w:lastRenderedPageBreak/>
              <w:t>(43)</w:t>
            </w:r>
            <w:r w:rsidRPr="005A008B">
              <w:tab/>
              <w:t xml:space="preserve">Medlemsstaterne bør indføre en politik eller føre en styrket politik til forebyggelse af seksuelt misbrug og seksuel udnyttelse af børn, der omfatter foranstaltninger til at modvirke og begrænse den efterspørgsel, der giver anledning til alle former for seksuelt misbrug og seksuel udnyttelse af børn, og foranstaltninger til at begrænse risikoen for, at børn bliver ofre, gennem informations- og oplysningskampagner, herunder rettet mod forældre, </w:t>
            </w:r>
            <w:r w:rsidRPr="005A008B">
              <w:rPr>
                <w:b/>
                <w:i/>
              </w:rPr>
              <w:t xml:space="preserve">frivillige, </w:t>
            </w:r>
            <w:r w:rsidRPr="005A008B">
              <w:t>omsorgspersoner</w:t>
            </w:r>
            <w:r w:rsidRPr="005A008B">
              <w:rPr>
                <w:b/>
                <w:i/>
              </w:rPr>
              <w:t>, lærere, undervisere, fagfolk inden for børnebeskyttelse, social- og plejepersonale, trænere, jurister, dommere ved familiedomstole, sagsbehandlende politifolk, sundhedspersonale, ledere af religiøse samfund</w:t>
            </w:r>
            <w:r w:rsidRPr="005A008B">
              <w:t xml:space="preserve"> og samfundet som helhed, og forsknings- og uddannelsesprogrammer</w:t>
            </w:r>
            <w:r w:rsidRPr="005A008B">
              <w:rPr>
                <w:b/>
                <w:i/>
              </w:rPr>
              <w:t>, herunder seksualundervisning</w:t>
            </w:r>
            <w:r w:rsidRPr="005A008B">
              <w:t>. I disse initiativer bør medlemsstaterne have en tilgang, der er baseret på børns rettigheder. Det er vigtigt at sikre, at oplysningskampagner rettet mod børn er hensigtsmæssige og tilstrækkeligt letforståelige, og at de er skræddersyet til de behov, som børn i forskellige aldersgrupper har, herunder børn i førskolealderen</w:t>
            </w:r>
            <w:r w:rsidRPr="005A008B">
              <w:rPr>
                <w:b/>
                <w:i/>
              </w:rPr>
              <w:t xml:space="preserve"> samt børn, der er særligt sårbare, herunder børn med mentale, intellektuelle, sensoriske eller fysiske </w:t>
            </w:r>
            <w:r w:rsidRPr="005A008B">
              <w:rPr>
                <w:b/>
                <w:i/>
              </w:rPr>
              <w:lastRenderedPageBreak/>
              <w:t>handicap, børn i migrationssituationer, både uledsagede eller ledsagede, eller børn, der ikke lever op til konventionelle normer vedrørende seksuel orientering, kønsidentitet og -udtryk eller kønsegenskaber</w:t>
            </w:r>
            <w:r w:rsidRPr="005A008B">
              <w:t>. Der bør i forbindelse med forebyggende foranstaltninger anlægges en holistisk tilgang til fænomenet seksuelt misbrug og seksuel udnyttelse af børn, som bør tackles online og offline og med inddragelse af alle relevante interessenter. Foranstaltningerne bør navnlig hvad angår onlinedimensionen omfatte udvikling af digitale færdigheder, herunder evnen til at forholde sig kritisk i den digitale verden, for at hjælpe brugerne med at opdage og tackle forsøg på seksuelt misbrug af børn online, søge støtte og forhindre, at det begås. Der bør lægges særlig vægt på forebyggelse af seksuelt misbrug og seksuel udnyttelse af børn, der er i pleje i en facilitet med flere børn snarere end i familiepleje. Hvis de ikke allerede findes, bør det overvejes at indføre</w:t>
            </w:r>
            <w:r w:rsidRPr="005A008B">
              <w:rPr>
                <w:b/>
                <w:i/>
              </w:rPr>
              <w:t> </w:t>
            </w:r>
            <w:r w:rsidRPr="005A008B">
              <w:t>særlige</w:t>
            </w:r>
            <w:r w:rsidRPr="005A008B">
              <w:rPr>
                <w:b/>
                <w:i/>
              </w:rPr>
              <w:t> </w:t>
            </w:r>
            <w:proofErr w:type="spellStart"/>
            <w:r w:rsidRPr="005A008B">
              <w:t>helplines</w:t>
            </w:r>
            <w:proofErr w:type="spellEnd"/>
            <w:r w:rsidRPr="005A008B">
              <w:t xml:space="preserve"> eller hotlines. </w:t>
            </w:r>
            <w:r w:rsidRPr="005A008B">
              <w:rPr>
                <w:b/>
                <w:i/>
              </w:rPr>
              <w:t>Børn bør kunne indhente oplysninger og rådgivning vedrørende de lovovertrædelser, der er omhandlet i artikel 3-8b, via disse kanaler.</w:t>
            </w:r>
          </w:p>
        </w:tc>
      </w:tr>
    </w:tbl>
    <w:p w14:paraId="6E86639A" w14:textId="77777777" w:rsidR="00570A5A" w:rsidRPr="005A008B" w:rsidRDefault="00570A5A" w:rsidP="00570A5A">
      <w:pPr>
        <w:rPr>
          <w:szCs w:val="24"/>
        </w:rPr>
      </w:pPr>
    </w:p>
    <w:p w14:paraId="34A7EBE7" w14:textId="30831DBA" w:rsidR="00570A5A" w:rsidRPr="005A008B" w:rsidRDefault="007B19E1" w:rsidP="00570A5A">
      <w:pPr>
        <w:pStyle w:val="AMNumberTabs0"/>
        <w:keepNext/>
      </w:pPr>
      <w:r>
        <w:t>Ændring</w:t>
      </w:r>
      <w:r w:rsidR="00570A5A" w:rsidRPr="005A008B">
        <w:tab/>
      </w:r>
      <w:r w:rsidR="00570A5A" w:rsidRPr="005A008B">
        <w:tab/>
        <w:t>30</w:t>
      </w:r>
    </w:p>
    <w:p w14:paraId="2911D88F" w14:textId="77777777" w:rsidR="00570A5A" w:rsidRPr="005A008B" w:rsidRDefault="00570A5A" w:rsidP="00570A5A">
      <w:pPr>
        <w:pStyle w:val="NormalBold"/>
        <w:keepNext/>
      </w:pPr>
      <w:r w:rsidRPr="005A008B">
        <w:t>Forslag til direktiv</w:t>
      </w:r>
    </w:p>
    <w:p w14:paraId="2CAD9F0C" w14:textId="77777777" w:rsidR="00570A5A" w:rsidRPr="005A008B" w:rsidRDefault="00570A5A" w:rsidP="00570A5A">
      <w:pPr>
        <w:pStyle w:val="NormalBold"/>
      </w:pPr>
      <w:r w:rsidRPr="005A008B">
        <w:t>Betragtning 43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7C5B8241" w14:textId="77777777" w:rsidTr="00E060A5">
        <w:trPr>
          <w:jc w:val="center"/>
        </w:trPr>
        <w:tc>
          <w:tcPr>
            <w:tcW w:w="9752" w:type="dxa"/>
            <w:gridSpan w:val="2"/>
          </w:tcPr>
          <w:p w14:paraId="1BBB5293" w14:textId="77777777" w:rsidR="00570A5A" w:rsidRPr="005A008B" w:rsidRDefault="00570A5A" w:rsidP="00E060A5">
            <w:pPr>
              <w:keepNext/>
            </w:pPr>
          </w:p>
        </w:tc>
      </w:tr>
      <w:tr w:rsidR="00570A5A" w:rsidRPr="005A008B" w14:paraId="61CD84C4" w14:textId="77777777" w:rsidTr="00E060A5">
        <w:trPr>
          <w:jc w:val="center"/>
        </w:trPr>
        <w:tc>
          <w:tcPr>
            <w:tcW w:w="4876" w:type="dxa"/>
            <w:hideMark/>
          </w:tcPr>
          <w:p w14:paraId="5DA0E1EF" w14:textId="77777777" w:rsidR="00570A5A" w:rsidRPr="005A008B" w:rsidRDefault="00570A5A" w:rsidP="00E060A5">
            <w:pPr>
              <w:pStyle w:val="ColumnHeading"/>
              <w:keepNext/>
            </w:pPr>
            <w:r w:rsidRPr="005A008B">
              <w:t>Kommissionens forslag</w:t>
            </w:r>
          </w:p>
        </w:tc>
        <w:tc>
          <w:tcPr>
            <w:tcW w:w="4876" w:type="dxa"/>
            <w:hideMark/>
          </w:tcPr>
          <w:p w14:paraId="00088471" w14:textId="07E1488A" w:rsidR="00570A5A" w:rsidRPr="005A008B" w:rsidRDefault="007B19E1" w:rsidP="00E060A5">
            <w:pPr>
              <w:pStyle w:val="ColumnHeading"/>
              <w:keepNext/>
            </w:pPr>
            <w:r>
              <w:t>Ændring</w:t>
            </w:r>
          </w:p>
        </w:tc>
      </w:tr>
      <w:tr w:rsidR="00570A5A" w:rsidRPr="005A008B" w14:paraId="36748CA5" w14:textId="77777777" w:rsidTr="00E060A5">
        <w:trPr>
          <w:jc w:val="center"/>
        </w:trPr>
        <w:tc>
          <w:tcPr>
            <w:tcW w:w="4876" w:type="dxa"/>
          </w:tcPr>
          <w:p w14:paraId="246B495E" w14:textId="77777777" w:rsidR="00570A5A" w:rsidRPr="005A008B" w:rsidRDefault="00570A5A" w:rsidP="00E060A5">
            <w:pPr>
              <w:pStyle w:val="Normal6"/>
            </w:pPr>
          </w:p>
        </w:tc>
        <w:tc>
          <w:tcPr>
            <w:tcW w:w="4876" w:type="dxa"/>
            <w:hideMark/>
          </w:tcPr>
          <w:p w14:paraId="42EA6D6B" w14:textId="40F00A11" w:rsidR="00570A5A" w:rsidRPr="005A008B" w:rsidRDefault="00570A5A">
            <w:pPr>
              <w:pStyle w:val="Normal6"/>
              <w:rPr>
                <w:szCs w:val="24"/>
              </w:rPr>
            </w:pPr>
            <w:r w:rsidRPr="005A008B">
              <w:rPr>
                <w:b/>
                <w:i/>
              </w:rPr>
              <w:t>(43a)</w:t>
            </w:r>
            <w:r w:rsidRPr="005A008B">
              <w:rPr>
                <w:b/>
                <w:i/>
              </w:rPr>
              <w:tab/>
              <w:t>Medlemsstaterne bør sikre, at de retshåndhævende myndigheder uden unødig</w:t>
            </w:r>
            <w:r w:rsidR="006A509B">
              <w:rPr>
                <w:b/>
                <w:i/>
              </w:rPr>
              <w:t>t ophold</w:t>
            </w:r>
            <w:r w:rsidRPr="005A008B">
              <w:rPr>
                <w:b/>
                <w:i/>
              </w:rPr>
              <w:t xml:space="preserve"> efterforsker forsøg på at hverve børn til seksuelle formål, og at børn, der er ofre for sådanne forsøg på hvervning, på effektiv vis bliver henvist til relevante støttetjenester med henblik på bistand og beskyttelse.</w:t>
            </w:r>
          </w:p>
        </w:tc>
      </w:tr>
    </w:tbl>
    <w:p w14:paraId="30446990" w14:textId="77777777" w:rsidR="00570A5A" w:rsidRPr="005A008B" w:rsidRDefault="00570A5A" w:rsidP="00570A5A">
      <w:pPr>
        <w:rPr>
          <w:szCs w:val="24"/>
        </w:rPr>
      </w:pPr>
    </w:p>
    <w:p w14:paraId="4B928810" w14:textId="25A84C5A" w:rsidR="00570A5A" w:rsidRPr="005A008B" w:rsidRDefault="007B19E1" w:rsidP="00570A5A">
      <w:pPr>
        <w:pStyle w:val="AMNumberTabs0"/>
        <w:keepNext/>
      </w:pPr>
      <w:r>
        <w:t>Ændring</w:t>
      </w:r>
      <w:r w:rsidR="00570A5A" w:rsidRPr="005A008B">
        <w:tab/>
      </w:r>
      <w:r w:rsidR="00570A5A" w:rsidRPr="005A008B">
        <w:tab/>
        <w:t>31</w:t>
      </w:r>
    </w:p>
    <w:p w14:paraId="4F7AA3FB" w14:textId="77777777" w:rsidR="00570A5A" w:rsidRPr="005A008B" w:rsidRDefault="00570A5A" w:rsidP="00570A5A">
      <w:pPr>
        <w:pStyle w:val="NormalBold"/>
        <w:keepNext/>
      </w:pPr>
      <w:r w:rsidRPr="005A008B">
        <w:t>Forslag til direktiv</w:t>
      </w:r>
    </w:p>
    <w:p w14:paraId="2EF1A9AE" w14:textId="77777777" w:rsidR="00570A5A" w:rsidRPr="005A008B" w:rsidRDefault="00570A5A" w:rsidP="00570A5A">
      <w:pPr>
        <w:pStyle w:val="NormalBold"/>
      </w:pPr>
      <w:r w:rsidRPr="005A008B">
        <w:t>Betragtning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7969FEE" w14:textId="77777777" w:rsidTr="00E060A5">
        <w:trPr>
          <w:jc w:val="center"/>
        </w:trPr>
        <w:tc>
          <w:tcPr>
            <w:tcW w:w="9752" w:type="dxa"/>
            <w:gridSpan w:val="2"/>
          </w:tcPr>
          <w:p w14:paraId="0807355B" w14:textId="77777777" w:rsidR="00570A5A" w:rsidRPr="005A008B" w:rsidRDefault="00570A5A" w:rsidP="00E060A5">
            <w:pPr>
              <w:keepNext/>
            </w:pPr>
          </w:p>
        </w:tc>
      </w:tr>
      <w:tr w:rsidR="00570A5A" w:rsidRPr="005A008B" w14:paraId="35CF4FFD" w14:textId="77777777" w:rsidTr="00E060A5">
        <w:trPr>
          <w:jc w:val="center"/>
        </w:trPr>
        <w:tc>
          <w:tcPr>
            <w:tcW w:w="4876" w:type="dxa"/>
            <w:hideMark/>
          </w:tcPr>
          <w:p w14:paraId="088225F6" w14:textId="77777777" w:rsidR="00570A5A" w:rsidRPr="005A008B" w:rsidRDefault="00570A5A" w:rsidP="00E060A5">
            <w:pPr>
              <w:pStyle w:val="ColumnHeading"/>
              <w:keepNext/>
            </w:pPr>
            <w:r w:rsidRPr="005A008B">
              <w:t>Kommissionens forslag</w:t>
            </w:r>
          </w:p>
        </w:tc>
        <w:tc>
          <w:tcPr>
            <w:tcW w:w="4876" w:type="dxa"/>
            <w:hideMark/>
          </w:tcPr>
          <w:p w14:paraId="03F70033" w14:textId="60E46CE1" w:rsidR="00570A5A" w:rsidRPr="005A008B" w:rsidRDefault="007B19E1" w:rsidP="00E060A5">
            <w:pPr>
              <w:pStyle w:val="ColumnHeading"/>
              <w:keepNext/>
            </w:pPr>
            <w:r>
              <w:t>Ændring</w:t>
            </w:r>
          </w:p>
        </w:tc>
      </w:tr>
      <w:tr w:rsidR="00570A5A" w:rsidRPr="005A008B" w14:paraId="13E83614" w14:textId="77777777" w:rsidTr="00E060A5">
        <w:trPr>
          <w:jc w:val="center"/>
        </w:trPr>
        <w:tc>
          <w:tcPr>
            <w:tcW w:w="4876" w:type="dxa"/>
            <w:hideMark/>
          </w:tcPr>
          <w:p w14:paraId="6D3C5DDF" w14:textId="77777777" w:rsidR="00570A5A" w:rsidRPr="005A008B" w:rsidRDefault="00570A5A" w:rsidP="00E060A5">
            <w:pPr>
              <w:pStyle w:val="Normal6"/>
            </w:pPr>
            <w:r w:rsidRPr="005A008B">
              <w:rPr>
                <w:b/>
                <w:i/>
              </w:rPr>
              <w:t>(45)</w:t>
            </w:r>
            <w:r w:rsidRPr="005A008B">
              <w:rPr>
                <w:b/>
                <w:i/>
              </w:rPr>
              <w:tab/>
              <w:t xml:space="preserve">Organisationer, som i offentlighedens interesse bekæmper seksuelt misbrug af børn, f.eks. medlemmer af </w:t>
            </w:r>
            <w:proofErr w:type="spellStart"/>
            <w:r w:rsidRPr="005A008B">
              <w:rPr>
                <w:b/>
                <w:i/>
              </w:rPr>
              <w:t>hotlinenetværket</w:t>
            </w:r>
            <w:proofErr w:type="spellEnd"/>
            <w:r w:rsidRPr="005A008B">
              <w:rPr>
                <w:b/>
                <w:i/>
              </w:rPr>
              <w:t xml:space="preserve"> INHOPE, har i årevis været aktive i flere medlemsstater og samarbejder med retshåndhævende myndigheder og udbydere om at gøre det lettere at fjerne og anmelde onlinemateriale med seksuelt misbrug. Denne indsats bidrager til bekæmpelsen af gentagen </w:t>
            </w:r>
            <w:proofErr w:type="spellStart"/>
            <w:r w:rsidRPr="005A008B">
              <w:rPr>
                <w:b/>
                <w:i/>
              </w:rPr>
              <w:t>viktimisering</w:t>
            </w:r>
            <w:proofErr w:type="spellEnd"/>
            <w:r w:rsidRPr="005A008B">
              <w:rPr>
                <w:b/>
                <w:i/>
              </w:rPr>
              <w:t>, idet spredningen af ulovligt materiale online begrænses, og den kan give de retshåndhævende myndigheder bevis for forbrydelser. Der er dog betydelig forskel på, hvilke retlige rammer organisationerne arbejder inden for i de forskellige medlemsstater, og mange gange er det ikke fastlagt, hvilke opgaver de ifølge loven må udføre, eller under hvilke betingelser disse må udføres. Medlemsstaterne bør kunne give disse organisationer tilladelse til at udføre relevante opgaver, navnlig hvad angår behandling af materiale med seksuelt misbrug af børn, der ikke bør anses for at være "uberettiget". Sådanne tilladelser er nyttige, da de øger retssikkerheden, sikrer størst mulig synergi mellem nationale myndigheder og andre aktører, der er involveret i bekæmpelsen af seksuelt misbrug af børn, og styrker ofres rettigheder, fordi materiale med seksuelt misbrug af børn fjernes fra det offentlige digitale rum.</w:t>
            </w:r>
          </w:p>
        </w:tc>
        <w:tc>
          <w:tcPr>
            <w:tcW w:w="4876" w:type="dxa"/>
            <w:hideMark/>
          </w:tcPr>
          <w:p w14:paraId="3FEA205C" w14:textId="77777777" w:rsidR="00570A5A" w:rsidRPr="005A008B" w:rsidRDefault="00570A5A" w:rsidP="00E060A5">
            <w:pPr>
              <w:pStyle w:val="Normal6"/>
              <w:rPr>
                <w:szCs w:val="24"/>
              </w:rPr>
            </w:pPr>
            <w:r w:rsidRPr="005A008B">
              <w:rPr>
                <w:b/>
                <w:i/>
              </w:rPr>
              <w:t>udgår</w:t>
            </w:r>
          </w:p>
        </w:tc>
      </w:tr>
    </w:tbl>
    <w:p w14:paraId="4E6F49C6" w14:textId="77777777" w:rsidR="00570A5A" w:rsidRPr="005A008B" w:rsidRDefault="00570A5A" w:rsidP="00570A5A">
      <w:pPr>
        <w:rPr>
          <w:szCs w:val="24"/>
        </w:rPr>
      </w:pPr>
    </w:p>
    <w:p w14:paraId="1E6E06BA" w14:textId="346E217A" w:rsidR="00570A5A" w:rsidRPr="005A008B" w:rsidRDefault="007B19E1" w:rsidP="00570A5A">
      <w:pPr>
        <w:pStyle w:val="AMNumberTabs0"/>
        <w:keepNext/>
      </w:pPr>
      <w:r>
        <w:t>Ændring</w:t>
      </w:r>
      <w:r w:rsidR="00570A5A" w:rsidRPr="005A008B">
        <w:tab/>
      </w:r>
      <w:r w:rsidR="00570A5A" w:rsidRPr="005A008B">
        <w:tab/>
        <w:t>32</w:t>
      </w:r>
    </w:p>
    <w:p w14:paraId="7E04C038" w14:textId="77777777" w:rsidR="00570A5A" w:rsidRPr="005A008B" w:rsidRDefault="00570A5A" w:rsidP="00570A5A">
      <w:pPr>
        <w:pStyle w:val="NormalBold"/>
        <w:keepNext/>
      </w:pPr>
      <w:r w:rsidRPr="005A008B">
        <w:t>Forslag til direktiv</w:t>
      </w:r>
    </w:p>
    <w:p w14:paraId="174F1C75" w14:textId="77777777" w:rsidR="00570A5A" w:rsidRPr="005A008B" w:rsidRDefault="00570A5A" w:rsidP="00570A5A">
      <w:pPr>
        <w:pStyle w:val="NormalBold"/>
      </w:pPr>
      <w:r w:rsidRPr="005A008B">
        <w:t>Betragtning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BB5CE7A" w14:textId="77777777" w:rsidTr="00E060A5">
        <w:trPr>
          <w:jc w:val="center"/>
        </w:trPr>
        <w:tc>
          <w:tcPr>
            <w:tcW w:w="9752" w:type="dxa"/>
            <w:gridSpan w:val="2"/>
          </w:tcPr>
          <w:p w14:paraId="51036E93" w14:textId="77777777" w:rsidR="00570A5A" w:rsidRPr="005A008B" w:rsidRDefault="00570A5A" w:rsidP="00E060A5">
            <w:pPr>
              <w:keepNext/>
            </w:pPr>
          </w:p>
        </w:tc>
      </w:tr>
      <w:tr w:rsidR="00570A5A" w:rsidRPr="005A008B" w14:paraId="6F1C3816" w14:textId="77777777" w:rsidTr="00E060A5">
        <w:trPr>
          <w:jc w:val="center"/>
        </w:trPr>
        <w:tc>
          <w:tcPr>
            <w:tcW w:w="4876" w:type="dxa"/>
            <w:hideMark/>
          </w:tcPr>
          <w:p w14:paraId="58BEE653" w14:textId="77777777" w:rsidR="00570A5A" w:rsidRPr="005A008B" w:rsidRDefault="00570A5A" w:rsidP="00E060A5">
            <w:pPr>
              <w:pStyle w:val="ColumnHeading"/>
              <w:keepNext/>
            </w:pPr>
            <w:r w:rsidRPr="005A008B">
              <w:t>Kommissionens forslag</w:t>
            </w:r>
          </w:p>
        </w:tc>
        <w:tc>
          <w:tcPr>
            <w:tcW w:w="4876" w:type="dxa"/>
            <w:hideMark/>
          </w:tcPr>
          <w:p w14:paraId="2E96ED59" w14:textId="286F05AB" w:rsidR="00570A5A" w:rsidRPr="005A008B" w:rsidRDefault="007B19E1" w:rsidP="00E060A5">
            <w:pPr>
              <w:pStyle w:val="ColumnHeading"/>
              <w:keepNext/>
            </w:pPr>
            <w:r>
              <w:t>Ændring</w:t>
            </w:r>
          </w:p>
        </w:tc>
      </w:tr>
      <w:tr w:rsidR="00570A5A" w:rsidRPr="005A008B" w14:paraId="0A375AF9" w14:textId="77777777" w:rsidTr="00E060A5">
        <w:trPr>
          <w:jc w:val="center"/>
        </w:trPr>
        <w:tc>
          <w:tcPr>
            <w:tcW w:w="4876" w:type="dxa"/>
            <w:hideMark/>
          </w:tcPr>
          <w:p w14:paraId="28A08C25" w14:textId="6435C104" w:rsidR="00570A5A" w:rsidRPr="005A008B" w:rsidRDefault="00570A5A" w:rsidP="00F75CCB">
            <w:pPr>
              <w:pStyle w:val="Normal6"/>
            </w:pPr>
            <w:r w:rsidRPr="005A008B">
              <w:t>(50)</w:t>
            </w:r>
            <w:r w:rsidRPr="005A008B">
              <w:tab/>
              <w:t xml:space="preserve">Er det på grund af den fare, gerningsmanden frembyder, og risikoen for, at lovovertrædelsen gentages, berettiget, bør dømte gerningsmænd </w:t>
            </w:r>
            <w:r w:rsidRPr="005A008B">
              <w:lastRenderedPageBreak/>
              <w:t>midlertidigt eller varigt udelukkes fra at udøve i det mindste professionelle aktiviteter, der indebærer direkte og regelmæssig kontakt med børn, eller fra organisationer, der arbejder for børn, eller organisationer, der i offentlighedens interesse bekæmper seksuelt misbrug af børn. Arbejdsgivere bør, når de rekrutterer personale til en stilling, der indebærer direkte og regelmæssig kontakt med børn anmode om oplysninger om eksisterende domme, der er opført i strafferegisteret, for seksualforbrydelser mod børn, eller om eksisterende udelukkelser. I dette direktiv omfatter begrebet "arbejdsgivere" også personer, der leder en organisation, som er aktiv inden for frivilligt arbejde, der vedrører tilsyn med eller pasning af børn og indebærer direkte og regelmæssig kontakt med børn, herunder i nærmiljøet, f.eks. skoler, hospitaler, sociale tjenester, sportsklubber eller religiøse samfund. Den måde, hvorpå sådanne oplysninger leveres, som for eksempel adgang via den berørte person, samt det præcise indhold af disse oplysninger, betydningen af de organiserede frivillige aktiviteter og direkte og regelmæssig kontakt med børn bør fastlægges i henhold til national ret. De oplysninger, der videregives fra en kompetent myndighed til en anden bør dog som minimum indeholde alle relevante oplysninger om lovovertrædelser, der er registreret i en medlemsstats nationale strafferegister, og alle relevante oplysninger om lovovertrædelser, der let kan indhentes fra tredjelande, f.eks. oplysninger, der kan indhentes fra Det Forenede Kongerige via den kanal, der er oprettet i overensstemmelse med afsnit IX i tredje del af handels- og samarbejdsaftalen mellem Den Europæiske Union og Det Europæiske Atomenergifællesskab på den ene side og Det Forenede Kongerige Storbritannien og Nordirland på den anden side</w:t>
            </w:r>
            <w:r w:rsidRPr="007B19E1">
              <w:rPr>
                <w:vertAlign w:val="superscript"/>
              </w:rPr>
              <w:t>19</w:t>
            </w:r>
            <w:r w:rsidRPr="005A008B">
              <w:t>.</w:t>
            </w:r>
          </w:p>
        </w:tc>
        <w:tc>
          <w:tcPr>
            <w:tcW w:w="4876" w:type="dxa"/>
            <w:hideMark/>
          </w:tcPr>
          <w:p w14:paraId="322D2D80" w14:textId="7D3AB4B4" w:rsidR="00570A5A" w:rsidRPr="005A008B" w:rsidRDefault="00570A5A" w:rsidP="00F75CCB">
            <w:pPr>
              <w:pStyle w:val="Normal6"/>
              <w:rPr>
                <w:szCs w:val="24"/>
              </w:rPr>
            </w:pPr>
            <w:r w:rsidRPr="005A008B">
              <w:lastRenderedPageBreak/>
              <w:t>(50)</w:t>
            </w:r>
            <w:r w:rsidRPr="005A008B">
              <w:tab/>
              <w:t xml:space="preserve">Er det på grund af den fare, gerningsmanden frembyder, og risikoen for, at lovovertrædelsen gentages, berettiget, bør dømte gerningsmænd </w:t>
            </w:r>
            <w:r w:rsidRPr="005A008B">
              <w:lastRenderedPageBreak/>
              <w:t xml:space="preserve">midlertidigt eller varigt udelukkes fra at udøve i det mindste professionelle </w:t>
            </w:r>
            <w:r w:rsidRPr="005A008B">
              <w:rPr>
                <w:b/>
                <w:i/>
              </w:rPr>
              <w:t xml:space="preserve">og frivillige </w:t>
            </w:r>
            <w:r w:rsidRPr="005A008B">
              <w:t>aktiviteter, der indebærer direkte og regelmæssig kontakt med børn, eller fra organisationer, der arbejder for børn, eller organisationer, der i offentlighedens interesse bekæmper seksuelt misbrug af børn. Arbejdsgivere bør, når de rekrutterer personale til en stilling, der indebærer direkte og regelmæssig kontakt med børn anmode om oplysninger om eksisterende domme, der er opført i strafferegisteret, for seksualforbrydelser mod børn, eller om eksisterende udelukkelser. I dette direktiv omfatter begrebet "arbejdsgivere" også personer, der leder en organisation, som er aktiv inden for frivilligt arbejde, der vedrører tilsyn med eller pasning af børn og indebærer direkte og regelmæssig kontakt med børn, herunder i nærmiljøet, f.eks. skoler, hospitaler, sociale tjenester, sportsklubber eller religiøse samfund. Den måde, hvorpå sådanne oplysninger leveres, som for eksempel adgang via den berørte person, samt det præcise indhold af disse oplysninger, betydningen af de organiserede frivillige aktiviteter og direkte og regelmæssig kontakt med børn bør fastlægges i henhold til national ret. De oplysninger, der videregives fra en kompetent myndighed til en anden bør dog som minimum indeholde alle relevante oplysninger om lovovertrædelser, der er registreret i en medlemsstats nationale strafferegister, og alle relevante oplysninger om lovovertrædelser, der let kan indhentes fra tredjelande, f.eks. oplysninger, der kan indhentes fra Det Forenede Kongerige via den kanal, der er oprettet i overensstemmelse med afsnit IX i tredje del af handels- og samarbejdsaftalen mellem Den Europæiske Union og Det Europæiske Atomenergifællesskab på den ene side og Det Forenede Kongerige Storbritannien og Nordirland på den anden side</w:t>
            </w:r>
            <w:r w:rsidRPr="007B19E1">
              <w:rPr>
                <w:vertAlign w:val="superscript"/>
              </w:rPr>
              <w:t>19</w:t>
            </w:r>
            <w:r w:rsidRPr="005A008B">
              <w:t>.</w:t>
            </w:r>
          </w:p>
        </w:tc>
      </w:tr>
      <w:tr w:rsidR="00570A5A" w:rsidRPr="005A008B" w14:paraId="03AC7911" w14:textId="77777777" w:rsidTr="00E060A5">
        <w:trPr>
          <w:jc w:val="center"/>
        </w:trPr>
        <w:tc>
          <w:tcPr>
            <w:tcW w:w="4876" w:type="dxa"/>
            <w:hideMark/>
          </w:tcPr>
          <w:p w14:paraId="08A9C346" w14:textId="77777777" w:rsidR="00570A5A" w:rsidRPr="005A008B" w:rsidRDefault="00570A5A" w:rsidP="00E060A5">
            <w:pPr>
              <w:pStyle w:val="Normal6"/>
            </w:pPr>
            <w:r w:rsidRPr="005A008B">
              <w:lastRenderedPageBreak/>
              <w:t>__________________</w:t>
            </w:r>
          </w:p>
        </w:tc>
        <w:tc>
          <w:tcPr>
            <w:tcW w:w="4876" w:type="dxa"/>
            <w:hideMark/>
          </w:tcPr>
          <w:p w14:paraId="73B50C79" w14:textId="77777777" w:rsidR="00570A5A" w:rsidRPr="005A008B" w:rsidRDefault="00570A5A" w:rsidP="00E060A5">
            <w:pPr>
              <w:pStyle w:val="Normal6"/>
              <w:rPr>
                <w:szCs w:val="24"/>
              </w:rPr>
            </w:pPr>
            <w:r w:rsidRPr="005A008B">
              <w:t>__________________</w:t>
            </w:r>
          </w:p>
        </w:tc>
      </w:tr>
      <w:tr w:rsidR="00570A5A" w:rsidRPr="005A008B" w14:paraId="20E7D681" w14:textId="77777777" w:rsidTr="00E060A5">
        <w:trPr>
          <w:jc w:val="center"/>
        </w:trPr>
        <w:tc>
          <w:tcPr>
            <w:tcW w:w="4876" w:type="dxa"/>
            <w:hideMark/>
          </w:tcPr>
          <w:p w14:paraId="0AAD4570" w14:textId="50336011" w:rsidR="00570A5A" w:rsidRPr="005A008B" w:rsidRDefault="003C544F" w:rsidP="003C544F">
            <w:pPr>
              <w:pStyle w:val="Normal6"/>
            </w:pPr>
            <w:r w:rsidRPr="00DC0F08">
              <w:rPr>
                <w:vertAlign w:val="superscript"/>
              </w:rPr>
              <w:t>19</w:t>
            </w:r>
            <w:r w:rsidR="00570A5A" w:rsidRPr="005A008B">
              <w:t xml:space="preserve"> EUT L 149 af 30.4.2021, s. 10, ELI: http://data.europa.eu/eli/agree_internation/</w:t>
            </w:r>
            <w:r w:rsidR="00570A5A" w:rsidRPr="005A008B">
              <w:lastRenderedPageBreak/>
              <w:t>2021/689(1)/ojhttp://data.europa.eu/eli/agree_internation/2021/689(1)/oj.</w:t>
            </w:r>
          </w:p>
        </w:tc>
        <w:tc>
          <w:tcPr>
            <w:tcW w:w="4876" w:type="dxa"/>
            <w:hideMark/>
          </w:tcPr>
          <w:p w14:paraId="344D9F5F" w14:textId="5DF93D9F" w:rsidR="00570A5A" w:rsidRPr="005A008B" w:rsidRDefault="003C544F" w:rsidP="003C544F">
            <w:pPr>
              <w:pStyle w:val="Normal6"/>
              <w:rPr>
                <w:szCs w:val="24"/>
              </w:rPr>
            </w:pPr>
            <w:r w:rsidRPr="00DC0F08">
              <w:rPr>
                <w:vertAlign w:val="superscript"/>
              </w:rPr>
              <w:lastRenderedPageBreak/>
              <w:t>19</w:t>
            </w:r>
            <w:r w:rsidR="00570A5A" w:rsidRPr="005A008B">
              <w:t xml:space="preserve"> EUT L 149 af 30.4.2021, s. 10, ELI: http://data.europa.eu/eli/agree_internation/</w:t>
            </w:r>
            <w:r w:rsidR="00570A5A" w:rsidRPr="005A008B">
              <w:lastRenderedPageBreak/>
              <w:t>2021/689(1)/ojhttp://data.europa.eu/eli/agree_internation/2021/689(1)/oj.</w:t>
            </w:r>
          </w:p>
        </w:tc>
      </w:tr>
    </w:tbl>
    <w:p w14:paraId="791CE847" w14:textId="77777777" w:rsidR="00570A5A" w:rsidRPr="005A008B" w:rsidRDefault="00570A5A" w:rsidP="00570A5A">
      <w:pPr>
        <w:rPr>
          <w:szCs w:val="24"/>
        </w:rPr>
      </w:pPr>
    </w:p>
    <w:p w14:paraId="6507EEB1" w14:textId="1CCD17E6" w:rsidR="00570A5A" w:rsidRPr="005A008B" w:rsidRDefault="007B19E1" w:rsidP="00570A5A">
      <w:pPr>
        <w:pStyle w:val="AMNumberTabs0"/>
        <w:keepNext/>
      </w:pPr>
      <w:r>
        <w:t>Ændring</w:t>
      </w:r>
      <w:r w:rsidR="00570A5A" w:rsidRPr="005A008B">
        <w:tab/>
      </w:r>
      <w:r w:rsidR="00570A5A" w:rsidRPr="005A008B">
        <w:tab/>
        <w:t>33</w:t>
      </w:r>
    </w:p>
    <w:p w14:paraId="7C5CE2B9" w14:textId="77777777" w:rsidR="00570A5A" w:rsidRPr="005A008B" w:rsidRDefault="00570A5A" w:rsidP="00570A5A">
      <w:pPr>
        <w:pStyle w:val="NormalBold"/>
        <w:keepNext/>
      </w:pPr>
      <w:r w:rsidRPr="005A008B">
        <w:t>Forslag til direktiv</w:t>
      </w:r>
    </w:p>
    <w:p w14:paraId="1272DF07" w14:textId="77777777" w:rsidR="00570A5A" w:rsidRPr="005A008B" w:rsidRDefault="00570A5A" w:rsidP="00570A5A">
      <w:pPr>
        <w:pStyle w:val="NormalBold"/>
      </w:pPr>
      <w:r w:rsidRPr="005A008B">
        <w:t>Betragtning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50FEC1D" w14:textId="77777777" w:rsidTr="00E060A5">
        <w:trPr>
          <w:jc w:val="center"/>
        </w:trPr>
        <w:tc>
          <w:tcPr>
            <w:tcW w:w="9752" w:type="dxa"/>
            <w:gridSpan w:val="2"/>
          </w:tcPr>
          <w:p w14:paraId="5BE2C0EB" w14:textId="77777777" w:rsidR="00570A5A" w:rsidRPr="005A008B" w:rsidRDefault="00570A5A" w:rsidP="00E060A5">
            <w:pPr>
              <w:keepNext/>
            </w:pPr>
          </w:p>
        </w:tc>
      </w:tr>
      <w:tr w:rsidR="00570A5A" w:rsidRPr="005A008B" w14:paraId="0274FA74" w14:textId="77777777" w:rsidTr="00E060A5">
        <w:trPr>
          <w:jc w:val="center"/>
        </w:trPr>
        <w:tc>
          <w:tcPr>
            <w:tcW w:w="4876" w:type="dxa"/>
            <w:hideMark/>
          </w:tcPr>
          <w:p w14:paraId="6EE1C7DC" w14:textId="77777777" w:rsidR="00570A5A" w:rsidRPr="005A008B" w:rsidRDefault="00570A5A" w:rsidP="00E060A5">
            <w:pPr>
              <w:pStyle w:val="ColumnHeading"/>
              <w:keepNext/>
            </w:pPr>
            <w:r w:rsidRPr="005A008B">
              <w:t>Kommissionens forslag</w:t>
            </w:r>
          </w:p>
        </w:tc>
        <w:tc>
          <w:tcPr>
            <w:tcW w:w="4876" w:type="dxa"/>
            <w:hideMark/>
          </w:tcPr>
          <w:p w14:paraId="66BD2D05" w14:textId="2B8C12F8" w:rsidR="00570A5A" w:rsidRPr="005A008B" w:rsidRDefault="007B19E1" w:rsidP="00E060A5">
            <w:pPr>
              <w:pStyle w:val="ColumnHeading"/>
              <w:keepNext/>
            </w:pPr>
            <w:r>
              <w:t>Ændring</w:t>
            </w:r>
          </w:p>
        </w:tc>
      </w:tr>
      <w:tr w:rsidR="00570A5A" w:rsidRPr="005A008B" w14:paraId="7781E4F8" w14:textId="77777777" w:rsidTr="00E060A5">
        <w:trPr>
          <w:jc w:val="center"/>
        </w:trPr>
        <w:tc>
          <w:tcPr>
            <w:tcW w:w="4876" w:type="dxa"/>
            <w:hideMark/>
          </w:tcPr>
          <w:p w14:paraId="5CB8DB40" w14:textId="77777777" w:rsidR="00570A5A" w:rsidRPr="005A008B" w:rsidRDefault="00570A5A" w:rsidP="00E060A5">
            <w:pPr>
              <w:pStyle w:val="Normal6"/>
            </w:pPr>
            <w:r w:rsidRPr="005A008B">
              <w:t>(52)</w:t>
            </w:r>
            <w:r w:rsidRPr="005A008B">
              <w:tab/>
              <w:t>Hvad angår oplysninger, som ikke er tilgængelige i ECRIS, f.eks. oplysninger om lovovertrædere, der er tredjelandsstatsborgere, før Europa-Parlamentets og Rådets forordning (EU) 2019/816</w:t>
            </w:r>
            <w:r w:rsidRPr="005A008B">
              <w:rPr>
                <w:vertAlign w:val="superscript"/>
              </w:rPr>
              <w:t>20</w:t>
            </w:r>
            <w:r w:rsidRPr="005A008B">
              <w:t xml:space="preserve"> er fuldt ud gennemført, bør medlemsstaterne gøre brug af andre kanaler for at give alle relevante oplysninger til arbejdsgivere, der ansætter til en stilling, der involverer direkte og regelmæssig kontakt med børn. Direktivet tilsigter ikke en harmonisering af bestemmelserne vedrørende den berørte persons samtykke i forbindelse med udveksling af oplysninger fra strafferegistrene, dvs. hvorvidt et sådant samtykke er påkrævet. Uanset om national ret kræver samtykke eller ej, indfører dette direktiv ikke nogen ny forpligtelse til at ændre den nationale ret og nationale procedure desangående.</w:t>
            </w:r>
          </w:p>
        </w:tc>
        <w:tc>
          <w:tcPr>
            <w:tcW w:w="4876" w:type="dxa"/>
            <w:hideMark/>
          </w:tcPr>
          <w:p w14:paraId="3AC01F69" w14:textId="77777777" w:rsidR="00570A5A" w:rsidRPr="005A008B" w:rsidRDefault="00570A5A" w:rsidP="00E060A5">
            <w:pPr>
              <w:pStyle w:val="Normal6"/>
              <w:rPr>
                <w:szCs w:val="24"/>
              </w:rPr>
            </w:pPr>
            <w:r w:rsidRPr="005A008B">
              <w:t>(52)</w:t>
            </w:r>
            <w:r w:rsidRPr="005A008B">
              <w:tab/>
              <w:t xml:space="preserve">Hvad angår oplysninger, som ikke er tilgængelige i </w:t>
            </w:r>
            <w:r w:rsidRPr="005A008B">
              <w:rPr>
                <w:b/>
                <w:i/>
              </w:rPr>
              <w:t>det europæiske informationssystem vedrørende strafferegistre (</w:t>
            </w:r>
            <w:r w:rsidRPr="005A008B">
              <w:t>ECRIS</w:t>
            </w:r>
            <w:r w:rsidRPr="005A008B">
              <w:rPr>
                <w:b/>
                <w:i/>
              </w:rPr>
              <w:t>)</w:t>
            </w:r>
            <w:r w:rsidRPr="005A008B">
              <w:t>, f.eks. oplysninger om lovovertrædere, der er tredjelandsstatsborgere, før Europa-Parlamentets og Rådets forordning (EU) 2019/816</w:t>
            </w:r>
            <w:r w:rsidRPr="005A008B">
              <w:rPr>
                <w:vertAlign w:val="superscript"/>
              </w:rPr>
              <w:t>20</w:t>
            </w:r>
            <w:r w:rsidRPr="005A008B">
              <w:t xml:space="preserve"> er fuldt ud gennemført, bør medlemsstaterne gøre brug af andre kanaler for at give alle relevante oplysninger til arbejdsgivere, der ansætter til en stilling, der involverer direkte og regelmæssig kontakt med børn. Direktivet tilsigter ikke en harmonisering af bestemmelserne vedrørende den berørte persons samtykke i forbindelse med udveksling af oplysninger fra strafferegistrene, dvs. hvorvidt et sådant samtykke er påkrævet. Uanset om national ret kræver samtykke eller ej, indfører dette direktiv ikke nogen ny forpligtelse til at ændre den nationale ret og nationale procedure desangående.</w:t>
            </w:r>
          </w:p>
        </w:tc>
      </w:tr>
      <w:tr w:rsidR="00570A5A" w:rsidRPr="005A008B" w14:paraId="54A738B4" w14:textId="77777777" w:rsidTr="00E060A5">
        <w:trPr>
          <w:jc w:val="center"/>
        </w:trPr>
        <w:tc>
          <w:tcPr>
            <w:tcW w:w="4876" w:type="dxa"/>
            <w:hideMark/>
          </w:tcPr>
          <w:p w14:paraId="4D39F887" w14:textId="77777777" w:rsidR="00570A5A" w:rsidRPr="005A008B" w:rsidRDefault="00570A5A" w:rsidP="00E060A5">
            <w:pPr>
              <w:pStyle w:val="Normal6"/>
            </w:pPr>
            <w:r w:rsidRPr="005A008B">
              <w:t>__________________</w:t>
            </w:r>
          </w:p>
        </w:tc>
        <w:tc>
          <w:tcPr>
            <w:tcW w:w="4876" w:type="dxa"/>
            <w:hideMark/>
          </w:tcPr>
          <w:p w14:paraId="44002564" w14:textId="77777777" w:rsidR="00570A5A" w:rsidRPr="005A008B" w:rsidRDefault="00570A5A" w:rsidP="00E060A5">
            <w:pPr>
              <w:pStyle w:val="Normal6"/>
              <w:rPr>
                <w:szCs w:val="24"/>
              </w:rPr>
            </w:pPr>
            <w:r w:rsidRPr="005A008B">
              <w:t>__________________</w:t>
            </w:r>
          </w:p>
        </w:tc>
      </w:tr>
      <w:tr w:rsidR="00570A5A" w:rsidRPr="005A008B" w14:paraId="5CF3C04E" w14:textId="77777777" w:rsidTr="00E060A5">
        <w:trPr>
          <w:jc w:val="center"/>
        </w:trPr>
        <w:tc>
          <w:tcPr>
            <w:tcW w:w="4876" w:type="dxa"/>
            <w:hideMark/>
          </w:tcPr>
          <w:p w14:paraId="2E374741" w14:textId="409F2797" w:rsidR="00570A5A" w:rsidRPr="005A008B" w:rsidRDefault="00570A5A" w:rsidP="00E060A5">
            <w:pPr>
              <w:pStyle w:val="Normal6"/>
            </w:pPr>
            <w:r w:rsidRPr="005A008B">
              <w:rPr>
                <w:vertAlign w:val="superscript"/>
              </w:rPr>
              <w:t>20</w:t>
            </w:r>
            <w:r w:rsidRPr="005A008B">
              <w:t xml:space="preserve"> Europa-Parlamentets og Rådets forordning (EU) 2019/816 af 17. april 2019 om oprettelse af et centralt system til bestemmelse af, hvilke medlemsstater der ligger inde med oplysninger om straffedomme afsagt over tredjelandsstatsborgere og statsløse personer (ECRIS-TCN) for at supplere og understøtte det europæiske informationssystem vedrørende strafferegistre, og om ændring af forordning (EU) 2018/1726 (EUT L</w:t>
            </w:r>
            <w:r w:rsidR="00D61F51">
              <w:t xml:space="preserve"> </w:t>
            </w:r>
            <w:r w:rsidRPr="005A008B">
              <w:t>135 af 22.5.2019, s.</w:t>
            </w:r>
            <w:r w:rsidR="00D61F51">
              <w:t xml:space="preserve"> </w:t>
            </w:r>
            <w:r w:rsidRPr="005A008B">
              <w:t>1, ELI: http://data.europa.eu/eli/reg/2019/816/oj.</w:t>
            </w:r>
          </w:p>
        </w:tc>
        <w:tc>
          <w:tcPr>
            <w:tcW w:w="4876" w:type="dxa"/>
            <w:hideMark/>
          </w:tcPr>
          <w:p w14:paraId="19B557BD" w14:textId="1445461B" w:rsidR="00570A5A" w:rsidRPr="005A008B" w:rsidRDefault="00570A5A" w:rsidP="00E060A5">
            <w:pPr>
              <w:pStyle w:val="Normal6"/>
              <w:rPr>
                <w:szCs w:val="24"/>
              </w:rPr>
            </w:pPr>
            <w:r w:rsidRPr="005A008B">
              <w:rPr>
                <w:vertAlign w:val="superscript"/>
              </w:rPr>
              <w:t>20</w:t>
            </w:r>
            <w:r w:rsidRPr="005A008B">
              <w:t xml:space="preserve"> Europa-Parlamentets og Rådets forordning (EU) 2019/816 af 17. april 2019 om oprettelse af et centralt system til bestemmelse af, hvilke medlemsstater der ligger inde med oplysninger om straffedomme afsagt over tredjelandsstatsborgere og statsløse personer (ECRIS-TCN) for at supplere og understøtte det europæiske informationssystem vedrørende strafferegistre, og om ændring af forordning (EU) 2018/1726 (EUT L</w:t>
            </w:r>
            <w:r w:rsidR="00D61F51">
              <w:t xml:space="preserve"> </w:t>
            </w:r>
            <w:r w:rsidRPr="005A008B">
              <w:t>135 af 22.5.2019, s.</w:t>
            </w:r>
            <w:r w:rsidR="00D61F51">
              <w:t xml:space="preserve"> </w:t>
            </w:r>
            <w:r w:rsidRPr="005A008B">
              <w:t>1, ELI: http://data.europa.eu/eli/reg/2019/816/oj.</w:t>
            </w:r>
          </w:p>
        </w:tc>
      </w:tr>
    </w:tbl>
    <w:p w14:paraId="0E255797" w14:textId="77777777" w:rsidR="00570A5A" w:rsidRPr="005A008B" w:rsidRDefault="00570A5A" w:rsidP="00570A5A">
      <w:pPr>
        <w:pStyle w:val="Olang"/>
        <w:jc w:val="left"/>
        <w:rPr>
          <w:noProof w:val="0"/>
        </w:rPr>
      </w:pPr>
    </w:p>
    <w:p w14:paraId="719D3E56" w14:textId="3DBDE79C" w:rsidR="003C544F" w:rsidRDefault="007B19E1" w:rsidP="00570A5A">
      <w:pPr>
        <w:pStyle w:val="NormalBold"/>
        <w:keepNext/>
      </w:pPr>
      <w:r>
        <w:t>Ændring</w:t>
      </w:r>
      <w:r w:rsidR="00570A5A" w:rsidRPr="005A008B">
        <w:tab/>
        <w:t>34</w:t>
      </w:r>
    </w:p>
    <w:p w14:paraId="499DFADF" w14:textId="62D07173" w:rsidR="00570A5A" w:rsidRPr="005A008B" w:rsidRDefault="00570A5A" w:rsidP="00570A5A">
      <w:pPr>
        <w:pStyle w:val="NormalBold"/>
        <w:keepNext/>
      </w:pPr>
      <w:r w:rsidRPr="005A008B">
        <w:t>Forslag til direktiv</w:t>
      </w:r>
    </w:p>
    <w:p w14:paraId="4CAE0DA2" w14:textId="77777777" w:rsidR="00570A5A" w:rsidRPr="005A008B" w:rsidRDefault="00570A5A" w:rsidP="00570A5A">
      <w:pPr>
        <w:pStyle w:val="NormalBold"/>
      </w:pPr>
      <w:r w:rsidRPr="005A008B">
        <w:t>Artikel 1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4348F7C" w14:textId="77777777" w:rsidTr="00E060A5">
        <w:trPr>
          <w:jc w:val="center"/>
        </w:trPr>
        <w:tc>
          <w:tcPr>
            <w:tcW w:w="9752" w:type="dxa"/>
            <w:gridSpan w:val="2"/>
          </w:tcPr>
          <w:p w14:paraId="4C4DEAC6" w14:textId="77777777" w:rsidR="00570A5A" w:rsidRPr="005A008B" w:rsidRDefault="00570A5A" w:rsidP="00E060A5">
            <w:pPr>
              <w:keepNext/>
            </w:pPr>
          </w:p>
        </w:tc>
      </w:tr>
      <w:tr w:rsidR="00570A5A" w:rsidRPr="005A008B" w14:paraId="4C590F55" w14:textId="77777777" w:rsidTr="00E060A5">
        <w:trPr>
          <w:jc w:val="center"/>
        </w:trPr>
        <w:tc>
          <w:tcPr>
            <w:tcW w:w="4876" w:type="dxa"/>
            <w:hideMark/>
          </w:tcPr>
          <w:p w14:paraId="4F7174EB" w14:textId="77777777" w:rsidR="00570A5A" w:rsidRPr="005A008B" w:rsidRDefault="00570A5A" w:rsidP="00E060A5">
            <w:pPr>
              <w:pStyle w:val="ColumnHeading"/>
              <w:keepNext/>
            </w:pPr>
            <w:r w:rsidRPr="005A008B">
              <w:t>Kommissionens forslag</w:t>
            </w:r>
          </w:p>
        </w:tc>
        <w:tc>
          <w:tcPr>
            <w:tcW w:w="4876" w:type="dxa"/>
            <w:hideMark/>
          </w:tcPr>
          <w:p w14:paraId="4E9F324A" w14:textId="3E061E33" w:rsidR="00570A5A" w:rsidRPr="005A008B" w:rsidRDefault="007B19E1" w:rsidP="00E060A5">
            <w:pPr>
              <w:pStyle w:val="ColumnHeading"/>
              <w:keepNext/>
            </w:pPr>
            <w:r>
              <w:t>Ændring</w:t>
            </w:r>
          </w:p>
        </w:tc>
      </w:tr>
      <w:tr w:rsidR="00570A5A" w:rsidRPr="005A008B" w14:paraId="2DF6AA65" w14:textId="77777777" w:rsidTr="00E060A5">
        <w:trPr>
          <w:jc w:val="center"/>
        </w:trPr>
        <w:tc>
          <w:tcPr>
            <w:tcW w:w="4876" w:type="dxa"/>
            <w:hideMark/>
          </w:tcPr>
          <w:p w14:paraId="0FAE108A" w14:textId="77777777" w:rsidR="00570A5A" w:rsidRPr="005A008B" w:rsidRDefault="00570A5A" w:rsidP="00E060A5">
            <w:pPr>
              <w:pStyle w:val="Normal6"/>
            </w:pPr>
            <w:r w:rsidRPr="005A008B">
              <w:t>Dette direktiv fastsætter minimumsregler vedrørende definitionen af forbrydelser og sanktioner på området seksuelt misbrug og seksuel udnyttelse af børn,</w:t>
            </w:r>
            <w:r w:rsidRPr="005A008B">
              <w:rPr>
                <w:b/>
                <w:i/>
              </w:rPr>
              <w:t> </w:t>
            </w:r>
            <w:r w:rsidRPr="005A008B">
              <w:t>materiale med seksuelt misbrug af børn</w:t>
            </w:r>
            <w:r w:rsidRPr="005A008B">
              <w:rPr>
                <w:b/>
                <w:i/>
              </w:rPr>
              <w:t> </w:t>
            </w:r>
            <w:r w:rsidRPr="005A008B">
              <w:t>og hvervning af børn til seksuelle formål. Det indfører bestemmelser for at forbedre forebyggelsen af nævnte forbrydelser og beskyttelsen af ofre herfor.</w:t>
            </w:r>
          </w:p>
        </w:tc>
        <w:tc>
          <w:tcPr>
            <w:tcW w:w="4876" w:type="dxa"/>
            <w:hideMark/>
          </w:tcPr>
          <w:p w14:paraId="23BD3DC0" w14:textId="77777777" w:rsidR="00570A5A" w:rsidRPr="005A008B" w:rsidRDefault="00570A5A" w:rsidP="00E060A5">
            <w:pPr>
              <w:pStyle w:val="Normal6"/>
              <w:rPr>
                <w:szCs w:val="24"/>
              </w:rPr>
            </w:pPr>
            <w:r w:rsidRPr="005A008B">
              <w:t>Dette direktiv fastsætter minimumsregler vedrørende definitionen af forbrydelser og sanktioner på området seksuelt misbrug og seksuel udnyttelse af børn,</w:t>
            </w:r>
            <w:r w:rsidRPr="005A008B">
              <w:rPr>
                <w:b/>
                <w:i/>
              </w:rPr>
              <w:t xml:space="preserve"> </w:t>
            </w:r>
            <w:r w:rsidRPr="005A008B">
              <w:t>materiale med seksuelt misbrug af børn</w:t>
            </w:r>
            <w:r w:rsidRPr="005A008B">
              <w:rPr>
                <w:b/>
                <w:i/>
              </w:rPr>
              <w:t xml:space="preserve"> </w:t>
            </w:r>
            <w:r w:rsidRPr="005A008B">
              <w:t>og hvervning af børn til seksuelle formål</w:t>
            </w:r>
            <w:r w:rsidRPr="005A008B">
              <w:rPr>
                <w:b/>
                <w:i/>
              </w:rPr>
              <w:t>, herunder hvis de begås ved hjælp af informations- og kommunikationsteknologi</w:t>
            </w:r>
            <w:r w:rsidRPr="005A008B">
              <w:t>. Det indfører bestemmelser for at forbedre forebyggelsen af nævnte forbrydelser og beskyttelsen af ofre herfor.</w:t>
            </w:r>
          </w:p>
        </w:tc>
      </w:tr>
    </w:tbl>
    <w:p w14:paraId="6AF3AEA5" w14:textId="77777777" w:rsidR="00570A5A" w:rsidRPr="005A008B" w:rsidRDefault="00570A5A" w:rsidP="00570A5A">
      <w:pPr>
        <w:rPr>
          <w:szCs w:val="24"/>
        </w:rPr>
      </w:pPr>
    </w:p>
    <w:p w14:paraId="27A79373" w14:textId="396B2643" w:rsidR="003C544F" w:rsidRDefault="007B19E1" w:rsidP="00570A5A">
      <w:pPr>
        <w:pStyle w:val="NormalBold"/>
        <w:keepNext/>
      </w:pPr>
      <w:r>
        <w:t>Ændring</w:t>
      </w:r>
      <w:r w:rsidR="00570A5A" w:rsidRPr="005A008B">
        <w:tab/>
        <w:t>35</w:t>
      </w:r>
    </w:p>
    <w:p w14:paraId="217FD47F" w14:textId="59DDA8F5" w:rsidR="00570A5A" w:rsidRPr="005A008B" w:rsidRDefault="00570A5A" w:rsidP="00570A5A">
      <w:pPr>
        <w:pStyle w:val="NormalBold"/>
        <w:keepNext/>
      </w:pPr>
      <w:r w:rsidRPr="005A008B">
        <w:t>Forslag til direktiv</w:t>
      </w:r>
    </w:p>
    <w:p w14:paraId="4007DCFC" w14:textId="77777777" w:rsidR="00570A5A" w:rsidRPr="005A008B" w:rsidRDefault="00570A5A" w:rsidP="00570A5A">
      <w:pPr>
        <w:pStyle w:val="NormalBold"/>
      </w:pPr>
      <w:r w:rsidRPr="005A008B">
        <w:t>Artikel 2 – stk. 1 – nr.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7560D49" w14:textId="77777777" w:rsidTr="00E060A5">
        <w:trPr>
          <w:jc w:val="center"/>
        </w:trPr>
        <w:tc>
          <w:tcPr>
            <w:tcW w:w="9752" w:type="dxa"/>
            <w:gridSpan w:val="2"/>
          </w:tcPr>
          <w:p w14:paraId="08B58904" w14:textId="77777777" w:rsidR="00570A5A" w:rsidRPr="005A008B" w:rsidRDefault="00570A5A" w:rsidP="00E060A5">
            <w:pPr>
              <w:keepNext/>
            </w:pPr>
          </w:p>
        </w:tc>
      </w:tr>
      <w:tr w:rsidR="00570A5A" w:rsidRPr="005A008B" w14:paraId="4B8C18C0" w14:textId="77777777" w:rsidTr="00E060A5">
        <w:trPr>
          <w:jc w:val="center"/>
        </w:trPr>
        <w:tc>
          <w:tcPr>
            <w:tcW w:w="4876" w:type="dxa"/>
            <w:hideMark/>
          </w:tcPr>
          <w:p w14:paraId="7B487126" w14:textId="77777777" w:rsidR="00570A5A" w:rsidRPr="005A008B" w:rsidRDefault="00570A5A" w:rsidP="00E060A5">
            <w:pPr>
              <w:pStyle w:val="ColumnHeading"/>
              <w:keepNext/>
            </w:pPr>
            <w:r w:rsidRPr="005A008B">
              <w:t>Kommissionens forslag</w:t>
            </w:r>
          </w:p>
        </w:tc>
        <w:tc>
          <w:tcPr>
            <w:tcW w:w="4876" w:type="dxa"/>
            <w:hideMark/>
          </w:tcPr>
          <w:p w14:paraId="2529B186" w14:textId="36EE67F2" w:rsidR="00570A5A" w:rsidRPr="005A008B" w:rsidRDefault="007B19E1" w:rsidP="00E060A5">
            <w:pPr>
              <w:pStyle w:val="ColumnHeading"/>
              <w:keepNext/>
            </w:pPr>
            <w:r>
              <w:t>Ændring</w:t>
            </w:r>
          </w:p>
        </w:tc>
      </w:tr>
      <w:tr w:rsidR="00570A5A" w:rsidRPr="005A008B" w14:paraId="2EB7EF1E" w14:textId="77777777" w:rsidTr="00E060A5">
        <w:trPr>
          <w:jc w:val="center"/>
        </w:trPr>
        <w:tc>
          <w:tcPr>
            <w:tcW w:w="4876" w:type="dxa"/>
          </w:tcPr>
          <w:p w14:paraId="589E6AFF" w14:textId="77777777" w:rsidR="00570A5A" w:rsidRPr="005A008B" w:rsidRDefault="00570A5A" w:rsidP="00E060A5">
            <w:pPr>
              <w:pStyle w:val="Normal6"/>
            </w:pPr>
          </w:p>
        </w:tc>
        <w:tc>
          <w:tcPr>
            <w:tcW w:w="4876" w:type="dxa"/>
            <w:hideMark/>
          </w:tcPr>
          <w:p w14:paraId="507B8C08" w14:textId="52E86AB8" w:rsidR="00570A5A" w:rsidRPr="005A008B" w:rsidRDefault="00570A5A" w:rsidP="00E060A5">
            <w:pPr>
              <w:pStyle w:val="Normal6"/>
              <w:rPr>
                <w:szCs w:val="24"/>
              </w:rPr>
            </w:pPr>
            <w:r w:rsidRPr="005A008B">
              <w:rPr>
                <w:b/>
                <w:i/>
              </w:rPr>
              <w:t>2a)</w:t>
            </w:r>
            <w:r w:rsidRPr="005A008B">
              <w:rPr>
                <w:b/>
                <w:i/>
              </w:rPr>
              <w:tab/>
              <w:t>"samtykke": enhver tilkendegivelse af samtykke til en seksuel aktivitet, der er afgivet frivilligt og klart og på en informeret og utvetydig måde af et barn over den seksuelle lavalder som følge af barnets frie vilje</w:t>
            </w:r>
            <w:r w:rsidR="006A509B">
              <w:rPr>
                <w:b/>
                <w:i/>
              </w:rPr>
              <w:t>,</w:t>
            </w:r>
            <w:r w:rsidRPr="005A008B">
              <w:rPr>
                <w:b/>
                <w:i/>
              </w:rPr>
              <w:t xml:space="preserve"> henset til den konkrete situation </w:t>
            </w:r>
          </w:p>
        </w:tc>
      </w:tr>
    </w:tbl>
    <w:p w14:paraId="615D0E10" w14:textId="77777777" w:rsidR="00570A5A" w:rsidRPr="005A008B" w:rsidRDefault="00570A5A" w:rsidP="00570A5A">
      <w:pPr>
        <w:rPr>
          <w:szCs w:val="24"/>
        </w:rPr>
      </w:pPr>
    </w:p>
    <w:p w14:paraId="49F1768B" w14:textId="3F55EAA5" w:rsidR="00570A5A" w:rsidRPr="005A008B" w:rsidRDefault="007B19E1" w:rsidP="00570A5A">
      <w:pPr>
        <w:pStyle w:val="AMNumberTabs0"/>
        <w:keepNext/>
      </w:pPr>
      <w:r>
        <w:t>Ændring</w:t>
      </w:r>
      <w:r w:rsidR="00570A5A" w:rsidRPr="005A008B">
        <w:tab/>
      </w:r>
      <w:r w:rsidR="00570A5A" w:rsidRPr="005A008B">
        <w:tab/>
        <w:t>36</w:t>
      </w:r>
    </w:p>
    <w:p w14:paraId="4F5DA091" w14:textId="77777777" w:rsidR="00570A5A" w:rsidRPr="005A008B" w:rsidRDefault="00570A5A" w:rsidP="00570A5A">
      <w:pPr>
        <w:pStyle w:val="NormalBold"/>
        <w:keepNext/>
      </w:pPr>
      <w:r w:rsidRPr="005A008B">
        <w:t>Forslag til direktiv</w:t>
      </w:r>
    </w:p>
    <w:p w14:paraId="55E5ADFF" w14:textId="77777777" w:rsidR="00570A5A" w:rsidRPr="005A008B" w:rsidRDefault="00570A5A" w:rsidP="00570A5A">
      <w:pPr>
        <w:pStyle w:val="NormalBold"/>
      </w:pPr>
      <w:r w:rsidRPr="005A008B">
        <w:t>Artikel 2 – stk. 1 – nr. 3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602C007" w14:textId="77777777" w:rsidTr="00E060A5">
        <w:trPr>
          <w:jc w:val="center"/>
        </w:trPr>
        <w:tc>
          <w:tcPr>
            <w:tcW w:w="9752" w:type="dxa"/>
            <w:gridSpan w:val="2"/>
          </w:tcPr>
          <w:p w14:paraId="6750E8E0" w14:textId="77777777" w:rsidR="00570A5A" w:rsidRPr="005A008B" w:rsidRDefault="00570A5A" w:rsidP="00E060A5">
            <w:pPr>
              <w:keepNext/>
            </w:pPr>
          </w:p>
        </w:tc>
      </w:tr>
      <w:tr w:rsidR="00570A5A" w:rsidRPr="005A008B" w14:paraId="2E8C4659" w14:textId="77777777" w:rsidTr="00E060A5">
        <w:trPr>
          <w:jc w:val="center"/>
        </w:trPr>
        <w:tc>
          <w:tcPr>
            <w:tcW w:w="4876" w:type="dxa"/>
            <w:hideMark/>
          </w:tcPr>
          <w:p w14:paraId="528DA089" w14:textId="77777777" w:rsidR="00570A5A" w:rsidRPr="005A008B" w:rsidRDefault="00570A5A" w:rsidP="00E060A5">
            <w:pPr>
              <w:pStyle w:val="ColumnHeading"/>
              <w:keepNext/>
            </w:pPr>
            <w:r w:rsidRPr="005A008B">
              <w:t>Kommissionens forslag</w:t>
            </w:r>
          </w:p>
        </w:tc>
        <w:tc>
          <w:tcPr>
            <w:tcW w:w="4876" w:type="dxa"/>
            <w:hideMark/>
          </w:tcPr>
          <w:p w14:paraId="1E54995D" w14:textId="47954574" w:rsidR="00570A5A" w:rsidRPr="005A008B" w:rsidRDefault="007B19E1" w:rsidP="00E060A5">
            <w:pPr>
              <w:pStyle w:val="ColumnHeading"/>
              <w:keepNext/>
            </w:pPr>
            <w:r>
              <w:t>Ændring</w:t>
            </w:r>
          </w:p>
        </w:tc>
      </w:tr>
      <w:tr w:rsidR="00570A5A" w:rsidRPr="005A008B" w14:paraId="3A229308" w14:textId="77777777" w:rsidTr="00E060A5">
        <w:trPr>
          <w:jc w:val="center"/>
        </w:trPr>
        <w:tc>
          <w:tcPr>
            <w:tcW w:w="4876" w:type="dxa"/>
            <w:hideMark/>
          </w:tcPr>
          <w:p w14:paraId="56739BB3" w14:textId="77777777" w:rsidR="00570A5A" w:rsidRPr="005A008B" w:rsidRDefault="00570A5A" w:rsidP="00E060A5">
            <w:pPr>
              <w:pStyle w:val="Normal6"/>
            </w:pPr>
            <w:r w:rsidRPr="005A008B">
              <w:t>a)</w:t>
            </w:r>
            <w:r w:rsidRPr="005A008B">
              <w:tab/>
              <w:t xml:space="preserve">enhver form for materiale, der </w:t>
            </w:r>
            <w:r w:rsidRPr="007B19E1">
              <w:rPr>
                <w:b/>
                <w:i/>
              </w:rPr>
              <w:t>afbilleder</w:t>
            </w:r>
            <w:r w:rsidRPr="005A008B">
              <w:t xml:space="preserve"> et barn, der er involveret i virkelig eller simuleret eksplicit seksuel adfærd</w:t>
            </w:r>
          </w:p>
        </w:tc>
        <w:tc>
          <w:tcPr>
            <w:tcW w:w="4876" w:type="dxa"/>
            <w:hideMark/>
          </w:tcPr>
          <w:p w14:paraId="2C28F3ED" w14:textId="77777777" w:rsidR="00570A5A" w:rsidRPr="005A008B" w:rsidRDefault="00570A5A" w:rsidP="00E060A5">
            <w:pPr>
              <w:pStyle w:val="Normal6"/>
              <w:rPr>
                <w:szCs w:val="24"/>
              </w:rPr>
            </w:pPr>
            <w:r w:rsidRPr="005A008B">
              <w:t>a)</w:t>
            </w:r>
            <w:r w:rsidRPr="005A008B">
              <w:tab/>
              <w:t xml:space="preserve">enhver form for materiale, der </w:t>
            </w:r>
            <w:r w:rsidRPr="007B19E1">
              <w:rPr>
                <w:b/>
                <w:i/>
              </w:rPr>
              <w:t>viser</w:t>
            </w:r>
            <w:r w:rsidRPr="005A008B">
              <w:t xml:space="preserve"> et barn, der er involveret i virkelig eller simuleret eksplicit seksuel adfærd</w:t>
            </w:r>
          </w:p>
        </w:tc>
      </w:tr>
    </w:tbl>
    <w:p w14:paraId="5B6F5BC4" w14:textId="77777777" w:rsidR="00570A5A" w:rsidRPr="005A008B" w:rsidRDefault="00570A5A" w:rsidP="00570A5A">
      <w:pPr>
        <w:rPr>
          <w:szCs w:val="24"/>
        </w:rPr>
      </w:pPr>
    </w:p>
    <w:p w14:paraId="5A206171" w14:textId="53481F8C" w:rsidR="00570A5A" w:rsidRPr="005A008B" w:rsidRDefault="007B19E1" w:rsidP="00570A5A">
      <w:pPr>
        <w:pStyle w:val="AMNumberTabs0"/>
        <w:keepNext/>
      </w:pPr>
      <w:r>
        <w:t>Ændring</w:t>
      </w:r>
      <w:r w:rsidR="00570A5A" w:rsidRPr="005A008B">
        <w:tab/>
      </w:r>
      <w:r w:rsidR="00570A5A" w:rsidRPr="005A008B">
        <w:tab/>
        <w:t>37</w:t>
      </w:r>
    </w:p>
    <w:p w14:paraId="274713D4" w14:textId="77777777" w:rsidR="00570A5A" w:rsidRPr="005A008B" w:rsidRDefault="00570A5A" w:rsidP="00570A5A">
      <w:pPr>
        <w:pStyle w:val="NormalBold"/>
        <w:keepNext/>
      </w:pPr>
      <w:r w:rsidRPr="005A008B">
        <w:t>Forslag til direktiv</w:t>
      </w:r>
    </w:p>
    <w:p w14:paraId="6CD07571" w14:textId="77777777" w:rsidR="00570A5A" w:rsidRPr="005A008B" w:rsidRDefault="00570A5A" w:rsidP="00570A5A">
      <w:pPr>
        <w:pStyle w:val="NormalBold"/>
      </w:pPr>
      <w:r w:rsidRPr="005A008B">
        <w:t>Artikel 2 – stk. 1 – nr. 3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788BED9" w14:textId="77777777" w:rsidTr="00E060A5">
        <w:trPr>
          <w:jc w:val="center"/>
        </w:trPr>
        <w:tc>
          <w:tcPr>
            <w:tcW w:w="9752" w:type="dxa"/>
            <w:gridSpan w:val="2"/>
          </w:tcPr>
          <w:p w14:paraId="1436708E" w14:textId="77777777" w:rsidR="00570A5A" w:rsidRPr="005A008B" w:rsidRDefault="00570A5A" w:rsidP="00E060A5">
            <w:pPr>
              <w:keepNext/>
            </w:pPr>
          </w:p>
        </w:tc>
      </w:tr>
      <w:tr w:rsidR="00570A5A" w:rsidRPr="005A008B" w14:paraId="665FC871" w14:textId="77777777" w:rsidTr="00E060A5">
        <w:trPr>
          <w:jc w:val="center"/>
        </w:trPr>
        <w:tc>
          <w:tcPr>
            <w:tcW w:w="4876" w:type="dxa"/>
            <w:hideMark/>
          </w:tcPr>
          <w:p w14:paraId="240E3458" w14:textId="77777777" w:rsidR="00570A5A" w:rsidRPr="005A008B" w:rsidRDefault="00570A5A" w:rsidP="00E060A5">
            <w:pPr>
              <w:pStyle w:val="ColumnHeading"/>
              <w:keepNext/>
            </w:pPr>
            <w:r w:rsidRPr="005A008B">
              <w:t>Kommissionens forslag</w:t>
            </w:r>
          </w:p>
        </w:tc>
        <w:tc>
          <w:tcPr>
            <w:tcW w:w="4876" w:type="dxa"/>
            <w:hideMark/>
          </w:tcPr>
          <w:p w14:paraId="4FFADF92" w14:textId="406FB40F" w:rsidR="00570A5A" w:rsidRPr="005A008B" w:rsidRDefault="007B19E1" w:rsidP="00E060A5">
            <w:pPr>
              <w:pStyle w:val="ColumnHeading"/>
              <w:keepNext/>
            </w:pPr>
            <w:r>
              <w:t>Ændring</w:t>
            </w:r>
          </w:p>
        </w:tc>
      </w:tr>
      <w:tr w:rsidR="00570A5A" w:rsidRPr="005A008B" w14:paraId="7FDEE595" w14:textId="77777777" w:rsidTr="00E060A5">
        <w:trPr>
          <w:jc w:val="center"/>
        </w:trPr>
        <w:tc>
          <w:tcPr>
            <w:tcW w:w="4876" w:type="dxa"/>
            <w:hideMark/>
          </w:tcPr>
          <w:p w14:paraId="0399802E" w14:textId="77777777" w:rsidR="00570A5A" w:rsidRPr="005A008B" w:rsidRDefault="00570A5A" w:rsidP="00E060A5">
            <w:pPr>
              <w:pStyle w:val="Normal6"/>
            </w:pPr>
            <w:r w:rsidRPr="005A008B">
              <w:t>b)</w:t>
            </w:r>
            <w:r w:rsidRPr="005A008B">
              <w:tab/>
            </w:r>
            <w:r w:rsidRPr="005A008B">
              <w:rPr>
                <w:b/>
                <w:i/>
              </w:rPr>
              <w:t>afbildning</w:t>
            </w:r>
            <w:r w:rsidRPr="005A008B">
              <w:t xml:space="preserve"> af et barns </w:t>
            </w:r>
            <w:r w:rsidRPr="005A008B">
              <w:rPr>
                <w:b/>
                <w:i/>
              </w:rPr>
              <w:t>kønsorganer</w:t>
            </w:r>
            <w:r w:rsidRPr="005A008B">
              <w:t xml:space="preserve"> primært med seksuelt formål</w:t>
            </w:r>
          </w:p>
        </w:tc>
        <w:tc>
          <w:tcPr>
            <w:tcW w:w="4876" w:type="dxa"/>
            <w:hideMark/>
          </w:tcPr>
          <w:p w14:paraId="32D7121E" w14:textId="77777777" w:rsidR="00570A5A" w:rsidRPr="005A008B" w:rsidRDefault="00570A5A" w:rsidP="00E060A5">
            <w:pPr>
              <w:pStyle w:val="Normal6"/>
              <w:rPr>
                <w:szCs w:val="24"/>
              </w:rPr>
            </w:pPr>
            <w:r w:rsidRPr="005A008B">
              <w:t>b)</w:t>
            </w:r>
            <w:r w:rsidRPr="005A008B">
              <w:tab/>
            </w:r>
            <w:r w:rsidRPr="005A008B">
              <w:rPr>
                <w:b/>
                <w:i/>
              </w:rPr>
              <w:t>enhver form for repræsentation, på en hvilken som helst måde,</w:t>
            </w:r>
            <w:r w:rsidRPr="005A008B">
              <w:t xml:space="preserve"> af et barns </w:t>
            </w:r>
            <w:r w:rsidRPr="005A008B">
              <w:rPr>
                <w:b/>
                <w:i/>
              </w:rPr>
              <w:t>intime kropsdele</w:t>
            </w:r>
            <w:r w:rsidRPr="005A008B">
              <w:t xml:space="preserve"> primært med seksuelt formål </w:t>
            </w:r>
          </w:p>
        </w:tc>
      </w:tr>
    </w:tbl>
    <w:p w14:paraId="251A796B" w14:textId="77777777" w:rsidR="00570A5A" w:rsidRPr="005A008B" w:rsidRDefault="00570A5A" w:rsidP="00570A5A">
      <w:pPr>
        <w:rPr>
          <w:szCs w:val="24"/>
        </w:rPr>
      </w:pPr>
    </w:p>
    <w:p w14:paraId="03B0D41E" w14:textId="0AB9BC59" w:rsidR="00570A5A" w:rsidRPr="005A008B" w:rsidRDefault="007B19E1" w:rsidP="00570A5A">
      <w:pPr>
        <w:pStyle w:val="AMNumberTabs0"/>
        <w:keepNext/>
      </w:pPr>
      <w:r>
        <w:t>Ændring</w:t>
      </w:r>
      <w:r w:rsidR="00570A5A" w:rsidRPr="005A008B">
        <w:tab/>
      </w:r>
      <w:r w:rsidR="00570A5A" w:rsidRPr="005A008B">
        <w:tab/>
        <w:t>38</w:t>
      </w:r>
    </w:p>
    <w:p w14:paraId="31C638FF" w14:textId="77777777" w:rsidR="00570A5A" w:rsidRPr="005A008B" w:rsidRDefault="00570A5A" w:rsidP="00570A5A">
      <w:pPr>
        <w:pStyle w:val="NormalBold"/>
        <w:keepNext/>
      </w:pPr>
      <w:r w:rsidRPr="005A008B">
        <w:t>Forslag til direktiv</w:t>
      </w:r>
    </w:p>
    <w:p w14:paraId="1C856E06" w14:textId="5EA7A2F8" w:rsidR="00570A5A" w:rsidRPr="005A008B" w:rsidRDefault="00570A5A" w:rsidP="00570A5A">
      <w:pPr>
        <w:pStyle w:val="NormalBold"/>
      </w:pPr>
      <w:r w:rsidRPr="005A008B">
        <w:t xml:space="preserve">Artikel 2 – stk. 1 – nr. </w:t>
      </w:r>
      <w:r w:rsidR="00331413">
        <w:t>3</w:t>
      </w:r>
      <w:r w:rsidRPr="005A008B">
        <w:t xml:space="preserve">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E164292" w14:textId="77777777" w:rsidTr="00E060A5">
        <w:trPr>
          <w:jc w:val="center"/>
        </w:trPr>
        <w:tc>
          <w:tcPr>
            <w:tcW w:w="9752" w:type="dxa"/>
            <w:gridSpan w:val="2"/>
          </w:tcPr>
          <w:p w14:paraId="45DA986C" w14:textId="77777777" w:rsidR="00570A5A" w:rsidRPr="005A008B" w:rsidRDefault="00570A5A" w:rsidP="00E060A5">
            <w:pPr>
              <w:keepNext/>
            </w:pPr>
          </w:p>
        </w:tc>
      </w:tr>
      <w:tr w:rsidR="00570A5A" w:rsidRPr="005A008B" w14:paraId="28185CC5" w14:textId="77777777" w:rsidTr="00E060A5">
        <w:trPr>
          <w:jc w:val="center"/>
        </w:trPr>
        <w:tc>
          <w:tcPr>
            <w:tcW w:w="4876" w:type="dxa"/>
            <w:hideMark/>
          </w:tcPr>
          <w:p w14:paraId="6704C4FC" w14:textId="77777777" w:rsidR="00570A5A" w:rsidRPr="005A008B" w:rsidRDefault="00570A5A" w:rsidP="00E060A5">
            <w:pPr>
              <w:pStyle w:val="ColumnHeading"/>
              <w:keepNext/>
            </w:pPr>
            <w:r w:rsidRPr="005A008B">
              <w:t>Kommissionens forslag</w:t>
            </w:r>
          </w:p>
        </w:tc>
        <w:tc>
          <w:tcPr>
            <w:tcW w:w="4876" w:type="dxa"/>
            <w:hideMark/>
          </w:tcPr>
          <w:p w14:paraId="3D05F1C1" w14:textId="22B9DF4D" w:rsidR="00570A5A" w:rsidRPr="005A008B" w:rsidRDefault="007B19E1" w:rsidP="00E060A5">
            <w:pPr>
              <w:pStyle w:val="ColumnHeading"/>
              <w:keepNext/>
            </w:pPr>
            <w:r>
              <w:t>Ændring</w:t>
            </w:r>
          </w:p>
        </w:tc>
      </w:tr>
      <w:tr w:rsidR="00570A5A" w:rsidRPr="005A008B" w14:paraId="1E9E84EE" w14:textId="77777777" w:rsidTr="00E060A5">
        <w:trPr>
          <w:jc w:val="center"/>
        </w:trPr>
        <w:tc>
          <w:tcPr>
            <w:tcW w:w="4876" w:type="dxa"/>
            <w:hideMark/>
          </w:tcPr>
          <w:p w14:paraId="49ABBB5F" w14:textId="77777777" w:rsidR="00570A5A" w:rsidRPr="005A008B" w:rsidRDefault="00570A5A" w:rsidP="00E060A5">
            <w:pPr>
              <w:pStyle w:val="Normal6"/>
            </w:pPr>
            <w:r w:rsidRPr="005A008B">
              <w:t>c)</w:t>
            </w:r>
            <w:r w:rsidRPr="005A008B">
              <w:tab/>
              <w:t xml:space="preserve">enhver form for materiale, der </w:t>
            </w:r>
            <w:r w:rsidRPr="005A008B">
              <w:rPr>
                <w:b/>
                <w:i/>
              </w:rPr>
              <w:t>afbilleder</w:t>
            </w:r>
            <w:r w:rsidRPr="005A008B">
              <w:t xml:space="preserve"> en person, der ser ud som et barn, der er involveret i virkelig eller simuleret eksplicit seksuel adfærd eller enhver form for afbildning af </w:t>
            </w:r>
            <w:r w:rsidRPr="005A008B">
              <w:rPr>
                <w:b/>
                <w:i/>
              </w:rPr>
              <w:t>kønsorganerne</w:t>
            </w:r>
            <w:r w:rsidRPr="005A008B">
              <w:t xml:space="preserve"> på en person, der ser ud som et barn primært med seksuelt formål</w:t>
            </w:r>
          </w:p>
        </w:tc>
        <w:tc>
          <w:tcPr>
            <w:tcW w:w="4876" w:type="dxa"/>
            <w:hideMark/>
          </w:tcPr>
          <w:p w14:paraId="5C400221" w14:textId="77777777" w:rsidR="00570A5A" w:rsidRPr="005A008B" w:rsidRDefault="00570A5A" w:rsidP="00E060A5">
            <w:pPr>
              <w:pStyle w:val="Normal6"/>
              <w:rPr>
                <w:szCs w:val="24"/>
              </w:rPr>
            </w:pPr>
            <w:r w:rsidRPr="005A008B">
              <w:t>c)</w:t>
            </w:r>
            <w:r w:rsidRPr="005A008B">
              <w:tab/>
              <w:t xml:space="preserve">enhver form for materiale, der </w:t>
            </w:r>
            <w:r w:rsidRPr="005A008B">
              <w:rPr>
                <w:b/>
                <w:i/>
              </w:rPr>
              <w:t>viser</w:t>
            </w:r>
            <w:r w:rsidRPr="005A008B">
              <w:t xml:space="preserve"> en person, der ser ud som et barn, der er involveret i virkelig eller simuleret eksplicit seksuel adfærd eller enhver form for afbildning af </w:t>
            </w:r>
            <w:r w:rsidRPr="005A008B">
              <w:rPr>
                <w:b/>
                <w:i/>
              </w:rPr>
              <w:t>de intime kropsdele</w:t>
            </w:r>
            <w:r w:rsidRPr="005A008B">
              <w:t xml:space="preserve"> på en person, der ser ud som et barn primært med seksuelt formål </w:t>
            </w:r>
          </w:p>
        </w:tc>
      </w:tr>
    </w:tbl>
    <w:p w14:paraId="425E693D" w14:textId="77777777" w:rsidR="00570A5A" w:rsidRPr="005A008B" w:rsidRDefault="00570A5A" w:rsidP="00570A5A">
      <w:pPr>
        <w:rPr>
          <w:szCs w:val="24"/>
        </w:rPr>
      </w:pPr>
    </w:p>
    <w:p w14:paraId="10D284C9" w14:textId="6023DAA2" w:rsidR="001E286D" w:rsidRDefault="007B19E1" w:rsidP="00570A5A">
      <w:pPr>
        <w:pStyle w:val="NormalBold"/>
        <w:keepNext/>
      </w:pPr>
      <w:r>
        <w:t>Ændring</w:t>
      </w:r>
      <w:r w:rsidR="00570A5A" w:rsidRPr="005A008B">
        <w:tab/>
        <w:t>39</w:t>
      </w:r>
    </w:p>
    <w:p w14:paraId="3AF82DA4" w14:textId="3E45A4DD" w:rsidR="00570A5A" w:rsidRPr="005A008B" w:rsidRDefault="00570A5A" w:rsidP="00570A5A">
      <w:pPr>
        <w:pStyle w:val="NormalBold"/>
        <w:keepNext/>
      </w:pPr>
      <w:r w:rsidRPr="005A008B">
        <w:t>Forslag til direktiv</w:t>
      </w:r>
    </w:p>
    <w:p w14:paraId="5DFBB64E" w14:textId="77777777" w:rsidR="00570A5A" w:rsidRPr="005A008B" w:rsidRDefault="00570A5A" w:rsidP="00570A5A">
      <w:pPr>
        <w:pStyle w:val="NormalBold"/>
      </w:pPr>
      <w:r w:rsidRPr="005A008B">
        <w:t>Artikel 2 – stk. 1 – nr. 3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5B26766" w14:textId="77777777" w:rsidTr="00E060A5">
        <w:trPr>
          <w:jc w:val="center"/>
        </w:trPr>
        <w:tc>
          <w:tcPr>
            <w:tcW w:w="9752" w:type="dxa"/>
            <w:gridSpan w:val="2"/>
          </w:tcPr>
          <w:p w14:paraId="1C8DC45A" w14:textId="77777777" w:rsidR="00570A5A" w:rsidRPr="005A008B" w:rsidRDefault="00570A5A" w:rsidP="00E060A5">
            <w:pPr>
              <w:keepNext/>
            </w:pPr>
          </w:p>
        </w:tc>
      </w:tr>
      <w:tr w:rsidR="00570A5A" w:rsidRPr="005A008B" w14:paraId="7F01092D" w14:textId="77777777" w:rsidTr="00E060A5">
        <w:trPr>
          <w:jc w:val="center"/>
        </w:trPr>
        <w:tc>
          <w:tcPr>
            <w:tcW w:w="4876" w:type="dxa"/>
            <w:hideMark/>
          </w:tcPr>
          <w:p w14:paraId="28355819" w14:textId="77777777" w:rsidR="00570A5A" w:rsidRPr="005A008B" w:rsidRDefault="00570A5A" w:rsidP="00E060A5">
            <w:pPr>
              <w:pStyle w:val="ColumnHeading"/>
              <w:keepNext/>
            </w:pPr>
            <w:r w:rsidRPr="005A008B">
              <w:t>Kommissionens forslag</w:t>
            </w:r>
          </w:p>
        </w:tc>
        <w:tc>
          <w:tcPr>
            <w:tcW w:w="4876" w:type="dxa"/>
            <w:hideMark/>
          </w:tcPr>
          <w:p w14:paraId="218178B9" w14:textId="2A2611F1" w:rsidR="00570A5A" w:rsidRPr="005A008B" w:rsidRDefault="007B19E1" w:rsidP="00E060A5">
            <w:pPr>
              <w:pStyle w:val="ColumnHeading"/>
              <w:keepNext/>
            </w:pPr>
            <w:r>
              <w:t>Ændring</w:t>
            </w:r>
          </w:p>
        </w:tc>
      </w:tr>
      <w:tr w:rsidR="00570A5A" w:rsidRPr="005A008B" w14:paraId="730096EC" w14:textId="77777777" w:rsidTr="00E060A5">
        <w:trPr>
          <w:jc w:val="center"/>
        </w:trPr>
        <w:tc>
          <w:tcPr>
            <w:tcW w:w="4876" w:type="dxa"/>
            <w:hideMark/>
          </w:tcPr>
          <w:p w14:paraId="65C9F77C" w14:textId="77777777" w:rsidR="00570A5A" w:rsidRPr="005A008B" w:rsidRDefault="00570A5A" w:rsidP="00E060A5">
            <w:pPr>
              <w:pStyle w:val="Normal6"/>
            </w:pPr>
            <w:r w:rsidRPr="005A008B">
              <w:t>d)</w:t>
            </w:r>
            <w:r w:rsidRPr="005A008B">
              <w:tab/>
              <w:t xml:space="preserve">realistiske billeder, </w:t>
            </w:r>
            <w:r w:rsidRPr="005A008B">
              <w:rPr>
                <w:b/>
                <w:i/>
              </w:rPr>
              <w:t>gengivelser</w:t>
            </w:r>
            <w:r w:rsidRPr="005A008B">
              <w:t xml:space="preserve"> eller </w:t>
            </w:r>
            <w:r w:rsidRPr="005A008B">
              <w:rPr>
                <w:b/>
                <w:i/>
              </w:rPr>
              <w:t>repræsentationer</w:t>
            </w:r>
            <w:r w:rsidRPr="005A008B">
              <w:t xml:space="preserve"> af et barn, der er involveret i eksplicit seksuel adfærd, eller af et barns </w:t>
            </w:r>
            <w:r w:rsidRPr="005A008B">
              <w:rPr>
                <w:b/>
                <w:i/>
              </w:rPr>
              <w:t>kønsorganer</w:t>
            </w:r>
            <w:r w:rsidRPr="005A008B">
              <w:t>, primært med seksuelt formål</w:t>
            </w:r>
          </w:p>
        </w:tc>
        <w:tc>
          <w:tcPr>
            <w:tcW w:w="4876" w:type="dxa"/>
            <w:hideMark/>
          </w:tcPr>
          <w:p w14:paraId="10283EDE" w14:textId="190E0D57" w:rsidR="00570A5A" w:rsidRPr="005A008B" w:rsidRDefault="00570A5A" w:rsidP="00331413">
            <w:pPr>
              <w:pStyle w:val="Normal6"/>
              <w:rPr>
                <w:szCs w:val="24"/>
              </w:rPr>
            </w:pPr>
            <w:r w:rsidRPr="005A008B">
              <w:t>d)</w:t>
            </w:r>
            <w:r w:rsidRPr="005A008B">
              <w:tab/>
            </w:r>
            <w:r w:rsidRPr="005A008B">
              <w:rPr>
                <w:b/>
                <w:i/>
              </w:rPr>
              <w:t xml:space="preserve">enhver form for </w:t>
            </w:r>
            <w:r w:rsidRPr="005A008B">
              <w:t xml:space="preserve">realistiske billeder, </w:t>
            </w:r>
            <w:r w:rsidRPr="005A008B">
              <w:rPr>
                <w:b/>
                <w:i/>
              </w:rPr>
              <w:t>pseudofotografier, gengivelse</w:t>
            </w:r>
            <w:r w:rsidRPr="005A008B">
              <w:t xml:space="preserve"> eller </w:t>
            </w:r>
            <w:r w:rsidRPr="005A008B">
              <w:rPr>
                <w:b/>
                <w:i/>
              </w:rPr>
              <w:t>repræsentation</w:t>
            </w:r>
            <w:r w:rsidRPr="005A008B">
              <w:t xml:space="preserve"> af et barn, der er involveret i eksplicit seksuel adfærd, eller af et barns </w:t>
            </w:r>
            <w:r w:rsidRPr="005A008B">
              <w:rPr>
                <w:b/>
                <w:i/>
              </w:rPr>
              <w:t>intime kropsdele</w:t>
            </w:r>
            <w:r w:rsidRPr="005A008B">
              <w:t>, primært med seksuelt formål</w:t>
            </w:r>
            <w:r w:rsidRPr="005A008B">
              <w:rPr>
                <w:b/>
                <w:i/>
              </w:rPr>
              <w:t>,</w:t>
            </w:r>
            <w:r w:rsidR="006A509B">
              <w:rPr>
                <w:b/>
                <w:i/>
              </w:rPr>
              <w:t xml:space="preserve"> </w:t>
            </w:r>
            <w:r w:rsidRPr="005A008B">
              <w:rPr>
                <w:b/>
                <w:i/>
              </w:rPr>
              <w:t xml:space="preserve">uanset hvordan de er skabt eller manipuleret, herunder ved hjælp af kunstig intelligens, </w:t>
            </w:r>
            <w:proofErr w:type="spellStart"/>
            <w:r w:rsidRPr="005A008B">
              <w:rPr>
                <w:b/>
                <w:i/>
              </w:rPr>
              <w:t>deepfake</w:t>
            </w:r>
            <w:proofErr w:type="spellEnd"/>
            <w:r w:rsidRPr="005A008B">
              <w:rPr>
                <w:b/>
                <w:i/>
              </w:rPr>
              <w:t xml:space="preserve">-teknologier eller </w:t>
            </w:r>
            <w:proofErr w:type="spellStart"/>
            <w:r w:rsidRPr="005A008B">
              <w:rPr>
                <w:b/>
                <w:i/>
              </w:rPr>
              <w:t>augmented</w:t>
            </w:r>
            <w:proofErr w:type="spellEnd"/>
            <w:r w:rsidRPr="005A008B">
              <w:rPr>
                <w:b/>
                <w:i/>
              </w:rPr>
              <w:t xml:space="preserve">, </w:t>
            </w:r>
            <w:proofErr w:type="spellStart"/>
            <w:r w:rsidRPr="005A008B">
              <w:rPr>
                <w:b/>
                <w:i/>
              </w:rPr>
              <w:t>extended</w:t>
            </w:r>
            <w:proofErr w:type="spellEnd"/>
            <w:r w:rsidRPr="005A008B">
              <w:rPr>
                <w:b/>
                <w:i/>
              </w:rPr>
              <w:t xml:space="preserve"> eller </w:t>
            </w:r>
            <w:proofErr w:type="gramStart"/>
            <w:r w:rsidRPr="005A008B">
              <w:rPr>
                <w:b/>
                <w:i/>
              </w:rPr>
              <w:t>virtuel reality</w:t>
            </w:r>
            <w:proofErr w:type="gramEnd"/>
            <w:r w:rsidRPr="005A008B">
              <w:t xml:space="preserve"> </w:t>
            </w:r>
          </w:p>
        </w:tc>
      </w:tr>
    </w:tbl>
    <w:p w14:paraId="78AAD87D" w14:textId="77777777" w:rsidR="00570A5A" w:rsidRPr="005A008B" w:rsidRDefault="00570A5A" w:rsidP="00570A5A">
      <w:pPr>
        <w:rPr>
          <w:szCs w:val="24"/>
        </w:rPr>
      </w:pPr>
    </w:p>
    <w:p w14:paraId="4D401DE2" w14:textId="1FF1D9AB" w:rsidR="00570A5A" w:rsidRPr="005A008B" w:rsidRDefault="007B19E1" w:rsidP="00570A5A">
      <w:pPr>
        <w:pStyle w:val="AMNumberTabs0"/>
        <w:keepNext/>
      </w:pPr>
      <w:r>
        <w:t>Ændring</w:t>
      </w:r>
      <w:r w:rsidR="00570A5A" w:rsidRPr="005A008B">
        <w:tab/>
      </w:r>
      <w:r w:rsidR="00570A5A" w:rsidRPr="005A008B">
        <w:tab/>
        <w:t>40</w:t>
      </w:r>
    </w:p>
    <w:p w14:paraId="2FC7454A" w14:textId="77777777" w:rsidR="00570A5A" w:rsidRPr="005A008B" w:rsidRDefault="00570A5A" w:rsidP="00570A5A">
      <w:pPr>
        <w:pStyle w:val="NormalBold"/>
        <w:keepNext/>
      </w:pPr>
      <w:r w:rsidRPr="005A008B">
        <w:t>Forslag til direktiv</w:t>
      </w:r>
    </w:p>
    <w:p w14:paraId="0AB9E7BA" w14:textId="77777777" w:rsidR="00570A5A" w:rsidRPr="005A008B" w:rsidRDefault="00570A5A" w:rsidP="00570A5A">
      <w:pPr>
        <w:pStyle w:val="NormalBold"/>
      </w:pPr>
      <w:r w:rsidRPr="005A008B">
        <w:t>Artikel 2 – stk. 1 – nr. 3 – litra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1BAF412" w14:textId="77777777" w:rsidTr="00E060A5">
        <w:trPr>
          <w:jc w:val="center"/>
        </w:trPr>
        <w:tc>
          <w:tcPr>
            <w:tcW w:w="9752" w:type="dxa"/>
            <w:gridSpan w:val="2"/>
          </w:tcPr>
          <w:p w14:paraId="18FB74C2" w14:textId="77777777" w:rsidR="00570A5A" w:rsidRPr="005A008B" w:rsidRDefault="00570A5A" w:rsidP="00E060A5">
            <w:pPr>
              <w:keepNext/>
            </w:pPr>
          </w:p>
        </w:tc>
      </w:tr>
      <w:tr w:rsidR="00570A5A" w:rsidRPr="005A008B" w14:paraId="66F4CFD1" w14:textId="77777777" w:rsidTr="00E060A5">
        <w:trPr>
          <w:jc w:val="center"/>
        </w:trPr>
        <w:tc>
          <w:tcPr>
            <w:tcW w:w="4876" w:type="dxa"/>
            <w:hideMark/>
          </w:tcPr>
          <w:p w14:paraId="7C3215DA" w14:textId="77777777" w:rsidR="00570A5A" w:rsidRPr="005A008B" w:rsidRDefault="00570A5A" w:rsidP="00E060A5">
            <w:pPr>
              <w:pStyle w:val="ColumnHeading"/>
              <w:keepNext/>
            </w:pPr>
            <w:r w:rsidRPr="005A008B">
              <w:t>Kommissionens forslag</w:t>
            </w:r>
          </w:p>
        </w:tc>
        <w:tc>
          <w:tcPr>
            <w:tcW w:w="4876" w:type="dxa"/>
            <w:hideMark/>
          </w:tcPr>
          <w:p w14:paraId="287D38B2" w14:textId="3531BC73" w:rsidR="00570A5A" w:rsidRPr="005A008B" w:rsidRDefault="007B19E1" w:rsidP="00E060A5">
            <w:pPr>
              <w:pStyle w:val="ColumnHeading"/>
              <w:keepNext/>
            </w:pPr>
            <w:r>
              <w:t>Ændring</w:t>
            </w:r>
          </w:p>
        </w:tc>
      </w:tr>
      <w:tr w:rsidR="00570A5A" w:rsidRPr="005A008B" w14:paraId="10AFF461" w14:textId="77777777" w:rsidTr="00E060A5">
        <w:trPr>
          <w:jc w:val="center"/>
        </w:trPr>
        <w:tc>
          <w:tcPr>
            <w:tcW w:w="4876" w:type="dxa"/>
            <w:hideMark/>
          </w:tcPr>
          <w:p w14:paraId="58D565E2" w14:textId="77777777" w:rsidR="00570A5A" w:rsidRPr="005A008B" w:rsidRDefault="00570A5A" w:rsidP="00E060A5">
            <w:pPr>
              <w:pStyle w:val="Normal6"/>
            </w:pPr>
            <w:r w:rsidRPr="005A008B">
              <w:t>e)</w:t>
            </w:r>
            <w:r w:rsidRPr="005A008B">
              <w:tab/>
              <w:t xml:space="preserve">enhver form for materiale, hvis formål er at rådgive om, vejlede om eller instruere i </w:t>
            </w:r>
            <w:r w:rsidRPr="005A008B">
              <w:rPr>
                <w:b/>
                <w:i/>
              </w:rPr>
              <w:t xml:space="preserve">seksuelt misbrug eller </w:t>
            </w:r>
            <w:proofErr w:type="gramStart"/>
            <w:r w:rsidRPr="005A008B">
              <w:rPr>
                <w:b/>
                <w:i/>
              </w:rPr>
              <w:t xml:space="preserve">seksuelt </w:t>
            </w:r>
            <w:r w:rsidRPr="005A008B">
              <w:rPr>
                <w:b/>
                <w:i/>
              </w:rPr>
              <w:lastRenderedPageBreak/>
              <w:t>udnyttelse</w:t>
            </w:r>
            <w:proofErr w:type="gramEnd"/>
            <w:r w:rsidRPr="005A008B">
              <w:rPr>
                <w:b/>
                <w:i/>
              </w:rPr>
              <w:t xml:space="preserve"> af børn eller hvervning af børn</w:t>
            </w:r>
          </w:p>
        </w:tc>
        <w:tc>
          <w:tcPr>
            <w:tcW w:w="4876" w:type="dxa"/>
            <w:hideMark/>
          </w:tcPr>
          <w:p w14:paraId="0DB26A98" w14:textId="77777777" w:rsidR="00570A5A" w:rsidRPr="005A008B" w:rsidRDefault="00570A5A" w:rsidP="00E060A5">
            <w:pPr>
              <w:pStyle w:val="Normal6"/>
              <w:rPr>
                <w:szCs w:val="24"/>
              </w:rPr>
            </w:pPr>
            <w:r w:rsidRPr="005A008B">
              <w:lastRenderedPageBreak/>
              <w:t>e)</w:t>
            </w:r>
            <w:r w:rsidRPr="005A008B">
              <w:tab/>
              <w:t xml:space="preserve">enhver form for materiale, hvis formål er at rådgive om, vejlede om eller instruere i </w:t>
            </w:r>
            <w:r w:rsidRPr="005A008B">
              <w:rPr>
                <w:b/>
                <w:i/>
              </w:rPr>
              <w:t xml:space="preserve">at begå de strafbare handlinger, </w:t>
            </w:r>
            <w:r w:rsidRPr="005A008B">
              <w:rPr>
                <w:b/>
                <w:i/>
              </w:rPr>
              <w:lastRenderedPageBreak/>
              <w:t>der er omhandlet i artikel 3-8b, herunder enhver instruktion i systemer med kunstig intelligens</w:t>
            </w:r>
            <w:r w:rsidRPr="005A008B">
              <w:t xml:space="preserve"> </w:t>
            </w:r>
          </w:p>
        </w:tc>
      </w:tr>
    </w:tbl>
    <w:p w14:paraId="493EF8B1" w14:textId="77777777" w:rsidR="00570A5A" w:rsidRPr="005A008B" w:rsidRDefault="00570A5A" w:rsidP="00570A5A">
      <w:pPr>
        <w:rPr>
          <w:szCs w:val="24"/>
        </w:rPr>
      </w:pPr>
    </w:p>
    <w:p w14:paraId="0FD774C5" w14:textId="28C441B5" w:rsidR="00570A5A" w:rsidRPr="005A008B" w:rsidRDefault="007B19E1" w:rsidP="00570A5A">
      <w:pPr>
        <w:pStyle w:val="AMNumberTabs0"/>
        <w:keepNext/>
      </w:pPr>
      <w:r>
        <w:t>Ændring</w:t>
      </w:r>
      <w:r w:rsidR="00570A5A" w:rsidRPr="005A008B">
        <w:tab/>
      </w:r>
      <w:r w:rsidR="00570A5A" w:rsidRPr="005A008B">
        <w:tab/>
        <w:t>41</w:t>
      </w:r>
    </w:p>
    <w:p w14:paraId="57A77492" w14:textId="77777777" w:rsidR="00570A5A" w:rsidRPr="005A008B" w:rsidRDefault="00570A5A" w:rsidP="00570A5A">
      <w:pPr>
        <w:pStyle w:val="NormalBold"/>
        <w:keepNext/>
      </w:pPr>
      <w:r w:rsidRPr="005A008B">
        <w:t>Forslag til direktiv</w:t>
      </w:r>
    </w:p>
    <w:p w14:paraId="4E2FD80F" w14:textId="77777777" w:rsidR="00570A5A" w:rsidRPr="005A008B" w:rsidRDefault="00570A5A" w:rsidP="00570A5A">
      <w:pPr>
        <w:pStyle w:val="NormalBold"/>
      </w:pPr>
      <w:r w:rsidRPr="005A008B">
        <w:t>Artikel 2 – stk. 1 – nr.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CCE047D" w14:textId="77777777" w:rsidTr="00E060A5">
        <w:trPr>
          <w:jc w:val="center"/>
        </w:trPr>
        <w:tc>
          <w:tcPr>
            <w:tcW w:w="9752" w:type="dxa"/>
            <w:gridSpan w:val="2"/>
          </w:tcPr>
          <w:p w14:paraId="1C809B2E" w14:textId="77777777" w:rsidR="00570A5A" w:rsidRPr="005A008B" w:rsidRDefault="00570A5A" w:rsidP="00E060A5">
            <w:pPr>
              <w:keepNext/>
            </w:pPr>
          </w:p>
        </w:tc>
      </w:tr>
      <w:tr w:rsidR="00570A5A" w:rsidRPr="005A008B" w14:paraId="48EEBED2" w14:textId="77777777" w:rsidTr="00E060A5">
        <w:trPr>
          <w:jc w:val="center"/>
        </w:trPr>
        <w:tc>
          <w:tcPr>
            <w:tcW w:w="4876" w:type="dxa"/>
            <w:hideMark/>
          </w:tcPr>
          <w:p w14:paraId="568EDB8B" w14:textId="77777777" w:rsidR="00570A5A" w:rsidRPr="005A008B" w:rsidRDefault="00570A5A" w:rsidP="00E060A5">
            <w:pPr>
              <w:pStyle w:val="ColumnHeading"/>
              <w:keepNext/>
            </w:pPr>
            <w:r w:rsidRPr="005A008B">
              <w:t>Kommissionens forslag</w:t>
            </w:r>
          </w:p>
        </w:tc>
        <w:tc>
          <w:tcPr>
            <w:tcW w:w="4876" w:type="dxa"/>
            <w:hideMark/>
          </w:tcPr>
          <w:p w14:paraId="41893CD0" w14:textId="486068AE" w:rsidR="00570A5A" w:rsidRPr="005A008B" w:rsidRDefault="007B19E1" w:rsidP="00E060A5">
            <w:pPr>
              <w:pStyle w:val="ColumnHeading"/>
              <w:keepNext/>
            </w:pPr>
            <w:r>
              <w:t>Ændring</w:t>
            </w:r>
          </w:p>
        </w:tc>
      </w:tr>
      <w:tr w:rsidR="00570A5A" w:rsidRPr="005A008B" w14:paraId="10671854" w14:textId="77777777" w:rsidTr="00E060A5">
        <w:trPr>
          <w:jc w:val="center"/>
        </w:trPr>
        <w:tc>
          <w:tcPr>
            <w:tcW w:w="4876" w:type="dxa"/>
            <w:hideMark/>
          </w:tcPr>
          <w:p w14:paraId="0A1B4E2B" w14:textId="77777777" w:rsidR="00570A5A" w:rsidRPr="005A008B" w:rsidRDefault="00570A5A" w:rsidP="00E060A5">
            <w:pPr>
              <w:pStyle w:val="Normal6"/>
            </w:pPr>
            <w:r w:rsidRPr="005A008B">
              <w:t>4)</w:t>
            </w:r>
            <w:r w:rsidRPr="005A008B">
              <w:tab/>
            </w:r>
            <w:r w:rsidRPr="005A008B">
              <w:rPr>
                <w:b/>
                <w:i/>
              </w:rPr>
              <w:t>" udnyttelse</w:t>
            </w:r>
            <w:r w:rsidRPr="005A008B">
              <w:t xml:space="preserve"> af børn til</w:t>
            </w:r>
            <w:r w:rsidRPr="005A008B">
              <w:rPr>
                <w:b/>
                <w:i/>
              </w:rPr>
              <w:t> </w:t>
            </w:r>
            <w:r w:rsidRPr="005A008B">
              <w:t>prostitution": brug af et barn til kønslig omgængelse, hvor der gives penge eller anden form for aflønning eller erkendtlighed som modydelse for barnets deltagelse i kønslig omgængelse eller gives løfte herom, uanset om betalingen, løftet eller erkendtligheden gives til barnet eller en tredjepart</w:t>
            </w:r>
          </w:p>
        </w:tc>
        <w:tc>
          <w:tcPr>
            <w:tcW w:w="4876" w:type="dxa"/>
            <w:hideMark/>
          </w:tcPr>
          <w:p w14:paraId="54926CDC" w14:textId="77777777" w:rsidR="00570A5A" w:rsidRPr="005A008B" w:rsidRDefault="00570A5A" w:rsidP="00E060A5">
            <w:pPr>
              <w:pStyle w:val="Normal6"/>
              <w:rPr>
                <w:szCs w:val="24"/>
              </w:rPr>
            </w:pPr>
            <w:r w:rsidRPr="005A008B">
              <w:t>4)</w:t>
            </w:r>
            <w:r w:rsidRPr="005A008B">
              <w:tab/>
              <w:t>"udnyttelse af børn til</w:t>
            </w:r>
            <w:r w:rsidRPr="005A008B">
              <w:rPr>
                <w:b/>
                <w:i/>
              </w:rPr>
              <w:t xml:space="preserve"> </w:t>
            </w:r>
            <w:r w:rsidRPr="005A008B">
              <w:t>prostitution": brug af et barn til kønslig omgængelse, hvor der gives penge eller anden form for aflønning</w:t>
            </w:r>
            <w:r w:rsidRPr="005A008B">
              <w:rPr>
                <w:b/>
                <w:i/>
              </w:rPr>
              <w:t>, gevinst, fordel</w:t>
            </w:r>
            <w:r w:rsidRPr="005A008B">
              <w:t xml:space="preserve"> eller erkendtlighed som modydelse for barnets deltagelse i kønslig omgængelse eller gives løfte herom, uanset om betalingen, løftet</w:t>
            </w:r>
            <w:r w:rsidRPr="005A008B">
              <w:rPr>
                <w:b/>
                <w:i/>
              </w:rPr>
              <w:t>, gevinsten, fordelen</w:t>
            </w:r>
            <w:r w:rsidRPr="005A008B">
              <w:t xml:space="preserve"> eller erkendtligheden gives til barnet eller en tredjepart </w:t>
            </w:r>
          </w:p>
        </w:tc>
      </w:tr>
    </w:tbl>
    <w:p w14:paraId="5E1D1146" w14:textId="77777777" w:rsidR="00570A5A" w:rsidRPr="005A008B" w:rsidRDefault="00570A5A" w:rsidP="00570A5A">
      <w:pPr>
        <w:rPr>
          <w:szCs w:val="24"/>
        </w:rPr>
      </w:pPr>
    </w:p>
    <w:p w14:paraId="1C2CA491" w14:textId="59D74E81" w:rsidR="00570A5A" w:rsidRPr="005A008B" w:rsidRDefault="007B19E1" w:rsidP="00570A5A">
      <w:pPr>
        <w:pStyle w:val="AMNumberTabs0"/>
        <w:keepNext/>
      </w:pPr>
      <w:r>
        <w:t>Ændring</w:t>
      </w:r>
      <w:r w:rsidR="00570A5A" w:rsidRPr="005A008B">
        <w:tab/>
      </w:r>
      <w:r w:rsidR="00570A5A" w:rsidRPr="005A008B">
        <w:tab/>
        <w:t>42</w:t>
      </w:r>
    </w:p>
    <w:p w14:paraId="77B204FF" w14:textId="77777777" w:rsidR="00570A5A" w:rsidRPr="005A008B" w:rsidRDefault="00570A5A" w:rsidP="00570A5A">
      <w:pPr>
        <w:pStyle w:val="NormalBold"/>
        <w:keepNext/>
      </w:pPr>
      <w:r w:rsidRPr="005A008B">
        <w:t>Forslag til direktiv</w:t>
      </w:r>
    </w:p>
    <w:p w14:paraId="03769EEE" w14:textId="77777777" w:rsidR="00570A5A" w:rsidRPr="005A008B" w:rsidRDefault="00570A5A" w:rsidP="00570A5A">
      <w:pPr>
        <w:pStyle w:val="NormalBold"/>
      </w:pPr>
      <w:r w:rsidRPr="005A008B">
        <w:t>Artikel 2 – stk. 1 – nr. 5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5CEA611" w14:textId="77777777" w:rsidTr="00E060A5">
        <w:trPr>
          <w:jc w:val="center"/>
        </w:trPr>
        <w:tc>
          <w:tcPr>
            <w:tcW w:w="9752" w:type="dxa"/>
            <w:gridSpan w:val="2"/>
          </w:tcPr>
          <w:p w14:paraId="78BBC056" w14:textId="77777777" w:rsidR="00570A5A" w:rsidRPr="005A008B" w:rsidRDefault="00570A5A" w:rsidP="00E060A5">
            <w:pPr>
              <w:keepNext/>
            </w:pPr>
          </w:p>
        </w:tc>
      </w:tr>
      <w:tr w:rsidR="00570A5A" w:rsidRPr="005A008B" w14:paraId="51D947DB" w14:textId="77777777" w:rsidTr="00E060A5">
        <w:trPr>
          <w:jc w:val="center"/>
        </w:trPr>
        <w:tc>
          <w:tcPr>
            <w:tcW w:w="4876" w:type="dxa"/>
            <w:hideMark/>
          </w:tcPr>
          <w:p w14:paraId="73C5B9B5" w14:textId="77777777" w:rsidR="00570A5A" w:rsidRPr="005A008B" w:rsidRDefault="00570A5A" w:rsidP="00E060A5">
            <w:pPr>
              <w:pStyle w:val="ColumnHeading"/>
              <w:keepNext/>
            </w:pPr>
            <w:r w:rsidRPr="005A008B">
              <w:t>Kommissionens forslag</w:t>
            </w:r>
          </w:p>
        </w:tc>
        <w:tc>
          <w:tcPr>
            <w:tcW w:w="4876" w:type="dxa"/>
            <w:hideMark/>
          </w:tcPr>
          <w:p w14:paraId="0372454D" w14:textId="6D2960BE" w:rsidR="00570A5A" w:rsidRPr="005A008B" w:rsidRDefault="007B19E1" w:rsidP="00E060A5">
            <w:pPr>
              <w:pStyle w:val="ColumnHeading"/>
              <w:keepNext/>
            </w:pPr>
            <w:r>
              <w:t>Ændring</w:t>
            </w:r>
          </w:p>
        </w:tc>
      </w:tr>
      <w:tr w:rsidR="00570A5A" w:rsidRPr="005A008B" w14:paraId="1F430A01" w14:textId="77777777" w:rsidTr="00E060A5">
        <w:trPr>
          <w:jc w:val="center"/>
        </w:trPr>
        <w:tc>
          <w:tcPr>
            <w:tcW w:w="4876" w:type="dxa"/>
            <w:hideMark/>
          </w:tcPr>
          <w:p w14:paraId="17A66ED5" w14:textId="77777777" w:rsidR="00570A5A" w:rsidRPr="005A008B" w:rsidRDefault="00570A5A" w:rsidP="00E060A5">
            <w:pPr>
              <w:pStyle w:val="Normal6"/>
            </w:pPr>
            <w:r w:rsidRPr="005A008B">
              <w:t>5)</w:t>
            </w:r>
            <w:r w:rsidRPr="005A008B">
              <w:tab/>
              <w:t>"optræden med seksuelt misbrug af børn": direkte udstilling rettet mod et publikum, herunder ved hjælp af informations- og kommunikationsteknologi af:</w:t>
            </w:r>
          </w:p>
        </w:tc>
        <w:tc>
          <w:tcPr>
            <w:tcW w:w="4876" w:type="dxa"/>
            <w:hideMark/>
          </w:tcPr>
          <w:p w14:paraId="66F6A5C9" w14:textId="77777777" w:rsidR="00570A5A" w:rsidRPr="005A008B" w:rsidRDefault="00570A5A" w:rsidP="00E060A5">
            <w:pPr>
              <w:pStyle w:val="Normal6"/>
              <w:rPr>
                <w:szCs w:val="24"/>
              </w:rPr>
            </w:pPr>
            <w:r w:rsidRPr="005A008B">
              <w:t>5)</w:t>
            </w:r>
            <w:r w:rsidRPr="005A008B">
              <w:tab/>
              <w:t>"optræden med seksuelt misbrug af børn": direkte udstilling rettet mod et publikum</w:t>
            </w:r>
            <w:r w:rsidRPr="005A008B">
              <w:rPr>
                <w:b/>
                <w:i/>
              </w:rPr>
              <w:t xml:space="preserve"> bestående af én eller flere</w:t>
            </w:r>
            <w:r w:rsidRPr="005A008B">
              <w:t>, herunder ved hjælp af informations- og kommunikationsteknologi af:</w:t>
            </w:r>
          </w:p>
        </w:tc>
      </w:tr>
    </w:tbl>
    <w:p w14:paraId="69E3971C" w14:textId="77777777" w:rsidR="00570A5A" w:rsidRPr="005A008B" w:rsidRDefault="00570A5A" w:rsidP="00570A5A">
      <w:pPr>
        <w:rPr>
          <w:szCs w:val="24"/>
        </w:rPr>
      </w:pPr>
    </w:p>
    <w:p w14:paraId="5B2909B4" w14:textId="7EEF607A" w:rsidR="00570A5A" w:rsidRPr="005A008B" w:rsidRDefault="007B19E1" w:rsidP="00570A5A">
      <w:pPr>
        <w:pStyle w:val="AMNumberTabs0"/>
        <w:keepNext/>
      </w:pPr>
      <w:r>
        <w:t>Ændring</w:t>
      </w:r>
      <w:r w:rsidR="00570A5A" w:rsidRPr="005A008B">
        <w:tab/>
      </w:r>
      <w:r w:rsidR="00570A5A" w:rsidRPr="005A008B">
        <w:tab/>
        <w:t>43</w:t>
      </w:r>
    </w:p>
    <w:p w14:paraId="506613E2" w14:textId="77777777" w:rsidR="00570A5A" w:rsidRPr="005A008B" w:rsidRDefault="00570A5A" w:rsidP="00570A5A">
      <w:pPr>
        <w:pStyle w:val="NormalBold"/>
        <w:keepNext/>
      </w:pPr>
      <w:r w:rsidRPr="005A008B">
        <w:t>Forslag til direktiv</w:t>
      </w:r>
    </w:p>
    <w:p w14:paraId="7715A89A" w14:textId="77777777" w:rsidR="00570A5A" w:rsidRPr="005A008B" w:rsidRDefault="00570A5A" w:rsidP="00570A5A">
      <w:pPr>
        <w:pStyle w:val="NormalBold"/>
      </w:pPr>
      <w:r w:rsidRPr="005A008B">
        <w:t>Artikel 2 – stk. 1 – afsnit 5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870A112" w14:textId="77777777" w:rsidTr="00E060A5">
        <w:trPr>
          <w:jc w:val="center"/>
        </w:trPr>
        <w:tc>
          <w:tcPr>
            <w:tcW w:w="9752" w:type="dxa"/>
            <w:gridSpan w:val="2"/>
          </w:tcPr>
          <w:p w14:paraId="14F2248B" w14:textId="77777777" w:rsidR="00570A5A" w:rsidRPr="005A008B" w:rsidRDefault="00570A5A" w:rsidP="00E060A5">
            <w:pPr>
              <w:keepNext/>
            </w:pPr>
          </w:p>
        </w:tc>
      </w:tr>
      <w:tr w:rsidR="00570A5A" w:rsidRPr="005A008B" w14:paraId="34BB1D41" w14:textId="77777777" w:rsidTr="00E060A5">
        <w:trPr>
          <w:jc w:val="center"/>
        </w:trPr>
        <w:tc>
          <w:tcPr>
            <w:tcW w:w="4876" w:type="dxa"/>
            <w:hideMark/>
          </w:tcPr>
          <w:p w14:paraId="03DFE857" w14:textId="77777777" w:rsidR="00570A5A" w:rsidRPr="005A008B" w:rsidRDefault="00570A5A" w:rsidP="00E060A5">
            <w:pPr>
              <w:pStyle w:val="ColumnHeading"/>
              <w:keepNext/>
            </w:pPr>
            <w:r w:rsidRPr="005A008B">
              <w:t>Kommissionens forslag</w:t>
            </w:r>
          </w:p>
        </w:tc>
        <w:tc>
          <w:tcPr>
            <w:tcW w:w="4876" w:type="dxa"/>
            <w:hideMark/>
          </w:tcPr>
          <w:p w14:paraId="3FE0F8F1" w14:textId="1D009A04" w:rsidR="00570A5A" w:rsidRPr="005A008B" w:rsidRDefault="007B19E1" w:rsidP="00E060A5">
            <w:pPr>
              <w:pStyle w:val="ColumnHeading"/>
              <w:keepNext/>
            </w:pPr>
            <w:r>
              <w:t>Ændring</w:t>
            </w:r>
          </w:p>
        </w:tc>
      </w:tr>
      <w:tr w:rsidR="00570A5A" w:rsidRPr="005A008B" w14:paraId="436C9E11" w14:textId="77777777" w:rsidTr="00E060A5">
        <w:trPr>
          <w:jc w:val="center"/>
        </w:trPr>
        <w:tc>
          <w:tcPr>
            <w:tcW w:w="4876" w:type="dxa"/>
            <w:hideMark/>
          </w:tcPr>
          <w:p w14:paraId="095E0914" w14:textId="77777777" w:rsidR="00570A5A" w:rsidRPr="005A008B" w:rsidRDefault="00570A5A" w:rsidP="00E060A5">
            <w:pPr>
              <w:pStyle w:val="Normal6"/>
            </w:pPr>
            <w:r w:rsidRPr="005A008B">
              <w:t>a)</w:t>
            </w:r>
            <w:r w:rsidRPr="005A008B">
              <w:tab/>
              <w:t xml:space="preserve">et barn, der er involveret i </w:t>
            </w:r>
            <w:r w:rsidRPr="005A008B">
              <w:rPr>
                <w:b/>
                <w:i/>
              </w:rPr>
              <w:t>virkelig</w:t>
            </w:r>
            <w:r w:rsidRPr="005A008B">
              <w:t xml:space="preserve"> eller </w:t>
            </w:r>
            <w:r w:rsidRPr="005A008B">
              <w:rPr>
                <w:b/>
                <w:i/>
              </w:rPr>
              <w:t>simuleret eksplicit seksuel</w:t>
            </w:r>
            <w:r w:rsidRPr="005A008B">
              <w:t xml:space="preserve"> adfærd, eller</w:t>
            </w:r>
          </w:p>
        </w:tc>
        <w:tc>
          <w:tcPr>
            <w:tcW w:w="4876" w:type="dxa"/>
            <w:hideMark/>
          </w:tcPr>
          <w:p w14:paraId="778EFC29" w14:textId="77777777" w:rsidR="00570A5A" w:rsidRPr="005A008B" w:rsidRDefault="00570A5A" w:rsidP="00E060A5">
            <w:pPr>
              <w:pStyle w:val="Normal6"/>
              <w:rPr>
                <w:szCs w:val="24"/>
              </w:rPr>
            </w:pPr>
            <w:r w:rsidRPr="005A008B">
              <w:t>a)</w:t>
            </w:r>
            <w:r w:rsidRPr="005A008B">
              <w:tab/>
              <w:t xml:space="preserve">et barn, der er involveret i </w:t>
            </w:r>
            <w:r w:rsidRPr="005A008B">
              <w:rPr>
                <w:b/>
                <w:i/>
              </w:rPr>
              <w:t>virkelige</w:t>
            </w:r>
            <w:r w:rsidRPr="005A008B">
              <w:t xml:space="preserve"> eller </w:t>
            </w:r>
            <w:r w:rsidRPr="005A008B">
              <w:rPr>
                <w:b/>
                <w:i/>
              </w:rPr>
              <w:t>simulerede eksplicitte seksuelle handlinger eller</w:t>
            </w:r>
            <w:r w:rsidRPr="005A008B">
              <w:t xml:space="preserve"> adfærd, eller</w:t>
            </w:r>
          </w:p>
        </w:tc>
      </w:tr>
    </w:tbl>
    <w:p w14:paraId="38F8BEAE" w14:textId="77777777" w:rsidR="00570A5A" w:rsidRPr="005A008B" w:rsidRDefault="00570A5A" w:rsidP="00570A5A">
      <w:pPr>
        <w:rPr>
          <w:szCs w:val="24"/>
        </w:rPr>
      </w:pPr>
    </w:p>
    <w:p w14:paraId="39B7DE25" w14:textId="04F6A7F5" w:rsidR="00570A5A" w:rsidRPr="005A008B" w:rsidRDefault="007B19E1" w:rsidP="00570A5A">
      <w:pPr>
        <w:pStyle w:val="AMNumberTabs0"/>
        <w:keepNext/>
      </w:pPr>
      <w:r>
        <w:t>Ændring</w:t>
      </w:r>
      <w:r w:rsidR="00570A5A" w:rsidRPr="005A008B">
        <w:tab/>
      </w:r>
      <w:r w:rsidR="00570A5A" w:rsidRPr="005A008B">
        <w:tab/>
        <w:t>44</w:t>
      </w:r>
    </w:p>
    <w:p w14:paraId="5DD20F7A" w14:textId="77777777" w:rsidR="00570A5A" w:rsidRPr="005A008B" w:rsidRDefault="00570A5A" w:rsidP="00570A5A">
      <w:pPr>
        <w:pStyle w:val="NormalBold"/>
        <w:keepNext/>
      </w:pPr>
      <w:r w:rsidRPr="005A008B">
        <w:t>Forslag til direktiv</w:t>
      </w:r>
    </w:p>
    <w:p w14:paraId="5EA89396" w14:textId="77777777" w:rsidR="00570A5A" w:rsidRPr="005A008B" w:rsidRDefault="00570A5A" w:rsidP="00570A5A">
      <w:pPr>
        <w:pStyle w:val="NormalBold"/>
      </w:pPr>
      <w:r w:rsidRPr="005A008B">
        <w:t>Artikel 2 – stk. 1 – nr. 5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9213F5D" w14:textId="77777777" w:rsidTr="00E060A5">
        <w:trPr>
          <w:jc w:val="center"/>
        </w:trPr>
        <w:tc>
          <w:tcPr>
            <w:tcW w:w="9752" w:type="dxa"/>
            <w:gridSpan w:val="2"/>
          </w:tcPr>
          <w:p w14:paraId="0432BA49" w14:textId="77777777" w:rsidR="00570A5A" w:rsidRPr="005A008B" w:rsidRDefault="00570A5A" w:rsidP="00E060A5">
            <w:pPr>
              <w:keepNext/>
            </w:pPr>
          </w:p>
        </w:tc>
      </w:tr>
      <w:tr w:rsidR="00570A5A" w:rsidRPr="005A008B" w14:paraId="2772AB14" w14:textId="77777777" w:rsidTr="00E060A5">
        <w:trPr>
          <w:jc w:val="center"/>
        </w:trPr>
        <w:tc>
          <w:tcPr>
            <w:tcW w:w="4876" w:type="dxa"/>
            <w:hideMark/>
          </w:tcPr>
          <w:p w14:paraId="7B889924" w14:textId="77777777" w:rsidR="00570A5A" w:rsidRPr="005A008B" w:rsidRDefault="00570A5A" w:rsidP="00E060A5">
            <w:pPr>
              <w:pStyle w:val="ColumnHeading"/>
              <w:keepNext/>
            </w:pPr>
            <w:r w:rsidRPr="005A008B">
              <w:t>Kommissionens forslag</w:t>
            </w:r>
          </w:p>
        </w:tc>
        <w:tc>
          <w:tcPr>
            <w:tcW w:w="4876" w:type="dxa"/>
            <w:hideMark/>
          </w:tcPr>
          <w:p w14:paraId="4267E96C" w14:textId="68BD4D1F" w:rsidR="00570A5A" w:rsidRPr="005A008B" w:rsidRDefault="007B19E1" w:rsidP="00E060A5">
            <w:pPr>
              <w:pStyle w:val="ColumnHeading"/>
              <w:keepNext/>
            </w:pPr>
            <w:r>
              <w:t>Ændring</w:t>
            </w:r>
          </w:p>
        </w:tc>
      </w:tr>
      <w:tr w:rsidR="00570A5A" w:rsidRPr="005A008B" w14:paraId="0D25F1F0" w14:textId="77777777" w:rsidTr="00E060A5">
        <w:trPr>
          <w:jc w:val="center"/>
        </w:trPr>
        <w:tc>
          <w:tcPr>
            <w:tcW w:w="4876" w:type="dxa"/>
            <w:hideMark/>
          </w:tcPr>
          <w:p w14:paraId="7519E5BF" w14:textId="77777777" w:rsidR="00570A5A" w:rsidRPr="005A008B" w:rsidRDefault="00570A5A" w:rsidP="00E060A5">
            <w:pPr>
              <w:pStyle w:val="Normal6"/>
            </w:pPr>
            <w:r w:rsidRPr="005A008B">
              <w:t>b)</w:t>
            </w:r>
            <w:r w:rsidRPr="005A008B">
              <w:tab/>
              <w:t xml:space="preserve">et barns </w:t>
            </w:r>
            <w:r w:rsidRPr="005A008B">
              <w:rPr>
                <w:b/>
                <w:i/>
              </w:rPr>
              <w:t>kønsorganer</w:t>
            </w:r>
            <w:r w:rsidRPr="005A008B">
              <w:t xml:space="preserve"> primært med seksuelt formål</w:t>
            </w:r>
          </w:p>
        </w:tc>
        <w:tc>
          <w:tcPr>
            <w:tcW w:w="4876" w:type="dxa"/>
            <w:hideMark/>
          </w:tcPr>
          <w:p w14:paraId="7D8FB529" w14:textId="77777777" w:rsidR="00570A5A" w:rsidRPr="005A008B" w:rsidRDefault="00570A5A" w:rsidP="00E060A5">
            <w:pPr>
              <w:pStyle w:val="Normal6"/>
              <w:rPr>
                <w:szCs w:val="24"/>
              </w:rPr>
            </w:pPr>
            <w:r w:rsidRPr="005A008B">
              <w:t>b)</w:t>
            </w:r>
            <w:r w:rsidRPr="005A008B">
              <w:tab/>
              <w:t xml:space="preserve">et barns </w:t>
            </w:r>
            <w:r w:rsidRPr="005A008B">
              <w:rPr>
                <w:b/>
                <w:i/>
              </w:rPr>
              <w:t>intime kropsdele</w:t>
            </w:r>
            <w:r w:rsidRPr="005A008B">
              <w:t xml:space="preserve"> primært med seksuelt formål</w:t>
            </w:r>
          </w:p>
        </w:tc>
      </w:tr>
    </w:tbl>
    <w:p w14:paraId="03BF4A66" w14:textId="77777777" w:rsidR="00570A5A" w:rsidRPr="005A008B" w:rsidRDefault="00570A5A" w:rsidP="00570A5A">
      <w:pPr>
        <w:rPr>
          <w:szCs w:val="24"/>
        </w:rPr>
      </w:pPr>
    </w:p>
    <w:p w14:paraId="5C95E619" w14:textId="7F243C8C" w:rsidR="00570A5A" w:rsidRPr="005A008B" w:rsidRDefault="007B19E1" w:rsidP="00570A5A">
      <w:pPr>
        <w:pStyle w:val="AMNumberTabs0"/>
        <w:keepNext/>
      </w:pPr>
      <w:r>
        <w:t>Ændring</w:t>
      </w:r>
      <w:r w:rsidR="00570A5A" w:rsidRPr="005A008B">
        <w:tab/>
      </w:r>
      <w:r w:rsidR="00570A5A" w:rsidRPr="005A008B">
        <w:tab/>
        <w:t>45</w:t>
      </w:r>
    </w:p>
    <w:p w14:paraId="7DA92C03" w14:textId="77777777" w:rsidR="00570A5A" w:rsidRPr="005A008B" w:rsidRDefault="00570A5A" w:rsidP="00570A5A">
      <w:pPr>
        <w:pStyle w:val="NormalBold"/>
        <w:keepNext/>
      </w:pPr>
      <w:r w:rsidRPr="005A008B">
        <w:t>Forslag til direktiv</w:t>
      </w:r>
    </w:p>
    <w:p w14:paraId="5E0A749C" w14:textId="77777777" w:rsidR="00570A5A" w:rsidRPr="005A008B" w:rsidRDefault="00570A5A" w:rsidP="00570A5A">
      <w:pPr>
        <w:pStyle w:val="NormalBold"/>
      </w:pPr>
      <w:r w:rsidRPr="005A008B">
        <w:t>Artikel 2 – stk. 1 – nr.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75B26BBC" w14:textId="77777777" w:rsidTr="00E060A5">
        <w:trPr>
          <w:jc w:val="center"/>
        </w:trPr>
        <w:tc>
          <w:tcPr>
            <w:tcW w:w="9752" w:type="dxa"/>
            <w:gridSpan w:val="2"/>
          </w:tcPr>
          <w:p w14:paraId="522878E3" w14:textId="77777777" w:rsidR="00570A5A" w:rsidRPr="005A008B" w:rsidRDefault="00570A5A" w:rsidP="00E060A5">
            <w:pPr>
              <w:keepNext/>
            </w:pPr>
          </w:p>
        </w:tc>
      </w:tr>
      <w:tr w:rsidR="00570A5A" w:rsidRPr="005A008B" w14:paraId="685B2E67" w14:textId="77777777" w:rsidTr="00E060A5">
        <w:trPr>
          <w:jc w:val="center"/>
        </w:trPr>
        <w:tc>
          <w:tcPr>
            <w:tcW w:w="4876" w:type="dxa"/>
            <w:hideMark/>
          </w:tcPr>
          <w:p w14:paraId="58DC123E" w14:textId="77777777" w:rsidR="00570A5A" w:rsidRPr="005A008B" w:rsidRDefault="00570A5A" w:rsidP="00E060A5">
            <w:pPr>
              <w:pStyle w:val="ColumnHeading"/>
              <w:keepNext/>
            </w:pPr>
            <w:r w:rsidRPr="005A008B">
              <w:t>Kommissionens forslag</w:t>
            </w:r>
          </w:p>
        </w:tc>
        <w:tc>
          <w:tcPr>
            <w:tcW w:w="4876" w:type="dxa"/>
            <w:hideMark/>
          </w:tcPr>
          <w:p w14:paraId="0DB4B39C" w14:textId="59546363" w:rsidR="00570A5A" w:rsidRPr="005A008B" w:rsidRDefault="007B19E1" w:rsidP="00E060A5">
            <w:pPr>
              <w:pStyle w:val="ColumnHeading"/>
              <w:keepNext/>
            </w:pPr>
            <w:r>
              <w:t>Ændring</w:t>
            </w:r>
          </w:p>
        </w:tc>
      </w:tr>
      <w:tr w:rsidR="00570A5A" w:rsidRPr="005A008B" w14:paraId="0518F775" w14:textId="77777777" w:rsidTr="00E060A5">
        <w:trPr>
          <w:jc w:val="center"/>
        </w:trPr>
        <w:tc>
          <w:tcPr>
            <w:tcW w:w="4876" w:type="dxa"/>
            <w:hideMark/>
          </w:tcPr>
          <w:p w14:paraId="0D10113E" w14:textId="77777777" w:rsidR="00570A5A" w:rsidRPr="005A008B" w:rsidRDefault="00570A5A" w:rsidP="00E060A5">
            <w:pPr>
              <w:pStyle w:val="Normal6"/>
            </w:pPr>
            <w:r w:rsidRPr="005A008B">
              <w:t>8)</w:t>
            </w:r>
            <w:r w:rsidRPr="005A008B">
              <w:tab/>
              <w:t xml:space="preserve">"jævnaldrende": personer, mellem hvem der ikke er stor forskel på deres alder og psykologiske og fysiske udvikling </w:t>
            </w:r>
            <w:r w:rsidRPr="005A008B">
              <w:rPr>
                <w:b/>
                <w:i/>
              </w:rPr>
              <w:t>eller</w:t>
            </w:r>
            <w:r w:rsidRPr="005A008B">
              <w:t xml:space="preserve"> modenhed.</w:t>
            </w:r>
          </w:p>
        </w:tc>
        <w:tc>
          <w:tcPr>
            <w:tcW w:w="4876" w:type="dxa"/>
            <w:hideMark/>
          </w:tcPr>
          <w:p w14:paraId="3C72399C" w14:textId="77777777" w:rsidR="00570A5A" w:rsidRPr="005A008B" w:rsidRDefault="00570A5A" w:rsidP="00E060A5">
            <w:pPr>
              <w:pStyle w:val="Normal6"/>
              <w:rPr>
                <w:szCs w:val="24"/>
              </w:rPr>
            </w:pPr>
            <w:r w:rsidRPr="005A008B">
              <w:t>8)</w:t>
            </w:r>
            <w:r w:rsidRPr="005A008B">
              <w:tab/>
              <w:t xml:space="preserve">"jævnaldrende": personer, mellem hvem der ikke er stor forskel på deres alder og psykologiske og fysiske udvikling </w:t>
            </w:r>
            <w:r w:rsidRPr="005A008B">
              <w:rPr>
                <w:b/>
                <w:i/>
              </w:rPr>
              <w:t>samt</w:t>
            </w:r>
            <w:r w:rsidRPr="005A008B">
              <w:t xml:space="preserve"> modenhed.</w:t>
            </w:r>
          </w:p>
        </w:tc>
      </w:tr>
    </w:tbl>
    <w:p w14:paraId="29D9F88E" w14:textId="77777777" w:rsidR="00570A5A" w:rsidRPr="005A008B" w:rsidRDefault="00570A5A" w:rsidP="00570A5A">
      <w:pPr>
        <w:rPr>
          <w:szCs w:val="24"/>
        </w:rPr>
      </w:pPr>
    </w:p>
    <w:p w14:paraId="2A212A24" w14:textId="61CE6D7E" w:rsidR="00570A5A" w:rsidRPr="005A008B" w:rsidRDefault="007B19E1" w:rsidP="00570A5A">
      <w:pPr>
        <w:pStyle w:val="AMNumberTabs0"/>
        <w:keepNext/>
      </w:pPr>
      <w:r>
        <w:t>Ændring</w:t>
      </w:r>
      <w:r w:rsidR="00570A5A" w:rsidRPr="005A008B">
        <w:tab/>
      </w:r>
      <w:r w:rsidR="00570A5A" w:rsidRPr="005A008B">
        <w:tab/>
        <w:t>46</w:t>
      </w:r>
    </w:p>
    <w:p w14:paraId="555A76A7" w14:textId="77777777" w:rsidR="00570A5A" w:rsidRPr="005A008B" w:rsidRDefault="00570A5A" w:rsidP="00570A5A">
      <w:pPr>
        <w:pStyle w:val="NormalBold"/>
        <w:keepNext/>
      </w:pPr>
      <w:r w:rsidRPr="005A008B">
        <w:t>Forslag til direktiv</w:t>
      </w:r>
    </w:p>
    <w:p w14:paraId="0A86BAC4" w14:textId="77777777" w:rsidR="00570A5A" w:rsidRPr="005A008B" w:rsidRDefault="00570A5A" w:rsidP="00570A5A">
      <w:pPr>
        <w:pStyle w:val="NormalBold"/>
      </w:pPr>
      <w:r w:rsidRPr="005A008B">
        <w:t>Artikel 3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7836C69" w14:textId="77777777" w:rsidTr="00E060A5">
        <w:trPr>
          <w:jc w:val="center"/>
        </w:trPr>
        <w:tc>
          <w:tcPr>
            <w:tcW w:w="9752" w:type="dxa"/>
            <w:gridSpan w:val="2"/>
          </w:tcPr>
          <w:p w14:paraId="6DB7995D" w14:textId="77777777" w:rsidR="00570A5A" w:rsidRPr="005A008B" w:rsidRDefault="00570A5A" w:rsidP="00E060A5">
            <w:pPr>
              <w:keepNext/>
            </w:pPr>
          </w:p>
        </w:tc>
      </w:tr>
      <w:tr w:rsidR="00570A5A" w:rsidRPr="005A008B" w14:paraId="58AB23EC" w14:textId="77777777" w:rsidTr="00E060A5">
        <w:trPr>
          <w:jc w:val="center"/>
        </w:trPr>
        <w:tc>
          <w:tcPr>
            <w:tcW w:w="4876" w:type="dxa"/>
            <w:hideMark/>
          </w:tcPr>
          <w:p w14:paraId="47E2DA13" w14:textId="77777777" w:rsidR="00570A5A" w:rsidRPr="005A008B" w:rsidRDefault="00570A5A" w:rsidP="00E060A5">
            <w:pPr>
              <w:pStyle w:val="ColumnHeading"/>
              <w:keepNext/>
            </w:pPr>
            <w:r w:rsidRPr="005A008B">
              <w:t>Kommissionens forslag</w:t>
            </w:r>
          </w:p>
        </w:tc>
        <w:tc>
          <w:tcPr>
            <w:tcW w:w="4876" w:type="dxa"/>
            <w:hideMark/>
          </w:tcPr>
          <w:p w14:paraId="64D4F440" w14:textId="318F2A79" w:rsidR="00570A5A" w:rsidRPr="005A008B" w:rsidRDefault="007B19E1" w:rsidP="00E060A5">
            <w:pPr>
              <w:pStyle w:val="ColumnHeading"/>
              <w:keepNext/>
            </w:pPr>
            <w:r>
              <w:t>Ændring</w:t>
            </w:r>
          </w:p>
        </w:tc>
      </w:tr>
      <w:tr w:rsidR="00570A5A" w:rsidRPr="005A008B" w14:paraId="3CF9A533" w14:textId="77777777" w:rsidTr="00E060A5">
        <w:trPr>
          <w:jc w:val="center"/>
        </w:trPr>
        <w:tc>
          <w:tcPr>
            <w:tcW w:w="4876" w:type="dxa"/>
            <w:hideMark/>
          </w:tcPr>
          <w:p w14:paraId="388E0B6C" w14:textId="77777777" w:rsidR="00570A5A" w:rsidRPr="005A008B" w:rsidRDefault="00570A5A" w:rsidP="00E060A5">
            <w:pPr>
              <w:pStyle w:val="Normal6"/>
            </w:pPr>
            <w:r w:rsidRPr="005A008B">
              <w:t>Lovovertrædelser i form af seksuelt misbrug</w:t>
            </w:r>
          </w:p>
        </w:tc>
        <w:tc>
          <w:tcPr>
            <w:tcW w:w="4876" w:type="dxa"/>
            <w:hideMark/>
          </w:tcPr>
          <w:p w14:paraId="3C58FD49" w14:textId="77777777" w:rsidR="00570A5A" w:rsidRPr="005A008B" w:rsidRDefault="00570A5A" w:rsidP="00E060A5">
            <w:pPr>
              <w:pStyle w:val="Normal6"/>
              <w:rPr>
                <w:szCs w:val="24"/>
              </w:rPr>
            </w:pPr>
            <w:r w:rsidRPr="005A008B">
              <w:t>Lovovertrædelser i form af seksuelt misbrug</w:t>
            </w:r>
            <w:r w:rsidRPr="005A008B">
              <w:rPr>
                <w:b/>
                <w:i/>
              </w:rPr>
              <w:t xml:space="preserve"> af børn</w:t>
            </w:r>
          </w:p>
        </w:tc>
      </w:tr>
    </w:tbl>
    <w:p w14:paraId="50435A89" w14:textId="77777777" w:rsidR="00570A5A" w:rsidRPr="005A008B" w:rsidRDefault="00570A5A" w:rsidP="00570A5A">
      <w:pPr>
        <w:rPr>
          <w:szCs w:val="24"/>
        </w:rPr>
      </w:pPr>
    </w:p>
    <w:p w14:paraId="42F51EC6" w14:textId="7F2FB741" w:rsidR="00570A5A" w:rsidRPr="005A008B" w:rsidRDefault="007B19E1" w:rsidP="00570A5A">
      <w:pPr>
        <w:pStyle w:val="AMNumberTabs0"/>
        <w:keepNext/>
      </w:pPr>
      <w:r>
        <w:t>Ændring</w:t>
      </w:r>
      <w:r w:rsidR="00570A5A" w:rsidRPr="005A008B">
        <w:tab/>
      </w:r>
      <w:r w:rsidR="00570A5A" w:rsidRPr="005A008B">
        <w:tab/>
        <w:t>47</w:t>
      </w:r>
    </w:p>
    <w:p w14:paraId="50AA6613" w14:textId="77777777" w:rsidR="00570A5A" w:rsidRPr="005A008B" w:rsidRDefault="00570A5A" w:rsidP="00570A5A">
      <w:pPr>
        <w:pStyle w:val="NormalBold"/>
        <w:keepNext/>
      </w:pPr>
      <w:r w:rsidRPr="005A008B">
        <w:t>Forslag til direktiv</w:t>
      </w:r>
    </w:p>
    <w:p w14:paraId="341AC011" w14:textId="77777777" w:rsidR="00570A5A" w:rsidRPr="005A008B" w:rsidRDefault="00570A5A" w:rsidP="00570A5A">
      <w:pPr>
        <w:pStyle w:val="NormalBold"/>
      </w:pPr>
      <w:r w:rsidRPr="005A008B">
        <w:t>Artikel 3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26A6F0A" w14:textId="77777777" w:rsidTr="00E060A5">
        <w:trPr>
          <w:jc w:val="center"/>
        </w:trPr>
        <w:tc>
          <w:tcPr>
            <w:tcW w:w="9752" w:type="dxa"/>
            <w:gridSpan w:val="2"/>
          </w:tcPr>
          <w:p w14:paraId="01472BDD" w14:textId="77777777" w:rsidR="00570A5A" w:rsidRPr="005A008B" w:rsidRDefault="00570A5A" w:rsidP="00E060A5">
            <w:pPr>
              <w:keepNext/>
            </w:pPr>
          </w:p>
        </w:tc>
      </w:tr>
      <w:tr w:rsidR="00570A5A" w:rsidRPr="005A008B" w14:paraId="74F0CEDA" w14:textId="77777777" w:rsidTr="00E060A5">
        <w:trPr>
          <w:jc w:val="center"/>
        </w:trPr>
        <w:tc>
          <w:tcPr>
            <w:tcW w:w="4876" w:type="dxa"/>
            <w:hideMark/>
          </w:tcPr>
          <w:p w14:paraId="68329D7C" w14:textId="77777777" w:rsidR="00570A5A" w:rsidRPr="005A008B" w:rsidRDefault="00570A5A" w:rsidP="00E060A5">
            <w:pPr>
              <w:pStyle w:val="ColumnHeading"/>
              <w:keepNext/>
            </w:pPr>
            <w:r w:rsidRPr="005A008B">
              <w:t>Kommissionens forslag</w:t>
            </w:r>
          </w:p>
        </w:tc>
        <w:tc>
          <w:tcPr>
            <w:tcW w:w="4876" w:type="dxa"/>
            <w:hideMark/>
          </w:tcPr>
          <w:p w14:paraId="78D094FE" w14:textId="70457028" w:rsidR="00570A5A" w:rsidRPr="005A008B" w:rsidRDefault="007B19E1" w:rsidP="00E060A5">
            <w:pPr>
              <w:pStyle w:val="ColumnHeading"/>
              <w:keepNext/>
            </w:pPr>
            <w:r>
              <w:t>Ændring</w:t>
            </w:r>
          </w:p>
        </w:tc>
      </w:tr>
      <w:tr w:rsidR="00570A5A" w:rsidRPr="005A008B" w14:paraId="261612A6" w14:textId="77777777" w:rsidTr="00E060A5">
        <w:trPr>
          <w:jc w:val="center"/>
        </w:trPr>
        <w:tc>
          <w:tcPr>
            <w:tcW w:w="4876" w:type="dxa"/>
            <w:hideMark/>
          </w:tcPr>
          <w:p w14:paraId="553C87B1" w14:textId="77777777" w:rsidR="00570A5A" w:rsidRPr="005A008B" w:rsidRDefault="00570A5A" w:rsidP="00E060A5">
            <w:pPr>
              <w:pStyle w:val="Normal6"/>
            </w:pPr>
            <w:r w:rsidRPr="005A008B">
              <w:t>1.</w:t>
            </w:r>
            <w:r w:rsidRPr="005A008B">
              <w:tab/>
              <w:t>Medlemsstaterne træffer de nødvendige foranstaltninger til at sikre, at handlinger omhandlet i stk. 2-8 er strafbare.</w:t>
            </w:r>
          </w:p>
        </w:tc>
        <w:tc>
          <w:tcPr>
            <w:tcW w:w="4876" w:type="dxa"/>
            <w:hideMark/>
          </w:tcPr>
          <w:p w14:paraId="0E2E6CF1" w14:textId="77777777" w:rsidR="00570A5A" w:rsidRPr="005A008B" w:rsidRDefault="00570A5A" w:rsidP="00E060A5">
            <w:pPr>
              <w:pStyle w:val="Normal6"/>
              <w:rPr>
                <w:szCs w:val="24"/>
              </w:rPr>
            </w:pPr>
            <w:r w:rsidRPr="005A008B">
              <w:t>1.</w:t>
            </w:r>
            <w:r w:rsidRPr="005A008B">
              <w:tab/>
              <w:t xml:space="preserve">Medlemsstaterne træffer de nødvendige foranstaltninger til at sikre, at </w:t>
            </w:r>
            <w:r w:rsidRPr="005A008B">
              <w:rPr>
                <w:b/>
                <w:i/>
              </w:rPr>
              <w:t xml:space="preserve">de forsætlige </w:t>
            </w:r>
            <w:r w:rsidRPr="005A008B">
              <w:t>handlinger omhandlet i stk. 2-8 er strafbare.</w:t>
            </w:r>
          </w:p>
        </w:tc>
      </w:tr>
    </w:tbl>
    <w:p w14:paraId="37D62D84" w14:textId="77777777" w:rsidR="00570A5A" w:rsidRPr="005A008B" w:rsidRDefault="00570A5A" w:rsidP="00570A5A">
      <w:pPr>
        <w:rPr>
          <w:szCs w:val="24"/>
        </w:rPr>
      </w:pPr>
    </w:p>
    <w:p w14:paraId="2E9CF82C" w14:textId="3D5CCF98" w:rsidR="00570A5A" w:rsidRPr="005A008B" w:rsidRDefault="007B19E1" w:rsidP="00570A5A">
      <w:pPr>
        <w:pStyle w:val="AMNumberTabs0"/>
        <w:keepNext/>
      </w:pPr>
      <w:r>
        <w:t>Ændring</w:t>
      </w:r>
      <w:r w:rsidR="00570A5A" w:rsidRPr="005A008B">
        <w:tab/>
      </w:r>
      <w:r w:rsidR="00570A5A" w:rsidRPr="005A008B">
        <w:tab/>
        <w:t>48</w:t>
      </w:r>
    </w:p>
    <w:p w14:paraId="56E973F1" w14:textId="77777777" w:rsidR="00570A5A" w:rsidRPr="005A008B" w:rsidRDefault="00570A5A" w:rsidP="00570A5A">
      <w:pPr>
        <w:pStyle w:val="NormalBold"/>
        <w:keepNext/>
      </w:pPr>
      <w:r w:rsidRPr="005A008B">
        <w:t>Forslag til direktiv</w:t>
      </w:r>
    </w:p>
    <w:p w14:paraId="5511DB16" w14:textId="77777777" w:rsidR="00570A5A" w:rsidRPr="005A008B" w:rsidRDefault="00570A5A" w:rsidP="00570A5A">
      <w:pPr>
        <w:pStyle w:val="NormalBold"/>
      </w:pPr>
      <w:r w:rsidRPr="005A008B">
        <w:t>Artikel 3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6474984" w14:textId="77777777" w:rsidTr="00E060A5">
        <w:trPr>
          <w:jc w:val="center"/>
        </w:trPr>
        <w:tc>
          <w:tcPr>
            <w:tcW w:w="9752" w:type="dxa"/>
            <w:gridSpan w:val="2"/>
          </w:tcPr>
          <w:p w14:paraId="290EC278" w14:textId="77777777" w:rsidR="00570A5A" w:rsidRPr="005A008B" w:rsidRDefault="00570A5A" w:rsidP="00E060A5">
            <w:pPr>
              <w:keepNext/>
            </w:pPr>
          </w:p>
        </w:tc>
      </w:tr>
      <w:tr w:rsidR="00570A5A" w:rsidRPr="005A008B" w14:paraId="4390C0C0" w14:textId="77777777" w:rsidTr="00E060A5">
        <w:trPr>
          <w:jc w:val="center"/>
        </w:trPr>
        <w:tc>
          <w:tcPr>
            <w:tcW w:w="4876" w:type="dxa"/>
            <w:hideMark/>
          </w:tcPr>
          <w:p w14:paraId="67DC1136" w14:textId="77777777" w:rsidR="00570A5A" w:rsidRPr="005A008B" w:rsidRDefault="00570A5A" w:rsidP="00E060A5">
            <w:pPr>
              <w:pStyle w:val="ColumnHeading"/>
              <w:keepNext/>
            </w:pPr>
            <w:r w:rsidRPr="005A008B">
              <w:t>Kommissionens forslag</w:t>
            </w:r>
          </w:p>
        </w:tc>
        <w:tc>
          <w:tcPr>
            <w:tcW w:w="4876" w:type="dxa"/>
            <w:hideMark/>
          </w:tcPr>
          <w:p w14:paraId="008D30AB" w14:textId="623F5026" w:rsidR="00570A5A" w:rsidRPr="005A008B" w:rsidRDefault="007B19E1" w:rsidP="00E060A5">
            <w:pPr>
              <w:pStyle w:val="ColumnHeading"/>
              <w:keepNext/>
            </w:pPr>
            <w:r>
              <w:t>Ændring</w:t>
            </w:r>
          </w:p>
        </w:tc>
      </w:tr>
      <w:tr w:rsidR="00570A5A" w:rsidRPr="005A008B" w14:paraId="284F7A19" w14:textId="77777777" w:rsidTr="00E060A5">
        <w:trPr>
          <w:jc w:val="center"/>
        </w:trPr>
        <w:tc>
          <w:tcPr>
            <w:tcW w:w="4876" w:type="dxa"/>
            <w:hideMark/>
          </w:tcPr>
          <w:p w14:paraId="233F5B2C" w14:textId="77777777" w:rsidR="00570A5A" w:rsidRPr="005A008B" w:rsidRDefault="00570A5A" w:rsidP="00E060A5">
            <w:pPr>
              <w:pStyle w:val="Normal6"/>
            </w:pPr>
            <w:r w:rsidRPr="005A008B">
              <w:t>2.</w:t>
            </w:r>
            <w:r w:rsidRPr="005A008B">
              <w:tab/>
              <w:t xml:space="preserve">At udsætte et barn, der endnu ikke har nået den seksuelle lavalder, for at overvære seksuelle aktiviteter, også uden </w:t>
            </w:r>
            <w:r w:rsidRPr="005A008B">
              <w:lastRenderedPageBreak/>
              <w:t>dets egen deltagelse, skal straffes med fængsel med en maksimumsstraf på mindst ét år.</w:t>
            </w:r>
          </w:p>
        </w:tc>
        <w:tc>
          <w:tcPr>
            <w:tcW w:w="4876" w:type="dxa"/>
            <w:hideMark/>
          </w:tcPr>
          <w:p w14:paraId="5099689F" w14:textId="77777777" w:rsidR="00570A5A" w:rsidRPr="005A008B" w:rsidRDefault="00570A5A" w:rsidP="00E060A5">
            <w:pPr>
              <w:pStyle w:val="Normal6"/>
              <w:rPr>
                <w:szCs w:val="24"/>
              </w:rPr>
            </w:pPr>
            <w:r w:rsidRPr="005A008B">
              <w:lastRenderedPageBreak/>
              <w:t>2.</w:t>
            </w:r>
            <w:r w:rsidRPr="005A008B">
              <w:tab/>
              <w:t xml:space="preserve">At udsætte et barn, der endnu ikke har nået den seksuelle lavalder, </w:t>
            </w:r>
            <w:r w:rsidRPr="005A008B">
              <w:rPr>
                <w:b/>
                <w:i/>
              </w:rPr>
              <w:t xml:space="preserve">eller et barn, der er over den seksuelle lavalder og </w:t>
            </w:r>
            <w:r w:rsidRPr="005A008B">
              <w:rPr>
                <w:b/>
                <w:i/>
              </w:rPr>
              <w:lastRenderedPageBreak/>
              <w:t xml:space="preserve">ikke giver sit samtykke, </w:t>
            </w:r>
            <w:r w:rsidRPr="005A008B">
              <w:t>for at overvære seksuelle aktiviteter</w:t>
            </w:r>
            <w:r w:rsidRPr="005A008B">
              <w:rPr>
                <w:b/>
                <w:i/>
              </w:rPr>
              <w:t>, herunder ved at udsætte barnet for pornografisk indhold</w:t>
            </w:r>
            <w:r w:rsidRPr="005A008B">
              <w:t>, også uden dets egen deltagelse, skal straffes med fængsel med en maksimumsstraf på mindst ét år.</w:t>
            </w:r>
          </w:p>
        </w:tc>
      </w:tr>
    </w:tbl>
    <w:p w14:paraId="0C0BDEDC" w14:textId="413A32ED" w:rsidR="00570A5A" w:rsidRDefault="00570A5A" w:rsidP="00570A5A">
      <w:pPr>
        <w:rPr>
          <w:szCs w:val="24"/>
        </w:rPr>
      </w:pPr>
    </w:p>
    <w:p w14:paraId="4F5171FD" w14:textId="292A9E69" w:rsidR="00860730" w:rsidRPr="009A7134" w:rsidRDefault="00860730" w:rsidP="00860730">
      <w:pPr>
        <w:pStyle w:val="AmNumberTabs"/>
      </w:pPr>
      <w:r w:rsidRPr="009A7134">
        <w:t>Ændring</w:t>
      </w:r>
      <w:r w:rsidRPr="009A7134">
        <w:tab/>
      </w:r>
      <w:r w:rsidRPr="009A7134">
        <w:tab/>
        <w:t>186</w:t>
      </w:r>
    </w:p>
    <w:p w14:paraId="028ED3C0" w14:textId="77777777" w:rsidR="00860730" w:rsidRPr="009A7134" w:rsidRDefault="00860730" w:rsidP="00860730">
      <w:pPr>
        <w:pStyle w:val="NormalBold12b"/>
      </w:pPr>
      <w:r w:rsidRPr="009A7134">
        <w:t>Forslag til direktiv</w:t>
      </w:r>
    </w:p>
    <w:p w14:paraId="3C5E2240" w14:textId="77777777" w:rsidR="00860730" w:rsidRPr="009A7134" w:rsidRDefault="00860730" w:rsidP="00860730">
      <w:pPr>
        <w:pStyle w:val="NormalBold"/>
      </w:pPr>
      <w:r w:rsidRPr="009A7134">
        <w:t>Artikel 3 – stk. 2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60730" w:rsidRPr="009A7134" w14:paraId="0839EE78" w14:textId="77777777" w:rsidTr="00515957">
        <w:trPr>
          <w:jc w:val="center"/>
        </w:trPr>
        <w:tc>
          <w:tcPr>
            <w:tcW w:w="9752" w:type="dxa"/>
            <w:gridSpan w:val="2"/>
          </w:tcPr>
          <w:p w14:paraId="0254BF42" w14:textId="77777777" w:rsidR="00860730" w:rsidRPr="009A7134" w:rsidRDefault="00860730" w:rsidP="00515957">
            <w:pPr>
              <w:keepNext/>
            </w:pPr>
          </w:p>
        </w:tc>
      </w:tr>
      <w:tr w:rsidR="00860730" w:rsidRPr="009A7134" w14:paraId="1C55BBC0" w14:textId="77777777" w:rsidTr="00515957">
        <w:trPr>
          <w:jc w:val="center"/>
        </w:trPr>
        <w:tc>
          <w:tcPr>
            <w:tcW w:w="4876" w:type="dxa"/>
          </w:tcPr>
          <w:p w14:paraId="317E1A82" w14:textId="77777777" w:rsidR="00860730" w:rsidRPr="009A7134" w:rsidRDefault="00860730" w:rsidP="00515957">
            <w:pPr>
              <w:pStyle w:val="AmColumnHeading"/>
              <w:keepNext/>
            </w:pPr>
            <w:r w:rsidRPr="009A7134">
              <w:t>Kommissionens forslag</w:t>
            </w:r>
          </w:p>
        </w:tc>
        <w:tc>
          <w:tcPr>
            <w:tcW w:w="4876" w:type="dxa"/>
          </w:tcPr>
          <w:p w14:paraId="4DCBBE70" w14:textId="334A494F" w:rsidR="00860730" w:rsidRPr="009A7134" w:rsidRDefault="00860730" w:rsidP="00860730">
            <w:pPr>
              <w:pStyle w:val="AmColumnHeading"/>
              <w:keepNext/>
            </w:pPr>
            <w:r w:rsidRPr="009A7134">
              <w:t>Ændring</w:t>
            </w:r>
          </w:p>
        </w:tc>
      </w:tr>
      <w:tr w:rsidR="00860730" w:rsidRPr="009A7134" w14:paraId="619B254D" w14:textId="77777777" w:rsidTr="00515957">
        <w:trPr>
          <w:jc w:val="center"/>
        </w:trPr>
        <w:tc>
          <w:tcPr>
            <w:tcW w:w="4876" w:type="dxa"/>
          </w:tcPr>
          <w:p w14:paraId="20106382" w14:textId="77777777" w:rsidR="00860730" w:rsidRPr="009A7134" w:rsidRDefault="00860730" w:rsidP="00515957">
            <w:pPr>
              <w:pStyle w:val="Normal6a"/>
            </w:pPr>
          </w:p>
        </w:tc>
        <w:tc>
          <w:tcPr>
            <w:tcW w:w="4876" w:type="dxa"/>
          </w:tcPr>
          <w:p w14:paraId="2FC632E4" w14:textId="77777777" w:rsidR="00860730" w:rsidRPr="009A7134" w:rsidRDefault="00860730" w:rsidP="00515957">
            <w:pPr>
              <w:rPr>
                <w:szCs w:val="24"/>
              </w:rPr>
            </w:pPr>
            <w:r w:rsidRPr="009A7134">
              <w:rPr>
                <w:b/>
                <w:i/>
              </w:rPr>
              <w:t>2a.</w:t>
            </w:r>
            <w:r w:rsidRPr="009A7134">
              <w:rPr>
                <w:b/>
                <w:i/>
              </w:rPr>
              <w:tab/>
              <w:t>Udbredelse af pornografisk indhold online uden at indføre robuste og effektive alderskontrolværktøjer til effektivt at forhindre børn i at få adgang til pornografisk indhold online skal straffes med fængsel med en maksimumsstraf på mindst 1 år.</w:t>
            </w:r>
          </w:p>
        </w:tc>
      </w:tr>
    </w:tbl>
    <w:p w14:paraId="70C08516" w14:textId="50DB4CED" w:rsidR="00860730" w:rsidRPr="005A008B" w:rsidRDefault="00860730" w:rsidP="00860730"/>
    <w:p w14:paraId="3E71663A" w14:textId="45D09D84" w:rsidR="00570A5A" w:rsidRPr="005A008B" w:rsidRDefault="007B19E1" w:rsidP="00570A5A">
      <w:pPr>
        <w:pStyle w:val="AMNumberTabs0"/>
        <w:keepNext/>
      </w:pPr>
      <w:r>
        <w:t>Ændring</w:t>
      </w:r>
      <w:r w:rsidR="00570A5A" w:rsidRPr="005A008B">
        <w:tab/>
      </w:r>
      <w:r w:rsidR="00570A5A" w:rsidRPr="005A008B">
        <w:tab/>
        <w:t>49</w:t>
      </w:r>
    </w:p>
    <w:p w14:paraId="1F6BA3C7" w14:textId="77777777" w:rsidR="00570A5A" w:rsidRPr="005A008B" w:rsidRDefault="00570A5A" w:rsidP="00570A5A">
      <w:pPr>
        <w:pStyle w:val="NormalBold"/>
        <w:keepNext/>
      </w:pPr>
      <w:r w:rsidRPr="005A008B">
        <w:t>Forslag til direktiv</w:t>
      </w:r>
    </w:p>
    <w:p w14:paraId="7F76C190" w14:textId="77777777" w:rsidR="00570A5A" w:rsidRPr="005A008B" w:rsidRDefault="00570A5A" w:rsidP="00570A5A">
      <w:pPr>
        <w:pStyle w:val="NormalBold"/>
      </w:pPr>
      <w:r w:rsidRPr="005A008B">
        <w:t>Artikel 3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501ADB3" w14:textId="77777777" w:rsidTr="00E060A5">
        <w:trPr>
          <w:jc w:val="center"/>
        </w:trPr>
        <w:tc>
          <w:tcPr>
            <w:tcW w:w="9752" w:type="dxa"/>
            <w:gridSpan w:val="2"/>
          </w:tcPr>
          <w:p w14:paraId="09EC9AF7" w14:textId="77777777" w:rsidR="00570A5A" w:rsidRPr="005A008B" w:rsidRDefault="00570A5A" w:rsidP="00E060A5">
            <w:pPr>
              <w:keepNext/>
            </w:pPr>
          </w:p>
        </w:tc>
      </w:tr>
      <w:tr w:rsidR="00570A5A" w:rsidRPr="005A008B" w14:paraId="03F8BDCE" w14:textId="77777777" w:rsidTr="00E060A5">
        <w:trPr>
          <w:jc w:val="center"/>
        </w:trPr>
        <w:tc>
          <w:tcPr>
            <w:tcW w:w="4876" w:type="dxa"/>
            <w:hideMark/>
          </w:tcPr>
          <w:p w14:paraId="3C71A02B" w14:textId="77777777" w:rsidR="00570A5A" w:rsidRPr="005A008B" w:rsidRDefault="00570A5A" w:rsidP="00E060A5">
            <w:pPr>
              <w:pStyle w:val="ColumnHeading"/>
              <w:keepNext/>
            </w:pPr>
            <w:r w:rsidRPr="005A008B">
              <w:t>Kommissionens forslag</w:t>
            </w:r>
          </w:p>
        </w:tc>
        <w:tc>
          <w:tcPr>
            <w:tcW w:w="4876" w:type="dxa"/>
            <w:hideMark/>
          </w:tcPr>
          <w:p w14:paraId="6E1A59ED" w14:textId="4494AB72" w:rsidR="00570A5A" w:rsidRPr="005A008B" w:rsidRDefault="007B19E1" w:rsidP="00E060A5">
            <w:pPr>
              <w:pStyle w:val="ColumnHeading"/>
              <w:keepNext/>
            </w:pPr>
            <w:r>
              <w:t>Ændring</w:t>
            </w:r>
          </w:p>
        </w:tc>
      </w:tr>
      <w:tr w:rsidR="00570A5A" w:rsidRPr="005A008B" w14:paraId="4FDDA7D7" w14:textId="77777777" w:rsidTr="00E060A5">
        <w:trPr>
          <w:jc w:val="center"/>
        </w:trPr>
        <w:tc>
          <w:tcPr>
            <w:tcW w:w="4876" w:type="dxa"/>
            <w:hideMark/>
          </w:tcPr>
          <w:p w14:paraId="7896401B" w14:textId="77777777" w:rsidR="00570A5A" w:rsidRPr="005A008B" w:rsidRDefault="00570A5A" w:rsidP="00E060A5">
            <w:pPr>
              <w:pStyle w:val="Normal6"/>
            </w:pPr>
            <w:r w:rsidRPr="005A008B">
              <w:t>3.</w:t>
            </w:r>
            <w:r w:rsidRPr="005A008B">
              <w:tab/>
              <w:t>At udsætte et barn, der endnu ikke har nået den seksuelle lavalder, for med seksuelt formål at overvære seksuelt misbrug, også uden dets egen deltagelse, skal straffes med fængsel med en maksimumsstraf på mindst to år.</w:t>
            </w:r>
          </w:p>
        </w:tc>
        <w:tc>
          <w:tcPr>
            <w:tcW w:w="4876" w:type="dxa"/>
            <w:hideMark/>
          </w:tcPr>
          <w:p w14:paraId="37263575" w14:textId="77777777" w:rsidR="00570A5A" w:rsidRPr="005A008B" w:rsidRDefault="00570A5A" w:rsidP="00E060A5">
            <w:pPr>
              <w:pStyle w:val="Normal6"/>
              <w:rPr>
                <w:szCs w:val="24"/>
              </w:rPr>
            </w:pPr>
            <w:r w:rsidRPr="005A008B">
              <w:t>3.</w:t>
            </w:r>
            <w:r w:rsidRPr="005A008B">
              <w:tab/>
              <w:t xml:space="preserve">At udsætte et barn, der endnu ikke har nået den seksuelle lavalder, </w:t>
            </w:r>
            <w:r w:rsidRPr="005A008B">
              <w:rPr>
                <w:b/>
                <w:i/>
              </w:rPr>
              <w:t xml:space="preserve">eller et barn, der er over den seksuelle lavalder og ikke giver sit samtykke, </w:t>
            </w:r>
            <w:r w:rsidRPr="005A008B">
              <w:t>for med seksuelt formål at overvære seksuelt misbrug, også uden dets egen deltagelse, skal straffes med fængsel med en maksimumsstraf på mindst to år.</w:t>
            </w:r>
          </w:p>
        </w:tc>
      </w:tr>
    </w:tbl>
    <w:p w14:paraId="057CB0E3" w14:textId="77777777" w:rsidR="00570A5A" w:rsidRPr="005A008B" w:rsidRDefault="00570A5A" w:rsidP="00570A5A">
      <w:pPr>
        <w:rPr>
          <w:szCs w:val="24"/>
        </w:rPr>
      </w:pPr>
    </w:p>
    <w:p w14:paraId="1B9A9669" w14:textId="164CE695" w:rsidR="00570A5A" w:rsidRPr="005A008B" w:rsidRDefault="007B19E1" w:rsidP="00570A5A">
      <w:pPr>
        <w:pStyle w:val="AMNumberTabs0"/>
        <w:keepNext/>
      </w:pPr>
      <w:r>
        <w:t>Ændring</w:t>
      </w:r>
      <w:r w:rsidR="00570A5A" w:rsidRPr="005A008B">
        <w:tab/>
      </w:r>
      <w:r w:rsidR="00570A5A" w:rsidRPr="005A008B">
        <w:tab/>
        <w:t>50</w:t>
      </w:r>
    </w:p>
    <w:p w14:paraId="1488F87D" w14:textId="77777777" w:rsidR="00570A5A" w:rsidRPr="005A008B" w:rsidRDefault="00570A5A" w:rsidP="00570A5A">
      <w:pPr>
        <w:pStyle w:val="NormalBold"/>
        <w:keepNext/>
      </w:pPr>
      <w:r w:rsidRPr="005A008B">
        <w:t>Forslag til direktiv</w:t>
      </w:r>
    </w:p>
    <w:p w14:paraId="65B18BAE" w14:textId="77777777" w:rsidR="00570A5A" w:rsidRPr="005A008B" w:rsidRDefault="00570A5A" w:rsidP="00570A5A">
      <w:pPr>
        <w:pStyle w:val="NormalBold"/>
      </w:pPr>
      <w:r w:rsidRPr="005A008B">
        <w:t>Artikel 3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2C4851B" w14:textId="77777777" w:rsidTr="00E060A5">
        <w:trPr>
          <w:jc w:val="center"/>
        </w:trPr>
        <w:tc>
          <w:tcPr>
            <w:tcW w:w="9752" w:type="dxa"/>
            <w:gridSpan w:val="2"/>
          </w:tcPr>
          <w:p w14:paraId="67487BDC" w14:textId="77777777" w:rsidR="00570A5A" w:rsidRPr="005A008B" w:rsidRDefault="00570A5A" w:rsidP="00E060A5">
            <w:pPr>
              <w:keepNext/>
            </w:pPr>
          </w:p>
        </w:tc>
      </w:tr>
      <w:tr w:rsidR="00570A5A" w:rsidRPr="005A008B" w14:paraId="4C9F432B" w14:textId="77777777" w:rsidTr="00E060A5">
        <w:trPr>
          <w:jc w:val="center"/>
        </w:trPr>
        <w:tc>
          <w:tcPr>
            <w:tcW w:w="4876" w:type="dxa"/>
            <w:hideMark/>
          </w:tcPr>
          <w:p w14:paraId="28334303" w14:textId="77777777" w:rsidR="00570A5A" w:rsidRPr="005A008B" w:rsidRDefault="00570A5A" w:rsidP="00E060A5">
            <w:pPr>
              <w:pStyle w:val="ColumnHeading"/>
              <w:keepNext/>
            </w:pPr>
            <w:r w:rsidRPr="005A008B">
              <w:t>Kommissionens forslag</w:t>
            </w:r>
          </w:p>
        </w:tc>
        <w:tc>
          <w:tcPr>
            <w:tcW w:w="4876" w:type="dxa"/>
            <w:hideMark/>
          </w:tcPr>
          <w:p w14:paraId="519E9AA3" w14:textId="0C7228D8" w:rsidR="00570A5A" w:rsidRPr="005A008B" w:rsidRDefault="007B19E1" w:rsidP="00E060A5">
            <w:pPr>
              <w:pStyle w:val="ColumnHeading"/>
              <w:keepNext/>
            </w:pPr>
            <w:r>
              <w:t>Ændring</w:t>
            </w:r>
          </w:p>
        </w:tc>
      </w:tr>
      <w:tr w:rsidR="00570A5A" w:rsidRPr="005A008B" w14:paraId="25A49440" w14:textId="77777777" w:rsidTr="00E060A5">
        <w:trPr>
          <w:jc w:val="center"/>
        </w:trPr>
        <w:tc>
          <w:tcPr>
            <w:tcW w:w="4876" w:type="dxa"/>
            <w:hideMark/>
          </w:tcPr>
          <w:p w14:paraId="14E0AE4D" w14:textId="77777777" w:rsidR="00570A5A" w:rsidRPr="005A008B" w:rsidRDefault="00570A5A" w:rsidP="00E060A5">
            <w:pPr>
              <w:pStyle w:val="Normal6"/>
            </w:pPr>
            <w:r w:rsidRPr="005A008B">
              <w:t>4.</w:t>
            </w:r>
            <w:r w:rsidRPr="005A008B">
              <w:tab/>
              <w:t xml:space="preserve">At deltage i seksuelle aktiviteter med et barn, der endnu ikke har nået den seksuelle lavalder, eller at få et barn til at deltage i seksuelle aktiviteter med en anden </w:t>
            </w:r>
            <w:r w:rsidRPr="005A008B">
              <w:lastRenderedPageBreak/>
              <w:t>person skal straffes med fængsel med en maksimumsstraf på mindst </w:t>
            </w:r>
            <w:r w:rsidRPr="005A008B">
              <w:rPr>
                <w:b/>
                <w:i/>
              </w:rPr>
              <w:t>otte</w:t>
            </w:r>
            <w:r w:rsidRPr="005A008B">
              <w:t> år.</w:t>
            </w:r>
          </w:p>
        </w:tc>
        <w:tc>
          <w:tcPr>
            <w:tcW w:w="4876" w:type="dxa"/>
            <w:hideMark/>
          </w:tcPr>
          <w:p w14:paraId="0A8B861C" w14:textId="77777777" w:rsidR="00570A5A" w:rsidRPr="005A008B" w:rsidRDefault="00570A5A" w:rsidP="00E060A5">
            <w:pPr>
              <w:pStyle w:val="Normal6"/>
              <w:rPr>
                <w:szCs w:val="24"/>
              </w:rPr>
            </w:pPr>
            <w:r w:rsidRPr="005A008B">
              <w:lastRenderedPageBreak/>
              <w:t>4.</w:t>
            </w:r>
            <w:r w:rsidRPr="005A008B">
              <w:tab/>
              <w:t xml:space="preserve">At deltage i seksuelle aktiviteter med et barn, der endnu ikke har nået den seksuelle lavalder, eller at få et barn til at deltage i seksuelle aktiviteter med en anden </w:t>
            </w:r>
            <w:r w:rsidRPr="005A008B">
              <w:lastRenderedPageBreak/>
              <w:t>person </w:t>
            </w:r>
            <w:r w:rsidRPr="005A008B">
              <w:rPr>
                <w:b/>
                <w:i/>
              </w:rPr>
              <w:t xml:space="preserve">eller dem selv </w:t>
            </w:r>
            <w:r w:rsidRPr="005A008B">
              <w:t>skal straffes med fængsel med en maksimumsstraf på mindst </w:t>
            </w:r>
            <w:r w:rsidRPr="005A008B">
              <w:rPr>
                <w:b/>
                <w:i/>
              </w:rPr>
              <w:t>10</w:t>
            </w:r>
            <w:r w:rsidRPr="005A008B">
              <w:t> år.</w:t>
            </w:r>
          </w:p>
        </w:tc>
      </w:tr>
      <w:tr w:rsidR="00570A5A" w:rsidRPr="005A008B" w14:paraId="39F24F77" w14:textId="77777777" w:rsidTr="00E060A5">
        <w:trPr>
          <w:jc w:val="center"/>
        </w:trPr>
        <w:tc>
          <w:tcPr>
            <w:tcW w:w="4876" w:type="dxa"/>
          </w:tcPr>
          <w:p w14:paraId="35D817F1" w14:textId="77777777" w:rsidR="00570A5A" w:rsidRPr="005A008B" w:rsidRDefault="00570A5A" w:rsidP="00E060A5">
            <w:pPr>
              <w:pStyle w:val="Normal6"/>
            </w:pPr>
          </w:p>
        </w:tc>
        <w:tc>
          <w:tcPr>
            <w:tcW w:w="4876" w:type="dxa"/>
            <w:hideMark/>
          </w:tcPr>
          <w:p w14:paraId="3E1B5756" w14:textId="77777777" w:rsidR="00570A5A" w:rsidRPr="005A008B" w:rsidRDefault="00570A5A" w:rsidP="00E060A5">
            <w:pPr>
              <w:pStyle w:val="Normal6"/>
              <w:rPr>
                <w:szCs w:val="24"/>
              </w:rPr>
            </w:pPr>
            <w:r w:rsidRPr="005A008B">
              <w:rPr>
                <w:b/>
                <w:i/>
              </w:rPr>
              <w:t>De i første afsnit omhandlede typer af handlinger skal straffes med fængsel med en maksimumsstraf på mindst 10 år, hvis barnet er over den seksuelle lavalder og ikke giver sit samtykke.</w:t>
            </w:r>
          </w:p>
        </w:tc>
      </w:tr>
    </w:tbl>
    <w:p w14:paraId="1FDF5E2D" w14:textId="77777777" w:rsidR="00570A5A" w:rsidRPr="005A008B" w:rsidRDefault="00570A5A" w:rsidP="00570A5A">
      <w:pPr>
        <w:rPr>
          <w:szCs w:val="24"/>
        </w:rPr>
      </w:pPr>
    </w:p>
    <w:p w14:paraId="572CA4EF" w14:textId="136A461E" w:rsidR="00570A5A" w:rsidRPr="005A008B" w:rsidRDefault="007B19E1" w:rsidP="00570A5A">
      <w:pPr>
        <w:pStyle w:val="AMNumberTabs0"/>
        <w:keepNext/>
      </w:pPr>
      <w:r>
        <w:t>Ændring</w:t>
      </w:r>
      <w:r w:rsidR="00570A5A" w:rsidRPr="005A008B">
        <w:tab/>
      </w:r>
      <w:r w:rsidR="00570A5A" w:rsidRPr="005A008B">
        <w:tab/>
        <w:t>51</w:t>
      </w:r>
    </w:p>
    <w:p w14:paraId="66C054B1" w14:textId="77777777" w:rsidR="00570A5A" w:rsidRPr="005A008B" w:rsidRDefault="00570A5A" w:rsidP="00570A5A">
      <w:pPr>
        <w:pStyle w:val="NormalBold"/>
        <w:keepNext/>
      </w:pPr>
      <w:r w:rsidRPr="005A008B">
        <w:t>Forslag til direktiv</w:t>
      </w:r>
    </w:p>
    <w:p w14:paraId="7B7DEB68" w14:textId="77777777" w:rsidR="00570A5A" w:rsidRPr="005A008B" w:rsidRDefault="00570A5A" w:rsidP="00570A5A">
      <w:pPr>
        <w:pStyle w:val="NormalBold"/>
      </w:pPr>
      <w:r w:rsidRPr="005A008B">
        <w:t>Artikel 3 – stk. 5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70A5609B" w14:textId="77777777" w:rsidTr="00E060A5">
        <w:trPr>
          <w:jc w:val="center"/>
        </w:trPr>
        <w:tc>
          <w:tcPr>
            <w:tcW w:w="9752" w:type="dxa"/>
            <w:gridSpan w:val="2"/>
          </w:tcPr>
          <w:p w14:paraId="28BCDE35" w14:textId="77777777" w:rsidR="00570A5A" w:rsidRPr="005A008B" w:rsidRDefault="00570A5A" w:rsidP="00E060A5">
            <w:pPr>
              <w:keepNext/>
            </w:pPr>
          </w:p>
        </w:tc>
      </w:tr>
      <w:tr w:rsidR="00570A5A" w:rsidRPr="005A008B" w14:paraId="4AFC0434" w14:textId="77777777" w:rsidTr="00E060A5">
        <w:trPr>
          <w:jc w:val="center"/>
        </w:trPr>
        <w:tc>
          <w:tcPr>
            <w:tcW w:w="4876" w:type="dxa"/>
            <w:hideMark/>
          </w:tcPr>
          <w:p w14:paraId="137813D8" w14:textId="77777777" w:rsidR="00570A5A" w:rsidRPr="005A008B" w:rsidRDefault="00570A5A" w:rsidP="00E060A5">
            <w:pPr>
              <w:pStyle w:val="ColumnHeading"/>
              <w:keepNext/>
            </w:pPr>
            <w:r w:rsidRPr="005A008B">
              <w:t>Kommissionens forslag</w:t>
            </w:r>
          </w:p>
        </w:tc>
        <w:tc>
          <w:tcPr>
            <w:tcW w:w="4876" w:type="dxa"/>
            <w:hideMark/>
          </w:tcPr>
          <w:p w14:paraId="009E10ED" w14:textId="6FE4A681" w:rsidR="00570A5A" w:rsidRPr="005A008B" w:rsidRDefault="007B19E1" w:rsidP="00E060A5">
            <w:pPr>
              <w:pStyle w:val="ColumnHeading"/>
              <w:keepNext/>
            </w:pPr>
            <w:r>
              <w:t>Ændring</w:t>
            </w:r>
          </w:p>
        </w:tc>
      </w:tr>
      <w:tr w:rsidR="00570A5A" w:rsidRPr="005A008B" w14:paraId="427AEC8F" w14:textId="77777777" w:rsidTr="00E060A5">
        <w:trPr>
          <w:jc w:val="center"/>
        </w:trPr>
        <w:tc>
          <w:tcPr>
            <w:tcW w:w="4876" w:type="dxa"/>
            <w:hideMark/>
          </w:tcPr>
          <w:p w14:paraId="413A09E5" w14:textId="77777777" w:rsidR="00570A5A" w:rsidRPr="005A008B" w:rsidRDefault="00570A5A" w:rsidP="00E060A5">
            <w:pPr>
              <w:pStyle w:val="Normal6"/>
            </w:pPr>
            <w:r w:rsidRPr="005A008B">
              <w:t>a)</w:t>
            </w:r>
            <w:r w:rsidRPr="005A008B">
              <w:tab/>
              <w:t>en anerkendt position med hensyn til tillid, myndighed eller indflydelse i forhold til barnet misbruges, skal straffes med fængsel med en maksimumsstraf på mindst </w:t>
            </w:r>
            <w:r w:rsidRPr="005A008B">
              <w:rPr>
                <w:b/>
                <w:i/>
              </w:rPr>
              <w:t>ti</w:t>
            </w:r>
            <w:r w:rsidRPr="005A008B">
              <w:t> år</w:t>
            </w:r>
            <w:r w:rsidRPr="005A008B">
              <w:rPr>
                <w:b/>
                <w:i/>
              </w:rPr>
              <w:t>, hvis barnet endnu ikke har nået den seksuelle lavalder, og mindst seks år, hvis barnet er over denne alder</w:t>
            </w:r>
            <w:r w:rsidRPr="005A008B">
              <w:t>, eller</w:t>
            </w:r>
          </w:p>
        </w:tc>
        <w:tc>
          <w:tcPr>
            <w:tcW w:w="4876" w:type="dxa"/>
            <w:hideMark/>
          </w:tcPr>
          <w:p w14:paraId="6A9A74AC" w14:textId="77777777" w:rsidR="00570A5A" w:rsidRPr="005A008B" w:rsidRDefault="00570A5A" w:rsidP="00E060A5">
            <w:pPr>
              <w:pStyle w:val="Normal6"/>
              <w:rPr>
                <w:szCs w:val="24"/>
              </w:rPr>
            </w:pPr>
            <w:r w:rsidRPr="005A008B">
              <w:t>a)</w:t>
            </w:r>
            <w:r w:rsidRPr="005A008B">
              <w:tab/>
              <w:t>en anerkendt position med hensyn til tillid, myndighed eller indflydelse i forhold til barnet misbruges, skal straffes med fængsel med en maksimumsstraf på mindst </w:t>
            </w:r>
            <w:r w:rsidRPr="005A008B">
              <w:rPr>
                <w:b/>
                <w:i/>
              </w:rPr>
              <w:t>12</w:t>
            </w:r>
            <w:r w:rsidRPr="005A008B">
              <w:t> år, eller</w:t>
            </w:r>
          </w:p>
        </w:tc>
      </w:tr>
    </w:tbl>
    <w:p w14:paraId="00D21061" w14:textId="77777777" w:rsidR="00570A5A" w:rsidRPr="005A008B" w:rsidRDefault="00570A5A" w:rsidP="00570A5A">
      <w:pPr>
        <w:rPr>
          <w:szCs w:val="24"/>
        </w:rPr>
      </w:pPr>
    </w:p>
    <w:p w14:paraId="15CB1855" w14:textId="4410A57A" w:rsidR="00570A5A" w:rsidRPr="005A008B" w:rsidRDefault="007B19E1" w:rsidP="00570A5A">
      <w:pPr>
        <w:pStyle w:val="AMNumberTabs0"/>
        <w:keepNext/>
      </w:pPr>
      <w:r>
        <w:t>Ændring</w:t>
      </w:r>
      <w:r w:rsidR="00570A5A" w:rsidRPr="005A008B">
        <w:tab/>
      </w:r>
      <w:r w:rsidR="00570A5A" w:rsidRPr="005A008B">
        <w:tab/>
        <w:t>52</w:t>
      </w:r>
    </w:p>
    <w:p w14:paraId="2B71261C" w14:textId="77777777" w:rsidR="00570A5A" w:rsidRPr="005A008B" w:rsidRDefault="00570A5A" w:rsidP="00570A5A">
      <w:pPr>
        <w:pStyle w:val="NormalBold"/>
        <w:keepNext/>
      </w:pPr>
      <w:r w:rsidRPr="005A008B">
        <w:t>Forslag til direktiv</w:t>
      </w:r>
    </w:p>
    <w:p w14:paraId="2ECFCC1D" w14:textId="77777777" w:rsidR="00570A5A" w:rsidRPr="005A008B" w:rsidRDefault="00570A5A" w:rsidP="00570A5A">
      <w:pPr>
        <w:pStyle w:val="NormalBold"/>
      </w:pPr>
      <w:r w:rsidRPr="005A008B">
        <w:t>Artikel 3 – stk. 5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A323583" w14:textId="77777777" w:rsidTr="00E060A5">
        <w:trPr>
          <w:jc w:val="center"/>
        </w:trPr>
        <w:tc>
          <w:tcPr>
            <w:tcW w:w="9752" w:type="dxa"/>
            <w:gridSpan w:val="2"/>
          </w:tcPr>
          <w:p w14:paraId="74D63EC0" w14:textId="77777777" w:rsidR="00570A5A" w:rsidRPr="005A008B" w:rsidRDefault="00570A5A" w:rsidP="00E060A5">
            <w:pPr>
              <w:keepNext/>
            </w:pPr>
          </w:p>
        </w:tc>
      </w:tr>
      <w:tr w:rsidR="00570A5A" w:rsidRPr="005A008B" w14:paraId="09F6B796" w14:textId="77777777" w:rsidTr="00E060A5">
        <w:trPr>
          <w:jc w:val="center"/>
        </w:trPr>
        <w:tc>
          <w:tcPr>
            <w:tcW w:w="4876" w:type="dxa"/>
            <w:hideMark/>
          </w:tcPr>
          <w:p w14:paraId="533BB815" w14:textId="77777777" w:rsidR="00570A5A" w:rsidRPr="005A008B" w:rsidRDefault="00570A5A" w:rsidP="00E060A5">
            <w:pPr>
              <w:pStyle w:val="ColumnHeading"/>
              <w:keepNext/>
            </w:pPr>
            <w:r w:rsidRPr="005A008B">
              <w:t>Kommissionens forslag</w:t>
            </w:r>
          </w:p>
        </w:tc>
        <w:tc>
          <w:tcPr>
            <w:tcW w:w="4876" w:type="dxa"/>
            <w:hideMark/>
          </w:tcPr>
          <w:p w14:paraId="3511E122" w14:textId="69DB02DE" w:rsidR="00570A5A" w:rsidRPr="005A008B" w:rsidRDefault="007B19E1" w:rsidP="00E060A5">
            <w:pPr>
              <w:pStyle w:val="ColumnHeading"/>
              <w:keepNext/>
            </w:pPr>
            <w:r>
              <w:t>Ændring</w:t>
            </w:r>
          </w:p>
        </w:tc>
      </w:tr>
      <w:tr w:rsidR="00570A5A" w:rsidRPr="005A008B" w14:paraId="63A30644" w14:textId="77777777" w:rsidTr="00E060A5">
        <w:trPr>
          <w:jc w:val="center"/>
        </w:trPr>
        <w:tc>
          <w:tcPr>
            <w:tcW w:w="4876" w:type="dxa"/>
            <w:hideMark/>
          </w:tcPr>
          <w:p w14:paraId="58EDADFD" w14:textId="77777777" w:rsidR="00570A5A" w:rsidRPr="005A008B" w:rsidRDefault="00570A5A" w:rsidP="00E060A5">
            <w:pPr>
              <w:pStyle w:val="Normal6"/>
            </w:pPr>
            <w:r w:rsidRPr="005A008B">
              <w:t>b)</w:t>
            </w:r>
            <w:r w:rsidRPr="005A008B">
              <w:tab/>
              <w:t>et særligt værgeløst barns situation misbruges, navnlig som følge af et psykisk eller fysisk handicap eller en afhængighedssituation, skal straffes med fængsel med en maksimumsstraf på mindst </w:t>
            </w:r>
            <w:r w:rsidRPr="005A008B">
              <w:rPr>
                <w:b/>
                <w:i/>
              </w:rPr>
              <w:t>ti år, hvis barnet endnu ikke har nået den seksuelle lavalder, og mindst seks </w:t>
            </w:r>
            <w:r w:rsidRPr="005A008B">
              <w:t>år</w:t>
            </w:r>
            <w:r w:rsidRPr="005A008B">
              <w:rPr>
                <w:b/>
                <w:i/>
              </w:rPr>
              <w:t>, hvis barnet er over denne alder,</w:t>
            </w:r>
            <w:r w:rsidRPr="005A008B">
              <w:t xml:space="preserve"> eller</w:t>
            </w:r>
          </w:p>
        </w:tc>
        <w:tc>
          <w:tcPr>
            <w:tcW w:w="4876" w:type="dxa"/>
            <w:hideMark/>
          </w:tcPr>
          <w:p w14:paraId="31389B1A" w14:textId="77777777" w:rsidR="00570A5A" w:rsidRPr="005A008B" w:rsidRDefault="00570A5A" w:rsidP="00E060A5">
            <w:pPr>
              <w:pStyle w:val="Normal6"/>
              <w:rPr>
                <w:szCs w:val="24"/>
              </w:rPr>
            </w:pPr>
            <w:r w:rsidRPr="005A008B">
              <w:t>b)</w:t>
            </w:r>
            <w:r w:rsidRPr="005A008B">
              <w:tab/>
              <w:t>et særligt værgeløst barns situation misbruges, navnlig som følge af et psykisk</w:t>
            </w:r>
            <w:r w:rsidRPr="005A008B">
              <w:rPr>
                <w:b/>
                <w:i/>
              </w:rPr>
              <w:t>, intellektuelt, sensorisk</w:t>
            </w:r>
            <w:r w:rsidRPr="005A008B">
              <w:t xml:space="preserve"> eller fysisk handicap eller en afhængighedssituation, skal straffes med fængsel med en maksimumsstraf på mindst </w:t>
            </w:r>
            <w:r w:rsidRPr="005A008B">
              <w:rPr>
                <w:b/>
                <w:i/>
              </w:rPr>
              <w:t xml:space="preserve">12 </w:t>
            </w:r>
            <w:r w:rsidRPr="005A008B">
              <w:t>år eller</w:t>
            </w:r>
          </w:p>
        </w:tc>
      </w:tr>
    </w:tbl>
    <w:p w14:paraId="00344609" w14:textId="77777777" w:rsidR="00570A5A" w:rsidRPr="005A008B" w:rsidRDefault="00570A5A" w:rsidP="00570A5A">
      <w:pPr>
        <w:rPr>
          <w:szCs w:val="24"/>
        </w:rPr>
      </w:pPr>
    </w:p>
    <w:p w14:paraId="706F66E3" w14:textId="2104CB17" w:rsidR="00570A5A" w:rsidRPr="005A008B" w:rsidRDefault="007B19E1" w:rsidP="00570A5A">
      <w:pPr>
        <w:pStyle w:val="AMNumberTabs0"/>
        <w:keepNext/>
      </w:pPr>
      <w:r>
        <w:t>Ændring</w:t>
      </w:r>
      <w:r w:rsidR="00570A5A" w:rsidRPr="005A008B">
        <w:tab/>
      </w:r>
      <w:r w:rsidR="00570A5A" w:rsidRPr="005A008B">
        <w:tab/>
        <w:t>53</w:t>
      </w:r>
    </w:p>
    <w:p w14:paraId="7CCB0554" w14:textId="77777777" w:rsidR="00570A5A" w:rsidRPr="005A008B" w:rsidRDefault="00570A5A" w:rsidP="00570A5A">
      <w:pPr>
        <w:pStyle w:val="NormalBold"/>
        <w:keepNext/>
      </w:pPr>
      <w:r w:rsidRPr="005A008B">
        <w:t>Forslag til direktiv</w:t>
      </w:r>
    </w:p>
    <w:p w14:paraId="13986147" w14:textId="77777777" w:rsidR="00570A5A" w:rsidRPr="005A008B" w:rsidRDefault="00570A5A" w:rsidP="00570A5A">
      <w:pPr>
        <w:pStyle w:val="NormalBold"/>
      </w:pPr>
      <w:r w:rsidRPr="005A008B">
        <w:t>Artikel 3 – stk. 5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BB4219E" w14:textId="77777777" w:rsidTr="00E060A5">
        <w:trPr>
          <w:jc w:val="center"/>
        </w:trPr>
        <w:tc>
          <w:tcPr>
            <w:tcW w:w="9752" w:type="dxa"/>
            <w:gridSpan w:val="2"/>
          </w:tcPr>
          <w:p w14:paraId="57D89AB6" w14:textId="77777777" w:rsidR="00570A5A" w:rsidRPr="005A008B" w:rsidRDefault="00570A5A" w:rsidP="00E060A5">
            <w:pPr>
              <w:keepNext/>
            </w:pPr>
          </w:p>
        </w:tc>
      </w:tr>
      <w:tr w:rsidR="00570A5A" w:rsidRPr="005A008B" w14:paraId="58F577C3" w14:textId="77777777" w:rsidTr="00E060A5">
        <w:trPr>
          <w:jc w:val="center"/>
        </w:trPr>
        <w:tc>
          <w:tcPr>
            <w:tcW w:w="4876" w:type="dxa"/>
            <w:hideMark/>
          </w:tcPr>
          <w:p w14:paraId="387A7AA6" w14:textId="77777777" w:rsidR="00570A5A" w:rsidRPr="005A008B" w:rsidRDefault="00570A5A" w:rsidP="00E060A5">
            <w:pPr>
              <w:pStyle w:val="ColumnHeading"/>
              <w:keepNext/>
            </w:pPr>
            <w:r w:rsidRPr="005A008B">
              <w:t>Kommissionens forslag</w:t>
            </w:r>
          </w:p>
        </w:tc>
        <w:tc>
          <w:tcPr>
            <w:tcW w:w="4876" w:type="dxa"/>
            <w:hideMark/>
          </w:tcPr>
          <w:p w14:paraId="4DBFFA63" w14:textId="437216CC" w:rsidR="00570A5A" w:rsidRPr="005A008B" w:rsidRDefault="007B19E1" w:rsidP="00E060A5">
            <w:pPr>
              <w:pStyle w:val="ColumnHeading"/>
              <w:keepNext/>
            </w:pPr>
            <w:r>
              <w:t>Ændring</w:t>
            </w:r>
          </w:p>
        </w:tc>
      </w:tr>
      <w:tr w:rsidR="00570A5A" w:rsidRPr="005A008B" w14:paraId="4B39B974" w14:textId="77777777" w:rsidTr="00E060A5">
        <w:trPr>
          <w:jc w:val="center"/>
        </w:trPr>
        <w:tc>
          <w:tcPr>
            <w:tcW w:w="4876" w:type="dxa"/>
            <w:hideMark/>
          </w:tcPr>
          <w:p w14:paraId="5C005ED6" w14:textId="77777777" w:rsidR="00570A5A" w:rsidRPr="005A008B" w:rsidRDefault="00570A5A" w:rsidP="00E060A5">
            <w:pPr>
              <w:pStyle w:val="Normal6"/>
            </w:pPr>
            <w:r w:rsidRPr="005A008B">
              <w:t>c)</w:t>
            </w:r>
            <w:r w:rsidRPr="005A008B">
              <w:tab/>
              <w:t>der gøres brug af tvang, magt eller trusler, skal straffes med fængsel med en maksimumsstraf på mindst </w:t>
            </w:r>
            <w:r w:rsidRPr="005A008B">
              <w:rPr>
                <w:b/>
                <w:i/>
              </w:rPr>
              <w:t>tolv</w:t>
            </w:r>
            <w:r w:rsidRPr="005A008B">
              <w:t> år</w:t>
            </w:r>
            <w:r w:rsidRPr="005A008B">
              <w:rPr>
                <w:b/>
                <w:i/>
              </w:rPr>
              <w:t>, hvis barnet endnu ikke har nået den seksuelle lavalder, og mindst syv år, hvis barnet er over denne alder</w:t>
            </w:r>
            <w:r w:rsidRPr="005A008B">
              <w:t>.</w:t>
            </w:r>
          </w:p>
        </w:tc>
        <w:tc>
          <w:tcPr>
            <w:tcW w:w="4876" w:type="dxa"/>
            <w:hideMark/>
          </w:tcPr>
          <w:p w14:paraId="15432045" w14:textId="77777777" w:rsidR="00570A5A" w:rsidRPr="005A008B" w:rsidRDefault="00570A5A" w:rsidP="00E060A5">
            <w:pPr>
              <w:pStyle w:val="Normal6"/>
              <w:rPr>
                <w:szCs w:val="24"/>
              </w:rPr>
            </w:pPr>
            <w:r w:rsidRPr="005A008B">
              <w:t>c)</w:t>
            </w:r>
            <w:r w:rsidRPr="005A008B">
              <w:tab/>
              <w:t>der gøres brug af tvang, magt</w:t>
            </w:r>
            <w:r w:rsidRPr="005A008B">
              <w:rPr>
                <w:b/>
                <w:i/>
              </w:rPr>
              <w:t>, fysisk</w:t>
            </w:r>
            <w:r w:rsidRPr="005A008B">
              <w:t xml:space="preserve"> eller</w:t>
            </w:r>
            <w:r w:rsidRPr="005A008B">
              <w:rPr>
                <w:b/>
                <w:i/>
              </w:rPr>
              <w:t xml:space="preserve"> psykisk vold, afpresning eller andre</w:t>
            </w:r>
            <w:r w:rsidRPr="005A008B">
              <w:t xml:space="preserve"> trusler, skal straffes med fængsel med en maksimumsstraf på mindst </w:t>
            </w:r>
            <w:r w:rsidRPr="005A008B">
              <w:rPr>
                <w:b/>
                <w:i/>
              </w:rPr>
              <w:t>14</w:t>
            </w:r>
            <w:r w:rsidRPr="005A008B">
              <w:t> år.</w:t>
            </w:r>
          </w:p>
        </w:tc>
      </w:tr>
    </w:tbl>
    <w:p w14:paraId="008C6E70" w14:textId="77777777" w:rsidR="00570A5A" w:rsidRPr="005A008B" w:rsidRDefault="00570A5A" w:rsidP="00570A5A">
      <w:pPr>
        <w:rPr>
          <w:szCs w:val="24"/>
        </w:rPr>
      </w:pPr>
    </w:p>
    <w:p w14:paraId="26756341" w14:textId="05B5B4ED" w:rsidR="00570A5A" w:rsidRPr="005A008B" w:rsidRDefault="007B19E1" w:rsidP="00570A5A">
      <w:pPr>
        <w:pStyle w:val="AMNumberTabs0"/>
        <w:keepNext/>
      </w:pPr>
      <w:r>
        <w:t>Ændring</w:t>
      </w:r>
      <w:r w:rsidR="00570A5A" w:rsidRPr="005A008B">
        <w:tab/>
      </w:r>
      <w:r w:rsidR="00570A5A" w:rsidRPr="005A008B">
        <w:tab/>
        <w:t>54</w:t>
      </w:r>
    </w:p>
    <w:p w14:paraId="006D80AC" w14:textId="77777777" w:rsidR="00570A5A" w:rsidRPr="005A008B" w:rsidRDefault="00570A5A" w:rsidP="00570A5A">
      <w:pPr>
        <w:pStyle w:val="NormalBold"/>
        <w:keepNext/>
      </w:pPr>
      <w:r w:rsidRPr="005A008B">
        <w:t>Forslag til direktiv</w:t>
      </w:r>
    </w:p>
    <w:p w14:paraId="03EDED1D" w14:textId="77777777" w:rsidR="00570A5A" w:rsidRPr="005A008B" w:rsidRDefault="00570A5A" w:rsidP="00570A5A">
      <w:pPr>
        <w:pStyle w:val="NormalBold"/>
      </w:pPr>
      <w:r w:rsidRPr="005A008B">
        <w:t>Artikel 3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9968846" w14:textId="77777777" w:rsidTr="00E060A5">
        <w:trPr>
          <w:jc w:val="center"/>
        </w:trPr>
        <w:tc>
          <w:tcPr>
            <w:tcW w:w="9752" w:type="dxa"/>
            <w:gridSpan w:val="2"/>
          </w:tcPr>
          <w:p w14:paraId="59AE2A38" w14:textId="77777777" w:rsidR="00570A5A" w:rsidRPr="005A008B" w:rsidRDefault="00570A5A" w:rsidP="00E060A5">
            <w:pPr>
              <w:keepNext/>
            </w:pPr>
          </w:p>
        </w:tc>
      </w:tr>
      <w:tr w:rsidR="00570A5A" w:rsidRPr="005A008B" w14:paraId="5C4F51A0" w14:textId="77777777" w:rsidTr="00E060A5">
        <w:trPr>
          <w:jc w:val="center"/>
        </w:trPr>
        <w:tc>
          <w:tcPr>
            <w:tcW w:w="4876" w:type="dxa"/>
            <w:hideMark/>
          </w:tcPr>
          <w:p w14:paraId="6EF6A0C5" w14:textId="77777777" w:rsidR="00570A5A" w:rsidRPr="005A008B" w:rsidRDefault="00570A5A" w:rsidP="00E060A5">
            <w:pPr>
              <w:pStyle w:val="ColumnHeading"/>
              <w:keepNext/>
            </w:pPr>
            <w:r w:rsidRPr="005A008B">
              <w:t>Kommissionens forslag</w:t>
            </w:r>
          </w:p>
        </w:tc>
        <w:tc>
          <w:tcPr>
            <w:tcW w:w="4876" w:type="dxa"/>
            <w:hideMark/>
          </w:tcPr>
          <w:p w14:paraId="0682A061" w14:textId="115C4835" w:rsidR="00570A5A" w:rsidRPr="005A008B" w:rsidRDefault="007B19E1" w:rsidP="00E060A5">
            <w:pPr>
              <w:pStyle w:val="ColumnHeading"/>
              <w:keepNext/>
            </w:pPr>
            <w:r>
              <w:t>Ændring</w:t>
            </w:r>
          </w:p>
        </w:tc>
      </w:tr>
      <w:tr w:rsidR="00570A5A" w:rsidRPr="005A008B" w14:paraId="3ADFA52A" w14:textId="77777777" w:rsidTr="00E060A5">
        <w:trPr>
          <w:trHeight w:val="2038"/>
          <w:jc w:val="center"/>
        </w:trPr>
        <w:tc>
          <w:tcPr>
            <w:tcW w:w="4876" w:type="dxa"/>
            <w:hideMark/>
          </w:tcPr>
          <w:p w14:paraId="69FB3D4A" w14:textId="77777777" w:rsidR="00570A5A" w:rsidRPr="005A008B" w:rsidRDefault="00570A5A" w:rsidP="00E060A5">
            <w:pPr>
              <w:pStyle w:val="Normal6"/>
            </w:pPr>
            <w:r w:rsidRPr="005A008B">
              <w:t>6.</w:t>
            </w:r>
            <w:r w:rsidRPr="005A008B">
              <w:tab/>
              <w:t>At bringe et barn til at deltage i seksuelle aktiviteter med en tredjepart ved hjælp af tvang, magt eller trusler, skal straffes med fængsel med en maksimumsstraf på mindst </w:t>
            </w:r>
            <w:r w:rsidRPr="005A008B">
              <w:rPr>
                <w:b/>
                <w:i/>
              </w:rPr>
              <w:t>tolv</w:t>
            </w:r>
            <w:r w:rsidRPr="005A008B">
              <w:t> år</w:t>
            </w:r>
            <w:r w:rsidRPr="005A008B">
              <w:rPr>
                <w:b/>
                <w:i/>
              </w:rPr>
              <w:t>, hvis barnet endnu ikke har nået den seksuelle lavalder, og mindst syv år, hvis barnet er over denne alder</w:t>
            </w:r>
            <w:r w:rsidRPr="005A008B">
              <w:t>.</w:t>
            </w:r>
          </w:p>
        </w:tc>
        <w:tc>
          <w:tcPr>
            <w:tcW w:w="4876" w:type="dxa"/>
            <w:hideMark/>
          </w:tcPr>
          <w:p w14:paraId="666B3BBD" w14:textId="77777777" w:rsidR="00570A5A" w:rsidRPr="005A008B" w:rsidRDefault="00570A5A" w:rsidP="00E060A5">
            <w:pPr>
              <w:pStyle w:val="Normal6"/>
              <w:rPr>
                <w:szCs w:val="24"/>
              </w:rPr>
            </w:pPr>
            <w:r w:rsidRPr="005A008B">
              <w:t>6.</w:t>
            </w:r>
            <w:r w:rsidRPr="005A008B">
              <w:tab/>
              <w:t xml:space="preserve">At bringe et barn til at deltage i seksuelle aktiviteter med en tredjepart </w:t>
            </w:r>
            <w:r w:rsidRPr="005A008B">
              <w:rPr>
                <w:b/>
                <w:i/>
              </w:rPr>
              <w:t xml:space="preserve">eller med dem selv </w:t>
            </w:r>
            <w:r w:rsidRPr="005A008B">
              <w:t>ved hjælp af tvang, magt eller trusler, skal straffes med fængsel med en maksimumsstraf på mindst </w:t>
            </w:r>
            <w:r w:rsidRPr="005A008B">
              <w:rPr>
                <w:b/>
                <w:i/>
              </w:rPr>
              <w:t>14</w:t>
            </w:r>
            <w:r w:rsidRPr="005A008B">
              <w:t> år.</w:t>
            </w:r>
          </w:p>
        </w:tc>
      </w:tr>
    </w:tbl>
    <w:p w14:paraId="30D01E7D" w14:textId="77777777" w:rsidR="00570A5A" w:rsidRPr="005A008B" w:rsidRDefault="00570A5A" w:rsidP="00570A5A">
      <w:pPr>
        <w:rPr>
          <w:szCs w:val="24"/>
        </w:rPr>
      </w:pPr>
    </w:p>
    <w:p w14:paraId="3B2E8045" w14:textId="7D29CD44" w:rsidR="00570A5A" w:rsidRPr="005A008B" w:rsidRDefault="007B19E1" w:rsidP="00570A5A">
      <w:pPr>
        <w:pStyle w:val="AMNumberTabs0"/>
        <w:keepNext/>
      </w:pPr>
      <w:r>
        <w:t>Ændring</w:t>
      </w:r>
      <w:r w:rsidR="00570A5A" w:rsidRPr="005A008B">
        <w:tab/>
      </w:r>
      <w:r w:rsidR="00570A5A" w:rsidRPr="005A008B">
        <w:tab/>
        <w:t>55</w:t>
      </w:r>
    </w:p>
    <w:p w14:paraId="01FBAF43" w14:textId="77777777" w:rsidR="00570A5A" w:rsidRPr="005A008B" w:rsidRDefault="00570A5A" w:rsidP="00570A5A">
      <w:pPr>
        <w:pStyle w:val="NormalBold"/>
        <w:keepNext/>
      </w:pPr>
      <w:r w:rsidRPr="005A008B">
        <w:t>Forslag til direktiv</w:t>
      </w:r>
    </w:p>
    <w:p w14:paraId="2F7F48CD" w14:textId="77777777" w:rsidR="00570A5A" w:rsidRPr="005A008B" w:rsidRDefault="00570A5A" w:rsidP="00570A5A">
      <w:pPr>
        <w:pStyle w:val="NormalBold"/>
      </w:pPr>
      <w:r w:rsidRPr="005A008B">
        <w:t>Artikel 3 – stk. 7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8F622AC" w14:textId="77777777" w:rsidTr="00E060A5">
        <w:trPr>
          <w:jc w:val="center"/>
        </w:trPr>
        <w:tc>
          <w:tcPr>
            <w:tcW w:w="9752" w:type="dxa"/>
            <w:gridSpan w:val="2"/>
          </w:tcPr>
          <w:p w14:paraId="4118A170" w14:textId="77777777" w:rsidR="00570A5A" w:rsidRPr="005A008B" w:rsidRDefault="00570A5A" w:rsidP="00E060A5">
            <w:pPr>
              <w:keepNext/>
            </w:pPr>
          </w:p>
        </w:tc>
      </w:tr>
      <w:tr w:rsidR="00570A5A" w:rsidRPr="005A008B" w14:paraId="066779C2" w14:textId="77777777" w:rsidTr="00E060A5">
        <w:trPr>
          <w:jc w:val="center"/>
        </w:trPr>
        <w:tc>
          <w:tcPr>
            <w:tcW w:w="4876" w:type="dxa"/>
            <w:hideMark/>
          </w:tcPr>
          <w:p w14:paraId="459D0A48" w14:textId="77777777" w:rsidR="00570A5A" w:rsidRPr="005A008B" w:rsidRDefault="00570A5A" w:rsidP="00E060A5">
            <w:pPr>
              <w:pStyle w:val="ColumnHeading"/>
              <w:keepNext/>
            </w:pPr>
            <w:r w:rsidRPr="005A008B">
              <w:t>Kommissionens forslag</w:t>
            </w:r>
          </w:p>
        </w:tc>
        <w:tc>
          <w:tcPr>
            <w:tcW w:w="4876" w:type="dxa"/>
            <w:hideMark/>
          </w:tcPr>
          <w:p w14:paraId="34A05847" w14:textId="7751AD56" w:rsidR="00570A5A" w:rsidRPr="005A008B" w:rsidRDefault="007B19E1" w:rsidP="00E060A5">
            <w:pPr>
              <w:pStyle w:val="ColumnHeading"/>
              <w:keepNext/>
            </w:pPr>
            <w:r>
              <w:t>Ændring</w:t>
            </w:r>
          </w:p>
        </w:tc>
      </w:tr>
      <w:tr w:rsidR="00570A5A" w:rsidRPr="005A008B" w14:paraId="0C0452EB" w14:textId="77777777" w:rsidTr="00E060A5">
        <w:trPr>
          <w:jc w:val="center"/>
        </w:trPr>
        <w:tc>
          <w:tcPr>
            <w:tcW w:w="4876" w:type="dxa"/>
            <w:hideMark/>
          </w:tcPr>
          <w:p w14:paraId="4AB6B269" w14:textId="77777777" w:rsidR="00570A5A" w:rsidRPr="005A008B" w:rsidRDefault="00570A5A" w:rsidP="00E060A5">
            <w:pPr>
              <w:pStyle w:val="Normal6"/>
            </w:pPr>
            <w:r w:rsidRPr="005A008B">
              <w:t>7.</w:t>
            </w:r>
            <w:r w:rsidRPr="005A008B">
              <w:tab/>
              <w:t xml:space="preserve">Følgende forsætlige handlinger skal straffes med fængsel med en maksimumsstraf på mindst </w:t>
            </w:r>
            <w:r w:rsidRPr="005A008B">
              <w:rPr>
                <w:b/>
                <w:i/>
              </w:rPr>
              <w:t>tolv</w:t>
            </w:r>
            <w:r w:rsidRPr="005A008B">
              <w:t xml:space="preserve"> år:</w:t>
            </w:r>
          </w:p>
        </w:tc>
        <w:tc>
          <w:tcPr>
            <w:tcW w:w="4876" w:type="dxa"/>
            <w:hideMark/>
          </w:tcPr>
          <w:p w14:paraId="5DE7430E" w14:textId="77777777" w:rsidR="00570A5A" w:rsidRPr="005A008B" w:rsidRDefault="00570A5A" w:rsidP="00E060A5">
            <w:pPr>
              <w:pStyle w:val="Normal6"/>
              <w:rPr>
                <w:szCs w:val="24"/>
              </w:rPr>
            </w:pPr>
            <w:r w:rsidRPr="005A008B">
              <w:t>7.</w:t>
            </w:r>
            <w:r w:rsidRPr="005A008B">
              <w:tab/>
              <w:t xml:space="preserve">Følgende forsætlige handlinger skal straffes med fængsel med en maksimumsstraf på mindst </w:t>
            </w:r>
            <w:r w:rsidRPr="005A008B">
              <w:rPr>
                <w:b/>
                <w:i/>
              </w:rPr>
              <w:t>16</w:t>
            </w:r>
            <w:r w:rsidRPr="005A008B">
              <w:t xml:space="preserve"> år:</w:t>
            </w:r>
          </w:p>
        </w:tc>
      </w:tr>
    </w:tbl>
    <w:p w14:paraId="1CEDCB41" w14:textId="77777777" w:rsidR="00570A5A" w:rsidRPr="005A008B" w:rsidRDefault="00570A5A" w:rsidP="00570A5A">
      <w:pPr>
        <w:rPr>
          <w:szCs w:val="24"/>
        </w:rPr>
      </w:pPr>
    </w:p>
    <w:p w14:paraId="699B33D5" w14:textId="572E7479" w:rsidR="00570A5A" w:rsidRPr="005A008B" w:rsidRDefault="007B19E1" w:rsidP="00570A5A">
      <w:pPr>
        <w:pStyle w:val="AMNumberTabs0"/>
        <w:keepNext/>
      </w:pPr>
      <w:r>
        <w:t>Ændring</w:t>
      </w:r>
      <w:r w:rsidR="00570A5A" w:rsidRPr="005A008B">
        <w:tab/>
      </w:r>
      <w:r w:rsidR="00570A5A" w:rsidRPr="005A008B">
        <w:tab/>
        <w:t>56</w:t>
      </w:r>
    </w:p>
    <w:p w14:paraId="02206D91" w14:textId="77777777" w:rsidR="00570A5A" w:rsidRPr="005A008B" w:rsidRDefault="00570A5A" w:rsidP="00570A5A">
      <w:pPr>
        <w:pStyle w:val="NormalBold"/>
        <w:keepNext/>
      </w:pPr>
      <w:r w:rsidRPr="005A008B">
        <w:t>Forslag til direktiv</w:t>
      </w:r>
    </w:p>
    <w:p w14:paraId="3117F878" w14:textId="77777777" w:rsidR="00570A5A" w:rsidRPr="005A008B" w:rsidRDefault="00570A5A" w:rsidP="00570A5A">
      <w:pPr>
        <w:pStyle w:val="NormalBold"/>
      </w:pPr>
      <w:r w:rsidRPr="005A008B">
        <w:t>Artikel 3 – stk. 7 –- litra b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A29F9ED" w14:textId="77777777" w:rsidTr="00E060A5">
        <w:trPr>
          <w:jc w:val="center"/>
        </w:trPr>
        <w:tc>
          <w:tcPr>
            <w:tcW w:w="9752" w:type="dxa"/>
            <w:gridSpan w:val="2"/>
          </w:tcPr>
          <w:p w14:paraId="7FA3CE30" w14:textId="77777777" w:rsidR="00570A5A" w:rsidRPr="005A008B" w:rsidRDefault="00570A5A" w:rsidP="00E060A5">
            <w:pPr>
              <w:keepNext/>
            </w:pPr>
          </w:p>
        </w:tc>
      </w:tr>
      <w:tr w:rsidR="00570A5A" w:rsidRPr="005A008B" w14:paraId="3F962CB3" w14:textId="77777777" w:rsidTr="00E060A5">
        <w:trPr>
          <w:jc w:val="center"/>
        </w:trPr>
        <w:tc>
          <w:tcPr>
            <w:tcW w:w="4876" w:type="dxa"/>
            <w:hideMark/>
          </w:tcPr>
          <w:p w14:paraId="4765E7EB" w14:textId="77777777" w:rsidR="00570A5A" w:rsidRPr="005A008B" w:rsidRDefault="00570A5A" w:rsidP="00E060A5">
            <w:pPr>
              <w:pStyle w:val="ColumnHeading"/>
              <w:keepNext/>
            </w:pPr>
            <w:r w:rsidRPr="005A008B">
              <w:t>Kommissionens forslag</w:t>
            </w:r>
          </w:p>
        </w:tc>
        <w:tc>
          <w:tcPr>
            <w:tcW w:w="4876" w:type="dxa"/>
            <w:hideMark/>
          </w:tcPr>
          <w:p w14:paraId="2B7EEEA6" w14:textId="598F497F" w:rsidR="00570A5A" w:rsidRPr="005A008B" w:rsidRDefault="007B19E1" w:rsidP="00E060A5">
            <w:pPr>
              <w:pStyle w:val="ColumnHeading"/>
              <w:keepNext/>
            </w:pPr>
            <w:r>
              <w:t>Ændring</w:t>
            </w:r>
          </w:p>
        </w:tc>
      </w:tr>
      <w:tr w:rsidR="00570A5A" w:rsidRPr="005A008B" w14:paraId="3C81AB12" w14:textId="77777777" w:rsidTr="00E060A5">
        <w:trPr>
          <w:jc w:val="center"/>
        </w:trPr>
        <w:tc>
          <w:tcPr>
            <w:tcW w:w="4876" w:type="dxa"/>
          </w:tcPr>
          <w:p w14:paraId="7F3D930F" w14:textId="77777777" w:rsidR="00570A5A" w:rsidRPr="005A008B" w:rsidRDefault="00570A5A" w:rsidP="00E060A5">
            <w:pPr>
              <w:pStyle w:val="Normal6"/>
            </w:pPr>
          </w:p>
        </w:tc>
        <w:tc>
          <w:tcPr>
            <w:tcW w:w="4876" w:type="dxa"/>
            <w:hideMark/>
          </w:tcPr>
          <w:p w14:paraId="783FA3F3" w14:textId="4B228059" w:rsidR="00570A5A" w:rsidRPr="005A008B" w:rsidRDefault="00570A5A">
            <w:pPr>
              <w:pStyle w:val="Normal6"/>
              <w:rPr>
                <w:szCs w:val="24"/>
              </w:rPr>
            </w:pPr>
            <w:proofErr w:type="spellStart"/>
            <w:r w:rsidRPr="005A008B">
              <w:rPr>
                <w:b/>
                <w:i/>
              </w:rPr>
              <w:t>ba</w:t>
            </w:r>
            <w:proofErr w:type="spellEnd"/>
            <w:r w:rsidRPr="005A008B">
              <w:rPr>
                <w:b/>
                <w:i/>
              </w:rPr>
              <w:t>)</w:t>
            </w:r>
            <w:r w:rsidRPr="005A008B">
              <w:rPr>
                <w:b/>
                <w:i/>
              </w:rPr>
              <w:tab/>
              <w:t xml:space="preserve">at udsætte et barn, der endnu ikke har nået den seksuelle lavalder, for selv at tage del i vaginal, anal eller oral penetration af seksuel karakter med en </w:t>
            </w:r>
            <w:r w:rsidR="006A509B">
              <w:rPr>
                <w:b/>
                <w:i/>
              </w:rPr>
              <w:t xml:space="preserve">hvilken som helst </w:t>
            </w:r>
            <w:r w:rsidRPr="005A008B">
              <w:rPr>
                <w:b/>
                <w:i/>
              </w:rPr>
              <w:t xml:space="preserve">legemsdel eller </w:t>
            </w:r>
            <w:r w:rsidRPr="005A008B">
              <w:rPr>
                <w:b/>
                <w:i/>
              </w:rPr>
              <w:lastRenderedPageBreak/>
              <w:t>genstand.</w:t>
            </w:r>
          </w:p>
        </w:tc>
      </w:tr>
    </w:tbl>
    <w:p w14:paraId="558CACE0" w14:textId="77777777" w:rsidR="00570A5A" w:rsidRPr="005A008B" w:rsidRDefault="00570A5A" w:rsidP="00570A5A">
      <w:pPr>
        <w:rPr>
          <w:szCs w:val="24"/>
        </w:rPr>
      </w:pPr>
    </w:p>
    <w:p w14:paraId="10D0F754" w14:textId="43F9A654" w:rsidR="00570A5A" w:rsidRPr="005A008B" w:rsidRDefault="007B19E1" w:rsidP="00570A5A">
      <w:pPr>
        <w:pStyle w:val="AMNumberTabs0"/>
        <w:keepNext/>
      </w:pPr>
      <w:r>
        <w:t>Ændring</w:t>
      </w:r>
      <w:r w:rsidR="00570A5A" w:rsidRPr="005A008B">
        <w:tab/>
      </w:r>
      <w:r w:rsidR="00570A5A" w:rsidRPr="005A008B">
        <w:tab/>
        <w:t>57</w:t>
      </w:r>
    </w:p>
    <w:p w14:paraId="3BACFED9" w14:textId="77777777" w:rsidR="00570A5A" w:rsidRPr="005A008B" w:rsidRDefault="00570A5A" w:rsidP="00570A5A">
      <w:pPr>
        <w:pStyle w:val="NormalBold"/>
        <w:keepNext/>
      </w:pPr>
      <w:r w:rsidRPr="005A008B">
        <w:t>Forslag til direktiv</w:t>
      </w:r>
    </w:p>
    <w:p w14:paraId="76B9A08C" w14:textId="77777777" w:rsidR="00570A5A" w:rsidRPr="005A008B" w:rsidRDefault="00570A5A" w:rsidP="00570A5A">
      <w:pPr>
        <w:pStyle w:val="NormalBold"/>
      </w:pPr>
      <w:r w:rsidRPr="005A008B">
        <w:t>Artikel 3 – stk.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35D1403" w14:textId="77777777" w:rsidTr="00E060A5">
        <w:trPr>
          <w:jc w:val="center"/>
        </w:trPr>
        <w:tc>
          <w:tcPr>
            <w:tcW w:w="9752" w:type="dxa"/>
            <w:gridSpan w:val="2"/>
          </w:tcPr>
          <w:p w14:paraId="4A511345" w14:textId="77777777" w:rsidR="00570A5A" w:rsidRPr="005A008B" w:rsidRDefault="00570A5A" w:rsidP="00E060A5">
            <w:pPr>
              <w:keepNext/>
            </w:pPr>
          </w:p>
        </w:tc>
      </w:tr>
      <w:tr w:rsidR="00570A5A" w:rsidRPr="005A008B" w14:paraId="2A63A897" w14:textId="77777777" w:rsidTr="00E060A5">
        <w:trPr>
          <w:jc w:val="center"/>
        </w:trPr>
        <w:tc>
          <w:tcPr>
            <w:tcW w:w="4876" w:type="dxa"/>
            <w:hideMark/>
          </w:tcPr>
          <w:p w14:paraId="44D577AE" w14:textId="77777777" w:rsidR="00570A5A" w:rsidRPr="005A008B" w:rsidRDefault="00570A5A" w:rsidP="00E060A5">
            <w:pPr>
              <w:pStyle w:val="ColumnHeading"/>
              <w:keepNext/>
            </w:pPr>
            <w:r w:rsidRPr="005A008B">
              <w:t>Kommissionens forslag</w:t>
            </w:r>
          </w:p>
        </w:tc>
        <w:tc>
          <w:tcPr>
            <w:tcW w:w="4876" w:type="dxa"/>
            <w:hideMark/>
          </w:tcPr>
          <w:p w14:paraId="4C5D17B7" w14:textId="4002B7D4" w:rsidR="00570A5A" w:rsidRPr="005A008B" w:rsidRDefault="007B19E1" w:rsidP="00E060A5">
            <w:pPr>
              <w:pStyle w:val="ColumnHeading"/>
              <w:keepNext/>
            </w:pPr>
            <w:r>
              <w:t>Ændring</w:t>
            </w:r>
          </w:p>
        </w:tc>
      </w:tr>
      <w:tr w:rsidR="00570A5A" w:rsidRPr="005A008B" w14:paraId="0EA7D5E0" w14:textId="77777777" w:rsidTr="00E060A5">
        <w:trPr>
          <w:jc w:val="center"/>
        </w:trPr>
        <w:tc>
          <w:tcPr>
            <w:tcW w:w="4876" w:type="dxa"/>
            <w:hideMark/>
          </w:tcPr>
          <w:p w14:paraId="4C476BEA" w14:textId="77777777" w:rsidR="00570A5A" w:rsidRPr="005A008B" w:rsidRDefault="00570A5A" w:rsidP="00E060A5">
            <w:pPr>
              <w:pStyle w:val="Normal6"/>
            </w:pPr>
            <w:r w:rsidRPr="005A008B">
              <w:t>8.</w:t>
            </w:r>
            <w:r w:rsidRPr="005A008B">
              <w:tab/>
            </w:r>
            <w:r w:rsidRPr="005A008B">
              <w:rPr>
                <w:b/>
                <w:i/>
              </w:rPr>
              <w:t>Hvis barnet er over den seksuelle lavalder og ikke giver sit samtykke til handlingen,</w:t>
            </w:r>
            <w:r w:rsidRPr="005A008B">
              <w:t xml:space="preserve"> straffes </w:t>
            </w:r>
            <w:r w:rsidRPr="005A008B">
              <w:rPr>
                <w:b/>
                <w:i/>
              </w:rPr>
              <w:t xml:space="preserve">handlingen i stk. 7 </w:t>
            </w:r>
            <w:r w:rsidRPr="005A008B">
              <w:t xml:space="preserve">med fængsel med en maksimumsstraf på mindst </w:t>
            </w:r>
            <w:r w:rsidRPr="005A008B">
              <w:rPr>
                <w:b/>
                <w:i/>
              </w:rPr>
              <w:t>ti</w:t>
            </w:r>
            <w:r w:rsidRPr="005A008B">
              <w:t xml:space="preserve"> år.</w:t>
            </w:r>
          </w:p>
        </w:tc>
        <w:tc>
          <w:tcPr>
            <w:tcW w:w="4876" w:type="dxa"/>
            <w:hideMark/>
          </w:tcPr>
          <w:p w14:paraId="6B03DFA6" w14:textId="77777777" w:rsidR="00570A5A" w:rsidRPr="005A008B" w:rsidRDefault="00570A5A" w:rsidP="00E060A5">
            <w:pPr>
              <w:pStyle w:val="Normal6"/>
              <w:rPr>
                <w:szCs w:val="24"/>
              </w:rPr>
            </w:pPr>
            <w:r w:rsidRPr="005A008B">
              <w:t>8.</w:t>
            </w:r>
            <w:r w:rsidRPr="005A008B">
              <w:tab/>
            </w:r>
            <w:r w:rsidRPr="005A008B">
              <w:rPr>
                <w:b/>
                <w:i/>
              </w:rPr>
              <w:t>De i stk. 7 omhandlede typer af handlinger skal</w:t>
            </w:r>
            <w:r w:rsidRPr="005A008B">
              <w:t xml:space="preserve"> straffes med fængsel med en maksimumsstraf på mindst </w:t>
            </w:r>
            <w:r w:rsidRPr="005A008B">
              <w:rPr>
                <w:b/>
                <w:i/>
              </w:rPr>
              <w:t>16</w:t>
            </w:r>
            <w:r w:rsidRPr="005A008B">
              <w:t xml:space="preserve"> år</w:t>
            </w:r>
            <w:r w:rsidRPr="005A008B">
              <w:rPr>
                <w:b/>
                <w:i/>
              </w:rPr>
              <w:t>, hvis barnet er over den seksuelle lavalder og ikke giver sit samtykke</w:t>
            </w:r>
            <w:r w:rsidRPr="005A008B">
              <w:t>.</w:t>
            </w:r>
          </w:p>
        </w:tc>
      </w:tr>
    </w:tbl>
    <w:p w14:paraId="57C49B82" w14:textId="77777777" w:rsidR="00570A5A" w:rsidRPr="005A008B" w:rsidRDefault="00570A5A" w:rsidP="00570A5A">
      <w:pPr>
        <w:rPr>
          <w:szCs w:val="24"/>
        </w:rPr>
      </w:pPr>
    </w:p>
    <w:p w14:paraId="2C8EBFB7" w14:textId="66FC8DC1" w:rsidR="00570A5A" w:rsidRPr="005A008B" w:rsidRDefault="007B19E1" w:rsidP="00570A5A">
      <w:pPr>
        <w:pStyle w:val="AMNumberTabs0"/>
        <w:keepNext/>
      </w:pPr>
      <w:r>
        <w:t>Ændring</w:t>
      </w:r>
      <w:r w:rsidR="00570A5A" w:rsidRPr="005A008B">
        <w:tab/>
      </w:r>
      <w:r w:rsidR="00570A5A" w:rsidRPr="005A008B">
        <w:tab/>
        <w:t>58</w:t>
      </w:r>
    </w:p>
    <w:p w14:paraId="7B5DA220" w14:textId="77777777" w:rsidR="00570A5A" w:rsidRPr="005A008B" w:rsidRDefault="00570A5A" w:rsidP="00570A5A">
      <w:pPr>
        <w:pStyle w:val="NormalBold"/>
        <w:keepNext/>
      </w:pPr>
      <w:r w:rsidRPr="005A008B">
        <w:t>Forslag til direktiv</w:t>
      </w:r>
    </w:p>
    <w:p w14:paraId="52218CE0" w14:textId="77777777" w:rsidR="00570A5A" w:rsidRPr="005A008B" w:rsidRDefault="00570A5A" w:rsidP="00570A5A">
      <w:pPr>
        <w:pStyle w:val="NormalBold"/>
      </w:pPr>
      <w:r w:rsidRPr="005A008B">
        <w:t>Artikel 3 – stk. 9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547467B" w14:textId="77777777" w:rsidTr="00E060A5">
        <w:trPr>
          <w:jc w:val="center"/>
        </w:trPr>
        <w:tc>
          <w:tcPr>
            <w:tcW w:w="9752" w:type="dxa"/>
            <w:gridSpan w:val="2"/>
          </w:tcPr>
          <w:p w14:paraId="6C2652E7" w14:textId="77777777" w:rsidR="00570A5A" w:rsidRPr="005A008B" w:rsidRDefault="00570A5A" w:rsidP="00E060A5">
            <w:pPr>
              <w:keepNext/>
            </w:pPr>
          </w:p>
        </w:tc>
      </w:tr>
      <w:tr w:rsidR="00570A5A" w:rsidRPr="005A008B" w14:paraId="632BA4F1" w14:textId="77777777" w:rsidTr="00E060A5">
        <w:trPr>
          <w:jc w:val="center"/>
        </w:trPr>
        <w:tc>
          <w:tcPr>
            <w:tcW w:w="4876" w:type="dxa"/>
            <w:hideMark/>
          </w:tcPr>
          <w:p w14:paraId="6A679926" w14:textId="77777777" w:rsidR="00570A5A" w:rsidRPr="005A008B" w:rsidRDefault="00570A5A" w:rsidP="00E060A5">
            <w:pPr>
              <w:pStyle w:val="ColumnHeading"/>
              <w:keepNext/>
            </w:pPr>
            <w:r w:rsidRPr="005A008B">
              <w:t>Kommissionens forslag</w:t>
            </w:r>
          </w:p>
        </w:tc>
        <w:tc>
          <w:tcPr>
            <w:tcW w:w="4876" w:type="dxa"/>
            <w:hideMark/>
          </w:tcPr>
          <w:p w14:paraId="236B370D" w14:textId="31A6354E" w:rsidR="00570A5A" w:rsidRPr="005A008B" w:rsidRDefault="007B19E1" w:rsidP="00E060A5">
            <w:pPr>
              <w:pStyle w:val="ColumnHeading"/>
              <w:keepNext/>
            </w:pPr>
            <w:r>
              <w:t>Ændring</w:t>
            </w:r>
          </w:p>
        </w:tc>
      </w:tr>
      <w:tr w:rsidR="00570A5A" w:rsidRPr="005A008B" w14:paraId="41E7E3BC" w14:textId="77777777" w:rsidTr="00E060A5">
        <w:trPr>
          <w:jc w:val="center"/>
        </w:trPr>
        <w:tc>
          <w:tcPr>
            <w:tcW w:w="4876" w:type="dxa"/>
            <w:hideMark/>
          </w:tcPr>
          <w:p w14:paraId="1C63ACBC" w14:textId="77777777" w:rsidR="00570A5A" w:rsidRPr="005A008B" w:rsidRDefault="00570A5A" w:rsidP="00E060A5">
            <w:pPr>
              <w:pStyle w:val="Normal6"/>
            </w:pPr>
            <w:r w:rsidRPr="005A008B">
              <w:t>9.</w:t>
            </w:r>
            <w:r w:rsidRPr="005A008B">
              <w:tab/>
              <w:t>For så vidt angår stk. 8 sikrer medlemsstaterne, at:</w:t>
            </w:r>
          </w:p>
        </w:tc>
        <w:tc>
          <w:tcPr>
            <w:tcW w:w="4876" w:type="dxa"/>
            <w:hideMark/>
          </w:tcPr>
          <w:p w14:paraId="36E67373" w14:textId="77777777" w:rsidR="00570A5A" w:rsidRPr="005A008B" w:rsidRDefault="00570A5A" w:rsidP="00E060A5">
            <w:pPr>
              <w:pStyle w:val="Normal6"/>
              <w:rPr>
                <w:szCs w:val="24"/>
              </w:rPr>
            </w:pPr>
            <w:r w:rsidRPr="005A008B">
              <w:t>9.</w:t>
            </w:r>
            <w:r w:rsidRPr="005A008B">
              <w:tab/>
              <w:t xml:space="preserve">For så vidt angår stk. </w:t>
            </w:r>
            <w:r w:rsidRPr="005A008B">
              <w:rPr>
                <w:b/>
                <w:i/>
              </w:rPr>
              <w:t xml:space="preserve">2, 3, 4 og </w:t>
            </w:r>
            <w:r w:rsidRPr="005A008B">
              <w:t>8 sikrer medlemsstaterne, at:</w:t>
            </w:r>
          </w:p>
        </w:tc>
      </w:tr>
    </w:tbl>
    <w:p w14:paraId="78187EC8" w14:textId="77777777" w:rsidR="00570A5A" w:rsidRPr="005A008B" w:rsidRDefault="00570A5A" w:rsidP="00570A5A">
      <w:pPr>
        <w:rPr>
          <w:szCs w:val="24"/>
        </w:rPr>
      </w:pPr>
    </w:p>
    <w:p w14:paraId="5EC4B68A" w14:textId="4E7CFB2D" w:rsidR="00570A5A" w:rsidRPr="005A008B" w:rsidRDefault="007B19E1" w:rsidP="00570A5A">
      <w:pPr>
        <w:pStyle w:val="AMNumberTabs0"/>
        <w:keepNext/>
      </w:pPr>
      <w:r>
        <w:t>Ændring</w:t>
      </w:r>
      <w:r w:rsidR="00570A5A" w:rsidRPr="005A008B">
        <w:tab/>
      </w:r>
      <w:r w:rsidR="00570A5A" w:rsidRPr="005A008B">
        <w:tab/>
        <w:t>59</w:t>
      </w:r>
    </w:p>
    <w:p w14:paraId="3B9BBDF3" w14:textId="77777777" w:rsidR="00570A5A" w:rsidRPr="005A008B" w:rsidRDefault="00570A5A" w:rsidP="00570A5A">
      <w:pPr>
        <w:pStyle w:val="NormalBold"/>
        <w:keepNext/>
      </w:pPr>
      <w:r w:rsidRPr="005A008B">
        <w:t>Forslag til direktiv</w:t>
      </w:r>
    </w:p>
    <w:p w14:paraId="60D2E9BE" w14:textId="77777777" w:rsidR="00570A5A" w:rsidRPr="005A008B" w:rsidRDefault="00570A5A" w:rsidP="00570A5A">
      <w:pPr>
        <w:pStyle w:val="NormalBold"/>
      </w:pPr>
      <w:r w:rsidRPr="005A008B">
        <w:t>Artikel 3 – stk. 9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181425A" w14:textId="77777777" w:rsidTr="00E060A5">
        <w:trPr>
          <w:jc w:val="center"/>
        </w:trPr>
        <w:tc>
          <w:tcPr>
            <w:tcW w:w="9752" w:type="dxa"/>
            <w:gridSpan w:val="2"/>
          </w:tcPr>
          <w:p w14:paraId="165E0F65" w14:textId="77777777" w:rsidR="00570A5A" w:rsidRPr="005A008B" w:rsidRDefault="00570A5A" w:rsidP="00E060A5">
            <w:pPr>
              <w:keepNext/>
            </w:pPr>
          </w:p>
        </w:tc>
      </w:tr>
      <w:tr w:rsidR="00570A5A" w:rsidRPr="005A008B" w14:paraId="752DBEFC" w14:textId="77777777" w:rsidTr="00E060A5">
        <w:trPr>
          <w:jc w:val="center"/>
        </w:trPr>
        <w:tc>
          <w:tcPr>
            <w:tcW w:w="4876" w:type="dxa"/>
            <w:hideMark/>
          </w:tcPr>
          <w:p w14:paraId="46DB3410" w14:textId="77777777" w:rsidR="00570A5A" w:rsidRPr="005A008B" w:rsidRDefault="00570A5A" w:rsidP="00E060A5">
            <w:pPr>
              <w:pStyle w:val="ColumnHeading"/>
              <w:keepNext/>
            </w:pPr>
            <w:r w:rsidRPr="005A008B">
              <w:t>Kommissionens forslag</w:t>
            </w:r>
          </w:p>
        </w:tc>
        <w:tc>
          <w:tcPr>
            <w:tcW w:w="4876" w:type="dxa"/>
            <w:hideMark/>
          </w:tcPr>
          <w:p w14:paraId="62691A95" w14:textId="03A29494" w:rsidR="00570A5A" w:rsidRPr="005A008B" w:rsidRDefault="007B19E1" w:rsidP="00E060A5">
            <w:pPr>
              <w:pStyle w:val="ColumnHeading"/>
              <w:keepNext/>
            </w:pPr>
            <w:r>
              <w:t>Ændring</w:t>
            </w:r>
          </w:p>
        </w:tc>
      </w:tr>
      <w:tr w:rsidR="00570A5A" w:rsidRPr="005A008B" w14:paraId="13DCCF78" w14:textId="77777777" w:rsidTr="00E060A5">
        <w:trPr>
          <w:jc w:val="center"/>
        </w:trPr>
        <w:tc>
          <w:tcPr>
            <w:tcW w:w="4876" w:type="dxa"/>
            <w:hideMark/>
          </w:tcPr>
          <w:p w14:paraId="7704C939" w14:textId="77777777" w:rsidR="00570A5A" w:rsidRPr="005A008B" w:rsidRDefault="00570A5A" w:rsidP="00E060A5">
            <w:pPr>
              <w:pStyle w:val="Normal6"/>
            </w:pPr>
            <w:r w:rsidRPr="005A008B">
              <w:t>a)</w:t>
            </w:r>
            <w:r w:rsidRPr="005A008B">
              <w:tab/>
              <w:t xml:space="preserve">der ved en handling uden samtykke forstås en handling, der er foregået uden barnets </w:t>
            </w:r>
            <w:r w:rsidRPr="005A008B">
              <w:rPr>
                <w:b/>
                <w:i/>
              </w:rPr>
              <w:t xml:space="preserve">frivillige </w:t>
            </w:r>
            <w:r w:rsidRPr="005A008B">
              <w:t>samtykke</w:t>
            </w:r>
            <w:r w:rsidRPr="005A008B">
              <w:rPr>
                <w:b/>
                <w:i/>
              </w:rPr>
              <w:t xml:space="preserve"> som et resultat af barnets egen fri vilje vurderet i lyset af de givne omstændigheder</w:t>
            </w:r>
            <w:r w:rsidRPr="005A008B">
              <w:t>, eller hvor barnet ikke er i stand til at give udtryk for en egen fri vilje på grund af de i stk. 5 omhandlede omstændigheder eller på grund af andre omstændigheder, herunder på grund af sin fysiske eller psykiske tilstand, f.eks. hvis det er bevidstløst, forgiftet, koldt, sygt eller fysisk skadet</w:t>
            </w:r>
          </w:p>
        </w:tc>
        <w:tc>
          <w:tcPr>
            <w:tcW w:w="4876" w:type="dxa"/>
            <w:hideMark/>
          </w:tcPr>
          <w:p w14:paraId="0DA87D55" w14:textId="77777777" w:rsidR="00570A5A" w:rsidRPr="005A008B" w:rsidRDefault="00570A5A" w:rsidP="00E060A5">
            <w:pPr>
              <w:pStyle w:val="Normal6"/>
              <w:rPr>
                <w:szCs w:val="24"/>
              </w:rPr>
            </w:pPr>
            <w:r w:rsidRPr="005A008B">
              <w:t>a)</w:t>
            </w:r>
            <w:r w:rsidRPr="005A008B">
              <w:tab/>
              <w:t xml:space="preserve">der ved en handling uden samtykke forstås en handling, der er foregået uden barnets samtykke, eller hvor barnet ikke er i stand til at give udtryk for en egen fri vilje på grund af de i stk. 5 omhandlede omstændigheder eller på grund af andre omstændigheder, herunder på grund af sin fysiske eller psykiske tilstand, f.eks. hvis det er bevidstløst, </w:t>
            </w:r>
            <w:r w:rsidRPr="005A008B">
              <w:rPr>
                <w:b/>
                <w:i/>
              </w:rPr>
              <w:t xml:space="preserve">sovende, </w:t>
            </w:r>
            <w:r w:rsidRPr="005A008B">
              <w:t>forgiftet</w:t>
            </w:r>
            <w:r w:rsidRPr="005A008B">
              <w:rPr>
                <w:b/>
                <w:i/>
              </w:rPr>
              <w:t>, overrasket</w:t>
            </w:r>
            <w:r w:rsidRPr="005A008B">
              <w:t xml:space="preserve">, koldt, sygt eller fysisk skadet </w:t>
            </w:r>
          </w:p>
        </w:tc>
      </w:tr>
    </w:tbl>
    <w:p w14:paraId="190FDACE" w14:textId="77777777" w:rsidR="00570A5A" w:rsidRPr="005A008B" w:rsidRDefault="00570A5A" w:rsidP="00570A5A">
      <w:pPr>
        <w:rPr>
          <w:szCs w:val="24"/>
        </w:rPr>
      </w:pPr>
    </w:p>
    <w:p w14:paraId="1049CAC2" w14:textId="7422F565" w:rsidR="00570A5A" w:rsidRPr="005A008B" w:rsidRDefault="007B19E1" w:rsidP="00570A5A">
      <w:pPr>
        <w:pStyle w:val="AMNumberTabs0"/>
        <w:keepNext/>
      </w:pPr>
      <w:r>
        <w:t>Ændring</w:t>
      </w:r>
      <w:r w:rsidR="00570A5A" w:rsidRPr="005A008B">
        <w:tab/>
      </w:r>
      <w:r w:rsidR="00570A5A" w:rsidRPr="005A008B">
        <w:tab/>
        <w:t>60</w:t>
      </w:r>
    </w:p>
    <w:p w14:paraId="79F4379C" w14:textId="77777777" w:rsidR="00570A5A" w:rsidRPr="005A008B" w:rsidRDefault="00570A5A" w:rsidP="00570A5A">
      <w:pPr>
        <w:pStyle w:val="NormalBold"/>
        <w:keepNext/>
      </w:pPr>
      <w:r w:rsidRPr="005A008B">
        <w:t>Forslag til direktiv</w:t>
      </w:r>
    </w:p>
    <w:p w14:paraId="29065249" w14:textId="77777777" w:rsidR="00570A5A" w:rsidRPr="005A008B" w:rsidRDefault="00570A5A" w:rsidP="00570A5A">
      <w:pPr>
        <w:pStyle w:val="NormalBold"/>
      </w:pPr>
      <w:r w:rsidRPr="005A008B">
        <w:t>Artikel 3 – stk. 9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694FD9E" w14:textId="77777777" w:rsidTr="00E060A5">
        <w:trPr>
          <w:jc w:val="center"/>
        </w:trPr>
        <w:tc>
          <w:tcPr>
            <w:tcW w:w="9752" w:type="dxa"/>
            <w:gridSpan w:val="2"/>
          </w:tcPr>
          <w:p w14:paraId="728F82AC" w14:textId="77777777" w:rsidR="00570A5A" w:rsidRPr="005A008B" w:rsidRDefault="00570A5A" w:rsidP="00E060A5">
            <w:pPr>
              <w:keepNext/>
            </w:pPr>
          </w:p>
        </w:tc>
      </w:tr>
      <w:tr w:rsidR="00570A5A" w:rsidRPr="005A008B" w14:paraId="0603BA82" w14:textId="77777777" w:rsidTr="00E060A5">
        <w:trPr>
          <w:jc w:val="center"/>
        </w:trPr>
        <w:tc>
          <w:tcPr>
            <w:tcW w:w="4876" w:type="dxa"/>
            <w:hideMark/>
          </w:tcPr>
          <w:p w14:paraId="1CD25710" w14:textId="77777777" w:rsidR="00570A5A" w:rsidRPr="005A008B" w:rsidRDefault="00570A5A" w:rsidP="00E060A5">
            <w:pPr>
              <w:pStyle w:val="ColumnHeading"/>
              <w:keepNext/>
            </w:pPr>
            <w:r w:rsidRPr="005A008B">
              <w:t>Kommissionens forslag</w:t>
            </w:r>
          </w:p>
        </w:tc>
        <w:tc>
          <w:tcPr>
            <w:tcW w:w="4876" w:type="dxa"/>
            <w:hideMark/>
          </w:tcPr>
          <w:p w14:paraId="4C62D149" w14:textId="6C0E8B31" w:rsidR="00570A5A" w:rsidRPr="005A008B" w:rsidRDefault="007B19E1" w:rsidP="00E060A5">
            <w:pPr>
              <w:pStyle w:val="ColumnHeading"/>
              <w:keepNext/>
            </w:pPr>
            <w:r>
              <w:t>Ændring</w:t>
            </w:r>
          </w:p>
        </w:tc>
      </w:tr>
      <w:tr w:rsidR="00570A5A" w:rsidRPr="005A008B" w14:paraId="56D8D8EA" w14:textId="77777777" w:rsidTr="00E060A5">
        <w:trPr>
          <w:jc w:val="center"/>
        </w:trPr>
        <w:tc>
          <w:tcPr>
            <w:tcW w:w="4876" w:type="dxa"/>
            <w:hideMark/>
          </w:tcPr>
          <w:p w14:paraId="5816D0A9" w14:textId="77777777" w:rsidR="00570A5A" w:rsidRPr="005A008B" w:rsidRDefault="00570A5A" w:rsidP="00E060A5">
            <w:pPr>
              <w:pStyle w:val="Normal6"/>
            </w:pPr>
            <w:r w:rsidRPr="005A008B">
              <w:t>c)</w:t>
            </w:r>
            <w:r w:rsidRPr="005A008B">
              <w:tab/>
              <w:t xml:space="preserve">fraværet af samtykke kan ikke tilbagevises </w:t>
            </w:r>
            <w:r w:rsidRPr="005A008B">
              <w:rPr>
                <w:b/>
                <w:i/>
              </w:rPr>
              <w:t xml:space="preserve">alene </w:t>
            </w:r>
            <w:r w:rsidRPr="005A008B">
              <w:t xml:space="preserve">under henvisning til barnets tavshed, manglende verbale eller fysiske modstand eller tidligere </w:t>
            </w:r>
            <w:r w:rsidRPr="005A008B">
              <w:rPr>
                <w:b/>
                <w:i/>
              </w:rPr>
              <w:t>seksuel</w:t>
            </w:r>
            <w:r w:rsidRPr="005A008B">
              <w:t xml:space="preserve"> adfærd.</w:t>
            </w:r>
          </w:p>
        </w:tc>
        <w:tc>
          <w:tcPr>
            <w:tcW w:w="4876" w:type="dxa"/>
            <w:hideMark/>
          </w:tcPr>
          <w:p w14:paraId="7E4FCF83" w14:textId="05A2A396" w:rsidR="00570A5A" w:rsidRPr="005A008B" w:rsidRDefault="00570A5A">
            <w:pPr>
              <w:pStyle w:val="Normal6"/>
              <w:rPr>
                <w:szCs w:val="24"/>
              </w:rPr>
            </w:pPr>
            <w:r w:rsidRPr="005A008B">
              <w:t>c)</w:t>
            </w:r>
            <w:r w:rsidRPr="005A008B">
              <w:tab/>
              <w:t xml:space="preserve">fraværet af samtykke kan ikke tilbagevises under henvisning til barnets tavshed, manglende verbale eller fysiske modstand eller tidligere </w:t>
            </w:r>
            <w:r w:rsidRPr="005A008B">
              <w:rPr>
                <w:b/>
                <w:i/>
              </w:rPr>
              <w:t>eller nuværende seksuelle</w:t>
            </w:r>
            <w:r w:rsidRPr="005A008B">
              <w:t xml:space="preserve"> adfærd</w:t>
            </w:r>
            <w:r w:rsidRPr="005A008B">
              <w:rPr>
                <w:b/>
                <w:i/>
              </w:rPr>
              <w:t xml:space="preserve"> eller til et tidligere eller nuværende forhold til en gernings</w:t>
            </w:r>
            <w:r w:rsidR="006A509B">
              <w:rPr>
                <w:b/>
                <w:i/>
              </w:rPr>
              <w:t>person</w:t>
            </w:r>
            <w:r w:rsidRPr="005A008B">
              <w:t>.</w:t>
            </w:r>
          </w:p>
        </w:tc>
      </w:tr>
    </w:tbl>
    <w:p w14:paraId="58065A74" w14:textId="77777777" w:rsidR="00570A5A" w:rsidRPr="005A008B" w:rsidRDefault="00570A5A" w:rsidP="00570A5A">
      <w:pPr>
        <w:rPr>
          <w:szCs w:val="24"/>
        </w:rPr>
      </w:pPr>
    </w:p>
    <w:p w14:paraId="06C8FEFE" w14:textId="3F1DD806" w:rsidR="00570A5A" w:rsidRPr="005A008B" w:rsidRDefault="007B19E1" w:rsidP="00570A5A">
      <w:pPr>
        <w:pStyle w:val="AMNumberTabs0"/>
        <w:keepNext/>
      </w:pPr>
      <w:r>
        <w:t>Ændring</w:t>
      </w:r>
      <w:r w:rsidR="00570A5A" w:rsidRPr="005A008B">
        <w:tab/>
      </w:r>
      <w:r w:rsidR="00570A5A" w:rsidRPr="005A008B">
        <w:tab/>
        <w:t>61</w:t>
      </w:r>
    </w:p>
    <w:p w14:paraId="67EB0A7F" w14:textId="77777777" w:rsidR="00570A5A" w:rsidRPr="005A008B" w:rsidRDefault="00570A5A" w:rsidP="00570A5A">
      <w:pPr>
        <w:pStyle w:val="NormalBold"/>
        <w:keepNext/>
      </w:pPr>
      <w:r w:rsidRPr="005A008B">
        <w:t>Forslag til direktiv</w:t>
      </w:r>
    </w:p>
    <w:p w14:paraId="3EFE9B21" w14:textId="77777777" w:rsidR="00570A5A" w:rsidRPr="005A008B" w:rsidRDefault="00570A5A" w:rsidP="00570A5A">
      <w:pPr>
        <w:pStyle w:val="NormalBold"/>
      </w:pPr>
      <w:r w:rsidRPr="005A008B">
        <w:t>Artikel 4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79D8E61" w14:textId="77777777" w:rsidTr="00E060A5">
        <w:trPr>
          <w:jc w:val="center"/>
        </w:trPr>
        <w:tc>
          <w:tcPr>
            <w:tcW w:w="9752" w:type="dxa"/>
            <w:gridSpan w:val="2"/>
          </w:tcPr>
          <w:p w14:paraId="48921788" w14:textId="77777777" w:rsidR="00570A5A" w:rsidRPr="005A008B" w:rsidRDefault="00570A5A" w:rsidP="00E060A5">
            <w:pPr>
              <w:keepNext/>
            </w:pPr>
          </w:p>
        </w:tc>
      </w:tr>
      <w:tr w:rsidR="00570A5A" w:rsidRPr="005A008B" w14:paraId="29427D8B" w14:textId="77777777" w:rsidTr="00E060A5">
        <w:trPr>
          <w:jc w:val="center"/>
        </w:trPr>
        <w:tc>
          <w:tcPr>
            <w:tcW w:w="4876" w:type="dxa"/>
            <w:hideMark/>
          </w:tcPr>
          <w:p w14:paraId="626BEE23" w14:textId="77777777" w:rsidR="00570A5A" w:rsidRPr="005A008B" w:rsidRDefault="00570A5A" w:rsidP="00E060A5">
            <w:pPr>
              <w:pStyle w:val="ColumnHeading"/>
              <w:keepNext/>
            </w:pPr>
            <w:r w:rsidRPr="005A008B">
              <w:t>Kommissionens forslag</w:t>
            </w:r>
          </w:p>
        </w:tc>
        <w:tc>
          <w:tcPr>
            <w:tcW w:w="4876" w:type="dxa"/>
            <w:hideMark/>
          </w:tcPr>
          <w:p w14:paraId="619B98D1" w14:textId="39E5B8CE" w:rsidR="00570A5A" w:rsidRPr="005A008B" w:rsidRDefault="007B19E1" w:rsidP="00E060A5">
            <w:pPr>
              <w:pStyle w:val="ColumnHeading"/>
              <w:keepNext/>
            </w:pPr>
            <w:r>
              <w:t>Ændring</w:t>
            </w:r>
          </w:p>
        </w:tc>
      </w:tr>
      <w:tr w:rsidR="00570A5A" w:rsidRPr="005A008B" w14:paraId="5B821441" w14:textId="77777777" w:rsidTr="00E060A5">
        <w:trPr>
          <w:jc w:val="center"/>
        </w:trPr>
        <w:tc>
          <w:tcPr>
            <w:tcW w:w="4876" w:type="dxa"/>
            <w:hideMark/>
          </w:tcPr>
          <w:p w14:paraId="76D6FB62" w14:textId="77777777" w:rsidR="00570A5A" w:rsidRPr="005A008B" w:rsidRDefault="00570A5A" w:rsidP="00E060A5">
            <w:pPr>
              <w:pStyle w:val="Normal6"/>
            </w:pPr>
            <w:r w:rsidRPr="005A008B">
              <w:t>Lovovertrædelser i form af seksuel udnyttelse</w:t>
            </w:r>
          </w:p>
        </w:tc>
        <w:tc>
          <w:tcPr>
            <w:tcW w:w="4876" w:type="dxa"/>
            <w:hideMark/>
          </w:tcPr>
          <w:p w14:paraId="3076E027" w14:textId="77777777" w:rsidR="00570A5A" w:rsidRPr="005A008B" w:rsidRDefault="00570A5A" w:rsidP="00E060A5">
            <w:pPr>
              <w:pStyle w:val="Normal6"/>
              <w:rPr>
                <w:szCs w:val="24"/>
              </w:rPr>
            </w:pPr>
            <w:r w:rsidRPr="005A008B">
              <w:t>Lovovertrædelser i form af seksuel udnyttelse</w:t>
            </w:r>
            <w:r w:rsidRPr="005A008B">
              <w:rPr>
                <w:b/>
                <w:i/>
              </w:rPr>
              <w:t xml:space="preserve"> af børn</w:t>
            </w:r>
          </w:p>
        </w:tc>
      </w:tr>
    </w:tbl>
    <w:p w14:paraId="284FE485" w14:textId="77777777" w:rsidR="00570A5A" w:rsidRPr="005A008B" w:rsidRDefault="00570A5A" w:rsidP="00570A5A">
      <w:pPr>
        <w:rPr>
          <w:szCs w:val="24"/>
        </w:rPr>
      </w:pPr>
    </w:p>
    <w:p w14:paraId="1BFE932B" w14:textId="4E5185BA" w:rsidR="00570A5A" w:rsidRPr="005A008B" w:rsidRDefault="007B19E1" w:rsidP="00570A5A">
      <w:pPr>
        <w:pStyle w:val="AMNumberTabs0"/>
        <w:keepNext/>
      </w:pPr>
      <w:r>
        <w:t>Ændring</w:t>
      </w:r>
      <w:r w:rsidR="00570A5A" w:rsidRPr="005A008B">
        <w:tab/>
      </w:r>
      <w:r w:rsidR="00570A5A" w:rsidRPr="005A008B">
        <w:tab/>
        <w:t>62</w:t>
      </w:r>
    </w:p>
    <w:p w14:paraId="10608BBA" w14:textId="77777777" w:rsidR="00570A5A" w:rsidRPr="005A008B" w:rsidRDefault="00570A5A" w:rsidP="00570A5A">
      <w:pPr>
        <w:pStyle w:val="NormalBold"/>
        <w:keepNext/>
      </w:pPr>
      <w:r w:rsidRPr="005A008B">
        <w:t>Forslag til direktiv</w:t>
      </w:r>
    </w:p>
    <w:p w14:paraId="62DD0D66" w14:textId="77777777" w:rsidR="00570A5A" w:rsidRPr="005A008B" w:rsidRDefault="00570A5A" w:rsidP="00570A5A">
      <w:pPr>
        <w:pStyle w:val="NormalBold"/>
      </w:pPr>
      <w:r w:rsidRPr="005A008B">
        <w:t>Artikel 4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9A0EF14" w14:textId="77777777" w:rsidTr="00E060A5">
        <w:trPr>
          <w:jc w:val="center"/>
        </w:trPr>
        <w:tc>
          <w:tcPr>
            <w:tcW w:w="9752" w:type="dxa"/>
            <w:gridSpan w:val="2"/>
          </w:tcPr>
          <w:p w14:paraId="5557F00C" w14:textId="77777777" w:rsidR="00570A5A" w:rsidRPr="005A008B" w:rsidRDefault="00570A5A" w:rsidP="00E060A5">
            <w:pPr>
              <w:keepNext/>
            </w:pPr>
          </w:p>
        </w:tc>
      </w:tr>
      <w:tr w:rsidR="00570A5A" w:rsidRPr="005A008B" w14:paraId="04AA45EB" w14:textId="77777777" w:rsidTr="00E060A5">
        <w:trPr>
          <w:jc w:val="center"/>
        </w:trPr>
        <w:tc>
          <w:tcPr>
            <w:tcW w:w="4876" w:type="dxa"/>
            <w:hideMark/>
          </w:tcPr>
          <w:p w14:paraId="1E008944" w14:textId="77777777" w:rsidR="00570A5A" w:rsidRPr="005A008B" w:rsidRDefault="00570A5A" w:rsidP="00E060A5">
            <w:pPr>
              <w:pStyle w:val="ColumnHeading"/>
              <w:keepNext/>
            </w:pPr>
            <w:r w:rsidRPr="005A008B">
              <w:t>Kommissionens forslag</w:t>
            </w:r>
          </w:p>
        </w:tc>
        <w:tc>
          <w:tcPr>
            <w:tcW w:w="4876" w:type="dxa"/>
            <w:hideMark/>
          </w:tcPr>
          <w:p w14:paraId="159EB59F" w14:textId="6ABE84C4" w:rsidR="00570A5A" w:rsidRPr="005A008B" w:rsidRDefault="007B19E1" w:rsidP="00E060A5">
            <w:pPr>
              <w:pStyle w:val="ColumnHeading"/>
              <w:keepNext/>
            </w:pPr>
            <w:r>
              <w:t>Ændring</w:t>
            </w:r>
          </w:p>
        </w:tc>
      </w:tr>
      <w:tr w:rsidR="00570A5A" w:rsidRPr="005A008B" w14:paraId="75F99681" w14:textId="77777777" w:rsidTr="00E060A5">
        <w:trPr>
          <w:jc w:val="center"/>
        </w:trPr>
        <w:tc>
          <w:tcPr>
            <w:tcW w:w="4876" w:type="dxa"/>
            <w:hideMark/>
          </w:tcPr>
          <w:p w14:paraId="134901D8" w14:textId="77777777" w:rsidR="00570A5A" w:rsidRPr="005A008B" w:rsidRDefault="00570A5A" w:rsidP="00E060A5">
            <w:pPr>
              <w:pStyle w:val="Normal6"/>
            </w:pPr>
            <w:r w:rsidRPr="005A008B">
              <w:t>1.</w:t>
            </w:r>
            <w:r w:rsidRPr="005A008B">
              <w:tab/>
              <w:t>Medlemsstaterne træffer de nødvendige foranstaltninger til at sikre, at de forsætlige handlinger omhandlet i stk. 2-7 er strafbare.</w:t>
            </w:r>
          </w:p>
        </w:tc>
        <w:tc>
          <w:tcPr>
            <w:tcW w:w="4876" w:type="dxa"/>
            <w:hideMark/>
          </w:tcPr>
          <w:p w14:paraId="72D87B28" w14:textId="77777777" w:rsidR="00570A5A" w:rsidRPr="005A008B" w:rsidRDefault="00570A5A" w:rsidP="00E060A5">
            <w:pPr>
              <w:pStyle w:val="Normal6"/>
              <w:rPr>
                <w:szCs w:val="24"/>
              </w:rPr>
            </w:pPr>
            <w:r w:rsidRPr="005A008B">
              <w:t>1.</w:t>
            </w:r>
            <w:r w:rsidRPr="005A008B">
              <w:tab/>
              <w:t>Medlemsstaterne træffer de nødvendige foranstaltninger til at sikre, at de forsætlige handlinger omhandlet i stk. 2-</w:t>
            </w:r>
            <w:r w:rsidRPr="005A008B">
              <w:rPr>
                <w:b/>
                <w:bCs/>
                <w:i/>
                <w:iCs/>
              </w:rPr>
              <w:t>7</w:t>
            </w:r>
            <w:r w:rsidRPr="005A008B">
              <w:rPr>
                <w:b/>
                <w:i/>
              </w:rPr>
              <w:t>a</w:t>
            </w:r>
            <w:r w:rsidRPr="005A008B">
              <w:t xml:space="preserve"> er strafbare.</w:t>
            </w:r>
          </w:p>
        </w:tc>
      </w:tr>
    </w:tbl>
    <w:p w14:paraId="030FBF24" w14:textId="77777777" w:rsidR="00570A5A" w:rsidRPr="005A008B" w:rsidRDefault="00570A5A" w:rsidP="00570A5A">
      <w:pPr>
        <w:rPr>
          <w:szCs w:val="24"/>
        </w:rPr>
      </w:pPr>
    </w:p>
    <w:p w14:paraId="0E246754" w14:textId="3323B6CE" w:rsidR="00570A5A" w:rsidRPr="005A008B" w:rsidRDefault="007B19E1" w:rsidP="00570A5A">
      <w:pPr>
        <w:pStyle w:val="AMNumberTabs0"/>
        <w:keepNext/>
      </w:pPr>
      <w:r>
        <w:t>Ændring</w:t>
      </w:r>
      <w:r w:rsidR="00570A5A" w:rsidRPr="005A008B">
        <w:tab/>
      </w:r>
      <w:r w:rsidR="00570A5A" w:rsidRPr="005A008B">
        <w:tab/>
        <w:t>63</w:t>
      </w:r>
    </w:p>
    <w:p w14:paraId="259CAB2E" w14:textId="77777777" w:rsidR="00570A5A" w:rsidRPr="005A008B" w:rsidRDefault="00570A5A" w:rsidP="00570A5A">
      <w:pPr>
        <w:pStyle w:val="NormalBold"/>
        <w:keepNext/>
      </w:pPr>
      <w:r w:rsidRPr="005A008B">
        <w:t>Forslag til direktiv</w:t>
      </w:r>
    </w:p>
    <w:p w14:paraId="065FCDE5" w14:textId="77777777" w:rsidR="00570A5A" w:rsidRPr="005A008B" w:rsidRDefault="00570A5A" w:rsidP="00570A5A">
      <w:pPr>
        <w:pStyle w:val="NormalBold"/>
      </w:pPr>
      <w:r w:rsidRPr="005A008B">
        <w:t>Artikel 4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361266F" w14:textId="77777777" w:rsidTr="00E060A5">
        <w:trPr>
          <w:jc w:val="center"/>
        </w:trPr>
        <w:tc>
          <w:tcPr>
            <w:tcW w:w="9752" w:type="dxa"/>
            <w:gridSpan w:val="2"/>
          </w:tcPr>
          <w:p w14:paraId="246A76ED" w14:textId="77777777" w:rsidR="00570A5A" w:rsidRPr="005A008B" w:rsidRDefault="00570A5A" w:rsidP="00E060A5">
            <w:pPr>
              <w:keepNext/>
            </w:pPr>
          </w:p>
        </w:tc>
      </w:tr>
      <w:tr w:rsidR="00570A5A" w:rsidRPr="005A008B" w14:paraId="7228FD17" w14:textId="77777777" w:rsidTr="00E060A5">
        <w:trPr>
          <w:jc w:val="center"/>
        </w:trPr>
        <w:tc>
          <w:tcPr>
            <w:tcW w:w="4876" w:type="dxa"/>
            <w:hideMark/>
          </w:tcPr>
          <w:p w14:paraId="610C3CF9" w14:textId="77777777" w:rsidR="00570A5A" w:rsidRPr="005A008B" w:rsidRDefault="00570A5A" w:rsidP="00E060A5">
            <w:pPr>
              <w:pStyle w:val="ColumnHeading"/>
              <w:keepNext/>
            </w:pPr>
            <w:r w:rsidRPr="005A008B">
              <w:t>Kommissionens forslag</w:t>
            </w:r>
          </w:p>
        </w:tc>
        <w:tc>
          <w:tcPr>
            <w:tcW w:w="4876" w:type="dxa"/>
            <w:hideMark/>
          </w:tcPr>
          <w:p w14:paraId="2D8C15B1" w14:textId="42E65D5E" w:rsidR="00570A5A" w:rsidRPr="005A008B" w:rsidRDefault="007B19E1" w:rsidP="00E060A5">
            <w:pPr>
              <w:pStyle w:val="ColumnHeading"/>
              <w:keepNext/>
            </w:pPr>
            <w:r>
              <w:t>Ændring</w:t>
            </w:r>
          </w:p>
        </w:tc>
      </w:tr>
      <w:tr w:rsidR="00570A5A" w:rsidRPr="005A008B" w14:paraId="0871765C" w14:textId="77777777" w:rsidTr="00E060A5">
        <w:trPr>
          <w:jc w:val="center"/>
        </w:trPr>
        <w:tc>
          <w:tcPr>
            <w:tcW w:w="4876" w:type="dxa"/>
            <w:hideMark/>
          </w:tcPr>
          <w:p w14:paraId="29825ABC" w14:textId="4B6A6F62" w:rsidR="00570A5A" w:rsidRPr="005A008B" w:rsidRDefault="00570A5A" w:rsidP="00E060A5">
            <w:pPr>
              <w:pStyle w:val="Normal6"/>
            </w:pPr>
            <w:r w:rsidRPr="005A008B">
              <w:t>2.</w:t>
            </w:r>
            <w:r w:rsidRPr="005A008B">
              <w:tab/>
              <w:t xml:space="preserve">En gerningsmand, der får et barn til eller rekrutterer det til at deltage i optræden med seksuelt misbrug af børn, eller som drager fordel af eller på anden måde udnytter et barn til sådanne formål, skal straffes med fængsel med en maksimumsstraf på mindst </w:t>
            </w:r>
            <w:r w:rsidRPr="005A008B">
              <w:rPr>
                <w:b/>
                <w:i/>
              </w:rPr>
              <w:t>fem</w:t>
            </w:r>
            <w:r w:rsidRPr="005A008B">
              <w:t xml:space="preserve"> år</w:t>
            </w:r>
            <w:r w:rsidRPr="005A008B">
              <w:rPr>
                <w:b/>
                <w:i/>
              </w:rPr>
              <w:t>, hvis barnet endnu ikke har nået den seksuelle lavalder, og mindst to år, hvis barnet er over denne alder</w:t>
            </w:r>
            <w:r w:rsidRPr="005A008B">
              <w:t>.</w:t>
            </w:r>
          </w:p>
        </w:tc>
        <w:tc>
          <w:tcPr>
            <w:tcW w:w="4876" w:type="dxa"/>
            <w:hideMark/>
          </w:tcPr>
          <w:p w14:paraId="08DFB00C" w14:textId="77777777" w:rsidR="00570A5A" w:rsidRPr="005A008B" w:rsidRDefault="00570A5A" w:rsidP="00E060A5">
            <w:pPr>
              <w:pStyle w:val="Normal6"/>
              <w:rPr>
                <w:szCs w:val="24"/>
              </w:rPr>
            </w:pPr>
            <w:r w:rsidRPr="005A008B">
              <w:t>2.</w:t>
            </w:r>
            <w:r w:rsidRPr="005A008B">
              <w:tab/>
              <w:t xml:space="preserve">En gerningsmand, der får et barn til eller rekrutterer det til at deltage i optræden med seksuelt misbrug af børn, eller som drager fordel af eller på anden måde udnytter et barn til sådanne formål, skal straffes med fængsel med en maksimumsstraf på mindst </w:t>
            </w:r>
            <w:r w:rsidRPr="005A008B">
              <w:rPr>
                <w:b/>
                <w:i/>
              </w:rPr>
              <w:t>seks</w:t>
            </w:r>
            <w:r w:rsidRPr="005A008B">
              <w:t xml:space="preserve"> år.</w:t>
            </w:r>
          </w:p>
        </w:tc>
      </w:tr>
    </w:tbl>
    <w:p w14:paraId="03D64B2B" w14:textId="77777777" w:rsidR="00570A5A" w:rsidRPr="005A008B" w:rsidRDefault="00570A5A" w:rsidP="00570A5A">
      <w:pPr>
        <w:rPr>
          <w:szCs w:val="24"/>
        </w:rPr>
      </w:pPr>
    </w:p>
    <w:p w14:paraId="4F0E5662" w14:textId="71900179" w:rsidR="00570A5A" w:rsidRPr="005A008B" w:rsidRDefault="007B19E1" w:rsidP="00570A5A">
      <w:pPr>
        <w:pStyle w:val="AMNumberTabs0"/>
        <w:keepNext/>
      </w:pPr>
      <w:r>
        <w:t>Ændring</w:t>
      </w:r>
      <w:r w:rsidR="00570A5A" w:rsidRPr="005A008B">
        <w:tab/>
      </w:r>
      <w:r w:rsidR="00570A5A" w:rsidRPr="005A008B">
        <w:tab/>
        <w:t>64</w:t>
      </w:r>
    </w:p>
    <w:p w14:paraId="7414DC6B" w14:textId="77777777" w:rsidR="00570A5A" w:rsidRPr="005A008B" w:rsidRDefault="00570A5A" w:rsidP="00570A5A">
      <w:pPr>
        <w:pStyle w:val="NormalBold"/>
        <w:keepNext/>
      </w:pPr>
      <w:r w:rsidRPr="005A008B">
        <w:t>Forslag til direktiv</w:t>
      </w:r>
    </w:p>
    <w:p w14:paraId="5F58E783" w14:textId="77777777" w:rsidR="00570A5A" w:rsidRPr="005A008B" w:rsidRDefault="00570A5A" w:rsidP="00570A5A">
      <w:pPr>
        <w:pStyle w:val="NormalBold"/>
      </w:pPr>
      <w:r w:rsidRPr="005A008B">
        <w:t>Artikel 4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005E153" w14:textId="77777777" w:rsidTr="00E060A5">
        <w:trPr>
          <w:jc w:val="center"/>
        </w:trPr>
        <w:tc>
          <w:tcPr>
            <w:tcW w:w="9752" w:type="dxa"/>
            <w:gridSpan w:val="2"/>
          </w:tcPr>
          <w:p w14:paraId="70B66321" w14:textId="77777777" w:rsidR="00570A5A" w:rsidRPr="005A008B" w:rsidRDefault="00570A5A" w:rsidP="00E060A5">
            <w:pPr>
              <w:keepNext/>
            </w:pPr>
          </w:p>
        </w:tc>
      </w:tr>
      <w:tr w:rsidR="00570A5A" w:rsidRPr="005A008B" w14:paraId="161C000D" w14:textId="77777777" w:rsidTr="00E060A5">
        <w:trPr>
          <w:jc w:val="center"/>
        </w:trPr>
        <w:tc>
          <w:tcPr>
            <w:tcW w:w="4876" w:type="dxa"/>
            <w:hideMark/>
          </w:tcPr>
          <w:p w14:paraId="1CA1FC34" w14:textId="77777777" w:rsidR="00570A5A" w:rsidRPr="005A008B" w:rsidRDefault="00570A5A" w:rsidP="00E060A5">
            <w:pPr>
              <w:pStyle w:val="ColumnHeading"/>
              <w:keepNext/>
            </w:pPr>
            <w:r w:rsidRPr="005A008B">
              <w:t>Kommissionens forslag</w:t>
            </w:r>
          </w:p>
        </w:tc>
        <w:tc>
          <w:tcPr>
            <w:tcW w:w="4876" w:type="dxa"/>
            <w:hideMark/>
          </w:tcPr>
          <w:p w14:paraId="0D552292" w14:textId="4DF15D01" w:rsidR="00570A5A" w:rsidRPr="005A008B" w:rsidRDefault="007B19E1" w:rsidP="00E060A5">
            <w:pPr>
              <w:pStyle w:val="ColumnHeading"/>
              <w:keepNext/>
            </w:pPr>
            <w:r>
              <w:t>Ændring</w:t>
            </w:r>
          </w:p>
        </w:tc>
      </w:tr>
      <w:tr w:rsidR="00570A5A" w:rsidRPr="005A008B" w14:paraId="619D53A0" w14:textId="77777777" w:rsidTr="00E060A5">
        <w:trPr>
          <w:jc w:val="center"/>
        </w:trPr>
        <w:tc>
          <w:tcPr>
            <w:tcW w:w="4876" w:type="dxa"/>
            <w:hideMark/>
          </w:tcPr>
          <w:p w14:paraId="4B3AB15D" w14:textId="77777777" w:rsidR="00570A5A" w:rsidRPr="005A008B" w:rsidRDefault="00570A5A" w:rsidP="00E060A5">
            <w:pPr>
              <w:pStyle w:val="Normal6"/>
            </w:pPr>
            <w:r w:rsidRPr="005A008B">
              <w:t>3.</w:t>
            </w:r>
            <w:r w:rsidRPr="005A008B">
              <w:tab/>
              <w:t xml:space="preserve">At presse eller tvinge et barn til deltagelse i optræden med seksuelt misbrug af børn eller at true et barn med dette formål skal straffes med fængsel med en maksimumsstraf på mindst </w:t>
            </w:r>
            <w:r w:rsidRPr="005A008B">
              <w:rPr>
                <w:b/>
                <w:i/>
              </w:rPr>
              <w:t>otte</w:t>
            </w:r>
            <w:r w:rsidRPr="005A008B">
              <w:t xml:space="preserve"> år</w:t>
            </w:r>
            <w:r w:rsidRPr="005A008B">
              <w:rPr>
                <w:b/>
                <w:i/>
              </w:rPr>
              <w:t>, hvis barnet endnu ikke har nået den seksuelle lavalder, og mindst fem år, hvis barnet er over denne alder</w:t>
            </w:r>
            <w:r w:rsidRPr="005A008B">
              <w:t>.</w:t>
            </w:r>
          </w:p>
        </w:tc>
        <w:tc>
          <w:tcPr>
            <w:tcW w:w="4876" w:type="dxa"/>
            <w:hideMark/>
          </w:tcPr>
          <w:p w14:paraId="25B310EE" w14:textId="77777777" w:rsidR="00570A5A" w:rsidRPr="005A008B" w:rsidRDefault="00570A5A" w:rsidP="00E060A5">
            <w:pPr>
              <w:pStyle w:val="Normal6"/>
              <w:rPr>
                <w:szCs w:val="24"/>
              </w:rPr>
            </w:pPr>
            <w:r w:rsidRPr="005A008B">
              <w:t>3.</w:t>
            </w:r>
            <w:r w:rsidRPr="005A008B">
              <w:tab/>
              <w:t xml:space="preserve">At presse eller tvinge et barn til deltagelse i optræden med seksuelt misbrug af børn eller at true et barn med dette formål skal straffes med fængsel med en maksimumsstraf på mindst </w:t>
            </w:r>
            <w:r w:rsidRPr="005A008B">
              <w:rPr>
                <w:b/>
                <w:i/>
              </w:rPr>
              <w:t>ni</w:t>
            </w:r>
            <w:r w:rsidRPr="005A008B">
              <w:t xml:space="preserve"> år.</w:t>
            </w:r>
          </w:p>
        </w:tc>
      </w:tr>
    </w:tbl>
    <w:p w14:paraId="6B9E00CE" w14:textId="77777777" w:rsidR="00570A5A" w:rsidRPr="005A008B" w:rsidRDefault="00570A5A" w:rsidP="00570A5A">
      <w:pPr>
        <w:rPr>
          <w:szCs w:val="24"/>
        </w:rPr>
      </w:pPr>
    </w:p>
    <w:p w14:paraId="2791DD51" w14:textId="23C20406" w:rsidR="00570A5A" w:rsidRPr="005A008B" w:rsidRDefault="007B19E1" w:rsidP="00570A5A">
      <w:pPr>
        <w:pStyle w:val="AMNumberTabs0"/>
        <w:keepNext/>
      </w:pPr>
      <w:r>
        <w:t>Ændring</w:t>
      </w:r>
      <w:r w:rsidR="00570A5A" w:rsidRPr="005A008B">
        <w:tab/>
      </w:r>
      <w:r w:rsidR="00570A5A" w:rsidRPr="005A008B">
        <w:tab/>
        <w:t>65</w:t>
      </w:r>
    </w:p>
    <w:p w14:paraId="21E43748" w14:textId="77777777" w:rsidR="00570A5A" w:rsidRPr="005A008B" w:rsidRDefault="00570A5A" w:rsidP="00570A5A">
      <w:pPr>
        <w:pStyle w:val="NormalBold"/>
        <w:keepNext/>
      </w:pPr>
      <w:r w:rsidRPr="005A008B">
        <w:t>Forslag til direktiv</w:t>
      </w:r>
    </w:p>
    <w:p w14:paraId="4B298A3D" w14:textId="77777777" w:rsidR="00570A5A" w:rsidRPr="005A008B" w:rsidRDefault="00570A5A" w:rsidP="00570A5A">
      <w:pPr>
        <w:pStyle w:val="NormalBold"/>
      </w:pPr>
      <w:r w:rsidRPr="005A008B">
        <w:t>Artikel 4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CF51260" w14:textId="77777777" w:rsidTr="00E060A5">
        <w:trPr>
          <w:jc w:val="center"/>
        </w:trPr>
        <w:tc>
          <w:tcPr>
            <w:tcW w:w="9752" w:type="dxa"/>
            <w:gridSpan w:val="2"/>
          </w:tcPr>
          <w:p w14:paraId="13A93223" w14:textId="77777777" w:rsidR="00570A5A" w:rsidRPr="005A008B" w:rsidRDefault="00570A5A" w:rsidP="00E060A5">
            <w:pPr>
              <w:keepNext/>
            </w:pPr>
          </w:p>
        </w:tc>
      </w:tr>
      <w:tr w:rsidR="00570A5A" w:rsidRPr="005A008B" w14:paraId="7D5305FE" w14:textId="77777777" w:rsidTr="00E060A5">
        <w:trPr>
          <w:jc w:val="center"/>
        </w:trPr>
        <w:tc>
          <w:tcPr>
            <w:tcW w:w="4876" w:type="dxa"/>
            <w:hideMark/>
          </w:tcPr>
          <w:p w14:paraId="40CEC66A" w14:textId="77777777" w:rsidR="00570A5A" w:rsidRPr="005A008B" w:rsidRDefault="00570A5A" w:rsidP="00E060A5">
            <w:pPr>
              <w:pStyle w:val="ColumnHeading"/>
              <w:keepNext/>
            </w:pPr>
            <w:r w:rsidRPr="005A008B">
              <w:t>Kommissionens forslag</w:t>
            </w:r>
          </w:p>
        </w:tc>
        <w:tc>
          <w:tcPr>
            <w:tcW w:w="4876" w:type="dxa"/>
            <w:hideMark/>
          </w:tcPr>
          <w:p w14:paraId="579EACAB" w14:textId="4040D5C3" w:rsidR="00570A5A" w:rsidRPr="005A008B" w:rsidRDefault="007B19E1" w:rsidP="00E060A5">
            <w:pPr>
              <w:pStyle w:val="ColumnHeading"/>
              <w:keepNext/>
            </w:pPr>
            <w:r>
              <w:t>Ændring</w:t>
            </w:r>
          </w:p>
        </w:tc>
      </w:tr>
      <w:tr w:rsidR="00570A5A" w:rsidRPr="005A008B" w14:paraId="1C8144E0" w14:textId="77777777" w:rsidTr="00E060A5">
        <w:trPr>
          <w:jc w:val="center"/>
        </w:trPr>
        <w:tc>
          <w:tcPr>
            <w:tcW w:w="4876" w:type="dxa"/>
            <w:hideMark/>
          </w:tcPr>
          <w:p w14:paraId="7519D45C" w14:textId="4D3FDDCA" w:rsidR="00570A5A" w:rsidRPr="005A008B" w:rsidRDefault="00570A5A" w:rsidP="00F75CCB">
            <w:pPr>
              <w:pStyle w:val="Normal6"/>
            </w:pPr>
            <w:r w:rsidRPr="005A008B">
              <w:t>4.</w:t>
            </w:r>
            <w:r w:rsidRPr="005A008B">
              <w:tab/>
              <w:t xml:space="preserve">Bevidst overværelse af optræden med seksuelt misbrug af børn, hvori der deltager et barn, skal straffes med fængsel med en maksimumsstraf på mindst </w:t>
            </w:r>
            <w:r w:rsidRPr="005A008B">
              <w:rPr>
                <w:b/>
                <w:i/>
              </w:rPr>
              <w:t>to år, hvis barnet endnu ikke har nået den seksuelle lavalder, og mindst ét</w:t>
            </w:r>
            <w:r w:rsidRPr="005A008B">
              <w:t xml:space="preserve"> år</w:t>
            </w:r>
            <w:r w:rsidRPr="005A008B">
              <w:rPr>
                <w:b/>
                <w:i/>
              </w:rPr>
              <w:t>, hvis barnet er over denne alder</w:t>
            </w:r>
            <w:r w:rsidRPr="005A008B">
              <w:t>.</w:t>
            </w:r>
          </w:p>
        </w:tc>
        <w:tc>
          <w:tcPr>
            <w:tcW w:w="4876" w:type="dxa"/>
            <w:hideMark/>
          </w:tcPr>
          <w:p w14:paraId="7AF4CD9F" w14:textId="77777777" w:rsidR="00570A5A" w:rsidRPr="005A008B" w:rsidRDefault="00570A5A" w:rsidP="00E060A5">
            <w:pPr>
              <w:pStyle w:val="Normal6"/>
              <w:rPr>
                <w:szCs w:val="24"/>
              </w:rPr>
            </w:pPr>
            <w:r w:rsidRPr="005A008B">
              <w:t>4.</w:t>
            </w:r>
            <w:r w:rsidRPr="005A008B">
              <w:tab/>
              <w:t xml:space="preserve">Bevidst overværelse af optræden med seksuelt misbrug af børn, hvori der deltager et barn, skal straffes med fængsel med en maksimumsstraf på mindst </w:t>
            </w:r>
            <w:r w:rsidRPr="005A008B">
              <w:rPr>
                <w:b/>
                <w:i/>
              </w:rPr>
              <w:t>tre</w:t>
            </w:r>
            <w:r w:rsidRPr="005A008B">
              <w:t xml:space="preserve"> år.</w:t>
            </w:r>
          </w:p>
        </w:tc>
      </w:tr>
    </w:tbl>
    <w:p w14:paraId="263BFF72" w14:textId="77777777" w:rsidR="00570A5A" w:rsidRPr="005A008B" w:rsidRDefault="00570A5A" w:rsidP="00570A5A">
      <w:pPr>
        <w:rPr>
          <w:szCs w:val="24"/>
        </w:rPr>
      </w:pPr>
    </w:p>
    <w:p w14:paraId="66C3897C" w14:textId="756E72EC" w:rsidR="00570A5A" w:rsidRPr="005A008B" w:rsidRDefault="007B19E1" w:rsidP="00570A5A">
      <w:pPr>
        <w:pStyle w:val="AMNumberTabs0"/>
        <w:keepNext/>
      </w:pPr>
      <w:r>
        <w:t>Ændring</w:t>
      </w:r>
      <w:r w:rsidR="00570A5A" w:rsidRPr="005A008B">
        <w:tab/>
      </w:r>
      <w:r w:rsidR="00570A5A" w:rsidRPr="005A008B">
        <w:tab/>
        <w:t>66</w:t>
      </w:r>
    </w:p>
    <w:p w14:paraId="767E486A" w14:textId="77777777" w:rsidR="00570A5A" w:rsidRPr="005A008B" w:rsidRDefault="00570A5A" w:rsidP="00570A5A">
      <w:pPr>
        <w:pStyle w:val="NormalBold"/>
        <w:keepNext/>
      </w:pPr>
      <w:r w:rsidRPr="005A008B">
        <w:t>Forslag til direktiv</w:t>
      </w:r>
    </w:p>
    <w:p w14:paraId="65ACF9B3" w14:textId="77777777" w:rsidR="00570A5A" w:rsidRPr="005A008B" w:rsidRDefault="00570A5A" w:rsidP="00570A5A">
      <w:pPr>
        <w:pStyle w:val="NormalBold"/>
      </w:pPr>
      <w:r w:rsidRPr="005A008B">
        <w:t>Artikel 4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EF46E98" w14:textId="77777777" w:rsidTr="00E060A5">
        <w:trPr>
          <w:jc w:val="center"/>
        </w:trPr>
        <w:tc>
          <w:tcPr>
            <w:tcW w:w="9752" w:type="dxa"/>
            <w:gridSpan w:val="2"/>
          </w:tcPr>
          <w:p w14:paraId="37F43726" w14:textId="77777777" w:rsidR="00570A5A" w:rsidRPr="005A008B" w:rsidRDefault="00570A5A" w:rsidP="00E060A5">
            <w:pPr>
              <w:keepNext/>
            </w:pPr>
          </w:p>
        </w:tc>
      </w:tr>
      <w:tr w:rsidR="00570A5A" w:rsidRPr="005A008B" w14:paraId="5D7333BC" w14:textId="77777777" w:rsidTr="00E060A5">
        <w:trPr>
          <w:jc w:val="center"/>
        </w:trPr>
        <w:tc>
          <w:tcPr>
            <w:tcW w:w="4876" w:type="dxa"/>
            <w:hideMark/>
          </w:tcPr>
          <w:p w14:paraId="72438320" w14:textId="77777777" w:rsidR="00570A5A" w:rsidRPr="005A008B" w:rsidRDefault="00570A5A" w:rsidP="00E060A5">
            <w:pPr>
              <w:pStyle w:val="ColumnHeading"/>
              <w:keepNext/>
            </w:pPr>
            <w:r w:rsidRPr="005A008B">
              <w:t>Kommissionens forslag</w:t>
            </w:r>
          </w:p>
        </w:tc>
        <w:tc>
          <w:tcPr>
            <w:tcW w:w="4876" w:type="dxa"/>
            <w:hideMark/>
          </w:tcPr>
          <w:p w14:paraId="230A4E86" w14:textId="712AE548" w:rsidR="00570A5A" w:rsidRPr="005A008B" w:rsidRDefault="007B19E1" w:rsidP="00E060A5">
            <w:pPr>
              <w:pStyle w:val="ColumnHeading"/>
              <w:keepNext/>
            </w:pPr>
            <w:r>
              <w:t>Ændring</w:t>
            </w:r>
          </w:p>
        </w:tc>
      </w:tr>
      <w:tr w:rsidR="00570A5A" w:rsidRPr="005A008B" w14:paraId="09CE4CC8" w14:textId="77777777" w:rsidTr="00E060A5">
        <w:trPr>
          <w:jc w:val="center"/>
        </w:trPr>
        <w:tc>
          <w:tcPr>
            <w:tcW w:w="4876" w:type="dxa"/>
            <w:hideMark/>
          </w:tcPr>
          <w:p w14:paraId="279490F6" w14:textId="77777777" w:rsidR="00570A5A" w:rsidRPr="005A008B" w:rsidRDefault="00570A5A" w:rsidP="00E060A5">
            <w:pPr>
              <w:pStyle w:val="Normal6"/>
            </w:pPr>
            <w:r w:rsidRPr="005A008B">
              <w:t>5.</w:t>
            </w:r>
            <w:r w:rsidRPr="005A008B">
              <w:tab/>
              <w:t xml:space="preserve">En gerningsmand, der får et barn til eller rekrutterer det til at deltage i udnyttelse af børn til prostitution, eller som drager fordel af eller på anden måde udnytter et barn til sådanne formål, skal straffes med fængsel med en maksimumsstraf på mindst </w:t>
            </w:r>
            <w:r w:rsidRPr="005A008B">
              <w:rPr>
                <w:b/>
                <w:i/>
              </w:rPr>
              <w:t>otte</w:t>
            </w:r>
            <w:r w:rsidRPr="005A008B">
              <w:t xml:space="preserve"> år</w:t>
            </w:r>
            <w:r w:rsidRPr="005A008B">
              <w:rPr>
                <w:b/>
                <w:i/>
              </w:rPr>
              <w:t>, hvis barnet endnu ikke har nået den seksuelle lavalder, og mindst fem år, hvis barnet er over denne alder</w:t>
            </w:r>
            <w:r w:rsidRPr="005A008B">
              <w:t>.</w:t>
            </w:r>
          </w:p>
        </w:tc>
        <w:tc>
          <w:tcPr>
            <w:tcW w:w="4876" w:type="dxa"/>
            <w:hideMark/>
          </w:tcPr>
          <w:p w14:paraId="0989E2CB" w14:textId="77777777" w:rsidR="00570A5A" w:rsidRPr="005A008B" w:rsidRDefault="00570A5A" w:rsidP="00E060A5">
            <w:pPr>
              <w:pStyle w:val="Normal6"/>
              <w:rPr>
                <w:szCs w:val="24"/>
              </w:rPr>
            </w:pPr>
            <w:r w:rsidRPr="005A008B">
              <w:t>5.</w:t>
            </w:r>
            <w:r w:rsidRPr="005A008B">
              <w:tab/>
              <w:t xml:space="preserve">En gerningsmand, der får et barn til eller rekrutterer det til at deltage i udnyttelse af børn til prostitution, eller som drager fordel af eller på anden måde udnytter et barn til sådanne formål, skal straffes med fængsel med en maksimumsstraf på mindst </w:t>
            </w:r>
            <w:r w:rsidRPr="005A008B">
              <w:rPr>
                <w:b/>
                <w:i/>
              </w:rPr>
              <w:t>12</w:t>
            </w:r>
            <w:r w:rsidRPr="005A008B">
              <w:t xml:space="preserve"> år.</w:t>
            </w:r>
          </w:p>
        </w:tc>
      </w:tr>
    </w:tbl>
    <w:p w14:paraId="4A644FA0" w14:textId="77777777" w:rsidR="00570A5A" w:rsidRPr="005A008B" w:rsidRDefault="00570A5A" w:rsidP="00570A5A">
      <w:pPr>
        <w:rPr>
          <w:szCs w:val="24"/>
        </w:rPr>
      </w:pPr>
    </w:p>
    <w:p w14:paraId="054F8518" w14:textId="575519F7" w:rsidR="00570A5A" w:rsidRPr="005A008B" w:rsidRDefault="007B19E1" w:rsidP="00570A5A">
      <w:pPr>
        <w:pStyle w:val="AMNumberTabs0"/>
        <w:keepNext/>
      </w:pPr>
      <w:r>
        <w:lastRenderedPageBreak/>
        <w:t>Ændring</w:t>
      </w:r>
      <w:r w:rsidR="00570A5A" w:rsidRPr="005A008B">
        <w:tab/>
      </w:r>
      <w:r w:rsidR="00570A5A" w:rsidRPr="005A008B">
        <w:tab/>
        <w:t>67</w:t>
      </w:r>
    </w:p>
    <w:p w14:paraId="56B1A6A2" w14:textId="77777777" w:rsidR="00570A5A" w:rsidRPr="005A008B" w:rsidRDefault="00570A5A" w:rsidP="00570A5A">
      <w:pPr>
        <w:pStyle w:val="NormalBold"/>
        <w:keepNext/>
      </w:pPr>
      <w:r w:rsidRPr="005A008B">
        <w:t>Forslag til direktiv</w:t>
      </w:r>
    </w:p>
    <w:p w14:paraId="7852888A" w14:textId="77777777" w:rsidR="00570A5A" w:rsidRPr="005A008B" w:rsidRDefault="00570A5A" w:rsidP="00570A5A">
      <w:pPr>
        <w:pStyle w:val="NormalBold"/>
      </w:pPr>
      <w:r w:rsidRPr="005A008B">
        <w:t>Artikel 4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239D733" w14:textId="77777777" w:rsidTr="00E060A5">
        <w:trPr>
          <w:jc w:val="center"/>
        </w:trPr>
        <w:tc>
          <w:tcPr>
            <w:tcW w:w="9752" w:type="dxa"/>
            <w:gridSpan w:val="2"/>
          </w:tcPr>
          <w:p w14:paraId="114D015C" w14:textId="77777777" w:rsidR="00570A5A" w:rsidRPr="005A008B" w:rsidRDefault="00570A5A" w:rsidP="00E060A5">
            <w:pPr>
              <w:keepNext/>
            </w:pPr>
          </w:p>
        </w:tc>
      </w:tr>
      <w:tr w:rsidR="00570A5A" w:rsidRPr="005A008B" w14:paraId="0D60E5CC" w14:textId="77777777" w:rsidTr="00E060A5">
        <w:trPr>
          <w:jc w:val="center"/>
        </w:trPr>
        <w:tc>
          <w:tcPr>
            <w:tcW w:w="4876" w:type="dxa"/>
            <w:hideMark/>
          </w:tcPr>
          <w:p w14:paraId="1001A2E3" w14:textId="77777777" w:rsidR="00570A5A" w:rsidRPr="005A008B" w:rsidRDefault="00570A5A" w:rsidP="00E060A5">
            <w:pPr>
              <w:pStyle w:val="ColumnHeading"/>
              <w:keepNext/>
            </w:pPr>
            <w:r w:rsidRPr="005A008B">
              <w:t>Kommissionens forslag</w:t>
            </w:r>
          </w:p>
        </w:tc>
        <w:tc>
          <w:tcPr>
            <w:tcW w:w="4876" w:type="dxa"/>
            <w:hideMark/>
          </w:tcPr>
          <w:p w14:paraId="29D28C66" w14:textId="6F453D5B" w:rsidR="00570A5A" w:rsidRPr="005A008B" w:rsidRDefault="007B19E1" w:rsidP="00E060A5">
            <w:pPr>
              <w:pStyle w:val="ColumnHeading"/>
              <w:keepNext/>
            </w:pPr>
            <w:r>
              <w:t>Ændring</w:t>
            </w:r>
          </w:p>
        </w:tc>
      </w:tr>
      <w:tr w:rsidR="00570A5A" w:rsidRPr="005A008B" w14:paraId="62172A25" w14:textId="77777777" w:rsidTr="00E060A5">
        <w:trPr>
          <w:jc w:val="center"/>
        </w:trPr>
        <w:tc>
          <w:tcPr>
            <w:tcW w:w="4876" w:type="dxa"/>
            <w:hideMark/>
          </w:tcPr>
          <w:p w14:paraId="595C7430" w14:textId="77777777" w:rsidR="00570A5A" w:rsidRPr="005A008B" w:rsidRDefault="00570A5A" w:rsidP="00E060A5">
            <w:pPr>
              <w:pStyle w:val="Normal6"/>
            </w:pPr>
            <w:r w:rsidRPr="005A008B">
              <w:t>6.</w:t>
            </w:r>
            <w:r w:rsidRPr="005A008B">
              <w:tab/>
              <w:t xml:space="preserve">At presse eller tvinge et barn til udnyttelse til prostitution, eller at true et barn med dette formål, skal straffes med fængsel med en maksimumsstraf på mindst </w:t>
            </w:r>
            <w:r w:rsidRPr="005A008B">
              <w:rPr>
                <w:b/>
                <w:i/>
              </w:rPr>
              <w:t>ti</w:t>
            </w:r>
            <w:r w:rsidRPr="005A008B">
              <w:t xml:space="preserve"> år</w:t>
            </w:r>
            <w:r w:rsidRPr="005A008B">
              <w:rPr>
                <w:b/>
                <w:i/>
              </w:rPr>
              <w:t>, hvis barnet endnu ikke har nået den seksuelle lavalder, og mindst fem år, hvis barnet er over denne alder</w:t>
            </w:r>
            <w:r w:rsidRPr="005A008B">
              <w:t>.</w:t>
            </w:r>
          </w:p>
        </w:tc>
        <w:tc>
          <w:tcPr>
            <w:tcW w:w="4876" w:type="dxa"/>
            <w:hideMark/>
          </w:tcPr>
          <w:p w14:paraId="4AE22E4D" w14:textId="77777777" w:rsidR="00570A5A" w:rsidRPr="005A008B" w:rsidRDefault="00570A5A" w:rsidP="00E060A5">
            <w:pPr>
              <w:pStyle w:val="Normal6"/>
              <w:rPr>
                <w:szCs w:val="24"/>
              </w:rPr>
            </w:pPr>
            <w:r w:rsidRPr="005A008B">
              <w:t>6.</w:t>
            </w:r>
            <w:r w:rsidRPr="005A008B">
              <w:tab/>
              <w:t xml:space="preserve">At presse eller tvinge et barn til udnyttelse til prostitution, eller at true et barn med dette formål, skal straffes med fængsel med en maksimumsstraf på mindst </w:t>
            </w:r>
            <w:r w:rsidRPr="005A008B">
              <w:rPr>
                <w:b/>
                <w:i/>
              </w:rPr>
              <w:t>14</w:t>
            </w:r>
            <w:r w:rsidRPr="005A008B">
              <w:t xml:space="preserve"> år.</w:t>
            </w:r>
          </w:p>
        </w:tc>
      </w:tr>
    </w:tbl>
    <w:p w14:paraId="2DB8B60B" w14:textId="77777777" w:rsidR="00570A5A" w:rsidRPr="005A008B" w:rsidRDefault="00570A5A" w:rsidP="00570A5A">
      <w:pPr>
        <w:rPr>
          <w:szCs w:val="24"/>
        </w:rPr>
      </w:pPr>
    </w:p>
    <w:p w14:paraId="222C8D5A" w14:textId="63A45762" w:rsidR="00570A5A" w:rsidRPr="005A008B" w:rsidRDefault="007B19E1" w:rsidP="00570A5A">
      <w:pPr>
        <w:pStyle w:val="AMNumberTabs0"/>
        <w:keepNext/>
      </w:pPr>
      <w:r>
        <w:t>Ændring</w:t>
      </w:r>
      <w:r w:rsidR="00570A5A" w:rsidRPr="005A008B">
        <w:tab/>
      </w:r>
      <w:r w:rsidR="00570A5A" w:rsidRPr="005A008B">
        <w:tab/>
        <w:t>68</w:t>
      </w:r>
    </w:p>
    <w:p w14:paraId="223788DE" w14:textId="77777777" w:rsidR="00570A5A" w:rsidRPr="005A008B" w:rsidRDefault="00570A5A" w:rsidP="00570A5A">
      <w:pPr>
        <w:pStyle w:val="NormalBold"/>
        <w:keepNext/>
      </w:pPr>
      <w:r w:rsidRPr="005A008B">
        <w:t>Forslag til direktiv</w:t>
      </w:r>
    </w:p>
    <w:p w14:paraId="478A77F4" w14:textId="77777777" w:rsidR="00570A5A" w:rsidRPr="005A008B" w:rsidRDefault="00570A5A" w:rsidP="00570A5A">
      <w:pPr>
        <w:pStyle w:val="NormalBold"/>
      </w:pPr>
      <w:r w:rsidRPr="005A008B">
        <w:t>Artikel 4 – stk.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7DC92F3A" w14:textId="77777777" w:rsidTr="00E060A5">
        <w:trPr>
          <w:jc w:val="center"/>
        </w:trPr>
        <w:tc>
          <w:tcPr>
            <w:tcW w:w="9752" w:type="dxa"/>
            <w:gridSpan w:val="2"/>
          </w:tcPr>
          <w:p w14:paraId="2628942C" w14:textId="77777777" w:rsidR="00570A5A" w:rsidRPr="005A008B" w:rsidRDefault="00570A5A" w:rsidP="00E060A5">
            <w:pPr>
              <w:keepNext/>
            </w:pPr>
          </w:p>
        </w:tc>
      </w:tr>
      <w:tr w:rsidR="00570A5A" w:rsidRPr="005A008B" w14:paraId="1BDB4E9F" w14:textId="77777777" w:rsidTr="00E060A5">
        <w:trPr>
          <w:jc w:val="center"/>
        </w:trPr>
        <w:tc>
          <w:tcPr>
            <w:tcW w:w="4876" w:type="dxa"/>
            <w:hideMark/>
          </w:tcPr>
          <w:p w14:paraId="2A25BCB5" w14:textId="77777777" w:rsidR="00570A5A" w:rsidRPr="005A008B" w:rsidRDefault="00570A5A" w:rsidP="00E060A5">
            <w:pPr>
              <w:pStyle w:val="ColumnHeading"/>
              <w:keepNext/>
            </w:pPr>
            <w:r w:rsidRPr="005A008B">
              <w:t>Kommissionens forslag</w:t>
            </w:r>
          </w:p>
        </w:tc>
        <w:tc>
          <w:tcPr>
            <w:tcW w:w="4876" w:type="dxa"/>
            <w:hideMark/>
          </w:tcPr>
          <w:p w14:paraId="04C53051" w14:textId="04AC29BC" w:rsidR="00570A5A" w:rsidRPr="005A008B" w:rsidRDefault="007B19E1" w:rsidP="00E060A5">
            <w:pPr>
              <w:pStyle w:val="ColumnHeading"/>
              <w:keepNext/>
            </w:pPr>
            <w:r>
              <w:t>Ændring</w:t>
            </w:r>
          </w:p>
        </w:tc>
      </w:tr>
      <w:tr w:rsidR="00570A5A" w:rsidRPr="005A008B" w14:paraId="48F35AFF" w14:textId="77777777" w:rsidTr="00E060A5">
        <w:trPr>
          <w:jc w:val="center"/>
        </w:trPr>
        <w:tc>
          <w:tcPr>
            <w:tcW w:w="4876" w:type="dxa"/>
            <w:hideMark/>
          </w:tcPr>
          <w:p w14:paraId="4763F045" w14:textId="77777777" w:rsidR="00570A5A" w:rsidRPr="005A008B" w:rsidRDefault="00570A5A" w:rsidP="00E060A5">
            <w:pPr>
              <w:pStyle w:val="Normal6"/>
            </w:pPr>
            <w:r w:rsidRPr="005A008B">
              <w:t>7.</w:t>
            </w:r>
            <w:r w:rsidRPr="005A008B">
              <w:tab/>
              <w:t>At have kønslig omgængelse med et barn, hvor der er tale om udnyttelse til prostitution, skal straffes med fængsel med en maksimumsstraf på mindst </w:t>
            </w:r>
            <w:r w:rsidRPr="005A008B">
              <w:rPr>
                <w:b/>
                <w:i/>
              </w:rPr>
              <w:t>8</w:t>
            </w:r>
            <w:r w:rsidRPr="005A008B">
              <w:t> år</w:t>
            </w:r>
            <w:r w:rsidRPr="005A008B">
              <w:rPr>
                <w:b/>
                <w:i/>
              </w:rPr>
              <w:t>, hvis barnet endnu ikke har nået den seksuelle lavalder, og mindst 4 år, hvis barnet er over denne alder</w:t>
            </w:r>
            <w:r w:rsidRPr="005A008B">
              <w:t>.</w:t>
            </w:r>
          </w:p>
        </w:tc>
        <w:tc>
          <w:tcPr>
            <w:tcW w:w="4876" w:type="dxa"/>
            <w:hideMark/>
          </w:tcPr>
          <w:p w14:paraId="60055DFB" w14:textId="77777777" w:rsidR="00570A5A" w:rsidRPr="005A008B" w:rsidRDefault="00570A5A" w:rsidP="00E060A5">
            <w:pPr>
              <w:pStyle w:val="Normal6"/>
              <w:rPr>
                <w:szCs w:val="24"/>
              </w:rPr>
            </w:pPr>
            <w:r w:rsidRPr="005A008B">
              <w:t>7.</w:t>
            </w:r>
            <w:r w:rsidRPr="005A008B">
              <w:tab/>
              <w:t>At have kønslig omgængelse med et barn, hvor der er tale om udnyttelse til prostitution, skal straffes med fængsel med en maksimumsstraf på mindst </w:t>
            </w:r>
            <w:r w:rsidRPr="005A008B">
              <w:rPr>
                <w:b/>
                <w:i/>
              </w:rPr>
              <w:t>12</w:t>
            </w:r>
            <w:r w:rsidRPr="005A008B">
              <w:t> år.</w:t>
            </w:r>
          </w:p>
        </w:tc>
      </w:tr>
    </w:tbl>
    <w:p w14:paraId="3AF6C94B" w14:textId="77777777" w:rsidR="00570A5A" w:rsidRPr="005A008B" w:rsidRDefault="00570A5A" w:rsidP="00570A5A">
      <w:pPr>
        <w:pStyle w:val="Olang"/>
        <w:jc w:val="left"/>
        <w:rPr>
          <w:noProof w:val="0"/>
        </w:rPr>
      </w:pPr>
    </w:p>
    <w:p w14:paraId="2895283A" w14:textId="65BCDB0A" w:rsidR="00570A5A" w:rsidRPr="005A008B" w:rsidRDefault="007B19E1" w:rsidP="00570A5A">
      <w:pPr>
        <w:pStyle w:val="AMNumberTabs0"/>
        <w:keepNext/>
      </w:pPr>
      <w:r>
        <w:t>Ændring</w:t>
      </w:r>
      <w:r w:rsidR="00570A5A" w:rsidRPr="005A008B">
        <w:tab/>
      </w:r>
      <w:r w:rsidR="00570A5A" w:rsidRPr="005A008B">
        <w:tab/>
        <w:t>69</w:t>
      </w:r>
    </w:p>
    <w:p w14:paraId="7D34F4B6" w14:textId="77777777" w:rsidR="00570A5A" w:rsidRPr="005A008B" w:rsidRDefault="00570A5A" w:rsidP="00570A5A">
      <w:pPr>
        <w:pStyle w:val="NormalBold"/>
        <w:keepNext/>
      </w:pPr>
      <w:r w:rsidRPr="005A008B">
        <w:t>Forslag til direktiv</w:t>
      </w:r>
    </w:p>
    <w:p w14:paraId="739CDA6F" w14:textId="77777777" w:rsidR="00570A5A" w:rsidRPr="005A008B" w:rsidRDefault="00570A5A" w:rsidP="00570A5A">
      <w:pPr>
        <w:pStyle w:val="NormalBold"/>
      </w:pPr>
      <w:r w:rsidRPr="005A008B">
        <w:t>Artikel 4 – stk. 7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FE84063" w14:textId="77777777" w:rsidTr="00E060A5">
        <w:trPr>
          <w:jc w:val="center"/>
        </w:trPr>
        <w:tc>
          <w:tcPr>
            <w:tcW w:w="9752" w:type="dxa"/>
            <w:gridSpan w:val="2"/>
          </w:tcPr>
          <w:p w14:paraId="6374B8F3" w14:textId="77777777" w:rsidR="00570A5A" w:rsidRPr="005A008B" w:rsidRDefault="00570A5A" w:rsidP="00E060A5">
            <w:pPr>
              <w:keepNext/>
            </w:pPr>
          </w:p>
        </w:tc>
      </w:tr>
      <w:tr w:rsidR="00570A5A" w:rsidRPr="005A008B" w14:paraId="4CAEDA53" w14:textId="77777777" w:rsidTr="00E060A5">
        <w:trPr>
          <w:jc w:val="center"/>
        </w:trPr>
        <w:tc>
          <w:tcPr>
            <w:tcW w:w="4876" w:type="dxa"/>
            <w:hideMark/>
          </w:tcPr>
          <w:p w14:paraId="5BFABDFA" w14:textId="77777777" w:rsidR="00570A5A" w:rsidRPr="005A008B" w:rsidRDefault="00570A5A" w:rsidP="00E060A5">
            <w:pPr>
              <w:pStyle w:val="ColumnHeading"/>
              <w:keepNext/>
            </w:pPr>
            <w:r w:rsidRPr="005A008B">
              <w:t>Kommissionens forslag</w:t>
            </w:r>
          </w:p>
        </w:tc>
        <w:tc>
          <w:tcPr>
            <w:tcW w:w="4876" w:type="dxa"/>
            <w:hideMark/>
          </w:tcPr>
          <w:p w14:paraId="3D56F983" w14:textId="4947E4AA" w:rsidR="00570A5A" w:rsidRPr="005A008B" w:rsidRDefault="007B19E1" w:rsidP="00E060A5">
            <w:pPr>
              <w:pStyle w:val="ColumnHeading"/>
              <w:keepNext/>
            </w:pPr>
            <w:r>
              <w:t>Ændring</w:t>
            </w:r>
          </w:p>
        </w:tc>
      </w:tr>
      <w:tr w:rsidR="00570A5A" w:rsidRPr="005A008B" w14:paraId="07277216" w14:textId="77777777" w:rsidTr="00E060A5">
        <w:trPr>
          <w:jc w:val="center"/>
        </w:trPr>
        <w:tc>
          <w:tcPr>
            <w:tcW w:w="4876" w:type="dxa"/>
          </w:tcPr>
          <w:p w14:paraId="6AFA83C8" w14:textId="77777777" w:rsidR="00570A5A" w:rsidRPr="005A008B" w:rsidRDefault="00570A5A" w:rsidP="00E060A5">
            <w:pPr>
              <w:pStyle w:val="Normal6"/>
            </w:pPr>
          </w:p>
        </w:tc>
        <w:tc>
          <w:tcPr>
            <w:tcW w:w="4876" w:type="dxa"/>
            <w:hideMark/>
          </w:tcPr>
          <w:p w14:paraId="279E837F" w14:textId="77777777" w:rsidR="00570A5A" w:rsidRPr="005A008B" w:rsidRDefault="00570A5A" w:rsidP="00E060A5">
            <w:pPr>
              <w:pStyle w:val="Normal6"/>
              <w:rPr>
                <w:szCs w:val="24"/>
              </w:rPr>
            </w:pPr>
            <w:r w:rsidRPr="005A008B">
              <w:rPr>
                <w:b/>
                <w:i/>
              </w:rPr>
              <w:t>7a.</w:t>
            </w:r>
            <w:r w:rsidRPr="005A008B">
              <w:rPr>
                <w:b/>
                <w:i/>
              </w:rPr>
              <w:tab/>
              <w:t>At presse eller tvinge et barn til at dele materiale, der gengiver det pågældende barns intime kropsdele, uden det pågældende barns samtykke med henblik på at opnå penge, materiale med seksuelt misbrug af børn, eller enhver anden fordel, skal straffes med fængsel med en maksimumsstraf på mindst otte år.</w:t>
            </w:r>
          </w:p>
        </w:tc>
      </w:tr>
    </w:tbl>
    <w:p w14:paraId="0F506C65" w14:textId="77777777" w:rsidR="00570A5A" w:rsidRPr="005A008B" w:rsidRDefault="00570A5A" w:rsidP="00570A5A">
      <w:pPr>
        <w:rPr>
          <w:szCs w:val="24"/>
        </w:rPr>
      </w:pPr>
    </w:p>
    <w:p w14:paraId="1B5B0D39" w14:textId="63137423" w:rsidR="00570A5A" w:rsidRPr="005A008B" w:rsidRDefault="007B19E1" w:rsidP="00570A5A">
      <w:pPr>
        <w:pStyle w:val="AMNumberTabs0"/>
        <w:keepNext/>
      </w:pPr>
      <w:r>
        <w:t>Ændring</w:t>
      </w:r>
      <w:r w:rsidR="00570A5A" w:rsidRPr="005A008B">
        <w:tab/>
      </w:r>
      <w:r w:rsidR="00570A5A" w:rsidRPr="005A008B">
        <w:tab/>
        <w:t>70</w:t>
      </w:r>
    </w:p>
    <w:p w14:paraId="0F1715D5" w14:textId="77777777" w:rsidR="00570A5A" w:rsidRPr="005A008B" w:rsidRDefault="00570A5A" w:rsidP="00570A5A">
      <w:pPr>
        <w:pStyle w:val="NormalBold"/>
        <w:keepNext/>
      </w:pPr>
      <w:r w:rsidRPr="005A008B">
        <w:t>Forslag til direktiv</w:t>
      </w:r>
    </w:p>
    <w:p w14:paraId="03AD42DB" w14:textId="77777777" w:rsidR="00570A5A" w:rsidRPr="005A008B" w:rsidRDefault="00570A5A" w:rsidP="00570A5A">
      <w:pPr>
        <w:pStyle w:val="NormalBold"/>
      </w:pPr>
      <w:r w:rsidRPr="005A008B">
        <w:t>Artikel 5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765EA73" w14:textId="77777777" w:rsidTr="00E060A5">
        <w:trPr>
          <w:jc w:val="center"/>
        </w:trPr>
        <w:tc>
          <w:tcPr>
            <w:tcW w:w="9752" w:type="dxa"/>
            <w:gridSpan w:val="2"/>
          </w:tcPr>
          <w:p w14:paraId="28EA810F" w14:textId="77777777" w:rsidR="00570A5A" w:rsidRPr="005A008B" w:rsidRDefault="00570A5A" w:rsidP="00E060A5">
            <w:pPr>
              <w:keepNext/>
            </w:pPr>
          </w:p>
        </w:tc>
      </w:tr>
      <w:tr w:rsidR="00570A5A" w:rsidRPr="005A008B" w14:paraId="51795B02" w14:textId="77777777" w:rsidTr="00E060A5">
        <w:trPr>
          <w:jc w:val="center"/>
        </w:trPr>
        <w:tc>
          <w:tcPr>
            <w:tcW w:w="4876" w:type="dxa"/>
            <w:hideMark/>
          </w:tcPr>
          <w:p w14:paraId="2BE01AFD" w14:textId="77777777" w:rsidR="00570A5A" w:rsidRPr="005A008B" w:rsidRDefault="00570A5A" w:rsidP="00E060A5">
            <w:pPr>
              <w:pStyle w:val="ColumnHeading"/>
              <w:keepNext/>
            </w:pPr>
            <w:r w:rsidRPr="005A008B">
              <w:t>Kommissionens forslag</w:t>
            </w:r>
          </w:p>
        </w:tc>
        <w:tc>
          <w:tcPr>
            <w:tcW w:w="4876" w:type="dxa"/>
            <w:hideMark/>
          </w:tcPr>
          <w:p w14:paraId="4F783440" w14:textId="56BE1C43" w:rsidR="00570A5A" w:rsidRPr="005A008B" w:rsidRDefault="007B19E1" w:rsidP="00E060A5">
            <w:pPr>
              <w:pStyle w:val="ColumnHeading"/>
              <w:keepNext/>
            </w:pPr>
            <w:r>
              <w:t>Ændring</w:t>
            </w:r>
          </w:p>
        </w:tc>
      </w:tr>
      <w:tr w:rsidR="00570A5A" w:rsidRPr="005A008B" w14:paraId="72879D11" w14:textId="77777777" w:rsidTr="00E060A5">
        <w:trPr>
          <w:jc w:val="center"/>
        </w:trPr>
        <w:tc>
          <w:tcPr>
            <w:tcW w:w="4876" w:type="dxa"/>
            <w:hideMark/>
          </w:tcPr>
          <w:p w14:paraId="37A53AD0" w14:textId="77777777" w:rsidR="00570A5A" w:rsidRPr="005A008B" w:rsidRDefault="00570A5A" w:rsidP="00E060A5">
            <w:pPr>
              <w:pStyle w:val="Normal6"/>
            </w:pPr>
            <w:r w:rsidRPr="005A008B">
              <w:t>2.</w:t>
            </w:r>
            <w:r w:rsidRPr="005A008B">
              <w:tab/>
              <w:t>Anskaffelse eller besiddelse af materiale med seksuelt misbrug af børn</w:t>
            </w:r>
            <w:r w:rsidRPr="005A008B">
              <w:rPr>
                <w:b/>
                <w:i/>
              </w:rPr>
              <w:t xml:space="preserve"> skal</w:t>
            </w:r>
            <w:r w:rsidRPr="005A008B">
              <w:t xml:space="preserve"> straffes med fængsel med en maksimumsstraf på mindst </w:t>
            </w:r>
            <w:r w:rsidRPr="005A008B">
              <w:rPr>
                <w:b/>
                <w:i/>
              </w:rPr>
              <w:t>ét</w:t>
            </w:r>
            <w:r w:rsidRPr="005A008B">
              <w:t xml:space="preserve"> år.</w:t>
            </w:r>
          </w:p>
        </w:tc>
        <w:tc>
          <w:tcPr>
            <w:tcW w:w="4876" w:type="dxa"/>
            <w:hideMark/>
          </w:tcPr>
          <w:p w14:paraId="58CE044B" w14:textId="75257574" w:rsidR="00570A5A" w:rsidRPr="005A008B" w:rsidRDefault="00570A5A">
            <w:pPr>
              <w:pStyle w:val="Normal6"/>
              <w:rPr>
                <w:szCs w:val="24"/>
              </w:rPr>
            </w:pPr>
            <w:r w:rsidRPr="005A008B">
              <w:t>2.</w:t>
            </w:r>
            <w:r w:rsidRPr="005A008B">
              <w:tab/>
              <w:t xml:space="preserve">Anskaffelse eller besiddelse </w:t>
            </w:r>
            <w:r w:rsidRPr="005A008B">
              <w:rPr>
                <w:b/>
                <w:bCs/>
                <w:i/>
                <w:iCs/>
              </w:rPr>
              <w:t xml:space="preserve">af materiale med seksuelt misbrug af børn, herunder besiddelse af det materiale, der er omhandlet i artikel 2, nr. 3), litra d), til privat brug, </w:t>
            </w:r>
            <w:r w:rsidR="006A509B">
              <w:rPr>
                <w:b/>
                <w:bCs/>
                <w:i/>
                <w:iCs/>
              </w:rPr>
              <w:t xml:space="preserve">skal </w:t>
            </w:r>
            <w:r w:rsidRPr="005A008B">
              <w:rPr>
                <w:b/>
                <w:bCs/>
                <w:i/>
                <w:iCs/>
              </w:rPr>
              <w:t>straffes med fængsel med en maksimumsstraf på mindst to år.</w:t>
            </w:r>
          </w:p>
        </w:tc>
      </w:tr>
      <w:tr w:rsidR="00570A5A" w:rsidRPr="005A008B" w14:paraId="3A2F1370" w14:textId="77777777" w:rsidTr="00E060A5">
        <w:trPr>
          <w:jc w:val="center"/>
        </w:trPr>
        <w:tc>
          <w:tcPr>
            <w:tcW w:w="4876" w:type="dxa"/>
          </w:tcPr>
          <w:p w14:paraId="57A17DA0" w14:textId="77777777" w:rsidR="00570A5A" w:rsidRPr="005A008B" w:rsidRDefault="00570A5A" w:rsidP="00E060A5">
            <w:pPr>
              <w:pStyle w:val="Normal6"/>
            </w:pPr>
          </w:p>
        </w:tc>
        <w:tc>
          <w:tcPr>
            <w:tcW w:w="4876" w:type="dxa"/>
            <w:hideMark/>
          </w:tcPr>
          <w:p w14:paraId="695D450E" w14:textId="77777777" w:rsidR="00570A5A" w:rsidRPr="005A008B" w:rsidRDefault="00570A5A" w:rsidP="00E060A5">
            <w:pPr>
              <w:pStyle w:val="Normal6"/>
              <w:rPr>
                <w:szCs w:val="24"/>
              </w:rPr>
            </w:pPr>
            <w:r w:rsidRPr="005A008B">
              <w:rPr>
                <w:b/>
                <w:bCs/>
                <w:i/>
                <w:iCs/>
              </w:rPr>
              <w:t>Anskaffelse eller besiddelse af systemer med kunstig intelligens, der primært er udformet eller tilpasset med henblik på at muliggøre skabelsen </w:t>
            </w:r>
            <w:r w:rsidRPr="005A008B">
              <w:t xml:space="preserve">af materiale med seksuelt misbrug af børn skal straffes med fængsel med en maksimumsstraf på mindst </w:t>
            </w:r>
            <w:r w:rsidRPr="005A008B">
              <w:rPr>
                <w:b/>
                <w:bCs/>
                <w:i/>
                <w:iCs/>
              </w:rPr>
              <w:t>ét</w:t>
            </w:r>
            <w:r w:rsidRPr="005A008B">
              <w:t xml:space="preserve"> år. </w:t>
            </w:r>
          </w:p>
        </w:tc>
      </w:tr>
    </w:tbl>
    <w:p w14:paraId="3B097200" w14:textId="77777777" w:rsidR="00570A5A" w:rsidRPr="005A008B" w:rsidRDefault="00570A5A" w:rsidP="00570A5A">
      <w:pPr>
        <w:rPr>
          <w:szCs w:val="24"/>
        </w:rPr>
      </w:pPr>
    </w:p>
    <w:p w14:paraId="74673A52" w14:textId="31D08A86" w:rsidR="00570A5A" w:rsidRPr="005A008B" w:rsidRDefault="007B19E1" w:rsidP="00570A5A">
      <w:pPr>
        <w:pStyle w:val="AMNumberTabs0"/>
        <w:keepNext/>
      </w:pPr>
      <w:r>
        <w:t>Ændring</w:t>
      </w:r>
      <w:r w:rsidR="00570A5A" w:rsidRPr="005A008B">
        <w:tab/>
      </w:r>
      <w:r w:rsidR="00570A5A" w:rsidRPr="005A008B">
        <w:tab/>
        <w:t>71</w:t>
      </w:r>
    </w:p>
    <w:p w14:paraId="37355134" w14:textId="77777777" w:rsidR="00570A5A" w:rsidRPr="005A008B" w:rsidRDefault="00570A5A" w:rsidP="00570A5A">
      <w:pPr>
        <w:pStyle w:val="NormalBold"/>
        <w:keepNext/>
      </w:pPr>
      <w:r w:rsidRPr="005A008B">
        <w:t>Forslag til direktiv</w:t>
      </w:r>
    </w:p>
    <w:p w14:paraId="137903A5" w14:textId="77777777" w:rsidR="00570A5A" w:rsidRPr="005A008B" w:rsidRDefault="00570A5A" w:rsidP="00570A5A">
      <w:pPr>
        <w:pStyle w:val="NormalBold"/>
      </w:pPr>
      <w:r w:rsidRPr="005A008B">
        <w:t>Artikel 5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7C9C440" w14:textId="77777777" w:rsidTr="00E060A5">
        <w:trPr>
          <w:jc w:val="center"/>
        </w:trPr>
        <w:tc>
          <w:tcPr>
            <w:tcW w:w="9752" w:type="dxa"/>
            <w:gridSpan w:val="2"/>
          </w:tcPr>
          <w:p w14:paraId="248D9CEC" w14:textId="77777777" w:rsidR="00570A5A" w:rsidRPr="005A008B" w:rsidRDefault="00570A5A" w:rsidP="00E060A5">
            <w:pPr>
              <w:keepNext/>
            </w:pPr>
          </w:p>
        </w:tc>
      </w:tr>
      <w:tr w:rsidR="00570A5A" w:rsidRPr="005A008B" w14:paraId="2A7790B7" w14:textId="77777777" w:rsidTr="00E060A5">
        <w:trPr>
          <w:jc w:val="center"/>
        </w:trPr>
        <w:tc>
          <w:tcPr>
            <w:tcW w:w="4876" w:type="dxa"/>
            <w:hideMark/>
          </w:tcPr>
          <w:p w14:paraId="427AC622" w14:textId="77777777" w:rsidR="00570A5A" w:rsidRPr="005A008B" w:rsidRDefault="00570A5A" w:rsidP="00E060A5">
            <w:pPr>
              <w:pStyle w:val="ColumnHeading"/>
              <w:keepNext/>
            </w:pPr>
            <w:r w:rsidRPr="005A008B">
              <w:t>Kommissionens forslag</w:t>
            </w:r>
          </w:p>
        </w:tc>
        <w:tc>
          <w:tcPr>
            <w:tcW w:w="4876" w:type="dxa"/>
            <w:hideMark/>
          </w:tcPr>
          <w:p w14:paraId="7B0FDBFE" w14:textId="5EBC7602" w:rsidR="00570A5A" w:rsidRPr="005A008B" w:rsidRDefault="007B19E1" w:rsidP="00E060A5">
            <w:pPr>
              <w:pStyle w:val="ColumnHeading"/>
              <w:keepNext/>
            </w:pPr>
            <w:r>
              <w:t>Ændring</w:t>
            </w:r>
          </w:p>
        </w:tc>
      </w:tr>
      <w:tr w:rsidR="00570A5A" w:rsidRPr="005A008B" w14:paraId="1B7BC4D2" w14:textId="77777777" w:rsidTr="00E060A5">
        <w:trPr>
          <w:jc w:val="center"/>
        </w:trPr>
        <w:tc>
          <w:tcPr>
            <w:tcW w:w="4876" w:type="dxa"/>
            <w:hideMark/>
          </w:tcPr>
          <w:p w14:paraId="47F7969E" w14:textId="77777777" w:rsidR="00570A5A" w:rsidRPr="005A008B" w:rsidRDefault="00570A5A" w:rsidP="00E060A5">
            <w:pPr>
              <w:pStyle w:val="Normal6"/>
            </w:pPr>
            <w:r w:rsidRPr="005A008B">
              <w:t>3.</w:t>
            </w:r>
            <w:r w:rsidRPr="005A008B">
              <w:tab/>
              <w:t>Bevidst erhvervelse af adgang til</w:t>
            </w:r>
            <w:r w:rsidRPr="005A008B">
              <w:rPr>
                <w:b/>
                <w:i/>
              </w:rPr>
              <w:t xml:space="preserve"> </w:t>
            </w:r>
            <w:r w:rsidRPr="005A008B">
              <w:t xml:space="preserve">materiale med seksuelt misbrug af børn ved hjælp af informations- og kommunikationsteknologi skal straffes med fængsel med en maksimumsstraf på mindst </w:t>
            </w:r>
            <w:r w:rsidRPr="005A008B">
              <w:rPr>
                <w:b/>
                <w:i/>
              </w:rPr>
              <w:t>ét</w:t>
            </w:r>
            <w:r w:rsidRPr="005A008B">
              <w:t xml:space="preserve"> år.</w:t>
            </w:r>
          </w:p>
        </w:tc>
        <w:tc>
          <w:tcPr>
            <w:tcW w:w="4876" w:type="dxa"/>
            <w:hideMark/>
          </w:tcPr>
          <w:p w14:paraId="005A18F3" w14:textId="77777777" w:rsidR="00570A5A" w:rsidRPr="005A008B" w:rsidRDefault="00570A5A" w:rsidP="00E060A5">
            <w:pPr>
              <w:pStyle w:val="Normal6"/>
              <w:rPr>
                <w:szCs w:val="24"/>
              </w:rPr>
            </w:pPr>
            <w:r w:rsidRPr="005A008B">
              <w:t>3.</w:t>
            </w:r>
            <w:r w:rsidRPr="005A008B">
              <w:tab/>
              <w:t>Bevidst erhvervelse af adgang til</w:t>
            </w:r>
            <w:r w:rsidRPr="005A008B">
              <w:rPr>
                <w:b/>
                <w:i/>
              </w:rPr>
              <w:t> </w:t>
            </w:r>
            <w:r w:rsidRPr="005A008B">
              <w:t xml:space="preserve">materiale med seksuelt misbrug af børn ved hjælp af informations- og kommunikationsteknologi skal straffes med fængsel med en maksimumsstraf på mindst </w:t>
            </w:r>
            <w:r w:rsidRPr="005A008B">
              <w:rPr>
                <w:b/>
                <w:i/>
              </w:rPr>
              <w:t>to</w:t>
            </w:r>
            <w:r w:rsidRPr="005A008B">
              <w:t xml:space="preserve"> år.</w:t>
            </w:r>
          </w:p>
        </w:tc>
      </w:tr>
    </w:tbl>
    <w:p w14:paraId="763A7C03" w14:textId="77777777" w:rsidR="00570A5A" w:rsidRPr="005A008B" w:rsidRDefault="00570A5A" w:rsidP="00570A5A">
      <w:pPr>
        <w:rPr>
          <w:szCs w:val="24"/>
        </w:rPr>
      </w:pPr>
    </w:p>
    <w:p w14:paraId="3CB47182" w14:textId="74EB5A95" w:rsidR="00570A5A" w:rsidRPr="005A008B" w:rsidRDefault="007B19E1" w:rsidP="00570A5A">
      <w:pPr>
        <w:pStyle w:val="AMNumberTabs0"/>
        <w:keepNext/>
      </w:pPr>
      <w:r>
        <w:t>Ændring</w:t>
      </w:r>
      <w:r w:rsidR="00570A5A" w:rsidRPr="005A008B">
        <w:tab/>
      </w:r>
      <w:r w:rsidR="00570A5A" w:rsidRPr="005A008B">
        <w:tab/>
        <w:t>72</w:t>
      </w:r>
    </w:p>
    <w:p w14:paraId="717349C9" w14:textId="77777777" w:rsidR="00570A5A" w:rsidRPr="005A008B" w:rsidRDefault="00570A5A" w:rsidP="00570A5A">
      <w:pPr>
        <w:pStyle w:val="NormalBold"/>
        <w:keepNext/>
      </w:pPr>
      <w:r w:rsidRPr="005A008B">
        <w:t>Forslag til direktiv</w:t>
      </w:r>
    </w:p>
    <w:p w14:paraId="6EE2A1BF" w14:textId="77777777" w:rsidR="00570A5A" w:rsidRPr="005A008B" w:rsidRDefault="00570A5A" w:rsidP="00570A5A">
      <w:pPr>
        <w:pStyle w:val="NormalBold"/>
      </w:pPr>
      <w:r w:rsidRPr="005A008B">
        <w:t>Artikel 5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57EAC0E" w14:textId="77777777" w:rsidTr="00E060A5">
        <w:trPr>
          <w:jc w:val="center"/>
        </w:trPr>
        <w:tc>
          <w:tcPr>
            <w:tcW w:w="9752" w:type="dxa"/>
            <w:gridSpan w:val="2"/>
          </w:tcPr>
          <w:p w14:paraId="076414CD" w14:textId="77777777" w:rsidR="00570A5A" w:rsidRPr="005A008B" w:rsidRDefault="00570A5A" w:rsidP="00E060A5">
            <w:pPr>
              <w:keepNext/>
            </w:pPr>
          </w:p>
        </w:tc>
      </w:tr>
      <w:tr w:rsidR="00570A5A" w:rsidRPr="005A008B" w14:paraId="48E538CD" w14:textId="77777777" w:rsidTr="00E060A5">
        <w:trPr>
          <w:jc w:val="center"/>
        </w:trPr>
        <w:tc>
          <w:tcPr>
            <w:tcW w:w="4876" w:type="dxa"/>
            <w:hideMark/>
          </w:tcPr>
          <w:p w14:paraId="079B55AE" w14:textId="77777777" w:rsidR="00570A5A" w:rsidRPr="005A008B" w:rsidRDefault="00570A5A" w:rsidP="00E060A5">
            <w:pPr>
              <w:pStyle w:val="ColumnHeading"/>
              <w:keepNext/>
            </w:pPr>
            <w:r w:rsidRPr="005A008B">
              <w:t>Kommissionens forslag</w:t>
            </w:r>
          </w:p>
        </w:tc>
        <w:tc>
          <w:tcPr>
            <w:tcW w:w="4876" w:type="dxa"/>
            <w:hideMark/>
          </w:tcPr>
          <w:p w14:paraId="6D32975A" w14:textId="677AD574" w:rsidR="00570A5A" w:rsidRPr="005A008B" w:rsidRDefault="007B19E1" w:rsidP="00E060A5">
            <w:pPr>
              <w:pStyle w:val="ColumnHeading"/>
              <w:keepNext/>
            </w:pPr>
            <w:r>
              <w:t>Ændring</w:t>
            </w:r>
          </w:p>
        </w:tc>
      </w:tr>
      <w:tr w:rsidR="00570A5A" w:rsidRPr="005A008B" w14:paraId="512F9EF2" w14:textId="77777777" w:rsidTr="00E060A5">
        <w:trPr>
          <w:jc w:val="center"/>
        </w:trPr>
        <w:tc>
          <w:tcPr>
            <w:tcW w:w="4876" w:type="dxa"/>
            <w:hideMark/>
          </w:tcPr>
          <w:p w14:paraId="1CC0F9E6" w14:textId="77777777" w:rsidR="00570A5A" w:rsidRPr="005A008B" w:rsidRDefault="00570A5A" w:rsidP="00E060A5">
            <w:pPr>
              <w:pStyle w:val="Normal6"/>
            </w:pPr>
            <w:r w:rsidRPr="005A008B">
              <w:t>4.</w:t>
            </w:r>
            <w:r w:rsidRPr="005A008B">
              <w:tab/>
              <w:t xml:space="preserve">Distribution, udbredelse eller transmission af materiale med seksuelt misbrug af børn skal straffes med fængsel med en maksimumsstraf på mindst </w:t>
            </w:r>
            <w:r w:rsidRPr="005A008B">
              <w:rPr>
                <w:b/>
                <w:i/>
              </w:rPr>
              <w:t>to</w:t>
            </w:r>
            <w:r w:rsidRPr="005A008B">
              <w:t xml:space="preserve"> år.</w:t>
            </w:r>
          </w:p>
        </w:tc>
        <w:tc>
          <w:tcPr>
            <w:tcW w:w="4876" w:type="dxa"/>
            <w:hideMark/>
          </w:tcPr>
          <w:p w14:paraId="323FB5D6" w14:textId="77777777" w:rsidR="00570A5A" w:rsidRPr="005A008B" w:rsidRDefault="00570A5A" w:rsidP="00E060A5">
            <w:pPr>
              <w:pStyle w:val="Normal6"/>
              <w:rPr>
                <w:szCs w:val="24"/>
              </w:rPr>
            </w:pPr>
            <w:r w:rsidRPr="005A008B">
              <w:t>4.</w:t>
            </w:r>
            <w:r w:rsidRPr="005A008B">
              <w:tab/>
              <w:t xml:space="preserve">Distribution, udbredelse eller transmission af materiale med seksuelt misbrug af børn skal straffes med fængsel med en maksimumsstraf på mindst </w:t>
            </w:r>
            <w:r w:rsidRPr="005A008B">
              <w:rPr>
                <w:b/>
                <w:i/>
              </w:rPr>
              <w:t>fire</w:t>
            </w:r>
            <w:r w:rsidRPr="005A008B">
              <w:t xml:space="preserve"> år.</w:t>
            </w:r>
          </w:p>
        </w:tc>
      </w:tr>
      <w:tr w:rsidR="00570A5A" w:rsidRPr="005A008B" w14:paraId="0D7DFD9C" w14:textId="77777777" w:rsidTr="00E060A5">
        <w:trPr>
          <w:jc w:val="center"/>
        </w:trPr>
        <w:tc>
          <w:tcPr>
            <w:tcW w:w="4876" w:type="dxa"/>
          </w:tcPr>
          <w:p w14:paraId="2AF17957" w14:textId="77777777" w:rsidR="00570A5A" w:rsidRPr="005A008B" w:rsidRDefault="00570A5A" w:rsidP="00E060A5">
            <w:pPr>
              <w:pStyle w:val="Normal6"/>
            </w:pPr>
          </w:p>
        </w:tc>
        <w:tc>
          <w:tcPr>
            <w:tcW w:w="4876" w:type="dxa"/>
            <w:hideMark/>
          </w:tcPr>
          <w:p w14:paraId="0CC8C6C4" w14:textId="77777777" w:rsidR="00570A5A" w:rsidRPr="005A008B" w:rsidRDefault="00570A5A" w:rsidP="00E060A5">
            <w:pPr>
              <w:pStyle w:val="Normal6"/>
              <w:rPr>
                <w:szCs w:val="24"/>
              </w:rPr>
            </w:pPr>
            <w:r w:rsidRPr="005A008B">
              <w:rPr>
                <w:b/>
                <w:i/>
              </w:rPr>
              <w:t xml:space="preserve">Distribution, udbredelse eller transmission af systemer med kunstig intelligens, der primært er udformet eller tilpasset med henblik på at muliggøre skabelsen af materiale med seksuelt misbrug af børn skal straffes med fængsel </w:t>
            </w:r>
            <w:r w:rsidRPr="005A008B">
              <w:rPr>
                <w:b/>
                <w:i/>
              </w:rPr>
              <w:lastRenderedPageBreak/>
              <w:t>med en maksimumsstraf på mindst to år.</w:t>
            </w:r>
            <w:r w:rsidRPr="005A008B">
              <w:t xml:space="preserve"> </w:t>
            </w:r>
          </w:p>
        </w:tc>
      </w:tr>
    </w:tbl>
    <w:p w14:paraId="35770A30" w14:textId="77777777" w:rsidR="00570A5A" w:rsidRPr="005A008B" w:rsidRDefault="00570A5A" w:rsidP="00570A5A">
      <w:pPr>
        <w:rPr>
          <w:szCs w:val="24"/>
        </w:rPr>
      </w:pPr>
    </w:p>
    <w:p w14:paraId="32CE95FA" w14:textId="50340638" w:rsidR="00570A5A" w:rsidRPr="005A008B" w:rsidRDefault="007B19E1" w:rsidP="00570A5A">
      <w:pPr>
        <w:pStyle w:val="AMNumberTabs0"/>
        <w:keepNext/>
      </w:pPr>
      <w:r>
        <w:t>Ændring</w:t>
      </w:r>
      <w:r w:rsidR="00570A5A" w:rsidRPr="005A008B">
        <w:tab/>
      </w:r>
      <w:r w:rsidR="00570A5A" w:rsidRPr="005A008B">
        <w:tab/>
        <w:t>73</w:t>
      </w:r>
    </w:p>
    <w:p w14:paraId="3A5C56B0" w14:textId="77777777" w:rsidR="00570A5A" w:rsidRPr="005A008B" w:rsidRDefault="00570A5A" w:rsidP="00570A5A">
      <w:pPr>
        <w:pStyle w:val="NormalBold"/>
        <w:keepNext/>
      </w:pPr>
      <w:r w:rsidRPr="005A008B">
        <w:t>Forslag til direktiv</w:t>
      </w:r>
    </w:p>
    <w:p w14:paraId="037660A1" w14:textId="77777777" w:rsidR="00570A5A" w:rsidRPr="005A008B" w:rsidRDefault="00570A5A" w:rsidP="00570A5A">
      <w:pPr>
        <w:pStyle w:val="NormalBold"/>
      </w:pPr>
      <w:r w:rsidRPr="005A008B">
        <w:t>Artikel 5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9C1B2E8" w14:textId="77777777" w:rsidTr="00E060A5">
        <w:trPr>
          <w:jc w:val="center"/>
        </w:trPr>
        <w:tc>
          <w:tcPr>
            <w:tcW w:w="9752" w:type="dxa"/>
            <w:gridSpan w:val="2"/>
          </w:tcPr>
          <w:p w14:paraId="6F65A6ED" w14:textId="77777777" w:rsidR="00570A5A" w:rsidRPr="005A008B" w:rsidRDefault="00570A5A" w:rsidP="00E060A5">
            <w:pPr>
              <w:keepNext/>
            </w:pPr>
          </w:p>
        </w:tc>
      </w:tr>
      <w:tr w:rsidR="00570A5A" w:rsidRPr="005A008B" w14:paraId="1ED23A26" w14:textId="77777777" w:rsidTr="00E060A5">
        <w:trPr>
          <w:jc w:val="center"/>
        </w:trPr>
        <w:tc>
          <w:tcPr>
            <w:tcW w:w="4876" w:type="dxa"/>
            <w:hideMark/>
          </w:tcPr>
          <w:p w14:paraId="06F93BD6" w14:textId="77777777" w:rsidR="00570A5A" w:rsidRPr="005A008B" w:rsidRDefault="00570A5A" w:rsidP="00E060A5">
            <w:pPr>
              <w:pStyle w:val="ColumnHeading"/>
              <w:keepNext/>
            </w:pPr>
            <w:r w:rsidRPr="005A008B">
              <w:t>Kommissionens forslag</w:t>
            </w:r>
          </w:p>
        </w:tc>
        <w:tc>
          <w:tcPr>
            <w:tcW w:w="4876" w:type="dxa"/>
            <w:hideMark/>
          </w:tcPr>
          <w:p w14:paraId="22793425" w14:textId="75D2C6E5" w:rsidR="00570A5A" w:rsidRPr="005A008B" w:rsidRDefault="007B19E1" w:rsidP="00E060A5">
            <w:pPr>
              <w:pStyle w:val="ColumnHeading"/>
              <w:keepNext/>
            </w:pPr>
            <w:r>
              <w:t>Ændring</w:t>
            </w:r>
          </w:p>
        </w:tc>
      </w:tr>
      <w:tr w:rsidR="00570A5A" w:rsidRPr="005A008B" w14:paraId="65A9A10C" w14:textId="77777777" w:rsidTr="00E060A5">
        <w:trPr>
          <w:jc w:val="center"/>
        </w:trPr>
        <w:tc>
          <w:tcPr>
            <w:tcW w:w="4876" w:type="dxa"/>
            <w:hideMark/>
          </w:tcPr>
          <w:p w14:paraId="020D7AF5" w14:textId="77777777" w:rsidR="00570A5A" w:rsidRPr="005A008B" w:rsidRDefault="00570A5A" w:rsidP="00E060A5">
            <w:pPr>
              <w:pStyle w:val="Normal6"/>
            </w:pPr>
            <w:r w:rsidRPr="005A008B">
              <w:t>5.</w:t>
            </w:r>
            <w:r w:rsidRPr="005A008B">
              <w:tab/>
              <w:t xml:space="preserve">Udbydelse, levering eller </w:t>
            </w:r>
            <w:proofErr w:type="spellStart"/>
            <w:r w:rsidRPr="005A008B">
              <w:t>tilrådighedsstillelse</w:t>
            </w:r>
            <w:proofErr w:type="spellEnd"/>
            <w:r w:rsidRPr="005A008B">
              <w:t xml:space="preserve"> af</w:t>
            </w:r>
            <w:r w:rsidRPr="005A008B">
              <w:rPr>
                <w:b/>
                <w:i/>
              </w:rPr>
              <w:t> </w:t>
            </w:r>
            <w:r w:rsidRPr="005A008B">
              <w:t xml:space="preserve">materiale med seksuelt misbrug af børn skal straffes med fængsel med en maksimumsstraf på mindst </w:t>
            </w:r>
            <w:r w:rsidRPr="005A008B">
              <w:rPr>
                <w:b/>
                <w:i/>
              </w:rPr>
              <w:t>to</w:t>
            </w:r>
            <w:r w:rsidRPr="005A008B">
              <w:t xml:space="preserve"> år.</w:t>
            </w:r>
          </w:p>
        </w:tc>
        <w:tc>
          <w:tcPr>
            <w:tcW w:w="4876" w:type="dxa"/>
            <w:hideMark/>
          </w:tcPr>
          <w:p w14:paraId="5A32B07D" w14:textId="77777777" w:rsidR="00570A5A" w:rsidRPr="005A008B" w:rsidRDefault="00570A5A" w:rsidP="00E060A5">
            <w:pPr>
              <w:pStyle w:val="Normal6"/>
              <w:rPr>
                <w:szCs w:val="24"/>
              </w:rPr>
            </w:pPr>
            <w:r w:rsidRPr="005A008B">
              <w:t>5.</w:t>
            </w:r>
            <w:r w:rsidRPr="005A008B">
              <w:tab/>
              <w:t xml:space="preserve">Udbydelse, levering eller </w:t>
            </w:r>
            <w:proofErr w:type="spellStart"/>
            <w:r w:rsidRPr="005A008B">
              <w:t>tilrådighedsstillelse</w:t>
            </w:r>
            <w:proofErr w:type="spellEnd"/>
            <w:r w:rsidRPr="005A008B">
              <w:t xml:space="preserve"> af</w:t>
            </w:r>
            <w:r w:rsidRPr="005A008B">
              <w:rPr>
                <w:b/>
                <w:i/>
              </w:rPr>
              <w:t xml:space="preserve"> </w:t>
            </w:r>
            <w:r w:rsidRPr="005A008B">
              <w:t xml:space="preserve">materiale med seksuelt misbrug af børn skal straffes med fængsel med en maksimumsstraf på mindst </w:t>
            </w:r>
            <w:r w:rsidRPr="005A008B">
              <w:rPr>
                <w:b/>
                <w:i/>
              </w:rPr>
              <w:t>fire</w:t>
            </w:r>
            <w:r w:rsidRPr="005A008B">
              <w:t xml:space="preserve"> år.</w:t>
            </w:r>
          </w:p>
        </w:tc>
      </w:tr>
    </w:tbl>
    <w:p w14:paraId="379440F2" w14:textId="77777777" w:rsidR="00570A5A" w:rsidRPr="005A008B" w:rsidRDefault="00570A5A" w:rsidP="00570A5A">
      <w:pPr>
        <w:rPr>
          <w:szCs w:val="24"/>
        </w:rPr>
      </w:pPr>
    </w:p>
    <w:p w14:paraId="4D8C59DB" w14:textId="5AEF4C93" w:rsidR="00570A5A" w:rsidRPr="005A008B" w:rsidRDefault="007B19E1" w:rsidP="00570A5A">
      <w:pPr>
        <w:pStyle w:val="AMNumberTabs0"/>
        <w:keepNext/>
      </w:pPr>
      <w:r>
        <w:t>Ændring</w:t>
      </w:r>
      <w:r w:rsidR="00570A5A" w:rsidRPr="005A008B">
        <w:tab/>
      </w:r>
      <w:r w:rsidR="00570A5A" w:rsidRPr="005A008B">
        <w:tab/>
        <w:t>74</w:t>
      </w:r>
    </w:p>
    <w:p w14:paraId="1C600D83" w14:textId="77777777" w:rsidR="00570A5A" w:rsidRPr="005A008B" w:rsidRDefault="00570A5A" w:rsidP="00570A5A">
      <w:pPr>
        <w:pStyle w:val="NormalBold"/>
        <w:keepNext/>
      </w:pPr>
      <w:r w:rsidRPr="005A008B">
        <w:t>Forslag til direktiv</w:t>
      </w:r>
    </w:p>
    <w:p w14:paraId="2BF32419" w14:textId="77777777" w:rsidR="00570A5A" w:rsidRPr="005A008B" w:rsidRDefault="00570A5A" w:rsidP="00570A5A">
      <w:pPr>
        <w:pStyle w:val="NormalBold"/>
      </w:pPr>
      <w:r w:rsidRPr="005A008B">
        <w:t>Artikel 5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199C114" w14:textId="77777777" w:rsidTr="00E060A5">
        <w:trPr>
          <w:jc w:val="center"/>
        </w:trPr>
        <w:tc>
          <w:tcPr>
            <w:tcW w:w="9752" w:type="dxa"/>
            <w:gridSpan w:val="2"/>
          </w:tcPr>
          <w:p w14:paraId="29BC8DD4" w14:textId="77777777" w:rsidR="00570A5A" w:rsidRPr="005A008B" w:rsidRDefault="00570A5A" w:rsidP="00E060A5">
            <w:pPr>
              <w:keepNext/>
            </w:pPr>
          </w:p>
        </w:tc>
      </w:tr>
      <w:tr w:rsidR="00570A5A" w:rsidRPr="005A008B" w14:paraId="11B34D3D" w14:textId="77777777" w:rsidTr="00E060A5">
        <w:trPr>
          <w:jc w:val="center"/>
        </w:trPr>
        <w:tc>
          <w:tcPr>
            <w:tcW w:w="4876" w:type="dxa"/>
            <w:hideMark/>
          </w:tcPr>
          <w:p w14:paraId="4290E58C" w14:textId="77777777" w:rsidR="00570A5A" w:rsidRPr="005A008B" w:rsidRDefault="00570A5A" w:rsidP="00E060A5">
            <w:pPr>
              <w:pStyle w:val="ColumnHeading"/>
              <w:keepNext/>
            </w:pPr>
            <w:r w:rsidRPr="005A008B">
              <w:t>Kommissionens forslag</w:t>
            </w:r>
          </w:p>
        </w:tc>
        <w:tc>
          <w:tcPr>
            <w:tcW w:w="4876" w:type="dxa"/>
            <w:hideMark/>
          </w:tcPr>
          <w:p w14:paraId="4BC2F810" w14:textId="69FE1B7E" w:rsidR="00570A5A" w:rsidRPr="005A008B" w:rsidRDefault="007B19E1" w:rsidP="00E060A5">
            <w:pPr>
              <w:pStyle w:val="ColumnHeading"/>
              <w:keepNext/>
            </w:pPr>
            <w:r>
              <w:t>Ændring</w:t>
            </w:r>
          </w:p>
        </w:tc>
      </w:tr>
      <w:tr w:rsidR="00570A5A" w:rsidRPr="005A008B" w14:paraId="135DDDAE" w14:textId="77777777" w:rsidTr="00E060A5">
        <w:trPr>
          <w:jc w:val="center"/>
        </w:trPr>
        <w:tc>
          <w:tcPr>
            <w:tcW w:w="4876" w:type="dxa"/>
            <w:hideMark/>
          </w:tcPr>
          <w:p w14:paraId="26A6E551" w14:textId="77777777" w:rsidR="00570A5A" w:rsidRPr="005A008B" w:rsidRDefault="00570A5A" w:rsidP="00E060A5">
            <w:pPr>
              <w:pStyle w:val="Normal6"/>
            </w:pPr>
            <w:r w:rsidRPr="005A008B">
              <w:t>6.</w:t>
            </w:r>
            <w:r w:rsidRPr="005A008B">
              <w:tab/>
              <w:t>Fremstilling af materiale med seksuelt misbrug af børn skal straffes med fængsel med en maksimumsstraf på mindst tre år.</w:t>
            </w:r>
          </w:p>
        </w:tc>
        <w:tc>
          <w:tcPr>
            <w:tcW w:w="4876" w:type="dxa"/>
            <w:hideMark/>
          </w:tcPr>
          <w:p w14:paraId="6BB82B31" w14:textId="3917E298" w:rsidR="00570A5A" w:rsidRPr="005A008B" w:rsidRDefault="00570A5A" w:rsidP="00CC5B7B">
            <w:pPr>
              <w:pStyle w:val="Normal6"/>
              <w:rPr>
                <w:szCs w:val="24"/>
              </w:rPr>
            </w:pPr>
            <w:r w:rsidRPr="005A008B">
              <w:t>6.</w:t>
            </w:r>
            <w:r w:rsidRPr="005A008B">
              <w:tab/>
              <w:t xml:space="preserve">Fremstilling </w:t>
            </w:r>
            <w:r w:rsidRPr="005A008B">
              <w:rPr>
                <w:b/>
                <w:bCs/>
                <w:i/>
                <w:iCs/>
              </w:rPr>
              <w:t xml:space="preserve">af materiale med seksuelt misbrug af børn, herunder fremstilling af det materiale, der er omhandlet i artikel 2, nr. 3), litra d), til privat brug, </w:t>
            </w:r>
            <w:r w:rsidR="0056611D">
              <w:rPr>
                <w:b/>
                <w:bCs/>
                <w:i/>
                <w:iCs/>
              </w:rPr>
              <w:t xml:space="preserve">skal </w:t>
            </w:r>
            <w:r w:rsidRPr="005A008B">
              <w:rPr>
                <w:b/>
                <w:bCs/>
                <w:i/>
                <w:iCs/>
              </w:rPr>
              <w:t>straffes med fængsel med en maksimumsstraf på mindst otte år.</w:t>
            </w:r>
          </w:p>
        </w:tc>
      </w:tr>
      <w:tr w:rsidR="00570A5A" w:rsidRPr="005A008B" w14:paraId="55535BF9" w14:textId="77777777" w:rsidTr="00E060A5">
        <w:trPr>
          <w:jc w:val="center"/>
        </w:trPr>
        <w:tc>
          <w:tcPr>
            <w:tcW w:w="4876" w:type="dxa"/>
          </w:tcPr>
          <w:p w14:paraId="130E1ED3" w14:textId="77777777" w:rsidR="00570A5A" w:rsidRPr="005A008B" w:rsidRDefault="00570A5A" w:rsidP="00E060A5">
            <w:pPr>
              <w:pStyle w:val="Normal6"/>
            </w:pPr>
          </w:p>
        </w:tc>
        <w:tc>
          <w:tcPr>
            <w:tcW w:w="4876" w:type="dxa"/>
            <w:hideMark/>
          </w:tcPr>
          <w:p w14:paraId="1FC14A7D" w14:textId="645CBA02" w:rsidR="00570A5A" w:rsidRPr="005A008B" w:rsidRDefault="00570A5A">
            <w:pPr>
              <w:pStyle w:val="Normal6"/>
              <w:rPr>
                <w:szCs w:val="24"/>
              </w:rPr>
            </w:pPr>
            <w:r w:rsidRPr="005A008B">
              <w:rPr>
                <w:b/>
                <w:i/>
              </w:rPr>
              <w:t>Skabelse eller tilpasning af systemer med kunstig intelligens, der primært er udformet eller tilpasset med henblik på at muliggøre skabelsen</w:t>
            </w:r>
            <w:r w:rsidR="0056611D">
              <w:rPr>
                <w:b/>
                <w:i/>
              </w:rPr>
              <w:t xml:space="preserve"> </w:t>
            </w:r>
            <w:r w:rsidRPr="005A008B">
              <w:rPr>
                <w:b/>
                <w:i/>
              </w:rPr>
              <w:t>skal straffes med fængsel med en maksimumsstraf på mindst tre år.</w:t>
            </w:r>
          </w:p>
        </w:tc>
      </w:tr>
    </w:tbl>
    <w:p w14:paraId="79FC52FE" w14:textId="77777777" w:rsidR="00570A5A" w:rsidRPr="005A008B" w:rsidRDefault="00570A5A" w:rsidP="00570A5A">
      <w:pPr>
        <w:rPr>
          <w:szCs w:val="24"/>
        </w:rPr>
      </w:pPr>
    </w:p>
    <w:p w14:paraId="6008DDEC" w14:textId="283A9D05" w:rsidR="00570A5A" w:rsidRPr="005A008B" w:rsidRDefault="007B19E1" w:rsidP="00570A5A">
      <w:pPr>
        <w:pStyle w:val="AMNumberTabs0"/>
        <w:keepNext/>
      </w:pPr>
      <w:r>
        <w:t>Ændring</w:t>
      </w:r>
      <w:r w:rsidR="00570A5A" w:rsidRPr="005A008B">
        <w:tab/>
      </w:r>
      <w:r w:rsidR="00570A5A" w:rsidRPr="005A008B">
        <w:tab/>
        <w:t>75</w:t>
      </w:r>
    </w:p>
    <w:p w14:paraId="4F36861E" w14:textId="77777777" w:rsidR="00570A5A" w:rsidRPr="005A008B" w:rsidRDefault="00570A5A" w:rsidP="00570A5A">
      <w:pPr>
        <w:pStyle w:val="NormalBold"/>
        <w:keepNext/>
      </w:pPr>
      <w:r w:rsidRPr="005A008B">
        <w:t>Forslag til direktiv</w:t>
      </w:r>
    </w:p>
    <w:p w14:paraId="79C40F80" w14:textId="77777777" w:rsidR="00570A5A" w:rsidRPr="005A008B" w:rsidRDefault="00570A5A" w:rsidP="00570A5A">
      <w:pPr>
        <w:pStyle w:val="NormalBold"/>
      </w:pPr>
      <w:r w:rsidRPr="005A008B">
        <w:t>Artikel 5 – stk. 7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7E8C58D" w14:textId="77777777" w:rsidTr="00E060A5">
        <w:trPr>
          <w:jc w:val="center"/>
        </w:trPr>
        <w:tc>
          <w:tcPr>
            <w:tcW w:w="9752" w:type="dxa"/>
            <w:gridSpan w:val="2"/>
          </w:tcPr>
          <w:p w14:paraId="7193A333" w14:textId="77777777" w:rsidR="00570A5A" w:rsidRPr="005A008B" w:rsidRDefault="00570A5A" w:rsidP="00E060A5">
            <w:pPr>
              <w:keepNext/>
            </w:pPr>
          </w:p>
        </w:tc>
      </w:tr>
      <w:tr w:rsidR="00570A5A" w:rsidRPr="005A008B" w14:paraId="268E4C20" w14:textId="77777777" w:rsidTr="00E060A5">
        <w:trPr>
          <w:jc w:val="center"/>
        </w:trPr>
        <w:tc>
          <w:tcPr>
            <w:tcW w:w="4876" w:type="dxa"/>
            <w:hideMark/>
          </w:tcPr>
          <w:p w14:paraId="47EF8CF6" w14:textId="77777777" w:rsidR="00570A5A" w:rsidRPr="005A008B" w:rsidRDefault="00570A5A" w:rsidP="00E060A5">
            <w:pPr>
              <w:pStyle w:val="ColumnHeading"/>
              <w:keepNext/>
            </w:pPr>
            <w:r w:rsidRPr="005A008B">
              <w:t>Kommissionens forslag</w:t>
            </w:r>
          </w:p>
        </w:tc>
        <w:tc>
          <w:tcPr>
            <w:tcW w:w="4876" w:type="dxa"/>
            <w:hideMark/>
          </w:tcPr>
          <w:p w14:paraId="4BFF91EF" w14:textId="71480962" w:rsidR="00570A5A" w:rsidRPr="005A008B" w:rsidRDefault="007B19E1" w:rsidP="00E060A5">
            <w:pPr>
              <w:pStyle w:val="ColumnHeading"/>
              <w:keepNext/>
            </w:pPr>
            <w:r>
              <w:t>Ændring</w:t>
            </w:r>
          </w:p>
        </w:tc>
      </w:tr>
      <w:tr w:rsidR="00570A5A" w:rsidRPr="005A008B" w14:paraId="08A782B3" w14:textId="77777777" w:rsidTr="00E060A5">
        <w:trPr>
          <w:jc w:val="center"/>
        </w:trPr>
        <w:tc>
          <w:tcPr>
            <w:tcW w:w="4876" w:type="dxa"/>
            <w:hideMark/>
          </w:tcPr>
          <w:p w14:paraId="3C0B3A59" w14:textId="77777777" w:rsidR="00570A5A" w:rsidRPr="005A008B" w:rsidRDefault="00570A5A" w:rsidP="00E060A5">
            <w:pPr>
              <w:pStyle w:val="Normal6"/>
            </w:pPr>
            <w:r w:rsidRPr="005A008B">
              <w:t xml:space="preserve">Med henblik på stk. 1, anses de handlinger, der er omhandlet i stk. 2, 3 og 4, ikke for at være begået uberettiget, navnlig ikke hvis de foretages af eller på vegne af og under ansvar af en organisation, der er etableret i en medlemsstat, og som med tilladelse fra de kompetente myndigheder i den </w:t>
            </w:r>
            <w:r w:rsidRPr="005A008B">
              <w:lastRenderedPageBreak/>
              <w:t>pågældende medlemsstat i offentlighedens interesse bekæmper seksuelt misbrug af børn, når sådanne handlinger foretages i overensstemmelse med betingelserne i den pågældende tilladelse.</w:t>
            </w:r>
          </w:p>
        </w:tc>
        <w:tc>
          <w:tcPr>
            <w:tcW w:w="4876" w:type="dxa"/>
            <w:hideMark/>
          </w:tcPr>
          <w:p w14:paraId="15CA3031" w14:textId="6C14B42E" w:rsidR="00570A5A" w:rsidRPr="005A008B" w:rsidRDefault="00570A5A">
            <w:pPr>
              <w:pStyle w:val="Normal6"/>
              <w:rPr>
                <w:szCs w:val="24"/>
              </w:rPr>
            </w:pPr>
            <w:r w:rsidRPr="005A008B">
              <w:lastRenderedPageBreak/>
              <w:t xml:space="preserve">Med henblik på stk. 1, anses de handlinger, der er omhandlet i stk. 2, 3 og </w:t>
            </w:r>
            <w:r w:rsidRPr="005A008B">
              <w:rPr>
                <w:b/>
                <w:i/>
              </w:rPr>
              <w:t xml:space="preserve">transmission som </w:t>
            </w:r>
            <w:r w:rsidR="0056611D">
              <w:rPr>
                <w:b/>
                <w:i/>
              </w:rPr>
              <w:t>omhandlet</w:t>
            </w:r>
            <w:r w:rsidR="0056611D" w:rsidRPr="005A008B">
              <w:rPr>
                <w:b/>
                <w:i/>
              </w:rPr>
              <w:t xml:space="preserve"> </w:t>
            </w:r>
            <w:r w:rsidRPr="005A008B">
              <w:rPr>
                <w:b/>
                <w:i/>
              </w:rPr>
              <w:t xml:space="preserve">i stk. </w:t>
            </w:r>
            <w:r w:rsidRPr="005A008B">
              <w:t>4, ikke for at være begået uberettiget, navnlig ikke hvis de foretages af eller på vegne af og under ansvar af en organisation</w:t>
            </w:r>
            <w:r w:rsidRPr="005A008B">
              <w:rPr>
                <w:b/>
                <w:i/>
              </w:rPr>
              <w:t xml:space="preserve">, </w:t>
            </w:r>
            <w:r w:rsidR="0056611D">
              <w:rPr>
                <w:b/>
                <w:i/>
              </w:rPr>
              <w:t xml:space="preserve">såsom </w:t>
            </w:r>
            <w:r w:rsidRPr="005A008B">
              <w:rPr>
                <w:b/>
                <w:i/>
              </w:rPr>
              <w:t xml:space="preserve"> en hotline</w:t>
            </w:r>
            <w:r w:rsidRPr="005A008B">
              <w:t xml:space="preserve">, der er etableret i en medlemsstat, </w:t>
            </w:r>
            <w:r w:rsidRPr="005A008B">
              <w:lastRenderedPageBreak/>
              <w:t>og som med tilladelse fra de kompetente myndigheder i den pågældende medlemsstat i offentlighedens interesse bekæmper seksuelt misbrug af børn, når sådanne handlinger foretages i overensstemmelse med betingelserne i den pågældende tilladelse.</w:t>
            </w:r>
          </w:p>
        </w:tc>
      </w:tr>
    </w:tbl>
    <w:p w14:paraId="1D4DB7AA" w14:textId="77777777" w:rsidR="00570A5A" w:rsidRPr="005A008B" w:rsidRDefault="00570A5A" w:rsidP="00570A5A">
      <w:pPr>
        <w:rPr>
          <w:szCs w:val="24"/>
        </w:rPr>
      </w:pPr>
    </w:p>
    <w:p w14:paraId="498BB5CC" w14:textId="66881EAB" w:rsidR="00570A5A" w:rsidRPr="005A008B" w:rsidRDefault="007B19E1" w:rsidP="00570A5A">
      <w:pPr>
        <w:pStyle w:val="AMNumberTabs0"/>
        <w:keepNext/>
      </w:pPr>
      <w:r>
        <w:t>Ændring</w:t>
      </w:r>
      <w:r w:rsidR="00570A5A" w:rsidRPr="005A008B">
        <w:tab/>
      </w:r>
      <w:r w:rsidR="00570A5A" w:rsidRPr="005A008B">
        <w:tab/>
        <w:t>76</w:t>
      </w:r>
    </w:p>
    <w:p w14:paraId="0FCA2010" w14:textId="77777777" w:rsidR="00570A5A" w:rsidRPr="005A008B" w:rsidRDefault="00570A5A" w:rsidP="00570A5A">
      <w:pPr>
        <w:pStyle w:val="NormalBold"/>
        <w:keepNext/>
      </w:pPr>
      <w:r w:rsidRPr="005A008B">
        <w:t>Forslag til direktiv</w:t>
      </w:r>
    </w:p>
    <w:p w14:paraId="583CCE31" w14:textId="77777777" w:rsidR="00570A5A" w:rsidRPr="005A008B" w:rsidRDefault="00570A5A" w:rsidP="00570A5A">
      <w:pPr>
        <w:pStyle w:val="NormalBold"/>
      </w:pPr>
      <w:r w:rsidRPr="005A008B">
        <w:t>Artikel 5 – stk. 7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1411178" w14:textId="77777777" w:rsidTr="00E060A5">
        <w:trPr>
          <w:jc w:val="center"/>
        </w:trPr>
        <w:tc>
          <w:tcPr>
            <w:tcW w:w="9752" w:type="dxa"/>
            <w:gridSpan w:val="2"/>
          </w:tcPr>
          <w:p w14:paraId="2FBF1979" w14:textId="77777777" w:rsidR="00570A5A" w:rsidRPr="005A008B" w:rsidRDefault="00570A5A" w:rsidP="00E060A5">
            <w:pPr>
              <w:keepNext/>
            </w:pPr>
          </w:p>
        </w:tc>
      </w:tr>
      <w:tr w:rsidR="00570A5A" w:rsidRPr="005A008B" w14:paraId="4764C169" w14:textId="77777777" w:rsidTr="00E060A5">
        <w:trPr>
          <w:jc w:val="center"/>
        </w:trPr>
        <w:tc>
          <w:tcPr>
            <w:tcW w:w="4876" w:type="dxa"/>
            <w:hideMark/>
          </w:tcPr>
          <w:p w14:paraId="4848129E" w14:textId="77777777" w:rsidR="00570A5A" w:rsidRPr="005A008B" w:rsidRDefault="00570A5A" w:rsidP="00E060A5">
            <w:pPr>
              <w:pStyle w:val="ColumnHeading"/>
              <w:keepNext/>
            </w:pPr>
            <w:r w:rsidRPr="005A008B">
              <w:t>Kommissionens forslag</w:t>
            </w:r>
          </w:p>
        </w:tc>
        <w:tc>
          <w:tcPr>
            <w:tcW w:w="4876" w:type="dxa"/>
            <w:hideMark/>
          </w:tcPr>
          <w:p w14:paraId="0FFF1211" w14:textId="1251CD92" w:rsidR="00570A5A" w:rsidRPr="005A008B" w:rsidRDefault="007B19E1" w:rsidP="00E060A5">
            <w:pPr>
              <w:pStyle w:val="ColumnHeading"/>
              <w:keepNext/>
            </w:pPr>
            <w:r>
              <w:t>Ændring</w:t>
            </w:r>
          </w:p>
        </w:tc>
      </w:tr>
      <w:tr w:rsidR="00570A5A" w:rsidRPr="005A008B" w14:paraId="168A2DA3" w14:textId="77777777" w:rsidTr="00E060A5">
        <w:trPr>
          <w:jc w:val="center"/>
        </w:trPr>
        <w:tc>
          <w:tcPr>
            <w:tcW w:w="4876" w:type="dxa"/>
            <w:hideMark/>
          </w:tcPr>
          <w:p w14:paraId="7F5CAB90" w14:textId="77777777" w:rsidR="00570A5A" w:rsidRPr="005A008B" w:rsidRDefault="00570A5A" w:rsidP="00E060A5">
            <w:pPr>
              <w:pStyle w:val="Normal6"/>
            </w:pPr>
            <w:r w:rsidRPr="005A008B">
              <w:t xml:space="preserve">Disse betingelser </w:t>
            </w:r>
            <w:r w:rsidRPr="005A008B">
              <w:rPr>
                <w:b/>
                <w:i/>
              </w:rPr>
              <w:t>kan</w:t>
            </w:r>
            <w:r w:rsidRPr="005A008B">
              <w:t xml:space="preserve"> omfatte krav om, at de organisationer, der får en sådan tilladelse, har den nødvendige ekspertise og uafhængighed, at der findes passende rapporterings- og tilsynsmekanismer til at sikre, at organisationerne handler hurtigt, med den </w:t>
            </w:r>
            <w:proofErr w:type="gramStart"/>
            <w:r w:rsidRPr="005A008B">
              <w:t>fornødne</w:t>
            </w:r>
            <w:proofErr w:type="gramEnd"/>
            <w:r w:rsidRPr="005A008B">
              <w:t xml:space="preserve"> omhu og i offentlighedens interesse, og at organisationerne gør brug af sikre kommunikationskanaler, når de foretager de handlinger, der er omfattet af tilladelsen.</w:t>
            </w:r>
          </w:p>
        </w:tc>
        <w:tc>
          <w:tcPr>
            <w:tcW w:w="4876" w:type="dxa"/>
            <w:hideMark/>
          </w:tcPr>
          <w:p w14:paraId="212EAC06" w14:textId="77777777" w:rsidR="00570A5A" w:rsidRPr="005A008B" w:rsidRDefault="00570A5A" w:rsidP="00E060A5">
            <w:pPr>
              <w:pStyle w:val="Normal6"/>
              <w:rPr>
                <w:szCs w:val="24"/>
              </w:rPr>
            </w:pPr>
            <w:r w:rsidRPr="005A008B">
              <w:t xml:space="preserve">Disse betingelser </w:t>
            </w:r>
            <w:r w:rsidRPr="005A008B">
              <w:rPr>
                <w:b/>
                <w:i/>
              </w:rPr>
              <w:t>skal</w:t>
            </w:r>
            <w:r w:rsidRPr="005A008B">
              <w:t xml:space="preserve"> omfatte krav om, at de organisationer, der får en sådan tilladelse, har den nødvendige ekspertise og uafhængighed, at der findes passende anmeldelses- og tilsynsmekanismer til at sikre, at organisationerne handler hurtigt, med den </w:t>
            </w:r>
            <w:proofErr w:type="gramStart"/>
            <w:r w:rsidRPr="005A008B">
              <w:t>fornødne</w:t>
            </w:r>
            <w:proofErr w:type="gramEnd"/>
            <w:r w:rsidRPr="005A008B">
              <w:t xml:space="preserve"> omhu og i offentlighedens interesse, og at organisationerne gør brug af sikre kommunikationskanaler, når de foretager de handlinger, der er omfattet af tilladelsen.</w:t>
            </w:r>
          </w:p>
        </w:tc>
      </w:tr>
    </w:tbl>
    <w:p w14:paraId="4E057651" w14:textId="77777777" w:rsidR="00570A5A" w:rsidRPr="005A008B" w:rsidRDefault="00570A5A" w:rsidP="00570A5A">
      <w:pPr>
        <w:rPr>
          <w:szCs w:val="24"/>
        </w:rPr>
      </w:pPr>
    </w:p>
    <w:p w14:paraId="4298F2CB" w14:textId="563AA495" w:rsidR="00570A5A" w:rsidRPr="005A008B" w:rsidRDefault="007B19E1" w:rsidP="00570A5A">
      <w:pPr>
        <w:pStyle w:val="AMNumberTabs0"/>
        <w:keepNext/>
      </w:pPr>
      <w:r>
        <w:t>Ændring</w:t>
      </w:r>
      <w:r w:rsidR="00570A5A" w:rsidRPr="005A008B">
        <w:tab/>
      </w:r>
      <w:r w:rsidR="00570A5A" w:rsidRPr="005A008B">
        <w:tab/>
        <w:t>77</w:t>
      </w:r>
    </w:p>
    <w:p w14:paraId="00A728C5" w14:textId="77777777" w:rsidR="00570A5A" w:rsidRPr="005A008B" w:rsidRDefault="00570A5A" w:rsidP="00570A5A">
      <w:pPr>
        <w:pStyle w:val="NormalBold"/>
        <w:keepNext/>
      </w:pPr>
      <w:r w:rsidRPr="005A008B">
        <w:t>Forslag til direktiv</w:t>
      </w:r>
    </w:p>
    <w:p w14:paraId="27D3CAEF" w14:textId="77777777" w:rsidR="00570A5A" w:rsidRPr="005A008B" w:rsidRDefault="00570A5A" w:rsidP="00570A5A">
      <w:pPr>
        <w:pStyle w:val="NormalBold"/>
      </w:pPr>
      <w:r w:rsidRPr="005A008B">
        <w:t>Artikel 5 – stk. 8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B1FE295" w14:textId="77777777" w:rsidTr="00E060A5">
        <w:trPr>
          <w:jc w:val="center"/>
        </w:trPr>
        <w:tc>
          <w:tcPr>
            <w:tcW w:w="9752" w:type="dxa"/>
            <w:gridSpan w:val="2"/>
          </w:tcPr>
          <w:p w14:paraId="031D039A" w14:textId="77777777" w:rsidR="00570A5A" w:rsidRPr="005A008B" w:rsidRDefault="00570A5A" w:rsidP="00E060A5">
            <w:pPr>
              <w:keepNext/>
            </w:pPr>
          </w:p>
        </w:tc>
      </w:tr>
      <w:tr w:rsidR="00570A5A" w:rsidRPr="005A008B" w14:paraId="51127349" w14:textId="77777777" w:rsidTr="00E060A5">
        <w:trPr>
          <w:jc w:val="center"/>
        </w:trPr>
        <w:tc>
          <w:tcPr>
            <w:tcW w:w="4876" w:type="dxa"/>
            <w:hideMark/>
          </w:tcPr>
          <w:p w14:paraId="61442FBB" w14:textId="77777777" w:rsidR="00570A5A" w:rsidRPr="005A008B" w:rsidRDefault="00570A5A" w:rsidP="00E060A5">
            <w:pPr>
              <w:pStyle w:val="ColumnHeading"/>
              <w:keepNext/>
            </w:pPr>
            <w:r w:rsidRPr="005A008B">
              <w:t>Kommissionens forslag</w:t>
            </w:r>
          </w:p>
        </w:tc>
        <w:tc>
          <w:tcPr>
            <w:tcW w:w="4876" w:type="dxa"/>
            <w:hideMark/>
          </w:tcPr>
          <w:p w14:paraId="0FE7F799" w14:textId="0F10275E" w:rsidR="00570A5A" w:rsidRPr="005A008B" w:rsidRDefault="007B19E1" w:rsidP="00E060A5">
            <w:pPr>
              <w:pStyle w:val="ColumnHeading"/>
              <w:keepNext/>
            </w:pPr>
            <w:r>
              <w:t>Ændring</w:t>
            </w:r>
          </w:p>
        </w:tc>
      </w:tr>
      <w:tr w:rsidR="00570A5A" w:rsidRPr="005A008B" w14:paraId="563ADEC0" w14:textId="77777777" w:rsidTr="00E060A5">
        <w:trPr>
          <w:jc w:val="center"/>
        </w:trPr>
        <w:tc>
          <w:tcPr>
            <w:tcW w:w="4876" w:type="dxa"/>
            <w:hideMark/>
          </w:tcPr>
          <w:p w14:paraId="4BDD9508" w14:textId="77777777" w:rsidR="00570A5A" w:rsidRPr="005A008B" w:rsidRDefault="00570A5A" w:rsidP="00E060A5">
            <w:pPr>
              <w:pStyle w:val="Normal6"/>
            </w:pPr>
            <w:r w:rsidRPr="005A008B">
              <w:t>8.</w:t>
            </w:r>
            <w:r w:rsidRPr="005A008B">
              <w:tab/>
              <w:t xml:space="preserve">Medlemsstaterne </w:t>
            </w:r>
            <w:r w:rsidRPr="005A008B">
              <w:rPr>
                <w:b/>
                <w:i/>
              </w:rPr>
              <w:t>sikrer, at tilladelserne til en organisation</w:t>
            </w:r>
            <w:r w:rsidRPr="005A008B">
              <w:t>, der i offentlighedens interesse bekæmper seksuelt misbrug af børn, som omhandlet i stk. 7, gør det muligt at udføre</w:t>
            </w:r>
            <w:r w:rsidRPr="005A008B">
              <w:rPr>
                <w:b/>
                <w:i/>
              </w:rPr>
              <w:t xml:space="preserve"> nogle af eller</w:t>
            </w:r>
            <w:r w:rsidRPr="005A008B">
              <w:t xml:space="preserve"> alle følgende aktiviteter</w:t>
            </w:r>
            <w:r w:rsidRPr="005A008B">
              <w:rPr>
                <w:b/>
                <w:i/>
              </w:rPr>
              <w:t>, med henblik på</w:t>
            </w:r>
            <w:r w:rsidRPr="005A008B">
              <w:t>:</w:t>
            </w:r>
          </w:p>
        </w:tc>
        <w:tc>
          <w:tcPr>
            <w:tcW w:w="4876" w:type="dxa"/>
            <w:hideMark/>
          </w:tcPr>
          <w:p w14:paraId="0EAB21C3" w14:textId="77777777" w:rsidR="00570A5A" w:rsidRPr="005A008B" w:rsidRDefault="00570A5A" w:rsidP="00E060A5">
            <w:pPr>
              <w:pStyle w:val="Normal6"/>
              <w:rPr>
                <w:szCs w:val="24"/>
              </w:rPr>
            </w:pPr>
            <w:r w:rsidRPr="005A008B">
              <w:t>8.</w:t>
            </w:r>
            <w:r w:rsidRPr="005A008B">
              <w:tab/>
              <w:t xml:space="preserve">Medlemsstaterne </w:t>
            </w:r>
            <w:r w:rsidRPr="005A008B">
              <w:rPr>
                <w:b/>
                <w:i/>
              </w:rPr>
              <w:t>fastlægger en retlig ramme for de organisationer</w:t>
            </w:r>
            <w:r w:rsidRPr="005A008B">
              <w:t xml:space="preserve">, der i offentlighedens interesse bekæmper seksuelt misbrug af børn, som omhandlet i stk. 7, </w:t>
            </w:r>
            <w:r w:rsidRPr="005A008B">
              <w:rPr>
                <w:b/>
                <w:i/>
              </w:rPr>
              <w:t xml:space="preserve">og sikrer, at de tilladelser, som sådanne organisationer modtager fra de kompetente myndigheder i en medlemsstat, </w:t>
            </w:r>
            <w:r w:rsidRPr="005A008B">
              <w:t>gør det muligt at udføre alle følgende aktiviteter:</w:t>
            </w:r>
          </w:p>
        </w:tc>
      </w:tr>
    </w:tbl>
    <w:p w14:paraId="2B804C56" w14:textId="77777777" w:rsidR="00570A5A" w:rsidRPr="005A008B" w:rsidRDefault="00570A5A" w:rsidP="00570A5A">
      <w:pPr>
        <w:rPr>
          <w:szCs w:val="24"/>
        </w:rPr>
      </w:pPr>
    </w:p>
    <w:p w14:paraId="73FD37E3" w14:textId="46EA72E7" w:rsidR="00570A5A" w:rsidRPr="005A008B" w:rsidRDefault="007B19E1" w:rsidP="00570A5A">
      <w:pPr>
        <w:pStyle w:val="AMNumberTabs0"/>
        <w:keepNext/>
      </w:pPr>
      <w:r>
        <w:t>Ændring</w:t>
      </w:r>
      <w:r w:rsidR="00570A5A" w:rsidRPr="005A008B">
        <w:tab/>
      </w:r>
      <w:r w:rsidR="00570A5A" w:rsidRPr="005A008B">
        <w:tab/>
        <w:t>78</w:t>
      </w:r>
    </w:p>
    <w:p w14:paraId="5455E597" w14:textId="77777777" w:rsidR="00570A5A" w:rsidRPr="005A008B" w:rsidRDefault="00570A5A" w:rsidP="00570A5A">
      <w:pPr>
        <w:pStyle w:val="NormalBold"/>
        <w:keepNext/>
      </w:pPr>
      <w:r w:rsidRPr="005A008B">
        <w:t>Forslag til direktiv</w:t>
      </w:r>
    </w:p>
    <w:p w14:paraId="7E55C1DF" w14:textId="77777777" w:rsidR="00570A5A" w:rsidRPr="005A008B" w:rsidRDefault="00570A5A" w:rsidP="00570A5A">
      <w:pPr>
        <w:pStyle w:val="NormalBold"/>
      </w:pPr>
      <w:r w:rsidRPr="005A008B">
        <w:t>Artikel 5 – stk. 8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C13356B" w14:textId="77777777" w:rsidTr="00E060A5">
        <w:trPr>
          <w:jc w:val="center"/>
        </w:trPr>
        <w:tc>
          <w:tcPr>
            <w:tcW w:w="9752" w:type="dxa"/>
            <w:gridSpan w:val="2"/>
          </w:tcPr>
          <w:p w14:paraId="3AFB770E" w14:textId="77777777" w:rsidR="00570A5A" w:rsidRPr="005A008B" w:rsidRDefault="00570A5A" w:rsidP="00E060A5">
            <w:pPr>
              <w:keepNext/>
            </w:pPr>
          </w:p>
        </w:tc>
      </w:tr>
      <w:tr w:rsidR="00570A5A" w:rsidRPr="005A008B" w14:paraId="5E949D81" w14:textId="77777777" w:rsidTr="00E060A5">
        <w:trPr>
          <w:jc w:val="center"/>
        </w:trPr>
        <w:tc>
          <w:tcPr>
            <w:tcW w:w="4876" w:type="dxa"/>
            <w:hideMark/>
          </w:tcPr>
          <w:p w14:paraId="67F521D6" w14:textId="77777777" w:rsidR="00570A5A" w:rsidRPr="005A008B" w:rsidRDefault="00570A5A" w:rsidP="00E060A5">
            <w:pPr>
              <w:pStyle w:val="ColumnHeading"/>
              <w:keepNext/>
            </w:pPr>
            <w:r w:rsidRPr="005A008B">
              <w:t>Kommissionens forslag</w:t>
            </w:r>
          </w:p>
        </w:tc>
        <w:tc>
          <w:tcPr>
            <w:tcW w:w="4876" w:type="dxa"/>
            <w:hideMark/>
          </w:tcPr>
          <w:p w14:paraId="421FF206" w14:textId="56D73D99" w:rsidR="00570A5A" w:rsidRPr="005A008B" w:rsidRDefault="007B19E1" w:rsidP="00E060A5">
            <w:pPr>
              <w:pStyle w:val="ColumnHeading"/>
              <w:keepNext/>
            </w:pPr>
            <w:r>
              <w:t>Ændring</w:t>
            </w:r>
          </w:p>
        </w:tc>
      </w:tr>
      <w:tr w:rsidR="00570A5A" w:rsidRPr="005A008B" w14:paraId="0B3F23D7" w14:textId="77777777" w:rsidTr="00E060A5">
        <w:trPr>
          <w:jc w:val="center"/>
        </w:trPr>
        <w:tc>
          <w:tcPr>
            <w:tcW w:w="4876" w:type="dxa"/>
            <w:hideMark/>
          </w:tcPr>
          <w:p w14:paraId="066B4917" w14:textId="77777777" w:rsidR="00570A5A" w:rsidRPr="005A008B" w:rsidRDefault="00570A5A" w:rsidP="00E060A5">
            <w:pPr>
              <w:pStyle w:val="Normal6"/>
            </w:pPr>
            <w:r w:rsidRPr="005A008B">
              <w:t>a.</w:t>
            </w:r>
            <w:r w:rsidRPr="005A008B">
              <w:tab/>
              <w:t>at modtage og analysere anmeldelser af formodet materiale med seksuelt misbrug af børn, som indgives af ofre, onlinebrugere eller andre organisationer, der i offentlighedens interesse bekæmper seksuelt misbrug af børn</w:t>
            </w:r>
          </w:p>
        </w:tc>
        <w:tc>
          <w:tcPr>
            <w:tcW w:w="4876" w:type="dxa"/>
            <w:hideMark/>
          </w:tcPr>
          <w:p w14:paraId="5CDFA80F" w14:textId="1515AE34" w:rsidR="00570A5A" w:rsidRPr="005A008B" w:rsidRDefault="00B4234B" w:rsidP="00E060A5">
            <w:pPr>
              <w:pStyle w:val="Normal6"/>
              <w:rPr>
                <w:szCs w:val="24"/>
              </w:rPr>
            </w:pPr>
            <w:r w:rsidRPr="007B19E1">
              <w:rPr>
                <w:i/>
              </w:rPr>
              <w:t>(</w:t>
            </w:r>
            <w:r w:rsidR="00623EBC" w:rsidRPr="00623EBC">
              <w:rPr>
                <w:i/>
              </w:rPr>
              <w:t>V</w:t>
            </w:r>
            <w:r w:rsidRPr="007B19E1">
              <w:rPr>
                <w:i/>
              </w:rPr>
              <w:t>edrører ikke den danske tekst</w:t>
            </w:r>
            <w:r w:rsidRPr="00B4234B">
              <w:rPr>
                <w:i/>
              </w:rPr>
              <w:t>)</w:t>
            </w:r>
          </w:p>
        </w:tc>
      </w:tr>
    </w:tbl>
    <w:p w14:paraId="104EA129" w14:textId="77777777" w:rsidR="00570A5A" w:rsidRPr="005A008B" w:rsidRDefault="00570A5A" w:rsidP="00570A5A">
      <w:pPr>
        <w:rPr>
          <w:szCs w:val="24"/>
        </w:rPr>
      </w:pPr>
    </w:p>
    <w:p w14:paraId="33896242" w14:textId="644047C7" w:rsidR="00570A5A" w:rsidRPr="005A008B" w:rsidRDefault="007B19E1" w:rsidP="00570A5A">
      <w:pPr>
        <w:pStyle w:val="AMNumberTabs0"/>
        <w:keepNext/>
      </w:pPr>
      <w:r>
        <w:t>Ændring</w:t>
      </w:r>
      <w:r w:rsidR="00570A5A" w:rsidRPr="005A008B">
        <w:tab/>
      </w:r>
      <w:r w:rsidR="00570A5A" w:rsidRPr="005A008B">
        <w:tab/>
        <w:t>79</w:t>
      </w:r>
    </w:p>
    <w:p w14:paraId="388B58F1" w14:textId="77777777" w:rsidR="00570A5A" w:rsidRPr="005A008B" w:rsidRDefault="00570A5A" w:rsidP="00570A5A">
      <w:pPr>
        <w:pStyle w:val="NormalBold"/>
        <w:keepNext/>
      </w:pPr>
      <w:r w:rsidRPr="005A008B">
        <w:t>Forslag til direktiv</w:t>
      </w:r>
    </w:p>
    <w:p w14:paraId="54DFDCA8" w14:textId="77777777" w:rsidR="00570A5A" w:rsidRPr="005A008B" w:rsidRDefault="00570A5A" w:rsidP="00570A5A">
      <w:pPr>
        <w:pStyle w:val="NormalBold"/>
      </w:pPr>
      <w:r w:rsidRPr="005A008B">
        <w:t>Artikel 5 – stk. 8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C3CEDBA" w14:textId="77777777" w:rsidTr="00E060A5">
        <w:trPr>
          <w:jc w:val="center"/>
        </w:trPr>
        <w:tc>
          <w:tcPr>
            <w:tcW w:w="9752" w:type="dxa"/>
            <w:gridSpan w:val="2"/>
          </w:tcPr>
          <w:p w14:paraId="2B210155" w14:textId="77777777" w:rsidR="00570A5A" w:rsidRPr="005A008B" w:rsidRDefault="00570A5A" w:rsidP="00E060A5">
            <w:pPr>
              <w:keepNext/>
            </w:pPr>
          </w:p>
        </w:tc>
      </w:tr>
      <w:tr w:rsidR="00570A5A" w:rsidRPr="005A008B" w14:paraId="4A94ADF9" w14:textId="77777777" w:rsidTr="00E060A5">
        <w:trPr>
          <w:jc w:val="center"/>
        </w:trPr>
        <w:tc>
          <w:tcPr>
            <w:tcW w:w="4876" w:type="dxa"/>
            <w:hideMark/>
          </w:tcPr>
          <w:p w14:paraId="3878B5DD" w14:textId="77777777" w:rsidR="00570A5A" w:rsidRPr="005A008B" w:rsidRDefault="00570A5A" w:rsidP="00E060A5">
            <w:pPr>
              <w:pStyle w:val="ColumnHeading"/>
              <w:keepNext/>
            </w:pPr>
            <w:r w:rsidRPr="005A008B">
              <w:t>Kommissionens forslag</w:t>
            </w:r>
          </w:p>
        </w:tc>
        <w:tc>
          <w:tcPr>
            <w:tcW w:w="4876" w:type="dxa"/>
            <w:hideMark/>
          </w:tcPr>
          <w:p w14:paraId="09E5A918" w14:textId="77BFEE30" w:rsidR="00570A5A" w:rsidRPr="005A008B" w:rsidRDefault="007B19E1" w:rsidP="00E060A5">
            <w:pPr>
              <w:pStyle w:val="ColumnHeading"/>
              <w:keepNext/>
            </w:pPr>
            <w:r>
              <w:t>Ændring</w:t>
            </w:r>
          </w:p>
        </w:tc>
      </w:tr>
      <w:tr w:rsidR="00570A5A" w:rsidRPr="005A008B" w14:paraId="4BE848DB" w14:textId="77777777" w:rsidTr="00E060A5">
        <w:trPr>
          <w:jc w:val="center"/>
        </w:trPr>
        <w:tc>
          <w:tcPr>
            <w:tcW w:w="4876" w:type="dxa"/>
            <w:hideMark/>
          </w:tcPr>
          <w:p w14:paraId="44E30266" w14:textId="77777777" w:rsidR="00570A5A" w:rsidRPr="005A008B" w:rsidRDefault="00570A5A" w:rsidP="00E060A5">
            <w:pPr>
              <w:pStyle w:val="Normal6"/>
            </w:pPr>
            <w:r w:rsidRPr="005A008B">
              <w:t>b.</w:t>
            </w:r>
            <w:r w:rsidRPr="005A008B">
              <w:tab/>
              <w:t>straks at underrette den relevante retshåndhævende myndighed i den medlemsstat, hvor det anmeldte materiale med ulovligt indhold hostes</w:t>
            </w:r>
          </w:p>
        </w:tc>
        <w:tc>
          <w:tcPr>
            <w:tcW w:w="4876" w:type="dxa"/>
            <w:hideMark/>
          </w:tcPr>
          <w:p w14:paraId="53DFCDD5" w14:textId="77777777" w:rsidR="00570A5A" w:rsidRPr="005A008B" w:rsidRDefault="00570A5A" w:rsidP="00E060A5">
            <w:pPr>
              <w:pStyle w:val="Normal6"/>
              <w:rPr>
                <w:szCs w:val="24"/>
              </w:rPr>
            </w:pPr>
            <w:r w:rsidRPr="005A008B">
              <w:t>b)</w:t>
            </w:r>
            <w:r w:rsidRPr="005A008B">
              <w:tab/>
              <w:t>straks at underrette den relevante retshåndhævende myndighed i den medlemsstat, hvor det anmeldte materiale med ulovligt indhold hostes</w:t>
            </w:r>
          </w:p>
        </w:tc>
      </w:tr>
    </w:tbl>
    <w:p w14:paraId="293FE9A7" w14:textId="77777777" w:rsidR="00570A5A" w:rsidRPr="005A008B" w:rsidRDefault="00570A5A" w:rsidP="00570A5A">
      <w:pPr>
        <w:rPr>
          <w:szCs w:val="24"/>
        </w:rPr>
      </w:pPr>
    </w:p>
    <w:p w14:paraId="13F37B52" w14:textId="37F2F550" w:rsidR="00570A5A" w:rsidRPr="005A008B" w:rsidRDefault="007B19E1" w:rsidP="00570A5A">
      <w:pPr>
        <w:pStyle w:val="AMNumberTabs0"/>
        <w:keepNext/>
      </w:pPr>
      <w:r>
        <w:t>Ændring</w:t>
      </w:r>
      <w:r w:rsidR="00570A5A" w:rsidRPr="005A008B">
        <w:tab/>
      </w:r>
      <w:r w:rsidR="00570A5A" w:rsidRPr="005A008B">
        <w:tab/>
        <w:t>80</w:t>
      </w:r>
    </w:p>
    <w:p w14:paraId="7ECEAF7C" w14:textId="77777777" w:rsidR="00570A5A" w:rsidRPr="005A008B" w:rsidRDefault="00570A5A" w:rsidP="00570A5A">
      <w:pPr>
        <w:pStyle w:val="NormalBold"/>
        <w:keepNext/>
      </w:pPr>
      <w:r w:rsidRPr="005A008B">
        <w:t>Forslag til direktiv</w:t>
      </w:r>
    </w:p>
    <w:p w14:paraId="5A2F18D0" w14:textId="77777777" w:rsidR="00570A5A" w:rsidRPr="005A008B" w:rsidRDefault="00570A5A" w:rsidP="00570A5A">
      <w:pPr>
        <w:pStyle w:val="NormalBold"/>
      </w:pPr>
      <w:r w:rsidRPr="005A008B">
        <w:t>Artikel 5 – stk. 8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0AC1186" w14:textId="77777777" w:rsidTr="00E060A5">
        <w:trPr>
          <w:jc w:val="center"/>
        </w:trPr>
        <w:tc>
          <w:tcPr>
            <w:tcW w:w="9752" w:type="dxa"/>
            <w:gridSpan w:val="2"/>
          </w:tcPr>
          <w:p w14:paraId="5BD7CBA3" w14:textId="77777777" w:rsidR="00570A5A" w:rsidRPr="005A008B" w:rsidRDefault="00570A5A" w:rsidP="00E060A5">
            <w:pPr>
              <w:keepNext/>
            </w:pPr>
          </w:p>
        </w:tc>
      </w:tr>
      <w:tr w:rsidR="00570A5A" w:rsidRPr="005A008B" w14:paraId="5C6A445C" w14:textId="77777777" w:rsidTr="00E060A5">
        <w:trPr>
          <w:jc w:val="center"/>
        </w:trPr>
        <w:tc>
          <w:tcPr>
            <w:tcW w:w="4876" w:type="dxa"/>
            <w:hideMark/>
          </w:tcPr>
          <w:p w14:paraId="6428E4F8" w14:textId="77777777" w:rsidR="00570A5A" w:rsidRPr="005A008B" w:rsidRDefault="00570A5A" w:rsidP="00E060A5">
            <w:pPr>
              <w:pStyle w:val="ColumnHeading"/>
              <w:keepNext/>
            </w:pPr>
            <w:r w:rsidRPr="005A008B">
              <w:t>Kommissionens forslag</w:t>
            </w:r>
          </w:p>
        </w:tc>
        <w:tc>
          <w:tcPr>
            <w:tcW w:w="4876" w:type="dxa"/>
            <w:hideMark/>
          </w:tcPr>
          <w:p w14:paraId="0FE4ED24" w14:textId="39FE71B4" w:rsidR="00570A5A" w:rsidRPr="005A008B" w:rsidRDefault="007B19E1" w:rsidP="00E060A5">
            <w:pPr>
              <w:pStyle w:val="ColumnHeading"/>
              <w:keepNext/>
            </w:pPr>
            <w:r>
              <w:t>Ændring</w:t>
            </w:r>
          </w:p>
        </w:tc>
      </w:tr>
      <w:tr w:rsidR="00570A5A" w:rsidRPr="005A008B" w14:paraId="56D3C644" w14:textId="77777777" w:rsidTr="00E060A5">
        <w:trPr>
          <w:jc w:val="center"/>
        </w:trPr>
        <w:tc>
          <w:tcPr>
            <w:tcW w:w="4876" w:type="dxa"/>
            <w:hideMark/>
          </w:tcPr>
          <w:p w14:paraId="73CD65CB" w14:textId="77777777" w:rsidR="00570A5A" w:rsidRPr="005A008B" w:rsidRDefault="00570A5A" w:rsidP="00E060A5">
            <w:pPr>
              <w:pStyle w:val="Normal6"/>
            </w:pPr>
            <w:r w:rsidRPr="005A008B">
              <w:t>c.</w:t>
            </w:r>
            <w:r w:rsidRPr="005A008B">
              <w:tab/>
              <w:t>at samarbejde med organisationer, der i offentlighedens interesse bekæmper seksuelt misbrug af børn og har tilladelse til at modtage anmeldelser af formodet materiale med seksuelt misbrug af børn i overensstemmelse med litra a), i den medlemsstat eller det tredjeland, hvor materialet hostes</w:t>
            </w:r>
          </w:p>
        </w:tc>
        <w:tc>
          <w:tcPr>
            <w:tcW w:w="4876" w:type="dxa"/>
            <w:hideMark/>
          </w:tcPr>
          <w:p w14:paraId="29C71DED" w14:textId="1E973114" w:rsidR="00570A5A" w:rsidRPr="005A008B" w:rsidRDefault="00623EBC" w:rsidP="00B4234B">
            <w:pPr>
              <w:pStyle w:val="Normal6"/>
              <w:rPr>
                <w:szCs w:val="24"/>
              </w:rPr>
            </w:pPr>
            <w:r>
              <w:rPr>
                <w:i/>
              </w:rPr>
              <w:t>(V</w:t>
            </w:r>
            <w:r w:rsidR="00B4234B" w:rsidRPr="00DC0F08">
              <w:rPr>
                <w:i/>
              </w:rPr>
              <w:t>edrører ikke den danske tekst</w:t>
            </w:r>
            <w:r w:rsidR="00B4234B" w:rsidRPr="00B4234B">
              <w:rPr>
                <w:i/>
              </w:rPr>
              <w:t>)</w:t>
            </w:r>
          </w:p>
        </w:tc>
      </w:tr>
    </w:tbl>
    <w:p w14:paraId="156A0F40" w14:textId="77777777" w:rsidR="00570A5A" w:rsidRPr="005A008B" w:rsidRDefault="00570A5A" w:rsidP="00570A5A">
      <w:pPr>
        <w:rPr>
          <w:szCs w:val="24"/>
        </w:rPr>
      </w:pPr>
    </w:p>
    <w:p w14:paraId="20D7B6FC" w14:textId="127D8FD5" w:rsidR="00570A5A" w:rsidRPr="005A008B" w:rsidRDefault="007B19E1" w:rsidP="00570A5A">
      <w:pPr>
        <w:pStyle w:val="AMNumberTabs0"/>
        <w:keepNext/>
      </w:pPr>
      <w:r>
        <w:t>Ændring</w:t>
      </w:r>
      <w:r w:rsidR="00570A5A" w:rsidRPr="005A008B">
        <w:tab/>
      </w:r>
      <w:r w:rsidR="00570A5A" w:rsidRPr="005A008B">
        <w:tab/>
        <w:t>81</w:t>
      </w:r>
    </w:p>
    <w:p w14:paraId="0E93A5E3" w14:textId="77777777" w:rsidR="00570A5A" w:rsidRPr="005A008B" w:rsidRDefault="00570A5A" w:rsidP="00570A5A">
      <w:pPr>
        <w:pStyle w:val="NormalBold"/>
        <w:keepNext/>
      </w:pPr>
      <w:r w:rsidRPr="005A008B">
        <w:t>Forslag til direktiv</w:t>
      </w:r>
    </w:p>
    <w:p w14:paraId="514F9BC1" w14:textId="77777777" w:rsidR="00570A5A" w:rsidRPr="005A008B" w:rsidRDefault="00570A5A" w:rsidP="00570A5A">
      <w:pPr>
        <w:pStyle w:val="NormalBold"/>
      </w:pPr>
      <w:r w:rsidRPr="005A008B">
        <w:t>Artikel 5 – stk. 8 – litra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D805256" w14:textId="77777777" w:rsidTr="00E060A5">
        <w:trPr>
          <w:jc w:val="center"/>
        </w:trPr>
        <w:tc>
          <w:tcPr>
            <w:tcW w:w="9752" w:type="dxa"/>
            <w:gridSpan w:val="2"/>
          </w:tcPr>
          <w:p w14:paraId="76170DFB" w14:textId="77777777" w:rsidR="00570A5A" w:rsidRPr="005A008B" w:rsidRDefault="00570A5A" w:rsidP="00E060A5">
            <w:pPr>
              <w:keepNext/>
            </w:pPr>
          </w:p>
        </w:tc>
      </w:tr>
      <w:tr w:rsidR="00570A5A" w:rsidRPr="005A008B" w14:paraId="50F5A26B" w14:textId="77777777" w:rsidTr="00E060A5">
        <w:trPr>
          <w:jc w:val="center"/>
        </w:trPr>
        <w:tc>
          <w:tcPr>
            <w:tcW w:w="4876" w:type="dxa"/>
            <w:hideMark/>
          </w:tcPr>
          <w:p w14:paraId="6EE3ACB1" w14:textId="77777777" w:rsidR="00570A5A" w:rsidRPr="005A008B" w:rsidRDefault="00570A5A" w:rsidP="00E060A5">
            <w:pPr>
              <w:pStyle w:val="ColumnHeading"/>
              <w:keepNext/>
            </w:pPr>
            <w:r w:rsidRPr="005A008B">
              <w:t>Kommissionens forslag</w:t>
            </w:r>
          </w:p>
        </w:tc>
        <w:tc>
          <w:tcPr>
            <w:tcW w:w="4876" w:type="dxa"/>
            <w:hideMark/>
          </w:tcPr>
          <w:p w14:paraId="2F650175" w14:textId="055229F4" w:rsidR="00570A5A" w:rsidRPr="005A008B" w:rsidRDefault="007B19E1" w:rsidP="00E060A5">
            <w:pPr>
              <w:pStyle w:val="ColumnHeading"/>
              <w:keepNext/>
            </w:pPr>
            <w:r>
              <w:t>Ændring</w:t>
            </w:r>
          </w:p>
        </w:tc>
      </w:tr>
      <w:tr w:rsidR="00570A5A" w:rsidRPr="005A008B" w14:paraId="44EDCA20" w14:textId="77777777" w:rsidTr="00E060A5">
        <w:trPr>
          <w:jc w:val="center"/>
        </w:trPr>
        <w:tc>
          <w:tcPr>
            <w:tcW w:w="4876" w:type="dxa"/>
            <w:hideMark/>
          </w:tcPr>
          <w:p w14:paraId="7A64D68F" w14:textId="77777777" w:rsidR="00570A5A" w:rsidRPr="005A008B" w:rsidRDefault="00570A5A" w:rsidP="00E060A5">
            <w:pPr>
              <w:pStyle w:val="Normal6"/>
            </w:pPr>
            <w:r w:rsidRPr="005A008B">
              <w:t>d.</w:t>
            </w:r>
            <w:r w:rsidRPr="005A008B">
              <w:tab/>
              <w:t xml:space="preserve">at foretage søgninger på offentligt tilgængeligt materiale på </w:t>
            </w:r>
            <w:proofErr w:type="spellStart"/>
            <w:r w:rsidRPr="005A008B">
              <w:t>hostingtjenester</w:t>
            </w:r>
            <w:proofErr w:type="spellEnd"/>
            <w:r w:rsidRPr="005A008B">
              <w:t xml:space="preserve"> for at afsløre udbredelsen af materiale med seksuelt misbrug af børn ved hjælp af de i </w:t>
            </w:r>
            <w:r w:rsidRPr="005A008B">
              <w:lastRenderedPageBreak/>
              <w:t>litra a) omhandlede anmeldelser af formodet materiale med seksuelt misbrug af børn eller på anmodning af et offer.</w:t>
            </w:r>
          </w:p>
        </w:tc>
        <w:tc>
          <w:tcPr>
            <w:tcW w:w="4876" w:type="dxa"/>
            <w:hideMark/>
          </w:tcPr>
          <w:p w14:paraId="0988172D" w14:textId="04954B2B" w:rsidR="00570A5A" w:rsidRPr="005A008B" w:rsidRDefault="00623EBC" w:rsidP="00B4234B">
            <w:pPr>
              <w:pStyle w:val="Normal6"/>
              <w:rPr>
                <w:szCs w:val="24"/>
              </w:rPr>
            </w:pPr>
            <w:r>
              <w:rPr>
                <w:i/>
              </w:rPr>
              <w:lastRenderedPageBreak/>
              <w:t>(V</w:t>
            </w:r>
            <w:r w:rsidR="00B4234B" w:rsidRPr="00DC0F08">
              <w:rPr>
                <w:i/>
              </w:rPr>
              <w:t>edrører ikke den danske tekst</w:t>
            </w:r>
            <w:r w:rsidR="00B4234B" w:rsidRPr="00B4234B">
              <w:rPr>
                <w:i/>
              </w:rPr>
              <w:t>)</w:t>
            </w:r>
          </w:p>
        </w:tc>
      </w:tr>
    </w:tbl>
    <w:p w14:paraId="717010FA" w14:textId="77777777" w:rsidR="00570A5A" w:rsidRPr="005A008B" w:rsidRDefault="00570A5A" w:rsidP="00570A5A">
      <w:pPr>
        <w:pStyle w:val="Olang"/>
        <w:jc w:val="left"/>
        <w:rPr>
          <w:noProof w:val="0"/>
        </w:rPr>
      </w:pPr>
    </w:p>
    <w:p w14:paraId="7348417A" w14:textId="39F5A8A3" w:rsidR="00570A5A" w:rsidRPr="005A008B" w:rsidRDefault="007B19E1" w:rsidP="00570A5A">
      <w:pPr>
        <w:pStyle w:val="AMNumberTabs0"/>
        <w:keepNext/>
      </w:pPr>
      <w:r>
        <w:t>Ændring</w:t>
      </w:r>
      <w:r w:rsidR="00570A5A" w:rsidRPr="005A008B">
        <w:tab/>
      </w:r>
      <w:r w:rsidR="00570A5A" w:rsidRPr="005A008B">
        <w:tab/>
        <w:t>82</w:t>
      </w:r>
    </w:p>
    <w:p w14:paraId="3604CC7F" w14:textId="77777777" w:rsidR="00570A5A" w:rsidRPr="005A008B" w:rsidRDefault="00570A5A" w:rsidP="00570A5A">
      <w:pPr>
        <w:pStyle w:val="NormalBold"/>
        <w:keepNext/>
      </w:pPr>
      <w:r w:rsidRPr="005A008B">
        <w:t>Forslag til direktiv</w:t>
      </w:r>
    </w:p>
    <w:p w14:paraId="7126029E" w14:textId="77777777" w:rsidR="00570A5A" w:rsidRPr="005A008B" w:rsidRDefault="00570A5A" w:rsidP="00570A5A">
      <w:pPr>
        <w:pStyle w:val="NormalBold"/>
      </w:pPr>
      <w:r w:rsidRPr="005A008B">
        <w:t>Artikel 5 – stk. 8 – litra d a (nyt)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DBE2D62" w14:textId="77777777" w:rsidTr="00E060A5">
        <w:trPr>
          <w:jc w:val="center"/>
        </w:trPr>
        <w:tc>
          <w:tcPr>
            <w:tcW w:w="9752" w:type="dxa"/>
            <w:gridSpan w:val="2"/>
          </w:tcPr>
          <w:p w14:paraId="5A3F6979" w14:textId="77777777" w:rsidR="00570A5A" w:rsidRPr="005A008B" w:rsidRDefault="00570A5A" w:rsidP="00E060A5">
            <w:pPr>
              <w:keepNext/>
            </w:pPr>
          </w:p>
        </w:tc>
      </w:tr>
      <w:tr w:rsidR="00570A5A" w:rsidRPr="005A008B" w14:paraId="26BBE1A7" w14:textId="77777777" w:rsidTr="00E060A5">
        <w:trPr>
          <w:jc w:val="center"/>
        </w:trPr>
        <w:tc>
          <w:tcPr>
            <w:tcW w:w="4876" w:type="dxa"/>
            <w:hideMark/>
          </w:tcPr>
          <w:p w14:paraId="13DFEE0F" w14:textId="77777777" w:rsidR="00570A5A" w:rsidRPr="005A008B" w:rsidRDefault="00570A5A" w:rsidP="00E060A5">
            <w:pPr>
              <w:pStyle w:val="ColumnHeading"/>
              <w:keepNext/>
            </w:pPr>
            <w:r w:rsidRPr="005A008B">
              <w:t>Kommissionens forslag</w:t>
            </w:r>
          </w:p>
        </w:tc>
        <w:tc>
          <w:tcPr>
            <w:tcW w:w="4876" w:type="dxa"/>
            <w:hideMark/>
          </w:tcPr>
          <w:p w14:paraId="10BC66AE" w14:textId="3876CD77" w:rsidR="00570A5A" w:rsidRPr="005A008B" w:rsidRDefault="007B19E1" w:rsidP="00E060A5">
            <w:pPr>
              <w:pStyle w:val="ColumnHeading"/>
              <w:keepNext/>
            </w:pPr>
            <w:r>
              <w:t>Ændring</w:t>
            </w:r>
          </w:p>
        </w:tc>
      </w:tr>
      <w:tr w:rsidR="00570A5A" w:rsidRPr="005A008B" w14:paraId="1DA4161E" w14:textId="77777777" w:rsidTr="00E060A5">
        <w:trPr>
          <w:jc w:val="center"/>
        </w:trPr>
        <w:tc>
          <w:tcPr>
            <w:tcW w:w="4876" w:type="dxa"/>
          </w:tcPr>
          <w:p w14:paraId="10CC7F3D" w14:textId="77777777" w:rsidR="00570A5A" w:rsidRPr="005A008B" w:rsidRDefault="00570A5A" w:rsidP="00E060A5">
            <w:pPr>
              <w:pStyle w:val="Normal6"/>
            </w:pPr>
          </w:p>
        </w:tc>
        <w:tc>
          <w:tcPr>
            <w:tcW w:w="4876" w:type="dxa"/>
            <w:hideMark/>
          </w:tcPr>
          <w:p w14:paraId="103A0A26" w14:textId="77777777" w:rsidR="00570A5A" w:rsidRPr="005A008B" w:rsidRDefault="00570A5A" w:rsidP="00E060A5">
            <w:pPr>
              <w:pStyle w:val="Normal6"/>
              <w:rPr>
                <w:szCs w:val="24"/>
              </w:rPr>
            </w:pPr>
            <w:r w:rsidRPr="005A008B">
              <w:rPr>
                <w:b/>
                <w:i/>
              </w:rPr>
              <w:t>da)</w:t>
            </w:r>
            <w:r w:rsidRPr="005A008B">
              <w:rPr>
                <w:b/>
                <w:i/>
              </w:rPr>
              <w:tab/>
              <w:t>at samarbejde direkte med udbydere af informationssamfundstjenester, der er etableret i den medlemsstat, hvor de organisationer, der i offentlighedens interesse bekæmper seksuelt misbrug af børn, er etableret, i anmeldelses- og handlingsmekanismer, herunder fjernelse af information eller hindring af adgang til indhold og i anmeldelser af mistanke om strafbare handlinger i henhold til Europa-Parlamentets og Rådets forordning (EU) 2022/2065, med tilladelse fra den kompetente nationale retshåndhævende myndighed.</w:t>
            </w:r>
          </w:p>
        </w:tc>
      </w:tr>
    </w:tbl>
    <w:p w14:paraId="3AF14D39" w14:textId="77777777" w:rsidR="00570A5A" w:rsidRPr="005A008B" w:rsidRDefault="00570A5A" w:rsidP="00570A5A">
      <w:pPr>
        <w:pStyle w:val="Olang"/>
        <w:jc w:val="left"/>
        <w:rPr>
          <w:noProof w:val="0"/>
        </w:rPr>
      </w:pPr>
    </w:p>
    <w:p w14:paraId="562C52C1" w14:textId="7DAA306B" w:rsidR="00570A5A" w:rsidRPr="005A008B" w:rsidRDefault="007B19E1" w:rsidP="00570A5A">
      <w:pPr>
        <w:pStyle w:val="AMNumberTabs0"/>
        <w:keepNext/>
      </w:pPr>
      <w:r>
        <w:t>Ændring</w:t>
      </w:r>
      <w:r w:rsidR="00570A5A" w:rsidRPr="005A008B">
        <w:tab/>
      </w:r>
      <w:r w:rsidR="00570A5A" w:rsidRPr="005A008B">
        <w:tab/>
        <w:t>83</w:t>
      </w:r>
    </w:p>
    <w:p w14:paraId="7D6FA827" w14:textId="77777777" w:rsidR="00570A5A" w:rsidRPr="005A008B" w:rsidRDefault="00570A5A" w:rsidP="00570A5A">
      <w:pPr>
        <w:pStyle w:val="NormalBold"/>
        <w:keepNext/>
      </w:pPr>
      <w:r w:rsidRPr="005A008B">
        <w:t>Forslag til direktiv</w:t>
      </w:r>
    </w:p>
    <w:p w14:paraId="3F92CB8A" w14:textId="77777777" w:rsidR="00570A5A" w:rsidRPr="005A008B" w:rsidRDefault="00570A5A" w:rsidP="00570A5A">
      <w:pPr>
        <w:pStyle w:val="NormalBold"/>
      </w:pPr>
      <w:r w:rsidRPr="005A008B">
        <w:t>Artikel 6 – stk. 1 – litra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139BCBB" w14:textId="77777777" w:rsidTr="007B19E1">
        <w:trPr>
          <w:jc w:val="center"/>
        </w:trPr>
        <w:tc>
          <w:tcPr>
            <w:tcW w:w="9752" w:type="dxa"/>
            <w:gridSpan w:val="2"/>
          </w:tcPr>
          <w:p w14:paraId="7D975235" w14:textId="77777777" w:rsidR="00570A5A" w:rsidRPr="005A008B" w:rsidRDefault="00570A5A" w:rsidP="00E060A5">
            <w:pPr>
              <w:keepNext/>
            </w:pPr>
          </w:p>
        </w:tc>
      </w:tr>
      <w:tr w:rsidR="00570A5A" w:rsidRPr="005A008B" w14:paraId="1C41A056" w14:textId="77777777" w:rsidTr="007B19E1">
        <w:trPr>
          <w:jc w:val="center"/>
        </w:trPr>
        <w:tc>
          <w:tcPr>
            <w:tcW w:w="4876" w:type="dxa"/>
            <w:hideMark/>
          </w:tcPr>
          <w:p w14:paraId="0F0A26FB" w14:textId="77777777" w:rsidR="00570A5A" w:rsidRPr="005A008B" w:rsidRDefault="00570A5A" w:rsidP="00E060A5">
            <w:pPr>
              <w:pStyle w:val="ColumnHeading"/>
              <w:keepNext/>
            </w:pPr>
            <w:r w:rsidRPr="005A008B">
              <w:t>Kommissionens forslag</w:t>
            </w:r>
          </w:p>
        </w:tc>
        <w:tc>
          <w:tcPr>
            <w:tcW w:w="4876" w:type="dxa"/>
            <w:hideMark/>
          </w:tcPr>
          <w:p w14:paraId="138624E2" w14:textId="64635B40" w:rsidR="00570A5A" w:rsidRPr="005A008B" w:rsidRDefault="007B19E1" w:rsidP="00E060A5">
            <w:pPr>
              <w:pStyle w:val="ColumnHeading"/>
              <w:keepNext/>
            </w:pPr>
            <w:r>
              <w:t>Ændring</w:t>
            </w:r>
          </w:p>
        </w:tc>
      </w:tr>
      <w:tr w:rsidR="00570A5A" w:rsidRPr="005A008B" w14:paraId="2EEF294C" w14:textId="77777777" w:rsidTr="007B19E1">
        <w:trPr>
          <w:jc w:val="center"/>
        </w:trPr>
        <w:tc>
          <w:tcPr>
            <w:tcW w:w="4876" w:type="dxa"/>
            <w:hideMark/>
          </w:tcPr>
          <w:p w14:paraId="1CB0B97E" w14:textId="77777777" w:rsidR="00570A5A" w:rsidRPr="005A008B" w:rsidRDefault="00570A5A" w:rsidP="00E060A5">
            <w:pPr>
              <w:pStyle w:val="Normal6"/>
            </w:pPr>
            <w:r w:rsidRPr="005A008B">
              <w:t>a)</w:t>
            </w:r>
            <w:r w:rsidRPr="005A008B">
              <w:tab/>
              <w:t xml:space="preserve">At foreslå ved hjælp af informations- og kommunikationsteknologi at mødes med et barn enten online eller personligt med henblik på at begå lovovertrædelserne i artikel 3, stk. 4, 5, 6 og 7, og artikel 5, stk. 6, skal straffes med fængsel med en maksimumsstraf på mindst et år, hvis dette forslag er blevet fulgt op med faktiske handlinger, der </w:t>
            </w:r>
            <w:r w:rsidRPr="005A008B">
              <w:rPr>
                <w:b/>
                <w:i/>
              </w:rPr>
              <w:t>fører</w:t>
            </w:r>
            <w:r w:rsidRPr="005A008B">
              <w:t xml:space="preserve"> til et sådant møde.</w:t>
            </w:r>
          </w:p>
        </w:tc>
        <w:tc>
          <w:tcPr>
            <w:tcW w:w="4876" w:type="dxa"/>
            <w:hideMark/>
          </w:tcPr>
          <w:p w14:paraId="42C8DDBB" w14:textId="77777777" w:rsidR="00570A5A" w:rsidRPr="005A008B" w:rsidRDefault="00570A5A" w:rsidP="00E060A5">
            <w:pPr>
              <w:pStyle w:val="Normal6"/>
              <w:rPr>
                <w:szCs w:val="24"/>
              </w:rPr>
            </w:pPr>
            <w:r w:rsidRPr="005A008B">
              <w:t>a)</w:t>
            </w:r>
            <w:r w:rsidRPr="005A008B">
              <w:tab/>
              <w:t>At foreslå</w:t>
            </w:r>
            <w:r w:rsidRPr="005A008B">
              <w:rPr>
                <w:b/>
                <w:i/>
              </w:rPr>
              <w:t>, herunder</w:t>
            </w:r>
            <w:r w:rsidRPr="005A008B">
              <w:t xml:space="preserve"> ved hjælp af informations- og kommunikationsteknologi</w:t>
            </w:r>
            <w:r w:rsidRPr="005A008B">
              <w:rPr>
                <w:b/>
                <w:i/>
              </w:rPr>
              <w:t>,</w:t>
            </w:r>
            <w:r w:rsidRPr="005A008B">
              <w:t xml:space="preserve"> at mødes med et barn enten online eller personligt med henblik på at begå lovovertrædelserne i artikel 3, stk. 4, 5, 6 og 7, </w:t>
            </w:r>
            <w:r w:rsidRPr="005A008B">
              <w:rPr>
                <w:b/>
                <w:i/>
              </w:rPr>
              <w:t xml:space="preserve">artikel 4 </w:t>
            </w:r>
            <w:r w:rsidRPr="005A008B">
              <w:t xml:space="preserve">og artikel 5, stk. 6, skal straffes med fængsel med en maksimumsstraf på mindst et år, hvis dette forslag er blevet fulgt op med faktiske handlinger, der </w:t>
            </w:r>
            <w:r w:rsidRPr="005A008B">
              <w:rPr>
                <w:b/>
                <w:i/>
              </w:rPr>
              <w:t>kan føre</w:t>
            </w:r>
            <w:r w:rsidRPr="005A008B">
              <w:t xml:space="preserve"> til et sådant møde.</w:t>
            </w:r>
          </w:p>
        </w:tc>
      </w:tr>
    </w:tbl>
    <w:p w14:paraId="652225ED" w14:textId="77777777" w:rsidR="00570A5A" w:rsidRPr="005A008B" w:rsidRDefault="00570A5A" w:rsidP="00570A5A">
      <w:pPr>
        <w:rPr>
          <w:szCs w:val="24"/>
        </w:rPr>
      </w:pPr>
    </w:p>
    <w:p w14:paraId="6A15F0A7" w14:textId="5B2881C1" w:rsidR="00570A5A" w:rsidRPr="005A008B" w:rsidRDefault="007B19E1" w:rsidP="00570A5A">
      <w:pPr>
        <w:pStyle w:val="AMNumberTabs0"/>
        <w:keepNext/>
      </w:pPr>
      <w:r>
        <w:lastRenderedPageBreak/>
        <w:t>Ændring</w:t>
      </w:r>
      <w:r w:rsidR="00570A5A" w:rsidRPr="005A008B">
        <w:tab/>
      </w:r>
      <w:r w:rsidR="00570A5A" w:rsidRPr="005A008B">
        <w:tab/>
        <w:t>84</w:t>
      </w:r>
    </w:p>
    <w:p w14:paraId="66BE24A9" w14:textId="77777777" w:rsidR="00570A5A" w:rsidRPr="005A008B" w:rsidRDefault="00570A5A" w:rsidP="00570A5A">
      <w:pPr>
        <w:pStyle w:val="NormalBold"/>
        <w:keepNext/>
      </w:pPr>
      <w:r w:rsidRPr="005A008B">
        <w:t>Forslag til direktiv</w:t>
      </w:r>
    </w:p>
    <w:p w14:paraId="27915A1D" w14:textId="77777777" w:rsidR="00570A5A" w:rsidRPr="005A008B" w:rsidRDefault="00570A5A" w:rsidP="00570A5A">
      <w:pPr>
        <w:pStyle w:val="NormalBold"/>
      </w:pPr>
      <w:r w:rsidRPr="005A008B">
        <w:t>Artikel 6 – stk. 2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7F1F64AE" w14:textId="77777777" w:rsidTr="00E060A5">
        <w:trPr>
          <w:jc w:val="center"/>
        </w:trPr>
        <w:tc>
          <w:tcPr>
            <w:tcW w:w="9752" w:type="dxa"/>
            <w:gridSpan w:val="2"/>
          </w:tcPr>
          <w:p w14:paraId="0E3AC189" w14:textId="77777777" w:rsidR="00570A5A" w:rsidRPr="005A008B" w:rsidRDefault="00570A5A" w:rsidP="00E060A5">
            <w:pPr>
              <w:keepNext/>
            </w:pPr>
          </w:p>
        </w:tc>
      </w:tr>
      <w:tr w:rsidR="00570A5A" w:rsidRPr="005A008B" w14:paraId="22242E91" w14:textId="77777777" w:rsidTr="00E060A5">
        <w:trPr>
          <w:jc w:val="center"/>
        </w:trPr>
        <w:tc>
          <w:tcPr>
            <w:tcW w:w="4876" w:type="dxa"/>
            <w:hideMark/>
          </w:tcPr>
          <w:p w14:paraId="72666516" w14:textId="77777777" w:rsidR="00570A5A" w:rsidRPr="005A008B" w:rsidRDefault="00570A5A" w:rsidP="00E060A5">
            <w:pPr>
              <w:pStyle w:val="ColumnHeading"/>
              <w:keepNext/>
            </w:pPr>
            <w:r w:rsidRPr="005A008B">
              <w:t>Kommissionens forslag</w:t>
            </w:r>
          </w:p>
        </w:tc>
        <w:tc>
          <w:tcPr>
            <w:tcW w:w="4876" w:type="dxa"/>
            <w:hideMark/>
          </w:tcPr>
          <w:p w14:paraId="5D410330" w14:textId="68A5B9C8" w:rsidR="00570A5A" w:rsidRPr="005A008B" w:rsidRDefault="007B19E1" w:rsidP="00E060A5">
            <w:pPr>
              <w:pStyle w:val="ColumnHeading"/>
              <w:keepNext/>
            </w:pPr>
            <w:r>
              <w:t>Ændring</w:t>
            </w:r>
          </w:p>
        </w:tc>
      </w:tr>
      <w:tr w:rsidR="00570A5A" w:rsidRPr="005A008B" w14:paraId="6D11C03D" w14:textId="77777777" w:rsidTr="00E060A5">
        <w:trPr>
          <w:jc w:val="center"/>
        </w:trPr>
        <w:tc>
          <w:tcPr>
            <w:tcW w:w="4876" w:type="dxa"/>
            <w:hideMark/>
          </w:tcPr>
          <w:p w14:paraId="611B3A41" w14:textId="77777777" w:rsidR="00570A5A" w:rsidRPr="005A008B" w:rsidRDefault="00570A5A" w:rsidP="00E060A5">
            <w:pPr>
              <w:pStyle w:val="Normal6"/>
            </w:pPr>
            <w:r w:rsidRPr="005A008B">
              <w:t xml:space="preserve">Medlemsstaterne træffer de nødvendige foranstaltninger til at sikre, at forsøg på ved hjælp af informations- og kommunikationsteknologi at begå lovovertrædelserne i artikel 5, stk. 2 og 3, hvor en voksen hverver et barn til materiale med seksuelt misbrug af </w:t>
            </w:r>
            <w:proofErr w:type="gramStart"/>
            <w:r w:rsidRPr="005A008B">
              <w:t>børn</w:t>
            </w:r>
            <w:proofErr w:type="gramEnd"/>
            <w:r w:rsidRPr="005A008B">
              <w:t xml:space="preserve"> er strafbart med fængsel med en maksimumstraf på mindst </w:t>
            </w:r>
            <w:r w:rsidRPr="005A008B">
              <w:rPr>
                <w:b/>
                <w:i/>
              </w:rPr>
              <w:t>seks måneder</w:t>
            </w:r>
            <w:r w:rsidRPr="005A008B">
              <w:t>.</w:t>
            </w:r>
          </w:p>
        </w:tc>
        <w:tc>
          <w:tcPr>
            <w:tcW w:w="4876" w:type="dxa"/>
            <w:hideMark/>
          </w:tcPr>
          <w:p w14:paraId="6C96B7B0" w14:textId="77777777" w:rsidR="00570A5A" w:rsidRPr="005A008B" w:rsidRDefault="00570A5A" w:rsidP="00E060A5">
            <w:pPr>
              <w:pStyle w:val="Normal6"/>
              <w:rPr>
                <w:szCs w:val="24"/>
              </w:rPr>
            </w:pPr>
            <w:r w:rsidRPr="005A008B">
              <w:t>Medlemsstaterne træffer de nødvendige foranstaltninger til at sikre, at forsøg på</w:t>
            </w:r>
            <w:r w:rsidRPr="005A008B">
              <w:rPr>
                <w:b/>
                <w:i/>
              </w:rPr>
              <w:t>, herunder</w:t>
            </w:r>
            <w:r w:rsidRPr="005A008B">
              <w:t xml:space="preserve"> ved hjælp af informations- og kommunikationsteknologi</w:t>
            </w:r>
            <w:r w:rsidRPr="005A008B">
              <w:rPr>
                <w:b/>
                <w:i/>
              </w:rPr>
              <w:t>,</w:t>
            </w:r>
            <w:r w:rsidRPr="005A008B">
              <w:t xml:space="preserve"> at begå lovovertrædelserne i artikel 5, stk. 2 og 3, hvor en voksen hverver et barn til materiale med seksuelt misbrug af </w:t>
            </w:r>
            <w:proofErr w:type="gramStart"/>
            <w:r w:rsidRPr="005A008B">
              <w:t>børn</w:t>
            </w:r>
            <w:proofErr w:type="gramEnd"/>
            <w:r w:rsidRPr="005A008B">
              <w:t xml:space="preserve"> er strafbart med fængsel med en maksimumstraf på mindst </w:t>
            </w:r>
            <w:r w:rsidRPr="005A008B">
              <w:rPr>
                <w:b/>
                <w:i/>
              </w:rPr>
              <w:t>et år</w:t>
            </w:r>
            <w:r w:rsidRPr="005A008B">
              <w:t>.</w:t>
            </w:r>
          </w:p>
        </w:tc>
      </w:tr>
    </w:tbl>
    <w:p w14:paraId="5D08D42D" w14:textId="77777777" w:rsidR="00570A5A" w:rsidRPr="005A008B" w:rsidRDefault="00570A5A" w:rsidP="00570A5A">
      <w:pPr>
        <w:rPr>
          <w:szCs w:val="24"/>
        </w:rPr>
      </w:pPr>
    </w:p>
    <w:p w14:paraId="36C0B178" w14:textId="6150B081" w:rsidR="00570A5A" w:rsidRPr="005A008B" w:rsidRDefault="007B19E1" w:rsidP="00570A5A">
      <w:pPr>
        <w:pStyle w:val="AMNumberTabs0"/>
        <w:keepNext/>
      </w:pPr>
      <w:r>
        <w:t>Ændring</w:t>
      </w:r>
      <w:r w:rsidR="00570A5A" w:rsidRPr="005A008B">
        <w:tab/>
      </w:r>
      <w:r w:rsidR="00570A5A" w:rsidRPr="005A008B">
        <w:tab/>
        <w:t>85</w:t>
      </w:r>
    </w:p>
    <w:p w14:paraId="19650A62" w14:textId="77777777" w:rsidR="00570A5A" w:rsidRPr="005A008B" w:rsidRDefault="00570A5A" w:rsidP="00570A5A">
      <w:pPr>
        <w:pStyle w:val="NormalBold"/>
        <w:keepNext/>
      </w:pPr>
      <w:r w:rsidRPr="005A008B">
        <w:t>Forslag til direktiv</w:t>
      </w:r>
    </w:p>
    <w:p w14:paraId="544C1782" w14:textId="77777777" w:rsidR="00570A5A" w:rsidRPr="005A008B" w:rsidRDefault="00570A5A" w:rsidP="00570A5A">
      <w:pPr>
        <w:pStyle w:val="NormalBold"/>
      </w:pPr>
      <w:r w:rsidRPr="005A008B">
        <w:t>Artikel 6 – stk. 2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ADA0EAE" w14:textId="77777777" w:rsidTr="00E060A5">
        <w:trPr>
          <w:jc w:val="center"/>
        </w:trPr>
        <w:tc>
          <w:tcPr>
            <w:tcW w:w="9752" w:type="dxa"/>
            <w:gridSpan w:val="2"/>
          </w:tcPr>
          <w:p w14:paraId="062EC221" w14:textId="77777777" w:rsidR="00570A5A" w:rsidRPr="005A008B" w:rsidRDefault="00570A5A" w:rsidP="00E060A5">
            <w:pPr>
              <w:keepNext/>
            </w:pPr>
          </w:p>
        </w:tc>
      </w:tr>
      <w:tr w:rsidR="00570A5A" w:rsidRPr="005A008B" w14:paraId="5553A381" w14:textId="77777777" w:rsidTr="00E060A5">
        <w:trPr>
          <w:jc w:val="center"/>
        </w:trPr>
        <w:tc>
          <w:tcPr>
            <w:tcW w:w="4876" w:type="dxa"/>
            <w:hideMark/>
          </w:tcPr>
          <w:p w14:paraId="2A7206DF" w14:textId="77777777" w:rsidR="00570A5A" w:rsidRPr="005A008B" w:rsidRDefault="00570A5A" w:rsidP="00E060A5">
            <w:pPr>
              <w:pStyle w:val="ColumnHeading"/>
              <w:keepNext/>
            </w:pPr>
            <w:r w:rsidRPr="005A008B">
              <w:t>Kommissionens forslag</w:t>
            </w:r>
          </w:p>
        </w:tc>
        <w:tc>
          <w:tcPr>
            <w:tcW w:w="4876" w:type="dxa"/>
            <w:hideMark/>
          </w:tcPr>
          <w:p w14:paraId="737E74CC" w14:textId="07ABC8EB" w:rsidR="00570A5A" w:rsidRPr="005A008B" w:rsidRDefault="007B19E1" w:rsidP="00E060A5">
            <w:pPr>
              <w:pStyle w:val="ColumnHeading"/>
              <w:keepNext/>
            </w:pPr>
            <w:r>
              <w:t>Ændring</w:t>
            </w:r>
          </w:p>
        </w:tc>
      </w:tr>
      <w:tr w:rsidR="00570A5A" w:rsidRPr="005A008B" w14:paraId="2F5BA845" w14:textId="77777777" w:rsidTr="00E060A5">
        <w:trPr>
          <w:jc w:val="center"/>
        </w:trPr>
        <w:tc>
          <w:tcPr>
            <w:tcW w:w="4876" w:type="dxa"/>
            <w:hideMark/>
          </w:tcPr>
          <w:p w14:paraId="04B46D33" w14:textId="77777777" w:rsidR="00570A5A" w:rsidRPr="005A008B" w:rsidRDefault="00570A5A" w:rsidP="00E060A5">
            <w:pPr>
              <w:pStyle w:val="Normal6"/>
            </w:pPr>
            <w:r w:rsidRPr="005A008B">
              <w:t xml:space="preserve">Den handling, der er omhandlet i første afsnit, skal straffes med fængsel med en maksimumsstraf på mindst </w:t>
            </w:r>
            <w:r w:rsidRPr="005A008B">
              <w:rPr>
                <w:b/>
                <w:i/>
              </w:rPr>
              <w:t>et</w:t>
            </w:r>
            <w:r w:rsidRPr="005A008B">
              <w:t xml:space="preserve"> år, hvis der er gjort brug af tvang, magt eller trusler.</w:t>
            </w:r>
          </w:p>
        </w:tc>
        <w:tc>
          <w:tcPr>
            <w:tcW w:w="4876" w:type="dxa"/>
            <w:hideMark/>
          </w:tcPr>
          <w:p w14:paraId="18CDEF22" w14:textId="77777777" w:rsidR="00570A5A" w:rsidRPr="005A008B" w:rsidRDefault="00570A5A" w:rsidP="00E060A5">
            <w:pPr>
              <w:pStyle w:val="Normal6"/>
              <w:rPr>
                <w:szCs w:val="24"/>
              </w:rPr>
            </w:pPr>
            <w:r w:rsidRPr="005A008B">
              <w:t xml:space="preserve">Den handling, der er omhandlet i første afsnit, skal straffes med fængsel med en maksimumsstraf på mindst </w:t>
            </w:r>
            <w:r w:rsidRPr="005A008B">
              <w:rPr>
                <w:b/>
                <w:i/>
              </w:rPr>
              <w:t>to</w:t>
            </w:r>
            <w:r w:rsidRPr="005A008B">
              <w:t xml:space="preserve"> år, hvis der er gjort brug af tvang, magt eller trusler.</w:t>
            </w:r>
          </w:p>
        </w:tc>
      </w:tr>
    </w:tbl>
    <w:p w14:paraId="6A532C64" w14:textId="77777777" w:rsidR="00570A5A" w:rsidRPr="005A008B" w:rsidRDefault="00570A5A" w:rsidP="00570A5A">
      <w:pPr>
        <w:rPr>
          <w:szCs w:val="24"/>
        </w:rPr>
      </w:pPr>
    </w:p>
    <w:p w14:paraId="13DAE38E" w14:textId="2A2111C3" w:rsidR="00570A5A" w:rsidRPr="005A008B" w:rsidRDefault="007B19E1" w:rsidP="00570A5A">
      <w:pPr>
        <w:pStyle w:val="AMNumberTabs0"/>
        <w:keepNext/>
      </w:pPr>
      <w:r>
        <w:t>Ændring</w:t>
      </w:r>
      <w:r w:rsidR="00570A5A" w:rsidRPr="005A008B">
        <w:tab/>
      </w:r>
      <w:r w:rsidR="00570A5A" w:rsidRPr="005A008B">
        <w:tab/>
        <w:t>86</w:t>
      </w:r>
    </w:p>
    <w:p w14:paraId="4F586F4A" w14:textId="77777777" w:rsidR="00570A5A" w:rsidRPr="005A008B" w:rsidRDefault="00570A5A" w:rsidP="00570A5A">
      <w:pPr>
        <w:pStyle w:val="NormalBold"/>
        <w:keepNext/>
      </w:pPr>
      <w:r w:rsidRPr="005A008B">
        <w:t>Forslag til direktiv</w:t>
      </w:r>
    </w:p>
    <w:p w14:paraId="0EB24646" w14:textId="77777777" w:rsidR="00570A5A" w:rsidRPr="005A008B" w:rsidRDefault="00570A5A" w:rsidP="00570A5A">
      <w:pPr>
        <w:pStyle w:val="NormalBold"/>
      </w:pPr>
      <w:r w:rsidRPr="005A008B">
        <w:t>Artikel 6 – stk. 3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52C5E69" w14:textId="77777777" w:rsidTr="00E060A5">
        <w:trPr>
          <w:jc w:val="center"/>
        </w:trPr>
        <w:tc>
          <w:tcPr>
            <w:tcW w:w="9752" w:type="dxa"/>
            <w:gridSpan w:val="2"/>
          </w:tcPr>
          <w:p w14:paraId="683E9D7B" w14:textId="77777777" w:rsidR="00570A5A" w:rsidRPr="005A008B" w:rsidRDefault="00570A5A" w:rsidP="00E060A5">
            <w:pPr>
              <w:keepNext/>
            </w:pPr>
          </w:p>
        </w:tc>
      </w:tr>
      <w:tr w:rsidR="00570A5A" w:rsidRPr="005A008B" w14:paraId="00736619" w14:textId="77777777" w:rsidTr="00E060A5">
        <w:trPr>
          <w:jc w:val="center"/>
        </w:trPr>
        <w:tc>
          <w:tcPr>
            <w:tcW w:w="4876" w:type="dxa"/>
            <w:hideMark/>
          </w:tcPr>
          <w:p w14:paraId="522EBD1B" w14:textId="77777777" w:rsidR="00570A5A" w:rsidRPr="005A008B" w:rsidRDefault="00570A5A" w:rsidP="00E060A5">
            <w:pPr>
              <w:pStyle w:val="ColumnHeading"/>
              <w:keepNext/>
            </w:pPr>
            <w:r w:rsidRPr="005A008B">
              <w:t>Kommissionens forslag</w:t>
            </w:r>
          </w:p>
        </w:tc>
        <w:tc>
          <w:tcPr>
            <w:tcW w:w="4876" w:type="dxa"/>
            <w:hideMark/>
          </w:tcPr>
          <w:p w14:paraId="6619A247" w14:textId="632358F4" w:rsidR="00570A5A" w:rsidRPr="005A008B" w:rsidRDefault="007B19E1" w:rsidP="00E060A5">
            <w:pPr>
              <w:pStyle w:val="ColumnHeading"/>
              <w:keepNext/>
            </w:pPr>
            <w:r>
              <w:t>Ændring</w:t>
            </w:r>
          </w:p>
        </w:tc>
      </w:tr>
      <w:tr w:rsidR="00570A5A" w:rsidRPr="005A008B" w14:paraId="43F3045D" w14:textId="77777777" w:rsidTr="00E060A5">
        <w:trPr>
          <w:jc w:val="center"/>
        </w:trPr>
        <w:tc>
          <w:tcPr>
            <w:tcW w:w="4876" w:type="dxa"/>
            <w:hideMark/>
          </w:tcPr>
          <w:p w14:paraId="66207A90" w14:textId="77777777" w:rsidR="00570A5A" w:rsidRPr="005A008B" w:rsidRDefault="00570A5A" w:rsidP="00E060A5">
            <w:pPr>
              <w:pStyle w:val="Normal6"/>
            </w:pPr>
            <w:r w:rsidRPr="005A008B">
              <w:t xml:space="preserve">Medlemsstaterne træffer de nødvendige foranstaltninger til at sikre, at forsøg på ved hjælp af informations- og kommunikationsteknologi at begå lovovertrædelserne i artikel 4, stk. 2 og 5, hvor en voksen hverver et barn til at deltage i optræden med seksuelt misbrug af børn og </w:t>
            </w:r>
            <w:r w:rsidRPr="005A008B">
              <w:rPr>
                <w:b/>
                <w:i/>
              </w:rPr>
              <w:t>udnyttelse til prostitution</w:t>
            </w:r>
            <w:r w:rsidRPr="005A008B">
              <w:t xml:space="preserve">, er strafbart med fængsel med en maksimumstraf på mindst </w:t>
            </w:r>
            <w:r w:rsidRPr="005A008B">
              <w:rPr>
                <w:b/>
                <w:i/>
              </w:rPr>
              <w:t>seks måneder</w:t>
            </w:r>
            <w:r w:rsidRPr="005A008B">
              <w:t>.</w:t>
            </w:r>
          </w:p>
        </w:tc>
        <w:tc>
          <w:tcPr>
            <w:tcW w:w="4876" w:type="dxa"/>
            <w:hideMark/>
          </w:tcPr>
          <w:p w14:paraId="070AC9F9" w14:textId="77777777" w:rsidR="00570A5A" w:rsidRPr="005A008B" w:rsidRDefault="00570A5A" w:rsidP="00E060A5">
            <w:pPr>
              <w:pStyle w:val="Normal6"/>
              <w:rPr>
                <w:szCs w:val="24"/>
              </w:rPr>
            </w:pPr>
            <w:r w:rsidRPr="005A008B">
              <w:t>Medlemsstaterne træffer de nødvendige foranstaltninger til at sikre, at forsøg på</w:t>
            </w:r>
            <w:r w:rsidRPr="005A008B">
              <w:rPr>
                <w:b/>
                <w:i/>
              </w:rPr>
              <w:t>, herunder</w:t>
            </w:r>
            <w:r w:rsidRPr="005A008B">
              <w:t xml:space="preserve"> ved hjælp af informations- og kommunikationsteknologi</w:t>
            </w:r>
            <w:r w:rsidRPr="005A008B">
              <w:rPr>
                <w:b/>
                <w:i/>
              </w:rPr>
              <w:t>,</w:t>
            </w:r>
            <w:r w:rsidRPr="005A008B">
              <w:t xml:space="preserve"> at begå lovovertrædelserne i artikel 4, stk. 2 og 5, hvor en voksen hverver et barn til at deltage i optræden med seksuelt misbrug af børn og </w:t>
            </w:r>
            <w:r w:rsidRPr="005A008B">
              <w:rPr>
                <w:b/>
                <w:i/>
              </w:rPr>
              <w:t>seksuel</w:t>
            </w:r>
            <w:r w:rsidRPr="005A008B">
              <w:t xml:space="preserve"> udnyttelse, er strafbart med fængsel med en maksimumstraf på mindst </w:t>
            </w:r>
            <w:r w:rsidRPr="005A008B">
              <w:rPr>
                <w:b/>
                <w:i/>
              </w:rPr>
              <w:t>tre år</w:t>
            </w:r>
            <w:r w:rsidRPr="005A008B">
              <w:t>.</w:t>
            </w:r>
          </w:p>
        </w:tc>
      </w:tr>
    </w:tbl>
    <w:p w14:paraId="5CFB3262" w14:textId="77777777" w:rsidR="00570A5A" w:rsidRPr="005A008B" w:rsidRDefault="00570A5A" w:rsidP="00570A5A">
      <w:pPr>
        <w:rPr>
          <w:szCs w:val="24"/>
        </w:rPr>
      </w:pPr>
    </w:p>
    <w:p w14:paraId="2BC8C833" w14:textId="697E0F3B" w:rsidR="00570A5A" w:rsidRPr="005A008B" w:rsidRDefault="007B19E1" w:rsidP="00570A5A">
      <w:pPr>
        <w:pStyle w:val="AMNumberTabs0"/>
        <w:keepNext/>
      </w:pPr>
      <w:r>
        <w:t>Ændring</w:t>
      </w:r>
      <w:r w:rsidR="00570A5A" w:rsidRPr="005A008B">
        <w:tab/>
      </w:r>
      <w:r w:rsidR="00570A5A" w:rsidRPr="005A008B">
        <w:tab/>
        <w:t>87</w:t>
      </w:r>
    </w:p>
    <w:p w14:paraId="50B503E6" w14:textId="77777777" w:rsidR="00570A5A" w:rsidRPr="005A008B" w:rsidRDefault="00570A5A" w:rsidP="00570A5A">
      <w:pPr>
        <w:pStyle w:val="NormalBold"/>
        <w:keepNext/>
      </w:pPr>
      <w:r w:rsidRPr="005A008B">
        <w:t>Forslag til direktiv</w:t>
      </w:r>
    </w:p>
    <w:p w14:paraId="4B63714F" w14:textId="77777777" w:rsidR="00570A5A" w:rsidRPr="005A008B" w:rsidRDefault="00570A5A" w:rsidP="00570A5A">
      <w:pPr>
        <w:pStyle w:val="NormalBold"/>
      </w:pPr>
      <w:r w:rsidRPr="005A008B">
        <w:t>Artikel 6 – stk. 3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A0A4E2B" w14:textId="77777777" w:rsidTr="00E060A5">
        <w:trPr>
          <w:jc w:val="center"/>
        </w:trPr>
        <w:tc>
          <w:tcPr>
            <w:tcW w:w="9752" w:type="dxa"/>
            <w:gridSpan w:val="2"/>
          </w:tcPr>
          <w:p w14:paraId="40FECCF9" w14:textId="77777777" w:rsidR="00570A5A" w:rsidRPr="005A008B" w:rsidRDefault="00570A5A" w:rsidP="00E060A5">
            <w:pPr>
              <w:keepNext/>
            </w:pPr>
          </w:p>
        </w:tc>
      </w:tr>
      <w:tr w:rsidR="00570A5A" w:rsidRPr="005A008B" w14:paraId="6A3CE05F" w14:textId="77777777" w:rsidTr="00E060A5">
        <w:trPr>
          <w:jc w:val="center"/>
        </w:trPr>
        <w:tc>
          <w:tcPr>
            <w:tcW w:w="4876" w:type="dxa"/>
            <w:hideMark/>
          </w:tcPr>
          <w:p w14:paraId="486575B4" w14:textId="77777777" w:rsidR="00570A5A" w:rsidRPr="005A008B" w:rsidRDefault="00570A5A" w:rsidP="00E060A5">
            <w:pPr>
              <w:pStyle w:val="ColumnHeading"/>
              <w:keepNext/>
            </w:pPr>
            <w:r w:rsidRPr="005A008B">
              <w:t>Kommissionens forslag</w:t>
            </w:r>
          </w:p>
        </w:tc>
        <w:tc>
          <w:tcPr>
            <w:tcW w:w="4876" w:type="dxa"/>
            <w:hideMark/>
          </w:tcPr>
          <w:p w14:paraId="77614910" w14:textId="449B3171" w:rsidR="00570A5A" w:rsidRPr="005A008B" w:rsidRDefault="007B19E1" w:rsidP="00E060A5">
            <w:pPr>
              <w:pStyle w:val="ColumnHeading"/>
              <w:keepNext/>
            </w:pPr>
            <w:r>
              <w:t>Ændring</w:t>
            </w:r>
          </w:p>
        </w:tc>
      </w:tr>
      <w:tr w:rsidR="00570A5A" w:rsidRPr="005A008B" w14:paraId="7F36DFC6" w14:textId="77777777" w:rsidTr="00E060A5">
        <w:trPr>
          <w:jc w:val="center"/>
        </w:trPr>
        <w:tc>
          <w:tcPr>
            <w:tcW w:w="4876" w:type="dxa"/>
            <w:hideMark/>
          </w:tcPr>
          <w:p w14:paraId="3C789C91" w14:textId="77777777" w:rsidR="00570A5A" w:rsidRPr="005A008B" w:rsidRDefault="00570A5A" w:rsidP="00E060A5">
            <w:pPr>
              <w:pStyle w:val="Normal6"/>
            </w:pPr>
            <w:r w:rsidRPr="005A008B">
              <w:t xml:space="preserve">Den handling, der er omhandlet i første afsnit, skal straffes med fængsel med en maksimumsstraf på mindst </w:t>
            </w:r>
            <w:r w:rsidRPr="005A008B">
              <w:rPr>
                <w:b/>
                <w:i/>
              </w:rPr>
              <w:t>et</w:t>
            </w:r>
            <w:r w:rsidRPr="005A008B">
              <w:t xml:space="preserve"> år, hvis der er gjort brug af tvang, magt eller trusler.</w:t>
            </w:r>
          </w:p>
        </w:tc>
        <w:tc>
          <w:tcPr>
            <w:tcW w:w="4876" w:type="dxa"/>
            <w:hideMark/>
          </w:tcPr>
          <w:p w14:paraId="7A1B2A68" w14:textId="77777777" w:rsidR="00570A5A" w:rsidRPr="005A008B" w:rsidRDefault="00570A5A" w:rsidP="00E060A5">
            <w:pPr>
              <w:pStyle w:val="Normal6"/>
              <w:rPr>
                <w:szCs w:val="24"/>
              </w:rPr>
            </w:pPr>
            <w:r w:rsidRPr="005A008B">
              <w:t xml:space="preserve">Den handling, der er omhandlet i første afsnit, skal straffes med fængsel med en maksimumsstraf på mindst </w:t>
            </w:r>
            <w:r w:rsidRPr="005A008B">
              <w:rPr>
                <w:b/>
                <w:i/>
              </w:rPr>
              <w:t>seks</w:t>
            </w:r>
            <w:r w:rsidRPr="005A008B">
              <w:t xml:space="preserve"> år, hvis der er gjort brug af tvang, magt eller trusler.</w:t>
            </w:r>
          </w:p>
        </w:tc>
      </w:tr>
    </w:tbl>
    <w:p w14:paraId="7733A2D7" w14:textId="77777777" w:rsidR="00570A5A" w:rsidRPr="005A008B" w:rsidRDefault="00570A5A" w:rsidP="00570A5A">
      <w:pPr>
        <w:rPr>
          <w:szCs w:val="24"/>
        </w:rPr>
      </w:pPr>
    </w:p>
    <w:p w14:paraId="12FB1250" w14:textId="5F35EED4" w:rsidR="00570A5A" w:rsidRPr="005A008B" w:rsidRDefault="007B19E1" w:rsidP="00570A5A">
      <w:pPr>
        <w:pStyle w:val="AMNumberTabs0"/>
        <w:keepNext/>
      </w:pPr>
      <w:r>
        <w:t>Ændring</w:t>
      </w:r>
      <w:r w:rsidR="00570A5A" w:rsidRPr="005A008B">
        <w:tab/>
      </w:r>
      <w:r w:rsidR="00570A5A" w:rsidRPr="005A008B">
        <w:tab/>
        <w:t>88</w:t>
      </w:r>
    </w:p>
    <w:p w14:paraId="44FA3272" w14:textId="77777777" w:rsidR="00570A5A" w:rsidRPr="005A008B" w:rsidRDefault="00570A5A" w:rsidP="00570A5A">
      <w:pPr>
        <w:pStyle w:val="NormalBold"/>
        <w:keepNext/>
      </w:pPr>
      <w:r w:rsidRPr="005A008B">
        <w:t>Forslag til direktiv</w:t>
      </w:r>
    </w:p>
    <w:p w14:paraId="4D6E1FC5" w14:textId="77777777" w:rsidR="00570A5A" w:rsidRPr="005A008B" w:rsidRDefault="00570A5A" w:rsidP="00570A5A">
      <w:pPr>
        <w:pStyle w:val="NormalBold"/>
      </w:pPr>
      <w:r w:rsidRPr="005A008B">
        <w:t>Artikel 7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0585A67" w14:textId="77777777" w:rsidTr="00E060A5">
        <w:trPr>
          <w:jc w:val="center"/>
        </w:trPr>
        <w:tc>
          <w:tcPr>
            <w:tcW w:w="9752" w:type="dxa"/>
            <w:gridSpan w:val="2"/>
          </w:tcPr>
          <w:p w14:paraId="14C5B909" w14:textId="77777777" w:rsidR="00570A5A" w:rsidRPr="005A008B" w:rsidRDefault="00570A5A" w:rsidP="00E060A5">
            <w:pPr>
              <w:keepNext/>
            </w:pPr>
          </w:p>
        </w:tc>
      </w:tr>
      <w:tr w:rsidR="00570A5A" w:rsidRPr="005A008B" w14:paraId="2CC3DD6E" w14:textId="77777777" w:rsidTr="00E060A5">
        <w:trPr>
          <w:jc w:val="center"/>
        </w:trPr>
        <w:tc>
          <w:tcPr>
            <w:tcW w:w="4876" w:type="dxa"/>
            <w:hideMark/>
          </w:tcPr>
          <w:p w14:paraId="5890C382" w14:textId="77777777" w:rsidR="00570A5A" w:rsidRPr="005A008B" w:rsidRDefault="00570A5A" w:rsidP="00E060A5">
            <w:pPr>
              <w:pStyle w:val="ColumnHeading"/>
              <w:keepNext/>
            </w:pPr>
            <w:r w:rsidRPr="005A008B">
              <w:t>Kommissionens forslag</w:t>
            </w:r>
          </w:p>
        </w:tc>
        <w:tc>
          <w:tcPr>
            <w:tcW w:w="4876" w:type="dxa"/>
            <w:hideMark/>
          </w:tcPr>
          <w:p w14:paraId="44A944DE" w14:textId="40184DE2" w:rsidR="00570A5A" w:rsidRPr="005A008B" w:rsidRDefault="007B19E1" w:rsidP="00E060A5">
            <w:pPr>
              <w:pStyle w:val="ColumnHeading"/>
              <w:keepNext/>
            </w:pPr>
            <w:r>
              <w:t>Ændring</w:t>
            </w:r>
          </w:p>
        </w:tc>
      </w:tr>
      <w:tr w:rsidR="00570A5A" w:rsidRPr="005A008B" w14:paraId="6CFEBDB8" w14:textId="77777777" w:rsidTr="00E060A5">
        <w:trPr>
          <w:jc w:val="center"/>
        </w:trPr>
        <w:tc>
          <w:tcPr>
            <w:tcW w:w="4876" w:type="dxa"/>
            <w:hideMark/>
          </w:tcPr>
          <w:p w14:paraId="71128433" w14:textId="77777777" w:rsidR="00570A5A" w:rsidRPr="005A008B" w:rsidRDefault="00570A5A" w:rsidP="00E060A5">
            <w:pPr>
              <w:pStyle w:val="Normal6"/>
            </w:pPr>
            <w:r w:rsidRPr="005A008B">
              <w:t>Hvervning med henblik på seksuelt misbrug</w:t>
            </w:r>
          </w:p>
        </w:tc>
        <w:tc>
          <w:tcPr>
            <w:tcW w:w="4876" w:type="dxa"/>
            <w:hideMark/>
          </w:tcPr>
          <w:p w14:paraId="6E667E0D" w14:textId="77777777" w:rsidR="00570A5A" w:rsidRPr="005A008B" w:rsidRDefault="00570A5A" w:rsidP="00E060A5">
            <w:pPr>
              <w:pStyle w:val="Normal6"/>
              <w:rPr>
                <w:szCs w:val="24"/>
              </w:rPr>
            </w:pPr>
            <w:r w:rsidRPr="005A008B">
              <w:t xml:space="preserve">Hvervning med henblik på </w:t>
            </w:r>
            <w:r w:rsidRPr="005A008B">
              <w:rPr>
                <w:b/>
                <w:i/>
              </w:rPr>
              <w:t xml:space="preserve">at begå </w:t>
            </w:r>
            <w:r w:rsidRPr="005A008B">
              <w:t>seksuelt misbrug</w:t>
            </w:r>
            <w:r w:rsidRPr="005A008B">
              <w:rPr>
                <w:b/>
                <w:i/>
              </w:rPr>
              <w:t xml:space="preserve"> eller seksuel udnyttelse, herunder livestreaming </w:t>
            </w:r>
          </w:p>
        </w:tc>
      </w:tr>
    </w:tbl>
    <w:p w14:paraId="03C12592" w14:textId="77777777" w:rsidR="00570A5A" w:rsidRPr="005A008B" w:rsidRDefault="00570A5A" w:rsidP="00570A5A">
      <w:pPr>
        <w:rPr>
          <w:szCs w:val="24"/>
        </w:rPr>
      </w:pPr>
    </w:p>
    <w:p w14:paraId="23CB10E8" w14:textId="20DF239F" w:rsidR="00570A5A" w:rsidRPr="005A008B" w:rsidRDefault="007B19E1" w:rsidP="00570A5A">
      <w:pPr>
        <w:pStyle w:val="AMNumberTabs0"/>
        <w:keepNext/>
      </w:pPr>
      <w:r>
        <w:t>Ændring</w:t>
      </w:r>
      <w:r w:rsidR="00570A5A" w:rsidRPr="005A008B">
        <w:tab/>
      </w:r>
      <w:r w:rsidR="00570A5A" w:rsidRPr="005A008B">
        <w:tab/>
        <w:t>89</w:t>
      </w:r>
    </w:p>
    <w:p w14:paraId="405456F8" w14:textId="77777777" w:rsidR="00570A5A" w:rsidRPr="005A008B" w:rsidRDefault="00570A5A" w:rsidP="00570A5A">
      <w:pPr>
        <w:pStyle w:val="NormalBold"/>
        <w:keepNext/>
      </w:pPr>
      <w:r w:rsidRPr="005A008B">
        <w:t>Forslag til direktiv</w:t>
      </w:r>
    </w:p>
    <w:p w14:paraId="7E9934E4" w14:textId="77777777" w:rsidR="00570A5A" w:rsidRPr="005A008B" w:rsidRDefault="00570A5A" w:rsidP="00570A5A">
      <w:pPr>
        <w:pStyle w:val="NormalBold"/>
      </w:pPr>
      <w:r w:rsidRPr="005A008B">
        <w:t>Artikel 7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A4BCB8D" w14:textId="77777777" w:rsidTr="00E060A5">
        <w:trPr>
          <w:jc w:val="center"/>
        </w:trPr>
        <w:tc>
          <w:tcPr>
            <w:tcW w:w="9752" w:type="dxa"/>
            <w:gridSpan w:val="2"/>
          </w:tcPr>
          <w:p w14:paraId="568F15FF" w14:textId="77777777" w:rsidR="00570A5A" w:rsidRPr="005A008B" w:rsidRDefault="00570A5A" w:rsidP="00E060A5">
            <w:pPr>
              <w:keepNext/>
            </w:pPr>
          </w:p>
        </w:tc>
      </w:tr>
      <w:tr w:rsidR="00570A5A" w:rsidRPr="005A008B" w14:paraId="679A098B" w14:textId="77777777" w:rsidTr="00E060A5">
        <w:trPr>
          <w:jc w:val="center"/>
        </w:trPr>
        <w:tc>
          <w:tcPr>
            <w:tcW w:w="4876" w:type="dxa"/>
            <w:hideMark/>
          </w:tcPr>
          <w:p w14:paraId="58CCB9FC" w14:textId="77777777" w:rsidR="00570A5A" w:rsidRPr="005A008B" w:rsidRDefault="00570A5A" w:rsidP="00E060A5">
            <w:pPr>
              <w:pStyle w:val="ColumnHeading"/>
              <w:keepNext/>
            </w:pPr>
            <w:r w:rsidRPr="005A008B">
              <w:t>Kommissionens forslag</w:t>
            </w:r>
          </w:p>
        </w:tc>
        <w:tc>
          <w:tcPr>
            <w:tcW w:w="4876" w:type="dxa"/>
            <w:hideMark/>
          </w:tcPr>
          <w:p w14:paraId="4107E99D" w14:textId="101D516B" w:rsidR="00570A5A" w:rsidRPr="005A008B" w:rsidRDefault="007B19E1" w:rsidP="00E060A5">
            <w:pPr>
              <w:pStyle w:val="ColumnHeading"/>
              <w:keepNext/>
            </w:pPr>
            <w:r>
              <w:t>Ændring</w:t>
            </w:r>
          </w:p>
        </w:tc>
      </w:tr>
      <w:tr w:rsidR="00570A5A" w:rsidRPr="005A008B" w14:paraId="2A01B2EA" w14:textId="77777777" w:rsidTr="00E060A5">
        <w:trPr>
          <w:jc w:val="center"/>
        </w:trPr>
        <w:tc>
          <w:tcPr>
            <w:tcW w:w="4876" w:type="dxa"/>
            <w:hideMark/>
          </w:tcPr>
          <w:p w14:paraId="1B6D0DB6" w14:textId="77777777" w:rsidR="00570A5A" w:rsidRPr="005A008B" w:rsidRDefault="00570A5A" w:rsidP="00E060A5">
            <w:pPr>
              <w:pStyle w:val="Normal6"/>
            </w:pPr>
            <w:r w:rsidRPr="005A008B">
              <w:t xml:space="preserve">Medlemsstaterne træffer de nødvendige foranstaltninger til at sikre, at det er strafbart med fængsel med en maksimumstraf på mindst </w:t>
            </w:r>
            <w:r w:rsidRPr="005A008B">
              <w:rPr>
                <w:b/>
                <w:i/>
              </w:rPr>
              <w:t>tre</w:t>
            </w:r>
            <w:r w:rsidRPr="005A008B">
              <w:t xml:space="preserve"> år forsætligt at love eller give en person penge eller anden form for aflønning eller erkendtlighed som modydelse for at begå lovovertrædelserne i artikel 3, stk. 4, 5, 6, 7 og 8, artikel 4, stk. 2 og 3, og artikel 5, stk. 6.</w:t>
            </w:r>
          </w:p>
        </w:tc>
        <w:tc>
          <w:tcPr>
            <w:tcW w:w="4876" w:type="dxa"/>
            <w:hideMark/>
          </w:tcPr>
          <w:p w14:paraId="41B3CE64" w14:textId="77777777" w:rsidR="00570A5A" w:rsidRPr="005A008B" w:rsidRDefault="00570A5A" w:rsidP="00E060A5">
            <w:pPr>
              <w:pStyle w:val="Normal6"/>
              <w:rPr>
                <w:szCs w:val="24"/>
              </w:rPr>
            </w:pPr>
            <w:r w:rsidRPr="005A008B">
              <w:t xml:space="preserve">Medlemsstaterne træffer de nødvendige foranstaltninger til at sikre, at det er strafbart med fængsel med en maksimumstraf på mindst </w:t>
            </w:r>
            <w:r w:rsidRPr="005A008B">
              <w:rPr>
                <w:b/>
                <w:i/>
              </w:rPr>
              <w:t>fem</w:t>
            </w:r>
            <w:r w:rsidRPr="005A008B">
              <w:t xml:space="preserve"> år forsætligt at love eller give en person penge eller anden form for aflønning eller erkendtlighed som modydelse for at begå lovovertrædelserne i artikel 3, stk. 4, 5, 6, 7 og 8, artikel 4, stk. 2 og 3, og artikel 5, stk. 6</w:t>
            </w:r>
            <w:r w:rsidRPr="005A008B">
              <w:rPr>
                <w:b/>
                <w:i/>
              </w:rPr>
              <w:t>, herunder livestreaming</w:t>
            </w:r>
            <w:r w:rsidRPr="005A008B">
              <w:t>.</w:t>
            </w:r>
          </w:p>
        </w:tc>
      </w:tr>
    </w:tbl>
    <w:p w14:paraId="1E3973A8" w14:textId="77777777" w:rsidR="00570A5A" w:rsidRPr="005A008B" w:rsidRDefault="00570A5A" w:rsidP="00570A5A">
      <w:pPr>
        <w:rPr>
          <w:szCs w:val="24"/>
        </w:rPr>
      </w:pPr>
    </w:p>
    <w:p w14:paraId="1D16B3CC" w14:textId="71D9DD4C" w:rsidR="00570A5A" w:rsidRPr="005A008B" w:rsidRDefault="007B19E1" w:rsidP="00570A5A">
      <w:pPr>
        <w:pStyle w:val="AMNumberTabs0"/>
        <w:keepNext/>
      </w:pPr>
      <w:r>
        <w:t>Ændring</w:t>
      </w:r>
      <w:r w:rsidR="00570A5A" w:rsidRPr="005A008B">
        <w:tab/>
      </w:r>
      <w:r w:rsidR="00570A5A" w:rsidRPr="005A008B">
        <w:tab/>
        <w:t>90</w:t>
      </w:r>
    </w:p>
    <w:p w14:paraId="0AFC62B1" w14:textId="77777777" w:rsidR="00570A5A" w:rsidRPr="005A008B" w:rsidRDefault="00570A5A" w:rsidP="00570A5A">
      <w:pPr>
        <w:pStyle w:val="NormalBold"/>
        <w:keepNext/>
      </w:pPr>
      <w:r w:rsidRPr="005A008B">
        <w:t>Forslag til direktiv</w:t>
      </w:r>
    </w:p>
    <w:p w14:paraId="0F62E204" w14:textId="77777777" w:rsidR="00570A5A" w:rsidRPr="005A008B" w:rsidRDefault="00570A5A" w:rsidP="00570A5A">
      <w:pPr>
        <w:pStyle w:val="NormalBold"/>
      </w:pPr>
      <w:r w:rsidRPr="005A008B">
        <w:t>Artikel 8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D825659" w14:textId="77777777" w:rsidTr="00E060A5">
        <w:trPr>
          <w:jc w:val="center"/>
        </w:trPr>
        <w:tc>
          <w:tcPr>
            <w:tcW w:w="9752" w:type="dxa"/>
            <w:gridSpan w:val="2"/>
          </w:tcPr>
          <w:p w14:paraId="5F857264" w14:textId="77777777" w:rsidR="00570A5A" w:rsidRPr="005A008B" w:rsidRDefault="00570A5A" w:rsidP="00E060A5">
            <w:pPr>
              <w:keepNext/>
            </w:pPr>
          </w:p>
        </w:tc>
      </w:tr>
      <w:tr w:rsidR="00570A5A" w:rsidRPr="005A008B" w14:paraId="6387D075" w14:textId="77777777" w:rsidTr="00E060A5">
        <w:trPr>
          <w:jc w:val="center"/>
        </w:trPr>
        <w:tc>
          <w:tcPr>
            <w:tcW w:w="4876" w:type="dxa"/>
            <w:hideMark/>
          </w:tcPr>
          <w:p w14:paraId="2C375D04" w14:textId="77777777" w:rsidR="00570A5A" w:rsidRPr="005A008B" w:rsidRDefault="00570A5A" w:rsidP="00E060A5">
            <w:pPr>
              <w:pStyle w:val="ColumnHeading"/>
              <w:keepNext/>
            </w:pPr>
            <w:r w:rsidRPr="005A008B">
              <w:t>Kommissionens forslag</w:t>
            </w:r>
          </w:p>
        </w:tc>
        <w:tc>
          <w:tcPr>
            <w:tcW w:w="4876" w:type="dxa"/>
            <w:hideMark/>
          </w:tcPr>
          <w:p w14:paraId="62F81D45" w14:textId="2E3418DE" w:rsidR="00570A5A" w:rsidRPr="005A008B" w:rsidRDefault="007B19E1" w:rsidP="00E060A5">
            <w:pPr>
              <w:pStyle w:val="ColumnHeading"/>
              <w:keepNext/>
            </w:pPr>
            <w:r>
              <w:t>Ændring</w:t>
            </w:r>
          </w:p>
        </w:tc>
      </w:tr>
      <w:tr w:rsidR="00570A5A" w:rsidRPr="005A008B" w14:paraId="4C036A50" w14:textId="77777777" w:rsidTr="00E060A5">
        <w:trPr>
          <w:jc w:val="center"/>
        </w:trPr>
        <w:tc>
          <w:tcPr>
            <w:tcW w:w="4876" w:type="dxa"/>
            <w:hideMark/>
          </w:tcPr>
          <w:p w14:paraId="6C550406" w14:textId="77777777" w:rsidR="00570A5A" w:rsidRPr="005A008B" w:rsidRDefault="00570A5A" w:rsidP="00E060A5">
            <w:pPr>
              <w:pStyle w:val="Normal6"/>
            </w:pPr>
            <w:r w:rsidRPr="005A008B">
              <w:t xml:space="preserve">Medlemsstaterne træffer de nødvendige foranstaltninger til at sikre, at det er strafbart med fængsel med en maksimumstraf på mindst </w:t>
            </w:r>
            <w:r w:rsidRPr="005A008B">
              <w:rPr>
                <w:b/>
                <w:i/>
              </w:rPr>
              <w:t>et</w:t>
            </w:r>
            <w:r w:rsidRPr="005A008B">
              <w:t xml:space="preserve"> år forsætligt at drive eller administrere en informationssamfundstjeneste, som skal </w:t>
            </w:r>
            <w:r w:rsidRPr="005A008B">
              <w:lastRenderedPageBreak/>
              <w:t>gøre det lettere eller anspore til, at lovovertrædelserne i artikel 3-7 begås.</w:t>
            </w:r>
          </w:p>
        </w:tc>
        <w:tc>
          <w:tcPr>
            <w:tcW w:w="4876" w:type="dxa"/>
            <w:hideMark/>
          </w:tcPr>
          <w:p w14:paraId="14884D1F" w14:textId="77777777" w:rsidR="00570A5A" w:rsidRPr="005A008B" w:rsidRDefault="00570A5A" w:rsidP="00E060A5">
            <w:pPr>
              <w:pStyle w:val="Normal6"/>
              <w:rPr>
                <w:szCs w:val="24"/>
              </w:rPr>
            </w:pPr>
            <w:r w:rsidRPr="005A008B">
              <w:lastRenderedPageBreak/>
              <w:t xml:space="preserve">Medlemsstaterne træffer de nødvendige foranstaltninger til at sikre, at det er strafbart med fængsel med en maksimumstraf på mindst </w:t>
            </w:r>
            <w:r w:rsidRPr="005A008B">
              <w:rPr>
                <w:b/>
                <w:i/>
              </w:rPr>
              <w:t>ti</w:t>
            </w:r>
            <w:r w:rsidRPr="005A008B">
              <w:t xml:space="preserve"> år forsætligt at drive eller administrere en informationssamfundstjeneste, som skal </w:t>
            </w:r>
            <w:r w:rsidRPr="005A008B">
              <w:lastRenderedPageBreak/>
              <w:t>gøre det lettere eller anspore til, at lovovertrædelserne i artikel 3-7 begås.</w:t>
            </w:r>
          </w:p>
        </w:tc>
      </w:tr>
    </w:tbl>
    <w:p w14:paraId="3A1266EA" w14:textId="77777777" w:rsidR="00570A5A" w:rsidRPr="005A008B" w:rsidRDefault="00570A5A" w:rsidP="00570A5A">
      <w:pPr>
        <w:rPr>
          <w:szCs w:val="24"/>
        </w:rPr>
      </w:pPr>
    </w:p>
    <w:p w14:paraId="6F02EF67" w14:textId="74641413" w:rsidR="00570A5A" w:rsidRPr="005A008B" w:rsidRDefault="007B19E1" w:rsidP="00570A5A">
      <w:pPr>
        <w:pStyle w:val="AMNumberTabs0"/>
        <w:keepNext/>
      </w:pPr>
      <w:r>
        <w:t>Ændring</w:t>
      </w:r>
      <w:r w:rsidR="00570A5A" w:rsidRPr="005A008B">
        <w:tab/>
      </w:r>
      <w:r w:rsidR="00570A5A" w:rsidRPr="005A008B">
        <w:tab/>
        <w:t>91</w:t>
      </w:r>
    </w:p>
    <w:p w14:paraId="5EA73ECC" w14:textId="77777777" w:rsidR="00570A5A" w:rsidRPr="005A008B" w:rsidRDefault="00570A5A" w:rsidP="00570A5A">
      <w:pPr>
        <w:pStyle w:val="NormalBold"/>
        <w:keepNext/>
      </w:pPr>
      <w:r w:rsidRPr="005A008B">
        <w:t>Forslag til direktiv</w:t>
      </w:r>
    </w:p>
    <w:p w14:paraId="51210607" w14:textId="77777777" w:rsidR="00570A5A" w:rsidRPr="005A008B" w:rsidRDefault="00570A5A" w:rsidP="00570A5A">
      <w:pPr>
        <w:pStyle w:val="NormalBold"/>
      </w:pPr>
      <w:r w:rsidRPr="005A008B">
        <w:t>Artikel 8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056C65E" w14:textId="77777777" w:rsidTr="00E060A5">
        <w:trPr>
          <w:jc w:val="center"/>
        </w:trPr>
        <w:tc>
          <w:tcPr>
            <w:tcW w:w="9752" w:type="dxa"/>
            <w:gridSpan w:val="2"/>
          </w:tcPr>
          <w:p w14:paraId="7AF12649" w14:textId="77777777" w:rsidR="00570A5A" w:rsidRPr="005A008B" w:rsidRDefault="00570A5A" w:rsidP="00E060A5">
            <w:pPr>
              <w:keepNext/>
            </w:pPr>
          </w:p>
        </w:tc>
      </w:tr>
      <w:tr w:rsidR="00570A5A" w:rsidRPr="005A008B" w14:paraId="0A08DBCA" w14:textId="77777777" w:rsidTr="00E060A5">
        <w:trPr>
          <w:jc w:val="center"/>
        </w:trPr>
        <w:tc>
          <w:tcPr>
            <w:tcW w:w="4876" w:type="dxa"/>
            <w:hideMark/>
          </w:tcPr>
          <w:p w14:paraId="6C04C3C3" w14:textId="77777777" w:rsidR="00570A5A" w:rsidRPr="005A008B" w:rsidRDefault="00570A5A" w:rsidP="00E060A5">
            <w:pPr>
              <w:pStyle w:val="ColumnHeading"/>
              <w:keepNext/>
            </w:pPr>
            <w:r w:rsidRPr="005A008B">
              <w:t>Kommissionens forslag</w:t>
            </w:r>
          </w:p>
        </w:tc>
        <w:tc>
          <w:tcPr>
            <w:tcW w:w="4876" w:type="dxa"/>
            <w:hideMark/>
          </w:tcPr>
          <w:p w14:paraId="0DD6F1D9" w14:textId="7B9CC3C3" w:rsidR="00570A5A" w:rsidRPr="005A008B" w:rsidRDefault="007B19E1" w:rsidP="00E060A5">
            <w:pPr>
              <w:pStyle w:val="ColumnHeading"/>
              <w:keepNext/>
            </w:pPr>
            <w:r>
              <w:t>Ændring</w:t>
            </w:r>
          </w:p>
        </w:tc>
      </w:tr>
      <w:tr w:rsidR="00570A5A" w:rsidRPr="005A008B" w14:paraId="1409CAFA" w14:textId="77777777" w:rsidTr="00E060A5">
        <w:trPr>
          <w:jc w:val="center"/>
        </w:trPr>
        <w:tc>
          <w:tcPr>
            <w:tcW w:w="4876" w:type="dxa"/>
          </w:tcPr>
          <w:p w14:paraId="10E49294" w14:textId="77777777" w:rsidR="00570A5A" w:rsidRPr="005A008B" w:rsidRDefault="00570A5A" w:rsidP="00E060A5">
            <w:pPr>
              <w:pStyle w:val="Normal6"/>
            </w:pPr>
          </w:p>
        </w:tc>
        <w:tc>
          <w:tcPr>
            <w:tcW w:w="4876" w:type="dxa"/>
            <w:hideMark/>
          </w:tcPr>
          <w:p w14:paraId="2BD7E21A" w14:textId="77777777" w:rsidR="00570A5A" w:rsidRPr="005A008B" w:rsidRDefault="00570A5A" w:rsidP="00E060A5">
            <w:pPr>
              <w:pStyle w:val="Normal6"/>
              <w:jc w:val="center"/>
              <w:rPr>
                <w:szCs w:val="24"/>
              </w:rPr>
            </w:pPr>
            <w:r w:rsidRPr="005A008B">
              <w:rPr>
                <w:b/>
                <w:i/>
              </w:rPr>
              <w:t>Artikel 8a</w:t>
            </w:r>
          </w:p>
        </w:tc>
      </w:tr>
      <w:tr w:rsidR="00570A5A" w:rsidRPr="005A008B" w14:paraId="795AAB4B" w14:textId="77777777" w:rsidTr="00E060A5">
        <w:trPr>
          <w:jc w:val="center"/>
        </w:trPr>
        <w:tc>
          <w:tcPr>
            <w:tcW w:w="4876" w:type="dxa"/>
          </w:tcPr>
          <w:p w14:paraId="56BC8FE4" w14:textId="77777777" w:rsidR="00570A5A" w:rsidRPr="005A008B" w:rsidRDefault="00570A5A" w:rsidP="00E060A5">
            <w:pPr>
              <w:pStyle w:val="Normal6"/>
            </w:pPr>
          </w:p>
        </w:tc>
        <w:tc>
          <w:tcPr>
            <w:tcW w:w="4876" w:type="dxa"/>
            <w:hideMark/>
          </w:tcPr>
          <w:p w14:paraId="1AE90B13" w14:textId="77777777" w:rsidR="00570A5A" w:rsidRPr="005A008B" w:rsidRDefault="00570A5A" w:rsidP="00E060A5">
            <w:pPr>
              <w:pStyle w:val="Normal6"/>
              <w:jc w:val="center"/>
              <w:rPr>
                <w:szCs w:val="24"/>
              </w:rPr>
            </w:pPr>
            <w:r w:rsidRPr="005A008B">
              <w:rPr>
                <w:b/>
                <w:i/>
              </w:rPr>
              <w:t>Rejser med henblik på seksuelt misbrug og seksuel udnyttelse af børn</w:t>
            </w:r>
          </w:p>
        </w:tc>
      </w:tr>
      <w:tr w:rsidR="00570A5A" w:rsidRPr="005A008B" w14:paraId="5BC632DF" w14:textId="77777777" w:rsidTr="00E060A5">
        <w:trPr>
          <w:jc w:val="center"/>
        </w:trPr>
        <w:tc>
          <w:tcPr>
            <w:tcW w:w="4876" w:type="dxa"/>
          </w:tcPr>
          <w:p w14:paraId="266A62D2" w14:textId="77777777" w:rsidR="00570A5A" w:rsidRPr="005A008B" w:rsidRDefault="00570A5A" w:rsidP="00E060A5">
            <w:pPr>
              <w:pStyle w:val="Normal6"/>
            </w:pPr>
          </w:p>
        </w:tc>
        <w:tc>
          <w:tcPr>
            <w:tcW w:w="4876" w:type="dxa"/>
            <w:hideMark/>
          </w:tcPr>
          <w:p w14:paraId="5A5DCE75" w14:textId="77777777" w:rsidR="00570A5A" w:rsidRPr="005A008B" w:rsidRDefault="00570A5A" w:rsidP="00E060A5">
            <w:pPr>
              <w:pStyle w:val="Normal6"/>
              <w:rPr>
                <w:szCs w:val="24"/>
              </w:rPr>
            </w:pPr>
            <w:r w:rsidRPr="005A008B">
              <w:rPr>
                <w:b/>
                <w:i/>
              </w:rPr>
              <w:t>Medlemsstaterne træffer de nødvendige foranstaltninger til at sikre, at rejser til et andet land end medlemsstaterne med henblik på at begå, eller bidrage til at begå, en af de lovovertrædelser, der er omhandlet i artikel 3-8b, er strafbare som strafbare handlinger, hvis de begås forsætligt.</w:t>
            </w:r>
          </w:p>
        </w:tc>
      </w:tr>
    </w:tbl>
    <w:p w14:paraId="5D9A8314" w14:textId="77777777" w:rsidR="00570A5A" w:rsidRPr="005A008B" w:rsidRDefault="00570A5A" w:rsidP="00570A5A">
      <w:pPr>
        <w:rPr>
          <w:szCs w:val="24"/>
        </w:rPr>
      </w:pPr>
    </w:p>
    <w:p w14:paraId="0BA38FF4" w14:textId="035D798A" w:rsidR="00570A5A" w:rsidRPr="005A008B" w:rsidRDefault="007B19E1" w:rsidP="00570A5A">
      <w:pPr>
        <w:pStyle w:val="AMNumberTabs0"/>
        <w:keepNext/>
      </w:pPr>
      <w:r>
        <w:t>Ændring</w:t>
      </w:r>
      <w:r w:rsidR="00570A5A" w:rsidRPr="005A008B">
        <w:tab/>
      </w:r>
      <w:r w:rsidR="00570A5A" w:rsidRPr="005A008B">
        <w:tab/>
        <w:t>92</w:t>
      </w:r>
    </w:p>
    <w:p w14:paraId="1CD63685" w14:textId="77777777" w:rsidR="00570A5A" w:rsidRPr="005A008B" w:rsidRDefault="00570A5A" w:rsidP="00570A5A">
      <w:pPr>
        <w:pStyle w:val="NormalBold"/>
        <w:keepNext/>
      </w:pPr>
      <w:r w:rsidRPr="005A008B">
        <w:t>Forslag til direktiv</w:t>
      </w:r>
    </w:p>
    <w:p w14:paraId="60F64C9A" w14:textId="77777777" w:rsidR="00570A5A" w:rsidRPr="005A008B" w:rsidRDefault="00570A5A" w:rsidP="00570A5A">
      <w:pPr>
        <w:pStyle w:val="NormalBold"/>
      </w:pPr>
      <w:r w:rsidRPr="005A008B">
        <w:t>Artikel 8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7CC33D90" w14:textId="77777777" w:rsidTr="00E060A5">
        <w:trPr>
          <w:jc w:val="center"/>
        </w:trPr>
        <w:tc>
          <w:tcPr>
            <w:tcW w:w="9752" w:type="dxa"/>
            <w:gridSpan w:val="2"/>
          </w:tcPr>
          <w:p w14:paraId="63E5AA4D" w14:textId="77777777" w:rsidR="00570A5A" w:rsidRPr="005A008B" w:rsidRDefault="00570A5A" w:rsidP="00E060A5">
            <w:pPr>
              <w:keepNext/>
            </w:pPr>
          </w:p>
        </w:tc>
      </w:tr>
      <w:tr w:rsidR="00570A5A" w:rsidRPr="005A008B" w14:paraId="3B79A8D0" w14:textId="77777777" w:rsidTr="00E060A5">
        <w:trPr>
          <w:jc w:val="center"/>
        </w:trPr>
        <w:tc>
          <w:tcPr>
            <w:tcW w:w="4876" w:type="dxa"/>
            <w:hideMark/>
          </w:tcPr>
          <w:p w14:paraId="691DA53C" w14:textId="77777777" w:rsidR="00570A5A" w:rsidRPr="005A008B" w:rsidRDefault="00570A5A" w:rsidP="00E060A5">
            <w:pPr>
              <w:pStyle w:val="ColumnHeading"/>
              <w:keepNext/>
            </w:pPr>
            <w:r w:rsidRPr="005A008B">
              <w:t>Kommissionens forslag</w:t>
            </w:r>
          </w:p>
        </w:tc>
        <w:tc>
          <w:tcPr>
            <w:tcW w:w="4876" w:type="dxa"/>
            <w:hideMark/>
          </w:tcPr>
          <w:p w14:paraId="3158EC9A" w14:textId="58C80BD1" w:rsidR="00570A5A" w:rsidRPr="005A008B" w:rsidRDefault="007B19E1" w:rsidP="00E060A5">
            <w:pPr>
              <w:pStyle w:val="ColumnHeading"/>
              <w:keepNext/>
            </w:pPr>
            <w:r>
              <w:t>Ændring</w:t>
            </w:r>
          </w:p>
        </w:tc>
      </w:tr>
      <w:tr w:rsidR="00570A5A" w:rsidRPr="005A008B" w14:paraId="3DFD81E4" w14:textId="77777777" w:rsidTr="00E060A5">
        <w:trPr>
          <w:jc w:val="center"/>
        </w:trPr>
        <w:tc>
          <w:tcPr>
            <w:tcW w:w="4876" w:type="dxa"/>
          </w:tcPr>
          <w:p w14:paraId="454DF75F" w14:textId="77777777" w:rsidR="00570A5A" w:rsidRPr="005A008B" w:rsidRDefault="00570A5A" w:rsidP="00E060A5">
            <w:pPr>
              <w:pStyle w:val="Normal6"/>
            </w:pPr>
          </w:p>
        </w:tc>
        <w:tc>
          <w:tcPr>
            <w:tcW w:w="4876" w:type="dxa"/>
            <w:hideMark/>
          </w:tcPr>
          <w:p w14:paraId="5B17E01C" w14:textId="77777777" w:rsidR="00570A5A" w:rsidRPr="005A008B" w:rsidRDefault="00570A5A" w:rsidP="00E060A5">
            <w:pPr>
              <w:pStyle w:val="Normal6"/>
              <w:jc w:val="center"/>
              <w:rPr>
                <w:szCs w:val="24"/>
              </w:rPr>
            </w:pPr>
            <w:r w:rsidRPr="005A008B">
              <w:rPr>
                <w:b/>
                <w:i/>
              </w:rPr>
              <w:t>Artikel 8b</w:t>
            </w:r>
          </w:p>
        </w:tc>
      </w:tr>
      <w:tr w:rsidR="00570A5A" w:rsidRPr="005A008B" w14:paraId="76072ADD" w14:textId="77777777" w:rsidTr="00E060A5">
        <w:trPr>
          <w:jc w:val="center"/>
        </w:trPr>
        <w:tc>
          <w:tcPr>
            <w:tcW w:w="4876" w:type="dxa"/>
          </w:tcPr>
          <w:p w14:paraId="416CDB00" w14:textId="77777777" w:rsidR="00570A5A" w:rsidRPr="005A008B" w:rsidRDefault="00570A5A" w:rsidP="00E060A5">
            <w:pPr>
              <w:pStyle w:val="Normal6"/>
            </w:pPr>
          </w:p>
        </w:tc>
        <w:tc>
          <w:tcPr>
            <w:tcW w:w="4876" w:type="dxa"/>
            <w:hideMark/>
          </w:tcPr>
          <w:p w14:paraId="081A5A4F" w14:textId="77777777" w:rsidR="00570A5A" w:rsidRPr="005A008B" w:rsidRDefault="00570A5A" w:rsidP="00E060A5">
            <w:pPr>
              <w:pStyle w:val="Normal6"/>
              <w:jc w:val="center"/>
              <w:rPr>
                <w:szCs w:val="24"/>
              </w:rPr>
            </w:pPr>
            <w:r w:rsidRPr="005A008B">
              <w:rPr>
                <w:b/>
                <w:i/>
              </w:rPr>
              <w:t>Andre lovovertrædelser i relation til seksuelt misbrug og seksuel udnyttelse af børn</w:t>
            </w:r>
          </w:p>
        </w:tc>
      </w:tr>
      <w:tr w:rsidR="00570A5A" w:rsidRPr="005A008B" w14:paraId="06921184" w14:textId="77777777" w:rsidTr="00E060A5">
        <w:trPr>
          <w:jc w:val="center"/>
        </w:trPr>
        <w:tc>
          <w:tcPr>
            <w:tcW w:w="4876" w:type="dxa"/>
          </w:tcPr>
          <w:p w14:paraId="0C0459E6" w14:textId="77777777" w:rsidR="00570A5A" w:rsidRPr="005A008B" w:rsidRDefault="00570A5A" w:rsidP="00E060A5">
            <w:pPr>
              <w:pStyle w:val="Normal6"/>
            </w:pPr>
          </w:p>
        </w:tc>
        <w:tc>
          <w:tcPr>
            <w:tcW w:w="4876" w:type="dxa"/>
            <w:hideMark/>
          </w:tcPr>
          <w:p w14:paraId="1DF9788A" w14:textId="498F92A3" w:rsidR="00570A5A" w:rsidRPr="005A008B" w:rsidRDefault="00570A5A" w:rsidP="00E060A5">
            <w:pPr>
              <w:pStyle w:val="Normal6"/>
              <w:rPr>
                <w:szCs w:val="24"/>
              </w:rPr>
            </w:pPr>
            <w:r w:rsidRPr="005A008B">
              <w:rPr>
                <w:b/>
                <w:i/>
              </w:rPr>
              <w:t>Medlemsstaterne træffer de nødvendige foranstaltninger til at sikre, at lovovertrædelser i relation til seksuelt misbrug og seksuel udnyttelse af børn, omfatter følgende forsætlige handlinger: a) udbredelse af materiale, der reklamerer for muligheden for at begå en af de i artikel 3-8a omhandlede lovovertrædelser, b) afpresning med det formål at begå en af de lovovertrædelser, der fremgår af artikel 3-8</w:t>
            </w:r>
            <w:r w:rsidR="001A0CF9">
              <w:rPr>
                <w:b/>
                <w:i/>
              </w:rPr>
              <w:t>,</w:t>
            </w:r>
            <w:r w:rsidRPr="005A008B">
              <w:rPr>
                <w:b/>
                <w:i/>
              </w:rPr>
              <w:t xml:space="preserve"> og c) udarbejdelse eller brug af falske administrative dokumenter med det formål at begå en af de lovovertrædelser, der er omhandlet i artikel 3-8a.</w:t>
            </w:r>
          </w:p>
        </w:tc>
      </w:tr>
    </w:tbl>
    <w:p w14:paraId="2CB69E17" w14:textId="77777777" w:rsidR="00570A5A" w:rsidRPr="005A008B" w:rsidRDefault="00570A5A" w:rsidP="00570A5A">
      <w:pPr>
        <w:rPr>
          <w:szCs w:val="24"/>
        </w:rPr>
      </w:pPr>
    </w:p>
    <w:p w14:paraId="74DBA77A" w14:textId="2417C3BF" w:rsidR="00570A5A" w:rsidRPr="005A008B" w:rsidRDefault="007B19E1" w:rsidP="00570A5A">
      <w:pPr>
        <w:pStyle w:val="AMNumberTabs0"/>
        <w:keepNext/>
      </w:pPr>
      <w:r>
        <w:t>Ændring</w:t>
      </w:r>
      <w:r w:rsidR="00570A5A" w:rsidRPr="005A008B">
        <w:tab/>
      </w:r>
      <w:r w:rsidR="00570A5A" w:rsidRPr="005A008B">
        <w:tab/>
        <w:t>93</w:t>
      </w:r>
    </w:p>
    <w:p w14:paraId="29B4EC55" w14:textId="77777777" w:rsidR="00570A5A" w:rsidRPr="005A008B" w:rsidRDefault="00570A5A" w:rsidP="00570A5A">
      <w:pPr>
        <w:pStyle w:val="NormalBold"/>
        <w:keepNext/>
      </w:pPr>
      <w:r w:rsidRPr="005A008B">
        <w:t>Forslag til direktiv</w:t>
      </w:r>
    </w:p>
    <w:p w14:paraId="1CDB39D8" w14:textId="77777777" w:rsidR="00570A5A" w:rsidRPr="005A008B" w:rsidRDefault="00570A5A" w:rsidP="00570A5A">
      <w:pPr>
        <w:pStyle w:val="NormalBold"/>
      </w:pPr>
      <w:r w:rsidRPr="005A008B">
        <w:t>Artikel 9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61103A5" w14:textId="77777777" w:rsidTr="00E060A5">
        <w:trPr>
          <w:jc w:val="center"/>
        </w:trPr>
        <w:tc>
          <w:tcPr>
            <w:tcW w:w="9752" w:type="dxa"/>
            <w:gridSpan w:val="2"/>
          </w:tcPr>
          <w:p w14:paraId="2146D974" w14:textId="77777777" w:rsidR="00570A5A" w:rsidRPr="005A008B" w:rsidRDefault="00570A5A" w:rsidP="00E060A5">
            <w:pPr>
              <w:keepNext/>
            </w:pPr>
          </w:p>
        </w:tc>
      </w:tr>
      <w:tr w:rsidR="00570A5A" w:rsidRPr="005A008B" w14:paraId="3197E469" w14:textId="77777777" w:rsidTr="00E060A5">
        <w:trPr>
          <w:jc w:val="center"/>
        </w:trPr>
        <w:tc>
          <w:tcPr>
            <w:tcW w:w="4876" w:type="dxa"/>
            <w:hideMark/>
          </w:tcPr>
          <w:p w14:paraId="45C595E0" w14:textId="77777777" w:rsidR="00570A5A" w:rsidRPr="005A008B" w:rsidRDefault="00570A5A" w:rsidP="00E060A5">
            <w:pPr>
              <w:pStyle w:val="ColumnHeading"/>
              <w:keepNext/>
            </w:pPr>
            <w:r w:rsidRPr="005A008B">
              <w:t>Kommissionens forslag</w:t>
            </w:r>
          </w:p>
        </w:tc>
        <w:tc>
          <w:tcPr>
            <w:tcW w:w="4876" w:type="dxa"/>
            <w:hideMark/>
          </w:tcPr>
          <w:p w14:paraId="48139069" w14:textId="7C65D926" w:rsidR="00570A5A" w:rsidRPr="005A008B" w:rsidRDefault="007B19E1" w:rsidP="00E060A5">
            <w:pPr>
              <w:pStyle w:val="ColumnHeading"/>
              <w:keepNext/>
            </w:pPr>
            <w:r>
              <w:t>Ændring</w:t>
            </w:r>
          </w:p>
        </w:tc>
      </w:tr>
      <w:tr w:rsidR="00570A5A" w:rsidRPr="005A008B" w14:paraId="13430544" w14:textId="77777777" w:rsidTr="00E060A5">
        <w:trPr>
          <w:jc w:val="center"/>
        </w:trPr>
        <w:tc>
          <w:tcPr>
            <w:tcW w:w="4876" w:type="dxa"/>
            <w:hideMark/>
          </w:tcPr>
          <w:p w14:paraId="2B2268F0" w14:textId="77777777" w:rsidR="00570A5A" w:rsidRPr="005A008B" w:rsidRDefault="00570A5A" w:rsidP="00E060A5">
            <w:pPr>
              <w:pStyle w:val="Normal6"/>
            </w:pPr>
            <w:r w:rsidRPr="005A008B">
              <w:t>1.</w:t>
            </w:r>
            <w:r w:rsidRPr="005A008B">
              <w:tab/>
              <w:t>Medlemsstaterne træffer de nødvendige foranstaltninger til at sikre, at anstiftelse af, medvirken i og tilskyndelse til at begå lovovertrædelserne i artikel 3-</w:t>
            </w:r>
            <w:r w:rsidRPr="005A008B">
              <w:rPr>
                <w:b/>
                <w:bCs/>
                <w:i/>
                <w:iCs/>
              </w:rPr>
              <w:t>8</w:t>
            </w:r>
            <w:r w:rsidRPr="005A008B">
              <w:t> er strafbart.</w:t>
            </w:r>
          </w:p>
        </w:tc>
        <w:tc>
          <w:tcPr>
            <w:tcW w:w="4876" w:type="dxa"/>
            <w:hideMark/>
          </w:tcPr>
          <w:p w14:paraId="62207C07" w14:textId="77777777" w:rsidR="00570A5A" w:rsidRPr="005A008B" w:rsidRDefault="00570A5A" w:rsidP="00E060A5">
            <w:pPr>
              <w:pStyle w:val="Normal6"/>
              <w:rPr>
                <w:szCs w:val="24"/>
              </w:rPr>
            </w:pPr>
            <w:r w:rsidRPr="005A008B">
              <w:t>1.</w:t>
            </w:r>
            <w:r w:rsidRPr="005A008B">
              <w:tab/>
              <w:t>Medlemsstaterne træffer de nødvendige foranstaltninger til at sikre, at anstiftelse af, medvirken i og tilskyndelse til at begå lovovertrædelserne i artikel 3-</w:t>
            </w:r>
            <w:r w:rsidRPr="005A008B">
              <w:rPr>
                <w:b/>
                <w:bCs/>
                <w:i/>
                <w:iCs/>
              </w:rPr>
              <w:t>8b</w:t>
            </w:r>
            <w:r w:rsidRPr="005A008B">
              <w:t> er strafbart.</w:t>
            </w:r>
          </w:p>
        </w:tc>
      </w:tr>
    </w:tbl>
    <w:p w14:paraId="0D2DCAB0" w14:textId="77777777" w:rsidR="00570A5A" w:rsidRPr="005A008B" w:rsidRDefault="00570A5A" w:rsidP="00570A5A">
      <w:pPr>
        <w:rPr>
          <w:szCs w:val="24"/>
        </w:rPr>
      </w:pPr>
    </w:p>
    <w:p w14:paraId="30C57244" w14:textId="7AD21082" w:rsidR="00570A5A" w:rsidRPr="005A008B" w:rsidRDefault="007B19E1" w:rsidP="00570A5A">
      <w:pPr>
        <w:pStyle w:val="AMNumberTabs0"/>
        <w:keepNext/>
      </w:pPr>
      <w:r>
        <w:t>Ændring</w:t>
      </w:r>
      <w:r w:rsidR="00570A5A" w:rsidRPr="005A008B">
        <w:tab/>
      </w:r>
      <w:r w:rsidR="00570A5A" w:rsidRPr="005A008B">
        <w:tab/>
        <w:t>94</w:t>
      </w:r>
    </w:p>
    <w:p w14:paraId="21BD7A9D" w14:textId="77777777" w:rsidR="00570A5A" w:rsidRPr="005A008B" w:rsidRDefault="00570A5A" w:rsidP="00570A5A">
      <w:pPr>
        <w:pStyle w:val="NormalBold"/>
        <w:keepNext/>
      </w:pPr>
      <w:r w:rsidRPr="005A008B">
        <w:t>Forslag til direktiv</w:t>
      </w:r>
    </w:p>
    <w:p w14:paraId="7D159FB0" w14:textId="77777777" w:rsidR="00570A5A" w:rsidRPr="005A008B" w:rsidRDefault="00570A5A" w:rsidP="00570A5A">
      <w:pPr>
        <w:pStyle w:val="NormalBold"/>
      </w:pPr>
      <w:r w:rsidRPr="005A008B">
        <w:t>Artikel 9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FA37AE4" w14:textId="77777777" w:rsidTr="00E060A5">
        <w:trPr>
          <w:jc w:val="center"/>
        </w:trPr>
        <w:tc>
          <w:tcPr>
            <w:tcW w:w="9752" w:type="dxa"/>
            <w:gridSpan w:val="2"/>
          </w:tcPr>
          <w:p w14:paraId="419C2E28" w14:textId="77777777" w:rsidR="00570A5A" w:rsidRPr="005A008B" w:rsidRDefault="00570A5A" w:rsidP="00E060A5">
            <w:pPr>
              <w:keepNext/>
            </w:pPr>
          </w:p>
        </w:tc>
      </w:tr>
      <w:tr w:rsidR="00570A5A" w:rsidRPr="005A008B" w14:paraId="2E64C6BD" w14:textId="77777777" w:rsidTr="00E060A5">
        <w:trPr>
          <w:jc w:val="center"/>
        </w:trPr>
        <w:tc>
          <w:tcPr>
            <w:tcW w:w="4876" w:type="dxa"/>
            <w:hideMark/>
          </w:tcPr>
          <w:p w14:paraId="5DAE45CF" w14:textId="77777777" w:rsidR="00570A5A" w:rsidRPr="005A008B" w:rsidRDefault="00570A5A" w:rsidP="00E060A5">
            <w:pPr>
              <w:pStyle w:val="ColumnHeading"/>
              <w:keepNext/>
            </w:pPr>
            <w:r w:rsidRPr="005A008B">
              <w:t>Kommissionens forslag</w:t>
            </w:r>
          </w:p>
        </w:tc>
        <w:tc>
          <w:tcPr>
            <w:tcW w:w="4876" w:type="dxa"/>
            <w:hideMark/>
          </w:tcPr>
          <w:p w14:paraId="01B8ECE5" w14:textId="3C5233A3" w:rsidR="00570A5A" w:rsidRPr="005A008B" w:rsidRDefault="007B19E1" w:rsidP="00E060A5">
            <w:pPr>
              <w:pStyle w:val="ColumnHeading"/>
              <w:keepNext/>
            </w:pPr>
            <w:r>
              <w:t>Ændring</w:t>
            </w:r>
          </w:p>
        </w:tc>
      </w:tr>
      <w:tr w:rsidR="00570A5A" w:rsidRPr="005A008B" w14:paraId="54336FBC" w14:textId="77777777" w:rsidTr="00E060A5">
        <w:trPr>
          <w:jc w:val="center"/>
        </w:trPr>
        <w:tc>
          <w:tcPr>
            <w:tcW w:w="4876" w:type="dxa"/>
            <w:hideMark/>
          </w:tcPr>
          <w:p w14:paraId="6B290751" w14:textId="0EF7664F" w:rsidR="00570A5A" w:rsidRPr="005A008B" w:rsidRDefault="00570A5A" w:rsidP="00F75CCB">
            <w:pPr>
              <w:pStyle w:val="Normal6"/>
            </w:pPr>
            <w:r w:rsidRPr="005A008B">
              <w:t>2.</w:t>
            </w:r>
            <w:r w:rsidRPr="005A008B">
              <w:tab/>
              <w:t xml:space="preserve">Medlemsstaterne træffer de nødvendige foranstaltninger til at sikre, at forsøg på at begå lovovertrædelserne i artikel 3, stk. 4, 5, 6, 7 og 8, artikel 4, stk. 2, 3, 5, 6 og 7, artikel 5, stk. 4, 5 og 6, og artikel 7 og </w:t>
            </w:r>
            <w:r w:rsidRPr="005A008B">
              <w:rPr>
                <w:b/>
                <w:bCs/>
                <w:i/>
                <w:iCs/>
              </w:rPr>
              <w:t>8</w:t>
            </w:r>
            <w:r w:rsidRPr="005A008B">
              <w:t> er strafbart.</w:t>
            </w:r>
          </w:p>
        </w:tc>
        <w:tc>
          <w:tcPr>
            <w:tcW w:w="4876" w:type="dxa"/>
            <w:hideMark/>
          </w:tcPr>
          <w:p w14:paraId="200AAA49" w14:textId="19A4B566" w:rsidR="00570A5A" w:rsidRPr="005A008B" w:rsidRDefault="00570A5A" w:rsidP="00F75CCB">
            <w:pPr>
              <w:pStyle w:val="Normal6"/>
              <w:rPr>
                <w:szCs w:val="24"/>
              </w:rPr>
            </w:pPr>
            <w:r w:rsidRPr="005A008B">
              <w:t>2.</w:t>
            </w:r>
            <w:r w:rsidRPr="005A008B">
              <w:tab/>
              <w:t xml:space="preserve">Medlemsstaterne træffer de nødvendige foranstaltninger til at sikre, at forsøg på at begå lovovertrædelserne i artikel 3, stk. 4, 5, 6, 7 og 8, artikel 4, stk. 2, 3, 5, 6 og 7, artikel 5, stk. 4, 5 og 6, og artikel 7 og </w:t>
            </w:r>
            <w:r w:rsidRPr="005A008B">
              <w:rPr>
                <w:b/>
                <w:bCs/>
                <w:i/>
                <w:iCs/>
              </w:rPr>
              <w:t>8b</w:t>
            </w:r>
            <w:r w:rsidRPr="005A008B">
              <w:t> er strafbart.</w:t>
            </w:r>
          </w:p>
        </w:tc>
      </w:tr>
    </w:tbl>
    <w:p w14:paraId="5452687F" w14:textId="77777777" w:rsidR="00570A5A" w:rsidRPr="005A008B" w:rsidRDefault="00570A5A" w:rsidP="00570A5A">
      <w:pPr>
        <w:rPr>
          <w:szCs w:val="24"/>
        </w:rPr>
      </w:pPr>
    </w:p>
    <w:p w14:paraId="787FAADF" w14:textId="1996DDC9" w:rsidR="00570A5A" w:rsidRPr="005A008B" w:rsidRDefault="007B19E1" w:rsidP="00570A5A">
      <w:pPr>
        <w:pStyle w:val="AMNumberTabs0"/>
        <w:keepNext/>
      </w:pPr>
      <w:r>
        <w:t>Ændring</w:t>
      </w:r>
      <w:r w:rsidR="00570A5A" w:rsidRPr="005A008B">
        <w:tab/>
      </w:r>
      <w:r w:rsidR="00570A5A" w:rsidRPr="005A008B">
        <w:tab/>
        <w:t>95</w:t>
      </w:r>
    </w:p>
    <w:p w14:paraId="54CB2BF0" w14:textId="77777777" w:rsidR="00570A5A" w:rsidRPr="005A008B" w:rsidRDefault="00570A5A" w:rsidP="00570A5A">
      <w:pPr>
        <w:pStyle w:val="NormalBold"/>
        <w:keepNext/>
      </w:pPr>
      <w:r w:rsidRPr="005A008B">
        <w:t>Forslag til direktiv</w:t>
      </w:r>
    </w:p>
    <w:p w14:paraId="11618B01" w14:textId="77777777" w:rsidR="00570A5A" w:rsidRPr="005A008B" w:rsidRDefault="00570A5A" w:rsidP="00570A5A">
      <w:pPr>
        <w:pStyle w:val="NormalBold"/>
      </w:pPr>
      <w:r w:rsidRPr="005A008B">
        <w:t>Artikel 10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6489602" w14:textId="77777777" w:rsidTr="00E060A5">
        <w:trPr>
          <w:jc w:val="center"/>
        </w:trPr>
        <w:tc>
          <w:tcPr>
            <w:tcW w:w="9752" w:type="dxa"/>
            <w:gridSpan w:val="2"/>
          </w:tcPr>
          <w:p w14:paraId="661E5FA8" w14:textId="77777777" w:rsidR="00570A5A" w:rsidRPr="005A008B" w:rsidRDefault="00570A5A" w:rsidP="00E060A5">
            <w:pPr>
              <w:keepNext/>
            </w:pPr>
          </w:p>
        </w:tc>
      </w:tr>
      <w:tr w:rsidR="00570A5A" w:rsidRPr="005A008B" w14:paraId="3E65E5CE" w14:textId="77777777" w:rsidTr="00E060A5">
        <w:trPr>
          <w:jc w:val="center"/>
        </w:trPr>
        <w:tc>
          <w:tcPr>
            <w:tcW w:w="4876" w:type="dxa"/>
            <w:hideMark/>
          </w:tcPr>
          <w:p w14:paraId="19AFACBC" w14:textId="77777777" w:rsidR="00570A5A" w:rsidRPr="005A008B" w:rsidRDefault="00570A5A" w:rsidP="00E060A5">
            <w:pPr>
              <w:pStyle w:val="ColumnHeading"/>
              <w:keepNext/>
            </w:pPr>
            <w:r w:rsidRPr="005A008B">
              <w:t>Kommissionens forslag</w:t>
            </w:r>
          </w:p>
        </w:tc>
        <w:tc>
          <w:tcPr>
            <w:tcW w:w="4876" w:type="dxa"/>
            <w:hideMark/>
          </w:tcPr>
          <w:p w14:paraId="03827241" w14:textId="3370668A" w:rsidR="00570A5A" w:rsidRPr="005A008B" w:rsidRDefault="007B19E1" w:rsidP="00E060A5">
            <w:pPr>
              <w:pStyle w:val="ColumnHeading"/>
              <w:keepNext/>
            </w:pPr>
            <w:r>
              <w:t>Ændring</w:t>
            </w:r>
          </w:p>
        </w:tc>
      </w:tr>
      <w:tr w:rsidR="00570A5A" w:rsidRPr="005A008B" w14:paraId="20EA480C" w14:textId="77777777" w:rsidTr="00E060A5">
        <w:trPr>
          <w:jc w:val="center"/>
        </w:trPr>
        <w:tc>
          <w:tcPr>
            <w:tcW w:w="4876" w:type="dxa"/>
            <w:hideMark/>
          </w:tcPr>
          <w:p w14:paraId="662DE088" w14:textId="77777777" w:rsidR="00570A5A" w:rsidRPr="005A008B" w:rsidRDefault="00570A5A" w:rsidP="00E060A5">
            <w:pPr>
              <w:pStyle w:val="Normal6"/>
            </w:pPr>
            <w:r w:rsidRPr="005A008B">
              <w:t>1.</w:t>
            </w:r>
            <w:r w:rsidRPr="005A008B">
              <w:tab/>
            </w:r>
            <w:r w:rsidRPr="005A008B">
              <w:rPr>
                <w:b/>
                <w:i/>
              </w:rPr>
              <w:t>Det skal være op til medlemsstaterne at bestemme, om</w:t>
            </w:r>
            <w:r w:rsidRPr="005A008B">
              <w:t xml:space="preserve"> artikel 3, stk. 2 og </w:t>
            </w:r>
            <w:r w:rsidRPr="005A008B">
              <w:rPr>
                <w:b/>
                <w:i/>
              </w:rPr>
              <w:t>4</w:t>
            </w:r>
            <w:r w:rsidRPr="005A008B">
              <w:t xml:space="preserve">, </w:t>
            </w:r>
            <w:r w:rsidRPr="005A008B">
              <w:rPr>
                <w:b/>
                <w:i/>
              </w:rPr>
              <w:t>finder anvendelse på</w:t>
            </w:r>
            <w:r w:rsidRPr="005A008B">
              <w:t xml:space="preserve"> seksuelle aktiviteter mellem samtykkende ligestillede, </w:t>
            </w:r>
            <w:r w:rsidRPr="005A008B">
              <w:rPr>
                <w:b/>
                <w:i/>
              </w:rPr>
              <w:t>for så vidt handlingerne ikke involverer misbrug</w:t>
            </w:r>
            <w:r w:rsidRPr="005A008B">
              <w:t>.</w:t>
            </w:r>
          </w:p>
        </w:tc>
        <w:tc>
          <w:tcPr>
            <w:tcW w:w="4876" w:type="dxa"/>
            <w:hideMark/>
          </w:tcPr>
          <w:p w14:paraId="090BB34D" w14:textId="77777777" w:rsidR="00570A5A" w:rsidRPr="005A008B" w:rsidRDefault="00570A5A" w:rsidP="00E060A5">
            <w:pPr>
              <w:pStyle w:val="Normal6"/>
              <w:rPr>
                <w:szCs w:val="24"/>
              </w:rPr>
            </w:pPr>
            <w:r w:rsidRPr="005A008B">
              <w:t>1.</w:t>
            </w:r>
            <w:r w:rsidRPr="005A008B">
              <w:tab/>
            </w:r>
            <w:r w:rsidRPr="005A008B">
              <w:rPr>
                <w:b/>
                <w:i/>
              </w:rPr>
              <w:t>Medlemsstaterne sikrer, at der i forbindelse med</w:t>
            </w:r>
            <w:r w:rsidRPr="005A008B">
              <w:t xml:space="preserve"> artikel 3, stk. 2</w:t>
            </w:r>
            <w:r w:rsidRPr="005A008B">
              <w:rPr>
                <w:b/>
                <w:i/>
              </w:rPr>
              <w:t>, 4</w:t>
            </w:r>
            <w:r w:rsidRPr="005A008B">
              <w:t xml:space="preserve"> og </w:t>
            </w:r>
            <w:r w:rsidRPr="005A008B">
              <w:rPr>
                <w:b/>
                <w:i/>
              </w:rPr>
              <w:t>7</w:t>
            </w:r>
            <w:r w:rsidRPr="005A008B">
              <w:t xml:space="preserve">, </w:t>
            </w:r>
            <w:r w:rsidRPr="005A008B">
              <w:rPr>
                <w:b/>
                <w:i/>
              </w:rPr>
              <w:t>fastsættes en undtagelse fra kriminalisering af</w:t>
            </w:r>
            <w:r w:rsidRPr="005A008B">
              <w:t xml:space="preserve"> seksuelle aktiviteter mellem samtykkende ligestillede, </w:t>
            </w:r>
            <w:proofErr w:type="gramStart"/>
            <w:r w:rsidRPr="005A008B">
              <w:rPr>
                <w:b/>
                <w:i/>
              </w:rPr>
              <w:t>såfremt</w:t>
            </w:r>
            <w:proofErr w:type="gramEnd"/>
            <w:r w:rsidRPr="005A008B">
              <w:rPr>
                <w:b/>
                <w:i/>
              </w:rPr>
              <w:t xml:space="preserve"> der ikke er noget tillidsbrud eller afhængighedsforhold mellem de ligestillede</w:t>
            </w:r>
            <w:r w:rsidRPr="005A008B">
              <w:t>.</w:t>
            </w:r>
          </w:p>
        </w:tc>
      </w:tr>
    </w:tbl>
    <w:p w14:paraId="56DABB3E" w14:textId="77777777" w:rsidR="00570A5A" w:rsidRPr="005A008B" w:rsidRDefault="00570A5A" w:rsidP="00570A5A">
      <w:pPr>
        <w:rPr>
          <w:szCs w:val="24"/>
        </w:rPr>
      </w:pPr>
    </w:p>
    <w:p w14:paraId="204E0CEC" w14:textId="663802D0" w:rsidR="00570A5A" w:rsidRPr="005A008B" w:rsidRDefault="007B19E1" w:rsidP="00570A5A">
      <w:pPr>
        <w:pStyle w:val="AMNumberTabs0"/>
        <w:keepNext/>
      </w:pPr>
      <w:r>
        <w:t>Ændring</w:t>
      </w:r>
      <w:r w:rsidR="00570A5A" w:rsidRPr="005A008B">
        <w:tab/>
      </w:r>
      <w:r w:rsidR="00570A5A" w:rsidRPr="005A008B">
        <w:tab/>
        <w:t>96</w:t>
      </w:r>
    </w:p>
    <w:p w14:paraId="6D527394" w14:textId="77777777" w:rsidR="00570A5A" w:rsidRPr="005A008B" w:rsidRDefault="00570A5A" w:rsidP="00570A5A">
      <w:pPr>
        <w:pStyle w:val="NormalBold"/>
        <w:keepNext/>
      </w:pPr>
      <w:r w:rsidRPr="005A008B">
        <w:t>Forslag til direktiv</w:t>
      </w:r>
    </w:p>
    <w:p w14:paraId="0F28D74D" w14:textId="77777777" w:rsidR="00570A5A" w:rsidRPr="005A008B" w:rsidRDefault="00570A5A" w:rsidP="00570A5A">
      <w:pPr>
        <w:pStyle w:val="NormalBold"/>
      </w:pPr>
      <w:r w:rsidRPr="005A008B">
        <w:t>Artikel 10 – stk.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1F70EC4" w14:textId="77777777" w:rsidTr="00E060A5">
        <w:trPr>
          <w:jc w:val="center"/>
        </w:trPr>
        <w:tc>
          <w:tcPr>
            <w:tcW w:w="9752" w:type="dxa"/>
            <w:gridSpan w:val="2"/>
          </w:tcPr>
          <w:p w14:paraId="2CD8530E" w14:textId="77777777" w:rsidR="00570A5A" w:rsidRPr="005A008B" w:rsidRDefault="00570A5A" w:rsidP="00E060A5">
            <w:pPr>
              <w:keepNext/>
            </w:pPr>
          </w:p>
        </w:tc>
      </w:tr>
      <w:tr w:rsidR="00570A5A" w:rsidRPr="005A008B" w14:paraId="7B2E4E17" w14:textId="77777777" w:rsidTr="00E060A5">
        <w:trPr>
          <w:jc w:val="center"/>
        </w:trPr>
        <w:tc>
          <w:tcPr>
            <w:tcW w:w="4876" w:type="dxa"/>
            <w:hideMark/>
          </w:tcPr>
          <w:p w14:paraId="7DFE1E09" w14:textId="77777777" w:rsidR="00570A5A" w:rsidRPr="005A008B" w:rsidRDefault="00570A5A" w:rsidP="00E060A5">
            <w:pPr>
              <w:pStyle w:val="ColumnHeading"/>
              <w:keepNext/>
            </w:pPr>
            <w:r w:rsidRPr="005A008B">
              <w:t>Kommissionens forslag</w:t>
            </w:r>
          </w:p>
        </w:tc>
        <w:tc>
          <w:tcPr>
            <w:tcW w:w="4876" w:type="dxa"/>
            <w:hideMark/>
          </w:tcPr>
          <w:p w14:paraId="18D33F41" w14:textId="1E11CFA9" w:rsidR="00570A5A" w:rsidRPr="005A008B" w:rsidRDefault="007B19E1" w:rsidP="00E060A5">
            <w:pPr>
              <w:pStyle w:val="ColumnHeading"/>
              <w:keepNext/>
            </w:pPr>
            <w:r>
              <w:t>Ændring</w:t>
            </w:r>
          </w:p>
        </w:tc>
      </w:tr>
      <w:tr w:rsidR="00570A5A" w:rsidRPr="005A008B" w14:paraId="4AE88792" w14:textId="77777777" w:rsidTr="00E060A5">
        <w:trPr>
          <w:jc w:val="center"/>
        </w:trPr>
        <w:tc>
          <w:tcPr>
            <w:tcW w:w="4876" w:type="dxa"/>
            <w:hideMark/>
          </w:tcPr>
          <w:p w14:paraId="3A76D260" w14:textId="77777777" w:rsidR="00570A5A" w:rsidRPr="005A008B" w:rsidRDefault="00570A5A" w:rsidP="00E060A5">
            <w:pPr>
              <w:pStyle w:val="Normal6"/>
            </w:pPr>
            <w:r w:rsidRPr="005A008B">
              <w:t>2.</w:t>
            </w:r>
            <w:r w:rsidRPr="005A008B">
              <w:tab/>
            </w:r>
            <w:r w:rsidRPr="005A008B">
              <w:rPr>
                <w:b/>
                <w:i/>
              </w:rPr>
              <w:t>Det skal være op til medlemsstaterne at bestemme, om</w:t>
            </w:r>
            <w:r w:rsidRPr="005A008B">
              <w:t xml:space="preserve"> artikel 4, stk. 4, </w:t>
            </w:r>
            <w:r w:rsidRPr="005A008B">
              <w:rPr>
                <w:b/>
                <w:i/>
              </w:rPr>
              <w:t>finder anvendelse på en</w:t>
            </w:r>
            <w:r w:rsidRPr="005A008B">
              <w:t xml:space="preserve"> optræden, der finder sted som led i forhold mellem samtykkende, hvor barnet har nået den seksuelle lavalder, eller mellem samtykkende ligestillede, for så vidt handlingerne ikke involverer misbrug eller udnyttelse, og der ikke gives penge eller anden form for aflønning eller erkendtlighed som modydelse for denne optræden.</w:t>
            </w:r>
          </w:p>
        </w:tc>
        <w:tc>
          <w:tcPr>
            <w:tcW w:w="4876" w:type="dxa"/>
            <w:hideMark/>
          </w:tcPr>
          <w:p w14:paraId="7B7176D3" w14:textId="77777777" w:rsidR="00570A5A" w:rsidRPr="005A008B" w:rsidRDefault="00570A5A" w:rsidP="00E060A5">
            <w:pPr>
              <w:pStyle w:val="Normal6"/>
              <w:rPr>
                <w:szCs w:val="24"/>
              </w:rPr>
            </w:pPr>
            <w:r w:rsidRPr="005A008B">
              <w:t>2.</w:t>
            </w:r>
            <w:r w:rsidRPr="005A008B">
              <w:tab/>
            </w:r>
            <w:r w:rsidRPr="005A008B">
              <w:rPr>
                <w:b/>
                <w:i/>
              </w:rPr>
              <w:t>Medlemsstaterne sikrer, at der i forbindelse med</w:t>
            </w:r>
            <w:r w:rsidRPr="005A008B">
              <w:t xml:space="preserve"> artikel 4, stk. 4, </w:t>
            </w:r>
            <w:r w:rsidRPr="005A008B">
              <w:rPr>
                <w:b/>
                <w:i/>
              </w:rPr>
              <w:t>fastsættes en undtagelse fra kriminalisering af</w:t>
            </w:r>
            <w:r w:rsidRPr="005A008B">
              <w:t xml:space="preserve"> optræden, der finder sted som led i forhold mellem samtykkende, hvor barnet har nået den seksuelle lavalder, eller mellem samtykkende ligestillede, for så vidt handlingerne ikke involverer misbrug eller udnyttelse, og der ikke gives penge eller anden form for aflønning eller erkendtlighed som modydelse for denne optræden.</w:t>
            </w:r>
          </w:p>
        </w:tc>
      </w:tr>
    </w:tbl>
    <w:p w14:paraId="55A5BCE3" w14:textId="77777777" w:rsidR="00570A5A" w:rsidRPr="005A008B" w:rsidRDefault="00570A5A" w:rsidP="00570A5A">
      <w:pPr>
        <w:pStyle w:val="Olang"/>
        <w:jc w:val="left"/>
        <w:rPr>
          <w:noProof w:val="0"/>
        </w:rPr>
      </w:pPr>
    </w:p>
    <w:p w14:paraId="524C29EE" w14:textId="4FC7F0A6" w:rsidR="00570A5A" w:rsidRPr="005A008B" w:rsidRDefault="007B19E1" w:rsidP="00570A5A">
      <w:pPr>
        <w:pStyle w:val="AMNumberTabs0"/>
        <w:keepNext/>
      </w:pPr>
      <w:r>
        <w:t>Ændring</w:t>
      </w:r>
      <w:r w:rsidR="00570A5A" w:rsidRPr="005A008B">
        <w:tab/>
      </w:r>
      <w:r w:rsidR="00570A5A" w:rsidRPr="005A008B">
        <w:tab/>
        <w:t>97</w:t>
      </w:r>
    </w:p>
    <w:p w14:paraId="4EF164A7" w14:textId="77777777" w:rsidR="00570A5A" w:rsidRPr="005A008B" w:rsidRDefault="00570A5A" w:rsidP="00570A5A">
      <w:pPr>
        <w:pStyle w:val="NormalBold"/>
        <w:keepNext/>
      </w:pPr>
      <w:r w:rsidRPr="005A008B">
        <w:t>Forslag til direktiv</w:t>
      </w:r>
    </w:p>
    <w:p w14:paraId="1DAF48AA" w14:textId="77777777" w:rsidR="00570A5A" w:rsidRPr="005A008B" w:rsidRDefault="00570A5A" w:rsidP="00570A5A">
      <w:pPr>
        <w:pStyle w:val="NormalBold"/>
      </w:pPr>
      <w:r w:rsidRPr="005A008B">
        <w:t>Artikel 10 – stk. 3 – afsnit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5240589" w14:textId="77777777" w:rsidTr="00E060A5">
        <w:trPr>
          <w:jc w:val="center"/>
        </w:trPr>
        <w:tc>
          <w:tcPr>
            <w:tcW w:w="9752" w:type="dxa"/>
            <w:gridSpan w:val="2"/>
          </w:tcPr>
          <w:p w14:paraId="68836E1C" w14:textId="77777777" w:rsidR="00570A5A" w:rsidRPr="005A008B" w:rsidRDefault="00570A5A" w:rsidP="00E060A5">
            <w:pPr>
              <w:keepNext/>
            </w:pPr>
          </w:p>
        </w:tc>
      </w:tr>
      <w:tr w:rsidR="00570A5A" w:rsidRPr="005A008B" w14:paraId="48EF5730" w14:textId="77777777" w:rsidTr="00E060A5">
        <w:trPr>
          <w:jc w:val="center"/>
        </w:trPr>
        <w:tc>
          <w:tcPr>
            <w:tcW w:w="4876" w:type="dxa"/>
            <w:hideMark/>
          </w:tcPr>
          <w:p w14:paraId="21F518AF" w14:textId="77777777" w:rsidR="00570A5A" w:rsidRPr="005A008B" w:rsidRDefault="00570A5A" w:rsidP="00E060A5">
            <w:pPr>
              <w:pStyle w:val="ColumnHeading"/>
              <w:keepNext/>
            </w:pPr>
            <w:r w:rsidRPr="005A008B">
              <w:t>Kommissionens forslag</w:t>
            </w:r>
          </w:p>
        </w:tc>
        <w:tc>
          <w:tcPr>
            <w:tcW w:w="4876" w:type="dxa"/>
            <w:hideMark/>
          </w:tcPr>
          <w:p w14:paraId="52C0C917" w14:textId="624C1693" w:rsidR="00570A5A" w:rsidRPr="005A008B" w:rsidRDefault="007B19E1" w:rsidP="00E060A5">
            <w:pPr>
              <w:pStyle w:val="ColumnHeading"/>
              <w:keepNext/>
            </w:pPr>
            <w:r>
              <w:t>Ændring</w:t>
            </w:r>
          </w:p>
        </w:tc>
      </w:tr>
      <w:tr w:rsidR="00570A5A" w:rsidRPr="005A008B" w14:paraId="0657F1CD" w14:textId="77777777" w:rsidTr="00E060A5">
        <w:trPr>
          <w:jc w:val="center"/>
        </w:trPr>
        <w:tc>
          <w:tcPr>
            <w:tcW w:w="4876" w:type="dxa"/>
            <w:hideMark/>
          </w:tcPr>
          <w:p w14:paraId="20F0B27E" w14:textId="5ECFD176" w:rsidR="00570A5A" w:rsidRPr="005A008B" w:rsidRDefault="00570A5A" w:rsidP="00F75CCB">
            <w:pPr>
              <w:pStyle w:val="Normal6"/>
            </w:pPr>
            <w:r w:rsidRPr="005A008B">
              <w:rPr>
                <w:b/>
                <w:i/>
              </w:rPr>
              <w:t xml:space="preserve">Det skal være op til </w:t>
            </w:r>
            <w:r w:rsidRPr="007B19E1">
              <w:t>medlemsstaterne</w:t>
            </w:r>
            <w:r w:rsidRPr="005A008B">
              <w:rPr>
                <w:b/>
                <w:i/>
              </w:rPr>
              <w:t xml:space="preserve"> at bestemme, om</w:t>
            </w:r>
            <w:r w:rsidRPr="005A008B">
              <w:t xml:space="preserve"> artikel 5, stk. 2, 3, 4 og 6, </w:t>
            </w:r>
            <w:r w:rsidRPr="005A008B">
              <w:rPr>
                <w:b/>
                <w:i/>
              </w:rPr>
              <w:t>finder anvendelse på</w:t>
            </w:r>
            <w:r w:rsidRPr="005A008B">
              <w:t xml:space="preserve"> fremstilling, erhvervelse eller besiddelse af eller adgang til materiale, der udelukkende involverer:</w:t>
            </w:r>
          </w:p>
        </w:tc>
        <w:tc>
          <w:tcPr>
            <w:tcW w:w="4876" w:type="dxa"/>
            <w:hideMark/>
          </w:tcPr>
          <w:p w14:paraId="4CFC4E62" w14:textId="65A379AD" w:rsidR="00570A5A" w:rsidRPr="005A008B" w:rsidRDefault="00570A5A" w:rsidP="00F75CCB">
            <w:pPr>
              <w:pStyle w:val="Normal6"/>
              <w:rPr>
                <w:szCs w:val="24"/>
              </w:rPr>
            </w:pPr>
            <w:r w:rsidRPr="007B19E1">
              <w:t>Medlemsstaterne</w:t>
            </w:r>
            <w:r w:rsidRPr="005A008B">
              <w:rPr>
                <w:b/>
                <w:i/>
              </w:rPr>
              <w:t xml:space="preserve"> sikrer, at der i forbindelse med</w:t>
            </w:r>
            <w:r w:rsidRPr="005A008B">
              <w:t xml:space="preserve"> artikel 5, stk. 2, 3, 4 og 6, </w:t>
            </w:r>
            <w:r w:rsidRPr="005A008B">
              <w:rPr>
                <w:b/>
                <w:i/>
              </w:rPr>
              <w:t>fastsættes en undtagelse fra kriminalisering af</w:t>
            </w:r>
            <w:r w:rsidRPr="005A008B">
              <w:t xml:space="preserve"> fremstilling, erhvervelse eller besiddelse af eller adgang til materiale, der udelukkende involverer:</w:t>
            </w:r>
          </w:p>
        </w:tc>
      </w:tr>
    </w:tbl>
    <w:p w14:paraId="76E40409" w14:textId="77777777" w:rsidR="00570A5A" w:rsidRPr="005A008B" w:rsidRDefault="00570A5A" w:rsidP="00570A5A">
      <w:pPr>
        <w:rPr>
          <w:szCs w:val="24"/>
        </w:rPr>
      </w:pPr>
    </w:p>
    <w:p w14:paraId="247BC0D0" w14:textId="6D4D63B4" w:rsidR="00570A5A" w:rsidRPr="005A008B" w:rsidRDefault="007B19E1" w:rsidP="00570A5A">
      <w:pPr>
        <w:pStyle w:val="AMNumberTabs0"/>
        <w:keepNext/>
      </w:pPr>
      <w:r>
        <w:t>Ændring</w:t>
      </w:r>
      <w:r w:rsidR="00570A5A" w:rsidRPr="005A008B">
        <w:tab/>
      </w:r>
      <w:r w:rsidR="00570A5A" w:rsidRPr="005A008B">
        <w:tab/>
        <w:t>98</w:t>
      </w:r>
    </w:p>
    <w:p w14:paraId="3AA0A2A3" w14:textId="77777777" w:rsidR="00570A5A" w:rsidRPr="005A008B" w:rsidRDefault="00570A5A" w:rsidP="00570A5A">
      <w:pPr>
        <w:pStyle w:val="NormalBold"/>
        <w:keepNext/>
      </w:pPr>
      <w:r w:rsidRPr="005A008B">
        <w:t>Forslag til direktiv</w:t>
      </w:r>
    </w:p>
    <w:p w14:paraId="3F8C0E19" w14:textId="77777777" w:rsidR="00570A5A" w:rsidRPr="005A008B" w:rsidRDefault="00570A5A" w:rsidP="00570A5A">
      <w:pPr>
        <w:pStyle w:val="NormalBold"/>
      </w:pPr>
      <w:r w:rsidRPr="005A008B">
        <w:t>Artikel 10 – stk. 3 – afsnit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31D3088" w14:textId="77777777" w:rsidTr="00E060A5">
        <w:trPr>
          <w:jc w:val="center"/>
        </w:trPr>
        <w:tc>
          <w:tcPr>
            <w:tcW w:w="9752" w:type="dxa"/>
            <w:gridSpan w:val="2"/>
          </w:tcPr>
          <w:p w14:paraId="7B05A879" w14:textId="77777777" w:rsidR="00570A5A" w:rsidRPr="005A008B" w:rsidRDefault="00570A5A" w:rsidP="00E060A5">
            <w:pPr>
              <w:keepNext/>
            </w:pPr>
          </w:p>
        </w:tc>
      </w:tr>
      <w:tr w:rsidR="00570A5A" w:rsidRPr="005A008B" w14:paraId="12D0B7A4" w14:textId="77777777" w:rsidTr="00E060A5">
        <w:trPr>
          <w:jc w:val="center"/>
        </w:trPr>
        <w:tc>
          <w:tcPr>
            <w:tcW w:w="4876" w:type="dxa"/>
            <w:hideMark/>
          </w:tcPr>
          <w:p w14:paraId="31DB8D93" w14:textId="77777777" w:rsidR="00570A5A" w:rsidRPr="005A008B" w:rsidRDefault="00570A5A" w:rsidP="00E060A5">
            <w:pPr>
              <w:pStyle w:val="ColumnHeading"/>
              <w:keepNext/>
            </w:pPr>
            <w:r w:rsidRPr="005A008B">
              <w:t>Kommissionens forslag</w:t>
            </w:r>
          </w:p>
        </w:tc>
        <w:tc>
          <w:tcPr>
            <w:tcW w:w="4876" w:type="dxa"/>
            <w:hideMark/>
          </w:tcPr>
          <w:p w14:paraId="4ED314C5" w14:textId="36062529" w:rsidR="00570A5A" w:rsidRPr="005A008B" w:rsidRDefault="007B19E1" w:rsidP="00E060A5">
            <w:pPr>
              <w:pStyle w:val="ColumnHeading"/>
              <w:keepNext/>
            </w:pPr>
            <w:r>
              <w:t>Ændring</w:t>
            </w:r>
          </w:p>
        </w:tc>
      </w:tr>
      <w:tr w:rsidR="00570A5A" w:rsidRPr="005A008B" w14:paraId="3D1E4374" w14:textId="77777777" w:rsidTr="00E060A5">
        <w:trPr>
          <w:jc w:val="center"/>
        </w:trPr>
        <w:tc>
          <w:tcPr>
            <w:tcW w:w="4876" w:type="dxa"/>
            <w:hideMark/>
          </w:tcPr>
          <w:p w14:paraId="6C21BB88" w14:textId="77777777" w:rsidR="00570A5A" w:rsidRPr="005A008B" w:rsidRDefault="00570A5A" w:rsidP="00E060A5">
            <w:pPr>
              <w:pStyle w:val="Normal6"/>
            </w:pPr>
            <w:r w:rsidRPr="005A008B">
              <w:t xml:space="preserve">når nævnte materiale er fremstillet og besiddes med de involverede børns samtykke og udelukkende til de involverede personers private brug, </w:t>
            </w:r>
            <w:r w:rsidRPr="005A008B">
              <w:rPr>
                <w:b/>
                <w:i/>
              </w:rPr>
              <w:t>for så vidt handlingerne ikke involverer misbrug</w:t>
            </w:r>
            <w:r w:rsidRPr="005A008B">
              <w:t>.</w:t>
            </w:r>
          </w:p>
        </w:tc>
        <w:tc>
          <w:tcPr>
            <w:tcW w:w="4876" w:type="dxa"/>
            <w:hideMark/>
          </w:tcPr>
          <w:p w14:paraId="65245002" w14:textId="77777777" w:rsidR="00570A5A" w:rsidRPr="005A008B" w:rsidRDefault="00570A5A" w:rsidP="00E060A5">
            <w:pPr>
              <w:pStyle w:val="Normal6"/>
              <w:rPr>
                <w:szCs w:val="24"/>
              </w:rPr>
            </w:pPr>
            <w:r w:rsidRPr="005A008B">
              <w:t xml:space="preserve">når nævnte materiale er fremstillet og besiddes med de involverede børns samtykke og udelukkende til de involverede personers private brug, </w:t>
            </w:r>
            <w:proofErr w:type="gramStart"/>
            <w:r w:rsidRPr="005A008B">
              <w:rPr>
                <w:b/>
                <w:i/>
              </w:rPr>
              <w:t>såfremt</w:t>
            </w:r>
            <w:proofErr w:type="gramEnd"/>
            <w:r w:rsidRPr="005A008B">
              <w:rPr>
                <w:b/>
                <w:i/>
              </w:rPr>
              <w:t xml:space="preserve"> der ikke er noget tillidsbrud eller afhængighedsforhold mellem de ligestillede</w:t>
            </w:r>
            <w:r w:rsidRPr="005A008B">
              <w:t>.</w:t>
            </w:r>
          </w:p>
        </w:tc>
      </w:tr>
    </w:tbl>
    <w:p w14:paraId="4D0E941A" w14:textId="77777777" w:rsidR="00570A5A" w:rsidRPr="005A008B" w:rsidRDefault="00570A5A" w:rsidP="00570A5A">
      <w:pPr>
        <w:pStyle w:val="Olang"/>
        <w:jc w:val="left"/>
        <w:rPr>
          <w:noProof w:val="0"/>
        </w:rPr>
      </w:pPr>
    </w:p>
    <w:p w14:paraId="435496EA" w14:textId="4F88CC41" w:rsidR="00570A5A" w:rsidRPr="005A008B" w:rsidRDefault="007B19E1" w:rsidP="00570A5A">
      <w:pPr>
        <w:pStyle w:val="AMNumberTabs0"/>
        <w:keepNext/>
      </w:pPr>
      <w:r>
        <w:lastRenderedPageBreak/>
        <w:t>Ændring</w:t>
      </w:r>
      <w:r w:rsidR="00570A5A" w:rsidRPr="005A008B">
        <w:tab/>
      </w:r>
      <w:r w:rsidR="00570A5A" w:rsidRPr="005A008B">
        <w:tab/>
        <w:t>99</w:t>
      </w:r>
    </w:p>
    <w:p w14:paraId="1F2E774F" w14:textId="77777777" w:rsidR="00570A5A" w:rsidRPr="005A008B" w:rsidRDefault="00570A5A" w:rsidP="00570A5A">
      <w:pPr>
        <w:pStyle w:val="NormalBold"/>
        <w:keepNext/>
      </w:pPr>
      <w:r w:rsidRPr="005A008B">
        <w:t>Forslag til direktiv</w:t>
      </w:r>
    </w:p>
    <w:p w14:paraId="54A3E58B" w14:textId="77777777" w:rsidR="00570A5A" w:rsidRPr="005A008B" w:rsidRDefault="00570A5A" w:rsidP="00570A5A">
      <w:pPr>
        <w:pStyle w:val="NormalBold"/>
      </w:pPr>
      <w:r w:rsidRPr="005A008B">
        <w:t>Artikel 10 – stk.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76246F9" w14:textId="77777777" w:rsidTr="00E060A5">
        <w:trPr>
          <w:jc w:val="center"/>
        </w:trPr>
        <w:tc>
          <w:tcPr>
            <w:tcW w:w="9752" w:type="dxa"/>
            <w:gridSpan w:val="2"/>
          </w:tcPr>
          <w:p w14:paraId="2EA9E927" w14:textId="77777777" w:rsidR="00570A5A" w:rsidRPr="005A008B" w:rsidRDefault="00570A5A" w:rsidP="00E060A5">
            <w:pPr>
              <w:keepNext/>
            </w:pPr>
          </w:p>
        </w:tc>
      </w:tr>
      <w:tr w:rsidR="00570A5A" w:rsidRPr="005A008B" w14:paraId="1BED7340" w14:textId="77777777" w:rsidTr="00E060A5">
        <w:trPr>
          <w:jc w:val="center"/>
        </w:trPr>
        <w:tc>
          <w:tcPr>
            <w:tcW w:w="4876" w:type="dxa"/>
            <w:hideMark/>
          </w:tcPr>
          <w:p w14:paraId="20499514" w14:textId="77777777" w:rsidR="00570A5A" w:rsidRPr="005A008B" w:rsidRDefault="00570A5A" w:rsidP="00E060A5">
            <w:pPr>
              <w:pStyle w:val="ColumnHeading"/>
              <w:keepNext/>
            </w:pPr>
            <w:r w:rsidRPr="005A008B">
              <w:t>Kommissionens forslag</w:t>
            </w:r>
          </w:p>
        </w:tc>
        <w:tc>
          <w:tcPr>
            <w:tcW w:w="4876" w:type="dxa"/>
            <w:hideMark/>
          </w:tcPr>
          <w:p w14:paraId="41E8D2D8" w14:textId="75842F7C" w:rsidR="00570A5A" w:rsidRPr="005A008B" w:rsidRDefault="007B19E1" w:rsidP="00E060A5">
            <w:pPr>
              <w:pStyle w:val="ColumnHeading"/>
              <w:keepNext/>
            </w:pPr>
            <w:r>
              <w:t>Ændring</w:t>
            </w:r>
          </w:p>
        </w:tc>
      </w:tr>
      <w:tr w:rsidR="00570A5A" w:rsidRPr="005A008B" w14:paraId="73D08662" w14:textId="77777777" w:rsidTr="00E060A5">
        <w:trPr>
          <w:jc w:val="center"/>
        </w:trPr>
        <w:tc>
          <w:tcPr>
            <w:tcW w:w="4876" w:type="dxa"/>
            <w:hideMark/>
          </w:tcPr>
          <w:p w14:paraId="7F6B1C5D" w14:textId="77777777" w:rsidR="00570A5A" w:rsidRPr="005A008B" w:rsidRDefault="00570A5A" w:rsidP="00E060A5">
            <w:pPr>
              <w:pStyle w:val="Normal6"/>
            </w:pPr>
            <w:r w:rsidRPr="005A008B">
              <w:t>4.</w:t>
            </w:r>
            <w:r w:rsidRPr="005A008B">
              <w:tab/>
            </w:r>
            <w:r w:rsidRPr="005A008B">
              <w:rPr>
                <w:b/>
                <w:i/>
              </w:rPr>
              <w:t xml:space="preserve">Det skal være op til </w:t>
            </w:r>
            <w:r w:rsidRPr="007B19E1">
              <w:t>medlemsstaterne</w:t>
            </w:r>
            <w:r w:rsidRPr="005A008B">
              <w:rPr>
                <w:b/>
                <w:i/>
              </w:rPr>
              <w:t xml:space="preserve"> at bestemme, om </w:t>
            </w:r>
            <w:r w:rsidRPr="007B19E1">
              <w:t>artikel 6</w:t>
            </w:r>
            <w:r w:rsidRPr="005A008B">
              <w:rPr>
                <w:b/>
                <w:i/>
              </w:rPr>
              <w:t xml:space="preserve"> finder anvendelse på</w:t>
            </w:r>
            <w:r w:rsidRPr="005A008B">
              <w:t xml:space="preserve"> forslag, samtaler, kontakt eller udveksling mellem </w:t>
            </w:r>
            <w:r w:rsidRPr="005A008B">
              <w:rPr>
                <w:b/>
                <w:i/>
              </w:rPr>
              <w:t>jævnaldrende</w:t>
            </w:r>
            <w:r w:rsidRPr="005A008B">
              <w:t>.</w:t>
            </w:r>
          </w:p>
        </w:tc>
        <w:tc>
          <w:tcPr>
            <w:tcW w:w="4876" w:type="dxa"/>
            <w:hideMark/>
          </w:tcPr>
          <w:p w14:paraId="4B2C0BE1" w14:textId="77777777" w:rsidR="00570A5A" w:rsidRPr="005A008B" w:rsidRDefault="00570A5A" w:rsidP="00E060A5">
            <w:pPr>
              <w:pStyle w:val="Normal6"/>
              <w:rPr>
                <w:szCs w:val="24"/>
              </w:rPr>
            </w:pPr>
            <w:r w:rsidRPr="005A008B">
              <w:t>4.</w:t>
            </w:r>
            <w:r w:rsidRPr="005A008B">
              <w:tab/>
            </w:r>
            <w:r w:rsidRPr="007B19E1">
              <w:t>Medlemsstaterne</w:t>
            </w:r>
            <w:r w:rsidRPr="005A008B">
              <w:rPr>
                <w:b/>
                <w:i/>
              </w:rPr>
              <w:t xml:space="preserve"> sikrer, at der i forbindelse med </w:t>
            </w:r>
            <w:r w:rsidRPr="007B19E1">
              <w:t>artikel 6</w:t>
            </w:r>
            <w:r w:rsidRPr="005A008B">
              <w:rPr>
                <w:b/>
                <w:i/>
              </w:rPr>
              <w:t xml:space="preserve"> fastsættes en undtagelse fra kriminalisering af</w:t>
            </w:r>
            <w:r w:rsidRPr="005A008B">
              <w:t xml:space="preserve"> forslag, samtaler, kontakt eller udveksling mellem </w:t>
            </w:r>
            <w:r w:rsidRPr="005A008B">
              <w:rPr>
                <w:b/>
                <w:i/>
              </w:rPr>
              <w:t xml:space="preserve">ligestillede, </w:t>
            </w:r>
            <w:proofErr w:type="gramStart"/>
            <w:r w:rsidRPr="005A008B">
              <w:rPr>
                <w:b/>
                <w:i/>
              </w:rPr>
              <w:t>såfremt</w:t>
            </w:r>
            <w:proofErr w:type="gramEnd"/>
            <w:r w:rsidRPr="005A008B">
              <w:rPr>
                <w:b/>
                <w:i/>
              </w:rPr>
              <w:t xml:space="preserve"> der ikke er noget tillidsbrud eller afhængighedsforhold mellem de ligestillede</w:t>
            </w:r>
            <w:r w:rsidRPr="005A008B">
              <w:t>.</w:t>
            </w:r>
          </w:p>
        </w:tc>
      </w:tr>
    </w:tbl>
    <w:p w14:paraId="21C06107" w14:textId="77777777" w:rsidR="00570A5A" w:rsidRPr="005A008B" w:rsidRDefault="00570A5A" w:rsidP="00570A5A">
      <w:pPr>
        <w:pStyle w:val="Olang"/>
        <w:jc w:val="left"/>
        <w:rPr>
          <w:noProof w:val="0"/>
        </w:rPr>
      </w:pPr>
    </w:p>
    <w:p w14:paraId="6C571418" w14:textId="122C50CC" w:rsidR="00570A5A" w:rsidRPr="005A008B" w:rsidRDefault="007B19E1" w:rsidP="00570A5A">
      <w:pPr>
        <w:pStyle w:val="AMNumberTabs0"/>
        <w:keepNext/>
      </w:pPr>
      <w:r>
        <w:t>Ændring</w:t>
      </w:r>
      <w:r w:rsidR="00570A5A" w:rsidRPr="005A008B">
        <w:tab/>
      </w:r>
      <w:r w:rsidR="00570A5A" w:rsidRPr="005A008B">
        <w:tab/>
        <w:t>100</w:t>
      </w:r>
    </w:p>
    <w:p w14:paraId="63AAD2A7" w14:textId="77777777" w:rsidR="00570A5A" w:rsidRPr="005A008B" w:rsidRDefault="00570A5A" w:rsidP="00570A5A">
      <w:pPr>
        <w:pStyle w:val="NormalBold"/>
        <w:keepNext/>
      </w:pPr>
      <w:r w:rsidRPr="005A008B">
        <w:t>Forslag til direktiv</w:t>
      </w:r>
    </w:p>
    <w:p w14:paraId="2B604D46" w14:textId="77777777" w:rsidR="00570A5A" w:rsidRPr="005A008B" w:rsidRDefault="00570A5A" w:rsidP="00570A5A">
      <w:pPr>
        <w:pStyle w:val="NormalBold"/>
      </w:pPr>
      <w:r w:rsidRPr="005A008B">
        <w:t>Artikel 10 – stk. 5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455D437" w14:textId="77777777" w:rsidTr="00E060A5">
        <w:trPr>
          <w:jc w:val="center"/>
        </w:trPr>
        <w:tc>
          <w:tcPr>
            <w:tcW w:w="9752" w:type="dxa"/>
            <w:gridSpan w:val="2"/>
          </w:tcPr>
          <w:p w14:paraId="288152E5" w14:textId="77777777" w:rsidR="00570A5A" w:rsidRPr="005A008B" w:rsidRDefault="00570A5A" w:rsidP="00E060A5">
            <w:pPr>
              <w:keepNext/>
            </w:pPr>
          </w:p>
        </w:tc>
      </w:tr>
      <w:tr w:rsidR="00570A5A" w:rsidRPr="005A008B" w14:paraId="44500C05" w14:textId="77777777" w:rsidTr="00E060A5">
        <w:trPr>
          <w:jc w:val="center"/>
        </w:trPr>
        <w:tc>
          <w:tcPr>
            <w:tcW w:w="4876" w:type="dxa"/>
            <w:hideMark/>
          </w:tcPr>
          <w:p w14:paraId="6BBAFE38" w14:textId="77777777" w:rsidR="00570A5A" w:rsidRPr="005A008B" w:rsidRDefault="00570A5A" w:rsidP="00E060A5">
            <w:pPr>
              <w:pStyle w:val="ColumnHeading"/>
              <w:keepNext/>
            </w:pPr>
            <w:r w:rsidRPr="005A008B">
              <w:t>Kommissionens forslag</w:t>
            </w:r>
          </w:p>
        </w:tc>
        <w:tc>
          <w:tcPr>
            <w:tcW w:w="4876" w:type="dxa"/>
            <w:hideMark/>
          </w:tcPr>
          <w:p w14:paraId="7FB7AC0B" w14:textId="1147B4ED" w:rsidR="00570A5A" w:rsidRPr="005A008B" w:rsidRDefault="007B19E1" w:rsidP="00E060A5">
            <w:pPr>
              <w:pStyle w:val="ColumnHeading"/>
              <w:keepNext/>
            </w:pPr>
            <w:r>
              <w:t>Ændring</w:t>
            </w:r>
          </w:p>
        </w:tc>
      </w:tr>
      <w:tr w:rsidR="00570A5A" w:rsidRPr="005A008B" w14:paraId="78886C77" w14:textId="77777777" w:rsidTr="00E060A5">
        <w:trPr>
          <w:jc w:val="center"/>
        </w:trPr>
        <w:tc>
          <w:tcPr>
            <w:tcW w:w="4876" w:type="dxa"/>
            <w:hideMark/>
          </w:tcPr>
          <w:p w14:paraId="4DE9F68E" w14:textId="77777777" w:rsidR="00570A5A" w:rsidRPr="005A008B" w:rsidRDefault="00570A5A" w:rsidP="00E060A5">
            <w:pPr>
              <w:pStyle w:val="Normal6"/>
            </w:pPr>
            <w:r w:rsidRPr="005A008B">
              <w:t xml:space="preserve">Med henblik på stk. 1-4 kan et barn over den seksuelle lavalder kun anses for at have givet samtykke til en aktivitet, hvis samtykket blev givet frivilligt som </w:t>
            </w:r>
            <w:r w:rsidRPr="005A008B">
              <w:rPr>
                <w:b/>
                <w:i/>
              </w:rPr>
              <w:t>resultat</w:t>
            </w:r>
            <w:r w:rsidRPr="005A008B">
              <w:t xml:space="preserve"> af barnets egen fri vilje vurderet i lyset af de givne omstændigheder.</w:t>
            </w:r>
          </w:p>
        </w:tc>
        <w:tc>
          <w:tcPr>
            <w:tcW w:w="4876" w:type="dxa"/>
            <w:hideMark/>
          </w:tcPr>
          <w:p w14:paraId="23A47E27" w14:textId="4B7FCB92" w:rsidR="00570A5A" w:rsidRPr="005A008B" w:rsidRDefault="00570A5A">
            <w:pPr>
              <w:pStyle w:val="Normal6"/>
              <w:rPr>
                <w:szCs w:val="24"/>
              </w:rPr>
            </w:pPr>
            <w:r w:rsidRPr="005A008B">
              <w:t xml:space="preserve">Med henblik på </w:t>
            </w:r>
            <w:r w:rsidRPr="005A008B">
              <w:rPr>
                <w:b/>
                <w:i/>
              </w:rPr>
              <w:t xml:space="preserve">denne artikels </w:t>
            </w:r>
            <w:r w:rsidRPr="005A008B">
              <w:t xml:space="preserve">stk. 1-4 kan et barn over den seksuelle lavalder kun anses for at have givet samtykke til en aktivitet, hvis samtykket blev givet frivilligt </w:t>
            </w:r>
            <w:r w:rsidRPr="005A008B">
              <w:rPr>
                <w:b/>
                <w:i/>
              </w:rPr>
              <w:t xml:space="preserve">og klart og på en informeret og utvetydig måde </w:t>
            </w:r>
            <w:r w:rsidRPr="005A008B">
              <w:t xml:space="preserve">som </w:t>
            </w:r>
            <w:r w:rsidRPr="005A008B">
              <w:rPr>
                <w:b/>
                <w:i/>
              </w:rPr>
              <w:t>resultatet</w:t>
            </w:r>
            <w:r w:rsidRPr="005A008B">
              <w:t xml:space="preserve"> af barnets egen fri vilje vurderet i lyset af de givne omstændigheder </w:t>
            </w:r>
            <w:r w:rsidRPr="005A008B">
              <w:rPr>
                <w:b/>
                <w:i/>
              </w:rPr>
              <w:t>som defineret i artikel 2, stk. 1, nr. 2a)</w:t>
            </w:r>
            <w:r w:rsidRPr="005A008B">
              <w:t xml:space="preserve">. </w:t>
            </w:r>
            <w:r w:rsidRPr="005A008B">
              <w:rPr>
                <w:b/>
                <w:i/>
              </w:rPr>
              <w:t xml:space="preserve">Et barn, der er over den seksuelle lavalder, anses ikke for at have givet samtykke, hvis det ikke var i stand til at give udtryk for sin egen fri vilje på grund af de i artikel 3, stk. 5, omhandlede omstændigheder eller på grund af andre omstændigheder, herunder på grund af sin fysiske eller psykiske tilstand, </w:t>
            </w:r>
            <w:r w:rsidR="001A0CF9">
              <w:rPr>
                <w:b/>
                <w:i/>
              </w:rPr>
              <w:t>såsom</w:t>
            </w:r>
            <w:r w:rsidRPr="005A008B">
              <w:rPr>
                <w:b/>
                <w:i/>
              </w:rPr>
              <w:t xml:space="preserve"> hvis det er bevidstløst, sovende, forgiftet, overrasket, fryser, sygt eller fysisk skadet.</w:t>
            </w:r>
          </w:p>
        </w:tc>
      </w:tr>
    </w:tbl>
    <w:p w14:paraId="24B60A51" w14:textId="77777777" w:rsidR="00570A5A" w:rsidRPr="005A008B" w:rsidRDefault="00570A5A" w:rsidP="00570A5A">
      <w:pPr>
        <w:rPr>
          <w:szCs w:val="24"/>
        </w:rPr>
      </w:pPr>
    </w:p>
    <w:p w14:paraId="76B68D47" w14:textId="737F4B5C" w:rsidR="00570A5A" w:rsidRPr="005A008B" w:rsidRDefault="007B19E1" w:rsidP="00570A5A">
      <w:pPr>
        <w:pStyle w:val="AMNumberTabs0"/>
        <w:keepNext/>
      </w:pPr>
      <w:r>
        <w:t>Ændring</w:t>
      </w:r>
      <w:r w:rsidR="00570A5A" w:rsidRPr="005A008B">
        <w:tab/>
      </w:r>
      <w:r w:rsidR="00570A5A" w:rsidRPr="005A008B">
        <w:tab/>
        <w:t>101</w:t>
      </w:r>
    </w:p>
    <w:p w14:paraId="5456E46A" w14:textId="77777777" w:rsidR="00570A5A" w:rsidRPr="005A008B" w:rsidRDefault="00570A5A" w:rsidP="00570A5A">
      <w:pPr>
        <w:pStyle w:val="NormalBold"/>
        <w:keepNext/>
      </w:pPr>
      <w:r w:rsidRPr="005A008B">
        <w:t>Forslag til direktiv</w:t>
      </w:r>
    </w:p>
    <w:p w14:paraId="248587A8" w14:textId="77777777" w:rsidR="00570A5A" w:rsidRPr="005A008B" w:rsidRDefault="00570A5A" w:rsidP="00570A5A">
      <w:pPr>
        <w:pStyle w:val="NormalBold"/>
      </w:pPr>
      <w:r w:rsidRPr="005A008B">
        <w:t>Artikel 10 – stk. 5 – afsnit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5C39C70" w14:textId="77777777" w:rsidTr="00E060A5">
        <w:trPr>
          <w:jc w:val="center"/>
        </w:trPr>
        <w:tc>
          <w:tcPr>
            <w:tcW w:w="9752" w:type="dxa"/>
            <w:gridSpan w:val="2"/>
          </w:tcPr>
          <w:p w14:paraId="31B20702" w14:textId="77777777" w:rsidR="00570A5A" w:rsidRPr="005A008B" w:rsidRDefault="00570A5A" w:rsidP="00E060A5">
            <w:pPr>
              <w:keepNext/>
            </w:pPr>
          </w:p>
        </w:tc>
      </w:tr>
      <w:tr w:rsidR="00570A5A" w:rsidRPr="005A008B" w14:paraId="2A2BA241" w14:textId="77777777" w:rsidTr="00E060A5">
        <w:trPr>
          <w:jc w:val="center"/>
        </w:trPr>
        <w:tc>
          <w:tcPr>
            <w:tcW w:w="4876" w:type="dxa"/>
            <w:hideMark/>
          </w:tcPr>
          <w:p w14:paraId="0C553DD2" w14:textId="77777777" w:rsidR="00570A5A" w:rsidRPr="005A008B" w:rsidRDefault="00570A5A" w:rsidP="00E060A5">
            <w:pPr>
              <w:pStyle w:val="ColumnHeading"/>
              <w:keepNext/>
            </w:pPr>
            <w:r w:rsidRPr="005A008B">
              <w:t>Kommissionens forslag</w:t>
            </w:r>
          </w:p>
        </w:tc>
        <w:tc>
          <w:tcPr>
            <w:tcW w:w="4876" w:type="dxa"/>
            <w:hideMark/>
          </w:tcPr>
          <w:p w14:paraId="3D315F8E" w14:textId="0CD5AA90" w:rsidR="00570A5A" w:rsidRPr="005A008B" w:rsidRDefault="007B19E1" w:rsidP="00E060A5">
            <w:pPr>
              <w:pStyle w:val="ColumnHeading"/>
              <w:keepNext/>
            </w:pPr>
            <w:r>
              <w:t>Ændring</w:t>
            </w:r>
          </w:p>
        </w:tc>
      </w:tr>
      <w:tr w:rsidR="00570A5A" w:rsidRPr="005A008B" w14:paraId="03AE83DA" w14:textId="77777777" w:rsidTr="00E060A5">
        <w:trPr>
          <w:jc w:val="center"/>
        </w:trPr>
        <w:tc>
          <w:tcPr>
            <w:tcW w:w="4876" w:type="dxa"/>
            <w:hideMark/>
          </w:tcPr>
          <w:p w14:paraId="66FC5F05" w14:textId="77777777" w:rsidR="00570A5A" w:rsidRPr="005A008B" w:rsidRDefault="00570A5A" w:rsidP="00E060A5">
            <w:pPr>
              <w:pStyle w:val="Normal6"/>
            </w:pPr>
            <w:r w:rsidRPr="005A008B">
              <w:t xml:space="preserve">Fraværet af samtykke kan ikke tilbagevises </w:t>
            </w:r>
            <w:r w:rsidRPr="005A008B">
              <w:rPr>
                <w:b/>
                <w:i/>
              </w:rPr>
              <w:t xml:space="preserve">alene </w:t>
            </w:r>
            <w:r w:rsidRPr="005A008B">
              <w:t xml:space="preserve">under henvisning til barnets tavshed, </w:t>
            </w:r>
            <w:r w:rsidRPr="005A008B">
              <w:lastRenderedPageBreak/>
              <w:t>manglende verbale eller fysiske modstand eller tidligere adfærd.</w:t>
            </w:r>
          </w:p>
        </w:tc>
        <w:tc>
          <w:tcPr>
            <w:tcW w:w="4876" w:type="dxa"/>
            <w:hideMark/>
          </w:tcPr>
          <w:p w14:paraId="7AD620A0" w14:textId="77777777" w:rsidR="00570A5A" w:rsidRPr="005A008B" w:rsidRDefault="00570A5A" w:rsidP="00E060A5">
            <w:pPr>
              <w:pStyle w:val="Normal6"/>
              <w:rPr>
                <w:szCs w:val="24"/>
              </w:rPr>
            </w:pPr>
            <w:r w:rsidRPr="005A008B">
              <w:lastRenderedPageBreak/>
              <w:t xml:space="preserve">Fraværet af samtykke kan ikke tilbagevises under henvisning til barnets tavshed, </w:t>
            </w:r>
            <w:r w:rsidRPr="005A008B">
              <w:lastRenderedPageBreak/>
              <w:t xml:space="preserve">manglende verbale eller fysiske modstand eller tidligere </w:t>
            </w:r>
            <w:r w:rsidRPr="005A008B">
              <w:rPr>
                <w:b/>
                <w:i/>
              </w:rPr>
              <w:t xml:space="preserve">seksuelle </w:t>
            </w:r>
            <w:r w:rsidRPr="005A008B">
              <w:t>adfærd</w:t>
            </w:r>
            <w:r w:rsidRPr="005A008B">
              <w:rPr>
                <w:b/>
                <w:i/>
              </w:rPr>
              <w:t xml:space="preserve"> eller til et tidligere eller nuværende forhold til en gerningsmand</w:t>
            </w:r>
            <w:r w:rsidRPr="005A008B">
              <w:t>.</w:t>
            </w:r>
          </w:p>
        </w:tc>
      </w:tr>
    </w:tbl>
    <w:p w14:paraId="5905010F" w14:textId="77777777" w:rsidR="00570A5A" w:rsidRPr="005A008B" w:rsidRDefault="00570A5A" w:rsidP="00570A5A">
      <w:pPr>
        <w:rPr>
          <w:szCs w:val="24"/>
        </w:rPr>
      </w:pPr>
    </w:p>
    <w:p w14:paraId="30068580" w14:textId="37F13F16" w:rsidR="00570A5A" w:rsidRPr="005A008B" w:rsidRDefault="007B19E1" w:rsidP="00570A5A">
      <w:pPr>
        <w:pStyle w:val="AMNumberTabs0"/>
        <w:keepNext/>
      </w:pPr>
      <w:r>
        <w:t>Ændring</w:t>
      </w:r>
      <w:r w:rsidR="00570A5A" w:rsidRPr="005A008B">
        <w:tab/>
      </w:r>
      <w:r w:rsidR="00570A5A" w:rsidRPr="005A008B">
        <w:tab/>
        <w:t>102</w:t>
      </w:r>
    </w:p>
    <w:p w14:paraId="053C4C4E" w14:textId="77777777" w:rsidR="00570A5A" w:rsidRPr="005A008B" w:rsidRDefault="00570A5A" w:rsidP="00570A5A">
      <w:pPr>
        <w:pStyle w:val="NormalBold"/>
        <w:keepNext/>
      </w:pPr>
      <w:r w:rsidRPr="005A008B">
        <w:t>Forslag til direktiv</w:t>
      </w:r>
    </w:p>
    <w:p w14:paraId="754806C7" w14:textId="77777777" w:rsidR="00570A5A" w:rsidRPr="005A008B" w:rsidRDefault="00570A5A" w:rsidP="00570A5A">
      <w:pPr>
        <w:pStyle w:val="NormalBold"/>
      </w:pPr>
      <w:r w:rsidRPr="005A008B">
        <w:t>Artikel 10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EFD6F19" w14:textId="77777777" w:rsidTr="00E060A5">
        <w:trPr>
          <w:jc w:val="center"/>
        </w:trPr>
        <w:tc>
          <w:tcPr>
            <w:tcW w:w="9752" w:type="dxa"/>
            <w:gridSpan w:val="2"/>
          </w:tcPr>
          <w:p w14:paraId="6738F434" w14:textId="77777777" w:rsidR="00570A5A" w:rsidRPr="005A008B" w:rsidRDefault="00570A5A" w:rsidP="00E060A5">
            <w:pPr>
              <w:keepNext/>
            </w:pPr>
          </w:p>
        </w:tc>
      </w:tr>
      <w:tr w:rsidR="00570A5A" w:rsidRPr="005A008B" w14:paraId="50B32711" w14:textId="77777777" w:rsidTr="00E060A5">
        <w:trPr>
          <w:jc w:val="center"/>
        </w:trPr>
        <w:tc>
          <w:tcPr>
            <w:tcW w:w="4876" w:type="dxa"/>
            <w:hideMark/>
          </w:tcPr>
          <w:p w14:paraId="2B9BBD64" w14:textId="77777777" w:rsidR="00570A5A" w:rsidRPr="005A008B" w:rsidRDefault="00570A5A" w:rsidP="00E060A5">
            <w:pPr>
              <w:pStyle w:val="ColumnHeading"/>
              <w:keepNext/>
            </w:pPr>
            <w:r w:rsidRPr="005A008B">
              <w:t>Kommissionens forslag</w:t>
            </w:r>
          </w:p>
        </w:tc>
        <w:tc>
          <w:tcPr>
            <w:tcW w:w="4876" w:type="dxa"/>
            <w:hideMark/>
          </w:tcPr>
          <w:p w14:paraId="10BD7EB9" w14:textId="5E0E29B4" w:rsidR="00570A5A" w:rsidRPr="005A008B" w:rsidRDefault="007B19E1" w:rsidP="00E060A5">
            <w:pPr>
              <w:pStyle w:val="ColumnHeading"/>
              <w:keepNext/>
            </w:pPr>
            <w:r>
              <w:t>Ændring</w:t>
            </w:r>
          </w:p>
        </w:tc>
      </w:tr>
      <w:tr w:rsidR="00570A5A" w:rsidRPr="005A008B" w14:paraId="644E6196" w14:textId="77777777" w:rsidTr="00E060A5">
        <w:trPr>
          <w:jc w:val="center"/>
        </w:trPr>
        <w:tc>
          <w:tcPr>
            <w:tcW w:w="4876" w:type="dxa"/>
            <w:hideMark/>
          </w:tcPr>
          <w:p w14:paraId="03EEA94C" w14:textId="77777777" w:rsidR="00570A5A" w:rsidRPr="005A008B" w:rsidRDefault="00570A5A" w:rsidP="00E060A5">
            <w:pPr>
              <w:pStyle w:val="Normal6"/>
            </w:pPr>
            <w:r w:rsidRPr="005A008B">
              <w:t>6.</w:t>
            </w:r>
            <w:r w:rsidRPr="005A008B">
              <w:tab/>
              <w:t xml:space="preserve">Deling af egne intime billeder eller </w:t>
            </w:r>
            <w:r w:rsidRPr="005A008B">
              <w:rPr>
                <w:b/>
                <w:i/>
              </w:rPr>
              <w:t>videoer</w:t>
            </w:r>
            <w:r w:rsidRPr="005A008B">
              <w:t xml:space="preserve"> mellem samtykkende må ikke fortolkes som samtykke til videre deling eller udbredelse af samme billeder eller </w:t>
            </w:r>
            <w:r w:rsidRPr="005A008B">
              <w:rPr>
                <w:b/>
                <w:i/>
              </w:rPr>
              <w:t>videoer</w:t>
            </w:r>
            <w:r w:rsidRPr="005A008B">
              <w:t>.</w:t>
            </w:r>
          </w:p>
        </w:tc>
        <w:tc>
          <w:tcPr>
            <w:tcW w:w="4876" w:type="dxa"/>
            <w:hideMark/>
          </w:tcPr>
          <w:p w14:paraId="75E16E38" w14:textId="77777777" w:rsidR="00570A5A" w:rsidRPr="005A008B" w:rsidRDefault="00570A5A" w:rsidP="00E060A5">
            <w:pPr>
              <w:pStyle w:val="Normal6"/>
              <w:rPr>
                <w:szCs w:val="24"/>
              </w:rPr>
            </w:pPr>
            <w:r w:rsidRPr="005A008B">
              <w:t>6.</w:t>
            </w:r>
            <w:r w:rsidRPr="005A008B">
              <w:tab/>
              <w:t>Deling af egne intime billeder</w:t>
            </w:r>
            <w:r w:rsidRPr="005A008B">
              <w:rPr>
                <w:b/>
                <w:i/>
              </w:rPr>
              <w:t>, videoer</w:t>
            </w:r>
            <w:r w:rsidRPr="005A008B">
              <w:t xml:space="preserve"> eller </w:t>
            </w:r>
            <w:r w:rsidRPr="005A008B">
              <w:rPr>
                <w:b/>
                <w:i/>
              </w:rPr>
              <w:t>lignende materiale</w:t>
            </w:r>
            <w:r w:rsidRPr="005A008B">
              <w:t xml:space="preserve"> mellem samtykkende må ikke fortolkes som samtykke til videre deling eller udbredelse af samme billeder</w:t>
            </w:r>
            <w:r w:rsidRPr="005A008B">
              <w:rPr>
                <w:b/>
                <w:i/>
              </w:rPr>
              <w:t>, videoer</w:t>
            </w:r>
            <w:r w:rsidRPr="005A008B">
              <w:t xml:space="preserve"> eller </w:t>
            </w:r>
            <w:r w:rsidRPr="005A008B">
              <w:rPr>
                <w:b/>
                <w:i/>
              </w:rPr>
              <w:t>lignende materiale, herunder i en manipuleret eller ændret udgave</w:t>
            </w:r>
            <w:r w:rsidRPr="005A008B">
              <w:t>.</w:t>
            </w:r>
            <w:r w:rsidRPr="005A008B">
              <w:rPr>
                <w:b/>
                <w:i/>
              </w:rPr>
              <w:t xml:space="preserve"> Eventuel efterfølgende deling eller udbredelse, hvad enten dette gøres af den oprindelige modtager eller anden part, kræver udtrykkeligt og informeret samtykke fra den afbildede person.</w:t>
            </w:r>
          </w:p>
        </w:tc>
      </w:tr>
      <w:tr w:rsidR="00570A5A" w:rsidRPr="005A008B" w14:paraId="58223D49" w14:textId="77777777" w:rsidTr="00E060A5">
        <w:trPr>
          <w:jc w:val="center"/>
        </w:trPr>
        <w:tc>
          <w:tcPr>
            <w:tcW w:w="4876" w:type="dxa"/>
          </w:tcPr>
          <w:p w14:paraId="2E02B273" w14:textId="77777777" w:rsidR="00570A5A" w:rsidRPr="005A008B" w:rsidRDefault="00570A5A" w:rsidP="00E060A5">
            <w:pPr>
              <w:pStyle w:val="Normal6"/>
            </w:pPr>
          </w:p>
        </w:tc>
        <w:tc>
          <w:tcPr>
            <w:tcW w:w="4876" w:type="dxa"/>
            <w:hideMark/>
          </w:tcPr>
          <w:p w14:paraId="3884C264" w14:textId="77777777" w:rsidR="00570A5A" w:rsidRPr="005A008B" w:rsidRDefault="00570A5A" w:rsidP="00E060A5">
            <w:pPr>
              <w:pStyle w:val="Normal6"/>
              <w:rPr>
                <w:szCs w:val="24"/>
              </w:rPr>
            </w:pPr>
            <w:r w:rsidRPr="005A008B">
              <w:rPr>
                <w:b/>
                <w:i/>
              </w:rPr>
              <w:t xml:space="preserve">Samtykke kan trækkes tilbage når som helst. </w:t>
            </w:r>
          </w:p>
        </w:tc>
      </w:tr>
    </w:tbl>
    <w:p w14:paraId="3495F3E2" w14:textId="77777777" w:rsidR="00570A5A" w:rsidRPr="005A008B" w:rsidRDefault="00570A5A" w:rsidP="00570A5A">
      <w:pPr>
        <w:rPr>
          <w:szCs w:val="24"/>
        </w:rPr>
      </w:pPr>
    </w:p>
    <w:p w14:paraId="77BA012F" w14:textId="4B2D8876" w:rsidR="00570A5A" w:rsidRPr="005A008B" w:rsidRDefault="007B19E1" w:rsidP="00570A5A">
      <w:pPr>
        <w:pStyle w:val="AMNumberTabs0"/>
        <w:keepNext/>
      </w:pPr>
      <w:r>
        <w:t>Ændring</w:t>
      </w:r>
      <w:r w:rsidR="00570A5A" w:rsidRPr="005A008B">
        <w:tab/>
      </w:r>
      <w:r w:rsidR="00570A5A" w:rsidRPr="005A008B">
        <w:tab/>
        <w:t>103</w:t>
      </w:r>
    </w:p>
    <w:p w14:paraId="35CC7158" w14:textId="77777777" w:rsidR="00570A5A" w:rsidRPr="005A008B" w:rsidRDefault="00570A5A" w:rsidP="00570A5A">
      <w:pPr>
        <w:pStyle w:val="NormalBold"/>
        <w:keepNext/>
      </w:pPr>
      <w:r w:rsidRPr="005A008B">
        <w:t>Forslag til direktiv</w:t>
      </w:r>
    </w:p>
    <w:p w14:paraId="7F250DD0" w14:textId="77777777" w:rsidR="00570A5A" w:rsidRPr="005A008B" w:rsidRDefault="00570A5A" w:rsidP="00570A5A">
      <w:pPr>
        <w:pStyle w:val="NormalBold"/>
      </w:pPr>
      <w:r w:rsidRPr="005A008B">
        <w:t>Artikel 11 – stk.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A39A5AB" w14:textId="77777777" w:rsidTr="00E060A5">
        <w:trPr>
          <w:jc w:val="center"/>
        </w:trPr>
        <w:tc>
          <w:tcPr>
            <w:tcW w:w="9752" w:type="dxa"/>
            <w:gridSpan w:val="2"/>
          </w:tcPr>
          <w:p w14:paraId="4B8FE464" w14:textId="77777777" w:rsidR="00570A5A" w:rsidRPr="005A008B" w:rsidRDefault="00570A5A" w:rsidP="00E060A5">
            <w:pPr>
              <w:keepNext/>
            </w:pPr>
          </w:p>
        </w:tc>
      </w:tr>
      <w:tr w:rsidR="00570A5A" w:rsidRPr="005A008B" w14:paraId="75CD5A45" w14:textId="77777777" w:rsidTr="00E060A5">
        <w:trPr>
          <w:jc w:val="center"/>
        </w:trPr>
        <w:tc>
          <w:tcPr>
            <w:tcW w:w="4876" w:type="dxa"/>
            <w:hideMark/>
          </w:tcPr>
          <w:p w14:paraId="40958D0E" w14:textId="77777777" w:rsidR="00570A5A" w:rsidRPr="005A008B" w:rsidRDefault="00570A5A" w:rsidP="00E060A5">
            <w:pPr>
              <w:pStyle w:val="ColumnHeading"/>
              <w:keepNext/>
            </w:pPr>
            <w:r w:rsidRPr="005A008B">
              <w:t>Kommissionens forslag</w:t>
            </w:r>
          </w:p>
        </w:tc>
        <w:tc>
          <w:tcPr>
            <w:tcW w:w="4876" w:type="dxa"/>
            <w:hideMark/>
          </w:tcPr>
          <w:p w14:paraId="44511632" w14:textId="193B2591" w:rsidR="00570A5A" w:rsidRPr="005A008B" w:rsidRDefault="007B19E1" w:rsidP="00E060A5">
            <w:pPr>
              <w:pStyle w:val="ColumnHeading"/>
              <w:keepNext/>
            </w:pPr>
            <w:r>
              <w:t>Ændring</w:t>
            </w:r>
          </w:p>
        </w:tc>
      </w:tr>
      <w:tr w:rsidR="00570A5A" w:rsidRPr="005A008B" w14:paraId="39346D0C" w14:textId="77777777" w:rsidTr="00E060A5">
        <w:trPr>
          <w:jc w:val="center"/>
        </w:trPr>
        <w:tc>
          <w:tcPr>
            <w:tcW w:w="4876" w:type="dxa"/>
            <w:hideMark/>
          </w:tcPr>
          <w:p w14:paraId="620D0EA9" w14:textId="77777777" w:rsidR="00570A5A" w:rsidRPr="005A008B" w:rsidRDefault="00570A5A" w:rsidP="00E060A5">
            <w:pPr>
              <w:pStyle w:val="Normal6"/>
            </w:pPr>
            <w:r w:rsidRPr="005A008B">
              <w:t>a)</w:t>
            </w:r>
            <w:r w:rsidRPr="005A008B">
              <w:tab/>
              <w:t xml:space="preserve">lovovertrædelsen er begået mod et særligt værgeløst barn, såsom </w:t>
            </w:r>
            <w:r w:rsidRPr="005A008B">
              <w:rPr>
                <w:b/>
                <w:i/>
              </w:rPr>
              <w:t>børn</w:t>
            </w:r>
            <w:r w:rsidRPr="005A008B">
              <w:t xml:space="preserve"> med psykisk eller fysisk handicap, i en afhængighedssituation eller i en tilstand af fysisk eller psykisk funktionsnedsættelse</w:t>
            </w:r>
          </w:p>
        </w:tc>
        <w:tc>
          <w:tcPr>
            <w:tcW w:w="4876" w:type="dxa"/>
            <w:hideMark/>
          </w:tcPr>
          <w:p w14:paraId="29F86481" w14:textId="77777777" w:rsidR="00570A5A" w:rsidRPr="005A008B" w:rsidRDefault="00570A5A" w:rsidP="00E060A5">
            <w:pPr>
              <w:pStyle w:val="Normal6"/>
              <w:rPr>
                <w:szCs w:val="24"/>
              </w:rPr>
            </w:pPr>
            <w:r w:rsidRPr="005A008B">
              <w:t>a)</w:t>
            </w:r>
            <w:r w:rsidRPr="005A008B">
              <w:tab/>
              <w:t xml:space="preserve">lovovertrædelsen er begået mod et særligt værgeløst barn, såsom </w:t>
            </w:r>
            <w:r w:rsidRPr="005A008B">
              <w:rPr>
                <w:b/>
                <w:i/>
              </w:rPr>
              <w:t>mod et lille barn, et barn</w:t>
            </w:r>
            <w:r w:rsidRPr="005A008B">
              <w:t xml:space="preserve"> med psykisk </w:t>
            </w:r>
            <w:r w:rsidRPr="005A008B">
              <w:rPr>
                <w:b/>
                <w:i/>
              </w:rPr>
              <w:t xml:space="preserve">handicap, udviklingshandicap, sensorisk handicap </w:t>
            </w:r>
            <w:r w:rsidRPr="005A008B">
              <w:t xml:space="preserve">eller fysisk handicap, </w:t>
            </w:r>
            <w:r w:rsidRPr="005A008B">
              <w:rPr>
                <w:b/>
                <w:i/>
              </w:rPr>
              <w:t xml:space="preserve">et barn som er berøvet sin frihed eller hvis frihed er begrænset, et barn </w:t>
            </w:r>
            <w:r w:rsidRPr="005A008B">
              <w:t>i en afhængighedssituation eller</w:t>
            </w:r>
            <w:r w:rsidRPr="005A008B">
              <w:rPr>
                <w:b/>
                <w:i/>
              </w:rPr>
              <w:t xml:space="preserve"> et barn</w:t>
            </w:r>
            <w:r w:rsidRPr="005A008B">
              <w:t xml:space="preserve"> i en tilstand af fysisk eller psykisk funktionsnedsættelse</w:t>
            </w:r>
          </w:p>
        </w:tc>
      </w:tr>
    </w:tbl>
    <w:p w14:paraId="2B484A70" w14:textId="77777777" w:rsidR="00570A5A" w:rsidRPr="005A008B" w:rsidRDefault="00570A5A" w:rsidP="00570A5A">
      <w:pPr>
        <w:rPr>
          <w:szCs w:val="24"/>
        </w:rPr>
      </w:pPr>
    </w:p>
    <w:p w14:paraId="0F5C85CE" w14:textId="2A1C50A6" w:rsidR="00570A5A" w:rsidRPr="005A008B" w:rsidRDefault="007B19E1" w:rsidP="00570A5A">
      <w:pPr>
        <w:pStyle w:val="AMNumberTabs0"/>
        <w:keepNext/>
      </w:pPr>
      <w:r>
        <w:t>Ændring</w:t>
      </w:r>
      <w:r w:rsidR="00570A5A" w:rsidRPr="005A008B">
        <w:tab/>
      </w:r>
      <w:r w:rsidR="00570A5A" w:rsidRPr="005A008B">
        <w:tab/>
        <w:t>104</w:t>
      </w:r>
    </w:p>
    <w:p w14:paraId="6B85DE84" w14:textId="77777777" w:rsidR="00570A5A" w:rsidRPr="005A008B" w:rsidRDefault="00570A5A" w:rsidP="00570A5A">
      <w:pPr>
        <w:pStyle w:val="NormalBold"/>
        <w:keepNext/>
      </w:pPr>
      <w:r w:rsidRPr="005A008B">
        <w:t>Forslag til direktiv</w:t>
      </w:r>
    </w:p>
    <w:p w14:paraId="09B64E04" w14:textId="77777777" w:rsidR="00570A5A" w:rsidRPr="005A008B" w:rsidRDefault="00570A5A" w:rsidP="00570A5A">
      <w:pPr>
        <w:pStyle w:val="NormalBold"/>
      </w:pPr>
      <w:r w:rsidRPr="005A008B">
        <w:t>Artikel 11 – stk. 1 – litra h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142DEED" w14:textId="77777777" w:rsidTr="00E060A5">
        <w:trPr>
          <w:jc w:val="center"/>
        </w:trPr>
        <w:tc>
          <w:tcPr>
            <w:tcW w:w="9752" w:type="dxa"/>
            <w:gridSpan w:val="2"/>
          </w:tcPr>
          <w:p w14:paraId="31DB9DD6" w14:textId="77777777" w:rsidR="00570A5A" w:rsidRPr="005A008B" w:rsidRDefault="00570A5A" w:rsidP="00E060A5">
            <w:pPr>
              <w:keepNext/>
            </w:pPr>
          </w:p>
        </w:tc>
      </w:tr>
      <w:tr w:rsidR="00570A5A" w:rsidRPr="005A008B" w14:paraId="1538DFEA" w14:textId="77777777" w:rsidTr="00E060A5">
        <w:trPr>
          <w:jc w:val="center"/>
        </w:trPr>
        <w:tc>
          <w:tcPr>
            <w:tcW w:w="4876" w:type="dxa"/>
            <w:hideMark/>
          </w:tcPr>
          <w:p w14:paraId="0D6F0F2E" w14:textId="77777777" w:rsidR="00570A5A" w:rsidRPr="005A008B" w:rsidRDefault="00570A5A" w:rsidP="00E060A5">
            <w:pPr>
              <w:pStyle w:val="ColumnHeading"/>
              <w:keepNext/>
            </w:pPr>
            <w:r w:rsidRPr="005A008B">
              <w:t>Kommissionens forslag</w:t>
            </w:r>
          </w:p>
        </w:tc>
        <w:tc>
          <w:tcPr>
            <w:tcW w:w="4876" w:type="dxa"/>
            <w:hideMark/>
          </w:tcPr>
          <w:p w14:paraId="78A60C75" w14:textId="36355B91" w:rsidR="00570A5A" w:rsidRPr="005A008B" w:rsidRDefault="007B19E1" w:rsidP="00E060A5">
            <w:pPr>
              <w:pStyle w:val="ColumnHeading"/>
              <w:keepNext/>
            </w:pPr>
            <w:r>
              <w:t>Ændring</w:t>
            </w:r>
          </w:p>
        </w:tc>
      </w:tr>
      <w:tr w:rsidR="00570A5A" w:rsidRPr="005A008B" w14:paraId="4B58780C" w14:textId="77777777" w:rsidTr="00E060A5">
        <w:trPr>
          <w:jc w:val="center"/>
        </w:trPr>
        <w:tc>
          <w:tcPr>
            <w:tcW w:w="4876" w:type="dxa"/>
          </w:tcPr>
          <w:p w14:paraId="41F2CDC7" w14:textId="77777777" w:rsidR="00570A5A" w:rsidRPr="005A008B" w:rsidRDefault="00570A5A" w:rsidP="00E060A5">
            <w:pPr>
              <w:pStyle w:val="Normal6"/>
            </w:pPr>
          </w:p>
        </w:tc>
        <w:tc>
          <w:tcPr>
            <w:tcW w:w="4876" w:type="dxa"/>
            <w:hideMark/>
          </w:tcPr>
          <w:p w14:paraId="1ACD26DC" w14:textId="77777777" w:rsidR="00570A5A" w:rsidRPr="005A008B" w:rsidRDefault="00570A5A" w:rsidP="00E060A5">
            <w:pPr>
              <w:pStyle w:val="Normal6"/>
              <w:rPr>
                <w:szCs w:val="24"/>
              </w:rPr>
            </w:pPr>
            <w:proofErr w:type="gramStart"/>
            <w:r w:rsidRPr="005A008B">
              <w:rPr>
                <w:b/>
                <w:i/>
              </w:rPr>
              <w:t>ha</w:t>
            </w:r>
            <w:proofErr w:type="gramEnd"/>
            <w:r w:rsidRPr="005A008B">
              <w:rPr>
                <w:b/>
                <w:i/>
              </w:rPr>
              <w:t>)</w:t>
            </w:r>
            <w:r w:rsidRPr="005A008B">
              <w:rPr>
                <w:b/>
                <w:i/>
              </w:rPr>
              <w:tab/>
              <w:t>gerningsmanden gav sig ud for at være mindreårig eller jævnaldrende</w:t>
            </w:r>
          </w:p>
        </w:tc>
      </w:tr>
    </w:tbl>
    <w:p w14:paraId="1C02520F" w14:textId="77777777" w:rsidR="00570A5A" w:rsidRPr="005A008B" w:rsidRDefault="00570A5A" w:rsidP="00570A5A">
      <w:pPr>
        <w:rPr>
          <w:szCs w:val="24"/>
        </w:rPr>
      </w:pPr>
    </w:p>
    <w:p w14:paraId="2012B9EE" w14:textId="6F8E29B6" w:rsidR="00570A5A" w:rsidRPr="005A008B" w:rsidRDefault="007B19E1" w:rsidP="00570A5A">
      <w:pPr>
        <w:pStyle w:val="AMNumberTabs0"/>
        <w:keepNext/>
      </w:pPr>
      <w:r>
        <w:t>Ændring</w:t>
      </w:r>
      <w:r w:rsidR="00570A5A" w:rsidRPr="005A008B">
        <w:tab/>
      </w:r>
      <w:r w:rsidR="00570A5A" w:rsidRPr="005A008B">
        <w:tab/>
        <w:t>105</w:t>
      </w:r>
    </w:p>
    <w:p w14:paraId="0973A6F2" w14:textId="77777777" w:rsidR="00570A5A" w:rsidRPr="005A008B" w:rsidRDefault="00570A5A" w:rsidP="00570A5A">
      <w:pPr>
        <w:pStyle w:val="NormalBold"/>
        <w:keepNext/>
      </w:pPr>
      <w:r w:rsidRPr="005A008B">
        <w:t>Forslag til direktiv</w:t>
      </w:r>
    </w:p>
    <w:p w14:paraId="34D85055" w14:textId="77777777" w:rsidR="00570A5A" w:rsidRPr="005A008B" w:rsidRDefault="00570A5A" w:rsidP="00570A5A">
      <w:pPr>
        <w:pStyle w:val="NormalBold"/>
      </w:pPr>
      <w:r w:rsidRPr="005A008B">
        <w:t>Artikel 11 – stk. 1 – litra j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CA2406E" w14:textId="77777777" w:rsidTr="00E060A5">
        <w:trPr>
          <w:jc w:val="center"/>
        </w:trPr>
        <w:tc>
          <w:tcPr>
            <w:tcW w:w="9752" w:type="dxa"/>
            <w:gridSpan w:val="2"/>
          </w:tcPr>
          <w:p w14:paraId="698E8C1E" w14:textId="77777777" w:rsidR="00570A5A" w:rsidRPr="005A008B" w:rsidRDefault="00570A5A" w:rsidP="00E060A5">
            <w:pPr>
              <w:keepNext/>
            </w:pPr>
          </w:p>
        </w:tc>
      </w:tr>
      <w:tr w:rsidR="00570A5A" w:rsidRPr="005A008B" w14:paraId="74D3CAEC" w14:textId="77777777" w:rsidTr="00E060A5">
        <w:trPr>
          <w:jc w:val="center"/>
        </w:trPr>
        <w:tc>
          <w:tcPr>
            <w:tcW w:w="4876" w:type="dxa"/>
            <w:hideMark/>
          </w:tcPr>
          <w:p w14:paraId="178E7429" w14:textId="77777777" w:rsidR="00570A5A" w:rsidRPr="005A008B" w:rsidRDefault="00570A5A" w:rsidP="00E060A5">
            <w:pPr>
              <w:pStyle w:val="ColumnHeading"/>
              <w:keepNext/>
            </w:pPr>
            <w:r w:rsidRPr="005A008B">
              <w:t>Kommissionens forslag</w:t>
            </w:r>
          </w:p>
        </w:tc>
        <w:tc>
          <w:tcPr>
            <w:tcW w:w="4876" w:type="dxa"/>
            <w:hideMark/>
          </w:tcPr>
          <w:p w14:paraId="4F0B0536" w14:textId="1404C5EB" w:rsidR="00570A5A" w:rsidRPr="005A008B" w:rsidRDefault="007B19E1" w:rsidP="00E060A5">
            <w:pPr>
              <w:pStyle w:val="ColumnHeading"/>
              <w:keepNext/>
            </w:pPr>
            <w:r>
              <w:t>Ændring</w:t>
            </w:r>
          </w:p>
        </w:tc>
      </w:tr>
      <w:tr w:rsidR="00570A5A" w:rsidRPr="005A008B" w14:paraId="455CB6BE" w14:textId="77777777" w:rsidTr="00E060A5">
        <w:trPr>
          <w:jc w:val="center"/>
        </w:trPr>
        <w:tc>
          <w:tcPr>
            <w:tcW w:w="4876" w:type="dxa"/>
          </w:tcPr>
          <w:p w14:paraId="7C1CA58F" w14:textId="77777777" w:rsidR="00570A5A" w:rsidRPr="005A008B" w:rsidRDefault="00570A5A" w:rsidP="00E060A5">
            <w:pPr>
              <w:pStyle w:val="Normal6"/>
            </w:pPr>
          </w:p>
        </w:tc>
        <w:tc>
          <w:tcPr>
            <w:tcW w:w="4876" w:type="dxa"/>
            <w:hideMark/>
          </w:tcPr>
          <w:p w14:paraId="72085974" w14:textId="77777777" w:rsidR="00570A5A" w:rsidRPr="005A008B" w:rsidRDefault="00570A5A" w:rsidP="00E060A5">
            <w:pPr>
              <w:pStyle w:val="Normal6"/>
              <w:rPr>
                <w:szCs w:val="24"/>
              </w:rPr>
            </w:pPr>
            <w:r w:rsidRPr="005A008B">
              <w:rPr>
                <w:b/>
                <w:i/>
              </w:rPr>
              <w:t>ja)</w:t>
            </w:r>
            <w:r w:rsidRPr="005A008B">
              <w:rPr>
                <w:b/>
                <w:i/>
              </w:rPr>
              <w:tab/>
              <w:t>lovovertrædelsen var motiveret med en eller flere af de grunde, der er beskyttet i henhold til artikel 21 i Den Europæiske Unions charter om grundlæggende rettigheder.</w:t>
            </w:r>
          </w:p>
        </w:tc>
      </w:tr>
    </w:tbl>
    <w:p w14:paraId="10DB7DC1" w14:textId="77777777" w:rsidR="00570A5A" w:rsidRPr="005A008B" w:rsidRDefault="00570A5A" w:rsidP="00570A5A">
      <w:pPr>
        <w:rPr>
          <w:szCs w:val="24"/>
        </w:rPr>
      </w:pPr>
    </w:p>
    <w:p w14:paraId="4F7409B6" w14:textId="5415FC3F" w:rsidR="00570A5A" w:rsidRPr="005A008B" w:rsidRDefault="007B19E1" w:rsidP="00570A5A">
      <w:pPr>
        <w:pStyle w:val="AMNumberTabs0"/>
        <w:keepNext/>
      </w:pPr>
      <w:r>
        <w:t>Ændring</w:t>
      </w:r>
      <w:r w:rsidR="00570A5A" w:rsidRPr="005A008B">
        <w:tab/>
      </w:r>
      <w:r w:rsidR="00570A5A" w:rsidRPr="005A008B">
        <w:tab/>
        <w:t>106</w:t>
      </w:r>
    </w:p>
    <w:p w14:paraId="31A57897" w14:textId="77777777" w:rsidR="00570A5A" w:rsidRPr="005A008B" w:rsidRDefault="00570A5A" w:rsidP="00570A5A">
      <w:pPr>
        <w:pStyle w:val="NormalBold"/>
        <w:keepNext/>
      </w:pPr>
      <w:r w:rsidRPr="005A008B">
        <w:t>Forslag til direktiv</w:t>
      </w:r>
    </w:p>
    <w:p w14:paraId="340FFACB" w14:textId="77777777" w:rsidR="00570A5A" w:rsidRPr="005A008B" w:rsidRDefault="00570A5A" w:rsidP="00570A5A">
      <w:pPr>
        <w:pStyle w:val="NormalBold"/>
      </w:pPr>
      <w:r w:rsidRPr="005A008B">
        <w:t>Artikel 12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750B183" w14:textId="77777777" w:rsidTr="00E060A5">
        <w:trPr>
          <w:jc w:val="center"/>
        </w:trPr>
        <w:tc>
          <w:tcPr>
            <w:tcW w:w="9752" w:type="dxa"/>
            <w:gridSpan w:val="2"/>
          </w:tcPr>
          <w:p w14:paraId="64151197" w14:textId="77777777" w:rsidR="00570A5A" w:rsidRPr="005A008B" w:rsidRDefault="00570A5A" w:rsidP="00E060A5">
            <w:pPr>
              <w:keepNext/>
            </w:pPr>
          </w:p>
        </w:tc>
      </w:tr>
      <w:tr w:rsidR="00570A5A" w:rsidRPr="005A008B" w14:paraId="0D869CA4" w14:textId="77777777" w:rsidTr="00E060A5">
        <w:trPr>
          <w:jc w:val="center"/>
        </w:trPr>
        <w:tc>
          <w:tcPr>
            <w:tcW w:w="4876" w:type="dxa"/>
            <w:hideMark/>
          </w:tcPr>
          <w:p w14:paraId="0DB6B866" w14:textId="77777777" w:rsidR="00570A5A" w:rsidRPr="005A008B" w:rsidRDefault="00570A5A" w:rsidP="00E060A5">
            <w:pPr>
              <w:pStyle w:val="ColumnHeading"/>
              <w:keepNext/>
            </w:pPr>
            <w:r w:rsidRPr="005A008B">
              <w:t>Kommissionens forslag</w:t>
            </w:r>
          </w:p>
        </w:tc>
        <w:tc>
          <w:tcPr>
            <w:tcW w:w="4876" w:type="dxa"/>
            <w:hideMark/>
          </w:tcPr>
          <w:p w14:paraId="35CCD14F" w14:textId="09B11F86" w:rsidR="00570A5A" w:rsidRPr="005A008B" w:rsidRDefault="007B19E1" w:rsidP="00E060A5">
            <w:pPr>
              <w:pStyle w:val="ColumnHeading"/>
              <w:keepNext/>
            </w:pPr>
            <w:r>
              <w:t>Ændring</w:t>
            </w:r>
          </w:p>
        </w:tc>
      </w:tr>
      <w:tr w:rsidR="00570A5A" w:rsidRPr="005A008B" w14:paraId="6E0C5CDC" w14:textId="77777777" w:rsidTr="00E060A5">
        <w:trPr>
          <w:jc w:val="center"/>
        </w:trPr>
        <w:tc>
          <w:tcPr>
            <w:tcW w:w="4876" w:type="dxa"/>
            <w:hideMark/>
          </w:tcPr>
          <w:p w14:paraId="00340A5C" w14:textId="77777777" w:rsidR="00570A5A" w:rsidRPr="005A008B" w:rsidRDefault="00570A5A" w:rsidP="00E060A5">
            <w:pPr>
              <w:pStyle w:val="Normal6"/>
            </w:pPr>
            <w:r w:rsidRPr="005A008B">
              <w:t>1.</w:t>
            </w:r>
            <w:r w:rsidRPr="005A008B">
              <w:tab/>
              <w:t>For at undgå risikoen for, at lovovertrædelsen gentages, træffer medlemsstaterne de nødvendige foranstaltninger til at sikre, at en fysisk person, som er blevet dømt for de i artikel 3-9 omhandlede lovovertrædelser, midlertidigt eller varigt kan udelukkes fra at udøve i det mindste professionelle aktiviteter, der indebærer direkte og regelmæssig kontakt med børn.</w:t>
            </w:r>
          </w:p>
        </w:tc>
        <w:tc>
          <w:tcPr>
            <w:tcW w:w="4876" w:type="dxa"/>
            <w:hideMark/>
          </w:tcPr>
          <w:p w14:paraId="677E2989" w14:textId="77777777" w:rsidR="00570A5A" w:rsidRPr="005A008B" w:rsidRDefault="00570A5A" w:rsidP="00E060A5">
            <w:pPr>
              <w:pStyle w:val="Normal6"/>
              <w:rPr>
                <w:szCs w:val="24"/>
              </w:rPr>
            </w:pPr>
            <w:r w:rsidRPr="005A008B">
              <w:t>1.</w:t>
            </w:r>
            <w:r w:rsidRPr="005A008B">
              <w:tab/>
              <w:t xml:space="preserve">For at undgå risikoen for, at lovovertrædelsen gentages, træffer medlemsstaterne de nødvendige foranstaltninger til at sikre, at en fysisk person, som er blevet dømt for de i artikel 3-9 omhandlede lovovertrædelser, midlertidigt eller varigt kan udelukkes fra at udøve i det mindste professionelle </w:t>
            </w:r>
            <w:r w:rsidRPr="005A008B">
              <w:rPr>
                <w:b/>
                <w:i/>
              </w:rPr>
              <w:t xml:space="preserve">og organiserede frivillige </w:t>
            </w:r>
            <w:r w:rsidRPr="005A008B">
              <w:t>aktiviteter, der indebærer</w:t>
            </w:r>
            <w:r w:rsidRPr="005A008B">
              <w:rPr>
                <w:b/>
                <w:i/>
              </w:rPr>
              <w:t xml:space="preserve"> eller letter</w:t>
            </w:r>
            <w:r w:rsidRPr="005A008B">
              <w:t xml:space="preserve"> direkte og regelmæssig kontakt med børn.</w:t>
            </w:r>
          </w:p>
        </w:tc>
      </w:tr>
    </w:tbl>
    <w:p w14:paraId="6B536851" w14:textId="77777777" w:rsidR="00570A5A" w:rsidRPr="005A008B" w:rsidRDefault="00570A5A" w:rsidP="00570A5A">
      <w:pPr>
        <w:rPr>
          <w:szCs w:val="24"/>
        </w:rPr>
      </w:pPr>
    </w:p>
    <w:p w14:paraId="79D5EA20" w14:textId="56A2580D" w:rsidR="00570A5A" w:rsidRPr="005A008B" w:rsidRDefault="007B19E1" w:rsidP="00570A5A">
      <w:pPr>
        <w:pStyle w:val="AMNumberTabs0"/>
        <w:keepNext/>
      </w:pPr>
      <w:r>
        <w:t>Ændring</w:t>
      </w:r>
      <w:r w:rsidR="00570A5A" w:rsidRPr="005A008B">
        <w:tab/>
      </w:r>
      <w:r w:rsidR="00570A5A" w:rsidRPr="005A008B">
        <w:tab/>
        <w:t>107</w:t>
      </w:r>
    </w:p>
    <w:p w14:paraId="1E83D3D3" w14:textId="77777777" w:rsidR="00570A5A" w:rsidRPr="005A008B" w:rsidRDefault="00570A5A" w:rsidP="00570A5A">
      <w:pPr>
        <w:pStyle w:val="NormalBold"/>
        <w:keepNext/>
      </w:pPr>
      <w:r w:rsidRPr="005A008B">
        <w:t>Forslag til direktiv</w:t>
      </w:r>
    </w:p>
    <w:p w14:paraId="4262056B" w14:textId="77777777" w:rsidR="00570A5A" w:rsidRPr="005A008B" w:rsidRDefault="00570A5A" w:rsidP="00570A5A">
      <w:pPr>
        <w:pStyle w:val="NormalBold"/>
      </w:pPr>
      <w:r w:rsidRPr="005A008B">
        <w:t>Artikel 12 – stk.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73695ADA" w14:textId="77777777" w:rsidTr="00E060A5">
        <w:trPr>
          <w:jc w:val="center"/>
        </w:trPr>
        <w:tc>
          <w:tcPr>
            <w:tcW w:w="9752" w:type="dxa"/>
            <w:gridSpan w:val="2"/>
          </w:tcPr>
          <w:p w14:paraId="4576A373" w14:textId="77777777" w:rsidR="00570A5A" w:rsidRPr="005A008B" w:rsidRDefault="00570A5A" w:rsidP="00E060A5">
            <w:pPr>
              <w:keepNext/>
            </w:pPr>
          </w:p>
        </w:tc>
      </w:tr>
      <w:tr w:rsidR="00570A5A" w:rsidRPr="005A008B" w14:paraId="5BF4B136" w14:textId="77777777" w:rsidTr="00E060A5">
        <w:trPr>
          <w:jc w:val="center"/>
        </w:trPr>
        <w:tc>
          <w:tcPr>
            <w:tcW w:w="4876" w:type="dxa"/>
            <w:hideMark/>
          </w:tcPr>
          <w:p w14:paraId="2BCF4280" w14:textId="77777777" w:rsidR="00570A5A" w:rsidRPr="005A008B" w:rsidRDefault="00570A5A" w:rsidP="00E060A5">
            <w:pPr>
              <w:pStyle w:val="ColumnHeading"/>
              <w:keepNext/>
            </w:pPr>
            <w:r w:rsidRPr="005A008B">
              <w:t>Kommissionens forslag</w:t>
            </w:r>
          </w:p>
        </w:tc>
        <w:tc>
          <w:tcPr>
            <w:tcW w:w="4876" w:type="dxa"/>
            <w:hideMark/>
          </w:tcPr>
          <w:p w14:paraId="4936F227" w14:textId="2E9AA78C" w:rsidR="00570A5A" w:rsidRPr="005A008B" w:rsidRDefault="007B19E1" w:rsidP="00E060A5">
            <w:pPr>
              <w:pStyle w:val="ColumnHeading"/>
              <w:keepNext/>
            </w:pPr>
            <w:r>
              <w:t>Ændring</w:t>
            </w:r>
          </w:p>
        </w:tc>
      </w:tr>
      <w:tr w:rsidR="00570A5A" w:rsidRPr="005A008B" w14:paraId="0ED88107" w14:textId="77777777" w:rsidTr="00E060A5">
        <w:trPr>
          <w:jc w:val="center"/>
        </w:trPr>
        <w:tc>
          <w:tcPr>
            <w:tcW w:w="4876" w:type="dxa"/>
            <w:hideMark/>
          </w:tcPr>
          <w:p w14:paraId="553F45CC" w14:textId="77777777" w:rsidR="00570A5A" w:rsidRPr="005A008B" w:rsidRDefault="00570A5A" w:rsidP="00E060A5">
            <w:pPr>
              <w:pStyle w:val="Normal6"/>
            </w:pPr>
            <w:r w:rsidRPr="005A008B">
              <w:t>2.</w:t>
            </w:r>
            <w:r w:rsidRPr="005A008B">
              <w:tab/>
              <w:t xml:space="preserve">Medlemsstaterne træffer de nødvendige foranstaltninger til at sikre, at arbejdsgivere, når de rekrutterer en person til professionelle aktiviteter eller organiserede frivillige aktiviteter, der </w:t>
            </w:r>
            <w:r w:rsidRPr="005A008B">
              <w:lastRenderedPageBreak/>
              <w:t>indebærer direkte og regelmæssig kontakt med børn, og organisationer, der i offentlighedens interesse bekæmper seksuelt misbrug af børn, når de ansætter personale, har pligt til at anmode om oplysninger i overensstemmelse med national ret på enhver relevant måde, såsom adgang efter anmodning eller via den berørte person, om eksistensen af straffedomme for en af lovovertrædelserne i artikel 3-9, som er opført i strafferegisteret, eller eksistensen af enhver udelukkelse fra at udøve aktiviteter, der indebærer direkte og regelmæssig kontakt med børn, som følge af en sådan straffedom.</w:t>
            </w:r>
          </w:p>
        </w:tc>
        <w:tc>
          <w:tcPr>
            <w:tcW w:w="4876" w:type="dxa"/>
            <w:hideMark/>
          </w:tcPr>
          <w:p w14:paraId="77659380" w14:textId="77777777" w:rsidR="00570A5A" w:rsidRPr="005A008B" w:rsidRDefault="00570A5A" w:rsidP="00E060A5">
            <w:pPr>
              <w:pStyle w:val="Normal6"/>
              <w:rPr>
                <w:szCs w:val="24"/>
              </w:rPr>
            </w:pPr>
            <w:r w:rsidRPr="005A008B">
              <w:lastRenderedPageBreak/>
              <w:t>2.</w:t>
            </w:r>
            <w:r w:rsidRPr="005A008B">
              <w:tab/>
              <w:t xml:space="preserve">Medlemsstaterne træffer de nødvendige foranstaltninger til at sikre, at arbejdsgivere, når de rekrutterer en person til professionelle aktiviteter eller organiserede frivillige aktiviteter, der </w:t>
            </w:r>
            <w:r w:rsidRPr="005A008B">
              <w:lastRenderedPageBreak/>
              <w:t xml:space="preserve">indebærer direkte og regelmæssig kontakt med børn, og organisationer, der i offentlighedens interesse bekæmper seksuelt misbrug af børn, når de ansætter </w:t>
            </w:r>
            <w:r w:rsidRPr="005A008B">
              <w:rPr>
                <w:b/>
                <w:i/>
              </w:rPr>
              <w:t xml:space="preserve">eller indgår kontrakter med </w:t>
            </w:r>
            <w:r w:rsidRPr="005A008B">
              <w:t>personale</w:t>
            </w:r>
            <w:r w:rsidRPr="005A008B">
              <w:rPr>
                <w:b/>
                <w:i/>
              </w:rPr>
              <w:t>, konsulenter og frivillige</w:t>
            </w:r>
            <w:r w:rsidRPr="005A008B">
              <w:t>, har pligt til at anmode om oplysninger i overensstemmelse med national ret på enhver relevant måde, såsom adgang efter anmodning eller via den berørte person, om eksistensen af straffedomme for en af lovovertrædelserne i artikel 3-9, som er opført i strafferegisteret, eller eksistensen af enhver udelukkelse fra at udøve aktiviteter, der indebærer direkte og regelmæssig kontakt med børn, som følge af en sådan straffedom.</w:t>
            </w:r>
          </w:p>
        </w:tc>
      </w:tr>
    </w:tbl>
    <w:p w14:paraId="22DA8FD5" w14:textId="77777777" w:rsidR="00570A5A" w:rsidRPr="005A008B" w:rsidRDefault="00570A5A" w:rsidP="00570A5A">
      <w:pPr>
        <w:pStyle w:val="Olang"/>
        <w:jc w:val="left"/>
        <w:rPr>
          <w:noProof w:val="0"/>
        </w:rPr>
      </w:pPr>
    </w:p>
    <w:p w14:paraId="35CCB140" w14:textId="5A2BC17E" w:rsidR="00570A5A" w:rsidRPr="005A008B" w:rsidRDefault="007B19E1" w:rsidP="00570A5A">
      <w:pPr>
        <w:pStyle w:val="AMNumberTabs0"/>
        <w:keepNext/>
      </w:pPr>
      <w:r>
        <w:t>Ændring</w:t>
      </w:r>
      <w:r w:rsidR="00570A5A" w:rsidRPr="005A008B">
        <w:tab/>
      </w:r>
      <w:r w:rsidR="00570A5A" w:rsidRPr="005A008B">
        <w:tab/>
        <w:t>108</w:t>
      </w:r>
    </w:p>
    <w:p w14:paraId="08B8BA0C" w14:textId="77777777" w:rsidR="00570A5A" w:rsidRPr="005A008B" w:rsidRDefault="00570A5A" w:rsidP="00570A5A">
      <w:pPr>
        <w:pStyle w:val="NormalBold"/>
        <w:keepNext/>
      </w:pPr>
      <w:r w:rsidRPr="005A008B">
        <w:t>Forslag til direktiv</w:t>
      </w:r>
    </w:p>
    <w:p w14:paraId="31C61103" w14:textId="77777777" w:rsidR="00570A5A" w:rsidRPr="005A008B" w:rsidRDefault="00570A5A" w:rsidP="00570A5A">
      <w:pPr>
        <w:pStyle w:val="NormalBold"/>
      </w:pPr>
      <w:r w:rsidRPr="005A008B">
        <w:t>Artikel 12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526FF19" w14:textId="77777777" w:rsidTr="00E060A5">
        <w:trPr>
          <w:jc w:val="center"/>
        </w:trPr>
        <w:tc>
          <w:tcPr>
            <w:tcW w:w="9752" w:type="dxa"/>
            <w:gridSpan w:val="2"/>
          </w:tcPr>
          <w:p w14:paraId="168771D7" w14:textId="77777777" w:rsidR="00570A5A" w:rsidRPr="005A008B" w:rsidRDefault="00570A5A" w:rsidP="00E060A5">
            <w:pPr>
              <w:keepNext/>
            </w:pPr>
          </w:p>
        </w:tc>
      </w:tr>
      <w:tr w:rsidR="00570A5A" w:rsidRPr="005A008B" w14:paraId="3FE2C027" w14:textId="77777777" w:rsidTr="00E060A5">
        <w:trPr>
          <w:jc w:val="center"/>
        </w:trPr>
        <w:tc>
          <w:tcPr>
            <w:tcW w:w="4876" w:type="dxa"/>
            <w:hideMark/>
          </w:tcPr>
          <w:p w14:paraId="2415528D" w14:textId="77777777" w:rsidR="00570A5A" w:rsidRPr="005A008B" w:rsidRDefault="00570A5A" w:rsidP="00E060A5">
            <w:pPr>
              <w:pStyle w:val="ColumnHeading"/>
              <w:keepNext/>
            </w:pPr>
            <w:r w:rsidRPr="005A008B">
              <w:t>Kommissionens forslag</w:t>
            </w:r>
          </w:p>
        </w:tc>
        <w:tc>
          <w:tcPr>
            <w:tcW w:w="4876" w:type="dxa"/>
            <w:hideMark/>
          </w:tcPr>
          <w:p w14:paraId="610CB759" w14:textId="43535B92" w:rsidR="00570A5A" w:rsidRPr="005A008B" w:rsidRDefault="007B19E1" w:rsidP="00E060A5">
            <w:pPr>
              <w:pStyle w:val="ColumnHeading"/>
              <w:keepNext/>
            </w:pPr>
            <w:r>
              <w:t>Ændring</w:t>
            </w:r>
          </w:p>
        </w:tc>
      </w:tr>
      <w:tr w:rsidR="00570A5A" w:rsidRPr="005A008B" w14:paraId="6C10AC4F" w14:textId="77777777" w:rsidTr="00E060A5">
        <w:trPr>
          <w:jc w:val="center"/>
        </w:trPr>
        <w:tc>
          <w:tcPr>
            <w:tcW w:w="4876" w:type="dxa"/>
            <w:hideMark/>
          </w:tcPr>
          <w:p w14:paraId="78F26471" w14:textId="00B18532" w:rsidR="00570A5A" w:rsidRPr="005A008B" w:rsidRDefault="00570A5A" w:rsidP="00F75CCB">
            <w:pPr>
              <w:pStyle w:val="Normal6"/>
            </w:pPr>
            <w:r w:rsidRPr="005A008B">
              <w:t>3.</w:t>
            </w:r>
            <w:r w:rsidRPr="005A008B">
              <w:tab/>
              <w:t>Med henblik på anvendelse af denne artikels stk. 1 og 2 træffer medlemsstaterne på anmodning af de kompetente myndigheder de nødvendige foranstaltninger til at sikre videregivelse af oplysninger om eksistensen af straffedomme for en af de i artikel 3-9 omhandlede lovovertrædelser eller af enhver udelukkelse fra at udøve aktiviteter, der indebærer direkte og regelmæssig kontakt med børn, som følge af en sådan straffedom, samt at de videregivne oplysninger er så fuldstændige som muligt, og som minimum omfatter oplysninger om straffedomme eller udelukkelse som følge af straffedomme, som medlemsstaterne måtte have. Sådanne oplysninger videregives til dette formål via ECRIS eller den mekanisme til udveksling af strafferegisteroplysninger, der er oprettet med tredjelande.</w:t>
            </w:r>
          </w:p>
        </w:tc>
        <w:tc>
          <w:tcPr>
            <w:tcW w:w="4876" w:type="dxa"/>
            <w:hideMark/>
          </w:tcPr>
          <w:p w14:paraId="06043FCF" w14:textId="77777777" w:rsidR="00570A5A" w:rsidRPr="005A008B" w:rsidRDefault="00570A5A" w:rsidP="00E060A5">
            <w:pPr>
              <w:pStyle w:val="Normal6"/>
              <w:rPr>
                <w:szCs w:val="24"/>
              </w:rPr>
            </w:pPr>
            <w:r w:rsidRPr="005A008B">
              <w:t>3.</w:t>
            </w:r>
            <w:r w:rsidRPr="005A008B">
              <w:tab/>
              <w:t xml:space="preserve">Med henblik på anvendelse af denne artikels stk. 1 og 2 træffer medlemsstaterne på anmodning af de kompetente myndigheder de nødvendige foranstaltninger til at sikre videregivelse af oplysninger </w:t>
            </w:r>
            <w:r w:rsidRPr="005A008B">
              <w:rPr>
                <w:b/>
                <w:i/>
              </w:rPr>
              <w:t xml:space="preserve">fra myndighederne til den anmodende part </w:t>
            </w:r>
            <w:r w:rsidRPr="005A008B">
              <w:t>om eksistensen af straffedomme for en af de i artikel 3-9 omhandlede lovovertrædelser eller af enhver udelukkelse fra at udøve aktiviteter, der indebærer direkte og regelmæssig kontakt med børn, som følge af en sådan straffedom, samt at de videregivne oplysninger er så fuldstændige som muligt, og som minimum omfatter oplysninger om straffedomme eller udelukkelse som følge af straffedomme, som medlemsstaterne måtte have. Sådanne oplysninger videregives til dette formål via ECRIS eller den mekanisme til udveksling af strafferegisteroplysninger, der er oprettet med tredjelande.</w:t>
            </w:r>
          </w:p>
        </w:tc>
      </w:tr>
    </w:tbl>
    <w:p w14:paraId="56AF30CF" w14:textId="77777777" w:rsidR="00570A5A" w:rsidRPr="005A008B" w:rsidRDefault="00570A5A" w:rsidP="00570A5A">
      <w:pPr>
        <w:rPr>
          <w:szCs w:val="24"/>
        </w:rPr>
      </w:pPr>
    </w:p>
    <w:p w14:paraId="19F05470" w14:textId="6A1ACDA2" w:rsidR="00570A5A" w:rsidRPr="005A008B" w:rsidRDefault="007B19E1" w:rsidP="00570A5A">
      <w:pPr>
        <w:pStyle w:val="AMNumberTabs0"/>
        <w:keepNext/>
      </w:pPr>
      <w:r>
        <w:lastRenderedPageBreak/>
        <w:t>Ændring</w:t>
      </w:r>
      <w:r w:rsidR="00570A5A" w:rsidRPr="005A008B">
        <w:tab/>
      </w:r>
      <w:r w:rsidR="00570A5A" w:rsidRPr="005A008B">
        <w:tab/>
        <w:t>109</w:t>
      </w:r>
    </w:p>
    <w:p w14:paraId="33E3FAFF" w14:textId="77777777" w:rsidR="00570A5A" w:rsidRPr="005A008B" w:rsidRDefault="00570A5A" w:rsidP="00570A5A">
      <w:pPr>
        <w:pStyle w:val="NormalBold"/>
        <w:keepNext/>
      </w:pPr>
      <w:r w:rsidRPr="005A008B">
        <w:t>Forslag til direktiv</w:t>
      </w:r>
    </w:p>
    <w:p w14:paraId="4C20C5DA" w14:textId="77777777" w:rsidR="00570A5A" w:rsidRPr="005A008B" w:rsidRDefault="00570A5A" w:rsidP="00570A5A">
      <w:pPr>
        <w:pStyle w:val="NormalBold"/>
      </w:pPr>
      <w:r w:rsidRPr="005A008B">
        <w:t>Artikel 14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0CE6E6E" w14:textId="77777777" w:rsidTr="00E060A5">
        <w:trPr>
          <w:jc w:val="center"/>
        </w:trPr>
        <w:tc>
          <w:tcPr>
            <w:tcW w:w="9752" w:type="dxa"/>
            <w:gridSpan w:val="2"/>
          </w:tcPr>
          <w:p w14:paraId="20532566" w14:textId="77777777" w:rsidR="00570A5A" w:rsidRPr="005A008B" w:rsidRDefault="00570A5A" w:rsidP="00E060A5">
            <w:pPr>
              <w:keepNext/>
            </w:pPr>
          </w:p>
        </w:tc>
      </w:tr>
      <w:tr w:rsidR="00570A5A" w:rsidRPr="005A008B" w14:paraId="5E7361C3" w14:textId="77777777" w:rsidTr="00E060A5">
        <w:trPr>
          <w:jc w:val="center"/>
        </w:trPr>
        <w:tc>
          <w:tcPr>
            <w:tcW w:w="4876" w:type="dxa"/>
            <w:hideMark/>
          </w:tcPr>
          <w:p w14:paraId="7A6F4A86" w14:textId="77777777" w:rsidR="00570A5A" w:rsidRPr="005A008B" w:rsidRDefault="00570A5A" w:rsidP="00E060A5">
            <w:pPr>
              <w:pStyle w:val="ColumnHeading"/>
              <w:keepNext/>
            </w:pPr>
            <w:r w:rsidRPr="005A008B">
              <w:t>Kommissionens forslag</w:t>
            </w:r>
          </w:p>
        </w:tc>
        <w:tc>
          <w:tcPr>
            <w:tcW w:w="4876" w:type="dxa"/>
            <w:hideMark/>
          </w:tcPr>
          <w:p w14:paraId="1A8AEB58" w14:textId="07C1D637" w:rsidR="00570A5A" w:rsidRPr="005A008B" w:rsidRDefault="007B19E1" w:rsidP="00E060A5">
            <w:pPr>
              <w:pStyle w:val="ColumnHeading"/>
              <w:keepNext/>
            </w:pPr>
            <w:r>
              <w:t>Ændring</w:t>
            </w:r>
          </w:p>
        </w:tc>
      </w:tr>
      <w:tr w:rsidR="00570A5A" w:rsidRPr="005A008B" w14:paraId="38E78C95" w14:textId="77777777" w:rsidTr="00E060A5">
        <w:trPr>
          <w:jc w:val="center"/>
        </w:trPr>
        <w:tc>
          <w:tcPr>
            <w:tcW w:w="4876" w:type="dxa"/>
            <w:hideMark/>
          </w:tcPr>
          <w:p w14:paraId="0B7A6B08" w14:textId="77777777" w:rsidR="00570A5A" w:rsidRPr="005A008B" w:rsidRDefault="00570A5A" w:rsidP="00E060A5">
            <w:pPr>
              <w:pStyle w:val="Normal6"/>
            </w:pPr>
            <w:r w:rsidRPr="005A008B">
              <w:t>Sanktioner over for juridiske personer</w:t>
            </w:r>
          </w:p>
        </w:tc>
        <w:tc>
          <w:tcPr>
            <w:tcW w:w="4876" w:type="dxa"/>
            <w:hideMark/>
          </w:tcPr>
          <w:p w14:paraId="7268C8AD" w14:textId="77777777" w:rsidR="00570A5A" w:rsidRPr="005A008B" w:rsidRDefault="00570A5A" w:rsidP="00E060A5">
            <w:pPr>
              <w:pStyle w:val="Normal6"/>
              <w:rPr>
                <w:szCs w:val="24"/>
              </w:rPr>
            </w:pPr>
            <w:r w:rsidRPr="005A008B">
              <w:t>Sanktioner over for juridiske personer</w:t>
            </w:r>
          </w:p>
        </w:tc>
      </w:tr>
    </w:tbl>
    <w:p w14:paraId="26091429" w14:textId="77777777" w:rsidR="00570A5A" w:rsidRPr="005A008B" w:rsidRDefault="00570A5A" w:rsidP="00570A5A">
      <w:pPr>
        <w:rPr>
          <w:szCs w:val="24"/>
        </w:rPr>
      </w:pPr>
    </w:p>
    <w:p w14:paraId="45572F2D" w14:textId="6A27A7BE" w:rsidR="00570A5A" w:rsidRPr="005A008B" w:rsidRDefault="007B19E1" w:rsidP="00570A5A">
      <w:pPr>
        <w:pStyle w:val="AMNumberTabs0"/>
        <w:keepNext/>
      </w:pPr>
      <w:r>
        <w:t>Ændring</w:t>
      </w:r>
      <w:r w:rsidR="00570A5A" w:rsidRPr="005A008B">
        <w:tab/>
      </w:r>
      <w:r w:rsidR="00570A5A" w:rsidRPr="005A008B">
        <w:tab/>
        <w:t>110</w:t>
      </w:r>
    </w:p>
    <w:p w14:paraId="3CB9B9B9" w14:textId="77777777" w:rsidR="00570A5A" w:rsidRPr="005A008B" w:rsidRDefault="00570A5A" w:rsidP="00570A5A">
      <w:pPr>
        <w:pStyle w:val="NormalBold"/>
        <w:keepNext/>
      </w:pPr>
      <w:r w:rsidRPr="005A008B">
        <w:t>Forslag til direktiv</w:t>
      </w:r>
    </w:p>
    <w:p w14:paraId="3C16C905" w14:textId="77777777" w:rsidR="00570A5A" w:rsidRPr="005A008B" w:rsidRDefault="00570A5A" w:rsidP="00570A5A">
      <w:pPr>
        <w:pStyle w:val="NormalBold"/>
      </w:pPr>
      <w:r w:rsidRPr="005A008B">
        <w:t>Artikel 14 – stk.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BEFDADF" w14:textId="77777777" w:rsidTr="00E060A5">
        <w:trPr>
          <w:jc w:val="center"/>
        </w:trPr>
        <w:tc>
          <w:tcPr>
            <w:tcW w:w="9752" w:type="dxa"/>
            <w:gridSpan w:val="2"/>
          </w:tcPr>
          <w:p w14:paraId="512AA459" w14:textId="77777777" w:rsidR="00570A5A" w:rsidRPr="005A008B" w:rsidRDefault="00570A5A" w:rsidP="00E060A5">
            <w:pPr>
              <w:keepNext/>
            </w:pPr>
          </w:p>
        </w:tc>
      </w:tr>
      <w:tr w:rsidR="00570A5A" w:rsidRPr="005A008B" w14:paraId="6AB83DD7" w14:textId="77777777" w:rsidTr="00E060A5">
        <w:trPr>
          <w:jc w:val="center"/>
        </w:trPr>
        <w:tc>
          <w:tcPr>
            <w:tcW w:w="4876" w:type="dxa"/>
            <w:hideMark/>
          </w:tcPr>
          <w:p w14:paraId="6BAC9678" w14:textId="77777777" w:rsidR="00570A5A" w:rsidRPr="005A008B" w:rsidRDefault="00570A5A" w:rsidP="00E060A5">
            <w:pPr>
              <w:pStyle w:val="ColumnHeading"/>
              <w:keepNext/>
            </w:pPr>
            <w:r w:rsidRPr="005A008B">
              <w:t>Kommissionens forslag</w:t>
            </w:r>
          </w:p>
        </w:tc>
        <w:tc>
          <w:tcPr>
            <w:tcW w:w="4876" w:type="dxa"/>
            <w:hideMark/>
          </w:tcPr>
          <w:p w14:paraId="5715645E" w14:textId="56873967" w:rsidR="00570A5A" w:rsidRPr="005A008B" w:rsidRDefault="007B19E1" w:rsidP="00E060A5">
            <w:pPr>
              <w:pStyle w:val="ColumnHeading"/>
              <w:keepNext/>
            </w:pPr>
            <w:r>
              <w:t>Ændring</w:t>
            </w:r>
          </w:p>
        </w:tc>
      </w:tr>
      <w:tr w:rsidR="00570A5A" w:rsidRPr="005A008B" w14:paraId="37F986EA" w14:textId="77777777" w:rsidTr="00E060A5">
        <w:trPr>
          <w:jc w:val="center"/>
        </w:trPr>
        <w:tc>
          <w:tcPr>
            <w:tcW w:w="4876" w:type="dxa"/>
            <w:hideMark/>
          </w:tcPr>
          <w:p w14:paraId="39295D30" w14:textId="77777777" w:rsidR="00570A5A" w:rsidRPr="005A008B" w:rsidRDefault="00570A5A" w:rsidP="00E060A5">
            <w:pPr>
              <w:pStyle w:val="Normal6"/>
            </w:pPr>
            <w:r w:rsidRPr="005A008B">
              <w:t>1.</w:t>
            </w:r>
            <w:r w:rsidRPr="005A008B">
              <w:tab/>
              <w:t>Medlemsstaterne træffer de nødvendige foranstaltninger til at sikre, at der over for juridiske personer, der kendes ansvarlige i henhold til artikel 13 kan iværksættes sanktioner, der er effektive, står i et rimeligt forhold til lovovertrædelsens grovhed og har en afskrækkende virkning, og som skal omfatte strafferetlige bøder og andre sanktioner, som for eksempel:</w:t>
            </w:r>
          </w:p>
        </w:tc>
        <w:tc>
          <w:tcPr>
            <w:tcW w:w="4876" w:type="dxa"/>
            <w:hideMark/>
          </w:tcPr>
          <w:p w14:paraId="02E8CC7D" w14:textId="77777777" w:rsidR="00570A5A" w:rsidRPr="005A008B" w:rsidRDefault="00570A5A" w:rsidP="00E060A5">
            <w:pPr>
              <w:pStyle w:val="Normal6"/>
              <w:rPr>
                <w:szCs w:val="24"/>
              </w:rPr>
            </w:pPr>
            <w:r w:rsidRPr="005A008B">
              <w:t>1.</w:t>
            </w:r>
            <w:r w:rsidRPr="005A008B">
              <w:tab/>
              <w:t>Medlemsstaterne træffer de nødvendige foranstaltninger til at sikre, at der over for juridiske personer, der kendes ansvarlige i henhold til artikel 13 kan iværksættes sanktioner, der er effektive, står i et rimeligt forhold til lovovertrædelsens grovhed og har en afskrækkende virkning, og som skal omfatte strafferetlige bøder og andre sanktioner, som for eksempel:</w:t>
            </w:r>
          </w:p>
        </w:tc>
      </w:tr>
    </w:tbl>
    <w:p w14:paraId="7AB99EFD" w14:textId="77777777" w:rsidR="00570A5A" w:rsidRPr="005A008B" w:rsidRDefault="00570A5A" w:rsidP="00570A5A">
      <w:pPr>
        <w:rPr>
          <w:szCs w:val="24"/>
        </w:rPr>
      </w:pPr>
    </w:p>
    <w:p w14:paraId="3E155AE7" w14:textId="722C4A64" w:rsidR="00570A5A" w:rsidRPr="005A008B" w:rsidRDefault="007B19E1" w:rsidP="00570A5A">
      <w:pPr>
        <w:pStyle w:val="AMNumberTabs0"/>
        <w:keepNext/>
      </w:pPr>
      <w:r>
        <w:t>Ændring</w:t>
      </w:r>
      <w:r w:rsidR="00570A5A" w:rsidRPr="005A008B">
        <w:tab/>
      </w:r>
      <w:r w:rsidR="00570A5A" w:rsidRPr="005A008B">
        <w:tab/>
        <w:t>111</w:t>
      </w:r>
    </w:p>
    <w:p w14:paraId="544D27A8" w14:textId="77777777" w:rsidR="00570A5A" w:rsidRPr="005A008B" w:rsidRDefault="00570A5A" w:rsidP="00570A5A">
      <w:pPr>
        <w:pStyle w:val="NormalBold"/>
        <w:keepNext/>
      </w:pPr>
      <w:r w:rsidRPr="005A008B">
        <w:t>Forslag til direktiv</w:t>
      </w:r>
    </w:p>
    <w:p w14:paraId="2EF74CC5" w14:textId="77777777" w:rsidR="00570A5A" w:rsidRPr="005A008B" w:rsidRDefault="00570A5A" w:rsidP="00570A5A">
      <w:pPr>
        <w:pStyle w:val="NormalBold"/>
      </w:pPr>
      <w:r w:rsidRPr="005A008B">
        <w:t>Artikel 14 – stk. 1 – litra f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ADBD6B6" w14:textId="77777777" w:rsidTr="00E060A5">
        <w:trPr>
          <w:jc w:val="center"/>
        </w:trPr>
        <w:tc>
          <w:tcPr>
            <w:tcW w:w="9752" w:type="dxa"/>
            <w:gridSpan w:val="2"/>
          </w:tcPr>
          <w:p w14:paraId="6048FB41" w14:textId="77777777" w:rsidR="00570A5A" w:rsidRPr="005A008B" w:rsidRDefault="00570A5A" w:rsidP="00E060A5">
            <w:pPr>
              <w:keepNext/>
            </w:pPr>
          </w:p>
        </w:tc>
      </w:tr>
      <w:tr w:rsidR="00570A5A" w:rsidRPr="005A008B" w14:paraId="6CD197BC" w14:textId="77777777" w:rsidTr="00E060A5">
        <w:trPr>
          <w:jc w:val="center"/>
        </w:trPr>
        <w:tc>
          <w:tcPr>
            <w:tcW w:w="4876" w:type="dxa"/>
            <w:hideMark/>
          </w:tcPr>
          <w:p w14:paraId="0EC8E5C1" w14:textId="77777777" w:rsidR="00570A5A" w:rsidRPr="005A008B" w:rsidRDefault="00570A5A" w:rsidP="00E060A5">
            <w:pPr>
              <w:pStyle w:val="ColumnHeading"/>
              <w:keepNext/>
            </w:pPr>
            <w:r w:rsidRPr="005A008B">
              <w:t>Kommissionens forslag</w:t>
            </w:r>
          </w:p>
        </w:tc>
        <w:tc>
          <w:tcPr>
            <w:tcW w:w="4876" w:type="dxa"/>
            <w:hideMark/>
          </w:tcPr>
          <w:p w14:paraId="4C22C44D" w14:textId="24B50BDA" w:rsidR="00570A5A" w:rsidRPr="005A008B" w:rsidRDefault="007B19E1" w:rsidP="00E060A5">
            <w:pPr>
              <w:pStyle w:val="ColumnHeading"/>
              <w:keepNext/>
            </w:pPr>
            <w:r>
              <w:t>Ændring</w:t>
            </w:r>
          </w:p>
        </w:tc>
      </w:tr>
      <w:tr w:rsidR="00570A5A" w:rsidRPr="005A008B" w14:paraId="12064255" w14:textId="77777777" w:rsidTr="00E060A5">
        <w:trPr>
          <w:jc w:val="center"/>
        </w:trPr>
        <w:tc>
          <w:tcPr>
            <w:tcW w:w="4876" w:type="dxa"/>
          </w:tcPr>
          <w:p w14:paraId="3FB6F85D" w14:textId="77777777" w:rsidR="00570A5A" w:rsidRPr="005A008B" w:rsidRDefault="00570A5A" w:rsidP="00E060A5">
            <w:pPr>
              <w:pStyle w:val="Normal6"/>
            </w:pPr>
          </w:p>
        </w:tc>
        <w:tc>
          <w:tcPr>
            <w:tcW w:w="4876" w:type="dxa"/>
            <w:hideMark/>
          </w:tcPr>
          <w:p w14:paraId="6962E55E" w14:textId="77777777" w:rsidR="00570A5A" w:rsidRPr="005A008B" w:rsidRDefault="00570A5A" w:rsidP="00E060A5">
            <w:pPr>
              <w:pStyle w:val="Normal6"/>
              <w:rPr>
                <w:szCs w:val="24"/>
              </w:rPr>
            </w:pPr>
            <w:r w:rsidRPr="005A008B">
              <w:rPr>
                <w:b/>
                <w:i/>
              </w:rPr>
              <w:t>fa)</w:t>
            </w:r>
            <w:r w:rsidRPr="005A008B">
              <w:rPr>
                <w:b/>
                <w:i/>
              </w:rPr>
              <w:tab/>
              <w:t>hvis det er i offentlighedens interesse, offentliggørelse af hele eller dele af den retsafgørelse, der vedrører den strafbare handling, som er begået, og de sanktioner eller foranstaltninger, der er pålagt, uden at dette berører reglerne om privatlivets fred og beskyttelse af personoplysninger.</w:t>
            </w:r>
          </w:p>
        </w:tc>
      </w:tr>
    </w:tbl>
    <w:p w14:paraId="152B8209" w14:textId="77777777" w:rsidR="00570A5A" w:rsidRPr="005A008B" w:rsidRDefault="00570A5A" w:rsidP="00570A5A">
      <w:pPr>
        <w:rPr>
          <w:szCs w:val="24"/>
        </w:rPr>
      </w:pPr>
    </w:p>
    <w:p w14:paraId="41284DDD" w14:textId="68756EA9" w:rsidR="00570A5A" w:rsidRPr="005A008B" w:rsidRDefault="007B19E1" w:rsidP="00570A5A">
      <w:pPr>
        <w:pStyle w:val="AMNumberTabs0"/>
        <w:keepNext/>
      </w:pPr>
      <w:r>
        <w:t>Ændring</w:t>
      </w:r>
      <w:r w:rsidR="00570A5A" w:rsidRPr="005A008B">
        <w:tab/>
      </w:r>
      <w:r w:rsidR="00570A5A" w:rsidRPr="005A008B">
        <w:tab/>
        <w:t>112</w:t>
      </w:r>
    </w:p>
    <w:p w14:paraId="423FF2C6" w14:textId="77777777" w:rsidR="00570A5A" w:rsidRPr="005A008B" w:rsidRDefault="00570A5A" w:rsidP="00570A5A">
      <w:pPr>
        <w:pStyle w:val="NormalBold"/>
        <w:keepNext/>
      </w:pPr>
      <w:r w:rsidRPr="005A008B">
        <w:t>Forslag til direktiv</w:t>
      </w:r>
    </w:p>
    <w:p w14:paraId="2A516774" w14:textId="77777777" w:rsidR="00570A5A" w:rsidRPr="005A008B" w:rsidRDefault="00570A5A" w:rsidP="00570A5A">
      <w:pPr>
        <w:pStyle w:val="NormalBold"/>
      </w:pPr>
      <w:r w:rsidRPr="005A008B">
        <w:t>Artikel 14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BBCD5B0" w14:textId="77777777" w:rsidTr="00E060A5">
        <w:trPr>
          <w:jc w:val="center"/>
        </w:trPr>
        <w:tc>
          <w:tcPr>
            <w:tcW w:w="9752" w:type="dxa"/>
            <w:gridSpan w:val="2"/>
          </w:tcPr>
          <w:p w14:paraId="0FFA9899" w14:textId="77777777" w:rsidR="00570A5A" w:rsidRPr="005A008B" w:rsidRDefault="00570A5A" w:rsidP="00E060A5">
            <w:pPr>
              <w:keepNext/>
            </w:pPr>
          </w:p>
        </w:tc>
      </w:tr>
      <w:tr w:rsidR="00570A5A" w:rsidRPr="005A008B" w14:paraId="716417C4" w14:textId="77777777" w:rsidTr="00E060A5">
        <w:trPr>
          <w:jc w:val="center"/>
        </w:trPr>
        <w:tc>
          <w:tcPr>
            <w:tcW w:w="4876" w:type="dxa"/>
            <w:hideMark/>
          </w:tcPr>
          <w:p w14:paraId="365E8BF1" w14:textId="77777777" w:rsidR="00570A5A" w:rsidRPr="005A008B" w:rsidRDefault="00570A5A" w:rsidP="00E060A5">
            <w:pPr>
              <w:pStyle w:val="ColumnHeading"/>
              <w:keepNext/>
            </w:pPr>
            <w:r w:rsidRPr="005A008B">
              <w:t>Kommissionens forslag</w:t>
            </w:r>
          </w:p>
        </w:tc>
        <w:tc>
          <w:tcPr>
            <w:tcW w:w="4876" w:type="dxa"/>
            <w:hideMark/>
          </w:tcPr>
          <w:p w14:paraId="642B6F92" w14:textId="6EA63CF4" w:rsidR="00570A5A" w:rsidRPr="005A008B" w:rsidRDefault="007B19E1" w:rsidP="00E060A5">
            <w:pPr>
              <w:pStyle w:val="ColumnHeading"/>
              <w:keepNext/>
            </w:pPr>
            <w:r>
              <w:t>Ændring</w:t>
            </w:r>
          </w:p>
        </w:tc>
      </w:tr>
      <w:tr w:rsidR="00570A5A" w:rsidRPr="005A008B" w14:paraId="67CB6380" w14:textId="77777777" w:rsidTr="00E060A5">
        <w:trPr>
          <w:jc w:val="center"/>
        </w:trPr>
        <w:tc>
          <w:tcPr>
            <w:tcW w:w="4876" w:type="dxa"/>
            <w:hideMark/>
          </w:tcPr>
          <w:p w14:paraId="27F0B157" w14:textId="77777777" w:rsidR="00570A5A" w:rsidRPr="005A008B" w:rsidRDefault="00570A5A" w:rsidP="00E060A5">
            <w:pPr>
              <w:pStyle w:val="Normal6"/>
            </w:pPr>
            <w:r w:rsidRPr="005A008B">
              <w:t>2.</w:t>
            </w:r>
            <w:r w:rsidRPr="005A008B">
              <w:tab/>
              <w:t xml:space="preserve">Medlemsstaterne træffer de </w:t>
            </w:r>
            <w:r w:rsidRPr="005A008B">
              <w:lastRenderedPageBreak/>
              <w:t xml:space="preserve">nødvendige foranstaltninger til at sikre, at lovovertrædelser, som begås af juridiske personer, der kendes ansvarlige i henhold til artikel 13, og som, hvis de begås af fysiske personer, straffes med fængsel med en maksimumsstraf på mindst to år, straffes med bøder, hvis maksimumstørrelse ikke bør være mindre end 1 procent af den juridiske persons samlede omsætning på verdensplan i det regnskabsår, der går forud for </w:t>
            </w:r>
            <w:r w:rsidRPr="005A008B">
              <w:rPr>
                <w:b/>
                <w:i/>
              </w:rPr>
              <w:t>bødebeslutningen</w:t>
            </w:r>
            <w:r w:rsidRPr="005A008B">
              <w:t>.</w:t>
            </w:r>
          </w:p>
        </w:tc>
        <w:tc>
          <w:tcPr>
            <w:tcW w:w="4876" w:type="dxa"/>
            <w:hideMark/>
          </w:tcPr>
          <w:p w14:paraId="57D02940" w14:textId="77777777" w:rsidR="00570A5A" w:rsidRPr="005A008B" w:rsidRDefault="00570A5A" w:rsidP="00E060A5">
            <w:pPr>
              <w:pStyle w:val="Normal6"/>
              <w:rPr>
                <w:szCs w:val="24"/>
              </w:rPr>
            </w:pPr>
            <w:r w:rsidRPr="005A008B">
              <w:lastRenderedPageBreak/>
              <w:t>2.</w:t>
            </w:r>
            <w:r w:rsidRPr="005A008B">
              <w:tab/>
              <w:t xml:space="preserve">Medlemsstaterne træffer de </w:t>
            </w:r>
            <w:r w:rsidRPr="005A008B">
              <w:lastRenderedPageBreak/>
              <w:t xml:space="preserve">nødvendige foranstaltninger til at sikre, at lovovertrædelser, som begås af juridiske personer, der kendes ansvarlige i henhold til artikel 13, og som, hvis de begås af fysiske personer, straffes med fængsel med en maksimumsstraf på mindst to år, straffes med bøder, hvis maksimumstørrelse ikke bør være mindre end 1 procent af den juridiske persons samlede omsætning på verdensplan </w:t>
            </w:r>
            <w:r w:rsidRPr="005A008B">
              <w:rPr>
                <w:b/>
                <w:i/>
              </w:rPr>
              <w:t>enten i det regnskabsår, der går forud for det regnskabsår, hvor lovovertrædelsen blev begået, eller</w:t>
            </w:r>
            <w:r w:rsidRPr="005A008B">
              <w:t xml:space="preserve"> i det regnskabsår, der går forud for </w:t>
            </w:r>
            <w:r w:rsidRPr="005A008B">
              <w:rPr>
                <w:b/>
                <w:i/>
              </w:rPr>
              <w:t xml:space="preserve">afgørelsen om </w:t>
            </w:r>
            <w:proofErr w:type="spellStart"/>
            <w:r w:rsidRPr="005A008B">
              <w:rPr>
                <w:b/>
                <w:i/>
              </w:rPr>
              <w:t>pålæggelse</w:t>
            </w:r>
            <w:proofErr w:type="spellEnd"/>
            <w:r w:rsidRPr="005A008B">
              <w:rPr>
                <w:b/>
                <w:i/>
              </w:rPr>
              <w:t xml:space="preserve"> af bøden, eller et beløb svarende til 8 000 000 EUR, alt efter hvilket beløb der er højest</w:t>
            </w:r>
            <w:r w:rsidRPr="005A008B">
              <w:t>.</w:t>
            </w:r>
          </w:p>
        </w:tc>
      </w:tr>
    </w:tbl>
    <w:p w14:paraId="00B50AE2" w14:textId="77777777" w:rsidR="00570A5A" w:rsidRPr="005A008B" w:rsidRDefault="00570A5A" w:rsidP="00570A5A">
      <w:pPr>
        <w:rPr>
          <w:szCs w:val="24"/>
        </w:rPr>
      </w:pPr>
    </w:p>
    <w:p w14:paraId="3C6F2A5D" w14:textId="338B3CCF" w:rsidR="00570A5A" w:rsidRPr="005A008B" w:rsidRDefault="007B19E1" w:rsidP="00570A5A">
      <w:pPr>
        <w:pStyle w:val="AMNumberTabs0"/>
        <w:keepNext/>
      </w:pPr>
      <w:r>
        <w:t>Ændring</w:t>
      </w:r>
      <w:r w:rsidR="00570A5A" w:rsidRPr="005A008B">
        <w:tab/>
      </w:r>
      <w:r w:rsidR="00570A5A" w:rsidRPr="005A008B">
        <w:tab/>
        <w:t>113</w:t>
      </w:r>
    </w:p>
    <w:p w14:paraId="0FB8F659" w14:textId="77777777" w:rsidR="00570A5A" w:rsidRPr="005A008B" w:rsidRDefault="00570A5A" w:rsidP="00570A5A">
      <w:pPr>
        <w:pStyle w:val="NormalBold"/>
        <w:keepNext/>
      </w:pPr>
      <w:r w:rsidRPr="005A008B">
        <w:t>Forslag til direktiv</w:t>
      </w:r>
    </w:p>
    <w:p w14:paraId="45CF7AFD" w14:textId="77777777" w:rsidR="00570A5A" w:rsidRPr="005A008B" w:rsidRDefault="00570A5A" w:rsidP="00570A5A">
      <w:pPr>
        <w:pStyle w:val="NormalBold"/>
      </w:pPr>
      <w:r w:rsidRPr="005A008B">
        <w:t>Artikel 14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A2BC56A" w14:textId="77777777" w:rsidTr="00E060A5">
        <w:trPr>
          <w:jc w:val="center"/>
        </w:trPr>
        <w:tc>
          <w:tcPr>
            <w:tcW w:w="9752" w:type="dxa"/>
            <w:gridSpan w:val="2"/>
          </w:tcPr>
          <w:p w14:paraId="43AE20C4" w14:textId="77777777" w:rsidR="00570A5A" w:rsidRPr="005A008B" w:rsidRDefault="00570A5A" w:rsidP="00E060A5">
            <w:pPr>
              <w:keepNext/>
            </w:pPr>
          </w:p>
        </w:tc>
      </w:tr>
      <w:tr w:rsidR="00570A5A" w:rsidRPr="005A008B" w14:paraId="528FFBB0" w14:textId="77777777" w:rsidTr="00E060A5">
        <w:trPr>
          <w:jc w:val="center"/>
        </w:trPr>
        <w:tc>
          <w:tcPr>
            <w:tcW w:w="4876" w:type="dxa"/>
            <w:hideMark/>
          </w:tcPr>
          <w:p w14:paraId="4C412E8D" w14:textId="77777777" w:rsidR="00570A5A" w:rsidRPr="005A008B" w:rsidRDefault="00570A5A" w:rsidP="00E060A5">
            <w:pPr>
              <w:pStyle w:val="ColumnHeading"/>
              <w:keepNext/>
            </w:pPr>
            <w:r w:rsidRPr="005A008B">
              <w:t>Kommissionens forslag</w:t>
            </w:r>
          </w:p>
        </w:tc>
        <w:tc>
          <w:tcPr>
            <w:tcW w:w="4876" w:type="dxa"/>
            <w:hideMark/>
          </w:tcPr>
          <w:p w14:paraId="7BA3B627" w14:textId="005B227D" w:rsidR="00570A5A" w:rsidRPr="005A008B" w:rsidRDefault="007B19E1" w:rsidP="00E060A5">
            <w:pPr>
              <w:pStyle w:val="ColumnHeading"/>
              <w:keepNext/>
            </w:pPr>
            <w:r>
              <w:t>Ændring</w:t>
            </w:r>
          </w:p>
        </w:tc>
      </w:tr>
      <w:tr w:rsidR="00570A5A" w:rsidRPr="005A008B" w14:paraId="367B55C9" w14:textId="77777777" w:rsidTr="00E060A5">
        <w:trPr>
          <w:jc w:val="center"/>
        </w:trPr>
        <w:tc>
          <w:tcPr>
            <w:tcW w:w="4876" w:type="dxa"/>
            <w:hideMark/>
          </w:tcPr>
          <w:p w14:paraId="78B78326" w14:textId="77777777" w:rsidR="00570A5A" w:rsidRPr="005A008B" w:rsidRDefault="00570A5A" w:rsidP="00E060A5">
            <w:pPr>
              <w:pStyle w:val="Normal6"/>
            </w:pPr>
            <w:r w:rsidRPr="005A008B">
              <w:t>3.</w:t>
            </w:r>
            <w:r w:rsidRPr="005A008B">
              <w:tab/>
              <w:t xml:space="preserve">Medlemsstaterne træffer de nødvendige foranstaltninger til at sikre, at lovovertrædelser, som begås af juridiske personer, der kendes ansvarlige i henhold til artikel 13, og som, hvis de begås af fysiske personer, straffes med fængsel med en maksimumsstraf på mindst tre år, straffes med bøde, hvis maksimumstørrelse ikke bør være mindre end 5 procent af den juridiske persons samlede omsætning på verdensplan i det regnskabsår, der går forud for </w:t>
            </w:r>
            <w:r w:rsidRPr="005A008B">
              <w:rPr>
                <w:b/>
                <w:i/>
              </w:rPr>
              <w:t>bødebeslutningen</w:t>
            </w:r>
            <w:r w:rsidRPr="005A008B">
              <w:t>.</w:t>
            </w:r>
          </w:p>
        </w:tc>
        <w:tc>
          <w:tcPr>
            <w:tcW w:w="4876" w:type="dxa"/>
            <w:hideMark/>
          </w:tcPr>
          <w:p w14:paraId="332F3E71" w14:textId="77777777" w:rsidR="00570A5A" w:rsidRPr="005A008B" w:rsidRDefault="00570A5A" w:rsidP="00E060A5">
            <w:pPr>
              <w:pStyle w:val="Normal6"/>
              <w:rPr>
                <w:szCs w:val="24"/>
              </w:rPr>
            </w:pPr>
            <w:r w:rsidRPr="005A008B">
              <w:t>3.</w:t>
            </w:r>
            <w:r w:rsidRPr="005A008B">
              <w:tab/>
              <w:t xml:space="preserve">Medlemsstaterne træffer de nødvendige foranstaltninger til at sikre, at lovovertrædelser, som begås af juridiske personer, der kendes ansvarlige i henhold til artikel 13, og som, hvis de begås af fysiske personer, straffes med fængsel med en maksimumsstraf på mindst tre år, straffes med bøde, hvis maksimumstørrelse ikke bør være mindre end 5 procent af den juridiske persons samlede omsætning på verdensplan </w:t>
            </w:r>
            <w:r w:rsidRPr="005A008B">
              <w:rPr>
                <w:b/>
                <w:i/>
              </w:rPr>
              <w:t>enten i det regnskabsår, der går forud for det regnskabsår, hvor lovovertrædelsen blev begået, eller</w:t>
            </w:r>
            <w:r w:rsidRPr="005A008B">
              <w:t xml:space="preserve"> i det regnskabsår, der går forud for </w:t>
            </w:r>
            <w:r w:rsidRPr="005A008B">
              <w:rPr>
                <w:b/>
                <w:i/>
              </w:rPr>
              <w:t xml:space="preserve">afgørelsen om </w:t>
            </w:r>
            <w:proofErr w:type="spellStart"/>
            <w:r w:rsidRPr="005A008B">
              <w:rPr>
                <w:b/>
                <w:i/>
              </w:rPr>
              <w:t>pålæggelse</w:t>
            </w:r>
            <w:proofErr w:type="spellEnd"/>
            <w:r w:rsidRPr="005A008B">
              <w:rPr>
                <w:b/>
                <w:i/>
              </w:rPr>
              <w:t xml:space="preserve"> af bøden, eller et beløb svarende til 40 000 000 EUR, alt efter hvilket beløb der er højest</w:t>
            </w:r>
            <w:r w:rsidRPr="005A008B">
              <w:t>.</w:t>
            </w:r>
          </w:p>
        </w:tc>
      </w:tr>
    </w:tbl>
    <w:p w14:paraId="3496C69A" w14:textId="77777777" w:rsidR="00570A5A" w:rsidRPr="005A008B" w:rsidRDefault="00570A5A" w:rsidP="00570A5A">
      <w:pPr>
        <w:rPr>
          <w:szCs w:val="24"/>
        </w:rPr>
      </w:pPr>
    </w:p>
    <w:p w14:paraId="174DDFD5" w14:textId="0BB293DE" w:rsidR="00570A5A" w:rsidRPr="005A008B" w:rsidRDefault="007B19E1" w:rsidP="00570A5A">
      <w:pPr>
        <w:pStyle w:val="AMNumberTabs0"/>
        <w:keepNext/>
      </w:pPr>
      <w:r>
        <w:t>Ændring</w:t>
      </w:r>
      <w:r w:rsidR="00570A5A" w:rsidRPr="005A008B">
        <w:tab/>
      </w:r>
      <w:r w:rsidR="00570A5A" w:rsidRPr="005A008B">
        <w:tab/>
        <w:t>114</w:t>
      </w:r>
    </w:p>
    <w:p w14:paraId="2190B8B6" w14:textId="77777777" w:rsidR="00570A5A" w:rsidRPr="005A008B" w:rsidRDefault="00570A5A" w:rsidP="00570A5A">
      <w:pPr>
        <w:pStyle w:val="NormalBold"/>
        <w:keepNext/>
      </w:pPr>
      <w:r w:rsidRPr="005A008B">
        <w:t>Forslag til direktiv</w:t>
      </w:r>
    </w:p>
    <w:p w14:paraId="480AD8C9" w14:textId="77777777" w:rsidR="00570A5A" w:rsidRPr="005A008B" w:rsidRDefault="00570A5A" w:rsidP="00570A5A">
      <w:pPr>
        <w:pStyle w:val="NormalBold"/>
      </w:pPr>
      <w:r w:rsidRPr="005A008B">
        <w:t>Artikel 14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5E00AB9" w14:textId="77777777" w:rsidTr="00E060A5">
        <w:trPr>
          <w:jc w:val="center"/>
        </w:trPr>
        <w:tc>
          <w:tcPr>
            <w:tcW w:w="9752" w:type="dxa"/>
            <w:gridSpan w:val="2"/>
          </w:tcPr>
          <w:p w14:paraId="632B7979" w14:textId="77777777" w:rsidR="00570A5A" w:rsidRPr="005A008B" w:rsidRDefault="00570A5A" w:rsidP="00E060A5">
            <w:pPr>
              <w:keepNext/>
            </w:pPr>
          </w:p>
        </w:tc>
      </w:tr>
      <w:tr w:rsidR="00570A5A" w:rsidRPr="005A008B" w14:paraId="34F4B5BE" w14:textId="77777777" w:rsidTr="00E060A5">
        <w:trPr>
          <w:jc w:val="center"/>
        </w:trPr>
        <w:tc>
          <w:tcPr>
            <w:tcW w:w="4876" w:type="dxa"/>
            <w:hideMark/>
          </w:tcPr>
          <w:p w14:paraId="4F082709" w14:textId="77777777" w:rsidR="00570A5A" w:rsidRPr="005A008B" w:rsidRDefault="00570A5A" w:rsidP="00E060A5">
            <w:pPr>
              <w:pStyle w:val="ColumnHeading"/>
              <w:keepNext/>
            </w:pPr>
            <w:r w:rsidRPr="005A008B">
              <w:t>Kommissionens forslag</w:t>
            </w:r>
          </w:p>
        </w:tc>
        <w:tc>
          <w:tcPr>
            <w:tcW w:w="4876" w:type="dxa"/>
            <w:hideMark/>
          </w:tcPr>
          <w:p w14:paraId="06CE5738" w14:textId="02ACC524" w:rsidR="00570A5A" w:rsidRPr="005A008B" w:rsidRDefault="007B19E1" w:rsidP="00E060A5">
            <w:pPr>
              <w:pStyle w:val="ColumnHeading"/>
              <w:keepNext/>
            </w:pPr>
            <w:r>
              <w:t>Ændring</w:t>
            </w:r>
          </w:p>
        </w:tc>
      </w:tr>
      <w:tr w:rsidR="00570A5A" w:rsidRPr="005A008B" w14:paraId="465F019C" w14:textId="77777777" w:rsidTr="00E060A5">
        <w:trPr>
          <w:jc w:val="center"/>
        </w:trPr>
        <w:tc>
          <w:tcPr>
            <w:tcW w:w="4876" w:type="dxa"/>
          </w:tcPr>
          <w:p w14:paraId="2AED0EEB" w14:textId="77777777" w:rsidR="00570A5A" w:rsidRPr="005A008B" w:rsidRDefault="00570A5A" w:rsidP="00E060A5">
            <w:pPr>
              <w:pStyle w:val="Normal6"/>
            </w:pPr>
          </w:p>
        </w:tc>
        <w:tc>
          <w:tcPr>
            <w:tcW w:w="4876" w:type="dxa"/>
            <w:hideMark/>
          </w:tcPr>
          <w:p w14:paraId="63621F7E" w14:textId="77777777" w:rsidR="00570A5A" w:rsidRPr="005A008B" w:rsidRDefault="00570A5A" w:rsidP="00E060A5">
            <w:pPr>
              <w:pStyle w:val="Normal6"/>
              <w:rPr>
                <w:szCs w:val="24"/>
              </w:rPr>
            </w:pPr>
            <w:r w:rsidRPr="005A008B">
              <w:rPr>
                <w:b/>
                <w:i/>
              </w:rPr>
              <w:t>3a.</w:t>
            </w:r>
            <w:r w:rsidRPr="005A008B">
              <w:rPr>
                <w:b/>
                <w:i/>
              </w:rPr>
              <w:tab/>
              <w:t xml:space="preserve">Medlemsstaterne kan fastsætte regler for tilfælde, hvor det ikke er muligt at fastsætte bødens størrelse på grundlag af den juridiske persons samlede omsætning på verdensplan i det regnskabsår, der går forud for det regnskabsår, hvor lovovertrædelsen blev begået, eller i det regnskabsår, der går forud for afgørelsen om </w:t>
            </w:r>
            <w:proofErr w:type="spellStart"/>
            <w:r w:rsidRPr="005A008B">
              <w:rPr>
                <w:b/>
                <w:i/>
              </w:rPr>
              <w:t>pålæggelse</w:t>
            </w:r>
            <w:proofErr w:type="spellEnd"/>
            <w:r w:rsidRPr="005A008B">
              <w:rPr>
                <w:b/>
                <w:i/>
              </w:rPr>
              <w:t xml:space="preserve"> af bøden.</w:t>
            </w:r>
          </w:p>
        </w:tc>
      </w:tr>
    </w:tbl>
    <w:p w14:paraId="45CD9989" w14:textId="77777777" w:rsidR="00570A5A" w:rsidRPr="005A008B" w:rsidRDefault="00570A5A" w:rsidP="00570A5A">
      <w:pPr>
        <w:rPr>
          <w:szCs w:val="24"/>
        </w:rPr>
      </w:pPr>
    </w:p>
    <w:p w14:paraId="7B87EAC4" w14:textId="44D4E1CF" w:rsidR="00570A5A" w:rsidRPr="005A008B" w:rsidRDefault="007B19E1" w:rsidP="00570A5A">
      <w:pPr>
        <w:pStyle w:val="AMNumberTabs0"/>
        <w:keepNext/>
      </w:pPr>
      <w:r>
        <w:t>Ændring</w:t>
      </w:r>
      <w:r w:rsidR="00570A5A" w:rsidRPr="005A008B">
        <w:tab/>
      </w:r>
      <w:r w:rsidR="00570A5A" w:rsidRPr="005A008B">
        <w:tab/>
        <w:t>115</w:t>
      </w:r>
    </w:p>
    <w:p w14:paraId="284664C7" w14:textId="77777777" w:rsidR="00570A5A" w:rsidRPr="005A008B" w:rsidRDefault="00570A5A" w:rsidP="00570A5A">
      <w:pPr>
        <w:pStyle w:val="NormalBold"/>
        <w:keepNext/>
      </w:pPr>
      <w:r w:rsidRPr="005A008B">
        <w:t>Forslag til direktiv</w:t>
      </w:r>
    </w:p>
    <w:p w14:paraId="2F94FEA2" w14:textId="77777777" w:rsidR="00570A5A" w:rsidRPr="005A008B" w:rsidRDefault="00570A5A" w:rsidP="00570A5A">
      <w:pPr>
        <w:pStyle w:val="NormalBold"/>
      </w:pPr>
      <w:r w:rsidRPr="005A008B">
        <w:t>Artikel 16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8C87BC1" w14:textId="77777777" w:rsidTr="00E060A5">
        <w:trPr>
          <w:jc w:val="center"/>
        </w:trPr>
        <w:tc>
          <w:tcPr>
            <w:tcW w:w="9752" w:type="dxa"/>
            <w:gridSpan w:val="2"/>
          </w:tcPr>
          <w:p w14:paraId="01F96C9D" w14:textId="77777777" w:rsidR="00570A5A" w:rsidRPr="005A008B" w:rsidRDefault="00570A5A" w:rsidP="00E060A5">
            <w:pPr>
              <w:keepNext/>
            </w:pPr>
          </w:p>
        </w:tc>
      </w:tr>
      <w:tr w:rsidR="00570A5A" w:rsidRPr="005A008B" w14:paraId="6AF74AA6" w14:textId="77777777" w:rsidTr="00E060A5">
        <w:trPr>
          <w:jc w:val="center"/>
        </w:trPr>
        <w:tc>
          <w:tcPr>
            <w:tcW w:w="4876" w:type="dxa"/>
            <w:hideMark/>
          </w:tcPr>
          <w:p w14:paraId="1E408837" w14:textId="77777777" w:rsidR="00570A5A" w:rsidRPr="005A008B" w:rsidRDefault="00570A5A" w:rsidP="00E060A5">
            <w:pPr>
              <w:pStyle w:val="ColumnHeading"/>
              <w:keepNext/>
            </w:pPr>
            <w:r w:rsidRPr="005A008B">
              <w:t>Kommissionens forslag</w:t>
            </w:r>
          </w:p>
        </w:tc>
        <w:tc>
          <w:tcPr>
            <w:tcW w:w="4876" w:type="dxa"/>
            <w:hideMark/>
          </w:tcPr>
          <w:p w14:paraId="2CB65C15" w14:textId="1117E048" w:rsidR="00570A5A" w:rsidRPr="005A008B" w:rsidRDefault="007B19E1" w:rsidP="00E060A5">
            <w:pPr>
              <w:pStyle w:val="ColumnHeading"/>
              <w:keepNext/>
            </w:pPr>
            <w:r>
              <w:t>Ændring</w:t>
            </w:r>
          </w:p>
        </w:tc>
      </w:tr>
      <w:tr w:rsidR="00570A5A" w:rsidRPr="005A008B" w14:paraId="484EDC22" w14:textId="77777777" w:rsidTr="00E060A5">
        <w:trPr>
          <w:jc w:val="center"/>
        </w:trPr>
        <w:tc>
          <w:tcPr>
            <w:tcW w:w="4876" w:type="dxa"/>
            <w:hideMark/>
          </w:tcPr>
          <w:p w14:paraId="2BF7A4E9" w14:textId="77777777" w:rsidR="00570A5A" w:rsidRPr="005A008B" w:rsidRDefault="00570A5A" w:rsidP="00E060A5">
            <w:pPr>
              <w:pStyle w:val="Normal6"/>
            </w:pPr>
            <w:r w:rsidRPr="005A008B">
              <w:t>Efterforskning og retsforfølgning</w:t>
            </w:r>
            <w:r w:rsidRPr="005A008B">
              <w:rPr>
                <w:b/>
                <w:i/>
              </w:rPr>
              <w:t> og forældelsesfrister</w:t>
            </w:r>
          </w:p>
        </w:tc>
        <w:tc>
          <w:tcPr>
            <w:tcW w:w="4876" w:type="dxa"/>
            <w:hideMark/>
          </w:tcPr>
          <w:p w14:paraId="567E59FB" w14:textId="77777777" w:rsidR="00570A5A" w:rsidRPr="005A008B" w:rsidRDefault="00570A5A" w:rsidP="00E060A5">
            <w:pPr>
              <w:pStyle w:val="Normal6"/>
              <w:rPr>
                <w:szCs w:val="24"/>
              </w:rPr>
            </w:pPr>
            <w:r w:rsidRPr="005A008B">
              <w:t>Efterforskning og retsforfølgning</w:t>
            </w:r>
          </w:p>
        </w:tc>
      </w:tr>
    </w:tbl>
    <w:p w14:paraId="145FD80D" w14:textId="77777777" w:rsidR="00570A5A" w:rsidRPr="005A008B" w:rsidRDefault="00570A5A" w:rsidP="00570A5A">
      <w:pPr>
        <w:rPr>
          <w:szCs w:val="24"/>
        </w:rPr>
      </w:pPr>
    </w:p>
    <w:p w14:paraId="3BF01A14" w14:textId="1DFDE322" w:rsidR="00570A5A" w:rsidRPr="005A008B" w:rsidRDefault="007B19E1" w:rsidP="00570A5A">
      <w:pPr>
        <w:pStyle w:val="AMNumberTabs0"/>
        <w:keepNext/>
      </w:pPr>
      <w:r>
        <w:t>Ændring</w:t>
      </w:r>
      <w:r w:rsidR="00570A5A" w:rsidRPr="005A008B">
        <w:tab/>
      </w:r>
      <w:r w:rsidR="00570A5A" w:rsidRPr="005A008B">
        <w:tab/>
        <w:t>116</w:t>
      </w:r>
    </w:p>
    <w:p w14:paraId="05254351" w14:textId="77777777" w:rsidR="00570A5A" w:rsidRPr="005A008B" w:rsidRDefault="00570A5A" w:rsidP="00570A5A">
      <w:pPr>
        <w:pStyle w:val="NormalBold"/>
        <w:keepNext/>
      </w:pPr>
      <w:r w:rsidRPr="005A008B">
        <w:t>Forslag til direktiv</w:t>
      </w:r>
    </w:p>
    <w:p w14:paraId="019429EF" w14:textId="77777777" w:rsidR="00570A5A" w:rsidRPr="005A008B" w:rsidRDefault="00570A5A" w:rsidP="00570A5A">
      <w:pPr>
        <w:pStyle w:val="NormalBold"/>
      </w:pPr>
      <w:r w:rsidRPr="005A008B">
        <w:t>Artikel 16 – stk. 2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6D5360A" w14:textId="77777777" w:rsidTr="00E060A5">
        <w:trPr>
          <w:jc w:val="center"/>
        </w:trPr>
        <w:tc>
          <w:tcPr>
            <w:tcW w:w="9752" w:type="dxa"/>
            <w:gridSpan w:val="2"/>
          </w:tcPr>
          <w:p w14:paraId="2C196F72" w14:textId="77777777" w:rsidR="00570A5A" w:rsidRPr="005A008B" w:rsidRDefault="00570A5A" w:rsidP="00E060A5">
            <w:pPr>
              <w:keepNext/>
            </w:pPr>
          </w:p>
        </w:tc>
      </w:tr>
      <w:tr w:rsidR="00570A5A" w:rsidRPr="005A008B" w14:paraId="21502BF9" w14:textId="77777777" w:rsidTr="00E060A5">
        <w:trPr>
          <w:jc w:val="center"/>
        </w:trPr>
        <w:tc>
          <w:tcPr>
            <w:tcW w:w="4876" w:type="dxa"/>
            <w:hideMark/>
          </w:tcPr>
          <w:p w14:paraId="1C8709DF" w14:textId="77777777" w:rsidR="00570A5A" w:rsidRPr="005A008B" w:rsidRDefault="00570A5A" w:rsidP="00E060A5">
            <w:pPr>
              <w:pStyle w:val="ColumnHeading"/>
              <w:keepNext/>
            </w:pPr>
            <w:r w:rsidRPr="005A008B">
              <w:t>Kommissionens forslag</w:t>
            </w:r>
          </w:p>
        </w:tc>
        <w:tc>
          <w:tcPr>
            <w:tcW w:w="4876" w:type="dxa"/>
            <w:hideMark/>
          </w:tcPr>
          <w:p w14:paraId="03925EEC" w14:textId="72FABF69" w:rsidR="00570A5A" w:rsidRPr="005A008B" w:rsidRDefault="007B19E1" w:rsidP="00E060A5">
            <w:pPr>
              <w:pStyle w:val="ColumnHeading"/>
              <w:keepNext/>
            </w:pPr>
            <w:r>
              <w:t>Ændring</w:t>
            </w:r>
          </w:p>
        </w:tc>
      </w:tr>
      <w:tr w:rsidR="00570A5A" w:rsidRPr="005A008B" w14:paraId="42AB813D" w14:textId="77777777" w:rsidTr="00E060A5">
        <w:trPr>
          <w:jc w:val="center"/>
        </w:trPr>
        <w:tc>
          <w:tcPr>
            <w:tcW w:w="4876" w:type="dxa"/>
            <w:hideMark/>
          </w:tcPr>
          <w:p w14:paraId="1BB3B7B1" w14:textId="77777777" w:rsidR="00570A5A" w:rsidRPr="005A008B" w:rsidRDefault="00570A5A" w:rsidP="00E060A5">
            <w:pPr>
              <w:pStyle w:val="Normal6"/>
            </w:pPr>
            <w:r w:rsidRPr="005A008B">
              <w:rPr>
                <w:b/>
                <w:i/>
              </w:rPr>
              <w:t>Medlemsstaterne træffer de nødvendige foranstaltninger, for at der kan ske retsforfølgning for de i artikel 3, artikel 4, stk. 2, 3, 5, 6 og 7, omhandlede lovovertrædelser, for de i artikel 5, stk. 6, omhandlede alvorlige lovovertrædelser, når der er anvendt materiale med seksuelt misbrug af børn som omhandlet i artikel 2, stk. 3, litra a) og b), og for de i artikel 7 og 8 omhandlede lovovertrædelser i en tilstrækkelig lang periode efter, at ofret har nået myndighedsalderen, i et omfang svarende til den pågældende lovovertrædelses grovhed.</w:t>
            </w:r>
          </w:p>
        </w:tc>
        <w:tc>
          <w:tcPr>
            <w:tcW w:w="4876" w:type="dxa"/>
            <w:hideMark/>
          </w:tcPr>
          <w:p w14:paraId="589AB8AC" w14:textId="77777777" w:rsidR="00570A5A" w:rsidRPr="005A008B" w:rsidRDefault="00570A5A" w:rsidP="00E060A5">
            <w:pPr>
              <w:pStyle w:val="Normal6"/>
              <w:rPr>
                <w:szCs w:val="24"/>
              </w:rPr>
            </w:pPr>
            <w:r w:rsidRPr="005A008B">
              <w:rPr>
                <w:b/>
                <w:i/>
              </w:rPr>
              <w:t>udgår</w:t>
            </w:r>
          </w:p>
        </w:tc>
      </w:tr>
    </w:tbl>
    <w:p w14:paraId="4889EA6F" w14:textId="77777777" w:rsidR="00570A5A" w:rsidRPr="005A008B" w:rsidRDefault="00570A5A" w:rsidP="00570A5A">
      <w:pPr>
        <w:rPr>
          <w:szCs w:val="24"/>
        </w:rPr>
      </w:pPr>
    </w:p>
    <w:p w14:paraId="6DF38607" w14:textId="1FAE8726" w:rsidR="00570A5A" w:rsidRPr="005A008B" w:rsidRDefault="007B19E1" w:rsidP="00570A5A">
      <w:pPr>
        <w:pStyle w:val="AMNumberTabs0"/>
        <w:keepNext/>
      </w:pPr>
      <w:r>
        <w:t>Ændring</w:t>
      </w:r>
      <w:r w:rsidR="00570A5A" w:rsidRPr="005A008B">
        <w:tab/>
      </w:r>
      <w:r w:rsidR="00570A5A" w:rsidRPr="005A008B">
        <w:tab/>
        <w:t>117</w:t>
      </w:r>
    </w:p>
    <w:p w14:paraId="3269B55A" w14:textId="77777777" w:rsidR="00570A5A" w:rsidRPr="005A008B" w:rsidRDefault="00570A5A" w:rsidP="00570A5A">
      <w:pPr>
        <w:pStyle w:val="NormalBold"/>
        <w:keepNext/>
      </w:pPr>
      <w:r w:rsidRPr="005A008B">
        <w:t>Forslag til direktiv</w:t>
      </w:r>
    </w:p>
    <w:p w14:paraId="1C5F0C73" w14:textId="77777777" w:rsidR="00570A5A" w:rsidRPr="005A008B" w:rsidRDefault="00570A5A" w:rsidP="00570A5A">
      <w:pPr>
        <w:pStyle w:val="NormalBold"/>
      </w:pPr>
      <w:r w:rsidRPr="005A008B">
        <w:t>Artikel 16 – stk. 2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C5FF49F" w14:textId="77777777" w:rsidTr="00E060A5">
        <w:trPr>
          <w:jc w:val="center"/>
        </w:trPr>
        <w:tc>
          <w:tcPr>
            <w:tcW w:w="9752" w:type="dxa"/>
            <w:gridSpan w:val="2"/>
          </w:tcPr>
          <w:p w14:paraId="056D4796" w14:textId="77777777" w:rsidR="00570A5A" w:rsidRPr="005A008B" w:rsidRDefault="00570A5A" w:rsidP="00E060A5">
            <w:pPr>
              <w:keepNext/>
            </w:pPr>
          </w:p>
        </w:tc>
      </w:tr>
      <w:tr w:rsidR="00570A5A" w:rsidRPr="005A008B" w14:paraId="63ACACAE" w14:textId="77777777" w:rsidTr="00E060A5">
        <w:trPr>
          <w:jc w:val="center"/>
        </w:trPr>
        <w:tc>
          <w:tcPr>
            <w:tcW w:w="4876" w:type="dxa"/>
            <w:hideMark/>
          </w:tcPr>
          <w:p w14:paraId="18385B45" w14:textId="77777777" w:rsidR="00570A5A" w:rsidRPr="005A008B" w:rsidRDefault="00570A5A" w:rsidP="00E060A5">
            <w:pPr>
              <w:pStyle w:val="ColumnHeading"/>
              <w:keepNext/>
            </w:pPr>
            <w:r w:rsidRPr="005A008B">
              <w:t>Kommissionens forslag</w:t>
            </w:r>
          </w:p>
        </w:tc>
        <w:tc>
          <w:tcPr>
            <w:tcW w:w="4876" w:type="dxa"/>
            <w:hideMark/>
          </w:tcPr>
          <w:p w14:paraId="451221EF" w14:textId="1E96EA68" w:rsidR="00570A5A" w:rsidRPr="005A008B" w:rsidRDefault="007B19E1" w:rsidP="00E060A5">
            <w:pPr>
              <w:pStyle w:val="ColumnHeading"/>
              <w:keepNext/>
            </w:pPr>
            <w:r>
              <w:t>Ændring</w:t>
            </w:r>
          </w:p>
        </w:tc>
      </w:tr>
      <w:tr w:rsidR="00570A5A" w:rsidRPr="005A008B" w14:paraId="31A04F82" w14:textId="77777777" w:rsidTr="00E060A5">
        <w:trPr>
          <w:jc w:val="center"/>
        </w:trPr>
        <w:tc>
          <w:tcPr>
            <w:tcW w:w="4876" w:type="dxa"/>
            <w:hideMark/>
          </w:tcPr>
          <w:p w14:paraId="72698DC3" w14:textId="77777777" w:rsidR="00570A5A" w:rsidRPr="005A008B" w:rsidRDefault="00570A5A" w:rsidP="00E060A5">
            <w:pPr>
              <w:pStyle w:val="Normal6"/>
            </w:pPr>
            <w:r w:rsidRPr="005A008B">
              <w:rPr>
                <w:b/>
                <w:i/>
              </w:rPr>
              <w:t>Den periode, der er omhandlet i første afsnit, skal være:</w:t>
            </w:r>
          </w:p>
        </w:tc>
        <w:tc>
          <w:tcPr>
            <w:tcW w:w="4876" w:type="dxa"/>
            <w:hideMark/>
          </w:tcPr>
          <w:p w14:paraId="56706A06" w14:textId="77777777" w:rsidR="00570A5A" w:rsidRPr="005A008B" w:rsidRDefault="00570A5A" w:rsidP="00E060A5">
            <w:pPr>
              <w:pStyle w:val="Normal6"/>
              <w:rPr>
                <w:szCs w:val="24"/>
              </w:rPr>
            </w:pPr>
            <w:r w:rsidRPr="005A008B">
              <w:rPr>
                <w:b/>
                <w:i/>
              </w:rPr>
              <w:t>udgår</w:t>
            </w:r>
          </w:p>
        </w:tc>
      </w:tr>
      <w:tr w:rsidR="00570A5A" w:rsidRPr="005A008B" w14:paraId="79A9D244" w14:textId="77777777" w:rsidTr="00E060A5">
        <w:trPr>
          <w:jc w:val="center"/>
        </w:trPr>
        <w:tc>
          <w:tcPr>
            <w:tcW w:w="4876" w:type="dxa"/>
            <w:hideMark/>
          </w:tcPr>
          <w:p w14:paraId="6E16F435" w14:textId="77777777" w:rsidR="00570A5A" w:rsidRPr="005A008B" w:rsidRDefault="00570A5A" w:rsidP="00E060A5">
            <w:pPr>
              <w:pStyle w:val="Normal6"/>
            </w:pPr>
            <w:r w:rsidRPr="005A008B">
              <w:rPr>
                <w:b/>
                <w:i/>
              </w:rPr>
              <w:t>a)</w:t>
            </w:r>
            <w:r w:rsidRPr="005A008B">
              <w:rPr>
                <w:b/>
                <w:i/>
              </w:rPr>
              <w:tab/>
              <w:t>mindst 20 år regnet fra datoen, hvor ofret har nået myndighedsalderen, for lovovertrædelser, der i henhold til dette direktiv straffes med fængsel med en maksimumsstraf på mindst tre år</w:t>
            </w:r>
          </w:p>
        </w:tc>
        <w:tc>
          <w:tcPr>
            <w:tcW w:w="4876" w:type="dxa"/>
          </w:tcPr>
          <w:p w14:paraId="01A38820" w14:textId="77777777" w:rsidR="00570A5A" w:rsidRPr="005A008B" w:rsidRDefault="00570A5A" w:rsidP="00E060A5">
            <w:pPr>
              <w:pStyle w:val="Normal6"/>
              <w:rPr>
                <w:szCs w:val="24"/>
              </w:rPr>
            </w:pPr>
          </w:p>
        </w:tc>
      </w:tr>
      <w:tr w:rsidR="00570A5A" w:rsidRPr="005A008B" w14:paraId="1254A2D4" w14:textId="77777777" w:rsidTr="00E060A5">
        <w:trPr>
          <w:jc w:val="center"/>
        </w:trPr>
        <w:tc>
          <w:tcPr>
            <w:tcW w:w="4876" w:type="dxa"/>
            <w:hideMark/>
          </w:tcPr>
          <w:p w14:paraId="02F48613" w14:textId="77777777" w:rsidR="00570A5A" w:rsidRPr="005A008B" w:rsidRDefault="00570A5A" w:rsidP="00E060A5">
            <w:pPr>
              <w:pStyle w:val="Normal6"/>
            </w:pPr>
            <w:r w:rsidRPr="005A008B">
              <w:rPr>
                <w:b/>
                <w:i/>
              </w:rPr>
              <w:t>b)</w:t>
            </w:r>
            <w:r w:rsidRPr="005A008B">
              <w:rPr>
                <w:b/>
                <w:i/>
              </w:rPr>
              <w:tab/>
              <w:t>mindst 25 år regnet fra datoen, hvor ofret har nået myndighedsalderen, for lovovertrædelser, der i henhold til dette direktiv straffes med fængsel med en maksimumsstraf på mindst fem år</w:t>
            </w:r>
          </w:p>
        </w:tc>
        <w:tc>
          <w:tcPr>
            <w:tcW w:w="4876" w:type="dxa"/>
          </w:tcPr>
          <w:p w14:paraId="79C84038" w14:textId="77777777" w:rsidR="00570A5A" w:rsidRPr="005A008B" w:rsidRDefault="00570A5A" w:rsidP="00E060A5">
            <w:pPr>
              <w:pStyle w:val="Normal6"/>
              <w:rPr>
                <w:szCs w:val="24"/>
              </w:rPr>
            </w:pPr>
          </w:p>
        </w:tc>
      </w:tr>
      <w:tr w:rsidR="00570A5A" w:rsidRPr="005A008B" w14:paraId="62A203FE" w14:textId="77777777" w:rsidTr="00E060A5">
        <w:trPr>
          <w:jc w:val="center"/>
        </w:trPr>
        <w:tc>
          <w:tcPr>
            <w:tcW w:w="4876" w:type="dxa"/>
            <w:hideMark/>
          </w:tcPr>
          <w:p w14:paraId="53F75A95" w14:textId="77777777" w:rsidR="00570A5A" w:rsidRPr="005A008B" w:rsidRDefault="00570A5A" w:rsidP="00E060A5">
            <w:pPr>
              <w:pStyle w:val="Normal6"/>
            </w:pPr>
            <w:r w:rsidRPr="005A008B">
              <w:rPr>
                <w:b/>
                <w:i/>
              </w:rPr>
              <w:t>c)</w:t>
            </w:r>
            <w:r w:rsidRPr="005A008B">
              <w:rPr>
                <w:b/>
                <w:i/>
              </w:rPr>
              <w:tab/>
              <w:t>mindst 30 år regnet fra datoen, hvor ofret har nået myndighedsalderen, for lovovertrædelser, der i henhold til dette direktiv straffes med fængsel med en maksimumsstraf på mindst otte år.</w:t>
            </w:r>
          </w:p>
        </w:tc>
        <w:tc>
          <w:tcPr>
            <w:tcW w:w="4876" w:type="dxa"/>
          </w:tcPr>
          <w:p w14:paraId="535AEF7A" w14:textId="77777777" w:rsidR="00570A5A" w:rsidRPr="005A008B" w:rsidRDefault="00570A5A" w:rsidP="00E060A5">
            <w:pPr>
              <w:pStyle w:val="Normal6"/>
              <w:rPr>
                <w:szCs w:val="24"/>
              </w:rPr>
            </w:pPr>
          </w:p>
        </w:tc>
      </w:tr>
    </w:tbl>
    <w:p w14:paraId="7C801DF5" w14:textId="77777777" w:rsidR="00570A5A" w:rsidRPr="005A008B" w:rsidRDefault="00570A5A" w:rsidP="00570A5A">
      <w:pPr>
        <w:rPr>
          <w:szCs w:val="24"/>
        </w:rPr>
      </w:pPr>
    </w:p>
    <w:p w14:paraId="5A0A356A" w14:textId="31161F3D" w:rsidR="00570A5A" w:rsidRPr="005A008B" w:rsidRDefault="007B19E1" w:rsidP="00570A5A">
      <w:pPr>
        <w:pStyle w:val="AMNumberTabs0"/>
        <w:keepNext/>
      </w:pPr>
      <w:r>
        <w:t>Ændring</w:t>
      </w:r>
      <w:r w:rsidR="00570A5A" w:rsidRPr="005A008B">
        <w:tab/>
      </w:r>
      <w:r w:rsidR="00570A5A" w:rsidRPr="005A008B">
        <w:tab/>
        <w:t>118</w:t>
      </w:r>
    </w:p>
    <w:p w14:paraId="54B0159F" w14:textId="77777777" w:rsidR="00570A5A" w:rsidRPr="005A008B" w:rsidRDefault="00570A5A" w:rsidP="00570A5A">
      <w:pPr>
        <w:pStyle w:val="NormalBold"/>
        <w:keepNext/>
      </w:pPr>
      <w:r w:rsidRPr="005A008B">
        <w:t>Forslag til direktiv</w:t>
      </w:r>
    </w:p>
    <w:p w14:paraId="023A671B" w14:textId="77777777" w:rsidR="00570A5A" w:rsidRPr="005A008B" w:rsidRDefault="00570A5A" w:rsidP="00570A5A">
      <w:pPr>
        <w:pStyle w:val="NormalBold"/>
      </w:pPr>
      <w:r w:rsidRPr="005A008B">
        <w:t>Artikel 16 – stk. 2 – afsnit 2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47B380A" w14:textId="77777777" w:rsidTr="00E060A5">
        <w:trPr>
          <w:jc w:val="center"/>
        </w:trPr>
        <w:tc>
          <w:tcPr>
            <w:tcW w:w="9752" w:type="dxa"/>
            <w:gridSpan w:val="2"/>
          </w:tcPr>
          <w:p w14:paraId="15923155" w14:textId="77777777" w:rsidR="00570A5A" w:rsidRPr="005A008B" w:rsidRDefault="00570A5A" w:rsidP="00E060A5">
            <w:pPr>
              <w:keepNext/>
            </w:pPr>
          </w:p>
        </w:tc>
      </w:tr>
      <w:tr w:rsidR="00570A5A" w:rsidRPr="005A008B" w14:paraId="7ECC4469" w14:textId="77777777" w:rsidTr="00E060A5">
        <w:trPr>
          <w:jc w:val="center"/>
        </w:trPr>
        <w:tc>
          <w:tcPr>
            <w:tcW w:w="4876" w:type="dxa"/>
            <w:hideMark/>
          </w:tcPr>
          <w:p w14:paraId="26219DEB" w14:textId="77777777" w:rsidR="00570A5A" w:rsidRPr="005A008B" w:rsidRDefault="00570A5A" w:rsidP="00E060A5">
            <w:pPr>
              <w:pStyle w:val="ColumnHeading"/>
              <w:keepNext/>
            </w:pPr>
            <w:r w:rsidRPr="005A008B">
              <w:t>Kommissionens forslag</w:t>
            </w:r>
          </w:p>
        </w:tc>
        <w:tc>
          <w:tcPr>
            <w:tcW w:w="4876" w:type="dxa"/>
            <w:hideMark/>
          </w:tcPr>
          <w:p w14:paraId="72B40261" w14:textId="33D4A7A2" w:rsidR="00570A5A" w:rsidRPr="005A008B" w:rsidRDefault="007B19E1" w:rsidP="00E060A5">
            <w:pPr>
              <w:pStyle w:val="ColumnHeading"/>
              <w:keepNext/>
            </w:pPr>
            <w:r>
              <w:t>Ændring</w:t>
            </w:r>
          </w:p>
        </w:tc>
      </w:tr>
      <w:tr w:rsidR="00570A5A" w:rsidRPr="005A008B" w14:paraId="71E0C763" w14:textId="77777777" w:rsidTr="00E060A5">
        <w:trPr>
          <w:jc w:val="center"/>
        </w:trPr>
        <w:tc>
          <w:tcPr>
            <w:tcW w:w="4876" w:type="dxa"/>
            <w:hideMark/>
          </w:tcPr>
          <w:p w14:paraId="7D69760A" w14:textId="77777777" w:rsidR="00570A5A" w:rsidRPr="005A008B" w:rsidRDefault="00570A5A" w:rsidP="00E060A5">
            <w:pPr>
              <w:pStyle w:val="Normal6"/>
            </w:pPr>
            <w:r w:rsidRPr="005A008B">
              <w:rPr>
                <w:b/>
                <w:i/>
              </w:rPr>
              <w:t>a)</w:t>
            </w:r>
            <w:r w:rsidRPr="005A008B">
              <w:rPr>
                <w:b/>
                <w:i/>
              </w:rPr>
              <w:tab/>
              <w:t>mindst 20 år regnet fra datoen, hvor ofret har nået myndighedsalderen, for lovovertrædelser, der i henhold til dette direktiv straffes med fængsel med en maksimumsstraf på mindst tre år</w:t>
            </w:r>
          </w:p>
        </w:tc>
        <w:tc>
          <w:tcPr>
            <w:tcW w:w="4876" w:type="dxa"/>
            <w:hideMark/>
          </w:tcPr>
          <w:p w14:paraId="51E24E40" w14:textId="77777777" w:rsidR="00570A5A" w:rsidRPr="005A008B" w:rsidRDefault="00570A5A" w:rsidP="00E060A5">
            <w:pPr>
              <w:pStyle w:val="Normal6"/>
              <w:rPr>
                <w:szCs w:val="24"/>
              </w:rPr>
            </w:pPr>
            <w:r w:rsidRPr="005A008B">
              <w:rPr>
                <w:b/>
                <w:i/>
              </w:rPr>
              <w:t>udgår</w:t>
            </w:r>
          </w:p>
        </w:tc>
      </w:tr>
    </w:tbl>
    <w:p w14:paraId="574E0E82" w14:textId="77777777" w:rsidR="00570A5A" w:rsidRPr="005A008B" w:rsidRDefault="00570A5A" w:rsidP="00570A5A">
      <w:pPr>
        <w:rPr>
          <w:szCs w:val="24"/>
        </w:rPr>
      </w:pPr>
    </w:p>
    <w:p w14:paraId="688F80A5" w14:textId="430B0977" w:rsidR="00570A5A" w:rsidRPr="005A008B" w:rsidRDefault="007B19E1" w:rsidP="00570A5A">
      <w:pPr>
        <w:pStyle w:val="AMNumberTabs0"/>
        <w:keepNext/>
      </w:pPr>
      <w:r>
        <w:t>Ændring</w:t>
      </w:r>
      <w:r w:rsidR="00570A5A" w:rsidRPr="005A008B">
        <w:tab/>
      </w:r>
      <w:r w:rsidR="00570A5A" w:rsidRPr="005A008B">
        <w:tab/>
        <w:t>119</w:t>
      </w:r>
    </w:p>
    <w:p w14:paraId="6447179A" w14:textId="77777777" w:rsidR="00570A5A" w:rsidRPr="005A008B" w:rsidRDefault="00570A5A" w:rsidP="00570A5A">
      <w:pPr>
        <w:pStyle w:val="NormalBold"/>
        <w:keepNext/>
      </w:pPr>
      <w:r w:rsidRPr="005A008B">
        <w:t>Forslag til direktiv</w:t>
      </w:r>
    </w:p>
    <w:p w14:paraId="16614ABC" w14:textId="77777777" w:rsidR="00570A5A" w:rsidRPr="005A008B" w:rsidRDefault="00570A5A" w:rsidP="00570A5A">
      <w:pPr>
        <w:pStyle w:val="NormalBold"/>
      </w:pPr>
      <w:r w:rsidRPr="005A008B">
        <w:t>Artikel 16 – stk. 2 – afsnit 2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910D8D9" w14:textId="77777777" w:rsidTr="00E060A5">
        <w:trPr>
          <w:jc w:val="center"/>
        </w:trPr>
        <w:tc>
          <w:tcPr>
            <w:tcW w:w="9752" w:type="dxa"/>
            <w:gridSpan w:val="2"/>
          </w:tcPr>
          <w:p w14:paraId="2D7CD555" w14:textId="77777777" w:rsidR="00570A5A" w:rsidRPr="005A008B" w:rsidRDefault="00570A5A" w:rsidP="00E060A5">
            <w:pPr>
              <w:keepNext/>
            </w:pPr>
          </w:p>
        </w:tc>
      </w:tr>
      <w:tr w:rsidR="00570A5A" w:rsidRPr="005A008B" w14:paraId="62E0BEA7" w14:textId="77777777" w:rsidTr="00E060A5">
        <w:trPr>
          <w:jc w:val="center"/>
        </w:trPr>
        <w:tc>
          <w:tcPr>
            <w:tcW w:w="4876" w:type="dxa"/>
            <w:hideMark/>
          </w:tcPr>
          <w:p w14:paraId="065BD4CD" w14:textId="77777777" w:rsidR="00570A5A" w:rsidRPr="005A008B" w:rsidRDefault="00570A5A" w:rsidP="00E060A5">
            <w:pPr>
              <w:pStyle w:val="ColumnHeading"/>
              <w:keepNext/>
            </w:pPr>
            <w:r w:rsidRPr="005A008B">
              <w:t>Kommissionens forslag</w:t>
            </w:r>
          </w:p>
        </w:tc>
        <w:tc>
          <w:tcPr>
            <w:tcW w:w="4876" w:type="dxa"/>
            <w:hideMark/>
          </w:tcPr>
          <w:p w14:paraId="0BFF7965" w14:textId="0580BF74" w:rsidR="00570A5A" w:rsidRPr="005A008B" w:rsidRDefault="007B19E1" w:rsidP="00E060A5">
            <w:pPr>
              <w:pStyle w:val="ColumnHeading"/>
              <w:keepNext/>
            </w:pPr>
            <w:r>
              <w:t>Ændring</w:t>
            </w:r>
          </w:p>
        </w:tc>
      </w:tr>
      <w:tr w:rsidR="00570A5A" w:rsidRPr="005A008B" w14:paraId="34F37994" w14:textId="77777777" w:rsidTr="00E060A5">
        <w:trPr>
          <w:jc w:val="center"/>
        </w:trPr>
        <w:tc>
          <w:tcPr>
            <w:tcW w:w="4876" w:type="dxa"/>
            <w:hideMark/>
          </w:tcPr>
          <w:p w14:paraId="62FEF7E3" w14:textId="77777777" w:rsidR="00570A5A" w:rsidRPr="005A008B" w:rsidRDefault="00570A5A" w:rsidP="00E060A5">
            <w:pPr>
              <w:pStyle w:val="Normal6"/>
            </w:pPr>
            <w:r w:rsidRPr="005A008B">
              <w:rPr>
                <w:b/>
                <w:i/>
              </w:rPr>
              <w:t>b)</w:t>
            </w:r>
            <w:r w:rsidRPr="005A008B">
              <w:rPr>
                <w:b/>
                <w:i/>
              </w:rPr>
              <w:tab/>
              <w:t>mindst 25 år regnet fra datoen, hvor ofret har nået myndighedsalderen, for lovovertrædelser, der i henhold til dette direktiv straffes med fængsel med en maksimumsstraf på mindst fem år</w:t>
            </w:r>
          </w:p>
        </w:tc>
        <w:tc>
          <w:tcPr>
            <w:tcW w:w="4876" w:type="dxa"/>
            <w:hideMark/>
          </w:tcPr>
          <w:p w14:paraId="6A78BCE4" w14:textId="77777777" w:rsidR="00570A5A" w:rsidRPr="005A008B" w:rsidRDefault="00570A5A" w:rsidP="00E060A5">
            <w:pPr>
              <w:pStyle w:val="Normal6"/>
              <w:rPr>
                <w:szCs w:val="24"/>
              </w:rPr>
            </w:pPr>
            <w:r w:rsidRPr="005A008B">
              <w:rPr>
                <w:b/>
                <w:i/>
              </w:rPr>
              <w:t>udgår</w:t>
            </w:r>
          </w:p>
        </w:tc>
      </w:tr>
    </w:tbl>
    <w:p w14:paraId="7B8BFB2D" w14:textId="77777777" w:rsidR="00570A5A" w:rsidRPr="005A008B" w:rsidRDefault="00570A5A" w:rsidP="00570A5A">
      <w:pPr>
        <w:rPr>
          <w:szCs w:val="24"/>
        </w:rPr>
      </w:pPr>
    </w:p>
    <w:p w14:paraId="442FFA70" w14:textId="4A2F8F41" w:rsidR="00570A5A" w:rsidRPr="005A008B" w:rsidRDefault="007B19E1" w:rsidP="00570A5A">
      <w:pPr>
        <w:pStyle w:val="AMNumberTabs0"/>
        <w:keepNext/>
      </w:pPr>
      <w:r>
        <w:lastRenderedPageBreak/>
        <w:t>Ændring</w:t>
      </w:r>
      <w:r w:rsidR="00570A5A" w:rsidRPr="005A008B">
        <w:tab/>
      </w:r>
      <w:r w:rsidR="00570A5A" w:rsidRPr="005A008B">
        <w:tab/>
        <w:t>120</w:t>
      </w:r>
    </w:p>
    <w:p w14:paraId="7FA775B9" w14:textId="77777777" w:rsidR="00570A5A" w:rsidRPr="005A008B" w:rsidRDefault="00570A5A" w:rsidP="00570A5A">
      <w:pPr>
        <w:pStyle w:val="NormalBold"/>
        <w:keepNext/>
      </w:pPr>
      <w:r w:rsidRPr="005A008B">
        <w:t>Forslag til direktiv</w:t>
      </w:r>
    </w:p>
    <w:p w14:paraId="565C2EA5" w14:textId="77777777" w:rsidR="00570A5A" w:rsidRPr="005A008B" w:rsidRDefault="00570A5A" w:rsidP="00570A5A">
      <w:pPr>
        <w:pStyle w:val="NormalBold"/>
      </w:pPr>
      <w:r w:rsidRPr="005A008B">
        <w:t>Artikel 16 – stk. 2 – afsnit 2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B8BBD39" w14:textId="77777777" w:rsidTr="00E060A5">
        <w:trPr>
          <w:jc w:val="center"/>
        </w:trPr>
        <w:tc>
          <w:tcPr>
            <w:tcW w:w="9752" w:type="dxa"/>
            <w:gridSpan w:val="2"/>
          </w:tcPr>
          <w:p w14:paraId="29765446" w14:textId="77777777" w:rsidR="00570A5A" w:rsidRPr="005A008B" w:rsidRDefault="00570A5A" w:rsidP="00E060A5">
            <w:pPr>
              <w:keepNext/>
            </w:pPr>
          </w:p>
        </w:tc>
      </w:tr>
      <w:tr w:rsidR="00570A5A" w:rsidRPr="005A008B" w14:paraId="0E8BCAA4" w14:textId="77777777" w:rsidTr="00E060A5">
        <w:trPr>
          <w:jc w:val="center"/>
        </w:trPr>
        <w:tc>
          <w:tcPr>
            <w:tcW w:w="4876" w:type="dxa"/>
            <w:hideMark/>
          </w:tcPr>
          <w:p w14:paraId="7AE70B98" w14:textId="77777777" w:rsidR="00570A5A" w:rsidRPr="005A008B" w:rsidRDefault="00570A5A" w:rsidP="00E060A5">
            <w:pPr>
              <w:pStyle w:val="ColumnHeading"/>
              <w:keepNext/>
            </w:pPr>
            <w:r w:rsidRPr="005A008B">
              <w:t>Kommissionens forslag</w:t>
            </w:r>
          </w:p>
        </w:tc>
        <w:tc>
          <w:tcPr>
            <w:tcW w:w="4876" w:type="dxa"/>
            <w:hideMark/>
          </w:tcPr>
          <w:p w14:paraId="0CB4C8E6" w14:textId="5A1770C4" w:rsidR="00570A5A" w:rsidRPr="005A008B" w:rsidRDefault="007B19E1" w:rsidP="00E060A5">
            <w:pPr>
              <w:pStyle w:val="ColumnHeading"/>
              <w:keepNext/>
            </w:pPr>
            <w:r>
              <w:t>Ændring</w:t>
            </w:r>
          </w:p>
        </w:tc>
      </w:tr>
      <w:tr w:rsidR="00570A5A" w:rsidRPr="005A008B" w14:paraId="39FB840C" w14:textId="77777777" w:rsidTr="00E060A5">
        <w:trPr>
          <w:jc w:val="center"/>
        </w:trPr>
        <w:tc>
          <w:tcPr>
            <w:tcW w:w="4876" w:type="dxa"/>
            <w:hideMark/>
          </w:tcPr>
          <w:p w14:paraId="23E9BA11" w14:textId="77777777" w:rsidR="00570A5A" w:rsidRPr="005A008B" w:rsidRDefault="00570A5A" w:rsidP="00E060A5">
            <w:pPr>
              <w:pStyle w:val="Normal6"/>
            </w:pPr>
            <w:r w:rsidRPr="005A008B">
              <w:rPr>
                <w:b/>
                <w:i/>
              </w:rPr>
              <w:t>c)</w:t>
            </w:r>
            <w:r w:rsidRPr="005A008B">
              <w:rPr>
                <w:b/>
                <w:i/>
              </w:rPr>
              <w:tab/>
              <w:t>mindst 30 år regnet fra datoen, hvor ofret har nået myndighedsalderen, for lovovertrædelser, der i henhold til dette direktiv straffes med fængsel med en maksimumsstraf på mindst otte år.</w:t>
            </w:r>
          </w:p>
        </w:tc>
        <w:tc>
          <w:tcPr>
            <w:tcW w:w="4876" w:type="dxa"/>
            <w:hideMark/>
          </w:tcPr>
          <w:p w14:paraId="5893D266" w14:textId="77777777" w:rsidR="00570A5A" w:rsidRPr="005A008B" w:rsidRDefault="00570A5A" w:rsidP="00E060A5">
            <w:pPr>
              <w:pStyle w:val="Normal6"/>
              <w:rPr>
                <w:szCs w:val="24"/>
              </w:rPr>
            </w:pPr>
            <w:r w:rsidRPr="005A008B">
              <w:rPr>
                <w:b/>
                <w:i/>
              </w:rPr>
              <w:t>udgår</w:t>
            </w:r>
          </w:p>
        </w:tc>
      </w:tr>
    </w:tbl>
    <w:p w14:paraId="010596E8" w14:textId="77777777" w:rsidR="00570A5A" w:rsidRPr="005A008B" w:rsidRDefault="00570A5A" w:rsidP="00570A5A">
      <w:pPr>
        <w:rPr>
          <w:szCs w:val="24"/>
        </w:rPr>
      </w:pPr>
    </w:p>
    <w:p w14:paraId="4E7AEDE4" w14:textId="5C89C7C6" w:rsidR="00570A5A" w:rsidRPr="005A008B" w:rsidRDefault="007B19E1" w:rsidP="00570A5A">
      <w:pPr>
        <w:pStyle w:val="AMNumberTabs0"/>
        <w:keepNext/>
      </w:pPr>
      <w:r>
        <w:t>Ændring</w:t>
      </w:r>
      <w:r w:rsidR="00570A5A" w:rsidRPr="005A008B">
        <w:tab/>
      </w:r>
      <w:r w:rsidR="00570A5A" w:rsidRPr="005A008B">
        <w:tab/>
        <w:t>121</w:t>
      </w:r>
    </w:p>
    <w:p w14:paraId="5D0512BA" w14:textId="77777777" w:rsidR="00570A5A" w:rsidRPr="005A008B" w:rsidRDefault="00570A5A" w:rsidP="00570A5A">
      <w:pPr>
        <w:pStyle w:val="NormalBold"/>
        <w:keepNext/>
      </w:pPr>
      <w:r w:rsidRPr="005A008B">
        <w:t>Forslag til direktiv</w:t>
      </w:r>
    </w:p>
    <w:p w14:paraId="26AC5924" w14:textId="77777777" w:rsidR="00570A5A" w:rsidRPr="005A008B" w:rsidRDefault="00570A5A" w:rsidP="00570A5A">
      <w:pPr>
        <w:pStyle w:val="NormalBold"/>
      </w:pPr>
      <w:r w:rsidRPr="005A008B">
        <w:t>Artikel 16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4F4F39C" w14:textId="77777777" w:rsidTr="00E060A5">
        <w:trPr>
          <w:jc w:val="center"/>
        </w:trPr>
        <w:tc>
          <w:tcPr>
            <w:tcW w:w="9752" w:type="dxa"/>
            <w:gridSpan w:val="2"/>
          </w:tcPr>
          <w:p w14:paraId="3CE47F50" w14:textId="77777777" w:rsidR="00570A5A" w:rsidRPr="005A008B" w:rsidRDefault="00570A5A" w:rsidP="00E060A5">
            <w:pPr>
              <w:keepNext/>
            </w:pPr>
          </w:p>
        </w:tc>
      </w:tr>
      <w:tr w:rsidR="00570A5A" w:rsidRPr="005A008B" w14:paraId="2A8D4415" w14:textId="77777777" w:rsidTr="00E060A5">
        <w:trPr>
          <w:jc w:val="center"/>
        </w:trPr>
        <w:tc>
          <w:tcPr>
            <w:tcW w:w="4876" w:type="dxa"/>
            <w:hideMark/>
          </w:tcPr>
          <w:p w14:paraId="64326F74" w14:textId="77777777" w:rsidR="00570A5A" w:rsidRPr="005A008B" w:rsidRDefault="00570A5A" w:rsidP="00E060A5">
            <w:pPr>
              <w:pStyle w:val="ColumnHeading"/>
              <w:keepNext/>
            </w:pPr>
            <w:r w:rsidRPr="005A008B">
              <w:t>Kommissionens forslag</w:t>
            </w:r>
          </w:p>
        </w:tc>
        <w:tc>
          <w:tcPr>
            <w:tcW w:w="4876" w:type="dxa"/>
            <w:hideMark/>
          </w:tcPr>
          <w:p w14:paraId="7DEA8F6D" w14:textId="22C083C0" w:rsidR="00570A5A" w:rsidRPr="005A008B" w:rsidRDefault="007B19E1" w:rsidP="00E060A5">
            <w:pPr>
              <w:pStyle w:val="ColumnHeading"/>
              <w:keepNext/>
            </w:pPr>
            <w:r>
              <w:t>Ændring</w:t>
            </w:r>
          </w:p>
        </w:tc>
      </w:tr>
      <w:tr w:rsidR="00570A5A" w:rsidRPr="005A008B" w14:paraId="58FF12D4" w14:textId="77777777" w:rsidTr="00E060A5">
        <w:trPr>
          <w:jc w:val="center"/>
        </w:trPr>
        <w:tc>
          <w:tcPr>
            <w:tcW w:w="4876" w:type="dxa"/>
            <w:hideMark/>
          </w:tcPr>
          <w:p w14:paraId="08799A4C" w14:textId="77777777" w:rsidR="00570A5A" w:rsidRPr="005A008B" w:rsidRDefault="00570A5A" w:rsidP="00E060A5">
            <w:pPr>
              <w:pStyle w:val="Normal6"/>
            </w:pPr>
            <w:r w:rsidRPr="005A008B">
              <w:t>3.</w:t>
            </w:r>
            <w:r w:rsidRPr="005A008B">
              <w:tab/>
              <w:t>Medlemsstaterne træffer de nødvendige foranstaltninger til at sikre, at personer, enheder eller tjenester, som er ansvarlige for efterforskning eller retsforfølgning af de i artikel 3</w:t>
            </w:r>
            <w:r w:rsidRPr="005A008B">
              <w:noBreakHyphen/>
              <w:t>9 omhandlede lovovertrædelser, har effektive efterforskningsværktøjer af den art, der anvendes i forbindelse med organiseret kriminalitet eller andre alvorlige forbrydelser, til deres rådighed.</w:t>
            </w:r>
          </w:p>
        </w:tc>
        <w:tc>
          <w:tcPr>
            <w:tcW w:w="4876" w:type="dxa"/>
            <w:hideMark/>
          </w:tcPr>
          <w:p w14:paraId="3C20FFB8" w14:textId="77777777" w:rsidR="00570A5A" w:rsidRPr="005A008B" w:rsidRDefault="00570A5A" w:rsidP="00E060A5">
            <w:pPr>
              <w:pStyle w:val="Normal6"/>
              <w:rPr>
                <w:szCs w:val="24"/>
              </w:rPr>
            </w:pPr>
            <w:r w:rsidRPr="005A008B">
              <w:t>3.</w:t>
            </w:r>
            <w:r w:rsidRPr="005A008B">
              <w:tab/>
              <w:t xml:space="preserve">Medlemsstaterne træffer de nødvendige foranstaltninger til at sikre, at personer, enheder eller tjenester, som er ansvarlige for efterforskning eller retsforfølgning af de i artikel 3-9 omhandlede lovovertrædelser, har effektive efterforskningsværktøjer af den art, der anvendes i forbindelse med organiseret kriminalitet eller andre alvorlige forbrydelser, til deres rådighed. </w:t>
            </w:r>
            <w:r w:rsidRPr="005A008B">
              <w:rPr>
                <w:b/>
                <w:i/>
              </w:rPr>
              <w:t>Disse værktøjer omfatter, hvor dette er hensigtsmæssigt, særlige efterforskningsredskaber såsom dem, der anvendes til bekæmpelse af organiseret kriminalitet eller andre alvorlige forbrydelser, f.eks. hemmelig efterforskning, brug af såkaldte "honeypots", aflytning af kommunikation, hemmelig overvågning, herunder elektronisk overvågning, og overvågning af bankkonti eller andre finansielle efterforskninger i henhold til national ret.</w:t>
            </w:r>
          </w:p>
        </w:tc>
      </w:tr>
    </w:tbl>
    <w:p w14:paraId="4C8238D0" w14:textId="77777777" w:rsidR="00570A5A" w:rsidRPr="005A008B" w:rsidRDefault="00570A5A" w:rsidP="00570A5A">
      <w:pPr>
        <w:rPr>
          <w:szCs w:val="24"/>
        </w:rPr>
      </w:pPr>
    </w:p>
    <w:p w14:paraId="3ACA6FAF" w14:textId="487BACEC" w:rsidR="00570A5A" w:rsidRPr="005A008B" w:rsidRDefault="007B19E1" w:rsidP="00570A5A">
      <w:pPr>
        <w:pStyle w:val="AMNumberTabs0"/>
        <w:keepNext/>
      </w:pPr>
      <w:r>
        <w:t>Ændring</w:t>
      </w:r>
      <w:r w:rsidR="00570A5A" w:rsidRPr="005A008B">
        <w:tab/>
      </w:r>
      <w:r w:rsidR="00570A5A" w:rsidRPr="005A008B">
        <w:tab/>
        <w:t>122</w:t>
      </w:r>
    </w:p>
    <w:p w14:paraId="032B6A8A" w14:textId="77777777" w:rsidR="00570A5A" w:rsidRPr="005A008B" w:rsidRDefault="00570A5A" w:rsidP="00570A5A">
      <w:pPr>
        <w:pStyle w:val="NormalBold"/>
        <w:keepNext/>
      </w:pPr>
      <w:r w:rsidRPr="005A008B">
        <w:t>Forslag til direktiv</w:t>
      </w:r>
    </w:p>
    <w:p w14:paraId="33A2DB11" w14:textId="77777777" w:rsidR="00570A5A" w:rsidRPr="005A008B" w:rsidRDefault="00570A5A" w:rsidP="00570A5A">
      <w:pPr>
        <w:pStyle w:val="NormalBold"/>
      </w:pPr>
      <w:r w:rsidRPr="005A008B">
        <w:t>Artikel 16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4CC5DD3" w14:textId="77777777" w:rsidTr="00E060A5">
        <w:trPr>
          <w:jc w:val="center"/>
        </w:trPr>
        <w:tc>
          <w:tcPr>
            <w:tcW w:w="9752" w:type="dxa"/>
            <w:gridSpan w:val="2"/>
          </w:tcPr>
          <w:p w14:paraId="09BAF818" w14:textId="77777777" w:rsidR="00570A5A" w:rsidRPr="005A008B" w:rsidRDefault="00570A5A" w:rsidP="00E060A5">
            <w:pPr>
              <w:keepNext/>
            </w:pPr>
          </w:p>
        </w:tc>
      </w:tr>
      <w:tr w:rsidR="00570A5A" w:rsidRPr="005A008B" w14:paraId="51519F57" w14:textId="77777777" w:rsidTr="00E060A5">
        <w:trPr>
          <w:jc w:val="center"/>
        </w:trPr>
        <w:tc>
          <w:tcPr>
            <w:tcW w:w="4876" w:type="dxa"/>
            <w:hideMark/>
          </w:tcPr>
          <w:p w14:paraId="0F384ED5" w14:textId="77777777" w:rsidR="00570A5A" w:rsidRPr="005A008B" w:rsidRDefault="00570A5A" w:rsidP="00E060A5">
            <w:pPr>
              <w:pStyle w:val="ColumnHeading"/>
              <w:keepNext/>
            </w:pPr>
            <w:r w:rsidRPr="005A008B">
              <w:t>Kommissionens forslag</w:t>
            </w:r>
          </w:p>
        </w:tc>
        <w:tc>
          <w:tcPr>
            <w:tcW w:w="4876" w:type="dxa"/>
            <w:hideMark/>
          </w:tcPr>
          <w:p w14:paraId="7E34F96C" w14:textId="2FC9F5DC" w:rsidR="00570A5A" w:rsidRPr="005A008B" w:rsidRDefault="007B19E1" w:rsidP="00E060A5">
            <w:pPr>
              <w:pStyle w:val="ColumnHeading"/>
              <w:keepNext/>
            </w:pPr>
            <w:r>
              <w:t>Ændring</w:t>
            </w:r>
          </w:p>
        </w:tc>
      </w:tr>
      <w:tr w:rsidR="00570A5A" w:rsidRPr="005A008B" w14:paraId="0B8E0DE5" w14:textId="77777777" w:rsidTr="00E060A5">
        <w:trPr>
          <w:jc w:val="center"/>
        </w:trPr>
        <w:tc>
          <w:tcPr>
            <w:tcW w:w="4876" w:type="dxa"/>
            <w:hideMark/>
          </w:tcPr>
          <w:p w14:paraId="435AB73B" w14:textId="77777777" w:rsidR="00570A5A" w:rsidRPr="005A008B" w:rsidRDefault="00570A5A" w:rsidP="00E060A5">
            <w:pPr>
              <w:pStyle w:val="Normal6"/>
            </w:pPr>
            <w:r w:rsidRPr="005A008B">
              <w:t>4.</w:t>
            </w:r>
            <w:r w:rsidRPr="005A008B">
              <w:tab/>
              <w:t>Medlemsstaterne sikrer, at personer, enheder og tjenester, der efterforsker og retsforfølger de i artikel 3-9 omhandlede lovovertrædelser, råder over tilstrækkeligt personale</w:t>
            </w:r>
            <w:r w:rsidRPr="005A008B">
              <w:rPr>
                <w:b/>
                <w:i/>
              </w:rPr>
              <w:t>, ekspertise</w:t>
            </w:r>
            <w:r w:rsidRPr="005A008B">
              <w:t xml:space="preserve"> og </w:t>
            </w:r>
            <w:r w:rsidRPr="005A008B">
              <w:rPr>
                <w:b/>
                <w:i/>
              </w:rPr>
              <w:t>effektive efterforskningsredskaber</w:t>
            </w:r>
            <w:r w:rsidRPr="005A008B">
              <w:t xml:space="preserve"> til effektivt at efterforske og retsforfølge sådanne lovovertrædelser, herunder dem, der begås ved hjælp af informations- og kommunikationsteknologi, i overensstemmelse med gældende regler i EU-retten og national ret. </w:t>
            </w:r>
            <w:r w:rsidRPr="005A008B">
              <w:rPr>
                <w:b/>
                <w:i/>
              </w:rPr>
              <w:t>Disse værktøjer omfatter, hvis det er relevant, særlige efterforskningsredskaber såsom dem, der anvendes til bekæmpelse af organiseret kriminalitet eller andre alvorlige forbrydelser, f.eks. hemmelig efterforskning.</w:t>
            </w:r>
          </w:p>
        </w:tc>
        <w:tc>
          <w:tcPr>
            <w:tcW w:w="4876" w:type="dxa"/>
            <w:hideMark/>
          </w:tcPr>
          <w:p w14:paraId="0A34181F" w14:textId="77777777" w:rsidR="00570A5A" w:rsidRPr="005A008B" w:rsidRDefault="00570A5A" w:rsidP="00E060A5">
            <w:pPr>
              <w:pStyle w:val="Normal6"/>
              <w:rPr>
                <w:szCs w:val="24"/>
              </w:rPr>
            </w:pPr>
            <w:r w:rsidRPr="005A008B">
              <w:t>4.</w:t>
            </w:r>
            <w:r w:rsidRPr="005A008B">
              <w:tab/>
              <w:t xml:space="preserve">Medlemsstaterne sikrer, at personer, enheder og tjenester, der efterforsker og retsforfølger de i artikel 3-9 omhandlede lovovertrædelser, råder over tilstrækkeligt personale og </w:t>
            </w:r>
            <w:r w:rsidRPr="005A008B">
              <w:rPr>
                <w:b/>
                <w:i/>
              </w:rPr>
              <w:t>ekspertise</w:t>
            </w:r>
            <w:r w:rsidRPr="005A008B">
              <w:t xml:space="preserve"> til effektivt at efterforske og retsforfølge sådanne lovovertrædelser, herunder dem, der begås ved hjælp af informations- og kommunikationsteknologi, i overensstemmelse med gældende regler i EU-retten og national ret.</w:t>
            </w:r>
          </w:p>
        </w:tc>
      </w:tr>
    </w:tbl>
    <w:p w14:paraId="63B7B93F" w14:textId="77777777" w:rsidR="00570A5A" w:rsidRPr="005A008B" w:rsidRDefault="00570A5A" w:rsidP="00570A5A">
      <w:pPr>
        <w:rPr>
          <w:szCs w:val="24"/>
        </w:rPr>
      </w:pPr>
    </w:p>
    <w:p w14:paraId="1A4A826D" w14:textId="2F6A557E" w:rsidR="00570A5A" w:rsidRPr="005A008B" w:rsidRDefault="007B19E1" w:rsidP="00570A5A">
      <w:pPr>
        <w:pStyle w:val="AMNumberTabs0"/>
        <w:keepNext/>
      </w:pPr>
      <w:r>
        <w:t>Ændring</w:t>
      </w:r>
      <w:r w:rsidR="00570A5A" w:rsidRPr="005A008B">
        <w:tab/>
      </w:r>
      <w:r w:rsidR="00570A5A" w:rsidRPr="005A008B">
        <w:tab/>
        <w:t>123</w:t>
      </w:r>
    </w:p>
    <w:p w14:paraId="377A4F96" w14:textId="77777777" w:rsidR="00570A5A" w:rsidRPr="005A008B" w:rsidRDefault="00570A5A" w:rsidP="00570A5A">
      <w:pPr>
        <w:pStyle w:val="NormalBold"/>
        <w:keepNext/>
      </w:pPr>
      <w:r w:rsidRPr="005A008B">
        <w:t>Forslag til direktiv</w:t>
      </w:r>
    </w:p>
    <w:p w14:paraId="6A4C0BF9" w14:textId="77777777" w:rsidR="00570A5A" w:rsidRPr="005A008B" w:rsidRDefault="00570A5A" w:rsidP="00570A5A">
      <w:pPr>
        <w:pStyle w:val="NormalBold"/>
      </w:pPr>
      <w:r w:rsidRPr="005A008B">
        <w:t>Artikel 16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368B4D5" w14:textId="77777777" w:rsidTr="00E060A5">
        <w:trPr>
          <w:jc w:val="center"/>
        </w:trPr>
        <w:tc>
          <w:tcPr>
            <w:tcW w:w="9752" w:type="dxa"/>
            <w:gridSpan w:val="2"/>
          </w:tcPr>
          <w:p w14:paraId="02745189" w14:textId="77777777" w:rsidR="00570A5A" w:rsidRPr="005A008B" w:rsidRDefault="00570A5A" w:rsidP="00E060A5">
            <w:pPr>
              <w:keepNext/>
            </w:pPr>
          </w:p>
        </w:tc>
      </w:tr>
      <w:tr w:rsidR="00570A5A" w:rsidRPr="005A008B" w14:paraId="381DD731" w14:textId="77777777" w:rsidTr="00E060A5">
        <w:trPr>
          <w:jc w:val="center"/>
        </w:trPr>
        <w:tc>
          <w:tcPr>
            <w:tcW w:w="4876" w:type="dxa"/>
            <w:hideMark/>
          </w:tcPr>
          <w:p w14:paraId="22EE34D6" w14:textId="77777777" w:rsidR="00570A5A" w:rsidRPr="005A008B" w:rsidRDefault="00570A5A" w:rsidP="00E060A5">
            <w:pPr>
              <w:pStyle w:val="ColumnHeading"/>
              <w:keepNext/>
            </w:pPr>
            <w:r w:rsidRPr="005A008B">
              <w:t>Kommissionens forslag</w:t>
            </w:r>
          </w:p>
        </w:tc>
        <w:tc>
          <w:tcPr>
            <w:tcW w:w="4876" w:type="dxa"/>
            <w:hideMark/>
          </w:tcPr>
          <w:p w14:paraId="276DBDFA" w14:textId="4E1EAD93" w:rsidR="00570A5A" w:rsidRPr="005A008B" w:rsidRDefault="007B19E1" w:rsidP="00E060A5">
            <w:pPr>
              <w:pStyle w:val="ColumnHeading"/>
              <w:keepNext/>
            </w:pPr>
            <w:r>
              <w:t>Ændring</w:t>
            </w:r>
          </w:p>
        </w:tc>
      </w:tr>
      <w:tr w:rsidR="00570A5A" w:rsidRPr="005A008B" w14:paraId="1EFA06B5" w14:textId="77777777" w:rsidTr="00E060A5">
        <w:trPr>
          <w:jc w:val="center"/>
        </w:trPr>
        <w:tc>
          <w:tcPr>
            <w:tcW w:w="4876" w:type="dxa"/>
          </w:tcPr>
          <w:p w14:paraId="6BD5558E" w14:textId="77777777" w:rsidR="00570A5A" w:rsidRPr="005A008B" w:rsidRDefault="00570A5A" w:rsidP="00E060A5">
            <w:pPr>
              <w:pStyle w:val="Normal6"/>
            </w:pPr>
          </w:p>
        </w:tc>
        <w:tc>
          <w:tcPr>
            <w:tcW w:w="4876" w:type="dxa"/>
            <w:hideMark/>
          </w:tcPr>
          <w:p w14:paraId="724011DC" w14:textId="77777777" w:rsidR="00570A5A" w:rsidRPr="005A008B" w:rsidRDefault="00570A5A" w:rsidP="00E060A5">
            <w:pPr>
              <w:pStyle w:val="Normal6"/>
              <w:jc w:val="center"/>
              <w:rPr>
                <w:szCs w:val="24"/>
              </w:rPr>
            </w:pPr>
            <w:r w:rsidRPr="005A008B">
              <w:rPr>
                <w:b/>
                <w:i/>
              </w:rPr>
              <w:t>Artikel 16a</w:t>
            </w:r>
          </w:p>
        </w:tc>
      </w:tr>
      <w:tr w:rsidR="00570A5A" w:rsidRPr="005A008B" w14:paraId="2AB02CCB" w14:textId="77777777" w:rsidTr="00E060A5">
        <w:trPr>
          <w:jc w:val="center"/>
        </w:trPr>
        <w:tc>
          <w:tcPr>
            <w:tcW w:w="4876" w:type="dxa"/>
          </w:tcPr>
          <w:p w14:paraId="78E002E0" w14:textId="77777777" w:rsidR="00570A5A" w:rsidRPr="005A008B" w:rsidRDefault="00570A5A" w:rsidP="00E060A5">
            <w:pPr>
              <w:pStyle w:val="Normal6"/>
            </w:pPr>
          </w:p>
        </w:tc>
        <w:tc>
          <w:tcPr>
            <w:tcW w:w="4876" w:type="dxa"/>
            <w:hideMark/>
          </w:tcPr>
          <w:p w14:paraId="44DB4343" w14:textId="77777777" w:rsidR="00570A5A" w:rsidRPr="005A008B" w:rsidRDefault="00570A5A" w:rsidP="00E060A5">
            <w:pPr>
              <w:pStyle w:val="Normal6"/>
              <w:jc w:val="center"/>
              <w:rPr>
                <w:szCs w:val="24"/>
              </w:rPr>
            </w:pPr>
            <w:r w:rsidRPr="005A008B">
              <w:rPr>
                <w:b/>
                <w:i/>
              </w:rPr>
              <w:t>Forældelsesfrister</w:t>
            </w:r>
          </w:p>
        </w:tc>
      </w:tr>
      <w:tr w:rsidR="00570A5A" w:rsidRPr="005A008B" w14:paraId="4F882C91" w14:textId="77777777" w:rsidTr="00E060A5">
        <w:trPr>
          <w:jc w:val="center"/>
        </w:trPr>
        <w:tc>
          <w:tcPr>
            <w:tcW w:w="4876" w:type="dxa"/>
          </w:tcPr>
          <w:p w14:paraId="43B33E37" w14:textId="77777777" w:rsidR="00570A5A" w:rsidRPr="005A008B" w:rsidRDefault="00570A5A" w:rsidP="00E060A5">
            <w:pPr>
              <w:pStyle w:val="Normal6"/>
            </w:pPr>
          </w:p>
        </w:tc>
        <w:tc>
          <w:tcPr>
            <w:tcW w:w="4876" w:type="dxa"/>
            <w:hideMark/>
          </w:tcPr>
          <w:p w14:paraId="4E668EFC" w14:textId="77777777" w:rsidR="00570A5A" w:rsidRPr="005A008B" w:rsidRDefault="00570A5A" w:rsidP="00E060A5">
            <w:pPr>
              <w:pStyle w:val="Normal6"/>
              <w:rPr>
                <w:szCs w:val="24"/>
              </w:rPr>
            </w:pPr>
            <w:r w:rsidRPr="005A008B">
              <w:rPr>
                <w:b/>
                <w:i/>
              </w:rPr>
              <w:t>Medlemsstaterne træffer de nødvendige foranstaltninger til at sikre, at der ikke gælder nogen forældelsesfrist for de i artikel 3-9 omhandlede lovovertrædelser.</w:t>
            </w:r>
          </w:p>
        </w:tc>
      </w:tr>
    </w:tbl>
    <w:p w14:paraId="36229A68" w14:textId="77777777" w:rsidR="00570A5A" w:rsidRPr="005A008B" w:rsidRDefault="00570A5A" w:rsidP="00570A5A">
      <w:pPr>
        <w:rPr>
          <w:szCs w:val="24"/>
        </w:rPr>
      </w:pPr>
    </w:p>
    <w:p w14:paraId="688A588D" w14:textId="3294F298" w:rsidR="00570A5A" w:rsidRPr="005A008B" w:rsidRDefault="007B19E1" w:rsidP="00570A5A">
      <w:pPr>
        <w:pStyle w:val="AMNumberTabs0"/>
        <w:keepNext/>
      </w:pPr>
      <w:r>
        <w:t>Ændring</w:t>
      </w:r>
      <w:r w:rsidR="00570A5A" w:rsidRPr="005A008B">
        <w:tab/>
      </w:r>
      <w:r w:rsidR="00570A5A" w:rsidRPr="005A008B">
        <w:tab/>
        <w:t>124</w:t>
      </w:r>
    </w:p>
    <w:p w14:paraId="1E741216" w14:textId="77777777" w:rsidR="00570A5A" w:rsidRPr="005A008B" w:rsidRDefault="00570A5A" w:rsidP="00570A5A">
      <w:pPr>
        <w:pStyle w:val="NormalBold"/>
        <w:keepNext/>
      </w:pPr>
      <w:r w:rsidRPr="005A008B">
        <w:t>Forslag til direktiv</w:t>
      </w:r>
    </w:p>
    <w:p w14:paraId="65E688F1" w14:textId="77777777" w:rsidR="00570A5A" w:rsidRPr="005A008B" w:rsidRDefault="00570A5A" w:rsidP="00570A5A">
      <w:pPr>
        <w:pStyle w:val="NormalBold"/>
      </w:pPr>
      <w:r w:rsidRPr="005A008B">
        <w:t>Artikel 17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FEF2EDB" w14:textId="77777777" w:rsidTr="00E060A5">
        <w:trPr>
          <w:jc w:val="center"/>
        </w:trPr>
        <w:tc>
          <w:tcPr>
            <w:tcW w:w="9752" w:type="dxa"/>
            <w:gridSpan w:val="2"/>
          </w:tcPr>
          <w:p w14:paraId="5820732B" w14:textId="77777777" w:rsidR="00570A5A" w:rsidRPr="005A008B" w:rsidRDefault="00570A5A" w:rsidP="00E060A5">
            <w:pPr>
              <w:keepNext/>
            </w:pPr>
          </w:p>
        </w:tc>
      </w:tr>
      <w:tr w:rsidR="00570A5A" w:rsidRPr="005A008B" w14:paraId="6D84649F" w14:textId="77777777" w:rsidTr="00E060A5">
        <w:trPr>
          <w:jc w:val="center"/>
        </w:trPr>
        <w:tc>
          <w:tcPr>
            <w:tcW w:w="4876" w:type="dxa"/>
            <w:hideMark/>
          </w:tcPr>
          <w:p w14:paraId="45E57986" w14:textId="77777777" w:rsidR="00570A5A" w:rsidRPr="005A008B" w:rsidRDefault="00570A5A" w:rsidP="00E060A5">
            <w:pPr>
              <w:pStyle w:val="ColumnHeading"/>
              <w:keepNext/>
            </w:pPr>
            <w:r w:rsidRPr="005A008B">
              <w:t>Kommissionens forslag</w:t>
            </w:r>
          </w:p>
        </w:tc>
        <w:tc>
          <w:tcPr>
            <w:tcW w:w="4876" w:type="dxa"/>
            <w:hideMark/>
          </w:tcPr>
          <w:p w14:paraId="0F73EE29" w14:textId="7A71A7EA" w:rsidR="00570A5A" w:rsidRPr="005A008B" w:rsidRDefault="007B19E1" w:rsidP="00E060A5">
            <w:pPr>
              <w:pStyle w:val="ColumnHeading"/>
              <w:keepNext/>
            </w:pPr>
            <w:r>
              <w:t>Ændring</w:t>
            </w:r>
          </w:p>
        </w:tc>
      </w:tr>
      <w:tr w:rsidR="00570A5A" w:rsidRPr="005A008B" w14:paraId="36D5E78C" w14:textId="77777777" w:rsidTr="00E060A5">
        <w:trPr>
          <w:jc w:val="center"/>
        </w:trPr>
        <w:tc>
          <w:tcPr>
            <w:tcW w:w="4876" w:type="dxa"/>
            <w:hideMark/>
          </w:tcPr>
          <w:p w14:paraId="0B151DC7" w14:textId="354F8AE2" w:rsidR="00570A5A" w:rsidRPr="005A008B" w:rsidRDefault="00570A5A" w:rsidP="00F75CCB">
            <w:pPr>
              <w:pStyle w:val="Normal6"/>
            </w:pPr>
            <w:r w:rsidRPr="005A008B">
              <w:t>2.</w:t>
            </w:r>
            <w:r w:rsidRPr="005A008B">
              <w:tab/>
              <w:t xml:space="preserve">Medlemsstaterne træffer de nødvendige foranstaltninger til at anspore enhver person, som i god tro har kendskab til eller mistanke om, at en af de i artikel 3-9 omhandlede lovovertrædelser har fundet sted, til at anmelde dette til de kompetente </w:t>
            </w:r>
            <w:r w:rsidRPr="005A008B">
              <w:lastRenderedPageBreak/>
              <w:t xml:space="preserve">myndigheder, </w:t>
            </w:r>
            <w:r w:rsidRPr="005A008B">
              <w:rPr>
                <w:b/>
                <w:i/>
              </w:rPr>
              <w:t>uden at dette berører</w:t>
            </w:r>
            <w:r w:rsidRPr="005A008B">
              <w:t xml:space="preserve"> artikel 18 i Europa-Parlamentets og Rådets forordning (EU) 2022/2065</w:t>
            </w:r>
            <w:r w:rsidRPr="005A008B">
              <w:rPr>
                <w:vertAlign w:val="superscript"/>
              </w:rPr>
              <w:t>24</w:t>
            </w:r>
            <w:r w:rsidRPr="005A008B">
              <w:t xml:space="preserve"> og artikel 12 forordning (EU</w:t>
            </w:r>
            <w:proofErr w:type="gramStart"/>
            <w:r w:rsidRPr="005A008B">
              <w:t>) …/</w:t>
            </w:r>
            <w:proofErr w:type="gramEnd"/>
            <w:r w:rsidRPr="005A008B">
              <w:t>…</w:t>
            </w:r>
            <w:r w:rsidRPr="005A008B">
              <w:rPr>
                <w:vertAlign w:val="superscript"/>
              </w:rPr>
              <w:t>25</w:t>
            </w:r>
            <w:r w:rsidRPr="005A008B">
              <w:rPr>
                <w:b/>
                <w:i/>
              </w:rPr>
              <w:t xml:space="preserve"> </w:t>
            </w:r>
            <w:r w:rsidRPr="005A008B">
              <w:t>[om regler til forebyggelse og bekæmpelse af seksuelt misbrug af børn].</w:t>
            </w:r>
          </w:p>
        </w:tc>
        <w:tc>
          <w:tcPr>
            <w:tcW w:w="4876" w:type="dxa"/>
            <w:hideMark/>
          </w:tcPr>
          <w:p w14:paraId="44241211" w14:textId="7352BF1C" w:rsidR="00570A5A" w:rsidRPr="005A008B" w:rsidRDefault="00570A5A">
            <w:pPr>
              <w:pStyle w:val="Normal6"/>
              <w:rPr>
                <w:szCs w:val="24"/>
              </w:rPr>
            </w:pPr>
            <w:r w:rsidRPr="005A008B">
              <w:lastRenderedPageBreak/>
              <w:t>2.</w:t>
            </w:r>
            <w:r w:rsidRPr="005A008B">
              <w:tab/>
              <w:t xml:space="preserve">Medlemsstaterne træffer de nødvendige foranstaltninger til at anspore enhver person, som i god tro har kendskab til eller mistanke om, at en af de i artikel 3-9 omhandlede lovovertrædelser har fundet sted, til at anmelde dette til de kompetente </w:t>
            </w:r>
            <w:r w:rsidRPr="005A008B">
              <w:lastRenderedPageBreak/>
              <w:t xml:space="preserve">myndigheder, </w:t>
            </w:r>
            <w:r w:rsidR="001A0CF9">
              <w:rPr>
                <w:b/>
                <w:i/>
              </w:rPr>
              <w:t xml:space="preserve">uden at det berører </w:t>
            </w:r>
            <w:r w:rsidRPr="005A008B">
              <w:t>artikel 18 i Europa-Parlamentets og Rådets forordning (EU) 2022/2065</w:t>
            </w:r>
            <w:r w:rsidRPr="005A008B">
              <w:rPr>
                <w:vertAlign w:val="superscript"/>
              </w:rPr>
              <w:t>24</w:t>
            </w:r>
            <w:r w:rsidRPr="005A008B">
              <w:t xml:space="preserve"> og artikel 12 forordning (EU</w:t>
            </w:r>
            <w:proofErr w:type="gramStart"/>
            <w:r w:rsidRPr="005A008B">
              <w:t>) …/</w:t>
            </w:r>
            <w:proofErr w:type="gramEnd"/>
            <w:r w:rsidRPr="005A008B">
              <w:t>…</w:t>
            </w:r>
            <w:r w:rsidRPr="005A008B">
              <w:rPr>
                <w:vertAlign w:val="superscript"/>
              </w:rPr>
              <w:t>25</w:t>
            </w:r>
            <w:r w:rsidR="003C544F" w:rsidRPr="005A008B">
              <w:t xml:space="preserve"> </w:t>
            </w:r>
            <w:r w:rsidRPr="005A008B">
              <w:t>[om regler til forebyggelse og bekæmpelse af seksuelt misbrug af børn].</w:t>
            </w:r>
          </w:p>
        </w:tc>
      </w:tr>
      <w:tr w:rsidR="00570A5A" w:rsidRPr="005A008B" w14:paraId="1A7AA4C5" w14:textId="77777777" w:rsidTr="00E060A5">
        <w:trPr>
          <w:jc w:val="center"/>
        </w:trPr>
        <w:tc>
          <w:tcPr>
            <w:tcW w:w="4876" w:type="dxa"/>
            <w:hideMark/>
          </w:tcPr>
          <w:p w14:paraId="4720C9BD" w14:textId="77777777" w:rsidR="00570A5A" w:rsidRPr="005A008B" w:rsidRDefault="00570A5A" w:rsidP="00E060A5">
            <w:pPr>
              <w:pStyle w:val="Normal6"/>
            </w:pPr>
            <w:r w:rsidRPr="005A008B">
              <w:lastRenderedPageBreak/>
              <w:t>__________________</w:t>
            </w:r>
          </w:p>
        </w:tc>
        <w:tc>
          <w:tcPr>
            <w:tcW w:w="4876" w:type="dxa"/>
            <w:hideMark/>
          </w:tcPr>
          <w:p w14:paraId="4FE8365E" w14:textId="77777777" w:rsidR="00570A5A" w:rsidRPr="005A008B" w:rsidRDefault="00570A5A" w:rsidP="00E060A5">
            <w:pPr>
              <w:pStyle w:val="Normal6"/>
              <w:rPr>
                <w:szCs w:val="24"/>
              </w:rPr>
            </w:pPr>
            <w:r w:rsidRPr="005A008B">
              <w:t>__________________</w:t>
            </w:r>
          </w:p>
        </w:tc>
      </w:tr>
      <w:tr w:rsidR="00570A5A" w:rsidRPr="005A008B" w14:paraId="67A5E741" w14:textId="77777777" w:rsidTr="00E060A5">
        <w:trPr>
          <w:jc w:val="center"/>
        </w:trPr>
        <w:tc>
          <w:tcPr>
            <w:tcW w:w="4876" w:type="dxa"/>
            <w:hideMark/>
          </w:tcPr>
          <w:p w14:paraId="6E0FCD44" w14:textId="10CD9081" w:rsidR="00570A5A" w:rsidRPr="005A008B" w:rsidRDefault="00570A5A" w:rsidP="00E060A5">
            <w:pPr>
              <w:pStyle w:val="Normal6"/>
            </w:pPr>
            <w:r w:rsidRPr="005A008B">
              <w:rPr>
                <w:vertAlign w:val="superscript"/>
              </w:rPr>
              <w:t>24</w:t>
            </w:r>
            <w:r w:rsidRPr="005A008B">
              <w:t xml:space="preserve"> Europa-Parlamentets og Rådets forordning (EU) 2022/2065 af 19.</w:t>
            </w:r>
            <w:r w:rsidR="00D61F51">
              <w:t xml:space="preserve"> </w:t>
            </w:r>
            <w:r w:rsidRPr="005A008B">
              <w:t>oktober 2022 om et indre marked for digitale tjenester og om ændring af direktiv 2000/31/EF (forordning om digitale tjenester) (EUT L 277 af 27.10.2022, s. 1, ELI: http://data.europa.eu/eli/reg/2022/2065/oj).</w:t>
            </w:r>
          </w:p>
        </w:tc>
        <w:tc>
          <w:tcPr>
            <w:tcW w:w="4876" w:type="dxa"/>
            <w:hideMark/>
          </w:tcPr>
          <w:p w14:paraId="6F429047" w14:textId="34BEA505" w:rsidR="00570A5A" w:rsidRPr="005A008B" w:rsidRDefault="00570A5A" w:rsidP="00E060A5">
            <w:pPr>
              <w:pStyle w:val="Normal6"/>
              <w:rPr>
                <w:szCs w:val="24"/>
              </w:rPr>
            </w:pPr>
            <w:r w:rsidRPr="005A008B">
              <w:rPr>
                <w:vertAlign w:val="superscript"/>
              </w:rPr>
              <w:t>24</w:t>
            </w:r>
            <w:r w:rsidRPr="005A008B">
              <w:t xml:space="preserve"> Europa-Parlamentets og Rådets forordning (EU) 2022/2065 af 19.</w:t>
            </w:r>
            <w:r w:rsidR="00D61F51">
              <w:t xml:space="preserve"> </w:t>
            </w:r>
            <w:r w:rsidRPr="005A008B">
              <w:t>oktober 2022 om et indre marked for digitale tjenester og om ændring af direktiv 2000/31/EF (forordning om digitale tjenester) (EUT L 277 af 27.10.2022, s. 1, ELI: http://data.europa.eu/eli/reg/2022/2065/oj).</w:t>
            </w:r>
          </w:p>
        </w:tc>
      </w:tr>
      <w:tr w:rsidR="00570A5A" w:rsidRPr="005A008B" w14:paraId="4FD05F00" w14:textId="77777777" w:rsidTr="00E060A5">
        <w:trPr>
          <w:jc w:val="center"/>
        </w:trPr>
        <w:tc>
          <w:tcPr>
            <w:tcW w:w="4876" w:type="dxa"/>
            <w:hideMark/>
          </w:tcPr>
          <w:p w14:paraId="62A5A55E" w14:textId="77777777" w:rsidR="00570A5A" w:rsidRPr="005A008B" w:rsidRDefault="00570A5A" w:rsidP="00E060A5">
            <w:pPr>
              <w:pStyle w:val="Normal6"/>
            </w:pPr>
            <w:r w:rsidRPr="005A008B">
              <w:rPr>
                <w:vertAlign w:val="superscript"/>
              </w:rPr>
              <w:t>25</w:t>
            </w:r>
            <w:r w:rsidRPr="005A008B">
              <w:t xml:space="preserve"> Forordning (EU)</w:t>
            </w:r>
            <w:r w:rsidRPr="005A008B">
              <w:rPr>
                <w:b/>
                <w:i/>
              </w:rPr>
              <w:t>.</w:t>
            </w:r>
          </w:p>
        </w:tc>
        <w:tc>
          <w:tcPr>
            <w:tcW w:w="4876" w:type="dxa"/>
            <w:hideMark/>
          </w:tcPr>
          <w:p w14:paraId="07C5F18D" w14:textId="470D3C4D" w:rsidR="00570A5A" w:rsidRPr="005A008B" w:rsidRDefault="00570A5A" w:rsidP="00E060A5">
            <w:pPr>
              <w:pStyle w:val="Normal6"/>
              <w:rPr>
                <w:szCs w:val="24"/>
              </w:rPr>
            </w:pPr>
            <w:r w:rsidRPr="005A008B">
              <w:rPr>
                <w:vertAlign w:val="superscript"/>
              </w:rPr>
              <w:t>25</w:t>
            </w:r>
            <w:r w:rsidRPr="005A008B">
              <w:t xml:space="preserve"> Forordning (EU)</w:t>
            </w:r>
            <w:r w:rsidR="003C544F">
              <w:t>.</w:t>
            </w:r>
            <w:r w:rsidRPr="005A008B">
              <w:rPr>
                <w:b/>
                <w:i/>
              </w:rPr>
              <w:t xml:space="preserve"> </w:t>
            </w:r>
          </w:p>
        </w:tc>
      </w:tr>
    </w:tbl>
    <w:p w14:paraId="07D9665C" w14:textId="77777777" w:rsidR="00570A5A" w:rsidRPr="005A008B" w:rsidRDefault="00570A5A" w:rsidP="00570A5A">
      <w:pPr>
        <w:rPr>
          <w:szCs w:val="24"/>
        </w:rPr>
      </w:pPr>
    </w:p>
    <w:p w14:paraId="3A38855B" w14:textId="412E05A9" w:rsidR="00570A5A" w:rsidRPr="005A008B" w:rsidRDefault="007B19E1" w:rsidP="00570A5A">
      <w:pPr>
        <w:pStyle w:val="AMNumberTabs0"/>
        <w:keepNext/>
      </w:pPr>
      <w:r>
        <w:t>Ændring</w:t>
      </w:r>
      <w:r w:rsidR="00570A5A" w:rsidRPr="005A008B">
        <w:tab/>
      </w:r>
      <w:r w:rsidR="00570A5A" w:rsidRPr="005A008B">
        <w:tab/>
        <w:t>125</w:t>
      </w:r>
    </w:p>
    <w:p w14:paraId="2560B4CC" w14:textId="77777777" w:rsidR="00570A5A" w:rsidRPr="005A008B" w:rsidRDefault="00570A5A" w:rsidP="00570A5A">
      <w:pPr>
        <w:pStyle w:val="NormalBold"/>
        <w:keepNext/>
      </w:pPr>
      <w:r w:rsidRPr="005A008B">
        <w:t>Forslag til direktiv</w:t>
      </w:r>
    </w:p>
    <w:p w14:paraId="0A04CD8E" w14:textId="77777777" w:rsidR="00570A5A" w:rsidRPr="005A008B" w:rsidRDefault="00570A5A" w:rsidP="00570A5A">
      <w:pPr>
        <w:pStyle w:val="NormalBold"/>
      </w:pPr>
      <w:r w:rsidRPr="005A008B">
        <w:t>Artikel 17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DA1FD2A" w14:textId="77777777" w:rsidTr="00E060A5">
        <w:trPr>
          <w:jc w:val="center"/>
        </w:trPr>
        <w:tc>
          <w:tcPr>
            <w:tcW w:w="9752" w:type="dxa"/>
            <w:gridSpan w:val="2"/>
          </w:tcPr>
          <w:p w14:paraId="754E7316" w14:textId="77777777" w:rsidR="00570A5A" w:rsidRPr="005A008B" w:rsidRDefault="00570A5A" w:rsidP="00E060A5">
            <w:pPr>
              <w:keepNext/>
            </w:pPr>
          </w:p>
        </w:tc>
      </w:tr>
      <w:tr w:rsidR="00570A5A" w:rsidRPr="005A008B" w14:paraId="182EF9DB" w14:textId="77777777" w:rsidTr="00E060A5">
        <w:trPr>
          <w:jc w:val="center"/>
        </w:trPr>
        <w:tc>
          <w:tcPr>
            <w:tcW w:w="4876" w:type="dxa"/>
            <w:hideMark/>
          </w:tcPr>
          <w:p w14:paraId="2A7A1CEF" w14:textId="77777777" w:rsidR="00570A5A" w:rsidRPr="005A008B" w:rsidRDefault="00570A5A" w:rsidP="00E060A5">
            <w:pPr>
              <w:pStyle w:val="ColumnHeading"/>
              <w:keepNext/>
            </w:pPr>
            <w:r w:rsidRPr="005A008B">
              <w:t>Kommissionens forslag</w:t>
            </w:r>
          </w:p>
        </w:tc>
        <w:tc>
          <w:tcPr>
            <w:tcW w:w="4876" w:type="dxa"/>
            <w:hideMark/>
          </w:tcPr>
          <w:p w14:paraId="29B4CD26" w14:textId="02C5E8DF" w:rsidR="00570A5A" w:rsidRPr="005A008B" w:rsidRDefault="007B19E1" w:rsidP="00E060A5">
            <w:pPr>
              <w:pStyle w:val="ColumnHeading"/>
              <w:keepNext/>
            </w:pPr>
            <w:r>
              <w:t>Ændring</w:t>
            </w:r>
          </w:p>
        </w:tc>
      </w:tr>
      <w:tr w:rsidR="00570A5A" w:rsidRPr="005A008B" w14:paraId="3FCB1DA0" w14:textId="77777777" w:rsidTr="00E060A5">
        <w:trPr>
          <w:jc w:val="center"/>
        </w:trPr>
        <w:tc>
          <w:tcPr>
            <w:tcW w:w="4876" w:type="dxa"/>
            <w:hideMark/>
          </w:tcPr>
          <w:p w14:paraId="5D34123C" w14:textId="77777777" w:rsidR="00570A5A" w:rsidRPr="005A008B" w:rsidRDefault="00570A5A" w:rsidP="00E060A5">
            <w:pPr>
              <w:pStyle w:val="Normal6"/>
            </w:pPr>
            <w:r w:rsidRPr="005A008B">
              <w:t>3.</w:t>
            </w:r>
            <w:r w:rsidRPr="005A008B">
              <w:tab/>
              <w:t xml:space="preserve">Medlemsstaterne sikrer, at i det mindste fagfolk, der arbejder i tæt kontakt med børn i børnebeskyttelses-, uddannelses-, børnepasnings- og sundhedssektoren, </w:t>
            </w:r>
            <w:r w:rsidRPr="005A008B">
              <w:rPr>
                <w:b/>
                <w:i/>
              </w:rPr>
              <w:t>har pligt til at anmelde det til de kompetente myndigheder</w:t>
            </w:r>
            <w:r w:rsidRPr="005A008B">
              <w:t xml:space="preserve">, </w:t>
            </w:r>
            <w:r w:rsidRPr="005A008B">
              <w:rPr>
                <w:b/>
                <w:i/>
              </w:rPr>
              <w:t>hvis de har en rimelig grund til at antage</w:t>
            </w:r>
            <w:r w:rsidRPr="005A008B">
              <w:t xml:space="preserve">, </w:t>
            </w:r>
            <w:r w:rsidRPr="005A008B">
              <w:rPr>
                <w:b/>
                <w:i/>
              </w:rPr>
              <w:t>at der er eller sandsynligvis vil blive begået en lovovertrædelse, som er strafbar</w:t>
            </w:r>
            <w:r w:rsidRPr="005A008B">
              <w:t xml:space="preserve"> i </w:t>
            </w:r>
            <w:r w:rsidRPr="005A008B">
              <w:rPr>
                <w:b/>
                <w:i/>
              </w:rPr>
              <w:t>henhold til dette direktiv</w:t>
            </w:r>
            <w:r w:rsidRPr="005A008B">
              <w:t>.</w:t>
            </w:r>
          </w:p>
        </w:tc>
        <w:tc>
          <w:tcPr>
            <w:tcW w:w="4876" w:type="dxa"/>
            <w:hideMark/>
          </w:tcPr>
          <w:p w14:paraId="31AC732C" w14:textId="77777777" w:rsidR="00570A5A" w:rsidRPr="005A008B" w:rsidRDefault="00570A5A" w:rsidP="00E060A5">
            <w:pPr>
              <w:pStyle w:val="Normal6"/>
              <w:rPr>
                <w:szCs w:val="24"/>
              </w:rPr>
            </w:pPr>
            <w:r w:rsidRPr="005A008B">
              <w:t>3.</w:t>
            </w:r>
            <w:r w:rsidRPr="005A008B">
              <w:tab/>
              <w:t xml:space="preserve">Medlemsstaterne sikrer, at i det mindste </w:t>
            </w:r>
            <w:r w:rsidRPr="005A008B">
              <w:rPr>
                <w:b/>
                <w:i/>
              </w:rPr>
              <w:t xml:space="preserve">alle </w:t>
            </w:r>
            <w:r w:rsidRPr="005A008B">
              <w:t>fagfolk</w:t>
            </w:r>
            <w:r w:rsidRPr="005A008B">
              <w:rPr>
                <w:b/>
                <w:i/>
              </w:rPr>
              <w:t xml:space="preserve"> og frivillige</w:t>
            </w:r>
            <w:r w:rsidRPr="005A008B">
              <w:t>, der arbejder i tæt kontakt med børn</w:t>
            </w:r>
            <w:r w:rsidRPr="005A008B">
              <w:rPr>
                <w:b/>
                <w:i/>
              </w:rPr>
              <w:t>, herunder</w:t>
            </w:r>
            <w:r w:rsidRPr="005A008B">
              <w:t xml:space="preserve"> i børnebeskyttelses-, uddannelses-, </w:t>
            </w:r>
            <w:r w:rsidRPr="005A008B">
              <w:rPr>
                <w:b/>
                <w:i/>
              </w:rPr>
              <w:t xml:space="preserve">idræts-, </w:t>
            </w:r>
            <w:r w:rsidRPr="005A008B">
              <w:t xml:space="preserve">børnepasnings- og sundhedssektoren, </w:t>
            </w:r>
            <w:r w:rsidRPr="005A008B">
              <w:rPr>
                <w:b/>
                <w:i/>
              </w:rPr>
              <w:t>samt retlige aktører</w:t>
            </w:r>
            <w:r w:rsidRPr="005A008B">
              <w:t xml:space="preserve">, </w:t>
            </w:r>
            <w:r w:rsidRPr="005A008B">
              <w:rPr>
                <w:b/>
                <w:i/>
              </w:rPr>
              <w:t>lærere og undervisere</w:t>
            </w:r>
            <w:r w:rsidRPr="005A008B">
              <w:t xml:space="preserve">, </w:t>
            </w:r>
            <w:r w:rsidRPr="005A008B">
              <w:rPr>
                <w:b/>
                <w:i/>
              </w:rPr>
              <w:t>familieretlige dommere og sagsbehandlende politifolk er orienteret om og uddannet</w:t>
            </w:r>
            <w:r w:rsidRPr="005A008B">
              <w:t xml:space="preserve"> i </w:t>
            </w:r>
            <w:r w:rsidRPr="005A008B">
              <w:rPr>
                <w:b/>
                <w:i/>
              </w:rPr>
              <w:t>at være opmærksomme på misbrug</w:t>
            </w:r>
            <w:r w:rsidRPr="005A008B">
              <w:t xml:space="preserve">. </w:t>
            </w:r>
          </w:p>
        </w:tc>
      </w:tr>
      <w:tr w:rsidR="00570A5A" w:rsidRPr="005A008B" w14:paraId="663D7644" w14:textId="77777777" w:rsidTr="00E060A5">
        <w:trPr>
          <w:jc w:val="center"/>
        </w:trPr>
        <w:tc>
          <w:tcPr>
            <w:tcW w:w="4876" w:type="dxa"/>
          </w:tcPr>
          <w:p w14:paraId="6E3C5744" w14:textId="77777777" w:rsidR="00570A5A" w:rsidRPr="005A008B" w:rsidRDefault="00570A5A" w:rsidP="00E060A5">
            <w:pPr>
              <w:pStyle w:val="Normal6"/>
            </w:pPr>
          </w:p>
        </w:tc>
        <w:tc>
          <w:tcPr>
            <w:tcW w:w="4876" w:type="dxa"/>
            <w:hideMark/>
          </w:tcPr>
          <w:p w14:paraId="1BECCB3C" w14:textId="77777777" w:rsidR="00570A5A" w:rsidRPr="005A008B" w:rsidRDefault="00570A5A" w:rsidP="00E060A5">
            <w:pPr>
              <w:pStyle w:val="Normal6"/>
              <w:rPr>
                <w:szCs w:val="24"/>
              </w:rPr>
            </w:pPr>
            <w:r w:rsidRPr="005A008B">
              <w:rPr>
                <w:b/>
                <w:i/>
              </w:rPr>
              <w:t>De fagfolk og frivillige, der er omhandlet i første afsnit</w:t>
            </w:r>
            <w:r w:rsidRPr="005A008B">
              <w:t xml:space="preserve">, har pligt til at anmelde det til de kompetente myndigheder, hvis de har en rimelig grund til at antage, at der er eller sandsynligvis vil blive begået en lovovertrædelse, som er strafbar i henhold til dette direktiv. </w:t>
            </w:r>
          </w:p>
        </w:tc>
      </w:tr>
    </w:tbl>
    <w:p w14:paraId="5EEEF4C1" w14:textId="77777777" w:rsidR="00570A5A" w:rsidRPr="005A008B" w:rsidRDefault="00570A5A" w:rsidP="00570A5A">
      <w:pPr>
        <w:rPr>
          <w:szCs w:val="24"/>
        </w:rPr>
      </w:pPr>
    </w:p>
    <w:p w14:paraId="10307917" w14:textId="3595145C" w:rsidR="00570A5A" w:rsidRPr="005A008B" w:rsidRDefault="007B19E1" w:rsidP="00570A5A">
      <w:pPr>
        <w:pStyle w:val="AMNumberTabs0"/>
        <w:keepNext/>
      </w:pPr>
      <w:r>
        <w:t>Ændring</w:t>
      </w:r>
      <w:r w:rsidR="00570A5A" w:rsidRPr="005A008B">
        <w:tab/>
      </w:r>
      <w:r w:rsidR="00570A5A" w:rsidRPr="005A008B">
        <w:tab/>
        <w:t>126</w:t>
      </w:r>
    </w:p>
    <w:p w14:paraId="2EA22D31" w14:textId="77777777" w:rsidR="00570A5A" w:rsidRPr="005A008B" w:rsidRDefault="00570A5A" w:rsidP="00570A5A">
      <w:pPr>
        <w:pStyle w:val="NormalBold"/>
        <w:keepNext/>
      </w:pPr>
      <w:r w:rsidRPr="005A008B">
        <w:t>Forslag til direktiv</w:t>
      </w:r>
    </w:p>
    <w:p w14:paraId="1EAC6F5E" w14:textId="77777777" w:rsidR="00570A5A" w:rsidRPr="005A008B" w:rsidRDefault="00570A5A" w:rsidP="00570A5A">
      <w:pPr>
        <w:pStyle w:val="NormalBold"/>
      </w:pPr>
      <w:r w:rsidRPr="005A008B">
        <w:t>Artikel 17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5E5EB71" w14:textId="77777777" w:rsidTr="00E060A5">
        <w:trPr>
          <w:jc w:val="center"/>
        </w:trPr>
        <w:tc>
          <w:tcPr>
            <w:tcW w:w="9752" w:type="dxa"/>
            <w:gridSpan w:val="2"/>
          </w:tcPr>
          <w:p w14:paraId="58393653" w14:textId="77777777" w:rsidR="00570A5A" w:rsidRPr="005A008B" w:rsidRDefault="00570A5A" w:rsidP="00E060A5">
            <w:pPr>
              <w:keepNext/>
            </w:pPr>
          </w:p>
        </w:tc>
      </w:tr>
      <w:tr w:rsidR="00570A5A" w:rsidRPr="005A008B" w14:paraId="66F99CE3" w14:textId="77777777" w:rsidTr="00E060A5">
        <w:trPr>
          <w:jc w:val="center"/>
        </w:trPr>
        <w:tc>
          <w:tcPr>
            <w:tcW w:w="4876" w:type="dxa"/>
            <w:hideMark/>
          </w:tcPr>
          <w:p w14:paraId="00860700" w14:textId="77777777" w:rsidR="00570A5A" w:rsidRPr="005A008B" w:rsidRDefault="00570A5A" w:rsidP="00E060A5">
            <w:pPr>
              <w:pStyle w:val="ColumnHeading"/>
              <w:keepNext/>
            </w:pPr>
            <w:r w:rsidRPr="005A008B">
              <w:t>Kommissionens forslag</w:t>
            </w:r>
          </w:p>
        </w:tc>
        <w:tc>
          <w:tcPr>
            <w:tcW w:w="4876" w:type="dxa"/>
            <w:hideMark/>
          </w:tcPr>
          <w:p w14:paraId="30C74046" w14:textId="75CC86C0" w:rsidR="00570A5A" w:rsidRPr="005A008B" w:rsidRDefault="007B19E1" w:rsidP="00E060A5">
            <w:pPr>
              <w:pStyle w:val="ColumnHeading"/>
              <w:keepNext/>
            </w:pPr>
            <w:r>
              <w:t>Ændring</w:t>
            </w:r>
          </w:p>
        </w:tc>
      </w:tr>
      <w:tr w:rsidR="00570A5A" w:rsidRPr="005A008B" w14:paraId="57AF854E" w14:textId="77777777" w:rsidTr="00E060A5">
        <w:trPr>
          <w:jc w:val="center"/>
        </w:trPr>
        <w:tc>
          <w:tcPr>
            <w:tcW w:w="4876" w:type="dxa"/>
            <w:hideMark/>
          </w:tcPr>
          <w:p w14:paraId="1104A58B" w14:textId="77777777" w:rsidR="00570A5A" w:rsidRPr="005A008B" w:rsidRDefault="00570A5A" w:rsidP="00E060A5">
            <w:pPr>
              <w:pStyle w:val="Normal6"/>
            </w:pPr>
            <w:r w:rsidRPr="005A008B">
              <w:t>4.</w:t>
            </w:r>
            <w:r w:rsidRPr="005A008B">
              <w:tab/>
              <w:t xml:space="preserve">Medlemsstaterne undtager fagfolk, der </w:t>
            </w:r>
            <w:r w:rsidRPr="005A008B">
              <w:rPr>
                <w:b/>
                <w:i/>
              </w:rPr>
              <w:t>arbejder i sundhedssektoren</w:t>
            </w:r>
            <w:r w:rsidRPr="005A008B">
              <w:t xml:space="preserve"> som led i programmer rettet mod personer, som er blevet dømt for en lovovertrædelse, der er strafbar i henhold til dette direktiv, eller personer, som frygter, at de måske vil begå en af de lovovertrædelser, der er strafbar i henhold til dette direktiv, fra anmeldelsespligten i stk. 3.</w:t>
            </w:r>
          </w:p>
        </w:tc>
        <w:tc>
          <w:tcPr>
            <w:tcW w:w="4876" w:type="dxa"/>
            <w:hideMark/>
          </w:tcPr>
          <w:p w14:paraId="7A4F8508" w14:textId="77777777" w:rsidR="00570A5A" w:rsidRPr="005A008B" w:rsidRDefault="00570A5A" w:rsidP="00E060A5">
            <w:pPr>
              <w:pStyle w:val="Normal6"/>
              <w:rPr>
                <w:szCs w:val="24"/>
              </w:rPr>
            </w:pPr>
            <w:r w:rsidRPr="005A008B">
              <w:t>4.</w:t>
            </w:r>
            <w:r w:rsidRPr="005A008B">
              <w:tab/>
              <w:t xml:space="preserve">Medlemsstaterne undtager fagfolk, der </w:t>
            </w:r>
            <w:r w:rsidRPr="005A008B">
              <w:rPr>
                <w:b/>
                <w:i/>
              </w:rPr>
              <w:t>er aktive</w:t>
            </w:r>
            <w:r w:rsidRPr="005A008B">
              <w:t xml:space="preserve"> som led i programmer rettet mod personer, som er blevet dømt for en lovovertrædelse, der er strafbar i henhold til dette direktiv, eller personer, som frygter, at de måske vil begå en af de lovovertrædelser, der er strafbar i henhold til dette direktiv, fra anmeldelsespligten i stk. 3.</w:t>
            </w:r>
          </w:p>
        </w:tc>
      </w:tr>
    </w:tbl>
    <w:p w14:paraId="0399F5DA" w14:textId="77777777" w:rsidR="00570A5A" w:rsidRPr="005A008B" w:rsidRDefault="00570A5A" w:rsidP="00570A5A">
      <w:pPr>
        <w:rPr>
          <w:szCs w:val="24"/>
        </w:rPr>
      </w:pPr>
    </w:p>
    <w:p w14:paraId="447970FB" w14:textId="21D1B864" w:rsidR="00570A5A" w:rsidRPr="005A008B" w:rsidRDefault="007B19E1" w:rsidP="00570A5A">
      <w:pPr>
        <w:pStyle w:val="AMNumberTabs0"/>
        <w:keepNext/>
      </w:pPr>
      <w:r>
        <w:t>Ændring</w:t>
      </w:r>
      <w:r w:rsidR="00570A5A" w:rsidRPr="005A008B">
        <w:tab/>
      </w:r>
      <w:r w:rsidR="00570A5A" w:rsidRPr="005A008B">
        <w:tab/>
        <w:t>127</w:t>
      </w:r>
    </w:p>
    <w:p w14:paraId="01F01D49" w14:textId="77777777" w:rsidR="00570A5A" w:rsidRPr="005A008B" w:rsidRDefault="00570A5A" w:rsidP="00570A5A">
      <w:pPr>
        <w:pStyle w:val="NormalBold"/>
        <w:keepNext/>
      </w:pPr>
      <w:r w:rsidRPr="005A008B">
        <w:t>Forslag til direktiv</w:t>
      </w:r>
    </w:p>
    <w:p w14:paraId="73A033A9" w14:textId="77777777" w:rsidR="00570A5A" w:rsidRPr="005A008B" w:rsidRDefault="00570A5A" w:rsidP="00570A5A">
      <w:pPr>
        <w:pStyle w:val="NormalBold"/>
      </w:pPr>
      <w:r w:rsidRPr="005A008B">
        <w:t>Artikel 17 – stk. 4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38C0B5C" w14:textId="77777777" w:rsidTr="00E060A5">
        <w:trPr>
          <w:jc w:val="center"/>
        </w:trPr>
        <w:tc>
          <w:tcPr>
            <w:tcW w:w="9752" w:type="dxa"/>
            <w:gridSpan w:val="2"/>
          </w:tcPr>
          <w:p w14:paraId="63EAD8CD" w14:textId="77777777" w:rsidR="00570A5A" w:rsidRPr="005A008B" w:rsidRDefault="00570A5A" w:rsidP="00E060A5">
            <w:pPr>
              <w:keepNext/>
            </w:pPr>
          </w:p>
        </w:tc>
      </w:tr>
      <w:tr w:rsidR="00570A5A" w:rsidRPr="005A008B" w14:paraId="7E145213" w14:textId="77777777" w:rsidTr="00E060A5">
        <w:trPr>
          <w:jc w:val="center"/>
        </w:trPr>
        <w:tc>
          <w:tcPr>
            <w:tcW w:w="4876" w:type="dxa"/>
            <w:hideMark/>
          </w:tcPr>
          <w:p w14:paraId="6E9CAEEC" w14:textId="77777777" w:rsidR="00570A5A" w:rsidRPr="005A008B" w:rsidRDefault="00570A5A" w:rsidP="00E060A5">
            <w:pPr>
              <w:pStyle w:val="ColumnHeading"/>
              <w:keepNext/>
            </w:pPr>
            <w:r w:rsidRPr="005A008B">
              <w:t>Kommissionens forslag</w:t>
            </w:r>
          </w:p>
        </w:tc>
        <w:tc>
          <w:tcPr>
            <w:tcW w:w="4876" w:type="dxa"/>
            <w:hideMark/>
          </w:tcPr>
          <w:p w14:paraId="0BEF8029" w14:textId="3E5631BC" w:rsidR="00570A5A" w:rsidRPr="005A008B" w:rsidRDefault="007B19E1" w:rsidP="00E060A5">
            <w:pPr>
              <w:pStyle w:val="ColumnHeading"/>
              <w:keepNext/>
            </w:pPr>
            <w:r>
              <w:t>Ændring</w:t>
            </w:r>
          </w:p>
        </w:tc>
      </w:tr>
      <w:tr w:rsidR="00570A5A" w:rsidRPr="005A008B" w14:paraId="66E59C3D" w14:textId="77777777" w:rsidTr="00E060A5">
        <w:trPr>
          <w:jc w:val="center"/>
        </w:trPr>
        <w:tc>
          <w:tcPr>
            <w:tcW w:w="4876" w:type="dxa"/>
          </w:tcPr>
          <w:p w14:paraId="6C9D910B" w14:textId="77777777" w:rsidR="00570A5A" w:rsidRPr="005A008B" w:rsidRDefault="00570A5A" w:rsidP="00E060A5">
            <w:pPr>
              <w:pStyle w:val="Normal6"/>
            </w:pPr>
          </w:p>
        </w:tc>
        <w:tc>
          <w:tcPr>
            <w:tcW w:w="4876" w:type="dxa"/>
            <w:hideMark/>
          </w:tcPr>
          <w:p w14:paraId="73D253CC" w14:textId="77777777" w:rsidR="00570A5A" w:rsidRPr="005A008B" w:rsidRDefault="00570A5A" w:rsidP="00E060A5">
            <w:pPr>
              <w:pStyle w:val="Normal6"/>
              <w:rPr>
                <w:szCs w:val="24"/>
              </w:rPr>
            </w:pPr>
            <w:r w:rsidRPr="005A008B">
              <w:rPr>
                <w:b/>
                <w:i/>
              </w:rPr>
              <w:t>4a.</w:t>
            </w:r>
            <w:r w:rsidRPr="005A008B">
              <w:rPr>
                <w:b/>
                <w:i/>
              </w:rPr>
              <w:tab/>
              <w:t>Medlemsstaterne sikrer, at der findes tilgængelige, synlige, klare, brugervenlige og kønssensitive anmeldelsesmekanismer. Medlemsstaterne sikrer, at der tildeles tilstrækkelige ressourcer til disse anmeldelsesmekanismer, herunder med hensyn til finansiering og personale.</w:t>
            </w:r>
          </w:p>
        </w:tc>
      </w:tr>
    </w:tbl>
    <w:p w14:paraId="11A7B5FE" w14:textId="77777777" w:rsidR="00570A5A" w:rsidRPr="005A008B" w:rsidRDefault="00570A5A" w:rsidP="00570A5A">
      <w:pPr>
        <w:rPr>
          <w:szCs w:val="24"/>
        </w:rPr>
      </w:pPr>
    </w:p>
    <w:p w14:paraId="69FD7EFA" w14:textId="3463041E" w:rsidR="00570A5A" w:rsidRPr="005A008B" w:rsidRDefault="007B19E1" w:rsidP="00570A5A">
      <w:pPr>
        <w:pStyle w:val="AMNumberTabs0"/>
        <w:keepNext/>
      </w:pPr>
      <w:r>
        <w:t>Ændring</w:t>
      </w:r>
      <w:r w:rsidR="00570A5A" w:rsidRPr="005A008B">
        <w:tab/>
      </w:r>
      <w:r w:rsidR="00570A5A" w:rsidRPr="005A008B">
        <w:tab/>
        <w:t>128</w:t>
      </w:r>
    </w:p>
    <w:p w14:paraId="3CFD3561" w14:textId="77777777" w:rsidR="00570A5A" w:rsidRPr="005A008B" w:rsidRDefault="00570A5A" w:rsidP="00570A5A">
      <w:pPr>
        <w:pStyle w:val="NormalBold"/>
        <w:keepNext/>
      </w:pPr>
      <w:r w:rsidRPr="005A008B">
        <w:t>Forslag til direktiv</w:t>
      </w:r>
    </w:p>
    <w:p w14:paraId="58F5AE0B" w14:textId="77777777" w:rsidR="00570A5A" w:rsidRPr="005A008B" w:rsidRDefault="00570A5A" w:rsidP="00570A5A">
      <w:pPr>
        <w:pStyle w:val="NormalBold"/>
      </w:pPr>
      <w:r w:rsidRPr="005A008B">
        <w:t>Artikel 18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256280A" w14:textId="77777777" w:rsidTr="00E060A5">
        <w:trPr>
          <w:jc w:val="center"/>
        </w:trPr>
        <w:tc>
          <w:tcPr>
            <w:tcW w:w="9752" w:type="dxa"/>
            <w:gridSpan w:val="2"/>
          </w:tcPr>
          <w:p w14:paraId="6422B3BC" w14:textId="77777777" w:rsidR="00570A5A" w:rsidRPr="005A008B" w:rsidRDefault="00570A5A" w:rsidP="00E060A5">
            <w:pPr>
              <w:keepNext/>
            </w:pPr>
          </w:p>
        </w:tc>
      </w:tr>
      <w:tr w:rsidR="00570A5A" w:rsidRPr="005A008B" w14:paraId="53FC4E13" w14:textId="77777777" w:rsidTr="00E060A5">
        <w:trPr>
          <w:jc w:val="center"/>
        </w:trPr>
        <w:tc>
          <w:tcPr>
            <w:tcW w:w="4876" w:type="dxa"/>
            <w:hideMark/>
          </w:tcPr>
          <w:p w14:paraId="5E4ABAF5" w14:textId="77777777" w:rsidR="00570A5A" w:rsidRPr="005A008B" w:rsidRDefault="00570A5A" w:rsidP="00E060A5">
            <w:pPr>
              <w:pStyle w:val="ColumnHeading"/>
              <w:keepNext/>
            </w:pPr>
            <w:r w:rsidRPr="005A008B">
              <w:t>Kommissionens forslag</w:t>
            </w:r>
          </w:p>
        </w:tc>
        <w:tc>
          <w:tcPr>
            <w:tcW w:w="4876" w:type="dxa"/>
            <w:hideMark/>
          </w:tcPr>
          <w:p w14:paraId="73F33319" w14:textId="3B1E617F" w:rsidR="00570A5A" w:rsidRPr="005A008B" w:rsidRDefault="007B19E1" w:rsidP="00E060A5">
            <w:pPr>
              <w:pStyle w:val="ColumnHeading"/>
              <w:keepNext/>
            </w:pPr>
            <w:r>
              <w:t>Ændring</w:t>
            </w:r>
          </w:p>
        </w:tc>
      </w:tr>
      <w:tr w:rsidR="00570A5A" w:rsidRPr="005A008B" w14:paraId="3075A201" w14:textId="77777777" w:rsidTr="00E060A5">
        <w:trPr>
          <w:jc w:val="center"/>
        </w:trPr>
        <w:tc>
          <w:tcPr>
            <w:tcW w:w="4876" w:type="dxa"/>
            <w:hideMark/>
          </w:tcPr>
          <w:p w14:paraId="114C22D2" w14:textId="77777777" w:rsidR="00570A5A" w:rsidRPr="005A008B" w:rsidRDefault="00570A5A" w:rsidP="00E060A5">
            <w:pPr>
              <w:pStyle w:val="Normal6"/>
            </w:pPr>
            <w:r w:rsidRPr="005A008B">
              <w:t>1.</w:t>
            </w:r>
            <w:r w:rsidRPr="005A008B">
              <w:tab/>
            </w:r>
            <w:r w:rsidRPr="005A008B">
              <w:rPr>
                <w:b/>
                <w:i/>
              </w:rPr>
              <w:t>Udover</w:t>
            </w:r>
            <w:r w:rsidRPr="005A008B">
              <w:t xml:space="preserve"> de rettigheder, som ofre har, når de anmelder en forbrydelse i henhold til artikel 5 i direktiv 2012/29/EU og artikel 5a i direktiv (EU</w:t>
            </w:r>
            <w:proofErr w:type="gramStart"/>
            <w:r w:rsidRPr="005A008B">
              <w:t>) .../</w:t>
            </w:r>
            <w:proofErr w:type="gramEnd"/>
            <w:r w:rsidRPr="005A008B">
              <w:t xml:space="preserve">... [forslag til direktiv om ændring af direktiv </w:t>
            </w:r>
            <w:r w:rsidRPr="007B19E1">
              <w:rPr>
                <w:b/>
                <w:i/>
              </w:rPr>
              <w:t>2012/29</w:t>
            </w:r>
            <w:r w:rsidRPr="005A008B">
              <w:t xml:space="preserve"> om minimumsstandarder for ofre for kriminalitet med hensyn til rettigheder, støtte og beskyttelse], sikrer medlemsstaterne, at ofre har </w:t>
            </w:r>
            <w:r w:rsidRPr="005A008B">
              <w:rPr>
                <w:b/>
                <w:i/>
              </w:rPr>
              <w:t>let</w:t>
            </w:r>
            <w:r w:rsidRPr="005A008B">
              <w:t xml:space="preserve"> adgang til anmelde de lovovertrædelser, der er omhandlet i dette direktivs artikel 3-9 til de kompetente myndigheder. Dette omfatter muligheden for at anmelde disse lovovertrædelser og om muligt indgive </w:t>
            </w:r>
            <w:r w:rsidRPr="005A008B">
              <w:lastRenderedPageBreak/>
              <w:t>beviser ved hjælp af let tilgængelig og brugervenlig informations- og kommunikationsteknologi.</w:t>
            </w:r>
          </w:p>
        </w:tc>
        <w:tc>
          <w:tcPr>
            <w:tcW w:w="4876" w:type="dxa"/>
            <w:hideMark/>
          </w:tcPr>
          <w:p w14:paraId="30E085B1" w14:textId="4F9EB1EB" w:rsidR="00570A5A" w:rsidRPr="005A008B" w:rsidRDefault="00570A5A" w:rsidP="00E060A5">
            <w:pPr>
              <w:pStyle w:val="Normal6"/>
              <w:rPr>
                <w:szCs w:val="24"/>
              </w:rPr>
            </w:pPr>
            <w:r w:rsidRPr="005A008B">
              <w:lastRenderedPageBreak/>
              <w:t>1.</w:t>
            </w:r>
            <w:r w:rsidRPr="005A008B">
              <w:tab/>
              <w:t xml:space="preserve">Ud over de rettigheder, som ofre har, når de anmelder en forbrydelse i henhold til artikel 5 i direktiv 2012/29/EU og artikel 5a i direktiv (EU) .../... [forslag til direktiv om ændring af direktiv </w:t>
            </w:r>
            <w:r w:rsidRPr="007B19E1">
              <w:rPr>
                <w:b/>
                <w:i/>
              </w:rPr>
              <w:t>2012/29</w:t>
            </w:r>
            <w:r w:rsidR="00BA59EE" w:rsidRPr="007B19E1">
              <w:rPr>
                <w:b/>
                <w:i/>
              </w:rPr>
              <w:t>/EU</w:t>
            </w:r>
            <w:r w:rsidRPr="005A008B">
              <w:t xml:space="preserve"> om minimumsstandarder for ofre for kriminalitet med hensyn til rettigheder, støtte og beskyttelse], sikrer medlemsstaterne, at ofre </w:t>
            </w:r>
            <w:r w:rsidRPr="005A008B">
              <w:rPr>
                <w:b/>
                <w:i/>
              </w:rPr>
              <w:t xml:space="preserve">på en let, fortrolig og tilgængelig måde </w:t>
            </w:r>
            <w:r w:rsidRPr="005A008B">
              <w:t xml:space="preserve">har </w:t>
            </w:r>
            <w:r w:rsidRPr="005A008B">
              <w:rPr>
                <w:b/>
                <w:i/>
              </w:rPr>
              <w:t>gratis og sikker</w:t>
            </w:r>
            <w:r w:rsidRPr="005A008B">
              <w:t xml:space="preserve"> adgang til</w:t>
            </w:r>
            <w:r w:rsidRPr="005A008B">
              <w:rPr>
                <w:b/>
                <w:i/>
              </w:rPr>
              <w:t xml:space="preserve"> at</w:t>
            </w:r>
            <w:r w:rsidRPr="005A008B">
              <w:t xml:space="preserve"> anmelde de lovovertrædelser, der er omhandlet i dette direktivs artikel 3-9 til de kompetente myndigheder. Dette omfatter muligheden </w:t>
            </w:r>
            <w:r w:rsidRPr="005A008B">
              <w:lastRenderedPageBreak/>
              <w:t>for at anmelde disse lovovertrædelser og om muligt indgive beviser ved hjælp af let tilgængelig og brugervenlig informations- og kommunikationsteknologi.</w:t>
            </w:r>
          </w:p>
        </w:tc>
      </w:tr>
    </w:tbl>
    <w:p w14:paraId="2BD4DDE0" w14:textId="77777777" w:rsidR="00570A5A" w:rsidRPr="005A008B" w:rsidRDefault="00570A5A" w:rsidP="00570A5A">
      <w:pPr>
        <w:rPr>
          <w:szCs w:val="24"/>
        </w:rPr>
      </w:pPr>
    </w:p>
    <w:p w14:paraId="2050A83A" w14:textId="68621177" w:rsidR="00570A5A" w:rsidRPr="005A008B" w:rsidRDefault="007B19E1" w:rsidP="00570A5A">
      <w:pPr>
        <w:pStyle w:val="AMNumberTabs0"/>
        <w:keepNext/>
      </w:pPr>
      <w:r>
        <w:t>Ændring</w:t>
      </w:r>
      <w:r w:rsidR="00570A5A" w:rsidRPr="005A008B">
        <w:tab/>
      </w:r>
      <w:r w:rsidR="00570A5A" w:rsidRPr="005A008B">
        <w:tab/>
        <w:t>129</w:t>
      </w:r>
    </w:p>
    <w:p w14:paraId="51528858" w14:textId="77777777" w:rsidR="00570A5A" w:rsidRPr="005A008B" w:rsidRDefault="00570A5A" w:rsidP="00570A5A">
      <w:pPr>
        <w:pStyle w:val="NormalBold"/>
        <w:keepNext/>
      </w:pPr>
      <w:r w:rsidRPr="005A008B">
        <w:t>Forslag til direktiv</w:t>
      </w:r>
    </w:p>
    <w:p w14:paraId="6645788D" w14:textId="77777777" w:rsidR="00570A5A" w:rsidRPr="005A008B" w:rsidRDefault="00570A5A" w:rsidP="00570A5A">
      <w:pPr>
        <w:pStyle w:val="NormalBold"/>
      </w:pPr>
      <w:r w:rsidRPr="005A008B">
        <w:t>Artikel 18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092F590" w14:textId="77777777" w:rsidTr="00E060A5">
        <w:trPr>
          <w:jc w:val="center"/>
        </w:trPr>
        <w:tc>
          <w:tcPr>
            <w:tcW w:w="9752" w:type="dxa"/>
            <w:gridSpan w:val="2"/>
          </w:tcPr>
          <w:p w14:paraId="122E983C" w14:textId="77777777" w:rsidR="00570A5A" w:rsidRPr="005A008B" w:rsidRDefault="00570A5A" w:rsidP="00E060A5">
            <w:pPr>
              <w:keepNext/>
            </w:pPr>
          </w:p>
        </w:tc>
      </w:tr>
      <w:tr w:rsidR="00570A5A" w:rsidRPr="005A008B" w14:paraId="68DFDB38" w14:textId="77777777" w:rsidTr="00E060A5">
        <w:trPr>
          <w:jc w:val="center"/>
        </w:trPr>
        <w:tc>
          <w:tcPr>
            <w:tcW w:w="4876" w:type="dxa"/>
            <w:hideMark/>
          </w:tcPr>
          <w:p w14:paraId="40E35EE4" w14:textId="77777777" w:rsidR="00570A5A" w:rsidRPr="005A008B" w:rsidRDefault="00570A5A" w:rsidP="00E060A5">
            <w:pPr>
              <w:pStyle w:val="ColumnHeading"/>
              <w:keepNext/>
            </w:pPr>
            <w:r w:rsidRPr="005A008B">
              <w:t>Kommissionens forslag</w:t>
            </w:r>
          </w:p>
        </w:tc>
        <w:tc>
          <w:tcPr>
            <w:tcW w:w="4876" w:type="dxa"/>
            <w:hideMark/>
          </w:tcPr>
          <w:p w14:paraId="6DBC38E7" w14:textId="105EF1D3" w:rsidR="00570A5A" w:rsidRPr="005A008B" w:rsidRDefault="007B19E1" w:rsidP="00E060A5">
            <w:pPr>
              <w:pStyle w:val="ColumnHeading"/>
              <w:keepNext/>
            </w:pPr>
            <w:r>
              <w:t>Ændring</w:t>
            </w:r>
          </w:p>
        </w:tc>
      </w:tr>
      <w:tr w:rsidR="00570A5A" w:rsidRPr="005A008B" w14:paraId="0A5DC991" w14:textId="77777777" w:rsidTr="00E060A5">
        <w:trPr>
          <w:jc w:val="center"/>
        </w:trPr>
        <w:tc>
          <w:tcPr>
            <w:tcW w:w="4876" w:type="dxa"/>
          </w:tcPr>
          <w:p w14:paraId="6EE9E35C" w14:textId="77777777" w:rsidR="00570A5A" w:rsidRPr="005A008B" w:rsidRDefault="00570A5A" w:rsidP="00E060A5">
            <w:pPr>
              <w:pStyle w:val="Normal6"/>
            </w:pPr>
          </w:p>
        </w:tc>
        <w:tc>
          <w:tcPr>
            <w:tcW w:w="4876" w:type="dxa"/>
            <w:hideMark/>
          </w:tcPr>
          <w:p w14:paraId="1DC42F78" w14:textId="77777777" w:rsidR="00570A5A" w:rsidRPr="005A008B" w:rsidRDefault="00570A5A" w:rsidP="00E060A5">
            <w:pPr>
              <w:pStyle w:val="Normal6"/>
              <w:rPr>
                <w:szCs w:val="24"/>
              </w:rPr>
            </w:pPr>
            <w:r w:rsidRPr="005A008B">
              <w:rPr>
                <w:b/>
                <w:i/>
              </w:rPr>
              <w:t>1a.</w:t>
            </w:r>
            <w:r w:rsidRPr="005A008B">
              <w:rPr>
                <w:b/>
                <w:i/>
              </w:rPr>
              <w:tab/>
              <w:t>Medlemsstaterne træffer de nødvendige foranstaltninger til at sikre muligheden for tredjepartsanmeldelser, herunder ved at gøre brug af den anmeldelsesmekanisme, der er omhandlet i stk. 1.</w:t>
            </w:r>
          </w:p>
        </w:tc>
      </w:tr>
    </w:tbl>
    <w:p w14:paraId="4B0A7147" w14:textId="77777777" w:rsidR="00570A5A" w:rsidRPr="005A008B" w:rsidRDefault="00570A5A" w:rsidP="00570A5A">
      <w:pPr>
        <w:rPr>
          <w:szCs w:val="24"/>
        </w:rPr>
      </w:pPr>
    </w:p>
    <w:p w14:paraId="6AA89412" w14:textId="4E57379A" w:rsidR="00570A5A" w:rsidRPr="005A008B" w:rsidRDefault="007B19E1" w:rsidP="00570A5A">
      <w:pPr>
        <w:pStyle w:val="AMNumberTabs0"/>
        <w:keepNext/>
      </w:pPr>
      <w:r>
        <w:t>Ændring</w:t>
      </w:r>
      <w:r w:rsidR="00570A5A" w:rsidRPr="005A008B">
        <w:tab/>
      </w:r>
      <w:r w:rsidR="00570A5A" w:rsidRPr="005A008B">
        <w:tab/>
        <w:t>130</w:t>
      </w:r>
    </w:p>
    <w:p w14:paraId="60456A3A" w14:textId="77777777" w:rsidR="00570A5A" w:rsidRPr="005A008B" w:rsidRDefault="00570A5A" w:rsidP="00570A5A">
      <w:pPr>
        <w:pStyle w:val="NormalBold"/>
        <w:keepNext/>
      </w:pPr>
      <w:r w:rsidRPr="005A008B">
        <w:t>Forslag til direktiv</w:t>
      </w:r>
    </w:p>
    <w:p w14:paraId="62091E4A" w14:textId="77777777" w:rsidR="00570A5A" w:rsidRPr="005A008B" w:rsidRDefault="00570A5A" w:rsidP="00570A5A">
      <w:pPr>
        <w:pStyle w:val="NormalBold"/>
      </w:pPr>
      <w:r w:rsidRPr="005A008B">
        <w:t>Artikel 18 – stk.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C1EAB74" w14:textId="77777777" w:rsidTr="00E060A5">
        <w:trPr>
          <w:jc w:val="center"/>
        </w:trPr>
        <w:tc>
          <w:tcPr>
            <w:tcW w:w="9752" w:type="dxa"/>
            <w:gridSpan w:val="2"/>
          </w:tcPr>
          <w:p w14:paraId="12DBFA51" w14:textId="77777777" w:rsidR="00570A5A" w:rsidRPr="005A008B" w:rsidRDefault="00570A5A" w:rsidP="00E060A5">
            <w:pPr>
              <w:keepNext/>
            </w:pPr>
          </w:p>
        </w:tc>
      </w:tr>
      <w:tr w:rsidR="00570A5A" w:rsidRPr="005A008B" w14:paraId="5142A701" w14:textId="77777777" w:rsidTr="00E060A5">
        <w:trPr>
          <w:jc w:val="center"/>
        </w:trPr>
        <w:tc>
          <w:tcPr>
            <w:tcW w:w="4876" w:type="dxa"/>
            <w:hideMark/>
          </w:tcPr>
          <w:p w14:paraId="5FA43331" w14:textId="77777777" w:rsidR="00570A5A" w:rsidRPr="005A008B" w:rsidRDefault="00570A5A" w:rsidP="00E060A5">
            <w:pPr>
              <w:pStyle w:val="ColumnHeading"/>
              <w:keepNext/>
            </w:pPr>
            <w:r w:rsidRPr="005A008B">
              <w:t>Kommissionens forslag</w:t>
            </w:r>
          </w:p>
        </w:tc>
        <w:tc>
          <w:tcPr>
            <w:tcW w:w="4876" w:type="dxa"/>
            <w:hideMark/>
          </w:tcPr>
          <w:p w14:paraId="394CC587" w14:textId="3BD454AF" w:rsidR="00570A5A" w:rsidRPr="005A008B" w:rsidRDefault="007B19E1" w:rsidP="00E060A5">
            <w:pPr>
              <w:pStyle w:val="ColumnHeading"/>
              <w:keepNext/>
            </w:pPr>
            <w:r>
              <w:t>Ændring</w:t>
            </w:r>
          </w:p>
        </w:tc>
      </w:tr>
      <w:tr w:rsidR="00570A5A" w:rsidRPr="005A008B" w14:paraId="00D1BC0F" w14:textId="77777777" w:rsidTr="00E060A5">
        <w:trPr>
          <w:jc w:val="center"/>
        </w:trPr>
        <w:tc>
          <w:tcPr>
            <w:tcW w:w="4876" w:type="dxa"/>
            <w:hideMark/>
          </w:tcPr>
          <w:p w14:paraId="050DBED6" w14:textId="77777777" w:rsidR="00570A5A" w:rsidRPr="005A008B" w:rsidRDefault="00570A5A" w:rsidP="00E060A5">
            <w:pPr>
              <w:pStyle w:val="Normal6"/>
            </w:pPr>
            <w:r w:rsidRPr="005A008B">
              <w:t>2.</w:t>
            </w:r>
            <w:r w:rsidRPr="005A008B">
              <w:tab/>
              <w:t>Medlemsstaterne sikrer, at de i stk. 1 omhandlede anmeldelsesprocedurer er sikre, fortrolige og udformet på en børnevenlig måde og på et børnevenligt sprog i overensstemmelse med børnenes alder og modenhed. Medlemsstaterne sikrer, at anmeldelse ikke er betinget af forældrenes samtykke.</w:t>
            </w:r>
          </w:p>
        </w:tc>
        <w:tc>
          <w:tcPr>
            <w:tcW w:w="4876" w:type="dxa"/>
            <w:hideMark/>
          </w:tcPr>
          <w:p w14:paraId="7B5ED9AD" w14:textId="77777777" w:rsidR="00570A5A" w:rsidRPr="005A008B" w:rsidRDefault="00570A5A" w:rsidP="00E060A5">
            <w:pPr>
              <w:pStyle w:val="Normal6"/>
              <w:rPr>
                <w:szCs w:val="24"/>
              </w:rPr>
            </w:pPr>
            <w:r w:rsidRPr="005A008B">
              <w:t>2.</w:t>
            </w:r>
            <w:r w:rsidRPr="005A008B">
              <w:tab/>
              <w:t>Medlemsstaterne sikrer, at de i stk. 1 omhandlede anmeldelsesprocedurer er sikre, fortrolige og udformet på en børnevenlig måde og på et børnevenligt sprog i overensstemmelse med børnenes alder og modenhed. Medlemsstaterne sikrer, at anmeldelse ikke er betinget af forældrenes samtykke</w:t>
            </w:r>
            <w:r w:rsidRPr="005A008B">
              <w:rPr>
                <w:b/>
                <w:i/>
              </w:rPr>
              <w:t>, og at der gives passende oplysninger om anmeldelsesprocedurer og støttetjenester</w:t>
            </w:r>
            <w:r w:rsidRPr="005A008B">
              <w:t>.</w:t>
            </w:r>
          </w:p>
        </w:tc>
      </w:tr>
      <w:tr w:rsidR="00570A5A" w:rsidRPr="005A008B" w14:paraId="2D049307" w14:textId="77777777" w:rsidTr="00E060A5">
        <w:trPr>
          <w:jc w:val="center"/>
        </w:trPr>
        <w:tc>
          <w:tcPr>
            <w:tcW w:w="4876" w:type="dxa"/>
          </w:tcPr>
          <w:p w14:paraId="092848D2" w14:textId="77777777" w:rsidR="00570A5A" w:rsidRPr="005A008B" w:rsidRDefault="00570A5A" w:rsidP="00E060A5">
            <w:pPr>
              <w:pStyle w:val="Normal6"/>
            </w:pPr>
          </w:p>
        </w:tc>
        <w:tc>
          <w:tcPr>
            <w:tcW w:w="4876" w:type="dxa"/>
            <w:hideMark/>
          </w:tcPr>
          <w:p w14:paraId="697E4AB3" w14:textId="77777777" w:rsidR="00570A5A" w:rsidRPr="005A008B" w:rsidRDefault="00570A5A" w:rsidP="00E060A5">
            <w:pPr>
              <w:pStyle w:val="Normal6"/>
              <w:rPr>
                <w:szCs w:val="24"/>
              </w:rPr>
            </w:pPr>
            <w:r w:rsidRPr="005A008B">
              <w:rPr>
                <w:b/>
                <w:i/>
              </w:rPr>
              <w:t xml:space="preserve">Medlemsstaterne sikrer, at der findes tilgængelige, synlige, klare, brugervenlige og kønssensitive anmeldelsesmekanismer i overensstemmelse med </w:t>
            </w:r>
            <w:proofErr w:type="spellStart"/>
            <w:r w:rsidRPr="005A008B">
              <w:rPr>
                <w:b/>
                <w:i/>
              </w:rPr>
              <w:t>Barnahus</w:t>
            </w:r>
            <w:proofErr w:type="spellEnd"/>
            <w:r w:rsidRPr="005A008B">
              <w:rPr>
                <w:b/>
                <w:i/>
              </w:rPr>
              <w:t>-kvalitetsstandarderne. Medlemsstaterne sikrer, at der tildeles tilstrækkelige ressourcer til disse anmeldelsesmekanismer, herunder med hensyn til finansiering og personale.</w:t>
            </w:r>
          </w:p>
        </w:tc>
      </w:tr>
    </w:tbl>
    <w:p w14:paraId="2389352F" w14:textId="77777777" w:rsidR="00570A5A" w:rsidRPr="005A008B" w:rsidRDefault="00570A5A" w:rsidP="00570A5A">
      <w:pPr>
        <w:pStyle w:val="Olang"/>
        <w:jc w:val="left"/>
        <w:rPr>
          <w:noProof w:val="0"/>
        </w:rPr>
      </w:pPr>
    </w:p>
    <w:p w14:paraId="61CA040B" w14:textId="2AE39CD1" w:rsidR="00570A5A" w:rsidRPr="005A008B" w:rsidRDefault="007B19E1" w:rsidP="00570A5A">
      <w:pPr>
        <w:pStyle w:val="AMNumberTabs0"/>
        <w:keepNext/>
      </w:pPr>
      <w:r>
        <w:lastRenderedPageBreak/>
        <w:t>Ændring</w:t>
      </w:r>
      <w:r w:rsidR="00570A5A" w:rsidRPr="005A008B">
        <w:tab/>
      </w:r>
      <w:r w:rsidR="00570A5A" w:rsidRPr="005A008B">
        <w:tab/>
        <w:t>131</w:t>
      </w:r>
    </w:p>
    <w:p w14:paraId="1E0A0E23" w14:textId="77777777" w:rsidR="00570A5A" w:rsidRPr="005A008B" w:rsidRDefault="00570A5A" w:rsidP="00570A5A">
      <w:pPr>
        <w:pStyle w:val="NormalBold"/>
        <w:keepNext/>
      </w:pPr>
      <w:r w:rsidRPr="005A008B">
        <w:t>Forslag til direktiv</w:t>
      </w:r>
    </w:p>
    <w:p w14:paraId="02CD1D06" w14:textId="77777777" w:rsidR="00570A5A" w:rsidRPr="005A008B" w:rsidRDefault="00570A5A" w:rsidP="00570A5A">
      <w:pPr>
        <w:pStyle w:val="NormalBold"/>
      </w:pPr>
      <w:r w:rsidRPr="005A008B">
        <w:t>Artikel 18 – stk. 2 a (nyt)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9E225F4" w14:textId="77777777" w:rsidTr="00E060A5">
        <w:trPr>
          <w:jc w:val="center"/>
        </w:trPr>
        <w:tc>
          <w:tcPr>
            <w:tcW w:w="9752" w:type="dxa"/>
            <w:gridSpan w:val="2"/>
          </w:tcPr>
          <w:p w14:paraId="11DF2D86" w14:textId="77777777" w:rsidR="00570A5A" w:rsidRPr="005A008B" w:rsidRDefault="00570A5A" w:rsidP="00E060A5">
            <w:pPr>
              <w:keepNext/>
            </w:pPr>
          </w:p>
        </w:tc>
      </w:tr>
      <w:tr w:rsidR="00570A5A" w:rsidRPr="005A008B" w14:paraId="66FC2ACA" w14:textId="77777777" w:rsidTr="00E060A5">
        <w:trPr>
          <w:jc w:val="center"/>
        </w:trPr>
        <w:tc>
          <w:tcPr>
            <w:tcW w:w="4876" w:type="dxa"/>
            <w:hideMark/>
          </w:tcPr>
          <w:p w14:paraId="33D6DBEE" w14:textId="77777777" w:rsidR="00570A5A" w:rsidRPr="005A008B" w:rsidRDefault="00570A5A" w:rsidP="00E060A5">
            <w:pPr>
              <w:pStyle w:val="ColumnHeading"/>
              <w:keepNext/>
            </w:pPr>
            <w:r w:rsidRPr="005A008B">
              <w:t>Kommissionens forslag</w:t>
            </w:r>
          </w:p>
        </w:tc>
        <w:tc>
          <w:tcPr>
            <w:tcW w:w="4876" w:type="dxa"/>
            <w:hideMark/>
          </w:tcPr>
          <w:p w14:paraId="54C00E94" w14:textId="20E4299F" w:rsidR="00570A5A" w:rsidRPr="005A008B" w:rsidRDefault="007B19E1" w:rsidP="00E060A5">
            <w:pPr>
              <w:pStyle w:val="ColumnHeading"/>
              <w:keepNext/>
            </w:pPr>
            <w:r>
              <w:t>Ændring</w:t>
            </w:r>
          </w:p>
        </w:tc>
      </w:tr>
      <w:tr w:rsidR="00570A5A" w:rsidRPr="005A008B" w14:paraId="3F730B64" w14:textId="77777777" w:rsidTr="00E060A5">
        <w:trPr>
          <w:jc w:val="center"/>
        </w:trPr>
        <w:tc>
          <w:tcPr>
            <w:tcW w:w="4876" w:type="dxa"/>
          </w:tcPr>
          <w:p w14:paraId="73027E37" w14:textId="77777777" w:rsidR="00570A5A" w:rsidRPr="005A008B" w:rsidRDefault="00570A5A" w:rsidP="00E060A5">
            <w:pPr>
              <w:pStyle w:val="Normal6"/>
            </w:pPr>
          </w:p>
        </w:tc>
        <w:tc>
          <w:tcPr>
            <w:tcW w:w="4876" w:type="dxa"/>
            <w:hideMark/>
          </w:tcPr>
          <w:p w14:paraId="41B10754" w14:textId="77777777" w:rsidR="00570A5A" w:rsidRPr="005A008B" w:rsidRDefault="00570A5A" w:rsidP="00E060A5">
            <w:pPr>
              <w:pStyle w:val="Normal6"/>
              <w:rPr>
                <w:szCs w:val="24"/>
              </w:rPr>
            </w:pPr>
            <w:r w:rsidRPr="005A008B">
              <w:rPr>
                <w:b/>
                <w:i/>
              </w:rPr>
              <w:t>2a.</w:t>
            </w:r>
            <w:r w:rsidRPr="005A008B">
              <w:rPr>
                <w:b/>
                <w:i/>
              </w:rPr>
              <w:tab/>
              <w:t>Medlemsstaterne sikrer, at der etableres alderssvarende tværfaglige strukturer med flere instanser til at bekæmpe seksuelt misbrug af børn, herunder når et sådant misbrug fremmes ved hjælp af informations- og kommunikationsteknologi. Medlemsstaterne tilskynder til og støtter, herunder finansielt, andre anmeldelsesmekanismer, navnlig:</w:t>
            </w:r>
          </w:p>
        </w:tc>
      </w:tr>
      <w:tr w:rsidR="00570A5A" w:rsidRPr="005A008B" w14:paraId="199747C6" w14:textId="77777777" w:rsidTr="00E060A5">
        <w:trPr>
          <w:jc w:val="center"/>
        </w:trPr>
        <w:tc>
          <w:tcPr>
            <w:tcW w:w="4876" w:type="dxa"/>
          </w:tcPr>
          <w:p w14:paraId="3B88C80E" w14:textId="77777777" w:rsidR="00570A5A" w:rsidRPr="005A008B" w:rsidRDefault="00570A5A" w:rsidP="00E060A5">
            <w:pPr>
              <w:pStyle w:val="Normal6"/>
            </w:pPr>
          </w:p>
        </w:tc>
        <w:tc>
          <w:tcPr>
            <w:tcW w:w="4876" w:type="dxa"/>
            <w:hideMark/>
          </w:tcPr>
          <w:p w14:paraId="096F9AEE" w14:textId="77777777" w:rsidR="00570A5A" w:rsidRPr="005A008B" w:rsidRDefault="00570A5A" w:rsidP="00E060A5">
            <w:pPr>
              <w:pStyle w:val="Normal6"/>
              <w:rPr>
                <w:szCs w:val="24"/>
              </w:rPr>
            </w:pPr>
            <w:r w:rsidRPr="005A008B">
              <w:rPr>
                <w:b/>
                <w:i/>
              </w:rPr>
              <w:t>a) udvikling af særlige hjælpelinjer og hotlines, herunder, men ikke begrænset til, nummeret "116 000"</w:t>
            </w:r>
          </w:p>
        </w:tc>
      </w:tr>
      <w:tr w:rsidR="00570A5A" w:rsidRPr="005A008B" w14:paraId="47E72530" w14:textId="77777777" w:rsidTr="00E060A5">
        <w:trPr>
          <w:jc w:val="center"/>
        </w:trPr>
        <w:tc>
          <w:tcPr>
            <w:tcW w:w="4876" w:type="dxa"/>
          </w:tcPr>
          <w:p w14:paraId="5BA929F4" w14:textId="77777777" w:rsidR="00570A5A" w:rsidRPr="005A008B" w:rsidRDefault="00570A5A" w:rsidP="00E060A5">
            <w:pPr>
              <w:pStyle w:val="Normal6"/>
            </w:pPr>
          </w:p>
        </w:tc>
        <w:tc>
          <w:tcPr>
            <w:tcW w:w="4876" w:type="dxa"/>
            <w:hideMark/>
          </w:tcPr>
          <w:p w14:paraId="03BB6A3C" w14:textId="77777777" w:rsidR="00570A5A" w:rsidRPr="005A008B" w:rsidRDefault="00570A5A" w:rsidP="00E060A5">
            <w:pPr>
              <w:pStyle w:val="Normal6"/>
              <w:rPr>
                <w:szCs w:val="24"/>
              </w:rPr>
            </w:pPr>
            <w:r w:rsidRPr="005A008B">
              <w:rPr>
                <w:b/>
                <w:i/>
              </w:rPr>
              <w:t>b) udnævnelse af trivselsmedarbejdere, der er særligt uddannet til at modtage, vurdere og anmelde mistanke om seksuelt misbrug og seksuel udnyttelse af børn.</w:t>
            </w:r>
          </w:p>
        </w:tc>
      </w:tr>
      <w:tr w:rsidR="00570A5A" w:rsidRPr="005A008B" w14:paraId="7C6705D8" w14:textId="77777777" w:rsidTr="00E060A5">
        <w:trPr>
          <w:jc w:val="center"/>
        </w:trPr>
        <w:tc>
          <w:tcPr>
            <w:tcW w:w="4876" w:type="dxa"/>
          </w:tcPr>
          <w:p w14:paraId="098A6E6B" w14:textId="77777777" w:rsidR="00570A5A" w:rsidRPr="005A008B" w:rsidRDefault="00570A5A" w:rsidP="00E060A5">
            <w:pPr>
              <w:pStyle w:val="Normal6"/>
            </w:pPr>
          </w:p>
        </w:tc>
        <w:tc>
          <w:tcPr>
            <w:tcW w:w="4876" w:type="dxa"/>
            <w:hideMark/>
          </w:tcPr>
          <w:p w14:paraId="1EBAB964" w14:textId="77777777" w:rsidR="00570A5A" w:rsidRPr="005A008B" w:rsidRDefault="00570A5A" w:rsidP="00E060A5">
            <w:pPr>
              <w:pStyle w:val="Normal6"/>
              <w:rPr>
                <w:szCs w:val="24"/>
              </w:rPr>
            </w:pPr>
            <w:r w:rsidRPr="005A008B">
              <w:rPr>
                <w:b/>
                <w:i/>
              </w:rPr>
              <w:t>Medlemsstaterne sikrer, at de anmeldelsessystemer, der er omhandlet i andet afsnit, integreres fuldt ud i de nationale børnebeskyttelsessystemer, og at der tildeles tilstrækkelige ressourcer til dem, herunder med hensyn til finansiering og personale.</w:t>
            </w:r>
          </w:p>
        </w:tc>
      </w:tr>
      <w:tr w:rsidR="00570A5A" w:rsidRPr="005A008B" w14:paraId="1333ACEB" w14:textId="77777777" w:rsidTr="00E060A5">
        <w:trPr>
          <w:jc w:val="center"/>
        </w:trPr>
        <w:tc>
          <w:tcPr>
            <w:tcW w:w="4876" w:type="dxa"/>
          </w:tcPr>
          <w:p w14:paraId="17582B7A" w14:textId="77777777" w:rsidR="00570A5A" w:rsidRPr="005A008B" w:rsidRDefault="00570A5A" w:rsidP="00E060A5">
            <w:pPr>
              <w:pStyle w:val="Normal6"/>
            </w:pPr>
          </w:p>
        </w:tc>
        <w:tc>
          <w:tcPr>
            <w:tcW w:w="4876" w:type="dxa"/>
            <w:hideMark/>
          </w:tcPr>
          <w:p w14:paraId="2C88B27A" w14:textId="77777777" w:rsidR="00570A5A" w:rsidRPr="005A008B" w:rsidRDefault="00570A5A" w:rsidP="00E060A5">
            <w:pPr>
              <w:pStyle w:val="Normal6"/>
              <w:rPr>
                <w:szCs w:val="24"/>
              </w:rPr>
            </w:pPr>
            <w:r w:rsidRPr="005A008B">
              <w:rPr>
                <w:b/>
                <w:i/>
              </w:rPr>
              <w:t>Sådanne strukturer berører ikke eksisterende systemer i medlemsstaterne.</w:t>
            </w:r>
          </w:p>
        </w:tc>
      </w:tr>
    </w:tbl>
    <w:p w14:paraId="407D687F" w14:textId="77777777" w:rsidR="00570A5A" w:rsidRPr="005A008B" w:rsidRDefault="00570A5A" w:rsidP="00570A5A">
      <w:pPr>
        <w:rPr>
          <w:rStyle w:val="HideTWBExt"/>
          <w:rFonts w:ascii="Times New Roman" w:hAnsi="Times New Roman"/>
          <w:noProof w:val="0"/>
          <w:vanish w:val="0"/>
          <w:color w:val="auto"/>
          <w:sz w:val="24"/>
          <w:szCs w:val="24"/>
        </w:rPr>
      </w:pPr>
    </w:p>
    <w:p w14:paraId="261EA1A9" w14:textId="43CD83CB" w:rsidR="00570A5A" w:rsidRPr="005A008B" w:rsidRDefault="007B19E1" w:rsidP="00570A5A">
      <w:pPr>
        <w:pStyle w:val="AMNumberTabs0"/>
        <w:keepNext/>
      </w:pPr>
      <w:r>
        <w:t>Ændring</w:t>
      </w:r>
      <w:r w:rsidR="00570A5A" w:rsidRPr="005A008B">
        <w:tab/>
      </w:r>
      <w:r w:rsidR="00570A5A" w:rsidRPr="005A008B">
        <w:tab/>
        <w:t>132</w:t>
      </w:r>
    </w:p>
    <w:p w14:paraId="002C9BDA" w14:textId="77777777" w:rsidR="00570A5A" w:rsidRPr="005A008B" w:rsidRDefault="00570A5A" w:rsidP="00570A5A">
      <w:pPr>
        <w:pStyle w:val="NormalBold"/>
        <w:keepNext/>
      </w:pPr>
      <w:r w:rsidRPr="005A008B">
        <w:t>Forslag til direktiv</w:t>
      </w:r>
    </w:p>
    <w:p w14:paraId="4A63AA4D" w14:textId="77777777" w:rsidR="00570A5A" w:rsidRPr="005A008B" w:rsidRDefault="00570A5A" w:rsidP="00570A5A">
      <w:pPr>
        <w:pStyle w:val="NormalBold"/>
      </w:pPr>
      <w:r w:rsidRPr="005A008B">
        <w:t>Artikel 18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243563A" w14:textId="77777777" w:rsidTr="00E060A5">
        <w:trPr>
          <w:jc w:val="center"/>
        </w:trPr>
        <w:tc>
          <w:tcPr>
            <w:tcW w:w="9752" w:type="dxa"/>
            <w:gridSpan w:val="2"/>
          </w:tcPr>
          <w:p w14:paraId="6C8916FA" w14:textId="77777777" w:rsidR="00570A5A" w:rsidRPr="005A008B" w:rsidRDefault="00570A5A" w:rsidP="00E060A5">
            <w:pPr>
              <w:keepNext/>
            </w:pPr>
          </w:p>
        </w:tc>
      </w:tr>
      <w:tr w:rsidR="00570A5A" w:rsidRPr="005A008B" w14:paraId="65587161" w14:textId="77777777" w:rsidTr="00E060A5">
        <w:trPr>
          <w:jc w:val="center"/>
        </w:trPr>
        <w:tc>
          <w:tcPr>
            <w:tcW w:w="4876" w:type="dxa"/>
            <w:hideMark/>
          </w:tcPr>
          <w:p w14:paraId="4C4FCE01" w14:textId="77777777" w:rsidR="00570A5A" w:rsidRPr="005A008B" w:rsidRDefault="00570A5A" w:rsidP="00E060A5">
            <w:pPr>
              <w:pStyle w:val="ColumnHeading"/>
              <w:keepNext/>
            </w:pPr>
            <w:r w:rsidRPr="005A008B">
              <w:t>Kommissionens forslag</w:t>
            </w:r>
          </w:p>
        </w:tc>
        <w:tc>
          <w:tcPr>
            <w:tcW w:w="4876" w:type="dxa"/>
            <w:hideMark/>
          </w:tcPr>
          <w:p w14:paraId="2C9EDB86" w14:textId="17BC48B8" w:rsidR="00570A5A" w:rsidRPr="005A008B" w:rsidRDefault="007B19E1" w:rsidP="00E060A5">
            <w:pPr>
              <w:pStyle w:val="ColumnHeading"/>
              <w:keepNext/>
            </w:pPr>
            <w:r>
              <w:t>Ændring</w:t>
            </w:r>
          </w:p>
        </w:tc>
      </w:tr>
      <w:tr w:rsidR="00570A5A" w:rsidRPr="005A008B" w14:paraId="0D4BD65A" w14:textId="77777777" w:rsidTr="00E060A5">
        <w:trPr>
          <w:jc w:val="center"/>
        </w:trPr>
        <w:tc>
          <w:tcPr>
            <w:tcW w:w="4876" w:type="dxa"/>
            <w:hideMark/>
          </w:tcPr>
          <w:p w14:paraId="0D027DF1" w14:textId="77777777" w:rsidR="00570A5A" w:rsidRPr="005A008B" w:rsidRDefault="00570A5A" w:rsidP="00E060A5">
            <w:pPr>
              <w:pStyle w:val="Normal6"/>
            </w:pPr>
            <w:r w:rsidRPr="005A008B">
              <w:t>3.</w:t>
            </w:r>
            <w:r w:rsidRPr="005A008B">
              <w:tab/>
              <w:t xml:space="preserve">Medlemsstaterne sikrer, at de kompetente myndigheder, der kommer i kontakt med ofre, der anmelder lovovertrædelser i form af seksuelt misbrug af børn eller lovovertrædelser i form af seksuel udnyttelse af børn, har forbud mod at videregive personoplysninger vedrørende ofrets opholdsstatus til de </w:t>
            </w:r>
            <w:r w:rsidRPr="005A008B">
              <w:lastRenderedPageBreak/>
              <w:t>kompetente migrationsmyndigheder</w:t>
            </w:r>
            <w:r w:rsidRPr="005A008B">
              <w:rPr>
                <w:b/>
                <w:i/>
              </w:rPr>
              <w:t>, i det mindste indtil den første individuelle vurdering af ofrenes beskyttelsesbehov er foretaget i overensstemmelse</w:t>
            </w:r>
            <w:r w:rsidRPr="005A008B">
              <w:t xml:space="preserve"> med </w:t>
            </w:r>
            <w:r w:rsidRPr="005A008B">
              <w:rPr>
                <w:b/>
                <w:i/>
              </w:rPr>
              <w:t>artikel 22 i direktiv 2012/29/EU</w:t>
            </w:r>
            <w:r w:rsidRPr="005A008B">
              <w:t>.</w:t>
            </w:r>
          </w:p>
        </w:tc>
        <w:tc>
          <w:tcPr>
            <w:tcW w:w="4876" w:type="dxa"/>
            <w:hideMark/>
          </w:tcPr>
          <w:p w14:paraId="33A64903" w14:textId="77777777" w:rsidR="00570A5A" w:rsidRPr="005A008B" w:rsidRDefault="00570A5A" w:rsidP="00E060A5">
            <w:pPr>
              <w:pStyle w:val="Normal6"/>
              <w:rPr>
                <w:szCs w:val="24"/>
              </w:rPr>
            </w:pPr>
            <w:r w:rsidRPr="005A008B">
              <w:lastRenderedPageBreak/>
              <w:t>3.</w:t>
            </w:r>
            <w:r w:rsidRPr="005A008B">
              <w:tab/>
              <w:t xml:space="preserve">Medlemsstaterne sikrer, at de kompetente myndigheder, der kommer i kontakt med ofre, der anmelder lovovertrædelser i form af seksuelt misbrug af børn eller lovovertrædelser i form af seksuel udnyttelse af børn, har forbud mod at videregive personoplysninger vedrørende ofrets opholdsstatus til de </w:t>
            </w:r>
            <w:r w:rsidRPr="005A008B">
              <w:lastRenderedPageBreak/>
              <w:t xml:space="preserve">kompetente migrationsmyndigheder </w:t>
            </w:r>
            <w:r w:rsidRPr="005A008B">
              <w:rPr>
                <w:b/>
                <w:i/>
              </w:rPr>
              <w:t xml:space="preserve">og mod at bruge dem med henblik på iværksættelse af </w:t>
            </w:r>
            <w:proofErr w:type="spellStart"/>
            <w:r w:rsidRPr="005A008B">
              <w:rPr>
                <w:b/>
                <w:i/>
              </w:rPr>
              <w:t>tilbagesendelsesprocedurer</w:t>
            </w:r>
            <w:proofErr w:type="spellEnd"/>
            <w:r w:rsidRPr="005A008B">
              <w:t>.</w:t>
            </w:r>
          </w:p>
        </w:tc>
      </w:tr>
    </w:tbl>
    <w:p w14:paraId="316B0181" w14:textId="77777777" w:rsidR="00570A5A" w:rsidRPr="005A008B" w:rsidRDefault="00570A5A" w:rsidP="00570A5A">
      <w:pPr>
        <w:rPr>
          <w:szCs w:val="24"/>
        </w:rPr>
      </w:pPr>
    </w:p>
    <w:p w14:paraId="71257E4A" w14:textId="5359A093" w:rsidR="00570A5A" w:rsidRPr="005A008B" w:rsidRDefault="007B19E1" w:rsidP="00570A5A">
      <w:pPr>
        <w:pStyle w:val="AMNumberTabs0"/>
        <w:keepNext/>
      </w:pPr>
      <w:r>
        <w:t>Ændring</w:t>
      </w:r>
      <w:r w:rsidR="00570A5A" w:rsidRPr="005A008B">
        <w:tab/>
      </w:r>
      <w:r w:rsidR="00570A5A" w:rsidRPr="005A008B">
        <w:tab/>
        <w:t>133</w:t>
      </w:r>
    </w:p>
    <w:p w14:paraId="466AC136" w14:textId="77777777" w:rsidR="00570A5A" w:rsidRPr="005A008B" w:rsidRDefault="00570A5A" w:rsidP="00570A5A">
      <w:pPr>
        <w:pStyle w:val="NormalBold"/>
        <w:keepNext/>
      </w:pPr>
      <w:r w:rsidRPr="005A008B">
        <w:t>Forslag til direktiv</w:t>
      </w:r>
    </w:p>
    <w:p w14:paraId="088316DA" w14:textId="77777777" w:rsidR="00570A5A" w:rsidRPr="005A008B" w:rsidRDefault="00570A5A" w:rsidP="00570A5A">
      <w:pPr>
        <w:pStyle w:val="NormalBold"/>
      </w:pPr>
      <w:r w:rsidRPr="005A008B">
        <w:t>Artikel 19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7809B7F" w14:textId="77777777" w:rsidTr="00E060A5">
        <w:trPr>
          <w:jc w:val="center"/>
        </w:trPr>
        <w:tc>
          <w:tcPr>
            <w:tcW w:w="9752" w:type="dxa"/>
            <w:gridSpan w:val="2"/>
          </w:tcPr>
          <w:p w14:paraId="281061B1" w14:textId="77777777" w:rsidR="00570A5A" w:rsidRPr="005A008B" w:rsidRDefault="00570A5A" w:rsidP="00E060A5">
            <w:pPr>
              <w:keepNext/>
            </w:pPr>
          </w:p>
        </w:tc>
      </w:tr>
      <w:tr w:rsidR="00570A5A" w:rsidRPr="005A008B" w14:paraId="329188D8" w14:textId="77777777" w:rsidTr="00E060A5">
        <w:trPr>
          <w:jc w:val="center"/>
        </w:trPr>
        <w:tc>
          <w:tcPr>
            <w:tcW w:w="4876" w:type="dxa"/>
            <w:hideMark/>
          </w:tcPr>
          <w:p w14:paraId="3BDA0299" w14:textId="77777777" w:rsidR="00570A5A" w:rsidRPr="005A008B" w:rsidRDefault="00570A5A" w:rsidP="00E060A5">
            <w:pPr>
              <w:pStyle w:val="ColumnHeading"/>
              <w:keepNext/>
            </w:pPr>
            <w:r w:rsidRPr="005A008B">
              <w:t>Kommissionens forslag</w:t>
            </w:r>
          </w:p>
        </w:tc>
        <w:tc>
          <w:tcPr>
            <w:tcW w:w="4876" w:type="dxa"/>
            <w:hideMark/>
          </w:tcPr>
          <w:p w14:paraId="35A2688C" w14:textId="22D9DFD9" w:rsidR="00570A5A" w:rsidRPr="005A008B" w:rsidRDefault="007B19E1" w:rsidP="00E060A5">
            <w:pPr>
              <w:pStyle w:val="ColumnHeading"/>
              <w:keepNext/>
            </w:pPr>
            <w:r>
              <w:t>Ændring</w:t>
            </w:r>
          </w:p>
        </w:tc>
      </w:tr>
      <w:tr w:rsidR="00570A5A" w:rsidRPr="005A008B" w14:paraId="36FB1D5D" w14:textId="77777777" w:rsidTr="00E060A5">
        <w:trPr>
          <w:jc w:val="center"/>
        </w:trPr>
        <w:tc>
          <w:tcPr>
            <w:tcW w:w="4876" w:type="dxa"/>
            <w:hideMark/>
          </w:tcPr>
          <w:p w14:paraId="143B92F9" w14:textId="77777777" w:rsidR="00570A5A" w:rsidRPr="005A008B" w:rsidRDefault="00570A5A" w:rsidP="00E060A5">
            <w:pPr>
              <w:pStyle w:val="Normal6"/>
            </w:pPr>
            <w:r w:rsidRPr="005A008B">
              <w:t>6.</w:t>
            </w:r>
            <w:r w:rsidRPr="005A008B">
              <w:tab/>
              <w:t xml:space="preserve">Hvis en af de lovovertrædelser, der er omhandlet i artikel 3-9, henhører under mere end én medlemsstats strafferetlige kompetence, samarbejder disse medlemsstater om at afgøre, hvilken medlemsstat der skal behandle straffesagen. Når det er hensigtsmæssigt, henvises sagen til </w:t>
            </w:r>
            <w:proofErr w:type="spellStart"/>
            <w:r w:rsidRPr="005A008B">
              <w:t>Eurojust</w:t>
            </w:r>
            <w:proofErr w:type="spellEnd"/>
            <w:r w:rsidRPr="005A008B">
              <w:t>, jf. artikel 12 i rammeafgørelse 2009/948/RIA.</w:t>
            </w:r>
          </w:p>
        </w:tc>
        <w:tc>
          <w:tcPr>
            <w:tcW w:w="4876" w:type="dxa"/>
            <w:hideMark/>
          </w:tcPr>
          <w:p w14:paraId="4C821F64" w14:textId="77777777" w:rsidR="00570A5A" w:rsidRPr="005A008B" w:rsidRDefault="00570A5A" w:rsidP="00E060A5">
            <w:pPr>
              <w:pStyle w:val="Normal6"/>
              <w:rPr>
                <w:szCs w:val="24"/>
              </w:rPr>
            </w:pPr>
            <w:r w:rsidRPr="005A008B">
              <w:t>6.</w:t>
            </w:r>
            <w:r w:rsidRPr="005A008B">
              <w:tab/>
              <w:t xml:space="preserve">Hvis en af de lovovertrædelser, der er omhandlet i artikel 3-9, henhører under mere end én medlemsstats strafferetlige kompetence, samarbejder disse medlemsstater om at afgøre, hvilken medlemsstat der skal behandle straffesagen. Når det er hensigtsmæssigt, henvises sagen til </w:t>
            </w:r>
            <w:proofErr w:type="spellStart"/>
            <w:r w:rsidRPr="005A008B">
              <w:t>Eurojust</w:t>
            </w:r>
            <w:proofErr w:type="spellEnd"/>
            <w:r w:rsidRPr="005A008B">
              <w:t>, jf. artikel 12 i rammeafgørelse 2009/948/RIA</w:t>
            </w:r>
            <w:r w:rsidRPr="005A008B">
              <w:rPr>
                <w:b/>
                <w:i/>
              </w:rPr>
              <w:t>, og alle kompetente nationale myndigheder underrettes herom for at lette det grænseoverskridende samarbejde</w:t>
            </w:r>
            <w:r w:rsidRPr="005A008B">
              <w:t>.</w:t>
            </w:r>
          </w:p>
        </w:tc>
      </w:tr>
    </w:tbl>
    <w:p w14:paraId="5AA2510D" w14:textId="77777777" w:rsidR="00570A5A" w:rsidRPr="005A008B" w:rsidRDefault="00570A5A" w:rsidP="00570A5A">
      <w:pPr>
        <w:rPr>
          <w:szCs w:val="24"/>
        </w:rPr>
      </w:pPr>
    </w:p>
    <w:p w14:paraId="200C3884" w14:textId="4DE7198E" w:rsidR="00570A5A" w:rsidRPr="005A008B" w:rsidRDefault="007B19E1" w:rsidP="00570A5A">
      <w:pPr>
        <w:pStyle w:val="AMNumberTabs0"/>
        <w:keepNext/>
      </w:pPr>
      <w:r>
        <w:t>Ændring</w:t>
      </w:r>
      <w:r w:rsidR="00570A5A" w:rsidRPr="005A008B">
        <w:tab/>
      </w:r>
      <w:r w:rsidR="00570A5A" w:rsidRPr="005A008B">
        <w:tab/>
        <w:t>134</w:t>
      </w:r>
    </w:p>
    <w:p w14:paraId="0FE0DCCC" w14:textId="77777777" w:rsidR="00570A5A" w:rsidRPr="005A008B" w:rsidRDefault="00570A5A" w:rsidP="00570A5A">
      <w:pPr>
        <w:pStyle w:val="NormalBold"/>
        <w:keepNext/>
      </w:pPr>
      <w:r w:rsidRPr="005A008B">
        <w:t>Forslag til direktiv</w:t>
      </w:r>
    </w:p>
    <w:p w14:paraId="40834478" w14:textId="77777777" w:rsidR="00570A5A" w:rsidRPr="005A008B" w:rsidRDefault="00570A5A" w:rsidP="00570A5A">
      <w:pPr>
        <w:pStyle w:val="NormalBold"/>
      </w:pPr>
      <w:r w:rsidRPr="005A008B">
        <w:t>Artikel 19 – stk. 6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2AC7618" w14:textId="77777777" w:rsidTr="00E060A5">
        <w:trPr>
          <w:jc w:val="center"/>
        </w:trPr>
        <w:tc>
          <w:tcPr>
            <w:tcW w:w="9752" w:type="dxa"/>
            <w:gridSpan w:val="2"/>
          </w:tcPr>
          <w:p w14:paraId="06E67894" w14:textId="77777777" w:rsidR="00570A5A" w:rsidRPr="005A008B" w:rsidRDefault="00570A5A" w:rsidP="00E060A5">
            <w:pPr>
              <w:keepNext/>
            </w:pPr>
          </w:p>
        </w:tc>
      </w:tr>
      <w:tr w:rsidR="00570A5A" w:rsidRPr="005A008B" w14:paraId="7DD8E14B" w14:textId="77777777" w:rsidTr="00E060A5">
        <w:trPr>
          <w:jc w:val="center"/>
        </w:trPr>
        <w:tc>
          <w:tcPr>
            <w:tcW w:w="4876" w:type="dxa"/>
            <w:hideMark/>
          </w:tcPr>
          <w:p w14:paraId="3D3B56A1" w14:textId="77777777" w:rsidR="00570A5A" w:rsidRPr="005A008B" w:rsidRDefault="00570A5A" w:rsidP="00E060A5">
            <w:pPr>
              <w:pStyle w:val="ColumnHeading"/>
              <w:keepNext/>
            </w:pPr>
            <w:r w:rsidRPr="005A008B">
              <w:t>Kommissionens forslag</w:t>
            </w:r>
          </w:p>
        </w:tc>
        <w:tc>
          <w:tcPr>
            <w:tcW w:w="4876" w:type="dxa"/>
            <w:hideMark/>
          </w:tcPr>
          <w:p w14:paraId="28772526" w14:textId="743FDD10" w:rsidR="00570A5A" w:rsidRPr="005A008B" w:rsidRDefault="007B19E1" w:rsidP="00E060A5">
            <w:pPr>
              <w:pStyle w:val="ColumnHeading"/>
              <w:keepNext/>
            </w:pPr>
            <w:r>
              <w:t>Ændring</w:t>
            </w:r>
          </w:p>
        </w:tc>
      </w:tr>
      <w:tr w:rsidR="00570A5A" w:rsidRPr="005A008B" w14:paraId="14FE98B0" w14:textId="77777777" w:rsidTr="00E060A5">
        <w:trPr>
          <w:jc w:val="center"/>
        </w:trPr>
        <w:tc>
          <w:tcPr>
            <w:tcW w:w="4876" w:type="dxa"/>
          </w:tcPr>
          <w:p w14:paraId="0447E6D2" w14:textId="77777777" w:rsidR="00570A5A" w:rsidRPr="005A008B" w:rsidRDefault="00570A5A" w:rsidP="00E060A5">
            <w:pPr>
              <w:pStyle w:val="Normal6"/>
            </w:pPr>
          </w:p>
        </w:tc>
        <w:tc>
          <w:tcPr>
            <w:tcW w:w="4876" w:type="dxa"/>
            <w:hideMark/>
          </w:tcPr>
          <w:p w14:paraId="556EC168" w14:textId="77777777" w:rsidR="00570A5A" w:rsidRPr="005A008B" w:rsidRDefault="00570A5A" w:rsidP="00E060A5">
            <w:pPr>
              <w:pStyle w:val="Normal6"/>
              <w:rPr>
                <w:szCs w:val="24"/>
              </w:rPr>
            </w:pPr>
            <w:r w:rsidRPr="005A008B">
              <w:rPr>
                <w:b/>
                <w:i/>
              </w:rPr>
              <w:t>6a.</w:t>
            </w:r>
            <w:r w:rsidRPr="005A008B">
              <w:rPr>
                <w:b/>
                <w:i/>
              </w:rPr>
              <w:tab/>
              <w:t xml:space="preserve">Medlemsstaterne sikrer, hvor dette er hensigtsmæssigt, et effektivt samarbejde med </w:t>
            </w:r>
            <w:proofErr w:type="spellStart"/>
            <w:r w:rsidRPr="005A008B">
              <w:rPr>
                <w:b/>
                <w:i/>
              </w:rPr>
              <w:t>Eurojust</w:t>
            </w:r>
            <w:proofErr w:type="spellEnd"/>
            <w:r w:rsidRPr="005A008B">
              <w:rPr>
                <w:b/>
                <w:i/>
              </w:rPr>
              <w:t xml:space="preserve"> og Europol om straffesager og efterforskninger vedrørende lovovertrædelser i form af seksuelt misbrug af børn og om overførsel af retsforfølgning i sådanne sager, navnlig i sager, der involverer flere medlemsstater. Et sådant samarbejde skal lette udveksling af oplysninger på tværs af grænserne, fælles efterforskning og bistand i forbindelse med bestræbelser på retsforfølgning.</w:t>
            </w:r>
          </w:p>
        </w:tc>
      </w:tr>
    </w:tbl>
    <w:p w14:paraId="06344C9E" w14:textId="77777777" w:rsidR="00570A5A" w:rsidRPr="005A008B" w:rsidRDefault="00570A5A" w:rsidP="00570A5A">
      <w:pPr>
        <w:rPr>
          <w:szCs w:val="24"/>
        </w:rPr>
      </w:pPr>
    </w:p>
    <w:p w14:paraId="1F6BF11D" w14:textId="06ACCE80" w:rsidR="00570A5A" w:rsidRPr="005A008B" w:rsidRDefault="007B19E1" w:rsidP="00570A5A">
      <w:pPr>
        <w:pStyle w:val="AMNumberTabs0"/>
        <w:keepNext/>
      </w:pPr>
      <w:r>
        <w:lastRenderedPageBreak/>
        <w:t>Ændring</w:t>
      </w:r>
      <w:r w:rsidR="00570A5A" w:rsidRPr="005A008B">
        <w:tab/>
      </w:r>
      <w:r w:rsidR="00570A5A" w:rsidRPr="005A008B">
        <w:tab/>
        <w:t>135</w:t>
      </w:r>
    </w:p>
    <w:p w14:paraId="0B0DA35B" w14:textId="77777777" w:rsidR="00570A5A" w:rsidRPr="005A008B" w:rsidRDefault="00570A5A" w:rsidP="00570A5A">
      <w:pPr>
        <w:pStyle w:val="NormalBold"/>
        <w:keepNext/>
      </w:pPr>
      <w:r w:rsidRPr="005A008B">
        <w:t>Forslag til direktiv</w:t>
      </w:r>
    </w:p>
    <w:p w14:paraId="254087EB" w14:textId="77777777" w:rsidR="00570A5A" w:rsidRPr="005A008B" w:rsidRDefault="00570A5A" w:rsidP="00570A5A">
      <w:pPr>
        <w:pStyle w:val="NormalBold"/>
      </w:pPr>
      <w:r w:rsidRPr="005A008B">
        <w:t>Artikel 20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597CCA4" w14:textId="77777777" w:rsidTr="00E060A5">
        <w:trPr>
          <w:jc w:val="center"/>
        </w:trPr>
        <w:tc>
          <w:tcPr>
            <w:tcW w:w="9752" w:type="dxa"/>
            <w:gridSpan w:val="2"/>
          </w:tcPr>
          <w:p w14:paraId="37AAFC24" w14:textId="77777777" w:rsidR="00570A5A" w:rsidRPr="005A008B" w:rsidRDefault="00570A5A" w:rsidP="00E060A5">
            <w:pPr>
              <w:keepNext/>
            </w:pPr>
          </w:p>
        </w:tc>
      </w:tr>
      <w:tr w:rsidR="00570A5A" w:rsidRPr="005A008B" w14:paraId="0837FEDB" w14:textId="77777777" w:rsidTr="00E060A5">
        <w:trPr>
          <w:jc w:val="center"/>
        </w:trPr>
        <w:tc>
          <w:tcPr>
            <w:tcW w:w="4876" w:type="dxa"/>
            <w:hideMark/>
          </w:tcPr>
          <w:p w14:paraId="1B928812" w14:textId="77777777" w:rsidR="00570A5A" w:rsidRPr="005A008B" w:rsidRDefault="00570A5A" w:rsidP="00E060A5">
            <w:pPr>
              <w:pStyle w:val="ColumnHeading"/>
              <w:keepNext/>
            </w:pPr>
            <w:r w:rsidRPr="005A008B">
              <w:t>Kommissionens forslag</w:t>
            </w:r>
          </w:p>
        </w:tc>
        <w:tc>
          <w:tcPr>
            <w:tcW w:w="4876" w:type="dxa"/>
            <w:hideMark/>
          </w:tcPr>
          <w:p w14:paraId="5F7AE1DF" w14:textId="333EB705" w:rsidR="00570A5A" w:rsidRPr="005A008B" w:rsidRDefault="007B19E1" w:rsidP="00E060A5">
            <w:pPr>
              <w:pStyle w:val="ColumnHeading"/>
              <w:keepNext/>
            </w:pPr>
            <w:r>
              <w:t>Ændring</w:t>
            </w:r>
          </w:p>
        </w:tc>
      </w:tr>
      <w:tr w:rsidR="00570A5A" w:rsidRPr="005A008B" w14:paraId="7B790CBE" w14:textId="77777777" w:rsidTr="00E060A5">
        <w:trPr>
          <w:jc w:val="center"/>
        </w:trPr>
        <w:tc>
          <w:tcPr>
            <w:tcW w:w="4876" w:type="dxa"/>
            <w:hideMark/>
          </w:tcPr>
          <w:p w14:paraId="6738DF0A" w14:textId="77777777" w:rsidR="00570A5A" w:rsidRPr="005A008B" w:rsidRDefault="00570A5A" w:rsidP="00E060A5">
            <w:pPr>
              <w:pStyle w:val="Normal6"/>
            </w:pPr>
            <w:r w:rsidRPr="005A008B">
              <w:t>1.</w:t>
            </w:r>
            <w:r w:rsidRPr="005A008B">
              <w:tab/>
              <w:t>Børneofre for lovovertrædelserne i artikel 3-9 ydes bistand, støtte og beskyttelse i henhold til artikel 21 og 22 under hensyntagen til barnets tarv.</w:t>
            </w:r>
          </w:p>
        </w:tc>
        <w:tc>
          <w:tcPr>
            <w:tcW w:w="4876" w:type="dxa"/>
            <w:hideMark/>
          </w:tcPr>
          <w:p w14:paraId="0BD1676A" w14:textId="77777777" w:rsidR="00570A5A" w:rsidRPr="005A008B" w:rsidRDefault="00570A5A" w:rsidP="00E060A5">
            <w:pPr>
              <w:pStyle w:val="Normal6"/>
              <w:rPr>
                <w:szCs w:val="24"/>
              </w:rPr>
            </w:pPr>
            <w:r w:rsidRPr="005A008B">
              <w:t>1.</w:t>
            </w:r>
            <w:r w:rsidRPr="005A008B">
              <w:tab/>
            </w:r>
            <w:r w:rsidRPr="005A008B">
              <w:rPr>
                <w:b/>
                <w:i/>
              </w:rPr>
              <w:t>Medlemsstaterne sikrer, at</w:t>
            </w:r>
            <w:r w:rsidRPr="005A008B">
              <w:t xml:space="preserve"> børneofre for lovovertrædelserne i artikel 3-9 ydes bistand, støtte og beskyttelse i henhold til artikel 21 og 22 under hensyntagen til barnets tarv</w:t>
            </w:r>
            <w:r w:rsidRPr="005A008B">
              <w:rPr>
                <w:b/>
                <w:i/>
              </w:rPr>
              <w:t>, uanset om de har indgivet en formel klage</w:t>
            </w:r>
            <w:r w:rsidRPr="005A008B">
              <w:t>.</w:t>
            </w:r>
          </w:p>
        </w:tc>
      </w:tr>
    </w:tbl>
    <w:p w14:paraId="6DEAE0E9" w14:textId="77777777" w:rsidR="00570A5A" w:rsidRPr="005A008B" w:rsidRDefault="00570A5A" w:rsidP="00570A5A">
      <w:pPr>
        <w:rPr>
          <w:szCs w:val="24"/>
        </w:rPr>
      </w:pPr>
    </w:p>
    <w:p w14:paraId="66C34FA4" w14:textId="0758D4DE" w:rsidR="00570A5A" w:rsidRPr="005A008B" w:rsidRDefault="007B19E1" w:rsidP="00570A5A">
      <w:pPr>
        <w:pStyle w:val="AMNumberTabs0"/>
        <w:keepNext/>
      </w:pPr>
      <w:r>
        <w:t>Ændring</w:t>
      </w:r>
      <w:r w:rsidR="00570A5A" w:rsidRPr="005A008B">
        <w:tab/>
      </w:r>
      <w:r w:rsidR="00570A5A" w:rsidRPr="005A008B">
        <w:tab/>
        <w:t>136</w:t>
      </w:r>
    </w:p>
    <w:p w14:paraId="6DD3304D" w14:textId="77777777" w:rsidR="00570A5A" w:rsidRPr="005A008B" w:rsidRDefault="00570A5A" w:rsidP="00570A5A">
      <w:pPr>
        <w:pStyle w:val="NormalBold"/>
        <w:keepNext/>
      </w:pPr>
      <w:r w:rsidRPr="005A008B">
        <w:t>Forslag til direktiv</w:t>
      </w:r>
    </w:p>
    <w:p w14:paraId="59F0DF20" w14:textId="77777777" w:rsidR="00570A5A" w:rsidRPr="005A008B" w:rsidRDefault="00570A5A" w:rsidP="00570A5A">
      <w:pPr>
        <w:pStyle w:val="NormalBold"/>
      </w:pPr>
      <w:r w:rsidRPr="005A008B">
        <w:t>Artikel 20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409A06A" w14:textId="77777777" w:rsidTr="00E060A5">
        <w:trPr>
          <w:jc w:val="center"/>
        </w:trPr>
        <w:tc>
          <w:tcPr>
            <w:tcW w:w="9752" w:type="dxa"/>
            <w:gridSpan w:val="2"/>
          </w:tcPr>
          <w:p w14:paraId="08ACB0DC" w14:textId="77777777" w:rsidR="00570A5A" w:rsidRPr="005A008B" w:rsidRDefault="00570A5A" w:rsidP="00E060A5">
            <w:pPr>
              <w:keepNext/>
            </w:pPr>
          </w:p>
        </w:tc>
      </w:tr>
      <w:tr w:rsidR="00570A5A" w:rsidRPr="005A008B" w14:paraId="05CFF22E" w14:textId="77777777" w:rsidTr="00E060A5">
        <w:trPr>
          <w:jc w:val="center"/>
        </w:trPr>
        <w:tc>
          <w:tcPr>
            <w:tcW w:w="4876" w:type="dxa"/>
            <w:hideMark/>
          </w:tcPr>
          <w:p w14:paraId="605C010F" w14:textId="77777777" w:rsidR="00570A5A" w:rsidRPr="005A008B" w:rsidRDefault="00570A5A" w:rsidP="00E060A5">
            <w:pPr>
              <w:pStyle w:val="ColumnHeading"/>
              <w:keepNext/>
            </w:pPr>
            <w:r w:rsidRPr="005A008B">
              <w:t>Kommissionens forslag</w:t>
            </w:r>
          </w:p>
        </w:tc>
        <w:tc>
          <w:tcPr>
            <w:tcW w:w="4876" w:type="dxa"/>
            <w:hideMark/>
          </w:tcPr>
          <w:p w14:paraId="44A194A2" w14:textId="55AE6894" w:rsidR="00570A5A" w:rsidRPr="005A008B" w:rsidRDefault="007B19E1" w:rsidP="00E060A5">
            <w:pPr>
              <w:pStyle w:val="ColumnHeading"/>
              <w:keepNext/>
            </w:pPr>
            <w:r>
              <w:t>Ændring</w:t>
            </w:r>
          </w:p>
        </w:tc>
      </w:tr>
      <w:tr w:rsidR="00570A5A" w:rsidRPr="005A008B" w14:paraId="79725F8D" w14:textId="77777777" w:rsidTr="00E060A5">
        <w:trPr>
          <w:jc w:val="center"/>
        </w:trPr>
        <w:tc>
          <w:tcPr>
            <w:tcW w:w="4876" w:type="dxa"/>
          </w:tcPr>
          <w:p w14:paraId="158A94B2" w14:textId="77777777" w:rsidR="00570A5A" w:rsidRPr="005A008B" w:rsidRDefault="00570A5A" w:rsidP="00E060A5">
            <w:pPr>
              <w:pStyle w:val="Normal6"/>
            </w:pPr>
          </w:p>
        </w:tc>
        <w:tc>
          <w:tcPr>
            <w:tcW w:w="4876" w:type="dxa"/>
            <w:hideMark/>
          </w:tcPr>
          <w:p w14:paraId="00773D2C" w14:textId="77777777" w:rsidR="00570A5A" w:rsidRPr="005A008B" w:rsidRDefault="00570A5A" w:rsidP="00E060A5">
            <w:pPr>
              <w:pStyle w:val="Normal6"/>
              <w:rPr>
                <w:szCs w:val="24"/>
              </w:rPr>
            </w:pPr>
            <w:r w:rsidRPr="005A008B">
              <w:rPr>
                <w:b/>
                <w:i/>
              </w:rPr>
              <w:t>2a.</w:t>
            </w:r>
            <w:r w:rsidRPr="005A008B">
              <w:rPr>
                <w:b/>
                <w:i/>
              </w:rPr>
              <w:tab/>
              <w:t>Medlemsstaterne sikrer, at der stilles lettilgængelige, gratis og omfattende sundhedsydelser til rådighed for børn, der er ofre for seksuelt misbrug eller seksuel udnyttelse, herunder seksuel og reproduktiv sundhedspleje.</w:t>
            </w:r>
          </w:p>
        </w:tc>
      </w:tr>
    </w:tbl>
    <w:p w14:paraId="33C8A8A0" w14:textId="77777777" w:rsidR="00570A5A" w:rsidRPr="005A008B" w:rsidRDefault="00570A5A" w:rsidP="00570A5A">
      <w:pPr>
        <w:rPr>
          <w:szCs w:val="24"/>
        </w:rPr>
      </w:pPr>
    </w:p>
    <w:p w14:paraId="33F9BFA4" w14:textId="498B4B65" w:rsidR="00570A5A" w:rsidRPr="005A008B" w:rsidRDefault="007B19E1" w:rsidP="00570A5A">
      <w:pPr>
        <w:pStyle w:val="AMNumberTabs0"/>
        <w:keepNext/>
      </w:pPr>
      <w:r>
        <w:t>Ændring</w:t>
      </w:r>
      <w:r w:rsidR="00570A5A" w:rsidRPr="005A008B">
        <w:tab/>
      </w:r>
      <w:r w:rsidR="00570A5A" w:rsidRPr="005A008B">
        <w:tab/>
        <w:t>137</w:t>
      </w:r>
    </w:p>
    <w:p w14:paraId="0F39D54A" w14:textId="77777777" w:rsidR="00570A5A" w:rsidRPr="005A008B" w:rsidRDefault="00570A5A" w:rsidP="00570A5A">
      <w:pPr>
        <w:pStyle w:val="NormalBold"/>
        <w:keepNext/>
      </w:pPr>
      <w:r w:rsidRPr="005A008B">
        <w:t>Forslag til direktiv</w:t>
      </w:r>
    </w:p>
    <w:p w14:paraId="38B84223" w14:textId="77777777" w:rsidR="00570A5A" w:rsidRPr="005A008B" w:rsidRDefault="00570A5A" w:rsidP="00570A5A">
      <w:pPr>
        <w:pStyle w:val="NormalBold"/>
      </w:pPr>
      <w:r w:rsidRPr="005A008B">
        <w:t>Artikel 21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FB342DE" w14:textId="77777777" w:rsidTr="00E060A5">
        <w:trPr>
          <w:jc w:val="center"/>
        </w:trPr>
        <w:tc>
          <w:tcPr>
            <w:tcW w:w="9752" w:type="dxa"/>
            <w:gridSpan w:val="2"/>
          </w:tcPr>
          <w:p w14:paraId="0FCE12C8" w14:textId="77777777" w:rsidR="00570A5A" w:rsidRPr="005A008B" w:rsidRDefault="00570A5A" w:rsidP="00E060A5">
            <w:pPr>
              <w:keepNext/>
            </w:pPr>
          </w:p>
        </w:tc>
      </w:tr>
      <w:tr w:rsidR="00570A5A" w:rsidRPr="005A008B" w14:paraId="6DAB1CBB" w14:textId="77777777" w:rsidTr="00E060A5">
        <w:trPr>
          <w:jc w:val="center"/>
        </w:trPr>
        <w:tc>
          <w:tcPr>
            <w:tcW w:w="4876" w:type="dxa"/>
            <w:hideMark/>
          </w:tcPr>
          <w:p w14:paraId="4B19320A" w14:textId="77777777" w:rsidR="00570A5A" w:rsidRPr="005A008B" w:rsidRDefault="00570A5A" w:rsidP="00E060A5">
            <w:pPr>
              <w:pStyle w:val="ColumnHeading"/>
              <w:keepNext/>
            </w:pPr>
            <w:r w:rsidRPr="005A008B">
              <w:t>Kommissionens forslag</w:t>
            </w:r>
          </w:p>
        </w:tc>
        <w:tc>
          <w:tcPr>
            <w:tcW w:w="4876" w:type="dxa"/>
            <w:hideMark/>
          </w:tcPr>
          <w:p w14:paraId="20A178FC" w14:textId="272B4E2A" w:rsidR="00570A5A" w:rsidRPr="005A008B" w:rsidRDefault="007B19E1" w:rsidP="00E060A5">
            <w:pPr>
              <w:pStyle w:val="ColumnHeading"/>
              <w:keepNext/>
            </w:pPr>
            <w:r>
              <w:t>Ændring</w:t>
            </w:r>
          </w:p>
        </w:tc>
      </w:tr>
      <w:tr w:rsidR="00570A5A" w:rsidRPr="005A008B" w14:paraId="23C36BB2" w14:textId="77777777" w:rsidTr="00E060A5">
        <w:trPr>
          <w:jc w:val="center"/>
        </w:trPr>
        <w:tc>
          <w:tcPr>
            <w:tcW w:w="4876" w:type="dxa"/>
            <w:hideMark/>
          </w:tcPr>
          <w:p w14:paraId="587A332F" w14:textId="77777777" w:rsidR="00570A5A" w:rsidRPr="005A008B" w:rsidRDefault="00570A5A" w:rsidP="00E060A5">
            <w:pPr>
              <w:pStyle w:val="Normal6"/>
            </w:pPr>
            <w:r w:rsidRPr="005A008B">
              <w:t>1.</w:t>
            </w:r>
            <w:r w:rsidRPr="005A008B">
              <w:tab/>
              <w:t>Medlemsstaterne træffer de nødvendige foranstaltninger til at sikre, at ofre ydes bistand og specialiseret og relevant støtte før, under og i en passende tid efter afslutningen af en straffesag, således at de bliver i stand til at udøve de rettigheder, der er fastsat i direktiv 2012/29/EU, direktiv (EU</w:t>
            </w:r>
            <w:proofErr w:type="gramStart"/>
            <w:r w:rsidRPr="005A008B">
              <w:t>) …/</w:t>
            </w:r>
            <w:proofErr w:type="gramEnd"/>
            <w:r w:rsidRPr="005A008B">
              <w:t xml:space="preserve">… [forslag til direktiv om ændring af direktiv </w:t>
            </w:r>
            <w:r w:rsidRPr="007B19E1">
              <w:rPr>
                <w:b/>
                <w:i/>
              </w:rPr>
              <w:t>2012/29</w:t>
            </w:r>
            <w:r w:rsidRPr="005A008B">
              <w:t xml:space="preserve"> om minimumsstandarder for ofre for kriminalitet med hensyn til rettigheder, støtte og beskyttelse] og i dette direktiv. Medlemsstaterne </w:t>
            </w:r>
            <w:r w:rsidRPr="005A008B">
              <w:rPr>
                <w:b/>
                <w:i/>
              </w:rPr>
              <w:t>sikrer</w:t>
            </w:r>
            <w:r w:rsidRPr="005A008B">
              <w:t xml:space="preserve"> navnlig</w:t>
            </w:r>
            <w:r w:rsidRPr="005A008B">
              <w:rPr>
                <w:b/>
                <w:i/>
              </w:rPr>
              <w:t>, at</w:t>
            </w:r>
            <w:r w:rsidRPr="005A008B">
              <w:t xml:space="preserve"> ofre for de i artikel 3-9 omhandlede lovovertrædelser</w:t>
            </w:r>
            <w:r w:rsidRPr="005A008B">
              <w:rPr>
                <w:b/>
                <w:i/>
              </w:rPr>
              <w:t xml:space="preserve"> har adgang</w:t>
            </w:r>
            <w:r w:rsidRPr="005A008B">
              <w:t xml:space="preserve"> til </w:t>
            </w:r>
            <w:r w:rsidRPr="005A008B">
              <w:rPr>
                <w:b/>
                <w:i/>
              </w:rPr>
              <w:t>målrettede</w:t>
            </w:r>
            <w:r w:rsidRPr="005A008B">
              <w:t xml:space="preserve"> og </w:t>
            </w:r>
            <w:r w:rsidRPr="005A008B">
              <w:rPr>
                <w:b/>
                <w:i/>
              </w:rPr>
              <w:t>integrerede støttetjenester for børn</w:t>
            </w:r>
            <w:r w:rsidRPr="005A008B">
              <w:t xml:space="preserve"> i </w:t>
            </w:r>
            <w:r w:rsidRPr="005A008B">
              <w:lastRenderedPageBreak/>
              <w:t>overensstemmelse med artikel 9a i direktiv (EU</w:t>
            </w:r>
            <w:proofErr w:type="gramStart"/>
            <w:r w:rsidRPr="005A008B">
              <w:t>) …/</w:t>
            </w:r>
            <w:proofErr w:type="gramEnd"/>
            <w:r w:rsidRPr="005A008B">
              <w:t xml:space="preserve">… [forslag til direktiv om ændring af direktiv </w:t>
            </w:r>
            <w:r w:rsidRPr="007B19E1">
              <w:rPr>
                <w:b/>
                <w:i/>
              </w:rPr>
              <w:t>2012/29</w:t>
            </w:r>
            <w:r w:rsidRPr="005A008B">
              <w:t xml:space="preserve"> om minimumsstandarder for ofre for kriminalitet med hensyn til rettigheder, støtte og beskyttelse]. Medlemsstaterne skal navnlig tage de </w:t>
            </w:r>
            <w:proofErr w:type="gramStart"/>
            <w:r w:rsidRPr="005A008B">
              <w:t>fornødne</w:t>
            </w:r>
            <w:proofErr w:type="gramEnd"/>
            <w:r w:rsidRPr="005A008B">
              <w:t xml:space="preserve"> skridt til at sikre beskyttelse af børn, som anmelder tilfælde af misbrug inden for familien.</w:t>
            </w:r>
          </w:p>
        </w:tc>
        <w:tc>
          <w:tcPr>
            <w:tcW w:w="4876" w:type="dxa"/>
            <w:hideMark/>
          </w:tcPr>
          <w:p w14:paraId="630A78A6" w14:textId="487A9B4B" w:rsidR="00570A5A" w:rsidRPr="005A008B" w:rsidRDefault="00570A5A" w:rsidP="00280051">
            <w:pPr>
              <w:pStyle w:val="Normal6"/>
              <w:rPr>
                <w:szCs w:val="24"/>
              </w:rPr>
            </w:pPr>
            <w:r w:rsidRPr="005A008B">
              <w:lastRenderedPageBreak/>
              <w:t>1.</w:t>
            </w:r>
            <w:r w:rsidRPr="005A008B">
              <w:tab/>
              <w:t>Medlemsstaterne træffer de nødvendige foranstaltninger til at sikre, at ofre ydes bistand og specialiseret og relevant støtte før, under og i en passende tid efter afslutningen af en straffesag, således at de bliver i stand til at udøve de rettigheder, der er fastsat i direktiv 2012/29/EU, direktiv (EU</w:t>
            </w:r>
            <w:proofErr w:type="gramStart"/>
            <w:r w:rsidRPr="005A008B">
              <w:t>) …/</w:t>
            </w:r>
            <w:proofErr w:type="gramEnd"/>
            <w:r w:rsidRPr="005A008B">
              <w:t xml:space="preserve">… [forslag til direktiv om ændring af direktiv </w:t>
            </w:r>
            <w:r w:rsidRPr="007B19E1">
              <w:rPr>
                <w:b/>
                <w:i/>
              </w:rPr>
              <w:t>2012/29</w:t>
            </w:r>
            <w:r w:rsidR="003C544F" w:rsidRPr="007B19E1">
              <w:rPr>
                <w:b/>
                <w:i/>
              </w:rPr>
              <w:t>/EU</w:t>
            </w:r>
            <w:r w:rsidRPr="005A008B">
              <w:t xml:space="preserve"> om minimumsstandarder for ofre for kriminalitet med hensyn til rettigheder, støtte og beskyttelse] og i dette direktiv. Medlemsstaterne </w:t>
            </w:r>
            <w:r w:rsidRPr="005A008B">
              <w:rPr>
                <w:b/>
                <w:i/>
              </w:rPr>
              <w:t>tilvejebringer navnlig let tilgængelige henvisningscentre til</w:t>
            </w:r>
            <w:r w:rsidRPr="005A008B">
              <w:t xml:space="preserve"> ofre for de i artikel 3-9 omhandlede lovovertrædelser</w:t>
            </w:r>
            <w:r w:rsidRPr="005A008B">
              <w:rPr>
                <w:b/>
                <w:i/>
              </w:rPr>
              <w:t xml:space="preserve">, hvilke centre kan indgå i </w:t>
            </w:r>
            <w:r w:rsidRPr="005A008B">
              <w:rPr>
                <w:b/>
                <w:i/>
              </w:rPr>
              <w:lastRenderedPageBreak/>
              <w:t>det nationale sundhedssystem, for at sikre effektiv støtte</w:t>
            </w:r>
            <w:r w:rsidRPr="005A008B">
              <w:t xml:space="preserve"> til </w:t>
            </w:r>
            <w:r w:rsidRPr="005A008B">
              <w:rPr>
                <w:b/>
                <w:i/>
              </w:rPr>
              <w:t>børneofre for seksuelt misbrug eller seksuel udnyttelse af børn</w:t>
            </w:r>
            <w:r w:rsidRPr="005A008B">
              <w:t xml:space="preserve"> og </w:t>
            </w:r>
            <w:r w:rsidRPr="005A008B">
              <w:rPr>
                <w:b/>
                <w:i/>
              </w:rPr>
              <w:t>for at sikre klinisk håndtering af seksuel vold, herunder bistå med opbevaring og dokumentation af bevismateriale</w:t>
            </w:r>
            <w:r w:rsidRPr="005A008B">
              <w:t xml:space="preserve"> i overensstemmelse med artikel 9a i direktiv (EU) …/… [forslag til direktiv om ændring af direktiv </w:t>
            </w:r>
            <w:r w:rsidRPr="007B19E1">
              <w:rPr>
                <w:b/>
                <w:i/>
              </w:rPr>
              <w:t>2012/29</w:t>
            </w:r>
            <w:r w:rsidR="00BA59EE" w:rsidRPr="007B19E1">
              <w:rPr>
                <w:b/>
                <w:i/>
              </w:rPr>
              <w:t>/EU</w:t>
            </w:r>
            <w:r w:rsidRPr="005A008B">
              <w:t xml:space="preserve"> om minimumsstandarder for ofre for kriminalitet med hensyn til rettigheder, støtte og beskyttelse]. </w:t>
            </w:r>
            <w:r w:rsidRPr="005A008B">
              <w:rPr>
                <w:b/>
                <w:i/>
              </w:rPr>
              <w:t xml:space="preserve">Disse centre tilvejebringer traumesensitiv støtte og, om nødvendigt, henvisning til specialiseret traumestøtte og rådgivning til børneofre. Medlemsstaterne </w:t>
            </w:r>
            <w:proofErr w:type="gramStart"/>
            <w:r w:rsidRPr="005A008B">
              <w:rPr>
                <w:b/>
                <w:i/>
              </w:rPr>
              <w:t>sikrer,</w:t>
            </w:r>
            <w:proofErr w:type="gramEnd"/>
            <w:r w:rsidRPr="005A008B">
              <w:rPr>
                <w:b/>
                <w:i/>
              </w:rPr>
              <w:t xml:space="preserve"> at børneofre for seksuelt misbrug eller seksuel udnyttelse har adgang til lægelige og retsmedicinske undersøgelser, der kan foretages i disse centre eller ved henvisning til specialiserede centre eller enheder. Medlemsstaterne sørger for koordinering mellem henvisningscentrene og de kompetente lægecentre og retsmedicinske centre. Alle behandlingstilbud, som er omhandlet i denne artikel, ydes på en børnevenlig måde. Medlemsstaterne kan fastsætte, at disse centre skal tilknyttes de centre, der er oprettet i henhold til artikel </w:t>
            </w:r>
            <w:r w:rsidR="00280051">
              <w:rPr>
                <w:b/>
                <w:i/>
              </w:rPr>
              <w:t>28</w:t>
            </w:r>
            <w:r w:rsidR="00280051" w:rsidRPr="005A008B">
              <w:rPr>
                <w:b/>
                <w:i/>
              </w:rPr>
              <w:t xml:space="preserve"> </w:t>
            </w:r>
            <w:r w:rsidRPr="005A008B">
              <w:rPr>
                <w:b/>
                <w:i/>
              </w:rPr>
              <w:t>i direktiv (EU) 2024/1385 om bekæmpelse af vold mod kvinder og vold i hjemmet.</w:t>
            </w:r>
            <w:r w:rsidRPr="005A008B">
              <w:t xml:space="preserve"> Medlemsstaterne skal navnlig tage de </w:t>
            </w:r>
            <w:proofErr w:type="gramStart"/>
            <w:r w:rsidRPr="005A008B">
              <w:t>fornødne</w:t>
            </w:r>
            <w:proofErr w:type="gramEnd"/>
            <w:r w:rsidRPr="005A008B">
              <w:t xml:space="preserve"> skridt til at sikre beskyttelse af børn, som anmelder tilfælde af misbrug inden for familien</w:t>
            </w:r>
            <w:r w:rsidRPr="005A008B">
              <w:rPr>
                <w:b/>
                <w:i/>
              </w:rPr>
              <w:t>, i overensstemmelse med barnets tarv</w:t>
            </w:r>
            <w:r w:rsidRPr="005A008B">
              <w:t xml:space="preserve">. </w:t>
            </w:r>
          </w:p>
        </w:tc>
      </w:tr>
    </w:tbl>
    <w:p w14:paraId="1B075B04" w14:textId="77777777" w:rsidR="00570A5A" w:rsidRPr="005A008B" w:rsidRDefault="00570A5A" w:rsidP="00570A5A">
      <w:pPr>
        <w:rPr>
          <w:szCs w:val="24"/>
        </w:rPr>
      </w:pPr>
    </w:p>
    <w:p w14:paraId="043B69A5" w14:textId="30E8E47C" w:rsidR="00570A5A" w:rsidRPr="005A008B" w:rsidRDefault="007B19E1" w:rsidP="00570A5A">
      <w:pPr>
        <w:pStyle w:val="AMNumberTabs0"/>
        <w:keepNext/>
      </w:pPr>
      <w:r>
        <w:t>Ændring</w:t>
      </w:r>
      <w:r w:rsidR="00570A5A" w:rsidRPr="005A008B">
        <w:tab/>
      </w:r>
      <w:r w:rsidR="00570A5A" w:rsidRPr="005A008B">
        <w:tab/>
        <w:t>138</w:t>
      </w:r>
    </w:p>
    <w:p w14:paraId="76509377" w14:textId="77777777" w:rsidR="00570A5A" w:rsidRPr="005A008B" w:rsidRDefault="00570A5A" w:rsidP="00570A5A">
      <w:pPr>
        <w:pStyle w:val="NormalBold"/>
        <w:keepNext/>
      </w:pPr>
      <w:r w:rsidRPr="005A008B">
        <w:t>Forslag til direktiv</w:t>
      </w:r>
    </w:p>
    <w:p w14:paraId="0C3622BC" w14:textId="77777777" w:rsidR="00570A5A" w:rsidRPr="005A008B" w:rsidRDefault="00570A5A" w:rsidP="00570A5A">
      <w:pPr>
        <w:pStyle w:val="NormalBold"/>
      </w:pPr>
      <w:r w:rsidRPr="005A008B">
        <w:t>Artikel 21 – stk.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78811287" w14:textId="77777777" w:rsidTr="00E060A5">
        <w:trPr>
          <w:jc w:val="center"/>
        </w:trPr>
        <w:tc>
          <w:tcPr>
            <w:tcW w:w="9752" w:type="dxa"/>
            <w:gridSpan w:val="2"/>
          </w:tcPr>
          <w:p w14:paraId="13DF4C5C" w14:textId="77777777" w:rsidR="00570A5A" w:rsidRPr="005A008B" w:rsidRDefault="00570A5A" w:rsidP="00E060A5">
            <w:pPr>
              <w:keepNext/>
            </w:pPr>
          </w:p>
        </w:tc>
      </w:tr>
      <w:tr w:rsidR="00570A5A" w:rsidRPr="005A008B" w14:paraId="4164A6BA" w14:textId="77777777" w:rsidTr="00E060A5">
        <w:trPr>
          <w:jc w:val="center"/>
        </w:trPr>
        <w:tc>
          <w:tcPr>
            <w:tcW w:w="4876" w:type="dxa"/>
            <w:hideMark/>
          </w:tcPr>
          <w:p w14:paraId="0AB0AC39" w14:textId="77777777" w:rsidR="00570A5A" w:rsidRPr="005A008B" w:rsidRDefault="00570A5A" w:rsidP="00E060A5">
            <w:pPr>
              <w:pStyle w:val="ColumnHeading"/>
              <w:keepNext/>
            </w:pPr>
            <w:r w:rsidRPr="005A008B">
              <w:t>Kommissionens forslag</w:t>
            </w:r>
          </w:p>
        </w:tc>
        <w:tc>
          <w:tcPr>
            <w:tcW w:w="4876" w:type="dxa"/>
            <w:hideMark/>
          </w:tcPr>
          <w:p w14:paraId="36CBBED4" w14:textId="10373182" w:rsidR="00570A5A" w:rsidRPr="005A008B" w:rsidRDefault="007B19E1" w:rsidP="00E060A5">
            <w:pPr>
              <w:pStyle w:val="ColumnHeading"/>
              <w:keepNext/>
            </w:pPr>
            <w:r>
              <w:t>Ændring</w:t>
            </w:r>
          </w:p>
        </w:tc>
      </w:tr>
      <w:tr w:rsidR="00570A5A" w:rsidRPr="005A008B" w14:paraId="34E460F3" w14:textId="77777777" w:rsidTr="00E060A5">
        <w:trPr>
          <w:jc w:val="center"/>
        </w:trPr>
        <w:tc>
          <w:tcPr>
            <w:tcW w:w="4876" w:type="dxa"/>
            <w:hideMark/>
          </w:tcPr>
          <w:p w14:paraId="4D5D13FF" w14:textId="77777777" w:rsidR="00570A5A" w:rsidRPr="005A008B" w:rsidRDefault="00570A5A" w:rsidP="00E060A5">
            <w:pPr>
              <w:pStyle w:val="Normal6"/>
            </w:pPr>
            <w:r w:rsidRPr="005A008B">
              <w:t>2.</w:t>
            </w:r>
            <w:r w:rsidRPr="005A008B">
              <w:tab/>
            </w:r>
            <w:r w:rsidRPr="005A008B">
              <w:rPr>
                <w:b/>
                <w:i/>
              </w:rPr>
              <w:t>Ofre skal have</w:t>
            </w:r>
            <w:r w:rsidRPr="005A008B">
              <w:t xml:space="preserve"> koordineret, alderssvarende lægebehandling, følelsesmæssig, psykosocial, psykologisk og uddannelsesmæssig støtte samt enhver anden relevant støtte, der er skræddersyet </w:t>
            </w:r>
            <w:r w:rsidRPr="005A008B">
              <w:lastRenderedPageBreak/>
              <w:t>til situationer med seksuelt misbrug.</w:t>
            </w:r>
          </w:p>
        </w:tc>
        <w:tc>
          <w:tcPr>
            <w:tcW w:w="4876" w:type="dxa"/>
            <w:hideMark/>
          </w:tcPr>
          <w:p w14:paraId="06D50318" w14:textId="77777777" w:rsidR="00570A5A" w:rsidRPr="005A008B" w:rsidRDefault="00570A5A" w:rsidP="00E060A5">
            <w:pPr>
              <w:pStyle w:val="Normal6"/>
              <w:rPr>
                <w:szCs w:val="24"/>
              </w:rPr>
            </w:pPr>
            <w:r w:rsidRPr="005A008B">
              <w:lastRenderedPageBreak/>
              <w:t>2.</w:t>
            </w:r>
            <w:r w:rsidRPr="005A008B">
              <w:tab/>
            </w:r>
            <w:r w:rsidRPr="005A008B">
              <w:rPr>
                <w:b/>
                <w:i/>
              </w:rPr>
              <w:t>Medlemsstaterne sikrer, at der tilvejebringes tilgængelig, børnevenlig, omfattende, specialiseret,</w:t>
            </w:r>
            <w:r w:rsidRPr="005A008B">
              <w:t xml:space="preserve"> koordineret, </w:t>
            </w:r>
            <w:r w:rsidRPr="005A008B">
              <w:rPr>
                <w:b/>
                <w:i/>
              </w:rPr>
              <w:t xml:space="preserve">behovs- og </w:t>
            </w:r>
            <w:r w:rsidRPr="005A008B">
              <w:t xml:space="preserve">alderssvarende lægebehandling, </w:t>
            </w:r>
            <w:r w:rsidRPr="005A008B">
              <w:rPr>
                <w:b/>
                <w:i/>
              </w:rPr>
              <w:t xml:space="preserve">herunder adgang til seksuel og </w:t>
            </w:r>
            <w:r w:rsidRPr="005A008B">
              <w:rPr>
                <w:b/>
                <w:i/>
              </w:rPr>
              <w:lastRenderedPageBreak/>
              <w:t xml:space="preserve">reproduktiv sundhedspleje, og </w:t>
            </w:r>
            <w:r w:rsidRPr="005A008B">
              <w:t>følelsesmæssig, psykosocial, psykologisk</w:t>
            </w:r>
            <w:r w:rsidRPr="005A008B">
              <w:rPr>
                <w:b/>
                <w:i/>
              </w:rPr>
              <w:t>, retlig</w:t>
            </w:r>
            <w:r w:rsidRPr="005A008B">
              <w:t xml:space="preserve"> og uddannelsesmæssig </w:t>
            </w:r>
            <w:r w:rsidRPr="005A008B">
              <w:rPr>
                <w:b/>
                <w:i/>
              </w:rPr>
              <w:t xml:space="preserve">og administrativ </w:t>
            </w:r>
            <w:r w:rsidRPr="005A008B">
              <w:t xml:space="preserve">støtte </w:t>
            </w:r>
            <w:r w:rsidRPr="005A008B">
              <w:rPr>
                <w:b/>
                <w:i/>
              </w:rPr>
              <w:t xml:space="preserve">til ofre og deres familier </w:t>
            </w:r>
            <w:r w:rsidRPr="005A008B">
              <w:t>samt enhver anden relevant støtte, der er skræddersyet til situationer med seksuelt misbrug</w:t>
            </w:r>
            <w:r w:rsidRPr="005A008B">
              <w:rPr>
                <w:b/>
                <w:i/>
              </w:rPr>
              <w:t>, idet der lægges særlig vægt på langsigtet rehabilitering af ofrene</w:t>
            </w:r>
            <w:r w:rsidRPr="005A008B">
              <w:t>.</w:t>
            </w:r>
            <w:r w:rsidRPr="005A008B">
              <w:rPr>
                <w:b/>
                <w:i/>
              </w:rPr>
              <w:t xml:space="preserve"> En sådan støtte skal være tilgængelig på ét sted på grundlag af "</w:t>
            </w:r>
            <w:proofErr w:type="spellStart"/>
            <w:r w:rsidRPr="005A008B">
              <w:rPr>
                <w:b/>
                <w:i/>
              </w:rPr>
              <w:t>Barnahus</w:t>
            </w:r>
            <w:proofErr w:type="spellEnd"/>
            <w:r w:rsidRPr="005A008B">
              <w:rPr>
                <w:b/>
                <w:i/>
              </w:rPr>
              <w:t>"-modellen.</w:t>
            </w:r>
          </w:p>
        </w:tc>
      </w:tr>
    </w:tbl>
    <w:p w14:paraId="38680AB7" w14:textId="77777777" w:rsidR="00570A5A" w:rsidRPr="005A008B" w:rsidRDefault="00570A5A" w:rsidP="00570A5A">
      <w:pPr>
        <w:pStyle w:val="Olang"/>
        <w:jc w:val="left"/>
        <w:rPr>
          <w:noProof w:val="0"/>
        </w:rPr>
      </w:pPr>
    </w:p>
    <w:p w14:paraId="0A6FF06A" w14:textId="447A0DB8" w:rsidR="00570A5A" w:rsidRPr="005A008B" w:rsidRDefault="007B19E1" w:rsidP="00570A5A">
      <w:pPr>
        <w:pStyle w:val="AMNumberTabs0"/>
        <w:keepNext/>
      </w:pPr>
      <w:r>
        <w:t>Ændring</w:t>
      </w:r>
      <w:r w:rsidR="00570A5A" w:rsidRPr="005A008B">
        <w:tab/>
      </w:r>
      <w:r w:rsidR="00570A5A" w:rsidRPr="005A008B">
        <w:tab/>
        <w:t>139</w:t>
      </w:r>
    </w:p>
    <w:p w14:paraId="0366D57F" w14:textId="77777777" w:rsidR="00570A5A" w:rsidRPr="005A008B" w:rsidRDefault="00570A5A" w:rsidP="00570A5A">
      <w:pPr>
        <w:pStyle w:val="NormalBold"/>
        <w:keepNext/>
      </w:pPr>
      <w:r w:rsidRPr="005A008B">
        <w:t>Forslag til direktiv</w:t>
      </w:r>
    </w:p>
    <w:p w14:paraId="1B192B73" w14:textId="77777777" w:rsidR="00570A5A" w:rsidRPr="005A008B" w:rsidRDefault="00570A5A" w:rsidP="00570A5A">
      <w:pPr>
        <w:pStyle w:val="NormalBold"/>
      </w:pPr>
      <w:r w:rsidRPr="005A008B">
        <w:t>Artikel 21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B44D37E" w14:textId="77777777" w:rsidTr="00E060A5">
        <w:trPr>
          <w:jc w:val="center"/>
        </w:trPr>
        <w:tc>
          <w:tcPr>
            <w:tcW w:w="9752" w:type="dxa"/>
            <w:gridSpan w:val="2"/>
          </w:tcPr>
          <w:p w14:paraId="2FA4AB1A" w14:textId="77777777" w:rsidR="00570A5A" w:rsidRPr="005A008B" w:rsidRDefault="00570A5A" w:rsidP="00E060A5">
            <w:pPr>
              <w:keepNext/>
            </w:pPr>
          </w:p>
        </w:tc>
      </w:tr>
      <w:tr w:rsidR="00570A5A" w:rsidRPr="005A008B" w14:paraId="336C7DE7" w14:textId="77777777" w:rsidTr="00E060A5">
        <w:trPr>
          <w:jc w:val="center"/>
        </w:trPr>
        <w:tc>
          <w:tcPr>
            <w:tcW w:w="4876" w:type="dxa"/>
            <w:hideMark/>
          </w:tcPr>
          <w:p w14:paraId="7A727AD0" w14:textId="77777777" w:rsidR="00570A5A" w:rsidRPr="005A008B" w:rsidRDefault="00570A5A" w:rsidP="00E060A5">
            <w:pPr>
              <w:pStyle w:val="ColumnHeading"/>
              <w:keepNext/>
            </w:pPr>
            <w:r w:rsidRPr="005A008B">
              <w:t>Kommissionens forslag</w:t>
            </w:r>
          </w:p>
        </w:tc>
        <w:tc>
          <w:tcPr>
            <w:tcW w:w="4876" w:type="dxa"/>
            <w:hideMark/>
          </w:tcPr>
          <w:p w14:paraId="14DE68F0" w14:textId="0D1D274C" w:rsidR="00570A5A" w:rsidRPr="005A008B" w:rsidRDefault="007B19E1" w:rsidP="00E060A5">
            <w:pPr>
              <w:pStyle w:val="ColumnHeading"/>
              <w:keepNext/>
            </w:pPr>
            <w:r>
              <w:t>Ændring</w:t>
            </w:r>
          </w:p>
        </w:tc>
      </w:tr>
      <w:tr w:rsidR="00570A5A" w:rsidRPr="005A008B" w14:paraId="79B54755" w14:textId="77777777" w:rsidTr="00E060A5">
        <w:trPr>
          <w:jc w:val="center"/>
        </w:trPr>
        <w:tc>
          <w:tcPr>
            <w:tcW w:w="4876" w:type="dxa"/>
          </w:tcPr>
          <w:p w14:paraId="6426E207" w14:textId="77777777" w:rsidR="00570A5A" w:rsidRPr="005A008B" w:rsidRDefault="00570A5A" w:rsidP="00E060A5">
            <w:pPr>
              <w:pStyle w:val="Normal6"/>
            </w:pPr>
          </w:p>
        </w:tc>
        <w:tc>
          <w:tcPr>
            <w:tcW w:w="4876" w:type="dxa"/>
            <w:hideMark/>
          </w:tcPr>
          <w:p w14:paraId="42BA21F3" w14:textId="77777777" w:rsidR="00570A5A" w:rsidRPr="005A008B" w:rsidRDefault="00570A5A" w:rsidP="00E060A5">
            <w:pPr>
              <w:pStyle w:val="Normal6"/>
              <w:rPr>
                <w:szCs w:val="24"/>
              </w:rPr>
            </w:pPr>
            <w:r w:rsidRPr="005A008B">
              <w:rPr>
                <w:b/>
                <w:i/>
              </w:rPr>
              <w:t>2a.</w:t>
            </w:r>
            <w:r w:rsidRPr="005A008B">
              <w:rPr>
                <w:b/>
                <w:i/>
              </w:rPr>
              <w:tab/>
              <w:t xml:space="preserve">De ydelser, der er omhandlet i stk. 1 og 2, skal være gratis og være tilgængelige i alle ugens dage, uden at dette berører de ydelser, der leveres inden for rammerne af det nationale sundhedssystem. Medlemsstaterne sikrer en tilstrækkelig geografisk fordeling og kapacitet af de ydelser, der er omhandlet i stk. 1 og 2, i medlemsstaten. </w:t>
            </w:r>
          </w:p>
        </w:tc>
      </w:tr>
    </w:tbl>
    <w:p w14:paraId="3A7E82D6" w14:textId="77777777" w:rsidR="00570A5A" w:rsidRPr="005A008B" w:rsidRDefault="00570A5A" w:rsidP="00570A5A">
      <w:pPr>
        <w:rPr>
          <w:szCs w:val="24"/>
        </w:rPr>
      </w:pPr>
    </w:p>
    <w:p w14:paraId="226E286E" w14:textId="744770DD" w:rsidR="00570A5A" w:rsidRPr="005A008B" w:rsidRDefault="007B19E1" w:rsidP="00570A5A">
      <w:pPr>
        <w:pStyle w:val="AMNumberTabs0"/>
        <w:keepNext/>
      </w:pPr>
      <w:r>
        <w:t>Ændring</w:t>
      </w:r>
      <w:r w:rsidR="00570A5A" w:rsidRPr="005A008B">
        <w:tab/>
      </w:r>
      <w:r w:rsidR="00570A5A" w:rsidRPr="005A008B">
        <w:tab/>
        <w:t>140</w:t>
      </w:r>
    </w:p>
    <w:p w14:paraId="7711D1E2" w14:textId="77777777" w:rsidR="00570A5A" w:rsidRPr="005A008B" w:rsidRDefault="00570A5A" w:rsidP="00570A5A">
      <w:pPr>
        <w:pStyle w:val="NormalBold"/>
        <w:keepNext/>
      </w:pPr>
      <w:r w:rsidRPr="005A008B">
        <w:t>Forslag til direktiv</w:t>
      </w:r>
    </w:p>
    <w:p w14:paraId="01ADC7B6" w14:textId="77777777" w:rsidR="00570A5A" w:rsidRPr="005A008B" w:rsidRDefault="00570A5A" w:rsidP="00570A5A">
      <w:pPr>
        <w:pStyle w:val="NormalBold"/>
      </w:pPr>
      <w:r w:rsidRPr="005A008B">
        <w:t>Artikel 21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7E62C83C" w14:textId="77777777" w:rsidTr="00E060A5">
        <w:trPr>
          <w:jc w:val="center"/>
        </w:trPr>
        <w:tc>
          <w:tcPr>
            <w:tcW w:w="9752" w:type="dxa"/>
            <w:gridSpan w:val="2"/>
          </w:tcPr>
          <w:p w14:paraId="02D3474B" w14:textId="77777777" w:rsidR="00570A5A" w:rsidRPr="005A008B" w:rsidRDefault="00570A5A" w:rsidP="00E060A5">
            <w:pPr>
              <w:keepNext/>
            </w:pPr>
          </w:p>
        </w:tc>
      </w:tr>
      <w:tr w:rsidR="00570A5A" w:rsidRPr="005A008B" w14:paraId="34988BA8" w14:textId="77777777" w:rsidTr="00E060A5">
        <w:trPr>
          <w:jc w:val="center"/>
        </w:trPr>
        <w:tc>
          <w:tcPr>
            <w:tcW w:w="4876" w:type="dxa"/>
            <w:hideMark/>
          </w:tcPr>
          <w:p w14:paraId="2EA89B48" w14:textId="77777777" w:rsidR="00570A5A" w:rsidRPr="005A008B" w:rsidRDefault="00570A5A" w:rsidP="00E060A5">
            <w:pPr>
              <w:pStyle w:val="ColumnHeading"/>
              <w:keepNext/>
            </w:pPr>
            <w:r w:rsidRPr="005A008B">
              <w:t>Kommissionens forslag</w:t>
            </w:r>
          </w:p>
        </w:tc>
        <w:tc>
          <w:tcPr>
            <w:tcW w:w="4876" w:type="dxa"/>
            <w:hideMark/>
          </w:tcPr>
          <w:p w14:paraId="1559E450" w14:textId="6BBCB2EF" w:rsidR="00570A5A" w:rsidRPr="005A008B" w:rsidRDefault="007B19E1" w:rsidP="00E060A5">
            <w:pPr>
              <w:pStyle w:val="ColumnHeading"/>
              <w:keepNext/>
            </w:pPr>
            <w:r>
              <w:t>Ændring</w:t>
            </w:r>
          </w:p>
        </w:tc>
      </w:tr>
      <w:tr w:rsidR="00570A5A" w:rsidRPr="005A008B" w14:paraId="73C3658E" w14:textId="77777777" w:rsidTr="00E060A5">
        <w:trPr>
          <w:jc w:val="center"/>
        </w:trPr>
        <w:tc>
          <w:tcPr>
            <w:tcW w:w="4876" w:type="dxa"/>
            <w:hideMark/>
          </w:tcPr>
          <w:p w14:paraId="5B328784" w14:textId="77777777" w:rsidR="00570A5A" w:rsidRPr="005A008B" w:rsidRDefault="00570A5A" w:rsidP="00E060A5">
            <w:pPr>
              <w:pStyle w:val="Normal6"/>
            </w:pPr>
            <w:r w:rsidRPr="005A008B">
              <w:t>3.</w:t>
            </w:r>
            <w:r w:rsidRPr="005A008B">
              <w:tab/>
            </w:r>
            <w:r w:rsidRPr="005A008B">
              <w:rPr>
                <w:b/>
                <w:i/>
              </w:rPr>
              <w:t>Hvis det er nødvendigt</w:t>
            </w:r>
            <w:r w:rsidRPr="005A008B">
              <w:t xml:space="preserve"> at </w:t>
            </w:r>
            <w:r w:rsidRPr="005A008B">
              <w:rPr>
                <w:b/>
                <w:i/>
              </w:rPr>
              <w:t>sørge for</w:t>
            </w:r>
            <w:r w:rsidRPr="005A008B">
              <w:t xml:space="preserve"> midlertidig indkvartering</w:t>
            </w:r>
            <w:r w:rsidRPr="005A008B">
              <w:rPr>
                <w:b/>
                <w:i/>
              </w:rPr>
              <w:t>, skal</w:t>
            </w:r>
            <w:r w:rsidRPr="005A008B">
              <w:t xml:space="preserve"> børn</w:t>
            </w:r>
            <w:r w:rsidRPr="005A008B">
              <w:rPr>
                <w:b/>
                <w:i/>
              </w:rPr>
              <w:t xml:space="preserve"> fortrinsvis</w:t>
            </w:r>
            <w:r w:rsidRPr="005A008B">
              <w:t xml:space="preserve"> indkvarteres med andre familiemedlemmer, om nødvendigt i en midlertidig eller permanent bolig, hvortil der er knyttet støttetjenester.</w:t>
            </w:r>
          </w:p>
        </w:tc>
        <w:tc>
          <w:tcPr>
            <w:tcW w:w="4876" w:type="dxa"/>
            <w:hideMark/>
          </w:tcPr>
          <w:p w14:paraId="3C85CAD7" w14:textId="22A46B7B" w:rsidR="00570A5A" w:rsidRPr="005A008B" w:rsidRDefault="00570A5A" w:rsidP="00E060A5">
            <w:pPr>
              <w:pStyle w:val="Normal6"/>
              <w:rPr>
                <w:szCs w:val="24"/>
              </w:rPr>
            </w:pPr>
            <w:r w:rsidRPr="005A008B">
              <w:t>3.</w:t>
            </w:r>
            <w:r w:rsidRPr="005A008B">
              <w:tab/>
            </w:r>
            <w:r w:rsidRPr="005A008B">
              <w:rPr>
                <w:b/>
                <w:i/>
              </w:rPr>
              <w:t>Om nødvendigt sikrer medlemsstaterne,</w:t>
            </w:r>
            <w:r w:rsidRPr="005A008B">
              <w:t xml:space="preserve"> at </w:t>
            </w:r>
            <w:r w:rsidRPr="005A008B">
              <w:rPr>
                <w:b/>
                <w:i/>
              </w:rPr>
              <w:t>der stilles</w:t>
            </w:r>
            <w:r w:rsidRPr="005A008B">
              <w:t xml:space="preserve"> midlertidig indkvartering</w:t>
            </w:r>
            <w:r w:rsidRPr="005A008B">
              <w:rPr>
                <w:b/>
                <w:i/>
              </w:rPr>
              <w:t xml:space="preserve"> til rådighed for</w:t>
            </w:r>
            <w:r w:rsidRPr="005A008B">
              <w:t xml:space="preserve"> børn</w:t>
            </w:r>
            <w:r w:rsidRPr="005A008B">
              <w:rPr>
                <w:b/>
                <w:i/>
              </w:rPr>
              <w:t>.</w:t>
            </w:r>
            <w:r w:rsidRPr="005A008B">
              <w:t xml:space="preserve"> </w:t>
            </w:r>
            <w:r w:rsidRPr="005A008B">
              <w:rPr>
                <w:b/>
                <w:i/>
              </w:rPr>
              <w:t>Under hensyntagen til barnets tarv</w:t>
            </w:r>
            <w:r w:rsidRPr="005A008B">
              <w:t xml:space="preserve"> indkvarteres</w:t>
            </w:r>
            <w:r w:rsidRPr="005A008B">
              <w:rPr>
                <w:b/>
                <w:i/>
              </w:rPr>
              <w:t xml:space="preserve"> børn fortrinsvis</w:t>
            </w:r>
            <w:r w:rsidRPr="005A008B">
              <w:t xml:space="preserve"> med andre familiemedlemmer, om nødvendigt i en midlertidig eller permanent bolig, hvortil der er knyttet støttetjenester.</w:t>
            </w:r>
          </w:p>
        </w:tc>
      </w:tr>
    </w:tbl>
    <w:p w14:paraId="2A1BF56B" w14:textId="77777777" w:rsidR="00570A5A" w:rsidRPr="005A008B" w:rsidRDefault="00570A5A" w:rsidP="00570A5A">
      <w:pPr>
        <w:rPr>
          <w:szCs w:val="24"/>
        </w:rPr>
      </w:pPr>
    </w:p>
    <w:p w14:paraId="0DA2D507" w14:textId="6B39FD23" w:rsidR="00570A5A" w:rsidRPr="005A008B" w:rsidRDefault="007B19E1" w:rsidP="00570A5A">
      <w:pPr>
        <w:pStyle w:val="AMNumberTabs0"/>
        <w:keepNext/>
      </w:pPr>
      <w:r>
        <w:t>Ændring</w:t>
      </w:r>
      <w:r w:rsidR="00570A5A" w:rsidRPr="005A008B">
        <w:tab/>
      </w:r>
      <w:r w:rsidR="00570A5A" w:rsidRPr="005A008B">
        <w:tab/>
        <w:t>141</w:t>
      </w:r>
    </w:p>
    <w:p w14:paraId="3AD32823" w14:textId="77777777" w:rsidR="00570A5A" w:rsidRPr="005A008B" w:rsidRDefault="00570A5A" w:rsidP="00570A5A">
      <w:pPr>
        <w:pStyle w:val="NormalBold"/>
        <w:keepNext/>
      </w:pPr>
      <w:r w:rsidRPr="005A008B">
        <w:t>Forslag til direktiv</w:t>
      </w:r>
    </w:p>
    <w:p w14:paraId="51B7A234" w14:textId="77777777" w:rsidR="00570A5A" w:rsidRPr="005A008B" w:rsidRDefault="00570A5A" w:rsidP="00570A5A">
      <w:pPr>
        <w:pStyle w:val="NormalBold"/>
      </w:pPr>
      <w:r w:rsidRPr="005A008B">
        <w:t>Artikel 21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A898BF7" w14:textId="77777777" w:rsidTr="00E060A5">
        <w:trPr>
          <w:jc w:val="center"/>
        </w:trPr>
        <w:tc>
          <w:tcPr>
            <w:tcW w:w="9752" w:type="dxa"/>
            <w:gridSpan w:val="2"/>
          </w:tcPr>
          <w:p w14:paraId="0CD6766B" w14:textId="77777777" w:rsidR="00570A5A" w:rsidRPr="005A008B" w:rsidRDefault="00570A5A" w:rsidP="00E060A5">
            <w:pPr>
              <w:keepNext/>
            </w:pPr>
          </w:p>
        </w:tc>
      </w:tr>
      <w:tr w:rsidR="00570A5A" w:rsidRPr="005A008B" w14:paraId="4591A068" w14:textId="77777777" w:rsidTr="00E060A5">
        <w:trPr>
          <w:jc w:val="center"/>
        </w:trPr>
        <w:tc>
          <w:tcPr>
            <w:tcW w:w="4876" w:type="dxa"/>
            <w:hideMark/>
          </w:tcPr>
          <w:p w14:paraId="29CB32D6" w14:textId="77777777" w:rsidR="00570A5A" w:rsidRPr="005A008B" w:rsidRDefault="00570A5A" w:rsidP="00E060A5">
            <w:pPr>
              <w:pStyle w:val="ColumnHeading"/>
              <w:keepNext/>
            </w:pPr>
            <w:r w:rsidRPr="005A008B">
              <w:t>Kommissionens forslag</w:t>
            </w:r>
          </w:p>
        </w:tc>
        <w:tc>
          <w:tcPr>
            <w:tcW w:w="4876" w:type="dxa"/>
            <w:hideMark/>
          </w:tcPr>
          <w:p w14:paraId="736A06BE" w14:textId="68D9999A" w:rsidR="00570A5A" w:rsidRPr="005A008B" w:rsidRDefault="007B19E1" w:rsidP="00E060A5">
            <w:pPr>
              <w:pStyle w:val="ColumnHeading"/>
              <w:keepNext/>
            </w:pPr>
            <w:r>
              <w:t>Ændring</w:t>
            </w:r>
          </w:p>
        </w:tc>
      </w:tr>
      <w:tr w:rsidR="00570A5A" w:rsidRPr="005A008B" w14:paraId="5D584D6E" w14:textId="77777777" w:rsidTr="00E060A5">
        <w:trPr>
          <w:jc w:val="center"/>
        </w:trPr>
        <w:tc>
          <w:tcPr>
            <w:tcW w:w="4876" w:type="dxa"/>
            <w:hideMark/>
          </w:tcPr>
          <w:p w14:paraId="7EC39982" w14:textId="77777777" w:rsidR="00570A5A" w:rsidRPr="005A008B" w:rsidRDefault="00570A5A" w:rsidP="00E060A5">
            <w:pPr>
              <w:pStyle w:val="Normal6"/>
            </w:pPr>
            <w:r w:rsidRPr="005A008B">
              <w:t>4.</w:t>
            </w:r>
            <w:r w:rsidRPr="005A008B">
              <w:tab/>
              <w:t xml:space="preserve">Ofre for lovovertrædelser, der er strafbare i henhold til dette direktiv, </w:t>
            </w:r>
            <w:r w:rsidRPr="005A008B">
              <w:rPr>
                <w:b/>
                <w:i/>
              </w:rPr>
              <w:t>skal have</w:t>
            </w:r>
            <w:r w:rsidRPr="005A008B">
              <w:t xml:space="preserve"> adgang til de henvisningscentre, der er oprettet i henhold til artikel </w:t>
            </w:r>
            <w:r w:rsidRPr="005A008B">
              <w:rPr>
                <w:b/>
                <w:i/>
              </w:rPr>
              <w:t>28</w:t>
            </w:r>
            <w:r w:rsidRPr="005A008B">
              <w:t xml:space="preserve"> i direktiv </w:t>
            </w:r>
            <w:proofErr w:type="gramStart"/>
            <w:r w:rsidRPr="007B19E1">
              <w:rPr>
                <w:b/>
                <w:i/>
              </w:rPr>
              <w:t>[…/</w:t>
            </w:r>
            <w:proofErr w:type="gramEnd"/>
            <w:r w:rsidRPr="007B19E1">
              <w:rPr>
                <w:b/>
                <w:i/>
              </w:rPr>
              <w:t>…/EU</w:t>
            </w:r>
            <w:r w:rsidRPr="005A008B">
              <w:t xml:space="preserve"> forslag til direktiv om bekæmpelse af vold mod kvinder]</w:t>
            </w:r>
            <w:r w:rsidRPr="005A008B">
              <w:rPr>
                <w:b/>
                <w:i/>
                <w:vertAlign w:val="superscript"/>
              </w:rPr>
              <w:t>26</w:t>
            </w:r>
            <w:r w:rsidRPr="005A008B">
              <w:t>.</w:t>
            </w:r>
          </w:p>
        </w:tc>
        <w:tc>
          <w:tcPr>
            <w:tcW w:w="4876" w:type="dxa"/>
            <w:hideMark/>
          </w:tcPr>
          <w:p w14:paraId="30E5075D" w14:textId="18BC225B" w:rsidR="00570A5A" w:rsidRPr="005A008B" w:rsidRDefault="00570A5A" w:rsidP="00BA59EE">
            <w:pPr>
              <w:pStyle w:val="Normal6"/>
              <w:rPr>
                <w:szCs w:val="24"/>
              </w:rPr>
            </w:pPr>
            <w:r w:rsidRPr="005A008B">
              <w:t>4.</w:t>
            </w:r>
            <w:r w:rsidRPr="005A008B">
              <w:tab/>
            </w:r>
            <w:r w:rsidRPr="005A008B">
              <w:rPr>
                <w:b/>
                <w:i/>
              </w:rPr>
              <w:t>Medlemsstaterne sikrer, at</w:t>
            </w:r>
            <w:r w:rsidRPr="005A008B">
              <w:t xml:space="preserve"> ofre for lovovertrædelser, der er strafbare i henhold til dette direktiv, </w:t>
            </w:r>
            <w:r w:rsidRPr="005A008B">
              <w:rPr>
                <w:b/>
                <w:i/>
              </w:rPr>
              <w:t>har</w:t>
            </w:r>
            <w:r w:rsidRPr="005A008B">
              <w:t xml:space="preserve"> adgang til de henvisningscentre, der er oprettet i henhold til artikel </w:t>
            </w:r>
            <w:r w:rsidRPr="005A008B">
              <w:rPr>
                <w:b/>
                <w:i/>
              </w:rPr>
              <w:t>26</w:t>
            </w:r>
            <w:r w:rsidRPr="005A008B">
              <w:t xml:space="preserve"> i direktiv </w:t>
            </w:r>
            <w:r w:rsidR="00BA59EE" w:rsidRPr="00DC0F08">
              <w:rPr>
                <w:b/>
                <w:i/>
              </w:rPr>
              <w:t>(EU)</w:t>
            </w:r>
            <w:r w:rsidR="00BA59EE">
              <w:rPr>
                <w:b/>
                <w:i/>
              </w:rPr>
              <w:t xml:space="preserve"> </w:t>
            </w:r>
            <w:proofErr w:type="gramStart"/>
            <w:r w:rsidRPr="005A008B">
              <w:t>[…/</w:t>
            </w:r>
            <w:proofErr w:type="gramEnd"/>
            <w:r w:rsidRPr="005A008B">
              <w:t>… forslag til direktiv om bekæmpelse af vold mod kvinder]</w:t>
            </w:r>
            <w:r w:rsidRPr="005A008B">
              <w:rPr>
                <w:vertAlign w:val="superscript"/>
              </w:rPr>
              <w:t>26</w:t>
            </w:r>
            <w:r w:rsidRPr="005A008B">
              <w:t>.</w:t>
            </w:r>
          </w:p>
        </w:tc>
      </w:tr>
      <w:tr w:rsidR="00570A5A" w:rsidRPr="005A008B" w14:paraId="2E45CF43" w14:textId="77777777" w:rsidTr="00E060A5">
        <w:trPr>
          <w:jc w:val="center"/>
        </w:trPr>
        <w:tc>
          <w:tcPr>
            <w:tcW w:w="4876" w:type="dxa"/>
            <w:hideMark/>
          </w:tcPr>
          <w:p w14:paraId="1F9F5C37" w14:textId="77777777" w:rsidR="00570A5A" w:rsidRPr="005A008B" w:rsidRDefault="00570A5A" w:rsidP="00E060A5">
            <w:pPr>
              <w:pStyle w:val="Normal6"/>
            </w:pPr>
            <w:r w:rsidRPr="005A008B">
              <w:t>__________________</w:t>
            </w:r>
          </w:p>
        </w:tc>
        <w:tc>
          <w:tcPr>
            <w:tcW w:w="4876" w:type="dxa"/>
            <w:hideMark/>
          </w:tcPr>
          <w:p w14:paraId="3FA168FF" w14:textId="77777777" w:rsidR="00570A5A" w:rsidRPr="005A008B" w:rsidRDefault="00570A5A" w:rsidP="00E060A5">
            <w:pPr>
              <w:pStyle w:val="Normal6"/>
              <w:rPr>
                <w:szCs w:val="24"/>
              </w:rPr>
            </w:pPr>
            <w:r w:rsidRPr="005A008B">
              <w:t>__________________</w:t>
            </w:r>
          </w:p>
        </w:tc>
      </w:tr>
      <w:tr w:rsidR="00570A5A" w:rsidRPr="005A008B" w14:paraId="5D8D3D0B" w14:textId="77777777" w:rsidTr="00E060A5">
        <w:trPr>
          <w:jc w:val="center"/>
        </w:trPr>
        <w:tc>
          <w:tcPr>
            <w:tcW w:w="4876" w:type="dxa"/>
            <w:hideMark/>
          </w:tcPr>
          <w:p w14:paraId="472D01E6" w14:textId="0CBCF8A2" w:rsidR="00570A5A" w:rsidRPr="005A008B" w:rsidRDefault="00570A5A" w:rsidP="00BA59EE">
            <w:pPr>
              <w:pStyle w:val="Normal6"/>
            </w:pPr>
            <w:r w:rsidRPr="005A008B">
              <w:rPr>
                <w:vertAlign w:val="superscript"/>
              </w:rPr>
              <w:t>39</w:t>
            </w:r>
            <w:r w:rsidRPr="005A008B">
              <w:t xml:space="preserve"> </w:t>
            </w:r>
            <w:proofErr w:type="gramStart"/>
            <w:r w:rsidRPr="005A008B">
              <w:t>COM(</w:t>
            </w:r>
            <w:proofErr w:type="gramEnd"/>
            <w:r w:rsidRPr="005A008B">
              <w:t>2022)</w:t>
            </w:r>
            <w:r w:rsidR="00BA59EE">
              <w:t>0</w:t>
            </w:r>
            <w:r w:rsidRPr="005A008B">
              <w:t>105 af 8.3.2022.</w:t>
            </w:r>
          </w:p>
        </w:tc>
        <w:tc>
          <w:tcPr>
            <w:tcW w:w="4876" w:type="dxa"/>
            <w:hideMark/>
          </w:tcPr>
          <w:p w14:paraId="24AEB61D" w14:textId="003D70A4" w:rsidR="00570A5A" w:rsidRPr="005A008B" w:rsidRDefault="00570A5A" w:rsidP="00BA59EE">
            <w:pPr>
              <w:pStyle w:val="Normal6"/>
              <w:rPr>
                <w:szCs w:val="24"/>
              </w:rPr>
            </w:pPr>
            <w:r w:rsidRPr="005A008B">
              <w:rPr>
                <w:vertAlign w:val="superscript"/>
              </w:rPr>
              <w:t>39</w:t>
            </w:r>
            <w:r w:rsidRPr="005A008B">
              <w:t xml:space="preserve"> </w:t>
            </w:r>
            <w:proofErr w:type="gramStart"/>
            <w:r w:rsidRPr="005A008B">
              <w:t>COM(</w:t>
            </w:r>
            <w:proofErr w:type="gramEnd"/>
            <w:r w:rsidRPr="005A008B">
              <w:t>2022)</w:t>
            </w:r>
            <w:r w:rsidR="00BA59EE">
              <w:t>0</w:t>
            </w:r>
            <w:r w:rsidRPr="005A008B">
              <w:t>105 af 8.3.2022.</w:t>
            </w:r>
          </w:p>
        </w:tc>
      </w:tr>
    </w:tbl>
    <w:p w14:paraId="0E6BA5EB" w14:textId="77777777" w:rsidR="00570A5A" w:rsidRPr="005A008B" w:rsidRDefault="00570A5A" w:rsidP="00570A5A">
      <w:pPr>
        <w:rPr>
          <w:szCs w:val="24"/>
        </w:rPr>
      </w:pPr>
    </w:p>
    <w:p w14:paraId="52C8D075" w14:textId="6FB22278" w:rsidR="00570A5A" w:rsidRPr="005A008B" w:rsidRDefault="007B19E1" w:rsidP="00570A5A">
      <w:pPr>
        <w:pStyle w:val="AMNumberTabs0"/>
        <w:keepNext/>
      </w:pPr>
      <w:r>
        <w:t>Ændring</w:t>
      </w:r>
      <w:r w:rsidR="00570A5A" w:rsidRPr="005A008B">
        <w:tab/>
      </w:r>
      <w:r w:rsidR="00570A5A" w:rsidRPr="005A008B">
        <w:tab/>
        <w:t>142</w:t>
      </w:r>
    </w:p>
    <w:p w14:paraId="7CF1F928" w14:textId="77777777" w:rsidR="00570A5A" w:rsidRPr="005A008B" w:rsidRDefault="00570A5A" w:rsidP="00570A5A">
      <w:pPr>
        <w:pStyle w:val="NormalBold"/>
        <w:keepNext/>
      </w:pPr>
      <w:r w:rsidRPr="005A008B">
        <w:t>Forslag til direktiv</w:t>
      </w:r>
    </w:p>
    <w:p w14:paraId="69F07FDF" w14:textId="77777777" w:rsidR="00570A5A" w:rsidRPr="005A008B" w:rsidRDefault="00570A5A" w:rsidP="00570A5A">
      <w:pPr>
        <w:pStyle w:val="NormalBold"/>
      </w:pPr>
      <w:r w:rsidRPr="005A008B">
        <w:t>Artikel 21 – stk.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6E719A4" w14:textId="77777777" w:rsidTr="00E060A5">
        <w:trPr>
          <w:jc w:val="center"/>
        </w:trPr>
        <w:tc>
          <w:tcPr>
            <w:tcW w:w="9752" w:type="dxa"/>
            <w:gridSpan w:val="2"/>
          </w:tcPr>
          <w:p w14:paraId="4A667018" w14:textId="77777777" w:rsidR="00570A5A" w:rsidRPr="005A008B" w:rsidRDefault="00570A5A" w:rsidP="00E060A5">
            <w:pPr>
              <w:keepNext/>
            </w:pPr>
          </w:p>
        </w:tc>
      </w:tr>
      <w:tr w:rsidR="00570A5A" w:rsidRPr="005A008B" w14:paraId="4314586A" w14:textId="77777777" w:rsidTr="00E060A5">
        <w:trPr>
          <w:jc w:val="center"/>
        </w:trPr>
        <w:tc>
          <w:tcPr>
            <w:tcW w:w="4876" w:type="dxa"/>
            <w:hideMark/>
          </w:tcPr>
          <w:p w14:paraId="7ACF8902" w14:textId="77777777" w:rsidR="00570A5A" w:rsidRPr="005A008B" w:rsidRDefault="00570A5A" w:rsidP="00E060A5">
            <w:pPr>
              <w:pStyle w:val="ColumnHeading"/>
              <w:keepNext/>
            </w:pPr>
            <w:r w:rsidRPr="005A008B">
              <w:t>Kommissionens forslag</w:t>
            </w:r>
          </w:p>
        </w:tc>
        <w:tc>
          <w:tcPr>
            <w:tcW w:w="4876" w:type="dxa"/>
            <w:hideMark/>
          </w:tcPr>
          <w:p w14:paraId="06C8092B" w14:textId="203E2089" w:rsidR="00570A5A" w:rsidRPr="005A008B" w:rsidRDefault="007B19E1" w:rsidP="00E060A5">
            <w:pPr>
              <w:pStyle w:val="ColumnHeading"/>
              <w:keepNext/>
            </w:pPr>
            <w:r>
              <w:t>Ændring</w:t>
            </w:r>
          </w:p>
        </w:tc>
      </w:tr>
      <w:tr w:rsidR="00570A5A" w:rsidRPr="005A008B" w14:paraId="2CB7E650" w14:textId="77777777" w:rsidTr="00E060A5">
        <w:trPr>
          <w:jc w:val="center"/>
        </w:trPr>
        <w:tc>
          <w:tcPr>
            <w:tcW w:w="4876" w:type="dxa"/>
            <w:hideMark/>
          </w:tcPr>
          <w:p w14:paraId="7E90B145" w14:textId="5016EB84" w:rsidR="00570A5A" w:rsidRPr="005A008B" w:rsidRDefault="00570A5A" w:rsidP="00F75CCB">
            <w:pPr>
              <w:pStyle w:val="Normal6"/>
            </w:pPr>
            <w:r w:rsidRPr="005A008B">
              <w:t>7.</w:t>
            </w:r>
            <w:r w:rsidRPr="005A008B">
              <w:tab/>
              <w:t xml:space="preserve">Børneofre for lovovertrædelserne i artikel 3-9 betragtes som særligt </w:t>
            </w:r>
            <w:r w:rsidRPr="005A008B">
              <w:rPr>
                <w:b/>
                <w:i/>
              </w:rPr>
              <w:t>udsatte</w:t>
            </w:r>
            <w:r w:rsidRPr="005A008B">
              <w:t xml:space="preserve"> ofre </w:t>
            </w:r>
            <w:r w:rsidRPr="005A008B">
              <w:rPr>
                <w:b/>
                <w:i/>
              </w:rPr>
              <w:t>i henhold til </w:t>
            </w:r>
            <w:r w:rsidRPr="005A008B">
              <w:t>artikel 22, stk. 2, i direktiv 2012/29/EU og direktiv (EU</w:t>
            </w:r>
            <w:proofErr w:type="gramStart"/>
            <w:r w:rsidRPr="005A008B">
              <w:t>) …/</w:t>
            </w:r>
            <w:proofErr w:type="gramEnd"/>
            <w:r w:rsidRPr="005A008B">
              <w:t xml:space="preserve">… [forslag til direktiv om ændring af direktiv </w:t>
            </w:r>
            <w:r w:rsidRPr="007B19E1">
              <w:rPr>
                <w:b/>
                <w:i/>
              </w:rPr>
              <w:t>2012/29</w:t>
            </w:r>
            <w:r w:rsidRPr="005A008B">
              <w:t xml:space="preserve"> om minimumsstandarder for ofre for kriminalitet med hensyn til rettigheder, støtte og beskyttelse].</w:t>
            </w:r>
          </w:p>
        </w:tc>
        <w:tc>
          <w:tcPr>
            <w:tcW w:w="4876" w:type="dxa"/>
            <w:hideMark/>
          </w:tcPr>
          <w:p w14:paraId="0FEDB14F" w14:textId="54AB3496" w:rsidR="00570A5A" w:rsidRPr="005A008B" w:rsidRDefault="00570A5A" w:rsidP="003C544F">
            <w:pPr>
              <w:pStyle w:val="Normal6"/>
              <w:rPr>
                <w:szCs w:val="24"/>
              </w:rPr>
            </w:pPr>
            <w:r w:rsidRPr="005A008B">
              <w:t>7.</w:t>
            </w:r>
            <w:r w:rsidRPr="005A008B">
              <w:tab/>
              <w:t xml:space="preserve">Børneofre for lovovertrædelserne i artikel 3-9 betragtes som særligt </w:t>
            </w:r>
            <w:r w:rsidRPr="005A008B">
              <w:rPr>
                <w:b/>
                <w:i/>
              </w:rPr>
              <w:t>sårbare</w:t>
            </w:r>
            <w:r w:rsidRPr="005A008B">
              <w:t xml:space="preserve"> ofre </w:t>
            </w:r>
            <w:r w:rsidRPr="005A008B">
              <w:rPr>
                <w:b/>
                <w:i/>
              </w:rPr>
              <w:t xml:space="preserve">som omhandlet i </w:t>
            </w:r>
            <w:r w:rsidRPr="005A008B">
              <w:t>artikel 22, stk. 2, i direktiv 2012/29/EU og direktiv (EU</w:t>
            </w:r>
            <w:proofErr w:type="gramStart"/>
            <w:r w:rsidRPr="005A008B">
              <w:t>) …/</w:t>
            </w:r>
            <w:proofErr w:type="gramEnd"/>
            <w:r w:rsidRPr="005A008B">
              <w:t xml:space="preserve">… [forslag til direktiv om ændring af direktiv </w:t>
            </w:r>
            <w:r w:rsidRPr="007B19E1">
              <w:rPr>
                <w:b/>
                <w:i/>
              </w:rPr>
              <w:t>2012/29</w:t>
            </w:r>
            <w:r w:rsidR="003C544F" w:rsidRPr="007B19E1">
              <w:rPr>
                <w:b/>
                <w:i/>
              </w:rPr>
              <w:t>/EU</w:t>
            </w:r>
            <w:r w:rsidRPr="005A008B">
              <w:t xml:space="preserve"> om minimumsstandarder for ofre for kriminalitet med hensyn til rettigheder, støtte og beskyttelse].</w:t>
            </w:r>
          </w:p>
        </w:tc>
      </w:tr>
    </w:tbl>
    <w:p w14:paraId="260B50E6" w14:textId="77777777" w:rsidR="00570A5A" w:rsidRPr="005A008B" w:rsidRDefault="00570A5A" w:rsidP="00570A5A">
      <w:pPr>
        <w:rPr>
          <w:szCs w:val="24"/>
        </w:rPr>
      </w:pPr>
    </w:p>
    <w:p w14:paraId="1B2B461F" w14:textId="743AA715" w:rsidR="00570A5A" w:rsidRPr="005A008B" w:rsidRDefault="007B19E1" w:rsidP="00570A5A">
      <w:pPr>
        <w:pStyle w:val="AMNumberTabs0"/>
        <w:keepNext/>
      </w:pPr>
      <w:r>
        <w:t>Ændring</w:t>
      </w:r>
      <w:r w:rsidR="00570A5A" w:rsidRPr="005A008B">
        <w:tab/>
      </w:r>
      <w:r w:rsidR="00570A5A" w:rsidRPr="005A008B">
        <w:tab/>
        <w:t>143</w:t>
      </w:r>
    </w:p>
    <w:p w14:paraId="662DE070" w14:textId="77777777" w:rsidR="00570A5A" w:rsidRPr="005A008B" w:rsidRDefault="00570A5A" w:rsidP="00570A5A">
      <w:pPr>
        <w:pStyle w:val="NormalBold"/>
        <w:keepNext/>
      </w:pPr>
      <w:r w:rsidRPr="005A008B">
        <w:t>Forslag til direktiv</w:t>
      </w:r>
    </w:p>
    <w:p w14:paraId="090805FA" w14:textId="77777777" w:rsidR="00570A5A" w:rsidRPr="005A008B" w:rsidRDefault="00570A5A" w:rsidP="00570A5A">
      <w:pPr>
        <w:pStyle w:val="NormalBold"/>
      </w:pPr>
      <w:r w:rsidRPr="005A008B">
        <w:t>Artikel 21 – stk. 9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D5C3AD8" w14:textId="77777777" w:rsidTr="00E060A5">
        <w:trPr>
          <w:jc w:val="center"/>
        </w:trPr>
        <w:tc>
          <w:tcPr>
            <w:tcW w:w="9752" w:type="dxa"/>
            <w:gridSpan w:val="2"/>
          </w:tcPr>
          <w:p w14:paraId="13DA00C5" w14:textId="77777777" w:rsidR="00570A5A" w:rsidRPr="005A008B" w:rsidRDefault="00570A5A" w:rsidP="00E060A5">
            <w:pPr>
              <w:keepNext/>
            </w:pPr>
          </w:p>
        </w:tc>
      </w:tr>
      <w:tr w:rsidR="00570A5A" w:rsidRPr="005A008B" w14:paraId="1CC375AF" w14:textId="77777777" w:rsidTr="00E060A5">
        <w:trPr>
          <w:jc w:val="center"/>
        </w:trPr>
        <w:tc>
          <w:tcPr>
            <w:tcW w:w="4876" w:type="dxa"/>
            <w:hideMark/>
          </w:tcPr>
          <w:p w14:paraId="464A2990" w14:textId="77777777" w:rsidR="00570A5A" w:rsidRPr="005A008B" w:rsidRDefault="00570A5A" w:rsidP="00E060A5">
            <w:pPr>
              <w:pStyle w:val="ColumnHeading"/>
              <w:keepNext/>
            </w:pPr>
            <w:r w:rsidRPr="005A008B">
              <w:t>Kommissionens forslag</w:t>
            </w:r>
          </w:p>
        </w:tc>
        <w:tc>
          <w:tcPr>
            <w:tcW w:w="4876" w:type="dxa"/>
            <w:hideMark/>
          </w:tcPr>
          <w:p w14:paraId="262962E3" w14:textId="79C71C67" w:rsidR="00570A5A" w:rsidRPr="005A008B" w:rsidRDefault="007B19E1" w:rsidP="00E060A5">
            <w:pPr>
              <w:pStyle w:val="ColumnHeading"/>
              <w:keepNext/>
            </w:pPr>
            <w:r>
              <w:t>Ændring</w:t>
            </w:r>
          </w:p>
        </w:tc>
      </w:tr>
      <w:tr w:rsidR="00570A5A" w:rsidRPr="005A008B" w14:paraId="78D68E06" w14:textId="77777777" w:rsidTr="00E060A5">
        <w:trPr>
          <w:jc w:val="center"/>
        </w:trPr>
        <w:tc>
          <w:tcPr>
            <w:tcW w:w="4876" w:type="dxa"/>
            <w:hideMark/>
          </w:tcPr>
          <w:p w14:paraId="11867E8A" w14:textId="77777777" w:rsidR="00570A5A" w:rsidRPr="005A008B" w:rsidRDefault="00570A5A" w:rsidP="00E060A5">
            <w:pPr>
              <w:pStyle w:val="Normal6"/>
            </w:pPr>
            <w:r w:rsidRPr="005A008B">
              <w:t>9.</w:t>
            </w:r>
            <w:r w:rsidRPr="005A008B">
              <w:tab/>
            </w:r>
            <w:r w:rsidRPr="005A008B">
              <w:rPr>
                <w:b/>
                <w:i/>
              </w:rPr>
              <w:t xml:space="preserve">Når </w:t>
            </w:r>
            <w:r w:rsidRPr="007B19E1">
              <w:t>EU-centret er oprettet,</w:t>
            </w:r>
            <w:r w:rsidRPr="005A008B">
              <w:rPr>
                <w:b/>
                <w:i/>
              </w:rPr>
              <w:t xml:space="preserve"> skal det proaktivt støtte medlemsstaternes bestræbelser på at yde bistand til ofre</w:t>
            </w:r>
            <w:r w:rsidRPr="005A008B">
              <w:t xml:space="preserve"> ved:</w:t>
            </w:r>
          </w:p>
        </w:tc>
        <w:tc>
          <w:tcPr>
            <w:tcW w:w="4876" w:type="dxa"/>
            <w:hideMark/>
          </w:tcPr>
          <w:p w14:paraId="6FB11DF1" w14:textId="77777777" w:rsidR="00570A5A" w:rsidRPr="005A008B" w:rsidRDefault="00570A5A" w:rsidP="00E060A5">
            <w:pPr>
              <w:pStyle w:val="Normal6"/>
              <w:rPr>
                <w:szCs w:val="24"/>
              </w:rPr>
            </w:pPr>
            <w:r w:rsidRPr="005A008B">
              <w:t>9.</w:t>
            </w:r>
            <w:r w:rsidRPr="005A008B">
              <w:tab/>
            </w:r>
            <w:r w:rsidRPr="005A008B">
              <w:rPr>
                <w:b/>
                <w:i/>
              </w:rPr>
              <w:t xml:space="preserve">Medlemsstaternes bestræbelser på at yde bistand til ofre støttes proaktivt af </w:t>
            </w:r>
            <w:r w:rsidRPr="007B19E1">
              <w:t>EU-centret</w:t>
            </w:r>
            <w:r w:rsidRPr="005A008B">
              <w:rPr>
                <w:b/>
                <w:i/>
              </w:rPr>
              <w:t xml:space="preserve">, når dette </w:t>
            </w:r>
            <w:r w:rsidRPr="007B19E1">
              <w:t>er oprettet,</w:t>
            </w:r>
            <w:r w:rsidRPr="005A008B">
              <w:t xml:space="preserve"> ved:</w:t>
            </w:r>
          </w:p>
        </w:tc>
      </w:tr>
    </w:tbl>
    <w:p w14:paraId="5A137689" w14:textId="77777777" w:rsidR="00570A5A" w:rsidRPr="005A008B" w:rsidRDefault="00570A5A" w:rsidP="00570A5A">
      <w:pPr>
        <w:rPr>
          <w:szCs w:val="24"/>
        </w:rPr>
      </w:pPr>
    </w:p>
    <w:p w14:paraId="37B75770" w14:textId="2B6D31AF" w:rsidR="00570A5A" w:rsidRPr="005A008B" w:rsidRDefault="007B19E1" w:rsidP="00570A5A">
      <w:pPr>
        <w:pStyle w:val="AMNumberTabs0"/>
        <w:keepNext/>
      </w:pPr>
      <w:r>
        <w:t>Ændring</w:t>
      </w:r>
      <w:r w:rsidR="00570A5A" w:rsidRPr="005A008B">
        <w:tab/>
      </w:r>
      <w:r w:rsidR="00570A5A" w:rsidRPr="005A008B">
        <w:tab/>
        <w:t>144</w:t>
      </w:r>
    </w:p>
    <w:p w14:paraId="0FA22C39" w14:textId="77777777" w:rsidR="00570A5A" w:rsidRPr="005A008B" w:rsidRDefault="00570A5A" w:rsidP="00570A5A">
      <w:pPr>
        <w:pStyle w:val="NormalBold"/>
        <w:keepNext/>
      </w:pPr>
      <w:r w:rsidRPr="005A008B">
        <w:t>Forslag til direktiv</w:t>
      </w:r>
    </w:p>
    <w:p w14:paraId="5B873396" w14:textId="77777777" w:rsidR="00570A5A" w:rsidRPr="005A008B" w:rsidRDefault="00570A5A" w:rsidP="00570A5A">
      <w:pPr>
        <w:pStyle w:val="NormalBold"/>
      </w:pPr>
      <w:r w:rsidRPr="005A008B">
        <w:t>Artikel 22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74D28865" w14:textId="77777777" w:rsidTr="00E060A5">
        <w:trPr>
          <w:jc w:val="center"/>
        </w:trPr>
        <w:tc>
          <w:tcPr>
            <w:tcW w:w="9752" w:type="dxa"/>
            <w:gridSpan w:val="2"/>
          </w:tcPr>
          <w:p w14:paraId="6CD2FA20" w14:textId="77777777" w:rsidR="00570A5A" w:rsidRPr="005A008B" w:rsidRDefault="00570A5A" w:rsidP="00E060A5">
            <w:pPr>
              <w:keepNext/>
            </w:pPr>
          </w:p>
        </w:tc>
      </w:tr>
      <w:tr w:rsidR="00570A5A" w:rsidRPr="005A008B" w14:paraId="6E5BA082" w14:textId="77777777" w:rsidTr="00E060A5">
        <w:trPr>
          <w:jc w:val="center"/>
        </w:trPr>
        <w:tc>
          <w:tcPr>
            <w:tcW w:w="4876" w:type="dxa"/>
            <w:hideMark/>
          </w:tcPr>
          <w:p w14:paraId="4BC784C0" w14:textId="77777777" w:rsidR="00570A5A" w:rsidRPr="005A008B" w:rsidRDefault="00570A5A" w:rsidP="00E060A5">
            <w:pPr>
              <w:pStyle w:val="ColumnHeading"/>
              <w:keepNext/>
            </w:pPr>
            <w:r w:rsidRPr="005A008B">
              <w:t>Kommissionens forslag</w:t>
            </w:r>
          </w:p>
        </w:tc>
        <w:tc>
          <w:tcPr>
            <w:tcW w:w="4876" w:type="dxa"/>
            <w:hideMark/>
          </w:tcPr>
          <w:p w14:paraId="403C8F8B" w14:textId="0748D3DE" w:rsidR="00570A5A" w:rsidRPr="005A008B" w:rsidRDefault="007B19E1" w:rsidP="00E060A5">
            <w:pPr>
              <w:pStyle w:val="ColumnHeading"/>
              <w:keepNext/>
            </w:pPr>
            <w:r>
              <w:t>Ændring</w:t>
            </w:r>
          </w:p>
        </w:tc>
      </w:tr>
      <w:tr w:rsidR="00570A5A" w:rsidRPr="005A008B" w14:paraId="719FFFEB" w14:textId="77777777" w:rsidTr="00E060A5">
        <w:trPr>
          <w:jc w:val="center"/>
        </w:trPr>
        <w:tc>
          <w:tcPr>
            <w:tcW w:w="4876" w:type="dxa"/>
            <w:hideMark/>
          </w:tcPr>
          <w:p w14:paraId="4C299356" w14:textId="77777777" w:rsidR="00570A5A" w:rsidRPr="005A008B" w:rsidRDefault="00570A5A" w:rsidP="00E060A5">
            <w:pPr>
              <w:pStyle w:val="Normal6"/>
            </w:pPr>
            <w:r w:rsidRPr="005A008B">
              <w:t xml:space="preserve">Beskyttelse af </w:t>
            </w:r>
            <w:r w:rsidRPr="005A008B">
              <w:rPr>
                <w:b/>
                <w:i/>
              </w:rPr>
              <w:t>børneofre</w:t>
            </w:r>
            <w:r w:rsidRPr="005A008B">
              <w:t xml:space="preserve"> i forbindelse med </w:t>
            </w:r>
            <w:r w:rsidRPr="005A008B">
              <w:lastRenderedPageBreak/>
              <w:t>efterforskning og straffesager</w:t>
            </w:r>
          </w:p>
        </w:tc>
        <w:tc>
          <w:tcPr>
            <w:tcW w:w="4876" w:type="dxa"/>
            <w:hideMark/>
          </w:tcPr>
          <w:p w14:paraId="72062AAC" w14:textId="77777777" w:rsidR="00570A5A" w:rsidRPr="005A008B" w:rsidRDefault="00570A5A" w:rsidP="00E060A5">
            <w:pPr>
              <w:pStyle w:val="Normal6"/>
              <w:rPr>
                <w:szCs w:val="24"/>
              </w:rPr>
            </w:pPr>
            <w:r w:rsidRPr="005A008B">
              <w:lastRenderedPageBreak/>
              <w:t xml:space="preserve">Beskyttelse af </w:t>
            </w:r>
            <w:r w:rsidRPr="005A008B">
              <w:rPr>
                <w:b/>
                <w:i/>
              </w:rPr>
              <w:t>børn</w:t>
            </w:r>
            <w:r w:rsidRPr="005A008B">
              <w:t xml:space="preserve"> i forbindelse med </w:t>
            </w:r>
            <w:r w:rsidRPr="005A008B">
              <w:lastRenderedPageBreak/>
              <w:t>efterforskning og straffesager</w:t>
            </w:r>
          </w:p>
        </w:tc>
      </w:tr>
    </w:tbl>
    <w:p w14:paraId="2229C8E4" w14:textId="77777777" w:rsidR="00570A5A" w:rsidRPr="005A008B" w:rsidRDefault="00570A5A" w:rsidP="00570A5A">
      <w:pPr>
        <w:rPr>
          <w:szCs w:val="24"/>
        </w:rPr>
      </w:pPr>
    </w:p>
    <w:p w14:paraId="380CA9AC" w14:textId="384CABFE" w:rsidR="00570A5A" w:rsidRPr="005A008B" w:rsidRDefault="007B19E1" w:rsidP="00570A5A">
      <w:pPr>
        <w:pStyle w:val="AMNumberTabs0"/>
        <w:keepNext/>
        <w:rPr>
          <w:rStyle w:val="HideTWBExt"/>
          <w:rFonts w:ascii="Times New Roman" w:hAnsi="Times New Roman"/>
          <w:noProof w:val="0"/>
          <w:vanish w:val="0"/>
          <w:color w:val="auto"/>
          <w:sz w:val="24"/>
        </w:rPr>
      </w:pPr>
      <w:r>
        <w:t>Ændring</w:t>
      </w:r>
      <w:r w:rsidR="00570A5A" w:rsidRPr="005A008B">
        <w:tab/>
      </w:r>
      <w:r w:rsidR="00570A5A" w:rsidRPr="005A008B">
        <w:tab/>
        <w:t>145</w:t>
      </w:r>
    </w:p>
    <w:p w14:paraId="58D5F2F7" w14:textId="77777777" w:rsidR="00570A5A" w:rsidRPr="005A008B" w:rsidRDefault="00570A5A" w:rsidP="00570A5A">
      <w:pPr>
        <w:pStyle w:val="NormalBold"/>
        <w:keepNext/>
      </w:pPr>
      <w:r w:rsidRPr="005A008B">
        <w:t>Forslag til direktiv</w:t>
      </w:r>
    </w:p>
    <w:p w14:paraId="22D6D283" w14:textId="77777777" w:rsidR="00570A5A" w:rsidRPr="005A008B" w:rsidRDefault="00570A5A" w:rsidP="00570A5A">
      <w:pPr>
        <w:pStyle w:val="NormalBold"/>
      </w:pPr>
      <w:r w:rsidRPr="005A008B">
        <w:t>Artikel 22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5E46C8B" w14:textId="77777777" w:rsidTr="00E060A5">
        <w:trPr>
          <w:jc w:val="center"/>
        </w:trPr>
        <w:tc>
          <w:tcPr>
            <w:tcW w:w="9752" w:type="dxa"/>
            <w:gridSpan w:val="2"/>
          </w:tcPr>
          <w:p w14:paraId="2656AAD5" w14:textId="77777777" w:rsidR="00570A5A" w:rsidRPr="005A008B" w:rsidRDefault="00570A5A" w:rsidP="00E060A5">
            <w:pPr>
              <w:keepNext/>
            </w:pPr>
          </w:p>
        </w:tc>
      </w:tr>
      <w:tr w:rsidR="00570A5A" w:rsidRPr="005A008B" w14:paraId="5A501782" w14:textId="77777777" w:rsidTr="00E060A5">
        <w:trPr>
          <w:jc w:val="center"/>
        </w:trPr>
        <w:tc>
          <w:tcPr>
            <w:tcW w:w="4876" w:type="dxa"/>
            <w:hideMark/>
          </w:tcPr>
          <w:p w14:paraId="0724EF0F" w14:textId="77777777" w:rsidR="00570A5A" w:rsidRPr="005A008B" w:rsidRDefault="00570A5A" w:rsidP="00E060A5">
            <w:pPr>
              <w:pStyle w:val="ColumnHeading"/>
              <w:keepNext/>
            </w:pPr>
            <w:r w:rsidRPr="005A008B">
              <w:t>Kommissionens forslag</w:t>
            </w:r>
          </w:p>
        </w:tc>
        <w:tc>
          <w:tcPr>
            <w:tcW w:w="4876" w:type="dxa"/>
            <w:hideMark/>
          </w:tcPr>
          <w:p w14:paraId="2EF3CEC5" w14:textId="6F72870F" w:rsidR="00570A5A" w:rsidRPr="005A008B" w:rsidRDefault="007B19E1" w:rsidP="00E060A5">
            <w:pPr>
              <w:pStyle w:val="ColumnHeading"/>
              <w:keepNext/>
            </w:pPr>
            <w:r>
              <w:t>Ændring</w:t>
            </w:r>
          </w:p>
        </w:tc>
      </w:tr>
      <w:tr w:rsidR="00570A5A" w:rsidRPr="005A008B" w14:paraId="043E85BB" w14:textId="77777777" w:rsidTr="00E060A5">
        <w:trPr>
          <w:jc w:val="center"/>
        </w:trPr>
        <w:tc>
          <w:tcPr>
            <w:tcW w:w="4876" w:type="dxa"/>
            <w:hideMark/>
          </w:tcPr>
          <w:p w14:paraId="4DA2BC0E" w14:textId="77777777" w:rsidR="00570A5A" w:rsidRPr="005A008B" w:rsidRDefault="00570A5A" w:rsidP="00E060A5">
            <w:pPr>
              <w:pStyle w:val="Normal6"/>
            </w:pPr>
            <w:r w:rsidRPr="005A008B">
              <w:t>1.</w:t>
            </w:r>
            <w:r w:rsidRPr="005A008B">
              <w:tab/>
              <w:t>Medlemsstaterne træffer de nødvendige foranstaltninger til at sikre, at de kompetente myndigheder i forbindelse med efterforskning og straffesager, i overensstemmelse med ofres stilling i det pågældende retssystem, udpeger en særlig repræsentant for barneofret i tilfælde, hvor de personer, som har forældremyndigheden, ifølge national ret er udelukket fra at repræsentere barnet som følge af interessekonflikter mellem dem og barneofret, eller hvor barnet er uledsaget eller adskilt fra familien.</w:t>
            </w:r>
          </w:p>
        </w:tc>
        <w:tc>
          <w:tcPr>
            <w:tcW w:w="4876" w:type="dxa"/>
            <w:hideMark/>
          </w:tcPr>
          <w:p w14:paraId="77153927" w14:textId="77777777" w:rsidR="00570A5A" w:rsidRPr="005A008B" w:rsidRDefault="00570A5A" w:rsidP="00E060A5">
            <w:pPr>
              <w:pStyle w:val="Normal6"/>
              <w:rPr>
                <w:szCs w:val="24"/>
              </w:rPr>
            </w:pPr>
            <w:r w:rsidRPr="005A008B">
              <w:t>1.</w:t>
            </w:r>
            <w:r w:rsidRPr="005A008B">
              <w:tab/>
              <w:t xml:space="preserve">Medlemsstaterne træffer de nødvendige foranstaltninger til at sikre, at de kompetente myndigheder i forbindelse med efterforskning og straffesager, i overensstemmelse med ofres stilling i det pågældende retssystem, udpeger en særlig repræsentant for barneofret i tilfælde, hvor de personer, som har forældremyndigheden, ifølge national ret er udelukket fra at repræsentere barnet som følge af interessekonflikter mellem dem og barneofret, eller hvor barnet er uledsaget eller adskilt fra familien. </w:t>
            </w:r>
            <w:r w:rsidRPr="005A008B">
              <w:rPr>
                <w:b/>
                <w:i/>
              </w:rPr>
              <w:t>Alle myndigheder, der er involveret i sagen, uddannes i børnevenlig retspleje.</w:t>
            </w:r>
          </w:p>
        </w:tc>
      </w:tr>
    </w:tbl>
    <w:p w14:paraId="6D9D1473" w14:textId="77777777" w:rsidR="00570A5A" w:rsidRPr="005A008B" w:rsidRDefault="00570A5A" w:rsidP="00570A5A">
      <w:pPr>
        <w:rPr>
          <w:szCs w:val="24"/>
        </w:rPr>
      </w:pPr>
    </w:p>
    <w:p w14:paraId="3E265E7D" w14:textId="7628ADE2" w:rsidR="00570A5A" w:rsidRPr="005A008B" w:rsidRDefault="007B19E1" w:rsidP="00570A5A">
      <w:pPr>
        <w:pStyle w:val="AMNumberTabs0"/>
        <w:keepNext/>
      </w:pPr>
      <w:r>
        <w:t>Ændring</w:t>
      </w:r>
      <w:r w:rsidR="00570A5A" w:rsidRPr="005A008B">
        <w:tab/>
      </w:r>
      <w:r w:rsidR="00570A5A" w:rsidRPr="005A008B">
        <w:tab/>
        <w:t>146</w:t>
      </w:r>
    </w:p>
    <w:p w14:paraId="6103ABAA" w14:textId="77777777" w:rsidR="00570A5A" w:rsidRPr="005A008B" w:rsidRDefault="00570A5A" w:rsidP="00570A5A">
      <w:pPr>
        <w:pStyle w:val="NormalBold"/>
        <w:keepNext/>
      </w:pPr>
      <w:r w:rsidRPr="005A008B">
        <w:t>Forslag til direktiv</w:t>
      </w:r>
    </w:p>
    <w:p w14:paraId="64DD72D2" w14:textId="77777777" w:rsidR="00570A5A" w:rsidRPr="005A008B" w:rsidRDefault="00570A5A" w:rsidP="00570A5A">
      <w:pPr>
        <w:pStyle w:val="NormalBold"/>
      </w:pPr>
      <w:r w:rsidRPr="005A008B">
        <w:t>Artikel 22 – stk. 3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D48B9AD" w14:textId="77777777" w:rsidTr="00E060A5">
        <w:trPr>
          <w:jc w:val="center"/>
        </w:trPr>
        <w:tc>
          <w:tcPr>
            <w:tcW w:w="9752" w:type="dxa"/>
            <w:gridSpan w:val="2"/>
          </w:tcPr>
          <w:p w14:paraId="1E8AC8DE" w14:textId="77777777" w:rsidR="00570A5A" w:rsidRPr="005A008B" w:rsidRDefault="00570A5A" w:rsidP="00E060A5">
            <w:pPr>
              <w:keepNext/>
            </w:pPr>
          </w:p>
        </w:tc>
      </w:tr>
      <w:tr w:rsidR="00570A5A" w:rsidRPr="005A008B" w14:paraId="74B83184" w14:textId="77777777" w:rsidTr="00E060A5">
        <w:trPr>
          <w:jc w:val="center"/>
        </w:trPr>
        <w:tc>
          <w:tcPr>
            <w:tcW w:w="4876" w:type="dxa"/>
            <w:hideMark/>
          </w:tcPr>
          <w:p w14:paraId="7A07F132" w14:textId="77777777" w:rsidR="00570A5A" w:rsidRPr="005A008B" w:rsidRDefault="00570A5A" w:rsidP="00E060A5">
            <w:pPr>
              <w:pStyle w:val="ColumnHeading"/>
              <w:keepNext/>
            </w:pPr>
            <w:r w:rsidRPr="005A008B">
              <w:t>Kommissionens forslag</w:t>
            </w:r>
          </w:p>
        </w:tc>
        <w:tc>
          <w:tcPr>
            <w:tcW w:w="4876" w:type="dxa"/>
            <w:hideMark/>
          </w:tcPr>
          <w:p w14:paraId="1DBCF2B8" w14:textId="504BE20D" w:rsidR="00570A5A" w:rsidRPr="005A008B" w:rsidRDefault="007B19E1" w:rsidP="00E060A5">
            <w:pPr>
              <w:pStyle w:val="ColumnHeading"/>
              <w:keepNext/>
            </w:pPr>
            <w:r>
              <w:t>Ændring</w:t>
            </w:r>
          </w:p>
        </w:tc>
      </w:tr>
      <w:tr w:rsidR="00570A5A" w:rsidRPr="005A008B" w14:paraId="63E7002F" w14:textId="77777777" w:rsidTr="00E060A5">
        <w:trPr>
          <w:jc w:val="center"/>
        </w:trPr>
        <w:tc>
          <w:tcPr>
            <w:tcW w:w="4876" w:type="dxa"/>
            <w:hideMark/>
          </w:tcPr>
          <w:p w14:paraId="59508964" w14:textId="77777777" w:rsidR="00570A5A" w:rsidRPr="005A008B" w:rsidRDefault="00570A5A" w:rsidP="00E060A5">
            <w:pPr>
              <w:pStyle w:val="Normal6"/>
            </w:pPr>
            <w:r w:rsidRPr="005A008B">
              <w:t>a)</w:t>
            </w:r>
            <w:r w:rsidRPr="005A008B">
              <w:tab/>
              <w:t>finder forhør af barneofret sted uden ugrundet ophold, efter at forholdene er blevet anmeldt til de kompetente myndigheder</w:t>
            </w:r>
          </w:p>
        </w:tc>
        <w:tc>
          <w:tcPr>
            <w:tcW w:w="4876" w:type="dxa"/>
            <w:hideMark/>
          </w:tcPr>
          <w:p w14:paraId="01B3A5A9" w14:textId="6F583816" w:rsidR="00570A5A" w:rsidRPr="005A008B" w:rsidRDefault="00570A5A">
            <w:pPr>
              <w:pStyle w:val="Normal6"/>
              <w:rPr>
                <w:szCs w:val="24"/>
              </w:rPr>
            </w:pPr>
            <w:r w:rsidRPr="005A008B">
              <w:t>a)</w:t>
            </w:r>
            <w:r w:rsidRPr="005A008B">
              <w:tab/>
              <w:t>finder forhør af barneofret</w:t>
            </w:r>
            <w:r w:rsidRPr="005A008B">
              <w:rPr>
                <w:b/>
                <w:i/>
              </w:rPr>
              <w:t xml:space="preserve"> eller, hvor det måtte være relevant, af et barnevidne</w:t>
            </w:r>
            <w:r w:rsidRPr="005A008B">
              <w:t xml:space="preserve"> sted uden ugrundet ophold, efter at forholdene er blevet anmeldt til de kompetente myndigheder</w:t>
            </w:r>
          </w:p>
        </w:tc>
      </w:tr>
    </w:tbl>
    <w:p w14:paraId="2FFF0955" w14:textId="77777777" w:rsidR="00570A5A" w:rsidRPr="005A008B" w:rsidRDefault="00570A5A" w:rsidP="00570A5A">
      <w:pPr>
        <w:rPr>
          <w:szCs w:val="24"/>
        </w:rPr>
      </w:pPr>
    </w:p>
    <w:p w14:paraId="6615CED4" w14:textId="523E8837" w:rsidR="00570A5A" w:rsidRPr="005A008B" w:rsidRDefault="007B19E1" w:rsidP="00570A5A">
      <w:pPr>
        <w:pStyle w:val="AMNumberTabs0"/>
        <w:keepNext/>
      </w:pPr>
      <w:r>
        <w:t>Ændring</w:t>
      </w:r>
      <w:r w:rsidR="00570A5A" w:rsidRPr="005A008B">
        <w:tab/>
      </w:r>
      <w:r w:rsidR="00570A5A" w:rsidRPr="005A008B">
        <w:tab/>
        <w:t>147</w:t>
      </w:r>
    </w:p>
    <w:p w14:paraId="6DAC89C2" w14:textId="77777777" w:rsidR="00570A5A" w:rsidRPr="005A008B" w:rsidRDefault="00570A5A" w:rsidP="00570A5A">
      <w:pPr>
        <w:pStyle w:val="NormalBold"/>
        <w:keepNext/>
      </w:pPr>
      <w:r w:rsidRPr="005A008B">
        <w:t>Forslag til direktiv</w:t>
      </w:r>
    </w:p>
    <w:p w14:paraId="0F2DC327" w14:textId="77777777" w:rsidR="00570A5A" w:rsidRPr="005A008B" w:rsidRDefault="00570A5A" w:rsidP="00570A5A">
      <w:pPr>
        <w:pStyle w:val="NormalBold"/>
      </w:pPr>
      <w:r w:rsidRPr="005A008B">
        <w:t>Artikel 22 – stk. 3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285E451" w14:textId="77777777" w:rsidTr="00E060A5">
        <w:trPr>
          <w:jc w:val="center"/>
        </w:trPr>
        <w:tc>
          <w:tcPr>
            <w:tcW w:w="9752" w:type="dxa"/>
            <w:gridSpan w:val="2"/>
          </w:tcPr>
          <w:p w14:paraId="69A46364" w14:textId="77777777" w:rsidR="00570A5A" w:rsidRPr="005A008B" w:rsidRDefault="00570A5A" w:rsidP="00E060A5">
            <w:pPr>
              <w:keepNext/>
            </w:pPr>
          </w:p>
        </w:tc>
      </w:tr>
      <w:tr w:rsidR="00570A5A" w:rsidRPr="005A008B" w14:paraId="64A1A418" w14:textId="77777777" w:rsidTr="00E060A5">
        <w:trPr>
          <w:jc w:val="center"/>
        </w:trPr>
        <w:tc>
          <w:tcPr>
            <w:tcW w:w="4876" w:type="dxa"/>
            <w:hideMark/>
          </w:tcPr>
          <w:p w14:paraId="4594F455" w14:textId="77777777" w:rsidR="00570A5A" w:rsidRPr="005A008B" w:rsidRDefault="00570A5A" w:rsidP="00E060A5">
            <w:pPr>
              <w:pStyle w:val="ColumnHeading"/>
              <w:keepNext/>
            </w:pPr>
            <w:r w:rsidRPr="005A008B">
              <w:t>Kommissionens forslag</w:t>
            </w:r>
          </w:p>
        </w:tc>
        <w:tc>
          <w:tcPr>
            <w:tcW w:w="4876" w:type="dxa"/>
            <w:hideMark/>
          </w:tcPr>
          <w:p w14:paraId="7E6E32D9" w14:textId="49F9BEDD" w:rsidR="00570A5A" w:rsidRPr="005A008B" w:rsidRDefault="007B19E1" w:rsidP="00E060A5">
            <w:pPr>
              <w:pStyle w:val="ColumnHeading"/>
              <w:keepNext/>
            </w:pPr>
            <w:r>
              <w:t>Ændring</w:t>
            </w:r>
          </w:p>
        </w:tc>
      </w:tr>
      <w:tr w:rsidR="00570A5A" w:rsidRPr="005A008B" w14:paraId="5B405B10" w14:textId="77777777" w:rsidTr="00E060A5">
        <w:trPr>
          <w:jc w:val="center"/>
        </w:trPr>
        <w:tc>
          <w:tcPr>
            <w:tcW w:w="4876" w:type="dxa"/>
            <w:hideMark/>
          </w:tcPr>
          <w:p w14:paraId="282110E6" w14:textId="77777777" w:rsidR="00570A5A" w:rsidRPr="005A008B" w:rsidRDefault="00570A5A" w:rsidP="00E060A5">
            <w:pPr>
              <w:pStyle w:val="Normal6"/>
            </w:pPr>
            <w:r w:rsidRPr="005A008B">
              <w:t>b)</w:t>
            </w:r>
            <w:r w:rsidRPr="005A008B">
              <w:tab/>
              <w:t>finder forhør af barneofret sted i lokaler, der er indrettet eller tilpasset til dette formål</w:t>
            </w:r>
          </w:p>
        </w:tc>
        <w:tc>
          <w:tcPr>
            <w:tcW w:w="4876" w:type="dxa"/>
            <w:hideMark/>
          </w:tcPr>
          <w:p w14:paraId="17921BC7" w14:textId="454E9C0C" w:rsidR="00570A5A" w:rsidRPr="005A008B" w:rsidRDefault="00570A5A">
            <w:pPr>
              <w:pStyle w:val="Normal6"/>
              <w:rPr>
                <w:szCs w:val="24"/>
              </w:rPr>
            </w:pPr>
            <w:r w:rsidRPr="005A008B">
              <w:t>b)</w:t>
            </w:r>
            <w:r w:rsidRPr="005A008B">
              <w:tab/>
              <w:t>finder forhør af barneofret</w:t>
            </w:r>
            <w:r w:rsidRPr="005A008B">
              <w:rPr>
                <w:b/>
                <w:i/>
              </w:rPr>
              <w:t xml:space="preserve"> eller, hvor det måtte være relevant, af et barnevidne </w:t>
            </w:r>
            <w:r w:rsidRPr="005A008B">
              <w:t>sted i lokaler, der er indrettet eller tilpasset til dette formål</w:t>
            </w:r>
          </w:p>
        </w:tc>
      </w:tr>
    </w:tbl>
    <w:p w14:paraId="4EF25060" w14:textId="77777777" w:rsidR="00570A5A" w:rsidRPr="005A008B" w:rsidRDefault="00570A5A" w:rsidP="00570A5A">
      <w:pPr>
        <w:rPr>
          <w:szCs w:val="24"/>
        </w:rPr>
      </w:pPr>
    </w:p>
    <w:p w14:paraId="41024B5E" w14:textId="078BF0CF" w:rsidR="00570A5A" w:rsidRPr="005A008B" w:rsidRDefault="007B19E1" w:rsidP="00570A5A">
      <w:pPr>
        <w:pStyle w:val="AMNumberTabs0"/>
        <w:keepNext/>
      </w:pPr>
      <w:r>
        <w:t>Ændring</w:t>
      </w:r>
      <w:r w:rsidR="00570A5A" w:rsidRPr="005A008B">
        <w:tab/>
      </w:r>
      <w:r w:rsidR="00570A5A" w:rsidRPr="005A008B">
        <w:tab/>
        <w:t>148</w:t>
      </w:r>
    </w:p>
    <w:p w14:paraId="10121C7C" w14:textId="77777777" w:rsidR="00570A5A" w:rsidRPr="005A008B" w:rsidRDefault="00570A5A" w:rsidP="00570A5A">
      <w:pPr>
        <w:pStyle w:val="NormalBold"/>
        <w:keepNext/>
      </w:pPr>
      <w:r w:rsidRPr="005A008B">
        <w:t>Forslag til direktiv</w:t>
      </w:r>
    </w:p>
    <w:p w14:paraId="21DB7187" w14:textId="77777777" w:rsidR="00570A5A" w:rsidRPr="005A008B" w:rsidRDefault="00570A5A" w:rsidP="00570A5A">
      <w:pPr>
        <w:pStyle w:val="NormalBold"/>
      </w:pPr>
      <w:r w:rsidRPr="005A008B">
        <w:t>Artikel 22 – stk. 3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3236C75" w14:textId="77777777" w:rsidTr="00E060A5">
        <w:trPr>
          <w:jc w:val="center"/>
        </w:trPr>
        <w:tc>
          <w:tcPr>
            <w:tcW w:w="9752" w:type="dxa"/>
            <w:gridSpan w:val="2"/>
          </w:tcPr>
          <w:p w14:paraId="7A9F0F85" w14:textId="77777777" w:rsidR="00570A5A" w:rsidRPr="005A008B" w:rsidRDefault="00570A5A" w:rsidP="00E060A5">
            <w:pPr>
              <w:keepNext/>
            </w:pPr>
          </w:p>
        </w:tc>
      </w:tr>
      <w:tr w:rsidR="00570A5A" w:rsidRPr="005A008B" w14:paraId="367932B1" w14:textId="77777777" w:rsidTr="00E060A5">
        <w:trPr>
          <w:jc w:val="center"/>
        </w:trPr>
        <w:tc>
          <w:tcPr>
            <w:tcW w:w="4876" w:type="dxa"/>
            <w:hideMark/>
          </w:tcPr>
          <w:p w14:paraId="4104AA2F" w14:textId="77777777" w:rsidR="00570A5A" w:rsidRPr="005A008B" w:rsidRDefault="00570A5A" w:rsidP="00E060A5">
            <w:pPr>
              <w:pStyle w:val="ColumnHeading"/>
              <w:keepNext/>
            </w:pPr>
            <w:r w:rsidRPr="005A008B">
              <w:t>Kommissionens forslag</w:t>
            </w:r>
          </w:p>
        </w:tc>
        <w:tc>
          <w:tcPr>
            <w:tcW w:w="4876" w:type="dxa"/>
            <w:hideMark/>
          </w:tcPr>
          <w:p w14:paraId="6B019334" w14:textId="4242FF39" w:rsidR="00570A5A" w:rsidRPr="005A008B" w:rsidRDefault="007B19E1" w:rsidP="00E060A5">
            <w:pPr>
              <w:pStyle w:val="ColumnHeading"/>
              <w:keepNext/>
            </w:pPr>
            <w:r>
              <w:t>Ændring</w:t>
            </w:r>
          </w:p>
        </w:tc>
      </w:tr>
      <w:tr w:rsidR="00570A5A" w:rsidRPr="005A008B" w14:paraId="081EE196" w14:textId="77777777" w:rsidTr="00E060A5">
        <w:trPr>
          <w:jc w:val="center"/>
        </w:trPr>
        <w:tc>
          <w:tcPr>
            <w:tcW w:w="4876" w:type="dxa"/>
            <w:hideMark/>
          </w:tcPr>
          <w:p w14:paraId="629A936E" w14:textId="77777777" w:rsidR="00570A5A" w:rsidRPr="005A008B" w:rsidRDefault="00570A5A" w:rsidP="00E060A5">
            <w:pPr>
              <w:pStyle w:val="Normal6"/>
            </w:pPr>
            <w:r w:rsidRPr="005A008B">
              <w:t>c)</w:t>
            </w:r>
            <w:r w:rsidRPr="005A008B">
              <w:tab/>
              <w:t>foretages forhør af barneofret af eller gennem personer, der er uddannet til dette formål</w:t>
            </w:r>
          </w:p>
        </w:tc>
        <w:tc>
          <w:tcPr>
            <w:tcW w:w="4876" w:type="dxa"/>
            <w:hideMark/>
          </w:tcPr>
          <w:p w14:paraId="5F16C8B6" w14:textId="72EC8BD6" w:rsidR="00570A5A" w:rsidRPr="005A008B" w:rsidRDefault="00570A5A">
            <w:pPr>
              <w:pStyle w:val="Normal6"/>
              <w:rPr>
                <w:szCs w:val="24"/>
              </w:rPr>
            </w:pPr>
            <w:r w:rsidRPr="005A008B">
              <w:t>c)</w:t>
            </w:r>
            <w:r w:rsidRPr="005A008B">
              <w:tab/>
              <w:t>foretages forhør af barneofret</w:t>
            </w:r>
            <w:r w:rsidRPr="005A008B">
              <w:rPr>
                <w:b/>
                <w:i/>
              </w:rPr>
              <w:t xml:space="preserve"> eller, hvor det måtte være relevant, af et barnevidne</w:t>
            </w:r>
            <w:r w:rsidRPr="005A008B">
              <w:t xml:space="preserve"> af eller gennem personer, der er uddannet til dette formål</w:t>
            </w:r>
          </w:p>
        </w:tc>
      </w:tr>
    </w:tbl>
    <w:p w14:paraId="23C0E773" w14:textId="77777777" w:rsidR="00570A5A" w:rsidRPr="005A008B" w:rsidRDefault="00570A5A" w:rsidP="00570A5A">
      <w:pPr>
        <w:rPr>
          <w:szCs w:val="24"/>
        </w:rPr>
      </w:pPr>
    </w:p>
    <w:p w14:paraId="3A7BE3D8" w14:textId="59C51840" w:rsidR="00570A5A" w:rsidRPr="005A008B" w:rsidRDefault="007B19E1" w:rsidP="00570A5A">
      <w:pPr>
        <w:pStyle w:val="AMNumberTabs0"/>
        <w:keepNext/>
      </w:pPr>
      <w:r>
        <w:t>Ændring</w:t>
      </w:r>
      <w:r w:rsidR="00570A5A" w:rsidRPr="005A008B">
        <w:tab/>
      </w:r>
      <w:r w:rsidR="00570A5A" w:rsidRPr="005A008B">
        <w:tab/>
        <w:t>149</w:t>
      </w:r>
    </w:p>
    <w:p w14:paraId="3DE0B0BB" w14:textId="77777777" w:rsidR="00570A5A" w:rsidRPr="005A008B" w:rsidRDefault="00570A5A" w:rsidP="00570A5A">
      <w:pPr>
        <w:pStyle w:val="NormalBold"/>
        <w:keepNext/>
      </w:pPr>
      <w:r w:rsidRPr="005A008B">
        <w:t>Forslag til direktiv</w:t>
      </w:r>
    </w:p>
    <w:p w14:paraId="6FE8D8E9" w14:textId="77777777" w:rsidR="00570A5A" w:rsidRPr="005A008B" w:rsidRDefault="00570A5A" w:rsidP="00570A5A">
      <w:pPr>
        <w:pStyle w:val="NormalBold"/>
      </w:pPr>
      <w:r w:rsidRPr="005A008B">
        <w:t>Artikel 22 – stk. 3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54D5400" w14:textId="77777777" w:rsidTr="00E060A5">
        <w:trPr>
          <w:jc w:val="center"/>
        </w:trPr>
        <w:tc>
          <w:tcPr>
            <w:tcW w:w="9752" w:type="dxa"/>
            <w:gridSpan w:val="2"/>
          </w:tcPr>
          <w:p w14:paraId="52D660D3" w14:textId="77777777" w:rsidR="00570A5A" w:rsidRPr="005A008B" w:rsidRDefault="00570A5A" w:rsidP="00E060A5">
            <w:pPr>
              <w:keepNext/>
            </w:pPr>
          </w:p>
        </w:tc>
      </w:tr>
      <w:tr w:rsidR="00570A5A" w:rsidRPr="005A008B" w14:paraId="6FC999E5" w14:textId="77777777" w:rsidTr="00E060A5">
        <w:trPr>
          <w:jc w:val="center"/>
        </w:trPr>
        <w:tc>
          <w:tcPr>
            <w:tcW w:w="4876" w:type="dxa"/>
            <w:hideMark/>
          </w:tcPr>
          <w:p w14:paraId="029C3335" w14:textId="77777777" w:rsidR="00570A5A" w:rsidRPr="005A008B" w:rsidRDefault="00570A5A" w:rsidP="00E060A5">
            <w:pPr>
              <w:pStyle w:val="ColumnHeading"/>
              <w:keepNext/>
            </w:pPr>
            <w:r w:rsidRPr="005A008B">
              <w:t>Kommissionens forslag</w:t>
            </w:r>
          </w:p>
        </w:tc>
        <w:tc>
          <w:tcPr>
            <w:tcW w:w="4876" w:type="dxa"/>
            <w:hideMark/>
          </w:tcPr>
          <w:p w14:paraId="3D653C5D" w14:textId="2E697E09" w:rsidR="00570A5A" w:rsidRPr="005A008B" w:rsidRDefault="007B19E1" w:rsidP="00E060A5">
            <w:pPr>
              <w:pStyle w:val="ColumnHeading"/>
              <w:keepNext/>
            </w:pPr>
            <w:r>
              <w:t>Ændring</w:t>
            </w:r>
          </w:p>
        </w:tc>
      </w:tr>
      <w:tr w:rsidR="00570A5A" w:rsidRPr="005A008B" w14:paraId="4F56BF75" w14:textId="77777777" w:rsidTr="00E060A5">
        <w:trPr>
          <w:jc w:val="center"/>
        </w:trPr>
        <w:tc>
          <w:tcPr>
            <w:tcW w:w="4876" w:type="dxa"/>
            <w:hideMark/>
          </w:tcPr>
          <w:p w14:paraId="2421DC6E" w14:textId="77777777" w:rsidR="00570A5A" w:rsidRPr="005A008B" w:rsidRDefault="00570A5A" w:rsidP="00E060A5">
            <w:pPr>
              <w:pStyle w:val="Normal6"/>
            </w:pPr>
            <w:r w:rsidRPr="005A008B">
              <w:t>d)</w:t>
            </w:r>
            <w:r w:rsidRPr="005A008B">
              <w:tab/>
              <w:t>foretages alle forhør af barneofret, hvis det er muligt og hensigtsmæssigt, af den samme person</w:t>
            </w:r>
          </w:p>
        </w:tc>
        <w:tc>
          <w:tcPr>
            <w:tcW w:w="4876" w:type="dxa"/>
            <w:hideMark/>
          </w:tcPr>
          <w:p w14:paraId="421233B7" w14:textId="3C747C6C" w:rsidR="00570A5A" w:rsidRPr="005A008B" w:rsidRDefault="00570A5A">
            <w:pPr>
              <w:pStyle w:val="Normal6"/>
              <w:rPr>
                <w:szCs w:val="24"/>
              </w:rPr>
            </w:pPr>
            <w:r w:rsidRPr="005A008B">
              <w:t>d)</w:t>
            </w:r>
            <w:r w:rsidRPr="005A008B">
              <w:tab/>
              <w:t xml:space="preserve">foretages alle forhør af barneofret, </w:t>
            </w:r>
            <w:r w:rsidRPr="005A008B">
              <w:rPr>
                <w:b/>
                <w:i/>
              </w:rPr>
              <w:t xml:space="preserve">eller hvor det måtte være relevant, af et barnevidne </w:t>
            </w:r>
            <w:r w:rsidRPr="005A008B">
              <w:t>hvis det er muligt og hensigtsmæssigt, af den samme person</w:t>
            </w:r>
          </w:p>
        </w:tc>
      </w:tr>
    </w:tbl>
    <w:p w14:paraId="4DFBCC63" w14:textId="77777777" w:rsidR="00570A5A" w:rsidRPr="005A008B" w:rsidRDefault="00570A5A" w:rsidP="00570A5A">
      <w:pPr>
        <w:rPr>
          <w:szCs w:val="24"/>
        </w:rPr>
      </w:pPr>
    </w:p>
    <w:p w14:paraId="4FDCC67C" w14:textId="5ED68227" w:rsidR="00570A5A" w:rsidRPr="005A008B" w:rsidRDefault="007B19E1" w:rsidP="00570A5A">
      <w:pPr>
        <w:pStyle w:val="AMNumberTabs0"/>
        <w:keepNext/>
      </w:pPr>
      <w:r>
        <w:t>Ændring</w:t>
      </w:r>
      <w:r w:rsidR="00570A5A" w:rsidRPr="005A008B">
        <w:tab/>
      </w:r>
      <w:r w:rsidR="00570A5A" w:rsidRPr="005A008B">
        <w:tab/>
        <w:t>150</w:t>
      </w:r>
    </w:p>
    <w:p w14:paraId="63B758B0" w14:textId="77777777" w:rsidR="00570A5A" w:rsidRPr="005A008B" w:rsidRDefault="00570A5A" w:rsidP="00570A5A">
      <w:pPr>
        <w:pStyle w:val="NormalBold"/>
        <w:keepNext/>
      </w:pPr>
      <w:r w:rsidRPr="005A008B">
        <w:t>Forslag til direktiv</w:t>
      </w:r>
    </w:p>
    <w:p w14:paraId="0BD24962" w14:textId="77777777" w:rsidR="00570A5A" w:rsidRPr="005A008B" w:rsidRDefault="00570A5A" w:rsidP="00570A5A">
      <w:pPr>
        <w:pStyle w:val="NormalBold"/>
      </w:pPr>
      <w:r w:rsidRPr="005A008B">
        <w:t>Artikel 22 – stk. 3 – litra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3BAD8AF" w14:textId="77777777" w:rsidTr="00E060A5">
        <w:trPr>
          <w:jc w:val="center"/>
        </w:trPr>
        <w:tc>
          <w:tcPr>
            <w:tcW w:w="9752" w:type="dxa"/>
            <w:gridSpan w:val="2"/>
          </w:tcPr>
          <w:p w14:paraId="1D55E83B" w14:textId="77777777" w:rsidR="00570A5A" w:rsidRPr="005A008B" w:rsidRDefault="00570A5A" w:rsidP="00E060A5">
            <w:pPr>
              <w:keepNext/>
            </w:pPr>
          </w:p>
        </w:tc>
      </w:tr>
      <w:tr w:rsidR="00570A5A" w:rsidRPr="005A008B" w14:paraId="1D9881C4" w14:textId="77777777" w:rsidTr="00E060A5">
        <w:trPr>
          <w:jc w:val="center"/>
        </w:trPr>
        <w:tc>
          <w:tcPr>
            <w:tcW w:w="4876" w:type="dxa"/>
            <w:hideMark/>
          </w:tcPr>
          <w:p w14:paraId="32175C5C" w14:textId="77777777" w:rsidR="00570A5A" w:rsidRPr="005A008B" w:rsidRDefault="00570A5A" w:rsidP="00E060A5">
            <w:pPr>
              <w:pStyle w:val="ColumnHeading"/>
              <w:keepNext/>
            </w:pPr>
            <w:r w:rsidRPr="005A008B">
              <w:t>Kommissionens forslag</w:t>
            </w:r>
          </w:p>
        </w:tc>
        <w:tc>
          <w:tcPr>
            <w:tcW w:w="4876" w:type="dxa"/>
            <w:hideMark/>
          </w:tcPr>
          <w:p w14:paraId="453F0465" w14:textId="0DD16A8D" w:rsidR="00570A5A" w:rsidRPr="005A008B" w:rsidRDefault="007B19E1" w:rsidP="00E060A5">
            <w:pPr>
              <w:pStyle w:val="ColumnHeading"/>
              <w:keepNext/>
            </w:pPr>
            <w:r>
              <w:t>Ændring</w:t>
            </w:r>
          </w:p>
        </w:tc>
      </w:tr>
      <w:tr w:rsidR="00570A5A" w:rsidRPr="005A008B" w14:paraId="18B9BCF8" w14:textId="77777777" w:rsidTr="00E060A5">
        <w:trPr>
          <w:jc w:val="center"/>
        </w:trPr>
        <w:tc>
          <w:tcPr>
            <w:tcW w:w="4876" w:type="dxa"/>
            <w:hideMark/>
          </w:tcPr>
          <w:p w14:paraId="7EB70554" w14:textId="77777777" w:rsidR="00570A5A" w:rsidRPr="005A008B" w:rsidRDefault="00570A5A" w:rsidP="00E060A5">
            <w:pPr>
              <w:pStyle w:val="Normal6"/>
            </w:pPr>
            <w:r w:rsidRPr="005A008B">
              <w:t>f)</w:t>
            </w:r>
            <w:r w:rsidRPr="005A008B">
              <w:tab/>
              <w:t>kan barneofret ledsages af sin juridiske repræsentant eller</w:t>
            </w:r>
            <w:r w:rsidRPr="005A008B">
              <w:rPr>
                <w:b/>
                <w:i/>
              </w:rPr>
              <w:t xml:space="preserve"> eventuelt</w:t>
            </w:r>
            <w:r w:rsidRPr="005A008B">
              <w:t xml:space="preserve"> af en voksen efter eget valg, medmindre der er truffet en begrundet beslutning om, at den pågældende person ikke kan ledsage barnet</w:t>
            </w:r>
          </w:p>
        </w:tc>
        <w:tc>
          <w:tcPr>
            <w:tcW w:w="4876" w:type="dxa"/>
            <w:hideMark/>
          </w:tcPr>
          <w:p w14:paraId="4E547282" w14:textId="3F664667" w:rsidR="00570A5A" w:rsidRPr="005A008B" w:rsidRDefault="00570A5A" w:rsidP="00E060A5">
            <w:pPr>
              <w:pStyle w:val="Normal6"/>
              <w:rPr>
                <w:szCs w:val="24"/>
              </w:rPr>
            </w:pPr>
            <w:r w:rsidRPr="005A008B">
              <w:t>f)</w:t>
            </w:r>
            <w:r w:rsidRPr="005A008B">
              <w:tab/>
              <w:t>kan barneofret</w:t>
            </w:r>
            <w:r w:rsidRPr="005A008B">
              <w:rPr>
                <w:b/>
                <w:i/>
              </w:rPr>
              <w:t xml:space="preserve"> eller, hvor det måtte være relevant, et barnevidne</w:t>
            </w:r>
            <w:r w:rsidRPr="005A008B">
              <w:t xml:space="preserve"> ledsages af sin juridiske repræsentant eller</w:t>
            </w:r>
            <w:r w:rsidRPr="005A008B">
              <w:rPr>
                <w:b/>
                <w:i/>
              </w:rPr>
              <w:t>, hvor dette er hensigtsmæssigt,</w:t>
            </w:r>
            <w:r w:rsidRPr="005A008B">
              <w:t xml:space="preserve"> af en voksen efter</w:t>
            </w:r>
            <w:r w:rsidRPr="005A008B">
              <w:rPr>
                <w:b/>
                <w:i/>
              </w:rPr>
              <w:t xml:space="preserve"> barnets</w:t>
            </w:r>
            <w:r w:rsidRPr="005A008B">
              <w:t xml:space="preserve"> eget valg, medmindre der er truffet en begrundet beslutning om, at den pågældende person ikke kan ledsage barnet</w:t>
            </w:r>
          </w:p>
        </w:tc>
      </w:tr>
    </w:tbl>
    <w:p w14:paraId="28934478" w14:textId="77777777" w:rsidR="00570A5A" w:rsidRPr="005A008B" w:rsidRDefault="00570A5A" w:rsidP="00570A5A">
      <w:pPr>
        <w:rPr>
          <w:szCs w:val="24"/>
        </w:rPr>
      </w:pPr>
    </w:p>
    <w:p w14:paraId="34B68949" w14:textId="07FC52AB" w:rsidR="00570A5A" w:rsidRPr="005A008B" w:rsidRDefault="007B19E1" w:rsidP="00570A5A">
      <w:pPr>
        <w:pStyle w:val="AMNumberTabs0"/>
        <w:keepNext/>
      </w:pPr>
      <w:r>
        <w:t>Ændring</w:t>
      </w:r>
      <w:r w:rsidR="00570A5A" w:rsidRPr="005A008B">
        <w:tab/>
      </w:r>
      <w:r w:rsidR="00570A5A" w:rsidRPr="005A008B">
        <w:tab/>
        <w:t>151</w:t>
      </w:r>
    </w:p>
    <w:p w14:paraId="59BD7941" w14:textId="77777777" w:rsidR="00570A5A" w:rsidRPr="005A008B" w:rsidRDefault="00570A5A" w:rsidP="00570A5A">
      <w:pPr>
        <w:pStyle w:val="NormalBold"/>
        <w:keepNext/>
      </w:pPr>
      <w:r w:rsidRPr="005A008B">
        <w:t>Forslag til direktiv</w:t>
      </w:r>
    </w:p>
    <w:p w14:paraId="54E1943E" w14:textId="77777777" w:rsidR="00570A5A" w:rsidRPr="005A008B" w:rsidRDefault="00570A5A" w:rsidP="00570A5A">
      <w:pPr>
        <w:pStyle w:val="NormalBold"/>
      </w:pPr>
      <w:r w:rsidRPr="005A008B">
        <w:t>Artikel 22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AC47C94" w14:textId="77777777" w:rsidTr="00E060A5">
        <w:trPr>
          <w:jc w:val="center"/>
        </w:trPr>
        <w:tc>
          <w:tcPr>
            <w:tcW w:w="9752" w:type="dxa"/>
            <w:gridSpan w:val="2"/>
          </w:tcPr>
          <w:p w14:paraId="6D01025C" w14:textId="77777777" w:rsidR="00570A5A" w:rsidRPr="005A008B" w:rsidRDefault="00570A5A" w:rsidP="00E060A5">
            <w:pPr>
              <w:keepNext/>
            </w:pPr>
          </w:p>
        </w:tc>
      </w:tr>
      <w:tr w:rsidR="00570A5A" w:rsidRPr="005A008B" w14:paraId="57F9C48E" w14:textId="77777777" w:rsidTr="00E060A5">
        <w:trPr>
          <w:jc w:val="center"/>
        </w:trPr>
        <w:tc>
          <w:tcPr>
            <w:tcW w:w="4876" w:type="dxa"/>
            <w:hideMark/>
          </w:tcPr>
          <w:p w14:paraId="3EEC2F07" w14:textId="77777777" w:rsidR="00570A5A" w:rsidRPr="005A008B" w:rsidRDefault="00570A5A" w:rsidP="00E060A5">
            <w:pPr>
              <w:pStyle w:val="ColumnHeading"/>
              <w:keepNext/>
            </w:pPr>
            <w:r w:rsidRPr="005A008B">
              <w:t>Kommissionens forslag</w:t>
            </w:r>
          </w:p>
        </w:tc>
        <w:tc>
          <w:tcPr>
            <w:tcW w:w="4876" w:type="dxa"/>
            <w:hideMark/>
          </w:tcPr>
          <w:p w14:paraId="05D503A7" w14:textId="621F9E3D" w:rsidR="00570A5A" w:rsidRPr="005A008B" w:rsidRDefault="007B19E1" w:rsidP="00E060A5">
            <w:pPr>
              <w:pStyle w:val="ColumnHeading"/>
              <w:keepNext/>
            </w:pPr>
            <w:r>
              <w:t>Ændring</w:t>
            </w:r>
          </w:p>
        </w:tc>
      </w:tr>
      <w:tr w:rsidR="00570A5A" w:rsidRPr="005A008B" w14:paraId="2CDD9742" w14:textId="77777777" w:rsidTr="00E060A5">
        <w:trPr>
          <w:jc w:val="center"/>
        </w:trPr>
        <w:tc>
          <w:tcPr>
            <w:tcW w:w="4876" w:type="dxa"/>
            <w:hideMark/>
          </w:tcPr>
          <w:p w14:paraId="23F65FD8" w14:textId="77777777" w:rsidR="00570A5A" w:rsidRPr="005A008B" w:rsidRDefault="00570A5A" w:rsidP="00E060A5">
            <w:pPr>
              <w:pStyle w:val="Normal6"/>
            </w:pPr>
            <w:r w:rsidRPr="005A008B">
              <w:t>4.</w:t>
            </w:r>
            <w:r w:rsidRPr="005A008B">
              <w:tab/>
              <w:t>Medlemsstaterne træffer de nødvendige foranstaltninger til at sikre, at alle forhør af barneofret eller</w:t>
            </w:r>
            <w:r w:rsidRPr="005A008B">
              <w:rPr>
                <w:b/>
                <w:i/>
              </w:rPr>
              <w:t xml:space="preserve"> om </w:t>
            </w:r>
            <w:r w:rsidRPr="005A008B">
              <w:rPr>
                <w:b/>
                <w:i/>
              </w:rPr>
              <w:lastRenderedPageBreak/>
              <w:t>nødvendigt</w:t>
            </w:r>
            <w:r w:rsidRPr="005A008B">
              <w:t xml:space="preserve"> af et barnevidne i forbindelse med efterforskningen af de i artikel </w:t>
            </w:r>
            <w:r w:rsidRPr="007B19E1">
              <w:t>3</w:t>
            </w:r>
            <w:r w:rsidRPr="00280051">
              <w:noBreakHyphen/>
            </w:r>
            <w:r w:rsidRPr="007B19E1">
              <w:t>9</w:t>
            </w:r>
            <w:r w:rsidRPr="005A008B">
              <w:t xml:space="preserve"> omhandlede lovovertrædelser kan optages med audiovisuelt udstyr, og at disse audiovisuelle optagelser af forhøret kan benyttes som bevismateriale i straffesagen i overensstemmelse med deres nationale bestemmelser.</w:t>
            </w:r>
          </w:p>
        </w:tc>
        <w:tc>
          <w:tcPr>
            <w:tcW w:w="4876" w:type="dxa"/>
            <w:hideMark/>
          </w:tcPr>
          <w:p w14:paraId="3DC7964B" w14:textId="77777777" w:rsidR="00570A5A" w:rsidRPr="005A008B" w:rsidRDefault="00570A5A" w:rsidP="00E060A5">
            <w:pPr>
              <w:pStyle w:val="Normal6"/>
              <w:rPr>
                <w:szCs w:val="24"/>
              </w:rPr>
            </w:pPr>
            <w:r w:rsidRPr="005A008B">
              <w:lastRenderedPageBreak/>
              <w:t>4.</w:t>
            </w:r>
            <w:r w:rsidRPr="005A008B">
              <w:tab/>
              <w:t>Medlemsstaterne træffer de nødvendige foranstaltninger til at sikre, at alle forhør af barneofret eller</w:t>
            </w:r>
            <w:r w:rsidRPr="005A008B">
              <w:rPr>
                <w:b/>
                <w:i/>
              </w:rPr>
              <w:t xml:space="preserve">, hvor det </w:t>
            </w:r>
            <w:r w:rsidRPr="005A008B">
              <w:rPr>
                <w:b/>
                <w:i/>
              </w:rPr>
              <w:lastRenderedPageBreak/>
              <w:t>måtte være relevant,</w:t>
            </w:r>
            <w:r w:rsidRPr="005A008B">
              <w:t xml:space="preserve"> af et barnevidne i forbindelse med efterforskningen af de i artikel 3-9 omhandlede lovovertrædelser kan optages med audiovisuelt udstyr, og at disse audiovisuelle optagelser af forhøret kan benyttes som bevismateriale i straffesagen i overensstemmelse med deres nationale bestemmelser.</w:t>
            </w:r>
          </w:p>
        </w:tc>
      </w:tr>
    </w:tbl>
    <w:p w14:paraId="4C009AEA" w14:textId="77777777" w:rsidR="00570A5A" w:rsidRPr="005A008B" w:rsidRDefault="00570A5A" w:rsidP="00570A5A">
      <w:pPr>
        <w:rPr>
          <w:szCs w:val="24"/>
        </w:rPr>
      </w:pPr>
    </w:p>
    <w:p w14:paraId="4E43D7FA" w14:textId="7BA7151D" w:rsidR="00570A5A" w:rsidRPr="005A008B" w:rsidRDefault="007B19E1" w:rsidP="00570A5A">
      <w:pPr>
        <w:pStyle w:val="AMNumberTabs0"/>
        <w:keepNext/>
      </w:pPr>
      <w:r>
        <w:t>Ændring</w:t>
      </w:r>
      <w:r w:rsidR="00570A5A" w:rsidRPr="005A008B">
        <w:tab/>
      </w:r>
      <w:r w:rsidR="00570A5A" w:rsidRPr="005A008B">
        <w:tab/>
        <w:t>152</w:t>
      </w:r>
    </w:p>
    <w:p w14:paraId="1BC16AEA" w14:textId="77777777" w:rsidR="00570A5A" w:rsidRPr="005A008B" w:rsidRDefault="00570A5A" w:rsidP="00570A5A">
      <w:pPr>
        <w:pStyle w:val="NormalBold"/>
        <w:keepNext/>
      </w:pPr>
      <w:r w:rsidRPr="005A008B">
        <w:t>Forslag til direktiv</w:t>
      </w:r>
    </w:p>
    <w:p w14:paraId="662F455C" w14:textId="77777777" w:rsidR="00570A5A" w:rsidRPr="005A008B" w:rsidRDefault="00570A5A" w:rsidP="00570A5A">
      <w:pPr>
        <w:pStyle w:val="NormalBold"/>
      </w:pPr>
      <w:r w:rsidRPr="005A008B">
        <w:t>Artikel 22 – stk. 5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4603BE1" w14:textId="77777777" w:rsidTr="00E060A5">
        <w:trPr>
          <w:jc w:val="center"/>
        </w:trPr>
        <w:tc>
          <w:tcPr>
            <w:tcW w:w="9752" w:type="dxa"/>
            <w:gridSpan w:val="2"/>
          </w:tcPr>
          <w:p w14:paraId="3E84B6A9" w14:textId="77777777" w:rsidR="00570A5A" w:rsidRPr="005A008B" w:rsidRDefault="00570A5A" w:rsidP="00E060A5">
            <w:pPr>
              <w:keepNext/>
            </w:pPr>
          </w:p>
        </w:tc>
      </w:tr>
      <w:tr w:rsidR="00570A5A" w:rsidRPr="005A008B" w14:paraId="552D5A34" w14:textId="77777777" w:rsidTr="00E060A5">
        <w:trPr>
          <w:jc w:val="center"/>
        </w:trPr>
        <w:tc>
          <w:tcPr>
            <w:tcW w:w="4876" w:type="dxa"/>
            <w:hideMark/>
          </w:tcPr>
          <w:p w14:paraId="7AE5C8FA" w14:textId="77777777" w:rsidR="00570A5A" w:rsidRPr="005A008B" w:rsidRDefault="00570A5A" w:rsidP="00E060A5">
            <w:pPr>
              <w:pStyle w:val="ColumnHeading"/>
              <w:keepNext/>
            </w:pPr>
            <w:r w:rsidRPr="005A008B">
              <w:t>Kommissionens forslag</w:t>
            </w:r>
          </w:p>
        </w:tc>
        <w:tc>
          <w:tcPr>
            <w:tcW w:w="4876" w:type="dxa"/>
            <w:hideMark/>
          </w:tcPr>
          <w:p w14:paraId="5C5C1F65" w14:textId="209B095F" w:rsidR="00570A5A" w:rsidRPr="005A008B" w:rsidRDefault="007B19E1" w:rsidP="00E060A5">
            <w:pPr>
              <w:pStyle w:val="ColumnHeading"/>
              <w:keepNext/>
            </w:pPr>
            <w:r>
              <w:t>Ændring</w:t>
            </w:r>
          </w:p>
        </w:tc>
      </w:tr>
      <w:tr w:rsidR="00570A5A" w:rsidRPr="005A008B" w14:paraId="2CE94171" w14:textId="77777777" w:rsidTr="00E060A5">
        <w:trPr>
          <w:jc w:val="center"/>
        </w:trPr>
        <w:tc>
          <w:tcPr>
            <w:tcW w:w="4876" w:type="dxa"/>
            <w:hideMark/>
          </w:tcPr>
          <w:p w14:paraId="47EA680A" w14:textId="77777777" w:rsidR="00570A5A" w:rsidRPr="005A008B" w:rsidRDefault="00570A5A" w:rsidP="00E060A5">
            <w:pPr>
              <w:pStyle w:val="Normal6"/>
            </w:pPr>
            <w:r w:rsidRPr="005A008B">
              <w:t>b)</w:t>
            </w:r>
            <w:r w:rsidRPr="005A008B">
              <w:tab/>
              <w:t>at barneofret kan høres i retslokalet uden at være til stede, navnlig ved hjælp af hensigtsmæssig kommunikationsteknologi.</w:t>
            </w:r>
          </w:p>
        </w:tc>
        <w:tc>
          <w:tcPr>
            <w:tcW w:w="4876" w:type="dxa"/>
            <w:hideMark/>
          </w:tcPr>
          <w:p w14:paraId="06A617BC" w14:textId="28680515" w:rsidR="00570A5A" w:rsidRPr="005A008B" w:rsidRDefault="00570A5A" w:rsidP="00E060A5">
            <w:pPr>
              <w:pStyle w:val="Normal6"/>
              <w:rPr>
                <w:szCs w:val="24"/>
              </w:rPr>
            </w:pPr>
            <w:r w:rsidRPr="005A008B">
              <w:t>b)</w:t>
            </w:r>
            <w:r w:rsidRPr="005A008B">
              <w:tab/>
              <w:t>at barneofret</w:t>
            </w:r>
            <w:r w:rsidRPr="005A008B">
              <w:rPr>
                <w:b/>
                <w:i/>
              </w:rPr>
              <w:t xml:space="preserve"> eller, hvor det måtte være relevant, et barnevidne</w:t>
            </w:r>
            <w:r w:rsidRPr="005A008B">
              <w:t xml:space="preserve"> kan høres i retslokalet uden at være til stede, navnlig ved hjælp af hensigtsmæssig kommunikationsteknologi.</w:t>
            </w:r>
          </w:p>
        </w:tc>
      </w:tr>
    </w:tbl>
    <w:p w14:paraId="0B806418" w14:textId="77777777" w:rsidR="00570A5A" w:rsidRPr="005A008B" w:rsidRDefault="00570A5A" w:rsidP="00570A5A">
      <w:pPr>
        <w:rPr>
          <w:szCs w:val="24"/>
        </w:rPr>
      </w:pPr>
    </w:p>
    <w:p w14:paraId="578CB09A" w14:textId="3EB70753" w:rsidR="00570A5A" w:rsidRPr="005A008B" w:rsidRDefault="007B19E1" w:rsidP="00570A5A">
      <w:pPr>
        <w:pStyle w:val="AMNumberTabs0"/>
        <w:keepNext/>
      </w:pPr>
      <w:r>
        <w:t>Ændring</w:t>
      </w:r>
      <w:r w:rsidR="00570A5A" w:rsidRPr="005A008B">
        <w:tab/>
      </w:r>
      <w:r w:rsidR="00570A5A" w:rsidRPr="005A008B">
        <w:tab/>
        <w:t>153</w:t>
      </w:r>
    </w:p>
    <w:p w14:paraId="4B5FF383" w14:textId="77777777" w:rsidR="00570A5A" w:rsidRPr="005A008B" w:rsidRDefault="00570A5A" w:rsidP="00570A5A">
      <w:pPr>
        <w:pStyle w:val="NormalBold"/>
        <w:keepNext/>
      </w:pPr>
      <w:r w:rsidRPr="005A008B">
        <w:t>Forslag til direktiv</w:t>
      </w:r>
    </w:p>
    <w:p w14:paraId="3B0DD430" w14:textId="77777777" w:rsidR="00570A5A" w:rsidRPr="005A008B" w:rsidRDefault="00570A5A" w:rsidP="00570A5A">
      <w:pPr>
        <w:pStyle w:val="NormalBold"/>
      </w:pPr>
      <w:r w:rsidRPr="005A008B">
        <w:t>Artikel 22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96F7354" w14:textId="77777777" w:rsidTr="00E060A5">
        <w:trPr>
          <w:jc w:val="center"/>
        </w:trPr>
        <w:tc>
          <w:tcPr>
            <w:tcW w:w="9752" w:type="dxa"/>
            <w:gridSpan w:val="2"/>
          </w:tcPr>
          <w:p w14:paraId="1C9208FC" w14:textId="77777777" w:rsidR="00570A5A" w:rsidRPr="005A008B" w:rsidRDefault="00570A5A" w:rsidP="00E060A5">
            <w:pPr>
              <w:keepNext/>
            </w:pPr>
          </w:p>
        </w:tc>
      </w:tr>
      <w:tr w:rsidR="00570A5A" w:rsidRPr="005A008B" w14:paraId="3F51ADAB" w14:textId="77777777" w:rsidTr="00E060A5">
        <w:trPr>
          <w:jc w:val="center"/>
        </w:trPr>
        <w:tc>
          <w:tcPr>
            <w:tcW w:w="4876" w:type="dxa"/>
            <w:hideMark/>
          </w:tcPr>
          <w:p w14:paraId="33A837CE" w14:textId="77777777" w:rsidR="00570A5A" w:rsidRPr="005A008B" w:rsidRDefault="00570A5A" w:rsidP="00E060A5">
            <w:pPr>
              <w:pStyle w:val="ColumnHeading"/>
              <w:keepNext/>
            </w:pPr>
            <w:r w:rsidRPr="005A008B">
              <w:t>Kommissionens forslag</w:t>
            </w:r>
          </w:p>
        </w:tc>
        <w:tc>
          <w:tcPr>
            <w:tcW w:w="4876" w:type="dxa"/>
            <w:hideMark/>
          </w:tcPr>
          <w:p w14:paraId="5771AEF4" w14:textId="4C99149D" w:rsidR="00570A5A" w:rsidRPr="005A008B" w:rsidRDefault="007B19E1" w:rsidP="00E060A5">
            <w:pPr>
              <w:pStyle w:val="ColumnHeading"/>
              <w:keepNext/>
            </w:pPr>
            <w:r>
              <w:t>Ændring</w:t>
            </w:r>
          </w:p>
        </w:tc>
      </w:tr>
      <w:tr w:rsidR="00570A5A" w:rsidRPr="005A008B" w14:paraId="25FD99B1" w14:textId="77777777" w:rsidTr="00E060A5">
        <w:trPr>
          <w:trHeight w:val="849"/>
          <w:jc w:val="center"/>
        </w:trPr>
        <w:tc>
          <w:tcPr>
            <w:tcW w:w="4876" w:type="dxa"/>
            <w:hideMark/>
          </w:tcPr>
          <w:p w14:paraId="3B804998" w14:textId="77777777" w:rsidR="00570A5A" w:rsidRPr="005A008B" w:rsidRDefault="00570A5A" w:rsidP="00E060A5">
            <w:pPr>
              <w:pStyle w:val="Normal6"/>
            </w:pPr>
            <w:r w:rsidRPr="005A008B">
              <w:t>6.</w:t>
            </w:r>
            <w:r w:rsidRPr="005A008B">
              <w:tab/>
              <w:t xml:space="preserve">Medlemsstaterne træffer, hvor dette er i </w:t>
            </w:r>
            <w:r w:rsidRPr="005A008B">
              <w:rPr>
                <w:b/>
                <w:i/>
              </w:rPr>
              <w:t>børneofrenes</w:t>
            </w:r>
            <w:r w:rsidRPr="005A008B">
              <w:t xml:space="preserve"> interesse og under hensyntagen til andre overordnede interesser, de nødvendige foranstaltninger til at beskytte barneofres privatliv, identitet og udseende for at hindre, at offentligheden får kendskab til oplysninger, der kan gøre det muligt at identificere dem.</w:t>
            </w:r>
          </w:p>
        </w:tc>
        <w:tc>
          <w:tcPr>
            <w:tcW w:w="4876" w:type="dxa"/>
            <w:hideMark/>
          </w:tcPr>
          <w:p w14:paraId="43942934" w14:textId="0FEBDFDB" w:rsidR="00570A5A" w:rsidRPr="005A008B" w:rsidRDefault="00570A5A">
            <w:pPr>
              <w:pStyle w:val="Normal6"/>
              <w:rPr>
                <w:szCs w:val="24"/>
              </w:rPr>
            </w:pPr>
            <w:r w:rsidRPr="005A008B">
              <w:t>6.</w:t>
            </w:r>
            <w:r w:rsidRPr="005A008B">
              <w:tab/>
              <w:t xml:space="preserve">Medlemsstaterne træffer, hvor dette er i </w:t>
            </w:r>
            <w:proofErr w:type="spellStart"/>
            <w:proofErr w:type="gramStart"/>
            <w:r w:rsidRPr="005A008B">
              <w:rPr>
                <w:b/>
                <w:i/>
              </w:rPr>
              <w:t>børneofres,eller</w:t>
            </w:r>
            <w:proofErr w:type="spellEnd"/>
            <w:proofErr w:type="gramEnd"/>
            <w:r w:rsidRPr="005A008B">
              <w:rPr>
                <w:b/>
                <w:i/>
              </w:rPr>
              <w:t>, hvor det måtte være relevant, i et barnevidnes</w:t>
            </w:r>
            <w:r w:rsidRPr="005A008B">
              <w:t xml:space="preserve"> interesse og under hensyntagen til andre overordnede interesser, de nødvendige foranstaltninger til at beskytte barneofres</w:t>
            </w:r>
            <w:r w:rsidRPr="005A008B">
              <w:rPr>
                <w:b/>
                <w:i/>
              </w:rPr>
              <w:t xml:space="preserve"> eller børnevidners</w:t>
            </w:r>
            <w:r w:rsidRPr="005A008B">
              <w:t xml:space="preserve"> privatliv, identitet og udseende for at hindre, at offentligheden får kendskab til oplysninger, der kan gøre det muligt at identificere dem.</w:t>
            </w:r>
          </w:p>
        </w:tc>
      </w:tr>
    </w:tbl>
    <w:p w14:paraId="0CFDE110" w14:textId="77777777" w:rsidR="00570A5A" w:rsidRPr="005A008B" w:rsidRDefault="00570A5A" w:rsidP="00570A5A">
      <w:pPr>
        <w:rPr>
          <w:szCs w:val="24"/>
        </w:rPr>
      </w:pPr>
    </w:p>
    <w:p w14:paraId="02AFDA6A" w14:textId="7503CFBB" w:rsidR="00570A5A" w:rsidRPr="005A008B" w:rsidRDefault="007B19E1" w:rsidP="00570A5A">
      <w:pPr>
        <w:pStyle w:val="AMNumberTabs0"/>
        <w:keepNext/>
      </w:pPr>
      <w:r>
        <w:t>Ændring</w:t>
      </w:r>
      <w:r w:rsidR="00570A5A" w:rsidRPr="005A008B">
        <w:tab/>
      </w:r>
      <w:r w:rsidR="00570A5A" w:rsidRPr="005A008B">
        <w:tab/>
        <w:t>154</w:t>
      </w:r>
    </w:p>
    <w:p w14:paraId="2F5ABF71" w14:textId="77777777" w:rsidR="00570A5A" w:rsidRPr="005A008B" w:rsidRDefault="00570A5A" w:rsidP="00570A5A">
      <w:pPr>
        <w:pStyle w:val="NormalBold"/>
        <w:keepNext/>
      </w:pPr>
      <w:r w:rsidRPr="005A008B">
        <w:t>Forslag til direktiv</w:t>
      </w:r>
    </w:p>
    <w:p w14:paraId="476F2EF7" w14:textId="77777777" w:rsidR="00570A5A" w:rsidRPr="005A008B" w:rsidRDefault="00570A5A" w:rsidP="00570A5A">
      <w:pPr>
        <w:pStyle w:val="NormalBold"/>
      </w:pPr>
      <w:r w:rsidRPr="005A008B">
        <w:t>Artikel 22 – stk.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F5AC4B4" w14:textId="77777777" w:rsidTr="00E060A5">
        <w:trPr>
          <w:jc w:val="center"/>
        </w:trPr>
        <w:tc>
          <w:tcPr>
            <w:tcW w:w="9752" w:type="dxa"/>
            <w:gridSpan w:val="2"/>
          </w:tcPr>
          <w:p w14:paraId="0F698D34" w14:textId="77777777" w:rsidR="00570A5A" w:rsidRPr="005A008B" w:rsidRDefault="00570A5A" w:rsidP="00E060A5">
            <w:pPr>
              <w:keepNext/>
            </w:pPr>
          </w:p>
        </w:tc>
      </w:tr>
      <w:tr w:rsidR="00570A5A" w:rsidRPr="005A008B" w14:paraId="67BE0487" w14:textId="77777777" w:rsidTr="00E060A5">
        <w:trPr>
          <w:jc w:val="center"/>
        </w:trPr>
        <w:tc>
          <w:tcPr>
            <w:tcW w:w="4876" w:type="dxa"/>
            <w:hideMark/>
          </w:tcPr>
          <w:p w14:paraId="38390BCD" w14:textId="77777777" w:rsidR="00570A5A" w:rsidRPr="005A008B" w:rsidRDefault="00570A5A" w:rsidP="00E060A5">
            <w:pPr>
              <w:pStyle w:val="ColumnHeading"/>
              <w:keepNext/>
            </w:pPr>
            <w:r w:rsidRPr="005A008B">
              <w:t>Kommissionens forslag</w:t>
            </w:r>
          </w:p>
        </w:tc>
        <w:tc>
          <w:tcPr>
            <w:tcW w:w="4876" w:type="dxa"/>
            <w:hideMark/>
          </w:tcPr>
          <w:p w14:paraId="7F868C37" w14:textId="2CD6B1B1" w:rsidR="00570A5A" w:rsidRPr="005A008B" w:rsidRDefault="007B19E1" w:rsidP="00E060A5">
            <w:pPr>
              <w:pStyle w:val="ColumnHeading"/>
              <w:keepNext/>
            </w:pPr>
            <w:r>
              <w:t>Ændring</w:t>
            </w:r>
          </w:p>
        </w:tc>
      </w:tr>
      <w:tr w:rsidR="00570A5A" w:rsidRPr="005A008B" w14:paraId="4D7BBFD9" w14:textId="77777777" w:rsidTr="00E060A5">
        <w:trPr>
          <w:jc w:val="center"/>
        </w:trPr>
        <w:tc>
          <w:tcPr>
            <w:tcW w:w="4876" w:type="dxa"/>
            <w:hideMark/>
          </w:tcPr>
          <w:p w14:paraId="7FC09444" w14:textId="77777777" w:rsidR="00570A5A" w:rsidRPr="005A008B" w:rsidRDefault="00570A5A" w:rsidP="00E060A5">
            <w:pPr>
              <w:pStyle w:val="Normal6"/>
            </w:pPr>
            <w:r w:rsidRPr="005A008B">
              <w:t>7.</w:t>
            </w:r>
            <w:r w:rsidRPr="005A008B">
              <w:tab/>
              <w:t xml:space="preserve">Medlemsstaterne træffer de nødvendige foranstaltninger til at sikre, at domstolen, </w:t>
            </w:r>
            <w:proofErr w:type="gramStart"/>
            <w:r w:rsidRPr="005A008B">
              <w:t>såfremt</w:t>
            </w:r>
            <w:proofErr w:type="gramEnd"/>
            <w:r w:rsidRPr="005A008B">
              <w:t xml:space="preserve"> deltagelsen af et barn er </w:t>
            </w:r>
            <w:r w:rsidRPr="005A008B">
              <w:lastRenderedPageBreak/>
              <w:t xml:space="preserve">påkrævet i en straffesag vedrørende en af de i artikel 3- 9 omhandlede lovovertrædelser, tager hensyn til barnets </w:t>
            </w:r>
            <w:r w:rsidRPr="005A008B">
              <w:rPr>
                <w:b/>
                <w:i/>
              </w:rPr>
              <w:t>alder og modenhed</w:t>
            </w:r>
            <w:r w:rsidRPr="005A008B">
              <w:t xml:space="preserve"> i den pågældende retssag.</w:t>
            </w:r>
          </w:p>
        </w:tc>
        <w:tc>
          <w:tcPr>
            <w:tcW w:w="4876" w:type="dxa"/>
            <w:hideMark/>
          </w:tcPr>
          <w:p w14:paraId="1A05041E" w14:textId="77777777" w:rsidR="00570A5A" w:rsidRPr="005A008B" w:rsidRDefault="00570A5A" w:rsidP="00E060A5">
            <w:pPr>
              <w:pStyle w:val="Normal6"/>
              <w:rPr>
                <w:szCs w:val="24"/>
              </w:rPr>
            </w:pPr>
            <w:r w:rsidRPr="005A008B">
              <w:lastRenderedPageBreak/>
              <w:t>7.</w:t>
            </w:r>
            <w:r w:rsidRPr="005A008B">
              <w:tab/>
              <w:t xml:space="preserve">Medlemsstaterne træffer de nødvendige foranstaltninger til at sikre, at domstolen, </w:t>
            </w:r>
            <w:proofErr w:type="gramStart"/>
            <w:r w:rsidRPr="005A008B">
              <w:t>såfremt</w:t>
            </w:r>
            <w:proofErr w:type="gramEnd"/>
            <w:r w:rsidRPr="005A008B">
              <w:t xml:space="preserve"> deltagelsen af et barn er </w:t>
            </w:r>
            <w:r w:rsidRPr="005A008B">
              <w:lastRenderedPageBreak/>
              <w:t xml:space="preserve">påkrævet i en straffesag vedrørende en af de i artikel 3-9 omhandlede lovovertrædelser, tager hensyn til barnets </w:t>
            </w:r>
            <w:r w:rsidRPr="005A008B">
              <w:rPr>
                <w:b/>
                <w:i/>
              </w:rPr>
              <w:t>sårbarheder</w:t>
            </w:r>
            <w:r w:rsidRPr="005A008B">
              <w:t xml:space="preserve"> i den pågældende retssag</w:t>
            </w:r>
            <w:r w:rsidRPr="005A008B">
              <w:rPr>
                <w:b/>
                <w:i/>
              </w:rPr>
              <w:t>, herunder sårbarheder henset til barnets alder, modenhed og psykiske og fysiske trivsel</w:t>
            </w:r>
            <w:r w:rsidRPr="005A008B">
              <w:t xml:space="preserve">. </w:t>
            </w:r>
            <w:r w:rsidRPr="005A008B">
              <w:rPr>
                <w:b/>
                <w:i/>
              </w:rPr>
              <w:t>Medlemsstaterne sikrer, at dette finder anvendelse på alle børn, herunder dem, der er mistænkt, tiltalt eller dømt for en forbrydelse.</w:t>
            </w:r>
          </w:p>
        </w:tc>
      </w:tr>
    </w:tbl>
    <w:p w14:paraId="1F7BD694" w14:textId="77777777" w:rsidR="00570A5A" w:rsidRPr="005A008B" w:rsidRDefault="00570A5A" w:rsidP="00570A5A">
      <w:pPr>
        <w:rPr>
          <w:szCs w:val="24"/>
        </w:rPr>
      </w:pPr>
    </w:p>
    <w:p w14:paraId="6CE3B112" w14:textId="1456F5D5" w:rsidR="00570A5A" w:rsidRPr="005A008B" w:rsidRDefault="007B19E1" w:rsidP="00570A5A">
      <w:pPr>
        <w:pStyle w:val="AMNumberTabs0"/>
        <w:keepNext/>
      </w:pPr>
      <w:r>
        <w:t>Ændring</w:t>
      </w:r>
      <w:r w:rsidR="00570A5A" w:rsidRPr="005A008B">
        <w:tab/>
      </w:r>
      <w:r w:rsidR="00570A5A" w:rsidRPr="005A008B">
        <w:tab/>
        <w:t>155</w:t>
      </w:r>
    </w:p>
    <w:p w14:paraId="760D006A" w14:textId="77777777" w:rsidR="00570A5A" w:rsidRPr="005A008B" w:rsidRDefault="00570A5A" w:rsidP="00570A5A">
      <w:pPr>
        <w:pStyle w:val="NormalBold"/>
        <w:keepNext/>
      </w:pPr>
      <w:r w:rsidRPr="005A008B">
        <w:t>Forslag til direktiv</w:t>
      </w:r>
    </w:p>
    <w:p w14:paraId="6BD5CC87" w14:textId="77777777" w:rsidR="00570A5A" w:rsidRPr="005A008B" w:rsidRDefault="00570A5A" w:rsidP="00570A5A">
      <w:pPr>
        <w:pStyle w:val="NormalBold"/>
      </w:pPr>
      <w:r w:rsidRPr="005A008B">
        <w:t>Artikel 23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B865C16" w14:textId="77777777" w:rsidTr="00E060A5">
        <w:trPr>
          <w:jc w:val="center"/>
        </w:trPr>
        <w:tc>
          <w:tcPr>
            <w:tcW w:w="9752" w:type="dxa"/>
            <w:gridSpan w:val="2"/>
          </w:tcPr>
          <w:p w14:paraId="04145826" w14:textId="77777777" w:rsidR="00570A5A" w:rsidRPr="005A008B" w:rsidRDefault="00570A5A" w:rsidP="00E060A5">
            <w:pPr>
              <w:keepNext/>
            </w:pPr>
          </w:p>
        </w:tc>
      </w:tr>
      <w:tr w:rsidR="00570A5A" w:rsidRPr="005A008B" w14:paraId="66404AC3" w14:textId="77777777" w:rsidTr="00E060A5">
        <w:trPr>
          <w:jc w:val="center"/>
        </w:trPr>
        <w:tc>
          <w:tcPr>
            <w:tcW w:w="4876" w:type="dxa"/>
            <w:hideMark/>
          </w:tcPr>
          <w:p w14:paraId="0C8766E7" w14:textId="77777777" w:rsidR="00570A5A" w:rsidRPr="005A008B" w:rsidRDefault="00570A5A" w:rsidP="00E060A5">
            <w:pPr>
              <w:pStyle w:val="ColumnHeading"/>
              <w:keepNext/>
            </w:pPr>
            <w:r w:rsidRPr="005A008B">
              <w:t>Kommissionens forslag</w:t>
            </w:r>
          </w:p>
        </w:tc>
        <w:tc>
          <w:tcPr>
            <w:tcW w:w="4876" w:type="dxa"/>
            <w:hideMark/>
          </w:tcPr>
          <w:p w14:paraId="41835428" w14:textId="103503C7" w:rsidR="00570A5A" w:rsidRPr="005A008B" w:rsidRDefault="007B19E1" w:rsidP="00E060A5">
            <w:pPr>
              <w:pStyle w:val="ColumnHeading"/>
              <w:keepNext/>
            </w:pPr>
            <w:r>
              <w:t>Ændring</w:t>
            </w:r>
          </w:p>
        </w:tc>
      </w:tr>
      <w:tr w:rsidR="00570A5A" w:rsidRPr="005A008B" w14:paraId="2CD8A1CF" w14:textId="77777777" w:rsidTr="00E060A5">
        <w:trPr>
          <w:jc w:val="center"/>
        </w:trPr>
        <w:tc>
          <w:tcPr>
            <w:tcW w:w="4876" w:type="dxa"/>
            <w:hideMark/>
          </w:tcPr>
          <w:p w14:paraId="4B80F893" w14:textId="77777777" w:rsidR="00570A5A" w:rsidRPr="005A008B" w:rsidRDefault="00570A5A" w:rsidP="00E060A5">
            <w:pPr>
              <w:pStyle w:val="Normal6"/>
            </w:pPr>
            <w:r w:rsidRPr="005A008B">
              <w:t>2.</w:t>
            </w:r>
            <w:r w:rsidRPr="005A008B">
              <w:tab/>
              <w:t xml:space="preserve">Ud over de rettigheder, som ofre har i henhold til artikel 16a i direktiv (EU) …/… [forslag til direktiv om ændring af direktiv </w:t>
            </w:r>
            <w:r w:rsidRPr="007B19E1">
              <w:rPr>
                <w:b/>
                <w:i/>
              </w:rPr>
              <w:t>2012/29</w:t>
            </w:r>
            <w:r w:rsidRPr="005A008B">
              <w:t xml:space="preserve"> om minimumsstandarder for ofre for kriminalitet med hensyn til rettigheder, støtte og beskyttelse], skal ofre kunne kræve erstatning i forbindelse med straffesager og civile sager for enhver skade, de har lidt som følge af de lovovertrædelser, der er strafbare i henhold til dette direktiv</w:t>
            </w:r>
            <w:r w:rsidRPr="005A008B">
              <w:rPr>
                <w:b/>
                <w:i/>
              </w:rPr>
              <w:t>, i en tilstrækkelig lang periode</w:t>
            </w:r>
            <w:r w:rsidRPr="005A008B">
              <w:t>,</w:t>
            </w:r>
            <w:r w:rsidRPr="005A008B">
              <w:rPr>
                <w:b/>
                <w:i/>
              </w:rPr>
              <w:t xml:space="preserve"> efter</w:t>
            </w:r>
            <w:r w:rsidRPr="005A008B">
              <w:t xml:space="preserve"> at </w:t>
            </w:r>
            <w:r w:rsidRPr="005A008B">
              <w:rPr>
                <w:b/>
                <w:i/>
              </w:rPr>
              <w:t>de har nået myndighedsalderen, svarende til den pågældende lovovertrædelses grovhed</w:t>
            </w:r>
            <w:r w:rsidRPr="005A008B">
              <w:t>.</w:t>
            </w:r>
          </w:p>
        </w:tc>
        <w:tc>
          <w:tcPr>
            <w:tcW w:w="4876" w:type="dxa"/>
            <w:hideMark/>
          </w:tcPr>
          <w:p w14:paraId="2DCD0229" w14:textId="6390C9B8" w:rsidR="00570A5A" w:rsidRPr="005A008B" w:rsidRDefault="00570A5A" w:rsidP="00327412">
            <w:pPr>
              <w:pStyle w:val="Normal6"/>
              <w:rPr>
                <w:szCs w:val="24"/>
              </w:rPr>
            </w:pPr>
            <w:r w:rsidRPr="005A008B">
              <w:t>2.</w:t>
            </w:r>
            <w:r w:rsidRPr="005A008B">
              <w:tab/>
              <w:t>Ud over de rettigheder, som ofre har i henhold til artikel 16a i direktiv (EU</w:t>
            </w:r>
            <w:proofErr w:type="gramStart"/>
            <w:r w:rsidRPr="005A008B">
              <w:t>) …/</w:t>
            </w:r>
            <w:proofErr w:type="gramEnd"/>
            <w:r w:rsidRPr="005A008B">
              <w:t>… [forslag til direktiv om ændring af direktiv</w:t>
            </w:r>
            <w:r w:rsidRPr="007B19E1">
              <w:rPr>
                <w:b/>
                <w:i/>
              </w:rPr>
              <w:t xml:space="preserve"> 2012/29</w:t>
            </w:r>
            <w:r w:rsidR="00327412" w:rsidRPr="007B19E1">
              <w:rPr>
                <w:b/>
                <w:i/>
              </w:rPr>
              <w:t>/EU</w:t>
            </w:r>
            <w:r w:rsidRPr="005A008B">
              <w:t xml:space="preserve"> om minimumsstandarder for ofre for kriminalitet med hensyn til rettigheder, støtte og beskyttelse], skal ofre kunne kræve erstatning i forbindelse med straffesager og civile sager for enhver skade, de har lidt som følge af de lovovertrædelser, der er strafbare i henhold til dette direktiv</w:t>
            </w:r>
            <w:r w:rsidRPr="005A008B">
              <w:rPr>
                <w:b/>
                <w:i/>
              </w:rPr>
              <w:t>. Medlemsstaterne sikrer</w:t>
            </w:r>
            <w:r w:rsidRPr="005A008B">
              <w:t xml:space="preserve">, at </w:t>
            </w:r>
            <w:r w:rsidRPr="005A008B">
              <w:rPr>
                <w:b/>
                <w:i/>
              </w:rPr>
              <w:t>der ikke gælder nogen forældelsesfrist for ofrets ret til erstatning</w:t>
            </w:r>
            <w:r w:rsidRPr="005A008B">
              <w:t>.</w:t>
            </w:r>
            <w:r w:rsidRPr="005A008B">
              <w:rPr>
                <w:b/>
                <w:i/>
              </w:rPr>
              <w:t xml:space="preserve"> </w:t>
            </w:r>
          </w:p>
        </w:tc>
      </w:tr>
    </w:tbl>
    <w:p w14:paraId="0DC43D8C" w14:textId="77777777" w:rsidR="00570A5A" w:rsidRPr="005A008B" w:rsidRDefault="00570A5A" w:rsidP="00570A5A">
      <w:pPr>
        <w:rPr>
          <w:szCs w:val="24"/>
        </w:rPr>
      </w:pPr>
    </w:p>
    <w:p w14:paraId="3C79D1F1" w14:textId="62E366BA" w:rsidR="00570A5A" w:rsidRPr="005A008B" w:rsidRDefault="007B19E1" w:rsidP="00570A5A">
      <w:pPr>
        <w:pStyle w:val="AMNumberTabs0"/>
        <w:keepNext/>
      </w:pPr>
      <w:r>
        <w:t>Ændring</w:t>
      </w:r>
      <w:r w:rsidR="00570A5A" w:rsidRPr="005A008B">
        <w:tab/>
      </w:r>
      <w:r w:rsidR="00570A5A" w:rsidRPr="005A008B">
        <w:tab/>
        <w:t>156</w:t>
      </w:r>
    </w:p>
    <w:p w14:paraId="2877D93A" w14:textId="77777777" w:rsidR="00570A5A" w:rsidRPr="005A008B" w:rsidRDefault="00570A5A" w:rsidP="00570A5A">
      <w:pPr>
        <w:pStyle w:val="NormalBold"/>
        <w:keepNext/>
      </w:pPr>
      <w:r w:rsidRPr="005A008B">
        <w:t>Forslag til direktiv</w:t>
      </w:r>
    </w:p>
    <w:p w14:paraId="18D55546" w14:textId="77777777" w:rsidR="00570A5A" w:rsidRPr="005A008B" w:rsidRDefault="00570A5A" w:rsidP="00570A5A">
      <w:pPr>
        <w:pStyle w:val="NormalBold"/>
      </w:pPr>
      <w:r w:rsidRPr="005A008B">
        <w:t>Artikel 23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DF42357" w14:textId="77777777" w:rsidTr="00E060A5">
        <w:trPr>
          <w:jc w:val="center"/>
        </w:trPr>
        <w:tc>
          <w:tcPr>
            <w:tcW w:w="9752" w:type="dxa"/>
            <w:gridSpan w:val="2"/>
          </w:tcPr>
          <w:p w14:paraId="4B3511AE" w14:textId="77777777" w:rsidR="00570A5A" w:rsidRPr="005A008B" w:rsidRDefault="00570A5A" w:rsidP="00E060A5">
            <w:pPr>
              <w:keepNext/>
            </w:pPr>
          </w:p>
        </w:tc>
      </w:tr>
      <w:tr w:rsidR="00570A5A" w:rsidRPr="005A008B" w14:paraId="3DF9BEFF" w14:textId="77777777" w:rsidTr="00E060A5">
        <w:trPr>
          <w:jc w:val="center"/>
        </w:trPr>
        <w:tc>
          <w:tcPr>
            <w:tcW w:w="4876" w:type="dxa"/>
            <w:hideMark/>
          </w:tcPr>
          <w:p w14:paraId="29FCA65C" w14:textId="77777777" w:rsidR="00570A5A" w:rsidRPr="005A008B" w:rsidRDefault="00570A5A" w:rsidP="00E060A5">
            <w:pPr>
              <w:pStyle w:val="ColumnHeading"/>
              <w:keepNext/>
            </w:pPr>
            <w:r w:rsidRPr="005A008B">
              <w:t>Kommissionens forslag</w:t>
            </w:r>
          </w:p>
        </w:tc>
        <w:tc>
          <w:tcPr>
            <w:tcW w:w="4876" w:type="dxa"/>
            <w:hideMark/>
          </w:tcPr>
          <w:p w14:paraId="5C86E486" w14:textId="2A52BDFA" w:rsidR="00570A5A" w:rsidRPr="005A008B" w:rsidRDefault="007B19E1" w:rsidP="00E060A5">
            <w:pPr>
              <w:pStyle w:val="ColumnHeading"/>
              <w:keepNext/>
            </w:pPr>
            <w:r>
              <w:t>Ændring</w:t>
            </w:r>
          </w:p>
        </w:tc>
      </w:tr>
      <w:tr w:rsidR="00570A5A" w:rsidRPr="005A008B" w14:paraId="20A236AC" w14:textId="77777777" w:rsidTr="00E060A5">
        <w:trPr>
          <w:jc w:val="center"/>
        </w:trPr>
        <w:tc>
          <w:tcPr>
            <w:tcW w:w="4876" w:type="dxa"/>
            <w:hideMark/>
          </w:tcPr>
          <w:p w14:paraId="31212011" w14:textId="77777777" w:rsidR="00570A5A" w:rsidRPr="005A008B" w:rsidRDefault="00570A5A" w:rsidP="00E060A5">
            <w:pPr>
              <w:pStyle w:val="Normal6"/>
            </w:pPr>
            <w:r w:rsidRPr="005A008B">
              <w:rPr>
                <w:b/>
                <w:i/>
              </w:rPr>
              <w:t>3.</w:t>
            </w:r>
            <w:r w:rsidRPr="005A008B">
              <w:rPr>
                <w:b/>
                <w:i/>
              </w:rPr>
              <w:tab/>
              <w:t>Perioden i første afsnit skal være:</w:t>
            </w:r>
          </w:p>
        </w:tc>
        <w:tc>
          <w:tcPr>
            <w:tcW w:w="4876" w:type="dxa"/>
            <w:hideMark/>
          </w:tcPr>
          <w:p w14:paraId="5ED80770" w14:textId="77777777" w:rsidR="00570A5A" w:rsidRPr="005A008B" w:rsidRDefault="00570A5A" w:rsidP="00E060A5">
            <w:pPr>
              <w:pStyle w:val="Normal6"/>
              <w:rPr>
                <w:szCs w:val="24"/>
              </w:rPr>
            </w:pPr>
            <w:r w:rsidRPr="005A008B">
              <w:rPr>
                <w:b/>
                <w:i/>
              </w:rPr>
              <w:t>udgår</w:t>
            </w:r>
          </w:p>
        </w:tc>
      </w:tr>
      <w:tr w:rsidR="00570A5A" w:rsidRPr="005A008B" w14:paraId="198CCFFA" w14:textId="77777777" w:rsidTr="00E060A5">
        <w:trPr>
          <w:jc w:val="center"/>
        </w:trPr>
        <w:tc>
          <w:tcPr>
            <w:tcW w:w="4876" w:type="dxa"/>
            <w:hideMark/>
          </w:tcPr>
          <w:p w14:paraId="0A1815F1" w14:textId="77777777" w:rsidR="00570A5A" w:rsidRPr="005A008B" w:rsidRDefault="00570A5A" w:rsidP="00E060A5">
            <w:pPr>
              <w:pStyle w:val="Normal6"/>
            </w:pPr>
            <w:r w:rsidRPr="005A008B">
              <w:rPr>
                <w:b/>
                <w:i/>
              </w:rPr>
              <w:t>a)</w:t>
            </w:r>
            <w:r w:rsidRPr="005A008B">
              <w:rPr>
                <w:b/>
                <w:i/>
              </w:rPr>
              <w:tab/>
              <w:t>mindst 20 år regnet fra datoen, hvor ofret har nået myndighedsalderen, for lovovertrædelser, der i henhold til dette direktiv straffes med en maksimumsstraf på mindst tre år</w:t>
            </w:r>
          </w:p>
        </w:tc>
        <w:tc>
          <w:tcPr>
            <w:tcW w:w="4876" w:type="dxa"/>
          </w:tcPr>
          <w:p w14:paraId="590E6D88" w14:textId="77777777" w:rsidR="00570A5A" w:rsidRPr="005A008B" w:rsidRDefault="00570A5A" w:rsidP="00E060A5">
            <w:pPr>
              <w:pStyle w:val="Normal6"/>
              <w:rPr>
                <w:szCs w:val="24"/>
              </w:rPr>
            </w:pPr>
          </w:p>
        </w:tc>
      </w:tr>
      <w:tr w:rsidR="00570A5A" w:rsidRPr="005A008B" w14:paraId="03ADBD47" w14:textId="77777777" w:rsidTr="00E060A5">
        <w:trPr>
          <w:jc w:val="center"/>
        </w:trPr>
        <w:tc>
          <w:tcPr>
            <w:tcW w:w="4876" w:type="dxa"/>
            <w:hideMark/>
          </w:tcPr>
          <w:p w14:paraId="4A136DEE" w14:textId="77777777" w:rsidR="00570A5A" w:rsidRPr="005A008B" w:rsidRDefault="00570A5A" w:rsidP="00E060A5">
            <w:pPr>
              <w:pStyle w:val="Normal6"/>
            </w:pPr>
            <w:r w:rsidRPr="005A008B">
              <w:rPr>
                <w:b/>
                <w:i/>
              </w:rPr>
              <w:t>b)</w:t>
            </w:r>
            <w:r w:rsidRPr="005A008B">
              <w:rPr>
                <w:b/>
                <w:i/>
              </w:rPr>
              <w:tab/>
              <w:t xml:space="preserve">mindst 25 år regnet fra datoen, hvor ofret har nået myndighedsalderen, for lovovertrædelser, der i henhold til </w:t>
            </w:r>
            <w:r w:rsidRPr="005A008B">
              <w:rPr>
                <w:b/>
                <w:i/>
              </w:rPr>
              <w:lastRenderedPageBreak/>
              <w:t>dette direktiv straffes med en maksimumsstraf på mindst fem år</w:t>
            </w:r>
          </w:p>
        </w:tc>
        <w:tc>
          <w:tcPr>
            <w:tcW w:w="4876" w:type="dxa"/>
          </w:tcPr>
          <w:p w14:paraId="666D2192" w14:textId="77777777" w:rsidR="00570A5A" w:rsidRPr="005A008B" w:rsidRDefault="00570A5A" w:rsidP="00E060A5">
            <w:pPr>
              <w:pStyle w:val="Normal6"/>
              <w:rPr>
                <w:szCs w:val="24"/>
              </w:rPr>
            </w:pPr>
          </w:p>
        </w:tc>
      </w:tr>
      <w:tr w:rsidR="00570A5A" w:rsidRPr="005A008B" w14:paraId="28232998" w14:textId="77777777" w:rsidTr="00E060A5">
        <w:trPr>
          <w:jc w:val="center"/>
        </w:trPr>
        <w:tc>
          <w:tcPr>
            <w:tcW w:w="4876" w:type="dxa"/>
            <w:hideMark/>
          </w:tcPr>
          <w:p w14:paraId="3B42FB19" w14:textId="77777777" w:rsidR="00570A5A" w:rsidRPr="005A008B" w:rsidRDefault="00570A5A" w:rsidP="00E060A5">
            <w:pPr>
              <w:pStyle w:val="Normal6"/>
            </w:pPr>
            <w:r w:rsidRPr="005A008B">
              <w:rPr>
                <w:b/>
                <w:i/>
              </w:rPr>
              <w:t>c)</w:t>
            </w:r>
            <w:r w:rsidRPr="005A008B">
              <w:rPr>
                <w:b/>
                <w:i/>
              </w:rPr>
              <w:tab/>
              <w:t>mindst 30 år regnet fra datoen, hvor ofret har nået myndighedsalderen, for lovovertrædelser, der i henhold til dette direktiv straffes med en maksimumsstraf på mindst otte år.</w:t>
            </w:r>
          </w:p>
        </w:tc>
        <w:tc>
          <w:tcPr>
            <w:tcW w:w="4876" w:type="dxa"/>
          </w:tcPr>
          <w:p w14:paraId="13A7D1AA" w14:textId="77777777" w:rsidR="00570A5A" w:rsidRPr="005A008B" w:rsidRDefault="00570A5A" w:rsidP="00E060A5">
            <w:pPr>
              <w:pStyle w:val="Normal6"/>
              <w:rPr>
                <w:szCs w:val="24"/>
              </w:rPr>
            </w:pPr>
          </w:p>
        </w:tc>
      </w:tr>
    </w:tbl>
    <w:p w14:paraId="67FF86F4" w14:textId="77777777" w:rsidR="00570A5A" w:rsidRPr="005A008B" w:rsidRDefault="00570A5A" w:rsidP="00570A5A">
      <w:pPr>
        <w:rPr>
          <w:szCs w:val="24"/>
        </w:rPr>
      </w:pPr>
    </w:p>
    <w:p w14:paraId="50E93D92" w14:textId="42B0B4E9" w:rsidR="00570A5A" w:rsidRPr="005A008B" w:rsidRDefault="007B19E1" w:rsidP="00570A5A">
      <w:pPr>
        <w:pStyle w:val="AMNumberTabs0"/>
        <w:keepNext/>
      </w:pPr>
      <w:r>
        <w:t>Ændring</w:t>
      </w:r>
      <w:r w:rsidR="00570A5A" w:rsidRPr="005A008B">
        <w:tab/>
      </w:r>
      <w:r w:rsidR="00570A5A" w:rsidRPr="005A008B">
        <w:tab/>
        <w:t>157</w:t>
      </w:r>
    </w:p>
    <w:p w14:paraId="1EEBD857" w14:textId="77777777" w:rsidR="00570A5A" w:rsidRPr="005A008B" w:rsidRDefault="00570A5A" w:rsidP="00570A5A">
      <w:pPr>
        <w:pStyle w:val="NormalBold"/>
        <w:keepNext/>
      </w:pPr>
      <w:r w:rsidRPr="005A008B">
        <w:t>Forslag til direktiv</w:t>
      </w:r>
    </w:p>
    <w:p w14:paraId="58D75453" w14:textId="77777777" w:rsidR="00570A5A" w:rsidRPr="005A008B" w:rsidRDefault="00570A5A" w:rsidP="00570A5A">
      <w:pPr>
        <w:pStyle w:val="NormalBold"/>
      </w:pPr>
      <w:r w:rsidRPr="005A008B">
        <w:t>Artikel 23 – stk. 3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D5B37C5" w14:textId="77777777" w:rsidTr="00E060A5">
        <w:trPr>
          <w:jc w:val="center"/>
        </w:trPr>
        <w:tc>
          <w:tcPr>
            <w:tcW w:w="9752" w:type="dxa"/>
            <w:gridSpan w:val="2"/>
          </w:tcPr>
          <w:p w14:paraId="57CAE25F" w14:textId="77777777" w:rsidR="00570A5A" w:rsidRPr="005A008B" w:rsidRDefault="00570A5A" w:rsidP="00E060A5">
            <w:pPr>
              <w:keepNext/>
            </w:pPr>
          </w:p>
        </w:tc>
      </w:tr>
      <w:tr w:rsidR="00570A5A" w:rsidRPr="005A008B" w14:paraId="7F6C816E" w14:textId="77777777" w:rsidTr="00E060A5">
        <w:trPr>
          <w:jc w:val="center"/>
        </w:trPr>
        <w:tc>
          <w:tcPr>
            <w:tcW w:w="4876" w:type="dxa"/>
            <w:hideMark/>
          </w:tcPr>
          <w:p w14:paraId="4F775190" w14:textId="77777777" w:rsidR="00570A5A" w:rsidRPr="005A008B" w:rsidRDefault="00570A5A" w:rsidP="00E060A5">
            <w:pPr>
              <w:pStyle w:val="ColumnHeading"/>
              <w:keepNext/>
            </w:pPr>
            <w:r w:rsidRPr="005A008B">
              <w:t>Kommissionens forslag</w:t>
            </w:r>
          </w:p>
        </w:tc>
        <w:tc>
          <w:tcPr>
            <w:tcW w:w="4876" w:type="dxa"/>
            <w:hideMark/>
          </w:tcPr>
          <w:p w14:paraId="2F80E8B7" w14:textId="2F6C97A5" w:rsidR="00570A5A" w:rsidRPr="005A008B" w:rsidRDefault="007B19E1" w:rsidP="00E060A5">
            <w:pPr>
              <w:pStyle w:val="ColumnHeading"/>
              <w:keepNext/>
            </w:pPr>
            <w:r>
              <w:t>Ændring</w:t>
            </w:r>
          </w:p>
        </w:tc>
      </w:tr>
      <w:tr w:rsidR="00570A5A" w:rsidRPr="005A008B" w14:paraId="10D1F012" w14:textId="77777777" w:rsidTr="00E060A5">
        <w:trPr>
          <w:jc w:val="center"/>
        </w:trPr>
        <w:tc>
          <w:tcPr>
            <w:tcW w:w="4876" w:type="dxa"/>
            <w:hideMark/>
          </w:tcPr>
          <w:p w14:paraId="00AE47B6" w14:textId="77777777" w:rsidR="00570A5A" w:rsidRPr="005A008B" w:rsidRDefault="00570A5A" w:rsidP="00E060A5">
            <w:pPr>
              <w:pStyle w:val="Normal6"/>
            </w:pPr>
            <w:r w:rsidRPr="005A008B">
              <w:rPr>
                <w:b/>
                <w:i/>
              </w:rPr>
              <w:t>a)</w:t>
            </w:r>
            <w:r w:rsidRPr="005A008B">
              <w:rPr>
                <w:b/>
                <w:i/>
              </w:rPr>
              <w:tab/>
              <w:t>mindst 20 år regnet fra datoen, hvor ofret har nået myndighedsalderen, for lovovertrædelser, der i henhold til dette direktiv straffes med en maksimumsstraf på mindst tre år</w:t>
            </w:r>
          </w:p>
        </w:tc>
        <w:tc>
          <w:tcPr>
            <w:tcW w:w="4876" w:type="dxa"/>
            <w:hideMark/>
          </w:tcPr>
          <w:p w14:paraId="3901B037" w14:textId="77777777" w:rsidR="00570A5A" w:rsidRPr="005A008B" w:rsidRDefault="00570A5A" w:rsidP="00E060A5">
            <w:pPr>
              <w:pStyle w:val="Normal6"/>
              <w:rPr>
                <w:szCs w:val="24"/>
              </w:rPr>
            </w:pPr>
            <w:r w:rsidRPr="005A008B">
              <w:rPr>
                <w:b/>
                <w:i/>
              </w:rPr>
              <w:t>udgår</w:t>
            </w:r>
          </w:p>
        </w:tc>
      </w:tr>
    </w:tbl>
    <w:p w14:paraId="60F3A96B" w14:textId="77777777" w:rsidR="00570A5A" w:rsidRPr="005A008B" w:rsidRDefault="00570A5A" w:rsidP="00570A5A">
      <w:pPr>
        <w:rPr>
          <w:szCs w:val="24"/>
        </w:rPr>
      </w:pPr>
    </w:p>
    <w:p w14:paraId="7EB767A0" w14:textId="18EE4809" w:rsidR="00570A5A" w:rsidRPr="005A008B" w:rsidRDefault="007B19E1" w:rsidP="00570A5A">
      <w:pPr>
        <w:pStyle w:val="AMNumberTabs0"/>
        <w:keepNext/>
      </w:pPr>
      <w:r>
        <w:t>Ændring</w:t>
      </w:r>
      <w:r w:rsidR="00570A5A" w:rsidRPr="005A008B">
        <w:tab/>
      </w:r>
      <w:r w:rsidR="00570A5A" w:rsidRPr="005A008B">
        <w:tab/>
        <w:t>158</w:t>
      </w:r>
    </w:p>
    <w:p w14:paraId="5D0F6BB2" w14:textId="77777777" w:rsidR="00570A5A" w:rsidRPr="005A008B" w:rsidRDefault="00570A5A" w:rsidP="00570A5A">
      <w:pPr>
        <w:pStyle w:val="NormalBold"/>
        <w:keepNext/>
      </w:pPr>
      <w:r w:rsidRPr="005A008B">
        <w:t>Forslag til direktiv</w:t>
      </w:r>
    </w:p>
    <w:p w14:paraId="33A36E32" w14:textId="77777777" w:rsidR="00570A5A" w:rsidRPr="005A008B" w:rsidRDefault="00570A5A" w:rsidP="00570A5A">
      <w:pPr>
        <w:pStyle w:val="NormalBold"/>
      </w:pPr>
      <w:r w:rsidRPr="005A008B">
        <w:t>Artikel 23 – stk. 3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B36777A" w14:textId="77777777" w:rsidTr="00E060A5">
        <w:trPr>
          <w:jc w:val="center"/>
        </w:trPr>
        <w:tc>
          <w:tcPr>
            <w:tcW w:w="9752" w:type="dxa"/>
            <w:gridSpan w:val="2"/>
          </w:tcPr>
          <w:p w14:paraId="1FC74889" w14:textId="77777777" w:rsidR="00570A5A" w:rsidRPr="005A008B" w:rsidRDefault="00570A5A" w:rsidP="00E060A5">
            <w:pPr>
              <w:keepNext/>
            </w:pPr>
          </w:p>
        </w:tc>
      </w:tr>
      <w:tr w:rsidR="00570A5A" w:rsidRPr="005A008B" w14:paraId="372FFA94" w14:textId="77777777" w:rsidTr="00E060A5">
        <w:trPr>
          <w:jc w:val="center"/>
        </w:trPr>
        <w:tc>
          <w:tcPr>
            <w:tcW w:w="4876" w:type="dxa"/>
            <w:hideMark/>
          </w:tcPr>
          <w:p w14:paraId="339256A4" w14:textId="77777777" w:rsidR="00570A5A" w:rsidRPr="005A008B" w:rsidRDefault="00570A5A" w:rsidP="00E060A5">
            <w:pPr>
              <w:pStyle w:val="ColumnHeading"/>
              <w:keepNext/>
            </w:pPr>
            <w:r w:rsidRPr="005A008B">
              <w:t>Kommissionens forslag</w:t>
            </w:r>
          </w:p>
        </w:tc>
        <w:tc>
          <w:tcPr>
            <w:tcW w:w="4876" w:type="dxa"/>
            <w:hideMark/>
          </w:tcPr>
          <w:p w14:paraId="1012AAD2" w14:textId="3B1C5721" w:rsidR="00570A5A" w:rsidRPr="005A008B" w:rsidRDefault="007B19E1" w:rsidP="00E060A5">
            <w:pPr>
              <w:pStyle w:val="ColumnHeading"/>
              <w:keepNext/>
            </w:pPr>
            <w:r>
              <w:t>Ændring</w:t>
            </w:r>
          </w:p>
        </w:tc>
      </w:tr>
      <w:tr w:rsidR="00570A5A" w:rsidRPr="005A008B" w14:paraId="3863931A" w14:textId="77777777" w:rsidTr="00E060A5">
        <w:trPr>
          <w:jc w:val="center"/>
        </w:trPr>
        <w:tc>
          <w:tcPr>
            <w:tcW w:w="4876" w:type="dxa"/>
            <w:hideMark/>
          </w:tcPr>
          <w:p w14:paraId="46ACD3C3" w14:textId="77777777" w:rsidR="00570A5A" w:rsidRPr="005A008B" w:rsidRDefault="00570A5A" w:rsidP="00E060A5">
            <w:pPr>
              <w:pStyle w:val="Normal6"/>
            </w:pPr>
            <w:r w:rsidRPr="005A008B">
              <w:rPr>
                <w:b/>
                <w:i/>
              </w:rPr>
              <w:t>b)</w:t>
            </w:r>
            <w:r w:rsidRPr="005A008B">
              <w:rPr>
                <w:b/>
                <w:i/>
              </w:rPr>
              <w:tab/>
              <w:t>mindst 25 år regnet fra datoen, hvor ofret har nået myndighedsalderen, for lovovertrædelser, der i henhold til dette direktiv straffes med en maksimumsstraf på mindst fem år</w:t>
            </w:r>
          </w:p>
        </w:tc>
        <w:tc>
          <w:tcPr>
            <w:tcW w:w="4876" w:type="dxa"/>
            <w:hideMark/>
          </w:tcPr>
          <w:p w14:paraId="6F44AB11" w14:textId="77777777" w:rsidR="00570A5A" w:rsidRPr="005A008B" w:rsidRDefault="00570A5A" w:rsidP="00E060A5">
            <w:pPr>
              <w:pStyle w:val="Normal6"/>
              <w:rPr>
                <w:szCs w:val="24"/>
              </w:rPr>
            </w:pPr>
            <w:r w:rsidRPr="005A008B">
              <w:rPr>
                <w:b/>
                <w:i/>
              </w:rPr>
              <w:t>udgår</w:t>
            </w:r>
          </w:p>
        </w:tc>
      </w:tr>
    </w:tbl>
    <w:p w14:paraId="5F0F23E3" w14:textId="77777777" w:rsidR="00570A5A" w:rsidRPr="005A008B" w:rsidRDefault="00570A5A" w:rsidP="00570A5A">
      <w:pPr>
        <w:rPr>
          <w:szCs w:val="24"/>
        </w:rPr>
      </w:pPr>
    </w:p>
    <w:p w14:paraId="62E09454" w14:textId="51917816" w:rsidR="00570A5A" w:rsidRPr="005A008B" w:rsidRDefault="007B19E1" w:rsidP="00570A5A">
      <w:pPr>
        <w:pStyle w:val="AMNumberTabs0"/>
        <w:keepNext/>
      </w:pPr>
      <w:r>
        <w:t>Ændring</w:t>
      </w:r>
      <w:r w:rsidR="00570A5A" w:rsidRPr="005A008B">
        <w:tab/>
      </w:r>
      <w:r w:rsidR="00570A5A" w:rsidRPr="005A008B">
        <w:tab/>
        <w:t>159</w:t>
      </w:r>
    </w:p>
    <w:p w14:paraId="5CA744B0" w14:textId="77777777" w:rsidR="00570A5A" w:rsidRPr="005A008B" w:rsidRDefault="00570A5A" w:rsidP="00570A5A">
      <w:pPr>
        <w:pStyle w:val="NormalBold"/>
        <w:keepNext/>
      </w:pPr>
      <w:r w:rsidRPr="005A008B">
        <w:t>Forslag til direktiv</w:t>
      </w:r>
    </w:p>
    <w:p w14:paraId="1802FC8A" w14:textId="77777777" w:rsidR="00570A5A" w:rsidRPr="005A008B" w:rsidRDefault="00570A5A" w:rsidP="00570A5A">
      <w:pPr>
        <w:pStyle w:val="NormalBold"/>
      </w:pPr>
      <w:r w:rsidRPr="005A008B">
        <w:t>Artikel 23 – stk. 3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055A596" w14:textId="77777777" w:rsidTr="00E060A5">
        <w:trPr>
          <w:jc w:val="center"/>
        </w:trPr>
        <w:tc>
          <w:tcPr>
            <w:tcW w:w="9752" w:type="dxa"/>
            <w:gridSpan w:val="2"/>
          </w:tcPr>
          <w:p w14:paraId="459F037D" w14:textId="77777777" w:rsidR="00570A5A" w:rsidRPr="005A008B" w:rsidRDefault="00570A5A" w:rsidP="00E060A5">
            <w:pPr>
              <w:keepNext/>
            </w:pPr>
          </w:p>
        </w:tc>
      </w:tr>
      <w:tr w:rsidR="00570A5A" w:rsidRPr="005A008B" w14:paraId="19A3C531" w14:textId="77777777" w:rsidTr="00E060A5">
        <w:trPr>
          <w:jc w:val="center"/>
        </w:trPr>
        <w:tc>
          <w:tcPr>
            <w:tcW w:w="4876" w:type="dxa"/>
            <w:hideMark/>
          </w:tcPr>
          <w:p w14:paraId="70BE106E" w14:textId="77777777" w:rsidR="00570A5A" w:rsidRPr="005A008B" w:rsidRDefault="00570A5A" w:rsidP="00E060A5">
            <w:pPr>
              <w:pStyle w:val="ColumnHeading"/>
              <w:keepNext/>
            </w:pPr>
            <w:r w:rsidRPr="005A008B">
              <w:t>Kommissionens forslag</w:t>
            </w:r>
          </w:p>
        </w:tc>
        <w:tc>
          <w:tcPr>
            <w:tcW w:w="4876" w:type="dxa"/>
            <w:hideMark/>
          </w:tcPr>
          <w:p w14:paraId="46893ADB" w14:textId="4EECDF53" w:rsidR="00570A5A" w:rsidRPr="005A008B" w:rsidRDefault="007B19E1" w:rsidP="00E060A5">
            <w:pPr>
              <w:pStyle w:val="ColumnHeading"/>
              <w:keepNext/>
            </w:pPr>
            <w:r>
              <w:t>Ændring</w:t>
            </w:r>
          </w:p>
        </w:tc>
      </w:tr>
      <w:tr w:rsidR="00570A5A" w:rsidRPr="005A008B" w14:paraId="7C6A33AD" w14:textId="77777777" w:rsidTr="00E060A5">
        <w:trPr>
          <w:trHeight w:val="1661"/>
          <w:jc w:val="center"/>
        </w:trPr>
        <w:tc>
          <w:tcPr>
            <w:tcW w:w="4876" w:type="dxa"/>
            <w:hideMark/>
          </w:tcPr>
          <w:p w14:paraId="3AD0B647" w14:textId="77777777" w:rsidR="00570A5A" w:rsidRPr="005A008B" w:rsidRDefault="00570A5A" w:rsidP="00E060A5">
            <w:pPr>
              <w:pStyle w:val="Normal6"/>
            </w:pPr>
            <w:r w:rsidRPr="005A008B">
              <w:rPr>
                <w:b/>
                <w:i/>
              </w:rPr>
              <w:t>c)</w:t>
            </w:r>
            <w:r w:rsidRPr="005A008B">
              <w:rPr>
                <w:b/>
                <w:i/>
              </w:rPr>
              <w:tab/>
              <w:t>mindst 30 år regnet fra datoen, hvor ofret har nået myndighedsalderen, for lovovertrædelser, der i henhold til dette direktiv straffes med en maksimumsstraf på mindst otte år.</w:t>
            </w:r>
          </w:p>
        </w:tc>
        <w:tc>
          <w:tcPr>
            <w:tcW w:w="4876" w:type="dxa"/>
            <w:hideMark/>
          </w:tcPr>
          <w:p w14:paraId="73ED9496" w14:textId="77777777" w:rsidR="00570A5A" w:rsidRPr="005A008B" w:rsidRDefault="00570A5A" w:rsidP="00E060A5">
            <w:pPr>
              <w:pStyle w:val="Normal6"/>
              <w:rPr>
                <w:szCs w:val="24"/>
              </w:rPr>
            </w:pPr>
            <w:r w:rsidRPr="005A008B">
              <w:rPr>
                <w:b/>
                <w:i/>
              </w:rPr>
              <w:t>udgår</w:t>
            </w:r>
          </w:p>
        </w:tc>
      </w:tr>
    </w:tbl>
    <w:p w14:paraId="114D775A" w14:textId="77777777" w:rsidR="00570A5A" w:rsidRPr="005A008B" w:rsidRDefault="00570A5A" w:rsidP="00570A5A">
      <w:pPr>
        <w:rPr>
          <w:szCs w:val="24"/>
        </w:rPr>
      </w:pPr>
    </w:p>
    <w:p w14:paraId="63E862C7" w14:textId="7026A34D" w:rsidR="00570A5A" w:rsidRPr="005A008B" w:rsidRDefault="007B19E1" w:rsidP="00570A5A">
      <w:pPr>
        <w:pStyle w:val="AMNumberTabs0"/>
        <w:keepNext/>
      </w:pPr>
      <w:r>
        <w:lastRenderedPageBreak/>
        <w:t>Ændring</w:t>
      </w:r>
      <w:r w:rsidR="00570A5A" w:rsidRPr="005A008B">
        <w:tab/>
      </w:r>
      <w:r w:rsidR="00570A5A" w:rsidRPr="005A008B">
        <w:tab/>
        <w:t>160</w:t>
      </w:r>
    </w:p>
    <w:p w14:paraId="65225724" w14:textId="77777777" w:rsidR="00570A5A" w:rsidRPr="005A008B" w:rsidRDefault="00570A5A" w:rsidP="00570A5A">
      <w:pPr>
        <w:pStyle w:val="NormalBold"/>
        <w:keepNext/>
      </w:pPr>
      <w:r w:rsidRPr="005A008B">
        <w:t>Forslag til direktiv</w:t>
      </w:r>
    </w:p>
    <w:p w14:paraId="7175DAAA" w14:textId="77777777" w:rsidR="00570A5A" w:rsidRPr="005A008B" w:rsidRDefault="00570A5A" w:rsidP="00570A5A">
      <w:pPr>
        <w:pStyle w:val="NormalBold"/>
      </w:pPr>
      <w:r w:rsidRPr="005A008B">
        <w:t>Artikel 24 – stk.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954484A" w14:textId="77777777" w:rsidTr="00E060A5">
        <w:trPr>
          <w:jc w:val="center"/>
        </w:trPr>
        <w:tc>
          <w:tcPr>
            <w:tcW w:w="9752" w:type="dxa"/>
            <w:gridSpan w:val="2"/>
          </w:tcPr>
          <w:p w14:paraId="51529CC0" w14:textId="77777777" w:rsidR="00570A5A" w:rsidRPr="005A008B" w:rsidRDefault="00570A5A" w:rsidP="00E060A5">
            <w:pPr>
              <w:keepNext/>
            </w:pPr>
          </w:p>
        </w:tc>
      </w:tr>
      <w:tr w:rsidR="00570A5A" w:rsidRPr="005A008B" w14:paraId="1037E4A2" w14:textId="77777777" w:rsidTr="00E060A5">
        <w:trPr>
          <w:jc w:val="center"/>
        </w:trPr>
        <w:tc>
          <w:tcPr>
            <w:tcW w:w="4876" w:type="dxa"/>
            <w:hideMark/>
          </w:tcPr>
          <w:p w14:paraId="61663737" w14:textId="77777777" w:rsidR="00570A5A" w:rsidRPr="005A008B" w:rsidRDefault="00570A5A" w:rsidP="00E060A5">
            <w:pPr>
              <w:pStyle w:val="ColumnHeading"/>
              <w:keepNext/>
            </w:pPr>
            <w:r w:rsidRPr="005A008B">
              <w:t>Kommissionens forslag</w:t>
            </w:r>
          </w:p>
        </w:tc>
        <w:tc>
          <w:tcPr>
            <w:tcW w:w="4876" w:type="dxa"/>
            <w:hideMark/>
          </w:tcPr>
          <w:p w14:paraId="29612E3F" w14:textId="4857B668" w:rsidR="00570A5A" w:rsidRPr="005A008B" w:rsidRDefault="007B19E1" w:rsidP="00E060A5">
            <w:pPr>
              <w:pStyle w:val="ColumnHeading"/>
              <w:keepNext/>
            </w:pPr>
            <w:r>
              <w:t>Ændring</w:t>
            </w:r>
          </w:p>
        </w:tc>
      </w:tr>
      <w:tr w:rsidR="00570A5A" w:rsidRPr="005A008B" w14:paraId="645B1332" w14:textId="77777777" w:rsidTr="00E060A5">
        <w:trPr>
          <w:jc w:val="center"/>
        </w:trPr>
        <w:tc>
          <w:tcPr>
            <w:tcW w:w="4876" w:type="dxa"/>
            <w:hideMark/>
          </w:tcPr>
          <w:p w14:paraId="4B4AC1BD" w14:textId="77777777" w:rsidR="00570A5A" w:rsidRPr="005A008B" w:rsidRDefault="00570A5A" w:rsidP="00E060A5">
            <w:pPr>
              <w:pStyle w:val="Normal6"/>
            </w:pPr>
            <w:r w:rsidRPr="005A008B">
              <w:t>Medlemsstaterne opretter nationale myndigheder eller tilsvarende enheder, som skal udføre følgende opgaver:</w:t>
            </w:r>
          </w:p>
        </w:tc>
        <w:tc>
          <w:tcPr>
            <w:tcW w:w="4876" w:type="dxa"/>
            <w:hideMark/>
          </w:tcPr>
          <w:p w14:paraId="0DF753EB" w14:textId="77777777" w:rsidR="00570A5A" w:rsidRPr="005A008B" w:rsidRDefault="00570A5A" w:rsidP="00E060A5">
            <w:pPr>
              <w:pStyle w:val="Normal6"/>
              <w:rPr>
                <w:szCs w:val="24"/>
              </w:rPr>
            </w:pPr>
            <w:r w:rsidRPr="005A008B">
              <w:t xml:space="preserve">Medlemsstaterne opretter </w:t>
            </w:r>
            <w:r w:rsidRPr="005A008B">
              <w:rPr>
                <w:b/>
                <w:i/>
              </w:rPr>
              <w:t xml:space="preserve">eller udpeger </w:t>
            </w:r>
            <w:r w:rsidRPr="005A008B">
              <w:t>nationale myndigheder eller tilsvarende enheder, som skal udføre følgende opgaver:</w:t>
            </w:r>
          </w:p>
        </w:tc>
      </w:tr>
    </w:tbl>
    <w:p w14:paraId="14FC412E" w14:textId="77777777" w:rsidR="00570A5A" w:rsidRPr="005A008B" w:rsidRDefault="00570A5A" w:rsidP="00570A5A">
      <w:pPr>
        <w:rPr>
          <w:szCs w:val="24"/>
        </w:rPr>
      </w:pPr>
    </w:p>
    <w:p w14:paraId="2C5D3749" w14:textId="04A204C6" w:rsidR="00570A5A" w:rsidRPr="005A008B" w:rsidRDefault="007B19E1" w:rsidP="00570A5A">
      <w:pPr>
        <w:pStyle w:val="AMNumberTabs0"/>
        <w:keepNext/>
      </w:pPr>
      <w:r>
        <w:t>Ændring</w:t>
      </w:r>
      <w:r w:rsidR="00570A5A" w:rsidRPr="005A008B">
        <w:tab/>
      </w:r>
      <w:r w:rsidR="00570A5A" w:rsidRPr="005A008B">
        <w:tab/>
        <w:t>161</w:t>
      </w:r>
    </w:p>
    <w:p w14:paraId="0F1EC07E" w14:textId="77777777" w:rsidR="00570A5A" w:rsidRPr="005A008B" w:rsidRDefault="00570A5A" w:rsidP="00570A5A">
      <w:pPr>
        <w:pStyle w:val="NormalBold"/>
        <w:keepNext/>
      </w:pPr>
      <w:r w:rsidRPr="005A008B">
        <w:t>Forslag til direktiv</w:t>
      </w:r>
    </w:p>
    <w:p w14:paraId="29CB5480" w14:textId="77777777" w:rsidR="00570A5A" w:rsidRPr="005A008B" w:rsidRDefault="00570A5A" w:rsidP="00570A5A">
      <w:pPr>
        <w:pStyle w:val="NormalBold"/>
      </w:pPr>
      <w:r w:rsidRPr="005A008B">
        <w:t>Artikel 24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06A9937" w14:textId="77777777" w:rsidTr="00E060A5">
        <w:trPr>
          <w:jc w:val="center"/>
        </w:trPr>
        <w:tc>
          <w:tcPr>
            <w:tcW w:w="9752" w:type="dxa"/>
            <w:gridSpan w:val="2"/>
          </w:tcPr>
          <w:p w14:paraId="78758B36" w14:textId="77777777" w:rsidR="00570A5A" w:rsidRPr="005A008B" w:rsidRDefault="00570A5A" w:rsidP="00E060A5">
            <w:pPr>
              <w:keepNext/>
            </w:pPr>
          </w:p>
        </w:tc>
      </w:tr>
      <w:tr w:rsidR="00570A5A" w:rsidRPr="005A008B" w14:paraId="2CFCAE15" w14:textId="77777777" w:rsidTr="00E060A5">
        <w:trPr>
          <w:jc w:val="center"/>
        </w:trPr>
        <w:tc>
          <w:tcPr>
            <w:tcW w:w="4876" w:type="dxa"/>
            <w:hideMark/>
          </w:tcPr>
          <w:p w14:paraId="2484C3E6" w14:textId="77777777" w:rsidR="00570A5A" w:rsidRPr="005A008B" w:rsidRDefault="00570A5A" w:rsidP="00E060A5">
            <w:pPr>
              <w:pStyle w:val="ColumnHeading"/>
              <w:keepNext/>
            </w:pPr>
            <w:r w:rsidRPr="005A008B">
              <w:t>Kommissionens forslag</w:t>
            </w:r>
          </w:p>
        </w:tc>
        <w:tc>
          <w:tcPr>
            <w:tcW w:w="4876" w:type="dxa"/>
            <w:hideMark/>
          </w:tcPr>
          <w:p w14:paraId="145C1E22" w14:textId="0136DDC6" w:rsidR="00570A5A" w:rsidRPr="005A008B" w:rsidRDefault="007B19E1" w:rsidP="00E060A5">
            <w:pPr>
              <w:pStyle w:val="ColumnHeading"/>
              <w:keepNext/>
            </w:pPr>
            <w:r>
              <w:t>Ændring</w:t>
            </w:r>
          </w:p>
        </w:tc>
      </w:tr>
      <w:tr w:rsidR="00570A5A" w:rsidRPr="005A008B" w14:paraId="7EDEAAAD" w14:textId="77777777" w:rsidTr="00E060A5">
        <w:trPr>
          <w:jc w:val="center"/>
        </w:trPr>
        <w:tc>
          <w:tcPr>
            <w:tcW w:w="4876" w:type="dxa"/>
            <w:hideMark/>
          </w:tcPr>
          <w:p w14:paraId="74AF2A27" w14:textId="77777777" w:rsidR="00570A5A" w:rsidRPr="005A008B" w:rsidRDefault="00570A5A" w:rsidP="00E060A5">
            <w:pPr>
              <w:pStyle w:val="Normal6"/>
            </w:pPr>
            <w:r w:rsidRPr="005A008B">
              <w:t>De nationale myndigheder er navnlig ansvarlige for den dataindsamling og forskning samt de rapporteringsforpligtelser, der er omhandlet i artikel 31.</w:t>
            </w:r>
          </w:p>
        </w:tc>
        <w:tc>
          <w:tcPr>
            <w:tcW w:w="4876" w:type="dxa"/>
            <w:hideMark/>
          </w:tcPr>
          <w:p w14:paraId="7EF101CA" w14:textId="77777777" w:rsidR="00570A5A" w:rsidRPr="005A008B" w:rsidRDefault="00570A5A" w:rsidP="00E060A5">
            <w:pPr>
              <w:pStyle w:val="Normal6"/>
              <w:rPr>
                <w:szCs w:val="24"/>
              </w:rPr>
            </w:pPr>
            <w:r w:rsidRPr="005A008B">
              <w:t>De nationale myndigheder er navnlig ansvarlige for den dataindsamling og forskning samt de rapporteringsforpligtelser, der er omhandlet i artikel 31.</w:t>
            </w:r>
          </w:p>
        </w:tc>
      </w:tr>
      <w:tr w:rsidR="00570A5A" w:rsidRPr="005A008B" w14:paraId="1BA8B831" w14:textId="77777777" w:rsidTr="00E060A5">
        <w:trPr>
          <w:jc w:val="center"/>
        </w:trPr>
        <w:tc>
          <w:tcPr>
            <w:tcW w:w="4876" w:type="dxa"/>
          </w:tcPr>
          <w:p w14:paraId="3F469846" w14:textId="77777777" w:rsidR="00570A5A" w:rsidRPr="005A008B" w:rsidRDefault="00570A5A" w:rsidP="00E060A5">
            <w:pPr>
              <w:pStyle w:val="Normal6"/>
            </w:pPr>
          </w:p>
        </w:tc>
        <w:tc>
          <w:tcPr>
            <w:tcW w:w="4876" w:type="dxa"/>
            <w:hideMark/>
          </w:tcPr>
          <w:p w14:paraId="124C7ECA" w14:textId="77777777" w:rsidR="00570A5A" w:rsidRPr="005A008B" w:rsidRDefault="00570A5A" w:rsidP="00E060A5">
            <w:pPr>
              <w:pStyle w:val="Normal6"/>
              <w:rPr>
                <w:szCs w:val="24"/>
              </w:rPr>
            </w:pPr>
            <w:r w:rsidRPr="005A008B">
              <w:rPr>
                <w:b/>
                <w:i/>
              </w:rPr>
              <w:t>Ved udførelsen af de aktiviteter, der er opregnet i stk. 1, støttes medlemsstaterne af EU-centret, når dette er oprettet.</w:t>
            </w:r>
          </w:p>
        </w:tc>
      </w:tr>
    </w:tbl>
    <w:p w14:paraId="32AEFB1B" w14:textId="77777777" w:rsidR="00570A5A" w:rsidRPr="005A008B" w:rsidRDefault="00570A5A" w:rsidP="00570A5A">
      <w:pPr>
        <w:rPr>
          <w:szCs w:val="24"/>
        </w:rPr>
      </w:pPr>
    </w:p>
    <w:p w14:paraId="7DE40356" w14:textId="1C9806CB" w:rsidR="00570A5A" w:rsidRPr="005A008B" w:rsidRDefault="007B19E1" w:rsidP="00570A5A">
      <w:pPr>
        <w:pStyle w:val="AMNumberTabs0"/>
        <w:keepNext/>
      </w:pPr>
      <w:r>
        <w:t>Ændring</w:t>
      </w:r>
      <w:r w:rsidR="00570A5A" w:rsidRPr="005A008B">
        <w:tab/>
      </w:r>
      <w:r w:rsidR="00570A5A" w:rsidRPr="005A008B">
        <w:tab/>
        <w:t>162</w:t>
      </w:r>
    </w:p>
    <w:p w14:paraId="2F60F3DA" w14:textId="77777777" w:rsidR="00570A5A" w:rsidRPr="005A008B" w:rsidRDefault="00570A5A" w:rsidP="00570A5A">
      <w:pPr>
        <w:pStyle w:val="NormalBold"/>
        <w:keepNext/>
      </w:pPr>
      <w:r w:rsidRPr="005A008B">
        <w:t>Forslag til direktiv</w:t>
      </w:r>
    </w:p>
    <w:p w14:paraId="3577C48B" w14:textId="77777777" w:rsidR="00570A5A" w:rsidRPr="005A008B" w:rsidRDefault="00570A5A" w:rsidP="00570A5A">
      <w:pPr>
        <w:pStyle w:val="NormalBold"/>
      </w:pPr>
      <w:r w:rsidRPr="005A008B">
        <w:t>Artikel 25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6BC07E0" w14:textId="77777777" w:rsidTr="00E060A5">
        <w:trPr>
          <w:jc w:val="center"/>
        </w:trPr>
        <w:tc>
          <w:tcPr>
            <w:tcW w:w="9752" w:type="dxa"/>
            <w:gridSpan w:val="2"/>
          </w:tcPr>
          <w:p w14:paraId="4EBBD3E0" w14:textId="77777777" w:rsidR="00570A5A" w:rsidRPr="005A008B" w:rsidRDefault="00570A5A" w:rsidP="00E060A5">
            <w:pPr>
              <w:keepNext/>
            </w:pPr>
          </w:p>
        </w:tc>
      </w:tr>
      <w:tr w:rsidR="00570A5A" w:rsidRPr="005A008B" w14:paraId="064652B2" w14:textId="77777777" w:rsidTr="00E060A5">
        <w:trPr>
          <w:jc w:val="center"/>
        </w:trPr>
        <w:tc>
          <w:tcPr>
            <w:tcW w:w="4876" w:type="dxa"/>
            <w:hideMark/>
          </w:tcPr>
          <w:p w14:paraId="4686EB80" w14:textId="77777777" w:rsidR="00570A5A" w:rsidRPr="005A008B" w:rsidRDefault="00570A5A" w:rsidP="00E060A5">
            <w:pPr>
              <w:pStyle w:val="ColumnHeading"/>
              <w:keepNext/>
            </w:pPr>
            <w:r w:rsidRPr="005A008B">
              <w:t>Kommissionens forslag</w:t>
            </w:r>
          </w:p>
        </w:tc>
        <w:tc>
          <w:tcPr>
            <w:tcW w:w="4876" w:type="dxa"/>
            <w:hideMark/>
          </w:tcPr>
          <w:p w14:paraId="41056025" w14:textId="0AA9FF5E" w:rsidR="00570A5A" w:rsidRPr="005A008B" w:rsidRDefault="007B19E1" w:rsidP="00E060A5">
            <w:pPr>
              <w:pStyle w:val="ColumnHeading"/>
              <w:keepNext/>
            </w:pPr>
            <w:r>
              <w:t>Ændring</w:t>
            </w:r>
          </w:p>
        </w:tc>
      </w:tr>
      <w:tr w:rsidR="00570A5A" w:rsidRPr="005A008B" w14:paraId="2460EA4E" w14:textId="77777777" w:rsidTr="00E060A5">
        <w:trPr>
          <w:jc w:val="center"/>
        </w:trPr>
        <w:tc>
          <w:tcPr>
            <w:tcW w:w="4876" w:type="dxa"/>
            <w:hideMark/>
          </w:tcPr>
          <w:p w14:paraId="52DF35AE" w14:textId="77777777" w:rsidR="00570A5A" w:rsidRPr="005A008B" w:rsidRDefault="00570A5A" w:rsidP="00E060A5">
            <w:pPr>
              <w:pStyle w:val="Normal6"/>
            </w:pPr>
            <w:r w:rsidRPr="005A008B">
              <w:t xml:space="preserve">Med henblik på at udvikle og gennemføre foranstaltninger til bekæmpelse af seksuelt misbrug og seksuel udnyttelse af børn både online og offline på nationalt niveau indfører medlemsstaterne hensigtsmæssige mekanismer til at sikre effektiv koordinering og samarbejde mellem relevante myndigheder, agenturer og organer, herunder lokale og regionale myndigheder, retshåndhævende myndigheder, retsvæsenet, offentlige anklagere, støttetjenester samt udbydere af informationssamfundstjenester, </w:t>
            </w:r>
            <w:proofErr w:type="spellStart"/>
            <w:r w:rsidRPr="005A008B">
              <w:t>ikkestatslige</w:t>
            </w:r>
            <w:proofErr w:type="spellEnd"/>
            <w:r w:rsidRPr="005A008B">
              <w:t xml:space="preserve"> organisationer, sociale tjenester, herunder børnebeskyttelses- eller forsorgsmyndigheder, uddannelses- og </w:t>
            </w:r>
            <w:r w:rsidRPr="005A008B">
              <w:lastRenderedPageBreak/>
              <w:t>sundhedstjenesteydere, sociale partnere, uden at dette berører deres selvstændighed, samt andre relevante organisationer og enheder. Disse mekanismer skal også sikre effektiv koordinering og samarbejde med EU-centret og Kommissionen.</w:t>
            </w:r>
          </w:p>
        </w:tc>
        <w:tc>
          <w:tcPr>
            <w:tcW w:w="4876" w:type="dxa"/>
            <w:hideMark/>
          </w:tcPr>
          <w:p w14:paraId="581B24D5" w14:textId="66F78D47" w:rsidR="00570A5A" w:rsidRPr="005A008B" w:rsidRDefault="00570A5A">
            <w:pPr>
              <w:pStyle w:val="Normal6"/>
              <w:rPr>
                <w:szCs w:val="24"/>
              </w:rPr>
            </w:pPr>
            <w:r w:rsidRPr="005A008B">
              <w:lastRenderedPageBreak/>
              <w:t xml:space="preserve">Med henblik på at udvikle og gennemføre foranstaltninger til bekæmpelse af seksuelt misbrug og seksuel udnyttelse af børn både online og offline på nationalt niveau indfører medlemsstaterne hensigtsmæssige mekanismer til at sikre effektiv koordinering og samarbejde mellem relevante myndigheder, agenturer og organer, herunder lokale og regionale myndigheder, retshåndhævende myndigheder, retsvæsenet, offentlige anklagere, støttetjenester samt udbydere af informationssamfundstjenester, </w:t>
            </w:r>
            <w:proofErr w:type="spellStart"/>
            <w:r w:rsidRPr="005A008B">
              <w:t>ikkestatslige</w:t>
            </w:r>
            <w:proofErr w:type="spellEnd"/>
            <w:r w:rsidRPr="005A008B">
              <w:t xml:space="preserve"> organisationer, </w:t>
            </w:r>
            <w:r w:rsidRPr="005A008B">
              <w:rPr>
                <w:b/>
                <w:i/>
              </w:rPr>
              <w:t xml:space="preserve">herunder med hotlines og hjælpelinjer, </w:t>
            </w:r>
            <w:r w:rsidRPr="005A008B">
              <w:t xml:space="preserve">sociale tjenester, herunder børnebeskyttelses- eller </w:t>
            </w:r>
            <w:r w:rsidRPr="005A008B">
              <w:lastRenderedPageBreak/>
              <w:t xml:space="preserve">forsorgsmyndigheder, uddannelses- og sundhedstjenesteydere, sociale partnere, uden at dette berører deres selvstændighed, samt andre relevante organisationer og enheder. Disse mekanismer skal også sikre effektiv koordinering og </w:t>
            </w:r>
            <w:r w:rsidRPr="005A008B">
              <w:rPr>
                <w:b/>
                <w:i/>
              </w:rPr>
              <w:t xml:space="preserve">effektivt </w:t>
            </w:r>
            <w:r w:rsidRPr="005A008B">
              <w:t xml:space="preserve">samarbejde </w:t>
            </w:r>
            <w:r w:rsidRPr="005A008B">
              <w:rPr>
                <w:b/>
                <w:i/>
              </w:rPr>
              <w:t xml:space="preserve">mellem medlemsstaterne, </w:t>
            </w:r>
            <w:r w:rsidRPr="005A008B">
              <w:t>med EU-centret og Kommissionen</w:t>
            </w:r>
            <w:r w:rsidRPr="005A008B">
              <w:rPr>
                <w:b/>
                <w:i/>
              </w:rPr>
              <w:t xml:space="preserve"> og andre EU-agenturer og -organer</w:t>
            </w:r>
            <w:r w:rsidRPr="005A008B">
              <w:t>.</w:t>
            </w:r>
          </w:p>
        </w:tc>
      </w:tr>
    </w:tbl>
    <w:p w14:paraId="35096D88" w14:textId="77777777" w:rsidR="00570A5A" w:rsidRPr="005A008B" w:rsidRDefault="00570A5A" w:rsidP="00570A5A">
      <w:pPr>
        <w:rPr>
          <w:szCs w:val="24"/>
        </w:rPr>
      </w:pPr>
    </w:p>
    <w:p w14:paraId="45BBC0EA" w14:textId="1247D725" w:rsidR="00570A5A" w:rsidRPr="005A008B" w:rsidRDefault="007B19E1" w:rsidP="00570A5A">
      <w:pPr>
        <w:pStyle w:val="AMNumberTabs0"/>
        <w:keepNext/>
      </w:pPr>
      <w:r>
        <w:t>Ændring</w:t>
      </w:r>
      <w:r w:rsidR="00570A5A" w:rsidRPr="005A008B">
        <w:tab/>
      </w:r>
      <w:r w:rsidR="00570A5A" w:rsidRPr="005A008B">
        <w:tab/>
        <w:t>163</w:t>
      </w:r>
    </w:p>
    <w:p w14:paraId="4EE4A7ED" w14:textId="77777777" w:rsidR="00570A5A" w:rsidRPr="005A008B" w:rsidRDefault="00570A5A" w:rsidP="00570A5A">
      <w:pPr>
        <w:pStyle w:val="NormalBold"/>
        <w:keepNext/>
      </w:pPr>
      <w:r w:rsidRPr="005A008B">
        <w:t>Forslag til direktiv</w:t>
      </w:r>
    </w:p>
    <w:p w14:paraId="350AFD8C" w14:textId="77777777" w:rsidR="00570A5A" w:rsidRPr="005A008B" w:rsidRDefault="00570A5A" w:rsidP="00570A5A">
      <w:pPr>
        <w:pStyle w:val="NormalBold"/>
      </w:pPr>
      <w:r w:rsidRPr="005A008B">
        <w:t>Artikel 25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258E1EF" w14:textId="77777777" w:rsidTr="00E060A5">
        <w:trPr>
          <w:jc w:val="center"/>
        </w:trPr>
        <w:tc>
          <w:tcPr>
            <w:tcW w:w="9752" w:type="dxa"/>
            <w:gridSpan w:val="2"/>
          </w:tcPr>
          <w:p w14:paraId="01ADC485" w14:textId="77777777" w:rsidR="00570A5A" w:rsidRPr="005A008B" w:rsidRDefault="00570A5A" w:rsidP="00E060A5">
            <w:pPr>
              <w:keepNext/>
            </w:pPr>
          </w:p>
        </w:tc>
      </w:tr>
      <w:tr w:rsidR="00570A5A" w:rsidRPr="005A008B" w14:paraId="1CFE0BB5" w14:textId="77777777" w:rsidTr="00E060A5">
        <w:trPr>
          <w:jc w:val="center"/>
        </w:trPr>
        <w:tc>
          <w:tcPr>
            <w:tcW w:w="4876" w:type="dxa"/>
            <w:hideMark/>
          </w:tcPr>
          <w:p w14:paraId="26E04979" w14:textId="77777777" w:rsidR="00570A5A" w:rsidRPr="005A008B" w:rsidRDefault="00570A5A" w:rsidP="00E060A5">
            <w:pPr>
              <w:pStyle w:val="ColumnHeading"/>
              <w:keepNext/>
            </w:pPr>
            <w:r w:rsidRPr="005A008B">
              <w:t>Kommissionens forslag</w:t>
            </w:r>
          </w:p>
        </w:tc>
        <w:tc>
          <w:tcPr>
            <w:tcW w:w="4876" w:type="dxa"/>
            <w:hideMark/>
          </w:tcPr>
          <w:p w14:paraId="056F618D" w14:textId="7540E5DB" w:rsidR="00570A5A" w:rsidRPr="005A008B" w:rsidRDefault="007B19E1" w:rsidP="00E060A5">
            <w:pPr>
              <w:pStyle w:val="ColumnHeading"/>
              <w:keepNext/>
            </w:pPr>
            <w:r>
              <w:t>Ændring</w:t>
            </w:r>
          </w:p>
        </w:tc>
      </w:tr>
      <w:tr w:rsidR="00570A5A" w:rsidRPr="005A008B" w14:paraId="57A75BE0" w14:textId="77777777" w:rsidTr="00E060A5">
        <w:trPr>
          <w:jc w:val="center"/>
        </w:trPr>
        <w:tc>
          <w:tcPr>
            <w:tcW w:w="4876" w:type="dxa"/>
          </w:tcPr>
          <w:p w14:paraId="5913DC0B" w14:textId="77777777" w:rsidR="00570A5A" w:rsidRPr="005A008B" w:rsidRDefault="00570A5A" w:rsidP="00E060A5">
            <w:pPr>
              <w:pStyle w:val="Normal6"/>
            </w:pPr>
          </w:p>
        </w:tc>
        <w:tc>
          <w:tcPr>
            <w:tcW w:w="4876" w:type="dxa"/>
            <w:hideMark/>
          </w:tcPr>
          <w:p w14:paraId="69ED8229" w14:textId="77777777" w:rsidR="00570A5A" w:rsidRPr="005A008B" w:rsidRDefault="00570A5A" w:rsidP="00E060A5">
            <w:pPr>
              <w:pStyle w:val="Normal6"/>
              <w:jc w:val="center"/>
              <w:rPr>
                <w:szCs w:val="24"/>
              </w:rPr>
            </w:pPr>
            <w:r w:rsidRPr="005A008B">
              <w:rPr>
                <w:b/>
                <w:i/>
              </w:rPr>
              <w:t>Artikel 25a</w:t>
            </w:r>
          </w:p>
        </w:tc>
      </w:tr>
      <w:tr w:rsidR="00570A5A" w:rsidRPr="005A008B" w14:paraId="4E87265E" w14:textId="77777777" w:rsidTr="00E060A5">
        <w:trPr>
          <w:jc w:val="center"/>
        </w:trPr>
        <w:tc>
          <w:tcPr>
            <w:tcW w:w="4876" w:type="dxa"/>
          </w:tcPr>
          <w:p w14:paraId="4A7C7951" w14:textId="77777777" w:rsidR="00570A5A" w:rsidRPr="005A008B" w:rsidRDefault="00570A5A" w:rsidP="00E060A5">
            <w:pPr>
              <w:pStyle w:val="Normal6"/>
            </w:pPr>
          </w:p>
        </w:tc>
        <w:tc>
          <w:tcPr>
            <w:tcW w:w="4876" w:type="dxa"/>
            <w:hideMark/>
          </w:tcPr>
          <w:p w14:paraId="2446E335" w14:textId="77777777" w:rsidR="00570A5A" w:rsidRPr="005A008B" w:rsidRDefault="00570A5A" w:rsidP="00E060A5">
            <w:pPr>
              <w:pStyle w:val="Normal6"/>
              <w:jc w:val="center"/>
              <w:rPr>
                <w:szCs w:val="24"/>
              </w:rPr>
            </w:pPr>
            <w:r w:rsidRPr="005A008B">
              <w:rPr>
                <w:b/>
                <w:i/>
              </w:rPr>
              <w:t>Internationalt samarbejde</w:t>
            </w:r>
          </w:p>
        </w:tc>
      </w:tr>
      <w:tr w:rsidR="00570A5A" w:rsidRPr="005A008B" w14:paraId="5FF05B0B" w14:textId="77777777" w:rsidTr="00E060A5">
        <w:trPr>
          <w:jc w:val="center"/>
        </w:trPr>
        <w:tc>
          <w:tcPr>
            <w:tcW w:w="4876" w:type="dxa"/>
          </w:tcPr>
          <w:p w14:paraId="31D7D43E" w14:textId="77777777" w:rsidR="00570A5A" w:rsidRPr="005A008B" w:rsidRDefault="00570A5A" w:rsidP="00E060A5">
            <w:pPr>
              <w:pStyle w:val="Normal6"/>
            </w:pPr>
          </w:p>
        </w:tc>
        <w:tc>
          <w:tcPr>
            <w:tcW w:w="4876" w:type="dxa"/>
            <w:hideMark/>
          </w:tcPr>
          <w:p w14:paraId="3FF61E2C" w14:textId="77777777" w:rsidR="00570A5A" w:rsidRPr="005A008B" w:rsidRDefault="00570A5A" w:rsidP="00E060A5">
            <w:pPr>
              <w:pStyle w:val="Normal6"/>
              <w:rPr>
                <w:szCs w:val="24"/>
              </w:rPr>
            </w:pPr>
            <w:r w:rsidRPr="005A008B">
              <w:rPr>
                <w:b/>
                <w:i/>
              </w:rPr>
              <w:t xml:space="preserve">Uden at det berører reglerne for grænseoverskridende samarbejde og gensidig retshjælp i straffesager samarbejder medlemsstaternes kompetente myndigheder, Europol, </w:t>
            </w:r>
            <w:proofErr w:type="spellStart"/>
            <w:r w:rsidRPr="005A008B">
              <w:rPr>
                <w:b/>
                <w:i/>
              </w:rPr>
              <w:t>Eurojust</w:t>
            </w:r>
            <w:proofErr w:type="spellEnd"/>
            <w:r w:rsidRPr="005A008B">
              <w:rPr>
                <w:b/>
                <w:i/>
              </w:rPr>
              <w:t xml:space="preserve"> og EU-centret inden for rammerne af deres respektive beføjelser og inden for rammerne af deres respektive anvendelsesområde med kompetente myndigheder fra tredjelande om at bekæmpe de i artikel 3-8b omhandlede strafbare handlinger.</w:t>
            </w:r>
          </w:p>
        </w:tc>
      </w:tr>
    </w:tbl>
    <w:p w14:paraId="22E1A5C4" w14:textId="77777777" w:rsidR="00570A5A" w:rsidRPr="005A008B" w:rsidRDefault="00570A5A" w:rsidP="00570A5A">
      <w:pPr>
        <w:rPr>
          <w:szCs w:val="24"/>
        </w:rPr>
      </w:pPr>
    </w:p>
    <w:p w14:paraId="45A111D7" w14:textId="1B472B1C" w:rsidR="00570A5A" w:rsidRPr="005A008B" w:rsidRDefault="007B19E1" w:rsidP="00570A5A">
      <w:pPr>
        <w:pStyle w:val="AMNumberTabs0"/>
        <w:keepNext/>
      </w:pPr>
      <w:r>
        <w:t>Ændring</w:t>
      </w:r>
      <w:r w:rsidR="00570A5A" w:rsidRPr="005A008B">
        <w:tab/>
      </w:r>
      <w:r w:rsidR="00570A5A" w:rsidRPr="005A008B">
        <w:tab/>
        <w:t>164</w:t>
      </w:r>
    </w:p>
    <w:p w14:paraId="4F364371" w14:textId="77777777" w:rsidR="00570A5A" w:rsidRPr="005A008B" w:rsidRDefault="00570A5A" w:rsidP="00570A5A">
      <w:pPr>
        <w:pStyle w:val="NormalBold"/>
        <w:keepNext/>
      </w:pPr>
      <w:r w:rsidRPr="005A008B">
        <w:t>Forslag til direktiv</w:t>
      </w:r>
    </w:p>
    <w:p w14:paraId="6FC613D3" w14:textId="77777777" w:rsidR="00570A5A" w:rsidRPr="005A008B" w:rsidRDefault="00570A5A" w:rsidP="00570A5A">
      <w:pPr>
        <w:pStyle w:val="NormalBold"/>
      </w:pPr>
      <w:r w:rsidRPr="005A008B">
        <w:t>Artikel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2C25291" w14:textId="77777777" w:rsidTr="00E060A5">
        <w:trPr>
          <w:jc w:val="center"/>
        </w:trPr>
        <w:tc>
          <w:tcPr>
            <w:tcW w:w="9752" w:type="dxa"/>
            <w:gridSpan w:val="2"/>
          </w:tcPr>
          <w:p w14:paraId="1CF37453" w14:textId="77777777" w:rsidR="00570A5A" w:rsidRPr="005A008B" w:rsidRDefault="00570A5A" w:rsidP="00E060A5">
            <w:pPr>
              <w:keepNext/>
            </w:pPr>
          </w:p>
        </w:tc>
      </w:tr>
      <w:tr w:rsidR="00570A5A" w:rsidRPr="005A008B" w14:paraId="63272759" w14:textId="77777777" w:rsidTr="00E060A5">
        <w:trPr>
          <w:jc w:val="center"/>
        </w:trPr>
        <w:tc>
          <w:tcPr>
            <w:tcW w:w="4876" w:type="dxa"/>
            <w:hideMark/>
          </w:tcPr>
          <w:p w14:paraId="33E66A48" w14:textId="77777777" w:rsidR="00570A5A" w:rsidRPr="005A008B" w:rsidRDefault="00570A5A" w:rsidP="00E060A5">
            <w:pPr>
              <w:pStyle w:val="ColumnHeading"/>
              <w:keepNext/>
            </w:pPr>
            <w:r w:rsidRPr="005A008B">
              <w:t>Kommissionens forslag</w:t>
            </w:r>
          </w:p>
        </w:tc>
        <w:tc>
          <w:tcPr>
            <w:tcW w:w="4876" w:type="dxa"/>
            <w:hideMark/>
          </w:tcPr>
          <w:p w14:paraId="29880B53" w14:textId="7F95A710" w:rsidR="00570A5A" w:rsidRPr="005A008B" w:rsidRDefault="007B19E1" w:rsidP="00E060A5">
            <w:pPr>
              <w:pStyle w:val="ColumnHeading"/>
              <w:keepNext/>
            </w:pPr>
            <w:r>
              <w:t>Ændring</w:t>
            </w:r>
          </w:p>
        </w:tc>
      </w:tr>
      <w:tr w:rsidR="00570A5A" w:rsidRPr="005A008B" w14:paraId="3F796D85" w14:textId="77777777" w:rsidTr="00E060A5">
        <w:trPr>
          <w:jc w:val="center"/>
        </w:trPr>
        <w:tc>
          <w:tcPr>
            <w:tcW w:w="4876" w:type="dxa"/>
            <w:hideMark/>
          </w:tcPr>
          <w:p w14:paraId="701D6403" w14:textId="77777777" w:rsidR="00570A5A" w:rsidRPr="005A008B" w:rsidRDefault="00570A5A" w:rsidP="00E060A5">
            <w:pPr>
              <w:pStyle w:val="Normal6"/>
              <w:jc w:val="center"/>
            </w:pPr>
            <w:r w:rsidRPr="005A008B">
              <w:rPr>
                <w:b/>
                <w:i/>
              </w:rPr>
              <w:t>Artikel 26</w:t>
            </w:r>
          </w:p>
        </w:tc>
        <w:tc>
          <w:tcPr>
            <w:tcW w:w="4876" w:type="dxa"/>
            <w:hideMark/>
          </w:tcPr>
          <w:p w14:paraId="3292A966" w14:textId="77777777" w:rsidR="00570A5A" w:rsidRPr="005A008B" w:rsidRDefault="00570A5A" w:rsidP="00E060A5">
            <w:pPr>
              <w:pStyle w:val="Normal6"/>
              <w:rPr>
                <w:szCs w:val="24"/>
              </w:rPr>
            </w:pPr>
            <w:r w:rsidRPr="005A008B">
              <w:rPr>
                <w:b/>
                <w:i/>
              </w:rPr>
              <w:t>udgår</w:t>
            </w:r>
          </w:p>
        </w:tc>
      </w:tr>
      <w:tr w:rsidR="00570A5A" w:rsidRPr="005A008B" w14:paraId="3A8883B3" w14:textId="77777777" w:rsidTr="00E060A5">
        <w:trPr>
          <w:jc w:val="center"/>
        </w:trPr>
        <w:tc>
          <w:tcPr>
            <w:tcW w:w="4876" w:type="dxa"/>
            <w:hideMark/>
          </w:tcPr>
          <w:p w14:paraId="306B5B63" w14:textId="77777777" w:rsidR="00570A5A" w:rsidRPr="005A008B" w:rsidRDefault="00570A5A" w:rsidP="00E060A5">
            <w:pPr>
              <w:pStyle w:val="Normal6"/>
              <w:jc w:val="center"/>
            </w:pPr>
            <w:r w:rsidRPr="005A008B">
              <w:rPr>
                <w:b/>
                <w:i/>
              </w:rPr>
              <w:t>Foranstaltninger mod reklame for muligheder for seksuelt misbrug og seksuel udnyttelse af børn i forbindelse med rejser og turisme</w:t>
            </w:r>
          </w:p>
        </w:tc>
        <w:tc>
          <w:tcPr>
            <w:tcW w:w="4876" w:type="dxa"/>
          </w:tcPr>
          <w:p w14:paraId="219DB72A" w14:textId="77777777" w:rsidR="00570A5A" w:rsidRPr="005A008B" w:rsidRDefault="00570A5A" w:rsidP="00E060A5">
            <w:pPr>
              <w:pStyle w:val="Normal6"/>
              <w:rPr>
                <w:szCs w:val="24"/>
              </w:rPr>
            </w:pPr>
          </w:p>
        </w:tc>
      </w:tr>
      <w:tr w:rsidR="00570A5A" w:rsidRPr="005A008B" w14:paraId="768C273D" w14:textId="77777777" w:rsidTr="00E060A5">
        <w:trPr>
          <w:jc w:val="center"/>
        </w:trPr>
        <w:tc>
          <w:tcPr>
            <w:tcW w:w="4876" w:type="dxa"/>
            <w:hideMark/>
          </w:tcPr>
          <w:p w14:paraId="223141C5" w14:textId="77777777" w:rsidR="00570A5A" w:rsidRPr="005A008B" w:rsidRDefault="00570A5A" w:rsidP="00E060A5">
            <w:pPr>
              <w:pStyle w:val="Normal6"/>
            </w:pPr>
            <w:r w:rsidRPr="005A008B">
              <w:rPr>
                <w:b/>
                <w:i/>
              </w:rPr>
              <w:t>Medlemsstaterne træffer passende foranstaltninger for at forebygge eller forbyde:</w:t>
            </w:r>
          </w:p>
        </w:tc>
        <w:tc>
          <w:tcPr>
            <w:tcW w:w="4876" w:type="dxa"/>
          </w:tcPr>
          <w:p w14:paraId="56B4F0F1" w14:textId="77777777" w:rsidR="00570A5A" w:rsidRPr="005A008B" w:rsidRDefault="00570A5A" w:rsidP="00E060A5">
            <w:pPr>
              <w:pStyle w:val="Normal6"/>
              <w:rPr>
                <w:szCs w:val="24"/>
              </w:rPr>
            </w:pPr>
          </w:p>
        </w:tc>
      </w:tr>
      <w:tr w:rsidR="00570A5A" w:rsidRPr="005A008B" w14:paraId="46838039" w14:textId="77777777" w:rsidTr="00E060A5">
        <w:trPr>
          <w:jc w:val="center"/>
        </w:trPr>
        <w:tc>
          <w:tcPr>
            <w:tcW w:w="4876" w:type="dxa"/>
            <w:hideMark/>
          </w:tcPr>
          <w:p w14:paraId="79CA3941" w14:textId="77777777" w:rsidR="00570A5A" w:rsidRPr="005A008B" w:rsidRDefault="00570A5A" w:rsidP="00E060A5">
            <w:pPr>
              <w:pStyle w:val="Normal6"/>
            </w:pPr>
            <w:r w:rsidRPr="005A008B">
              <w:rPr>
                <w:b/>
                <w:i/>
              </w:rPr>
              <w:lastRenderedPageBreak/>
              <w:t>a)</w:t>
            </w:r>
            <w:r w:rsidRPr="005A008B">
              <w:rPr>
                <w:b/>
                <w:i/>
              </w:rPr>
              <w:tab/>
              <w:t>udbredelse af materiale, der reklamerer for lejlighed til at begå nogen af de i artikel 3</w:t>
            </w:r>
            <w:r w:rsidRPr="005A008B">
              <w:rPr>
                <w:b/>
                <w:i/>
              </w:rPr>
              <w:noBreakHyphen/>
              <w:t>8 omhandlede lovovertrædelser, og</w:t>
            </w:r>
          </w:p>
        </w:tc>
        <w:tc>
          <w:tcPr>
            <w:tcW w:w="4876" w:type="dxa"/>
          </w:tcPr>
          <w:p w14:paraId="5E037A9B" w14:textId="77777777" w:rsidR="00570A5A" w:rsidRPr="005A008B" w:rsidRDefault="00570A5A" w:rsidP="00E060A5">
            <w:pPr>
              <w:pStyle w:val="Normal6"/>
              <w:rPr>
                <w:szCs w:val="24"/>
              </w:rPr>
            </w:pPr>
          </w:p>
        </w:tc>
      </w:tr>
      <w:tr w:rsidR="00570A5A" w:rsidRPr="005A008B" w14:paraId="539AF0E7" w14:textId="77777777" w:rsidTr="00E060A5">
        <w:trPr>
          <w:jc w:val="center"/>
        </w:trPr>
        <w:tc>
          <w:tcPr>
            <w:tcW w:w="4876" w:type="dxa"/>
            <w:hideMark/>
          </w:tcPr>
          <w:p w14:paraId="3DDAE479" w14:textId="77777777" w:rsidR="00570A5A" w:rsidRPr="005A008B" w:rsidRDefault="00570A5A" w:rsidP="00E060A5">
            <w:pPr>
              <w:pStyle w:val="Normal6"/>
            </w:pPr>
            <w:r w:rsidRPr="005A008B">
              <w:rPr>
                <w:b/>
                <w:i/>
              </w:rPr>
              <w:t>b)</w:t>
            </w:r>
            <w:r w:rsidRPr="005A008B">
              <w:rPr>
                <w:b/>
                <w:i/>
              </w:rPr>
              <w:tab/>
              <w:t>tilrettelæggelse for andre, hvad enten i kommercielt øjemed eller ej, af rejsearrangementer med det formål at begå nogen af de i artikel 3, 4 og 5 omhandlede lovovertrædelser.</w:t>
            </w:r>
          </w:p>
        </w:tc>
        <w:tc>
          <w:tcPr>
            <w:tcW w:w="4876" w:type="dxa"/>
          </w:tcPr>
          <w:p w14:paraId="117BC0AA" w14:textId="77777777" w:rsidR="00570A5A" w:rsidRPr="005A008B" w:rsidRDefault="00570A5A" w:rsidP="00E060A5">
            <w:pPr>
              <w:pStyle w:val="Normal6"/>
              <w:rPr>
                <w:szCs w:val="24"/>
              </w:rPr>
            </w:pPr>
          </w:p>
        </w:tc>
      </w:tr>
    </w:tbl>
    <w:p w14:paraId="7A18C221" w14:textId="77777777" w:rsidR="00570A5A" w:rsidRPr="005A008B" w:rsidRDefault="00570A5A" w:rsidP="00570A5A">
      <w:pPr>
        <w:rPr>
          <w:szCs w:val="24"/>
        </w:rPr>
      </w:pPr>
    </w:p>
    <w:p w14:paraId="22DC61A1" w14:textId="7C63634D" w:rsidR="00570A5A" w:rsidRPr="005A008B" w:rsidRDefault="007B19E1" w:rsidP="00570A5A">
      <w:pPr>
        <w:pStyle w:val="AMNumberTabs0"/>
        <w:keepNext/>
      </w:pPr>
      <w:r>
        <w:t>Ændring</w:t>
      </w:r>
      <w:r w:rsidR="00570A5A" w:rsidRPr="005A008B">
        <w:tab/>
      </w:r>
      <w:r w:rsidR="00570A5A" w:rsidRPr="005A008B">
        <w:tab/>
        <w:t>165</w:t>
      </w:r>
    </w:p>
    <w:p w14:paraId="7B9A17DB" w14:textId="77777777" w:rsidR="00570A5A" w:rsidRPr="005A008B" w:rsidRDefault="00570A5A" w:rsidP="00570A5A">
      <w:pPr>
        <w:pStyle w:val="NormalBold"/>
        <w:keepNext/>
      </w:pPr>
      <w:r w:rsidRPr="005A008B">
        <w:t>Forslag til direktiv</w:t>
      </w:r>
    </w:p>
    <w:p w14:paraId="61921981" w14:textId="77777777" w:rsidR="00570A5A" w:rsidRPr="005A008B" w:rsidRDefault="00570A5A" w:rsidP="00570A5A">
      <w:pPr>
        <w:pStyle w:val="NormalBold"/>
      </w:pPr>
      <w:r w:rsidRPr="005A008B">
        <w:t>Artikel 27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C781AD2" w14:textId="77777777" w:rsidTr="00E060A5">
        <w:trPr>
          <w:jc w:val="center"/>
        </w:trPr>
        <w:tc>
          <w:tcPr>
            <w:tcW w:w="9752" w:type="dxa"/>
            <w:gridSpan w:val="2"/>
          </w:tcPr>
          <w:p w14:paraId="3CE947E6" w14:textId="77777777" w:rsidR="00570A5A" w:rsidRPr="005A008B" w:rsidRDefault="00570A5A" w:rsidP="00E060A5">
            <w:pPr>
              <w:keepNext/>
            </w:pPr>
          </w:p>
        </w:tc>
      </w:tr>
      <w:tr w:rsidR="00570A5A" w:rsidRPr="005A008B" w14:paraId="58B11D50" w14:textId="77777777" w:rsidTr="00E060A5">
        <w:trPr>
          <w:jc w:val="center"/>
        </w:trPr>
        <w:tc>
          <w:tcPr>
            <w:tcW w:w="4876" w:type="dxa"/>
            <w:hideMark/>
          </w:tcPr>
          <w:p w14:paraId="06A9C315" w14:textId="77777777" w:rsidR="00570A5A" w:rsidRPr="005A008B" w:rsidRDefault="00570A5A" w:rsidP="00E060A5">
            <w:pPr>
              <w:pStyle w:val="ColumnHeading"/>
              <w:keepNext/>
            </w:pPr>
            <w:r w:rsidRPr="005A008B">
              <w:t>Kommissionens forslag</w:t>
            </w:r>
          </w:p>
        </w:tc>
        <w:tc>
          <w:tcPr>
            <w:tcW w:w="4876" w:type="dxa"/>
            <w:hideMark/>
          </w:tcPr>
          <w:p w14:paraId="39ADB979" w14:textId="7CD62178" w:rsidR="00570A5A" w:rsidRPr="005A008B" w:rsidRDefault="007B19E1" w:rsidP="00E060A5">
            <w:pPr>
              <w:pStyle w:val="ColumnHeading"/>
              <w:keepNext/>
            </w:pPr>
            <w:r>
              <w:t>Ændring</w:t>
            </w:r>
          </w:p>
        </w:tc>
      </w:tr>
      <w:tr w:rsidR="00570A5A" w:rsidRPr="005A008B" w14:paraId="6E651ADD" w14:textId="77777777" w:rsidTr="00E060A5">
        <w:trPr>
          <w:jc w:val="center"/>
        </w:trPr>
        <w:tc>
          <w:tcPr>
            <w:tcW w:w="4876" w:type="dxa"/>
            <w:hideMark/>
          </w:tcPr>
          <w:p w14:paraId="1DBE7569" w14:textId="77777777" w:rsidR="00570A5A" w:rsidRPr="005A008B" w:rsidRDefault="00570A5A" w:rsidP="00E060A5">
            <w:pPr>
              <w:pStyle w:val="Normal6"/>
            </w:pPr>
            <w:r w:rsidRPr="005A008B">
              <w:t>1.</w:t>
            </w:r>
            <w:r w:rsidRPr="005A008B">
              <w:tab/>
              <w:t xml:space="preserve">Medlemsstaterne træffer de nødvendige foranstaltninger til at sikre, at personer, som frygter, at de måske vil begå en af de i artikel 3-9 omhandlede lovovertrædelser, kan få adgang til særlige og effektive interventionsprogrammer eller -foranstaltninger, som er udformet med henblik på at vurdere og </w:t>
            </w:r>
            <w:r w:rsidRPr="005A008B">
              <w:rPr>
                <w:b/>
                <w:i/>
              </w:rPr>
              <w:t>fjerne</w:t>
            </w:r>
            <w:r w:rsidRPr="005A008B">
              <w:t xml:space="preserve"> risikoen for, at sådanne lovovertrædelser begås</w:t>
            </w:r>
            <w:r w:rsidRPr="005A008B">
              <w:rPr>
                <w:b/>
                <w:i/>
              </w:rPr>
              <w:t>.</w:t>
            </w:r>
          </w:p>
        </w:tc>
        <w:tc>
          <w:tcPr>
            <w:tcW w:w="4876" w:type="dxa"/>
            <w:hideMark/>
          </w:tcPr>
          <w:p w14:paraId="2EAAED7A" w14:textId="77777777" w:rsidR="00570A5A" w:rsidRPr="005A008B" w:rsidRDefault="00570A5A" w:rsidP="00E060A5">
            <w:pPr>
              <w:pStyle w:val="Normal6"/>
              <w:rPr>
                <w:szCs w:val="24"/>
              </w:rPr>
            </w:pPr>
            <w:r w:rsidRPr="005A008B">
              <w:t>1.</w:t>
            </w:r>
            <w:r w:rsidRPr="005A008B">
              <w:tab/>
              <w:t xml:space="preserve">Medlemsstaterne træffer de nødvendige foranstaltninger til at sikre, at personer, som frygter, at de måske vil begå en af de i artikel 3-9 omhandlede lovovertrædelser, kan få </w:t>
            </w:r>
            <w:r w:rsidRPr="005A008B">
              <w:rPr>
                <w:b/>
                <w:i/>
              </w:rPr>
              <w:t xml:space="preserve">nem og anonym </w:t>
            </w:r>
            <w:r w:rsidRPr="005A008B">
              <w:t xml:space="preserve">adgang til særlige og effektive interventionsprogrammer eller -foranstaltninger, som er udformet med henblik på at vurdere og </w:t>
            </w:r>
            <w:r w:rsidRPr="005A008B">
              <w:rPr>
                <w:b/>
                <w:i/>
              </w:rPr>
              <w:t>forebygge</w:t>
            </w:r>
            <w:r w:rsidRPr="005A008B">
              <w:t xml:space="preserve"> risikoen for, at sådanne lovovertrædelser begås</w:t>
            </w:r>
            <w:r w:rsidRPr="005A008B">
              <w:rPr>
                <w:b/>
                <w:i/>
              </w:rPr>
              <w:t>, samt til tilgængelige, sikre og umiddelbart disponible kanaler, såsom hjælpelinjer og online chats, der drives af behørigt uddannet personale</w:t>
            </w:r>
            <w:r w:rsidRPr="005A008B">
              <w:t xml:space="preserve">. </w:t>
            </w:r>
          </w:p>
        </w:tc>
      </w:tr>
      <w:tr w:rsidR="00570A5A" w:rsidRPr="005A008B" w14:paraId="35B243E1" w14:textId="77777777" w:rsidTr="00E060A5">
        <w:trPr>
          <w:jc w:val="center"/>
        </w:trPr>
        <w:tc>
          <w:tcPr>
            <w:tcW w:w="4876" w:type="dxa"/>
          </w:tcPr>
          <w:p w14:paraId="37C47D4F" w14:textId="77777777" w:rsidR="00570A5A" w:rsidRPr="005A008B" w:rsidRDefault="00570A5A" w:rsidP="00E060A5">
            <w:pPr>
              <w:pStyle w:val="Normal6"/>
            </w:pPr>
          </w:p>
        </w:tc>
        <w:tc>
          <w:tcPr>
            <w:tcW w:w="4876" w:type="dxa"/>
            <w:hideMark/>
          </w:tcPr>
          <w:p w14:paraId="0807FE45" w14:textId="77777777" w:rsidR="00570A5A" w:rsidRPr="005A008B" w:rsidRDefault="00570A5A" w:rsidP="00E060A5">
            <w:pPr>
              <w:pStyle w:val="Normal6"/>
              <w:rPr>
                <w:szCs w:val="24"/>
              </w:rPr>
            </w:pPr>
            <w:r w:rsidRPr="005A008B">
              <w:rPr>
                <w:b/>
                <w:i/>
              </w:rPr>
              <w:t>Medlemsstaterne træffer de nødvendige foranstaltninger til at sikre, at der er ressourcer og støttegrupper til rådighed for personer, der frygter, at et familiemedlem måske vil begå en af de lovovertrædelser, der er omhandlet i artikel 3-9.</w:t>
            </w:r>
          </w:p>
        </w:tc>
      </w:tr>
    </w:tbl>
    <w:p w14:paraId="12E2EC07" w14:textId="77777777" w:rsidR="00570A5A" w:rsidRPr="005A008B" w:rsidRDefault="00570A5A" w:rsidP="00570A5A">
      <w:pPr>
        <w:rPr>
          <w:szCs w:val="24"/>
        </w:rPr>
      </w:pPr>
    </w:p>
    <w:p w14:paraId="2685817E" w14:textId="496A8D93" w:rsidR="00570A5A" w:rsidRPr="005A008B" w:rsidRDefault="007B19E1" w:rsidP="00570A5A">
      <w:pPr>
        <w:pStyle w:val="AMNumberTabs0"/>
        <w:keepNext/>
      </w:pPr>
      <w:r>
        <w:t>Ændring</w:t>
      </w:r>
      <w:r w:rsidR="00570A5A" w:rsidRPr="005A008B">
        <w:tab/>
      </w:r>
      <w:r w:rsidR="00570A5A" w:rsidRPr="005A008B">
        <w:tab/>
        <w:t>166</w:t>
      </w:r>
    </w:p>
    <w:p w14:paraId="6AC5740C" w14:textId="77777777" w:rsidR="00570A5A" w:rsidRPr="005A008B" w:rsidRDefault="00570A5A" w:rsidP="00570A5A">
      <w:pPr>
        <w:pStyle w:val="NormalBold"/>
        <w:keepNext/>
      </w:pPr>
      <w:r w:rsidRPr="005A008B">
        <w:t>Forslag til direktiv</w:t>
      </w:r>
    </w:p>
    <w:p w14:paraId="3401CFD2" w14:textId="77777777" w:rsidR="00570A5A" w:rsidRPr="005A008B" w:rsidRDefault="00570A5A" w:rsidP="00570A5A">
      <w:pPr>
        <w:pStyle w:val="NormalBold"/>
      </w:pPr>
      <w:r w:rsidRPr="005A008B">
        <w:t>Artikel 27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737BB76" w14:textId="77777777" w:rsidTr="00E060A5">
        <w:trPr>
          <w:jc w:val="center"/>
        </w:trPr>
        <w:tc>
          <w:tcPr>
            <w:tcW w:w="9752" w:type="dxa"/>
            <w:gridSpan w:val="2"/>
          </w:tcPr>
          <w:p w14:paraId="448E6EA6" w14:textId="77777777" w:rsidR="00570A5A" w:rsidRPr="005A008B" w:rsidRDefault="00570A5A" w:rsidP="00E060A5">
            <w:pPr>
              <w:keepNext/>
            </w:pPr>
          </w:p>
        </w:tc>
      </w:tr>
      <w:tr w:rsidR="00570A5A" w:rsidRPr="005A008B" w14:paraId="7862E2F0" w14:textId="77777777" w:rsidTr="00E060A5">
        <w:trPr>
          <w:jc w:val="center"/>
        </w:trPr>
        <w:tc>
          <w:tcPr>
            <w:tcW w:w="4876" w:type="dxa"/>
            <w:hideMark/>
          </w:tcPr>
          <w:p w14:paraId="201F5996" w14:textId="77777777" w:rsidR="00570A5A" w:rsidRPr="005A008B" w:rsidRDefault="00570A5A" w:rsidP="00E060A5">
            <w:pPr>
              <w:pStyle w:val="ColumnHeading"/>
              <w:keepNext/>
            </w:pPr>
            <w:r w:rsidRPr="005A008B">
              <w:t>Kommissionens forslag</w:t>
            </w:r>
          </w:p>
        </w:tc>
        <w:tc>
          <w:tcPr>
            <w:tcW w:w="4876" w:type="dxa"/>
            <w:hideMark/>
          </w:tcPr>
          <w:p w14:paraId="6DBCA06A" w14:textId="285F11E0" w:rsidR="00570A5A" w:rsidRPr="005A008B" w:rsidRDefault="007B19E1" w:rsidP="00E060A5">
            <w:pPr>
              <w:pStyle w:val="ColumnHeading"/>
              <w:keepNext/>
            </w:pPr>
            <w:r>
              <w:t>Ændring</w:t>
            </w:r>
          </w:p>
        </w:tc>
      </w:tr>
      <w:tr w:rsidR="00570A5A" w:rsidRPr="005A008B" w14:paraId="4620ECF1" w14:textId="77777777" w:rsidTr="00E060A5">
        <w:trPr>
          <w:jc w:val="center"/>
        </w:trPr>
        <w:tc>
          <w:tcPr>
            <w:tcW w:w="4876" w:type="dxa"/>
            <w:hideMark/>
          </w:tcPr>
          <w:p w14:paraId="04A908B4" w14:textId="77777777" w:rsidR="00570A5A" w:rsidRPr="005A008B" w:rsidRDefault="00570A5A" w:rsidP="00E060A5">
            <w:pPr>
              <w:pStyle w:val="Normal6"/>
            </w:pPr>
            <w:r w:rsidRPr="005A008B">
              <w:t>2.</w:t>
            </w:r>
            <w:r w:rsidRPr="005A008B">
              <w:tab/>
              <w:t xml:space="preserve">Medlemsstaterne sikrer, at de i stk. 1 omhandlede programmer eller foranstaltninger er tilgængelige uden </w:t>
            </w:r>
            <w:r w:rsidRPr="005A008B">
              <w:lastRenderedPageBreak/>
              <w:t>unødige begrænsninger i overensstemmelse nationale standarder for sundhedsydelser.</w:t>
            </w:r>
          </w:p>
        </w:tc>
        <w:tc>
          <w:tcPr>
            <w:tcW w:w="4876" w:type="dxa"/>
            <w:hideMark/>
          </w:tcPr>
          <w:p w14:paraId="63BF8A13" w14:textId="77777777" w:rsidR="00570A5A" w:rsidRPr="005A008B" w:rsidRDefault="00570A5A" w:rsidP="00E060A5">
            <w:pPr>
              <w:pStyle w:val="Normal6"/>
              <w:rPr>
                <w:szCs w:val="24"/>
              </w:rPr>
            </w:pPr>
            <w:r w:rsidRPr="005A008B">
              <w:lastRenderedPageBreak/>
              <w:t>2.</w:t>
            </w:r>
            <w:r w:rsidRPr="005A008B">
              <w:tab/>
              <w:t xml:space="preserve">Medlemsstaterne sikrer, at de i stk. 1 omhandlede programmer eller foranstaltninger er tilgængelige uden </w:t>
            </w:r>
            <w:r w:rsidRPr="005A008B">
              <w:lastRenderedPageBreak/>
              <w:t xml:space="preserve">unødige begrænsninger i overensstemmelse </w:t>
            </w:r>
            <w:r w:rsidRPr="005A008B">
              <w:rPr>
                <w:b/>
                <w:i/>
              </w:rPr>
              <w:t xml:space="preserve">med </w:t>
            </w:r>
            <w:r w:rsidRPr="005A008B">
              <w:t>nationale standarder for sundhedsydelser</w:t>
            </w:r>
            <w:r w:rsidRPr="005A008B">
              <w:rPr>
                <w:b/>
                <w:i/>
              </w:rPr>
              <w:t>, og at der løbende stilles programmer behørigt til rådighed</w:t>
            </w:r>
            <w:r w:rsidRPr="005A008B">
              <w:t>.</w:t>
            </w:r>
          </w:p>
        </w:tc>
      </w:tr>
    </w:tbl>
    <w:p w14:paraId="782EC4EB" w14:textId="77777777" w:rsidR="00570A5A" w:rsidRPr="005A008B" w:rsidRDefault="00570A5A" w:rsidP="00570A5A">
      <w:pPr>
        <w:rPr>
          <w:szCs w:val="24"/>
        </w:rPr>
      </w:pPr>
    </w:p>
    <w:p w14:paraId="354576BD" w14:textId="6CEECB37" w:rsidR="00570A5A" w:rsidRPr="005A008B" w:rsidRDefault="007B19E1" w:rsidP="00570A5A">
      <w:pPr>
        <w:pStyle w:val="AMNumberTabs0"/>
        <w:keepNext/>
      </w:pPr>
      <w:r>
        <w:t>Ændring</w:t>
      </w:r>
      <w:r w:rsidR="00570A5A" w:rsidRPr="005A008B">
        <w:tab/>
      </w:r>
      <w:r w:rsidR="00570A5A" w:rsidRPr="005A008B">
        <w:tab/>
        <w:t>167</w:t>
      </w:r>
    </w:p>
    <w:p w14:paraId="44E904CE" w14:textId="77777777" w:rsidR="00570A5A" w:rsidRPr="005A008B" w:rsidRDefault="00570A5A" w:rsidP="00570A5A">
      <w:pPr>
        <w:pStyle w:val="NormalBold"/>
        <w:keepNext/>
      </w:pPr>
      <w:r w:rsidRPr="005A008B">
        <w:t>Forslag til direktiv</w:t>
      </w:r>
    </w:p>
    <w:p w14:paraId="3A6A2C00" w14:textId="77777777" w:rsidR="00570A5A" w:rsidRPr="005A008B" w:rsidRDefault="00570A5A" w:rsidP="00570A5A">
      <w:pPr>
        <w:pStyle w:val="NormalBold"/>
      </w:pPr>
      <w:r w:rsidRPr="005A008B">
        <w:t>Artikel 28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6BC6A0B0" w14:textId="77777777" w:rsidTr="00E060A5">
        <w:trPr>
          <w:jc w:val="center"/>
        </w:trPr>
        <w:tc>
          <w:tcPr>
            <w:tcW w:w="9752" w:type="dxa"/>
            <w:gridSpan w:val="2"/>
          </w:tcPr>
          <w:p w14:paraId="1626DBB0" w14:textId="77777777" w:rsidR="00570A5A" w:rsidRPr="005A008B" w:rsidRDefault="00570A5A" w:rsidP="00E060A5">
            <w:pPr>
              <w:keepNext/>
            </w:pPr>
          </w:p>
        </w:tc>
      </w:tr>
      <w:tr w:rsidR="00570A5A" w:rsidRPr="005A008B" w14:paraId="2976E2E1" w14:textId="77777777" w:rsidTr="00E060A5">
        <w:trPr>
          <w:jc w:val="center"/>
        </w:trPr>
        <w:tc>
          <w:tcPr>
            <w:tcW w:w="4876" w:type="dxa"/>
            <w:hideMark/>
          </w:tcPr>
          <w:p w14:paraId="3E0F7128" w14:textId="77777777" w:rsidR="00570A5A" w:rsidRPr="005A008B" w:rsidRDefault="00570A5A" w:rsidP="00E060A5">
            <w:pPr>
              <w:pStyle w:val="ColumnHeading"/>
              <w:keepNext/>
            </w:pPr>
            <w:r w:rsidRPr="005A008B">
              <w:t>Kommissionens forslag</w:t>
            </w:r>
          </w:p>
        </w:tc>
        <w:tc>
          <w:tcPr>
            <w:tcW w:w="4876" w:type="dxa"/>
            <w:hideMark/>
          </w:tcPr>
          <w:p w14:paraId="7174D0B0" w14:textId="5EA70510" w:rsidR="00570A5A" w:rsidRPr="005A008B" w:rsidRDefault="007B19E1" w:rsidP="00E060A5">
            <w:pPr>
              <w:pStyle w:val="ColumnHeading"/>
              <w:keepNext/>
            </w:pPr>
            <w:r>
              <w:t>Ændring</w:t>
            </w:r>
          </w:p>
        </w:tc>
      </w:tr>
      <w:tr w:rsidR="00570A5A" w:rsidRPr="005A008B" w14:paraId="43916C32" w14:textId="77777777" w:rsidTr="00E060A5">
        <w:trPr>
          <w:jc w:val="center"/>
        </w:trPr>
        <w:tc>
          <w:tcPr>
            <w:tcW w:w="4876" w:type="dxa"/>
            <w:hideMark/>
          </w:tcPr>
          <w:p w14:paraId="50EA9DCA" w14:textId="77777777" w:rsidR="00570A5A" w:rsidRPr="005A008B" w:rsidRDefault="00570A5A" w:rsidP="00E060A5">
            <w:pPr>
              <w:pStyle w:val="Normal6"/>
            </w:pPr>
            <w:r w:rsidRPr="005A008B">
              <w:t>1.</w:t>
            </w:r>
            <w:r w:rsidRPr="005A008B">
              <w:tab/>
              <w:t>For at modvirke og begrænse den efterspørgsel, der giver anledning til enhver form for seksuel udnyttelse af børn, træffer medlemsstaterne egnede foranstaltninger såsom uddannelse, oplysnings- og bevidstgørelseskampagner om de livsvarige følger af seksuelt misbrug og seksuel udnyttelse af børn, ulovligheden heraf og muligheden for personer, som frygter, at de måske vil begå relaterede lovovertrædelser, for at få adgang til særlige og effektive interventionsprogrammer eller -foranstaltninger</w:t>
            </w:r>
          </w:p>
        </w:tc>
        <w:tc>
          <w:tcPr>
            <w:tcW w:w="4876" w:type="dxa"/>
            <w:hideMark/>
          </w:tcPr>
          <w:p w14:paraId="53B4363C" w14:textId="77777777" w:rsidR="00570A5A" w:rsidRPr="005A008B" w:rsidRDefault="00570A5A" w:rsidP="00E060A5">
            <w:pPr>
              <w:pStyle w:val="Normal6"/>
              <w:rPr>
                <w:szCs w:val="24"/>
              </w:rPr>
            </w:pPr>
            <w:r w:rsidRPr="005A008B">
              <w:t>1.</w:t>
            </w:r>
            <w:r w:rsidRPr="005A008B">
              <w:tab/>
              <w:t xml:space="preserve">For at modvirke og begrænse den efterspørgsel, der giver anledning til enhver form for seksuel udnyttelse af børn, træffer medlemsstaterne egnede foranstaltninger såsom uddannelse, oplysnings- og bevidstgørelseskampagner om de livsvarige følger af seksuelt misbrug og seksuel udnyttelse af børn, ulovligheden heraf og muligheden for personer, som frygter, at de måske vil begå relaterede lovovertrædelser, for at få adgang til særlige og effektive interventionsprogrammer eller -foranstaltninger. </w:t>
            </w:r>
            <w:r w:rsidRPr="005A008B">
              <w:rPr>
                <w:b/>
                <w:i/>
              </w:rPr>
              <w:t>Medlemsstaterne udvikler en kommunikationsstrategi og nationale handlingsplaner og fremmer dialog og samarbejde med civilsamfundsorganisationer, hotlines, hjælpelinjer, offentlige myndigheder og relevante informationssamfundstjenester.</w:t>
            </w:r>
          </w:p>
        </w:tc>
      </w:tr>
    </w:tbl>
    <w:p w14:paraId="3CF0902F" w14:textId="77777777" w:rsidR="00570A5A" w:rsidRPr="005A008B" w:rsidRDefault="00570A5A" w:rsidP="00570A5A">
      <w:pPr>
        <w:rPr>
          <w:szCs w:val="24"/>
        </w:rPr>
      </w:pPr>
    </w:p>
    <w:p w14:paraId="73D822A1" w14:textId="0F3F3870" w:rsidR="00570A5A" w:rsidRPr="005A008B" w:rsidRDefault="007B19E1" w:rsidP="00570A5A">
      <w:pPr>
        <w:pStyle w:val="AMNumberTabs0"/>
        <w:keepNext/>
      </w:pPr>
      <w:r>
        <w:t>Ændring</w:t>
      </w:r>
      <w:r w:rsidR="00570A5A" w:rsidRPr="005A008B">
        <w:tab/>
      </w:r>
      <w:r w:rsidR="00570A5A" w:rsidRPr="005A008B">
        <w:tab/>
        <w:t>168</w:t>
      </w:r>
    </w:p>
    <w:p w14:paraId="45B5663C" w14:textId="77777777" w:rsidR="00570A5A" w:rsidRPr="005A008B" w:rsidRDefault="00570A5A" w:rsidP="00570A5A">
      <w:pPr>
        <w:pStyle w:val="NormalBold"/>
        <w:keepNext/>
      </w:pPr>
      <w:r w:rsidRPr="005A008B">
        <w:t>Forslag til direktiv</w:t>
      </w:r>
    </w:p>
    <w:p w14:paraId="5B1FED6D" w14:textId="77777777" w:rsidR="00570A5A" w:rsidRPr="005A008B" w:rsidRDefault="00570A5A" w:rsidP="00570A5A">
      <w:pPr>
        <w:pStyle w:val="NormalBold"/>
      </w:pPr>
      <w:r w:rsidRPr="005A008B">
        <w:t>Artikel 28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EA1357C" w14:textId="77777777" w:rsidTr="00E060A5">
        <w:trPr>
          <w:jc w:val="center"/>
        </w:trPr>
        <w:tc>
          <w:tcPr>
            <w:tcW w:w="9752" w:type="dxa"/>
            <w:gridSpan w:val="2"/>
          </w:tcPr>
          <w:p w14:paraId="72E4626F" w14:textId="77777777" w:rsidR="00570A5A" w:rsidRPr="005A008B" w:rsidRDefault="00570A5A" w:rsidP="00E060A5">
            <w:pPr>
              <w:keepNext/>
            </w:pPr>
          </w:p>
        </w:tc>
      </w:tr>
      <w:tr w:rsidR="00570A5A" w:rsidRPr="005A008B" w14:paraId="7622D911" w14:textId="77777777" w:rsidTr="00E060A5">
        <w:trPr>
          <w:jc w:val="center"/>
        </w:trPr>
        <w:tc>
          <w:tcPr>
            <w:tcW w:w="4876" w:type="dxa"/>
            <w:hideMark/>
          </w:tcPr>
          <w:p w14:paraId="498DA4F2" w14:textId="77777777" w:rsidR="00570A5A" w:rsidRPr="005A008B" w:rsidRDefault="00570A5A" w:rsidP="00E060A5">
            <w:pPr>
              <w:pStyle w:val="ColumnHeading"/>
              <w:keepNext/>
            </w:pPr>
            <w:r w:rsidRPr="005A008B">
              <w:t>Kommissionens forslag</w:t>
            </w:r>
          </w:p>
        </w:tc>
        <w:tc>
          <w:tcPr>
            <w:tcW w:w="4876" w:type="dxa"/>
            <w:hideMark/>
          </w:tcPr>
          <w:p w14:paraId="59FDBC04" w14:textId="40E18FCD" w:rsidR="00570A5A" w:rsidRPr="005A008B" w:rsidRDefault="007B19E1" w:rsidP="00E060A5">
            <w:pPr>
              <w:pStyle w:val="ColumnHeading"/>
              <w:keepNext/>
            </w:pPr>
            <w:r>
              <w:t>Ændring</w:t>
            </w:r>
          </w:p>
        </w:tc>
      </w:tr>
      <w:tr w:rsidR="00570A5A" w:rsidRPr="005A008B" w14:paraId="67B0158E" w14:textId="77777777" w:rsidTr="00E060A5">
        <w:trPr>
          <w:jc w:val="center"/>
        </w:trPr>
        <w:tc>
          <w:tcPr>
            <w:tcW w:w="4876" w:type="dxa"/>
          </w:tcPr>
          <w:p w14:paraId="31EE456E" w14:textId="77777777" w:rsidR="00570A5A" w:rsidRPr="005A008B" w:rsidRDefault="00570A5A" w:rsidP="00E060A5">
            <w:pPr>
              <w:pStyle w:val="Normal6"/>
            </w:pPr>
          </w:p>
        </w:tc>
        <w:tc>
          <w:tcPr>
            <w:tcW w:w="4876" w:type="dxa"/>
            <w:hideMark/>
          </w:tcPr>
          <w:p w14:paraId="1CEA684D" w14:textId="77777777" w:rsidR="00570A5A" w:rsidRPr="005A008B" w:rsidRDefault="00570A5A" w:rsidP="00E060A5">
            <w:pPr>
              <w:pStyle w:val="Normal6"/>
              <w:rPr>
                <w:szCs w:val="24"/>
              </w:rPr>
            </w:pPr>
            <w:r w:rsidRPr="005A008B">
              <w:rPr>
                <w:b/>
                <w:i/>
              </w:rPr>
              <w:t>1a.</w:t>
            </w:r>
            <w:r w:rsidRPr="005A008B">
              <w:rPr>
                <w:b/>
                <w:i/>
              </w:rPr>
              <w:tab/>
              <w:t xml:space="preserve">De i stk. 1 omhandlede foranstaltninger retter sig desuden imod at udbrede større viden om, at sex uden samtykke er en strafbar handling, og at fremme den forståelse, at samtykke skal gives frivilligt som et resultat af en persons frie vilje, gensidige respekt og retten til seksuel integritet og kropslig uafhængighed. Sådanne foranstaltninger tilpasses kapacitetsudviklingen hos de </w:t>
            </w:r>
            <w:r w:rsidRPr="005A008B">
              <w:rPr>
                <w:b/>
                <w:i/>
              </w:rPr>
              <w:lastRenderedPageBreak/>
              <w:t>personer, de er rettet imod.</w:t>
            </w:r>
          </w:p>
        </w:tc>
      </w:tr>
    </w:tbl>
    <w:p w14:paraId="6937E2A4" w14:textId="77777777" w:rsidR="00570A5A" w:rsidRPr="005A008B" w:rsidRDefault="00570A5A" w:rsidP="00570A5A">
      <w:pPr>
        <w:rPr>
          <w:szCs w:val="24"/>
        </w:rPr>
      </w:pPr>
    </w:p>
    <w:p w14:paraId="1FFEA9A9" w14:textId="1C3C291B" w:rsidR="00570A5A" w:rsidRPr="005A008B" w:rsidRDefault="007B19E1" w:rsidP="00570A5A">
      <w:pPr>
        <w:pStyle w:val="AMNumberTabs0"/>
        <w:keepNext/>
      </w:pPr>
      <w:r>
        <w:t>Ændring</w:t>
      </w:r>
      <w:r w:rsidR="00570A5A" w:rsidRPr="005A008B">
        <w:tab/>
      </w:r>
      <w:r w:rsidR="00570A5A" w:rsidRPr="005A008B">
        <w:tab/>
        <w:t>169</w:t>
      </w:r>
    </w:p>
    <w:p w14:paraId="07BF8A72" w14:textId="77777777" w:rsidR="00570A5A" w:rsidRPr="005A008B" w:rsidRDefault="00570A5A" w:rsidP="00570A5A">
      <w:pPr>
        <w:pStyle w:val="NormalBold"/>
        <w:keepNext/>
      </w:pPr>
      <w:r w:rsidRPr="005A008B">
        <w:t>Forslag til direktiv</w:t>
      </w:r>
    </w:p>
    <w:p w14:paraId="5A2EE6EB" w14:textId="77777777" w:rsidR="00570A5A" w:rsidRPr="005A008B" w:rsidRDefault="00570A5A" w:rsidP="00570A5A">
      <w:pPr>
        <w:pStyle w:val="NormalBold"/>
      </w:pPr>
      <w:r w:rsidRPr="005A008B">
        <w:t>Artikel 28 – stk.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79D61B0" w14:textId="77777777" w:rsidTr="00E060A5">
        <w:trPr>
          <w:jc w:val="center"/>
        </w:trPr>
        <w:tc>
          <w:tcPr>
            <w:tcW w:w="9752" w:type="dxa"/>
            <w:gridSpan w:val="2"/>
          </w:tcPr>
          <w:p w14:paraId="545DA55A" w14:textId="77777777" w:rsidR="00570A5A" w:rsidRPr="005A008B" w:rsidRDefault="00570A5A" w:rsidP="00E060A5">
            <w:pPr>
              <w:keepNext/>
            </w:pPr>
          </w:p>
        </w:tc>
      </w:tr>
      <w:tr w:rsidR="00570A5A" w:rsidRPr="005A008B" w14:paraId="5D17000A" w14:textId="77777777" w:rsidTr="00E060A5">
        <w:trPr>
          <w:jc w:val="center"/>
        </w:trPr>
        <w:tc>
          <w:tcPr>
            <w:tcW w:w="4876" w:type="dxa"/>
            <w:hideMark/>
          </w:tcPr>
          <w:p w14:paraId="5BB9574E" w14:textId="77777777" w:rsidR="00570A5A" w:rsidRPr="005A008B" w:rsidRDefault="00570A5A" w:rsidP="00E060A5">
            <w:pPr>
              <w:pStyle w:val="ColumnHeading"/>
              <w:keepNext/>
            </w:pPr>
            <w:r w:rsidRPr="005A008B">
              <w:t>Kommissionens forslag</w:t>
            </w:r>
          </w:p>
        </w:tc>
        <w:tc>
          <w:tcPr>
            <w:tcW w:w="4876" w:type="dxa"/>
            <w:hideMark/>
          </w:tcPr>
          <w:p w14:paraId="70573847" w14:textId="1A1F29A6" w:rsidR="00570A5A" w:rsidRPr="005A008B" w:rsidRDefault="007B19E1" w:rsidP="00E060A5">
            <w:pPr>
              <w:pStyle w:val="ColumnHeading"/>
              <w:keepNext/>
            </w:pPr>
            <w:r>
              <w:t>Ændring</w:t>
            </w:r>
          </w:p>
        </w:tc>
      </w:tr>
      <w:tr w:rsidR="00570A5A" w:rsidRPr="005A008B" w14:paraId="640BB46B" w14:textId="77777777" w:rsidTr="00E060A5">
        <w:trPr>
          <w:jc w:val="center"/>
        </w:trPr>
        <w:tc>
          <w:tcPr>
            <w:tcW w:w="4876" w:type="dxa"/>
            <w:hideMark/>
          </w:tcPr>
          <w:p w14:paraId="56697066" w14:textId="77777777" w:rsidR="00570A5A" w:rsidRPr="005A008B" w:rsidRDefault="00570A5A" w:rsidP="00E060A5">
            <w:pPr>
              <w:pStyle w:val="Normal6"/>
            </w:pPr>
            <w:r w:rsidRPr="005A008B">
              <w:t>2.</w:t>
            </w:r>
            <w:r w:rsidRPr="005A008B">
              <w:tab/>
              <w:t>Medlemsstaterne iværksætter egnede aktioner, herunder via internettet, såsom informations- og bevidstgørelseskampagner, forsknings- og uddannelsesprogrammer</w:t>
            </w:r>
            <w:r w:rsidRPr="005A008B">
              <w:rPr>
                <w:b/>
                <w:i/>
              </w:rPr>
              <w:t> </w:t>
            </w:r>
            <w:r w:rsidRPr="005A008B">
              <w:t xml:space="preserve">eller -materiale, eventuelt i samarbejde med relevante </w:t>
            </w:r>
            <w:r w:rsidRPr="005A008B">
              <w:rPr>
                <w:b/>
                <w:i/>
              </w:rPr>
              <w:t>organisationer i civilsamfundet</w:t>
            </w:r>
            <w:r w:rsidRPr="005A008B">
              <w:t xml:space="preserve"> og andre </w:t>
            </w:r>
            <w:proofErr w:type="spellStart"/>
            <w:r w:rsidRPr="005A008B">
              <w:t>interessehavere</w:t>
            </w:r>
            <w:proofErr w:type="spellEnd"/>
            <w:r w:rsidRPr="005A008B">
              <w:t>, med henblik på at øge bevidstheden om problemet og begrænse risikoen for, at børn bliver ofre for seksuelt misbrug eller seksuel udnyttelse.</w:t>
            </w:r>
          </w:p>
        </w:tc>
        <w:tc>
          <w:tcPr>
            <w:tcW w:w="4876" w:type="dxa"/>
            <w:hideMark/>
          </w:tcPr>
          <w:p w14:paraId="2609E10F" w14:textId="77777777" w:rsidR="00570A5A" w:rsidRPr="005A008B" w:rsidRDefault="00570A5A" w:rsidP="00E060A5">
            <w:pPr>
              <w:pStyle w:val="Normal6"/>
              <w:rPr>
                <w:szCs w:val="24"/>
              </w:rPr>
            </w:pPr>
            <w:r w:rsidRPr="005A008B">
              <w:t>2.</w:t>
            </w:r>
            <w:r w:rsidRPr="005A008B">
              <w:tab/>
              <w:t xml:space="preserve">Medlemsstaterne iværksætter egnede aktioner, herunder via internettet, såsom informations- og bevidstgørelseskampagner, forsknings- og uddannelsesprogrammer eller -materiale, </w:t>
            </w:r>
            <w:r w:rsidRPr="005A008B">
              <w:rPr>
                <w:b/>
                <w:i/>
              </w:rPr>
              <w:t xml:space="preserve">herunder om digital kunnen, om alderssvarende seksualundervisning med fokus på begrebet samtykke, om sikker online-og offline-adfærd samt om behørig brug af internettet og nye teknologier, </w:t>
            </w:r>
            <w:r w:rsidRPr="005A008B">
              <w:t xml:space="preserve">eventuelt i samarbejde med relevante </w:t>
            </w:r>
            <w:r w:rsidRPr="005A008B">
              <w:rPr>
                <w:b/>
                <w:i/>
              </w:rPr>
              <w:t>civilsamfundsorganisationer</w:t>
            </w:r>
            <w:r w:rsidRPr="005A008B">
              <w:t xml:space="preserve"> og andre </w:t>
            </w:r>
            <w:proofErr w:type="spellStart"/>
            <w:r w:rsidRPr="005A008B">
              <w:t>interessehavere</w:t>
            </w:r>
            <w:proofErr w:type="spellEnd"/>
            <w:r w:rsidRPr="005A008B">
              <w:t>, med henblik på at øge bevidstheden om problemet og begrænse risikoen for, at børn bliver ofre for seksuelt misbrug eller seksuel udnyttelse.</w:t>
            </w:r>
          </w:p>
        </w:tc>
      </w:tr>
    </w:tbl>
    <w:p w14:paraId="30156103" w14:textId="77777777" w:rsidR="00570A5A" w:rsidRPr="005A008B" w:rsidRDefault="00570A5A" w:rsidP="00570A5A">
      <w:pPr>
        <w:pStyle w:val="Olang"/>
        <w:jc w:val="left"/>
        <w:rPr>
          <w:noProof w:val="0"/>
        </w:rPr>
      </w:pPr>
    </w:p>
    <w:p w14:paraId="3F377865" w14:textId="29A3DCB2" w:rsidR="00570A5A" w:rsidRPr="005A008B" w:rsidRDefault="007B19E1" w:rsidP="00570A5A">
      <w:pPr>
        <w:pStyle w:val="AMNumberTabs0"/>
        <w:keepNext/>
      </w:pPr>
      <w:r>
        <w:t>Ændring</w:t>
      </w:r>
      <w:r w:rsidR="00570A5A" w:rsidRPr="005A008B">
        <w:tab/>
      </w:r>
      <w:r w:rsidR="00570A5A" w:rsidRPr="005A008B">
        <w:tab/>
        <w:t>170</w:t>
      </w:r>
    </w:p>
    <w:p w14:paraId="4E129F65" w14:textId="77777777" w:rsidR="00570A5A" w:rsidRPr="005A008B" w:rsidRDefault="00570A5A" w:rsidP="00570A5A">
      <w:pPr>
        <w:pStyle w:val="NormalBold"/>
        <w:keepNext/>
      </w:pPr>
      <w:r w:rsidRPr="005A008B">
        <w:t>Forslag til direktiv</w:t>
      </w:r>
    </w:p>
    <w:p w14:paraId="3B79C454" w14:textId="77777777" w:rsidR="00570A5A" w:rsidRPr="005A008B" w:rsidRDefault="00570A5A" w:rsidP="00570A5A">
      <w:pPr>
        <w:pStyle w:val="NormalBold"/>
      </w:pPr>
      <w:r w:rsidRPr="005A008B">
        <w:t>Artikel 28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AE5CFA9" w14:textId="77777777" w:rsidTr="00E060A5">
        <w:trPr>
          <w:jc w:val="center"/>
        </w:trPr>
        <w:tc>
          <w:tcPr>
            <w:tcW w:w="9752" w:type="dxa"/>
            <w:gridSpan w:val="2"/>
          </w:tcPr>
          <w:p w14:paraId="496D8DCD" w14:textId="77777777" w:rsidR="00570A5A" w:rsidRPr="005A008B" w:rsidRDefault="00570A5A" w:rsidP="00E060A5">
            <w:pPr>
              <w:keepNext/>
            </w:pPr>
          </w:p>
        </w:tc>
      </w:tr>
      <w:tr w:rsidR="00570A5A" w:rsidRPr="005A008B" w14:paraId="25BADFED" w14:textId="77777777" w:rsidTr="00E060A5">
        <w:trPr>
          <w:jc w:val="center"/>
        </w:trPr>
        <w:tc>
          <w:tcPr>
            <w:tcW w:w="4876" w:type="dxa"/>
            <w:hideMark/>
          </w:tcPr>
          <w:p w14:paraId="2D5C463C" w14:textId="77777777" w:rsidR="00570A5A" w:rsidRPr="005A008B" w:rsidRDefault="00570A5A" w:rsidP="00E060A5">
            <w:pPr>
              <w:pStyle w:val="ColumnHeading"/>
              <w:keepNext/>
            </w:pPr>
            <w:r w:rsidRPr="005A008B">
              <w:t>Kommissionens forslag</w:t>
            </w:r>
          </w:p>
        </w:tc>
        <w:tc>
          <w:tcPr>
            <w:tcW w:w="4876" w:type="dxa"/>
            <w:hideMark/>
          </w:tcPr>
          <w:p w14:paraId="47FF3C58" w14:textId="23E40283" w:rsidR="00570A5A" w:rsidRPr="005A008B" w:rsidRDefault="007B19E1" w:rsidP="00E060A5">
            <w:pPr>
              <w:pStyle w:val="ColumnHeading"/>
              <w:keepNext/>
            </w:pPr>
            <w:r>
              <w:t>Ændring</w:t>
            </w:r>
          </w:p>
        </w:tc>
      </w:tr>
      <w:tr w:rsidR="00570A5A" w:rsidRPr="005A008B" w14:paraId="34B86C05" w14:textId="77777777" w:rsidTr="00E060A5">
        <w:trPr>
          <w:jc w:val="center"/>
        </w:trPr>
        <w:tc>
          <w:tcPr>
            <w:tcW w:w="4876" w:type="dxa"/>
            <w:hideMark/>
          </w:tcPr>
          <w:p w14:paraId="0D2D466A" w14:textId="77777777" w:rsidR="00570A5A" w:rsidRPr="005A008B" w:rsidRDefault="00570A5A" w:rsidP="00E060A5">
            <w:pPr>
              <w:pStyle w:val="Normal6"/>
            </w:pPr>
            <w:r w:rsidRPr="005A008B">
              <w:t>3.</w:t>
            </w:r>
            <w:r w:rsidRPr="005A008B">
              <w:tab/>
              <w:t xml:space="preserve">Medlemsstaterne </w:t>
            </w:r>
            <w:r w:rsidRPr="005A008B">
              <w:rPr>
                <w:b/>
                <w:i/>
              </w:rPr>
              <w:t>fremmer</w:t>
            </w:r>
            <w:r w:rsidRPr="005A008B">
              <w:t xml:space="preserve"> regelmæssig uddannelse, herunder i børnevenlig retspleje</w:t>
            </w:r>
            <w:r w:rsidRPr="005A008B">
              <w:rPr>
                <w:b/>
                <w:i/>
              </w:rPr>
              <w:t xml:space="preserve"> for</w:t>
            </w:r>
            <w:r w:rsidRPr="005A008B">
              <w:t xml:space="preserve"> fagfolk, dommere og embedsfolk, som det er sandsynligt vil komme i kontakt med børneofre for seksuelt misbrug eller seksuel udnyttelse, </w:t>
            </w:r>
            <w:r w:rsidRPr="005A008B">
              <w:rPr>
                <w:b/>
                <w:i/>
              </w:rPr>
              <w:t>f.eks.</w:t>
            </w:r>
            <w:r w:rsidRPr="005A008B">
              <w:t>, men ikke begrænset til fagfolk, der beskæftiger sig med beskyttelse af børn, retlige aktører, lærere og undervisere,</w:t>
            </w:r>
            <w:r w:rsidRPr="005A008B">
              <w:rPr>
                <w:b/>
                <w:i/>
              </w:rPr>
              <w:t> </w:t>
            </w:r>
            <w:r w:rsidRPr="005A008B">
              <w:t xml:space="preserve">familieretlige dommere og </w:t>
            </w:r>
            <w:r w:rsidRPr="005A008B">
              <w:rPr>
                <w:b/>
                <w:i/>
              </w:rPr>
              <w:t xml:space="preserve">de </w:t>
            </w:r>
            <w:r w:rsidRPr="005A008B">
              <w:t>sagsbehandlende politifolk, således at de sættes i stand til at indkredse og håndtere børneofre og potentielle børneofre for seksuelt misbrug eller seksuel udnyttelse.</w:t>
            </w:r>
          </w:p>
        </w:tc>
        <w:tc>
          <w:tcPr>
            <w:tcW w:w="4876" w:type="dxa"/>
            <w:hideMark/>
          </w:tcPr>
          <w:p w14:paraId="1CF316A5" w14:textId="77777777" w:rsidR="00570A5A" w:rsidRPr="005A008B" w:rsidRDefault="00570A5A" w:rsidP="00E060A5">
            <w:pPr>
              <w:pStyle w:val="Normal6"/>
              <w:rPr>
                <w:szCs w:val="24"/>
              </w:rPr>
            </w:pPr>
            <w:r w:rsidRPr="005A008B">
              <w:t>3.</w:t>
            </w:r>
            <w:r w:rsidRPr="005A008B">
              <w:tab/>
              <w:t xml:space="preserve">Medlemsstaterne </w:t>
            </w:r>
            <w:r w:rsidRPr="005A008B">
              <w:rPr>
                <w:b/>
                <w:i/>
              </w:rPr>
              <w:t>sikrer, at</w:t>
            </w:r>
            <w:r w:rsidRPr="005A008B">
              <w:t xml:space="preserve"> regelmæssig </w:t>
            </w:r>
            <w:r w:rsidRPr="005A008B">
              <w:rPr>
                <w:b/>
                <w:i/>
              </w:rPr>
              <w:t xml:space="preserve">og specialiseret </w:t>
            </w:r>
            <w:r w:rsidRPr="005A008B">
              <w:t>uddannelse, herunder i børnevenlig retspleje</w:t>
            </w:r>
            <w:r w:rsidRPr="005A008B">
              <w:rPr>
                <w:b/>
                <w:i/>
              </w:rPr>
              <w:t>, fremmes eller tilbydes</w:t>
            </w:r>
            <w:r w:rsidRPr="005A008B">
              <w:t xml:space="preserve"> fagfolk, dommere og embedsfolk, som det er sandsynligt vil komme i kontakt med børneofre for seksuelt misbrug eller seksuel udnyttelse, </w:t>
            </w:r>
            <w:r w:rsidRPr="005A008B">
              <w:rPr>
                <w:b/>
                <w:i/>
              </w:rPr>
              <w:t>herunder</w:t>
            </w:r>
            <w:r w:rsidRPr="005A008B">
              <w:t>, men ikke begrænset til fagfolk, der beskæftiger sig med beskyttelse af børn, retlige aktører, lærere</w:t>
            </w:r>
            <w:r w:rsidRPr="005A008B">
              <w:rPr>
                <w:b/>
                <w:i/>
              </w:rPr>
              <w:t>, børnepasningspersonale, sundhedspersoner, pædagoger, frivillige</w:t>
            </w:r>
            <w:r w:rsidRPr="005A008B">
              <w:t xml:space="preserve"> og undervisere,</w:t>
            </w:r>
            <w:r w:rsidRPr="005A008B">
              <w:rPr>
                <w:b/>
                <w:i/>
              </w:rPr>
              <w:t xml:space="preserve"> </w:t>
            </w:r>
            <w:r w:rsidRPr="005A008B">
              <w:t>familieretlige dommere og sagsbehandlende politifolk, således at de sættes i stand til</w:t>
            </w:r>
            <w:r w:rsidRPr="005A008B">
              <w:rPr>
                <w:b/>
                <w:i/>
              </w:rPr>
              <w:t xml:space="preserve"> på et tidligt tidspunkt at genkende tegn på misbrug eller seksuel </w:t>
            </w:r>
            <w:r w:rsidRPr="005A008B">
              <w:rPr>
                <w:b/>
                <w:i/>
              </w:rPr>
              <w:lastRenderedPageBreak/>
              <w:t>udnyttelse,</w:t>
            </w:r>
            <w:r w:rsidRPr="005A008B">
              <w:t xml:space="preserve"> at indkredse og håndtere børneofre og potentielle børneofre for seksuelt misbrug eller seksuel udnyttelse.</w:t>
            </w:r>
          </w:p>
        </w:tc>
      </w:tr>
    </w:tbl>
    <w:p w14:paraId="2214B883" w14:textId="77777777" w:rsidR="00570A5A" w:rsidRPr="005A008B" w:rsidRDefault="00570A5A" w:rsidP="00570A5A">
      <w:pPr>
        <w:rPr>
          <w:szCs w:val="24"/>
        </w:rPr>
      </w:pPr>
    </w:p>
    <w:p w14:paraId="0FF73204" w14:textId="4935B3EF" w:rsidR="00570A5A" w:rsidRPr="005A008B" w:rsidRDefault="007B19E1" w:rsidP="00570A5A">
      <w:pPr>
        <w:pStyle w:val="AMNumberTabs0"/>
        <w:keepNext/>
      </w:pPr>
      <w:r>
        <w:t>Ændring</w:t>
      </w:r>
      <w:r w:rsidR="00570A5A" w:rsidRPr="005A008B">
        <w:tab/>
      </w:r>
      <w:r w:rsidR="00570A5A" w:rsidRPr="005A008B">
        <w:tab/>
        <w:t>171</w:t>
      </w:r>
    </w:p>
    <w:p w14:paraId="19466E51" w14:textId="77777777" w:rsidR="00570A5A" w:rsidRPr="005A008B" w:rsidRDefault="00570A5A" w:rsidP="00570A5A">
      <w:pPr>
        <w:pStyle w:val="NormalBold"/>
        <w:keepNext/>
      </w:pPr>
      <w:r w:rsidRPr="005A008B">
        <w:t>Forslag til direktiv</w:t>
      </w:r>
    </w:p>
    <w:p w14:paraId="3E02C901" w14:textId="77777777" w:rsidR="00570A5A" w:rsidRPr="005A008B" w:rsidRDefault="00570A5A" w:rsidP="00570A5A">
      <w:pPr>
        <w:pStyle w:val="NormalBold"/>
      </w:pPr>
      <w:r w:rsidRPr="005A008B">
        <w:t>Artikel 28 – stk. 4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145976EF" w14:textId="77777777" w:rsidTr="00E060A5">
        <w:trPr>
          <w:jc w:val="center"/>
        </w:trPr>
        <w:tc>
          <w:tcPr>
            <w:tcW w:w="9752" w:type="dxa"/>
            <w:gridSpan w:val="2"/>
          </w:tcPr>
          <w:p w14:paraId="0BE61251" w14:textId="77777777" w:rsidR="00570A5A" w:rsidRPr="005A008B" w:rsidRDefault="00570A5A" w:rsidP="00E060A5">
            <w:pPr>
              <w:keepNext/>
            </w:pPr>
          </w:p>
        </w:tc>
      </w:tr>
      <w:tr w:rsidR="00570A5A" w:rsidRPr="005A008B" w14:paraId="0BA9B3BB" w14:textId="77777777" w:rsidTr="00E060A5">
        <w:trPr>
          <w:jc w:val="center"/>
        </w:trPr>
        <w:tc>
          <w:tcPr>
            <w:tcW w:w="4876" w:type="dxa"/>
            <w:hideMark/>
          </w:tcPr>
          <w:p w14:paraId="47346991" w14:textId="77777777" w:rsidR="00570A5A" w:rsidRPr="005A008B" w:rsidRDefault="00570A5A" w:rsidP="00E060A5">
            <w:pPr>
              <w:pStyle w:val="ColumnHeading"/>
              <w:keepNext/>
            </w:pPr>
            <w:r w:rsidRPr="005A008B">
              <w:t>Kommissionens forslag</w:t>
            </w:r>
          </w:p>
        </w:tc>
        <w:tc>
          <w:tcPr>
            <w:tcW w:w="4876" w:type="dxa"/>
            <w:hideMark/>
          </w:tcPr>
          <w:p w14:paraId="40C2C91A" w14:textId="64A53E4E" w:rsidR="00570A5A" w:rsidRPr="005A008B" w:rsidRDefault="007B19E1" w:rsidP="00E060A5">
            <w:pPr>
              <w:pStyle w:val="ColumnHeading"/>
              <w:keepNext/>
            </w:pPr>
            <w:r>
              <w:t>Ændring</w:t>
            </w:r>
          </w:p>
        </w:tc>
      </w:tr>
      <w:tr w:rsidR="00570A5A" w:rsidRPr="005A008B" w14:paraId="0D20DC38" w14:textId="77777777" w:rsidTr="00E060A5">
        <w:trPr>
          <w:jc w:val="center"/>
        </w:trPr>
        <w:tc>
          <w:tcPr>
            <w:tcW w:w="4876" w:type="dxa"/>
            <w:hideMark/>
          </w:tcPr>
          <w:p w14:paraId="0860B2C7" w14:textId="77777777" w:rsidR="00570A5A" w:rsidRPr="005A008B" w:rsidRDefault="00570A5A" w:rsidP="00E060A5">
            <w:pPr>
              <w:pStyle w:val="Normal6"/>
            </w:pPr>
            <w:r w:rsidRPr="005A008B">
              <w:t xml:space="preserve">Medlemsstaterne træffer passende foranstaltninger til at </w:t>
            </w:r>
            <w:r w:rsidRPr="005A008B">
              <w:rPr>
                <w:b/>
                <w:i/>
              </w:rPr>
              <w:t>øge</w:t>
            </w:r>
            <w:r w:rsidRPr="005A008B">
              <w:t xml:space="preserve"> forebyggelsen af seksuelt misbrug af børn i lokalmiljøet, herunder skoler, hospitaler, sociale tjenester, sportsklubber eller religiøse samfund.</w:t>
            </w:r>
          </w:p>
        </w:tc>
        <w:tc>
          <w:tcPr>
            <w:tcW w:w="4876" w:type="dxa"/>
            <w:hideMark/>
          </w:tcPr>
          <w:p w14:paraId="00B7255C" w14:textId="77777777" w:rsidR="00570A5A" w:rsidRPr="005A008B" w:rsidRDefault="00570A5A" w:rsidP="00E060A5">
            <w:pPr>
              <w:pStyle w:val="Normal6"/>
              <w:rPr>
                <w:szCs w:val="24"/>
              </w:rPr>
            </w:pPr>
            <w:r w:rsidRPr="005A008B">
              <w:t xml:space="preserve">Medlemsstaterne træffer passende foranstaltninger til at </w:t>
            </w:r>
            <w:r w:rsidRPr="005A008B">
              <w:rPr>
                <w:b/>
                <w:i/>
              </w:rPr>
              <w:t>sikre</w:t>
            </w:r>
            <w:r w:rsidRPr="005A008B">
              <w:t xml:space="preserve"> forebyggelsen af seksuelt misbrug af børn i lokalmiljøet, herunder skoler, hospitaler, sociale tjenester, </w:t>
            </w:r>
            <w:r w:rsidRPr="005A008B">
              <w:rPr>
                <w:b/>
                <w:i/>
              </w:rPr>
              <w:t xml:space="preserve">familiepleje, dagpleje, </w:t>
            </w:r>
            <w:r w:rsidRPr="005A008B">
              <w:t>sportsklubber eller religiøse samfund</w:t>
            </w:r>
            <w:r w:rsidRPr="005A008B">
              <w:rPr>
                <w:b/>
                <w:i/>
              </w:rPr>
              <w:t>, ved at udstyre børn og voksne, herunder forældre og undervisere, med tilstrækkelige færdigheder til at opdage potentiel ondsindet adfærd</w:t>
            </w:r>
            <w:r w:rsidRPr="005A008B">
              <w:t>.</w:t>
            </w:r>
          </w:p>
        </w:tc>
      </w:tr>
      <w:tr w:rsidR="00570A5A" w:rsidRPr="005A008B" w14:paraId="259EDD6D" w14:textId="77777777" w:rsidTr="00E060A5">
        <w:trPr>
          <w:jc w:val="center"/>
        </w:trPr>
        <w:tc>
          <w:tcPr>
            <w:tcW w:w="4876" w:type="dxa"/>
          </w:tcPr>
          <w:p w14:paraId="40AD00C0" w14:textId="77777777" w:rsidR="00570A5A" w:rsidRPr="005A008B" w:rsidRDefault="00570A5A" w:rsidP="00E060A5">
            <w:pPr>
              <w:pStyle w:val="Normal6"/>
            </w:pPr>
          </w:p>
        </w:tc>
        <w:tc>
          <w:tcPr>
            <w:tcW w:w="4876" w:type="dxa"/>
            <w:hideMark/>
          </w:tcPr>
          <w:p w14:paraId="480291C4" w14:textId="77777777" w:rsidR="00570A5A" w:rsidRPr="005A008B" w:rsidRDefault="00570A5A" w:rsidP="00E060A5">
            <w:pPr>
              <w:pStyle w:val="Normal6"/>
              <w:rPr>
                <w:szCs w:val="24"/>
              </w:rPr>
            </w:pPr>
            <w:r w:rsidRPr="005A008B">
              <w:rPr>
                <w:b/>
                <w:i/>
              </w:rPr>
              <w:t>Foranstaltningen skal omfatte:</w:t>
            </w:r>
          </w:p>
        </w:tc>
      </w:tr>
    </w:tbl>
    <w:p w14:paraId="5AA1748A" w14:textId="77777777" w:rsidR="00570A5A" w:rsidRPr="005A008B" w:rsidRDefault="00570A5A" w:rsidP="00570A5A">
      <w:pPr>
        <w:rPr>
          <w:szCs w:val="24"/>
        </w:rPr>
      </w:pPr>
    </w:p>
    <w:p w14:paraId="7F00B915" w14:textId="5FA6CCE1" w:rsidR="00570A5A" w:rsidRPr="005A008B" w:rsidRDefault="007B19E1" w:rsidP="00570A5A">
      <w:pPr>
        <w:pStyle w:val="AMNumberTabs0"/>
        <w:keepNext/>
      </w:pPr>
      <w:r>
        <w:t>Ændring</w:t>
      </w:r>
      <w:r w:rsidR="00570A5A" w:rsidRPr="005A008B">
        <w:tab/>
      </w:r>
      <w:r w:rsidR="00570A5A" w:rsidRPr="005A008B">
        <w:tab/>
        <w:t>172</w:t>
      </w:r>
    </w:p>
    <w:p w14:paraId="59C94A7F" w14:textId="77777777" w:rsidR="00570A5A" w:rsidRPr="005A008B" w:rsidRDefault="00570A5A" w:rsidP="00570A5A">
      <w:pPr>
        <w:pStyle w:val="NormalBold"/>
        <w:keepNext/>
      </w:pPr>
      <w:r w:rsidRPr="005A008B">
        <w:t>Forslag til direktiv</w:t>
      </w:r>
    </w:p>
    <w:p w14:paraId="1A3BCB52" w14:textId="77777777" w:rsidR="00570A5A" w:rsidRPr="005A008B" w:rsidRDefault="00570A5A" w:rsidP="00570A5A">
      <w:pPr>
        <w:pStyle w:val="NormalBold"/>
      </w:pPr>
      <w:r w:rsidRPr="005A008B">
        <w:t>Artikel 28 – stk. 4 – afsnit 2 – litra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EEB8772" w14:textId="77777777" w:rsidTr="00E060A5">
        <w:trPr>
          <w:jc w:val="center"/>
        </w:trPr>
        <w:tc>
          <w:tcPr>
            <w:tcW w:w="9752" w:type="dxa"/>
            <w:gridSpan w:val="2"/>
          </w:tcPr>
          <w:p w14:paraId="02F3D2D3" w14:textId="77777777" w:rsidR="00570A5A" w:rsidRPr="005A008B" w:rsidRDefault="00570A5A" w:rsidP="00E060A5">
            <w:pPr>
              <w:keepNext/>
            </w:pPr>
          </w:p>
        </w:tc>
      </w:tr>
      <w:tr w:rsidR="00570A5A" w:rsidRPr="005A008B" w14:paraId="73201093" w14:textId="77777777" w:rsidTr="00E060A5">
        <w:trPr>
          <w:jc w:val="center"/>
        </w:trPr>
        <w:tc>
          <w:tcPr>
            <w:tcW w:w="4876" w:type="dxa"/>
            <w:hideMark/>
          </w:tcPr>
          <w:p w14:paraId="0CB8135C" w14:textId="77777777" w:rsidR="00570A5A" w:rsidRPr="005A008B" w:rsidRDefault="00570A5A" w:rsidP="00E060A5">
            <w:pPr>
              <w:pStyle w:val="ColumnHeading"/>
              <w:keepNext/>
            </w:pPr>
            <w:r w:rsidRPr="005A008B">
              <w:t>Kommissionens forslag</w:t>
            </w:r>
          </w:p>
        </w:tc>
        <w:tc>
          <w:tcPr>
            <w:tcW w:w="4876" w:type="dxa"/>
            <w:hideMark/>
          </w:tcPr>
          <w:p w14:paraId="0CCB6CF8" w14:textId="57AA127D" w:rsidR="00570A5A" w:rsidRPr="005A008B" w:rsidRDefault="007B19E1" w:rsidP="00E060A5">
            <w:pPr>
              <w:pStyle w:val="ColumnHeading"/>
              <w:keepNext/>
            </w:pPr>
            <w:r>
              <w:t>Ændring</w:t>
            </w:r>
          </w:p>
        </w:tc>
      </w:tr>
      <w:tr w:rsidR="00570A5A" w:rsidRPr="005A008B" w14:paraId="095DF2DD" w14:textId="77777777" w:rsidTr="00E060A5">
        <w:trPr>
          <w:jc w:val="center"/>
        </w:trPr>
        <w:tc>
          <w:tcPr>
            <w:tcW w:w="4876" w:type="dxa"/>
            <w:hideMark/>
          </w:tcPr>
          <w:p w14:paraId="3028D73B" w14:textId="77777777" w:rsidR="00570A5A" w:rsidRPr="005A008B" w:rsidRDefault="00570A5A" w:rsidP="00E060A5">
            <w:pPr>
              <w:pStyle w:val="Normal6"/>
            </w:pPr>
            <w:r w:rsidRPr="005A008B">
              <w:t>a)</w:t>
            </w:r>
            <w:r w:rsidRPr="005A008B">
              <w:tab/>
              <w:t xml:space="preserve">særlige uddannelses- og bevidstgørelsesaktiviteter for personale, der arbejder i </w:t>
            </w:r>
            <w:r w:rsidRPr="005A008B">
              <w:rPr>
                <w:b/>
                <w:i/>
              </w:rPr>
              <w:t>sådanne miljøer</w:t>
            </w:r>
          </w:p>
        </w:tc>
        <w:tc>
          <w:tcPr>
            <w:tcW w:w="4876" w:type="dxa"/>
            <w:hideMark/>
          </w:tcPr>
          <w:p w14:paraId="29D5C7C7" w14:textId="77777777" w:rsidR="00570A5A" w:rsidRPr="005A008B" w:rsidRDefault="00570A5A" w:rsidP="00E060A5">
            <w:pPr>
              <w:pStyle w:val="Normal6"/>
              <w:rPr>
                <w:szCs w:val="24"/>
              </w:rPr>
            </w:pPr>
            <w:r w:rsidRPr="005A008B">
              <w:t>a)</w:t>
            </w:r>
            <w:r w:rsidRPr="005A008B">
              <w:tab/>
              <w:t xml:space="preserve">særlige uddannelses- og bevidstgørelsesaktiviteter for personale, </w:t>
            </w:r>
            <w:r w:rsidRPr="005A008B">
              <w:rPr>
                <w:b/>
                <w:i/>
              </w:rPr>
              <w:t xml:space="preserve">konsulenter og frivillige, </w:t>
            </w:r>
            <w:r w:rsidRPr="005A008B">
              <w:t xml:space="preserve">der arbejder i </w:t>
            </w:r>
            <w:r w:rsidRPr="005A008B">
              <w:rPr>
                <w:b/>
                <w:i/>
              </w:rPr>
              <w:t>tæt kontakt med børn, herunder om, hvordan man kan forebygge, fastlægge og tilbyde en alderssvarende, kønssensitiv og traumeinformeret reaktion på seksuelt misbrug og seksuel udnyttelse af børn</w:t>
            </w:r>
          </w:p>
        </w:tc>
      </w:tr>
    </w:tbl>
    <w:p w14:paraId="743ACC64" w14:textId="77777777" w:rsidR="00570A5A" w:rsidRPr="005A008B" w:rsidRDefault="00570A5A" w:rsidP="00570A5A">
      <w:pPr>
        <w:pStyle w:val="Olang"/>
        <w:jc w:val="left"/>
        <w:rPr>
          <w:noProof w:val="0"/>
        </w:rPr>
      </w:pPr>
    </w:p>
    <w:p w14:paraId="0EC01CCE" w14:textId="77C4A8D1" w:rsidR="00570A5A" w:rsidRPr="005A008B" w:rsidRDefault="007B19E1" w:rsidP="00570A5A">
      <w:pPr>
        <w:pStyle w:val="AMNumberTabs0"/>
        <w:keepNext/>
      </w:pPr>
      <w:r>
        <w:t>Ændring</w:t>
      </w:r>
      <w:r w:rsidR="00570A5A" w:rsidRPr="005A008B">
        <w:tab/>
      </w:r>
      <w:r w:rsidR="00570A5A" w:rsidRPr="005A008B">
        <w:tab/>
        <w:t>173</w:t>
      </w:r>
    </w:p>
    <w:p w14:paraId="7B1DC3B4" w14:textId="77777777" w:rsidR="00570A5A" w:rsidRPr="005A008B" w:rsidRDefault="00570A5A" w:rsidP="00570A5A">
      <w:pPr>
        <w:pStyle w:val="NormalBold"/>
        <w:keepNext/>
      </w:pPr>
      <w:r w:rsidRPr="005A008B">
        <w:t>Forslag til direktiv</w:t>
      </w:r>
    </w:p>
    <w:p w14:paraId="3FE9CB6C" w14:textId="77777777" w:rsidR="00570A5A" w:rsidRPr="005A008B" w:rsidRDefault="00570A5A" w:rsidP="00570A5A">
      <w:pPr>
        <w:pStyle w:val="NormalBold"/>
      </w:pPr>
      <w:r w:rsidRPr="005A008B">
        <w:t>Artikel 28 – stk. 4 – afsnit 2 – litra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3DCC182" w14:textId="77777777" w:rsidTr="00E060A5">
        <w:trPr>
          <w:jc w:val="center"/>
        </w:trPr>
        <w:tc>
          <w:tcPr>
            <w:tcW w:w="9752" w:type="dxa"/>
            <w:gridSpan w:val="2"/>
          </w:tcPr>
          <w:p w14:paraId="072DD1F8" w14:textId="77777777" w:rsidR="00570A5A" w:rsidRPr="005A008B" w:rsidRDefault="00570A5A" w:rsidP="00E060A5">
            <w:pPr>
              <w:keepNext/>
            </w:pPr>
          </w:p>
        </w:tc>
      </w:tr>
      <w:tr w:rsidR="00570A5A" w:rsidRPr="005A008B" w14:paraId="270357EB" w14:textId="77777777" w:rsidTr="00E060A5">
        <w:trPr>
          <w:jc w:val="center"/>
        </w:trPr>
        <w:tc>
          <w:tcPr>
            <w:tcW w:w="4876" w:type="dxa"/>
            <w:hideMark/>
          </w:tcPr>
          <w:p w14:paraId="46F8445C" w14:textId="77777777" w:rsidR="00570A5A" w:rsidRPr="005A008B" w:rsidRDefault="00570A5A" w:rsidP="00E060A5">
            <w:pPr>
              <w:pStyle w:val="ColumnHeading"/>
              <w:keepNext/>
            </w:pPr>
            <w:r w:rsidRPr="005A008B">
              <w:t>Kommissionens forslag</w:t>
            </w:r>
          </w:p>
        </w:tc>
        <w:tc>
          <w:tcPr>
            <w:tcW w:w="4876" w:type="dxa"/>
            <w:hideMark/>
          </w:tcPr>
          <w:p w14:paraId="3D6356BD" w14:textId="1C635CCB" w:rsidR="00570A5A" w:rsidRPr="005A008B" w:rsidRDefault="007B19E1" w:rsidP="00E060A5">
            <w:pPr>
              <w:pStyle w:val="ColumnHeading"/>
              <w:keepNext/>
            </w:pPr>
            <w:r>
              <w:t>Ændring</w:t>
            </w:r>
          </w:p>
        </w:tc>
      </w:tr>
      <w:tr w:rsidR="00570A5A" w:rsidRPr="005A008B" w14:paraId="5A049DD0" w14:textId="77777777" w:rsidTr="00E060A5">
        <w:trPr>
          <w:jc w:val="center"/>
        </w:trPr>
        <w:tc>
          <w:tcPr>
            <w:tcW w:w="4876" w:type="dxa"/>
            <w:hideMark/>
          </w:tcPr>
          <w:p w14:paraId="4650A23F" w14:textId="77777777" w:rsidR="00570A5A" w:rsidRPr="005A008B" w:rsidRDefault="00570A5A" w:rsidP="00E060A5">
            <w:pPr>
              <w:pStyle w:val="Normal6"/>
            </w:pPr>
            <w:r w:rsidRPr="005A008B">
              <w:t>b)</w:t>
            </w:r>
            <w:r w:rsidRPr="005A008B">
              <w:tab/>
              <w:t xml:space="preserve">særlige retningslinjer, interne protokoller og standarder, der kortlægger </w:t>
            </w:r>
            <w:r w:rsidRPr="005A008B">
              <w:lastRenderedPageBreak/>
              <w:t>god praksis, som f.eks. indførelse af mekanismer for tilsyn og ansvarlighed for personale, der arbejder i tæt kontakt med børn i sådanne miljøer</w:t>
            </w:r>
          </w:p>
        </w:tc>
        <w:tc>
          <w:tcPr>
            <w:tcW w:w="4876" w:type="dxa"/>
            <w:hideMark/>
          </w:tcPr>
          <w:p w14:paraId="1E6D167E" w14:textId="77777777" w:rsidR="00570A5A" w:rsidRPr="005A008B" w:rsidRDefault="00570A5A" w:rsidP="00E060A5">
            <w:pPr>
              <w:pStyle w:val="Normal6"/>
              <w:rPr>
                <w:szCs w:val="24"/>
              </w:rPr>
            </w:pPr>
            <w:r w:rsidRPr="005A008B">
              <w:lastRenderedPageBreak/>
              <w:t>b)</w:t>
            </w:r>
            <w:r w:rsidRPr="005A008B">
              <w:tab/>
            </w:r>
            <w:r w:rsidRPr="005A008B">
              <w:rPr>
                <w:b/>
                <w:i/>
              </w:rPr>
              <w:t xml:space="preserve">krav om politik for beskyttelse af børn, </w:t>
            </w:r>
            <w:r w:rsidRPr="005A008B">
              <w:t xml:space="preserve">særlige retningslinjer, interne </w:t>
            </w:r>
            <w:r w:rsidRPr="005A008B">
              <w:lastRenderedPageBreak/>
              <w:t>protokoller og standarder, der kortlægger god praksis, som f.eks. indførelse af mekanismer for tilsyn og ansvarlighed for personale, der arbejder i tæt kontakt med børn i sådanne miljøer</w:t>
            </w:r>
          </w:p>
        </w:tc>
      </w:tr>
    </w:tbl>
    <w:p w14:paraId="7E271DAF" w14:textId="77777777" w:rsidR="00570A5A" w:rsidRPr="005A008B" w:rsidRDefault="00570A5A" w:rsidP="00570A5A">
      <w:pPr>
        <w:rPr>
          <w:szCs w:val="24"/>
        </w:rPr>
      </w:pPr>
    </w:p>
    <w:p w14:paraId="3DAABCB5" w14:textId="2CCC92E7" w:rsidR="00570A5A" w:rsidRPr="005A008B" w:rsidRDefault="007B19E1" w:rsidP="00570A5A">
      <w:pPr>
        <w:pStyle w:val="AMNumberTabs0"/>
        <w:keepNext/>
      </w:pPr>
      <w:r>
        <w:t>Ændring</w:t>
      </w:r>
      <w:r w:rsidR="00570A5A" w:rsidRPr="005A008B">
        <w:tab/>
      </w:r>
      <w:r w:rsidR="00570A5A" w:rsidRPr="005A008B">
        <w:tab/>
        <w:t>174</w:t>
      </w:r>
    </w:p>
    <w:p w14:paraId="5A164897" w14:textId="77777777" w:rsidR="00570A5A" w:rsidRPr="005A008B" w:rsidRDefault="00570A5A" w:rsidP="00570A5A">
      <w:pPr>
        <w:pStyle w:val="NormalBold"/>
        <w:keepNext/>
      </w:pPr>
      <w:r w:rsidRPr="005A008B">
        <w:t>Forslag til direktiv</w:t>
      </w:r>
    </w:p>
    <w:p w14:paraId="23EBA4B8" w14:textId="77777777" w:rsidR="00570A5A" w:rsidRPr="005A008B" w:rsidRDefault="00570A5A" w:rsidP="00570A5A">
      <w:pPr>
        <w:pStyle w:val="NormalBold"/>
      </w:pPr>
      <w:r w:rsidRPr="005A008B">
        <w:t>Artikel 28 – stk. 4 – afsnit 2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7F2FDFAD" w14:textId="77777777" w:rsidTr="00E060A5">
        <w:trPr>
          <w:jc w:val="center"/>
        </w:trPr>
        <w:tc>
          <w:tcPr>
            <w:tcW w:w="9752" w:type="dxa"/>
            <w:gridSpan w:val="2"/>
          </w:tcPr>
          <w:p w14:paraId="221AF4D9" w14:textId="77777777" w:rsidR="00570A5A" w:rsidRPr="005A008B" w:rsidRDefault="00570A5A" w:rsidP="00E060A5">
            <w:pPr>
              <w:keepNext/>
            </w:pPr>
          </w:p>
        </w:tc>
      </w:tr>
      <w:tr w:rsidR="00570A5A" w:rsidRPr="005A008B" w14:paraId="13C43A24" w14:textId="77777777" w:rsidTr="00E060A5">
        <w:trPr>
          <w:jc w:val="center"/>
        </w:trPr>
        <w:tc>
          <w:tcPr>
            <w:tcW w:w="4876" w:type="dxa"/>
            <w:hideMark/>
          </w:tcPr>
          <w:p w14:paraId="6AA4EE8D" w14:textId="77777777" w:rsidR="00570A5A" w:rsidRPr="005A008B" w:rsidRDefault="00570A5A" w:rsidP="00E060A5">
            <w:pPr>
              <w:pStyle w:val="ColumnHeading"/>
              <w:keepNext/>
            </w:pPr>
            <w:r w:rsidRPr="005A008B">
              <w:t>Kommissionens forslag</w:t>
            </w:r>
          </w:p>
        </w:tc>
        <w:tc>
          <w:tcPr>
            <w:tcW w:w="4876" w:type="dxa"/>
            <w:hideMark/>
          </w:tcPr>
          <w:p w14:paraId="5460770E" w14:textId="25D48B2E" w:rsidR="00570A5A" w:rsidRPr="005A008B" w:rsidRDefault="007B19E1" w:rsidP="00E060A5">
            <w:pPr>
              <w:pStyle w:val="ColumnHeading"/>
              <w:keepNext/>
            </w:pPr>
            <w:r>
              <w:t>Ændring</w:t>
            </w:r>
          </w:p>
        </w:tc>
      </w:tr>
      <w:tr w:rsidR="00570A5A" w:rsidRPr="005A008B" w14:paraId="0CD15A49" w14:textId="77777777" w:rsidTr="00E060A5">
        <w:trPr>
          <w:jc w:val="center"/>
        </w:trPr>
        <w:tc>
          <w:tcPr>
            <w:tcW w:w="4876" w:type="dxa"/>
            <w:hideMark/>
          </w:tcPr>
          <w:p w14:paraId="69F739B0" w14:textId="77777777" w:rsidR="00570A5A" w:rsidRPr="005A008B" w:rsidRDefault="00570A5A" w:rsidP="00E060A5">
            <w:pPr>
              <w:pStyle w:val="Normal6"/>
            </w:pPr>
            <w:r w:rsidRPr="005A008B">
              <w:t>c)</w:t>
            </w:r>
            <w:r w:rsidRPr="005A008B">
              <w:tab/>
              <w:t>etablering af sikre rum, som drives af særligt og behørigt uddannet personale, hvor børn, forældre, plejere og medlemmer af lokalsamfundet kan indberette uhensigtsmæssig adfærd.</w:t>
            </w:r>
          </w:p>
        </w:tc>
        <w:tc>
          <w:tcPr>
            <w:tcW w:w="4876" w:type="dxa"/>
            <w:hideMark/>
          </w:tcPr>
          <w:p w14:paraId="4C6D0122" w14:textId="77777777" w:rsidR="00570A5A" w:rsidRPr="005A008B" w:rsidRDefault="00570A5A" w:rsidP="00E060A5">
            <w:pPr>
              <w:pStyle w:val="Normal6"/>
              <w:rPr>
                <w:szCs w:val="24"/>
              </w:rPr>
            </w:pPr>
            <w:r w:rsidRPr="005A008B">
              <w:t>c)</w:t>
            </w:r>
            <w:r w:rsidRPr="005A008B">
              <w:tab/>
              <w:t xml:space="preserve">etablering af sikre </w:t>
            </w:r>
            <w:r w:rsidRPr="005A008B">
              <w:rPr>
                <w:b/>
                <w:i/>
              </w:rPr>
              <w:t xml:space="preserve">og tilgængelige </w:t>
            </w:r>
            <w:r w:rsidRPr="005A008B">
              <w:t>rum, som drives af særligt og behørigt uddannet personale, hvor børn, forældre, omsorgspersoner og medlemmer af lokalsamfundet kan indberette uhensigtsmæssig adfærd.</w:t>
            </w:r>
          </w:p>
        </w:tc>
      </w:tr>
    </w:tbl>
    <w:p w14:paraId="56814955" w14:textId="77777777" w:rsidR="00570A5A" w:rsidRPr="005A008B" w:rsidRDefault="00570A5A" w:rsidP="00570A5A">
      <w:pPr>
        <w:rPr>
          <w:szCs w:val="24"/>
        </w:rPr>
      </w:pPr>
    </w:p>
    <w:p w14:paraId="38E71F2A" w14:textId="326F827E" w:rsidR="00570A5A" w:rsidRPr="005A008B" w:rsidRDefault="007B19E1" w:rsidP="00570A5A">
      <w:pPr>
        <w:pStyle w:val="AMNumberTabs0"/>
        <w:keepNext/>
      </w:pPr>
      <w:r>
        <w:t>Ændring</w:t>
      </w:r>
      <w:r w:rsidR="00570A5A" w:rsidRPr="005A008B">
        <w:tab/>
      </w:r>
      <w:r w:rsidR="00570A5A" w:rsidRPr="005A008B">
        <w:tab/>
        <w:t>175</w:t>
      </w:r>
    </w:p>
    <w:p w14:paraId="15A36D92" w14:textId="77777777" w:rsidR="00570A5A" w:rsidRPr="005A008B" w:rsidRDefault="00570A5A" w:rsidP="00570A5A">
      <w:pPr>
        <w:pStyle w:val="NormalBold"/>
        <w:keepNext/>
      </w:pPr>
      <w:r w:rsidRPr="005A008B">
        <w:t>Forslag til direktiv</w:t>
      </w:r>
    </w:p>
    <w:p w14:paraId="39AF2F50" w14:textId="77777777" w:rsidR="00570A5A" w:rsidRPr="005A008B" w:rsidRDefault="00570A5A" w:rsidP="00570A5A">
      <w:pPr>
        <w:pStyle w:val="NormalBold"/>
      </w:pPr>
      <w:r w:rsidRPr="005A008B">
        <w:t>Artikel 28 – stk. 4 – afsnit 2 – litra c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50FAAE4" w14:textId="77777777" w:rsidTr="00E060A5">
        <w:trPr>
          <w:jc w:val="center"/>
        </w:trPr>
        <w:tc>
          <w:tcPr>
            <w:tcW w:w="9752" w:type="dxa"/>
            <w:gridSpan w:val="2"/>
          </w:tcPr>
          <w:p w14:paraId="10B6EF86" w14:textId="77777777" w:rsidR="00570A5A" w:rsidRPr="005A008B" w:rsidRDefault="00570A5A" w:rsidP="00E060A5">
            <w:pPr>
              <w:keepNext/>
            </w:pPr>
          </w:p>
        </w:tc>
      </w:tr>
      <w:tr w:rsidR="00570A5A" w:rsidRPr="005A008B" w14:paraId="27444DF7" w14:textId="77777777" w:rsidTr="00E060A5">
        <w:trPr>
          <w:jc w:val="center"/>
        </w:trPr>
        <w:tc>
          <w:tcPr>
            <w:tcW w:w="4876" w:type="dxa"/>
            <w:hideMark/>
          </w:tcPr>
          <w:p w14:paraId="551BC40B" w14:textId="77777777" w:rsidR="00570A5A" w:rsidRPr="005A008B" w:rsidRDefault="00570A5A" w:rsidP="00E060A5">
            <w:pPr>
              <w:pStyle w:val="ColumnHeading"/>
              <w:keepNext/>
            </w:pPr>
            <w:r w:rsidRPr="005A008B">
              <w:t>Kommissionens forslag</w:t>
            </w:r>
          </w:p>
        </w:tc>
        <w:tc>
          <w:tcPr>
            <w:tcW w:w="4876" w:type="dxa"/>
            <w:hideMark/>
          </w:tcPr>
          <w:p w14:paraId="253CC452" w14:textId="12E39D04" w:rsidR="00570A5A" w:rsidRPr="005A008B" w:rsidRDefault="007B19E1" w:rsidP="00E060A5">
            <w:pPr>
              <w:pStyle w:val="ColumnHeading"/>
              <w:keepNext/>
            </w:pPr>
            <w:r>
              <w:t>Ændring</w:t>
            </w:r>
          </w:p>
        </w:tc>
      </w:tr>
      <w:tr w:rsidR="00570A5A" w:rsidRPr="005A008B" w14:paraId="1B374F98" w14:textId="77777777" w:rsidTr="00E060A5">
        <w:trPr>
          <w:jc w:val="center"/>
        </w:trPr>
        <w:tc>
          <w:tcPr>
            <w:tcW w:w="4876" w:type="dxa"/>
          </w:tcPr>
          <w:p w14:paraId="026FBDD9" w14:textId="77777777" w:rsidR="00570A5A" w:rsidRPr="005A008B" w:rsidRDefault="00570A5A" w:rsidP="00E060A5">
            <w:pPr>
              <w:pStyle w:val="Normal6"/>
            </w:pPr>
          </w:p>
        </w:tc>
        <w:tc>
          <w:tcPr>
            <w:tcW w:w="4876" w:type="dxa"/>
            <w:hideMark/>
          </w:tcPr>
          <w:p w14:paraId="13D2DB64" w14:textId="77777777" w:rsidR="00570A5A" w:rsidRPr="005A008B" w:rsidRDefault="00570A5A" w:rsidP="00E060A5">
            <w:pPr>
              <w:pStyle w:val="Normal6"/>
              <w:rPr>
                <w:szCs w:val="24"/>
              </w:rPr>
            </w:pPr>
            <w:proofErr w:type="spellStart"/>
            <w:r w:rsidRPr="005A008B">
              <w:rPr>
                <w:b/>
                <w:i/>
              </w:rPr>
              <w:t>ca</w:t>
            </w:r>
            <w:proofErr w:type="spellEnd"/>
            <w:r w:rsidRPr="005A008B">
              <w:rPr>
                <w:b/>
                <w:i/>
              </w:rPr>
              <w:t>)</w:t>
            </w:r>
            <w:r w:rsidRPr="005A008B">
              <w:rPr>
                <w:b/>
                <w:i/>
              </w:rPr>
              <w:tab/>
              <w:t>oprettelse af hjælpelinjer, online chats eller andre umiddelbart tilgængelige kanaler, der drives af behørigt uddannet personale, hvor børn kan få oplysninger og rådgivning vedrørende de lovovertrædelser, der er omhandlet i artikel 3-8b.</w:t>
            </w:r>
          </w:p>
        </w:tc>
      </w:tr>
    </w:tbl>
    <w:p w14:paraId="33F5308B" w14:textId="77777777" w:rsidR="00570A5A" w:rsidRPr="005A008B" w:rsidRDefault="00570A5A" w:rsidP="00570A5A">
      <w:pPr>
        <w:rPr>
          <w:szCs w:val="24"/>
        </w:rPr>
      </w:pPr>
    </w:p>
    <w:p w14:paraId="6054126B" w14:textId="6CBE082E" w:rsidR="00570A5A" w:rsidRPr="005A008B" w:rsidRDefault="007B19E1" w:rsidP="00570A5A">
      <w:pPr>
        <w:pStyle w:val="AMNumberTabs0"/>
        <w:keepNext/>
      </w:pPr>
      <w:r>
        <w:t>Ændring</w:t>
      </w:r>
      <w:r w:rsidR="00570A5A" w:rsidRPr="005A008B">
        <w:tab/>
      </w:r>
      <w:r w:rsidR="00570A5A" w:rsidRPr="005A008B">
        <w:tab/>
        <w:t>176</w:t>
      </w:r>
    </w:p>
    <w:p w14:paraId="14538F7B" w14:textId="77777777" w:rsidR="00570A5A" w:rsidRPr="005A008B" w:rsidRDefault="00570A5A" w:rsidP="00570A5A">
      <w:pPr>
        <w:pStyle w:val="NormalBold"/>
        <w:keepNext/>
      </w:pPr>
      <w:r w:rsidRPr="005A008B">
        <w:t>Forslag til direktiv</w:t>
      </w:r>
    </w:p>
    <w:p w14:paraId="64B417C8" w14:textId="77777777" w:rsidR="00570A5A" w:rsidRPr="005A008B" w:rsidRDefault="00570A5A" w:rsidP="00570A5A">
      <w:pPr>
        <w:pStyle w:val="NormalBold"/>
      </w:pPr>
      <w:r w:rsidRPr="005A008B">
        <w:t>Artikel 28 – stk. 4 – afsnit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50FE93E" w14:textId="77777777" w:rsidTr="00E060A5">
        <w:trPr>
          <w:jc w:val="center"/>
        </w:trPr>
        <w:tc>
          <w:tcPr>
            <w:tcW w:w="9752" w:type="dxa"/>
            <w:gridSpan w:val="2"/>
          </w:tcPr>
          <w:p w14:paraId="6C01330A" w14:textId="77777777" w:rsidR="00570A5A" w:rsidRPr="005A008B" w:rsidRDefault="00570A5A" w:rsidP="00E060A5">
            <w:pPr>
              <w:keepNext/>
            </w:pPr>
          </w:p>
        </w:tc>
      </w:tr>
      <w:tr w:rsidR="00570A5A" w:rsidRPr="005A008B" w14:paraId="0876CDB1" w14:textId="77777777" w:rsidTr="00E060A5">
        <w:trPr>
          <w:jc w:val="center"/>
        </w:trPr>
        <w:tc>
          <w:tcPr>
            <w:tcW w:w="4876" w:type="dxa"/>
            <w:hideMark/>
          </w:tcPr>
          <w:p w14:paraId="4E73A47F" w14:textId="77777777" w:rsidR="00570A5A" w:rsidRPr="005A008B" w:rsidRDefault="00570A5A" w:rsidP="00E060A5">
            <w:pPr>
              <w:pStyle w:val="ColumnHeading"/>
              <w:keepNext/>
            </w:pPr>
            <w:r w:rsidRPr="005A008B">
              <w:t>Kommissionens forslag</w:t>
            </w:r>
          </w:p>
        </w:tc>
        <w:tc>
          <w:tcPr>
            <w:tcW w:w="4876" w:type="dxa"/>
            <w:hideMark/>
          </w:tcPr>
          <w:p w14:paraId="457A8616" w14:textId="07FC9A2D" w:rsidR="00570A5A" w:rsidRPr="005A008B" w:rsidRDefault="007B19E1" w:rsidP="00E060A5">
            <w:pPr>
              <w:pStyle w:val="ColumnHeading"/>
              <w:keepNext/>
            </w:pPr>
            <w:r>
              <w:t>Ændring</w:t>
            </w:r>
          </w:p>
        </w:tc>
      </w:tr>
      <w:tr w:rsidR="00570A5A" w:rsidRPr="005A008B" w14:paraId="5C1B1622" w14:textId="77777777" w:rsidTr="00E060A5">
        <w:trPr>
          <w:jc w:val="center"/>
        </w:trPr>
        <w:tc>
          <w:tcPr>
            <w:tcW w:w="4876" w:type="dxa"/>
            <w:hideMark/>
          </w:tcPr>
          <w:p w14:paraId="50BDAEA8" w14:textId="77777777" w:rsidR="00570A5A" w:rsidRPr="005A008B" w:rsidRDefault="00570A5A" w:rsidP="00E060A5">
            <w:pPr>
              <w:pStyle w:val="Normal6"/>
            </w:pPr>
            <w:r w:rsidRPr="005A008B">
              <w:t xml:space="preserve">Der skal i de forebyggende foranstaltninger lægges særlig vægt på nødvendigheden af at beskytte børn, som er særligt sårbare, herunder børn med </w:t>
            </w:r>
            <w:r w:rsidRPr="005A008B">
              <w:rPr>
                <w:b/>
                <w:i/>
              </w:rPr>
              <w:t>mentale</w:t>
            </w:r>
            <w:r w:rsidRPr="005A008B">
              <w:t xml:space="preserve"> eller fysiske handicap.</w:t>
            </w:r>
          </w:p>
        </w:tc>
        <w:tc>
          <w:tcPr>
            <w:tcW w:w="4876" w:type="dxa"/>
            <w:hideMark/>
          </w:tcPr>
          <w:p w14:paraId="17E23515" w14:textId="77777777" w:rsidR="00570A5A" w:rsidRPr="005A008B" w:rsidRDefault="00570A5A" w:rsidP="00E060A5">
            <w:pPr>
              <w:pStyle w:val="Normal6"/>
              <w:rPr>
                <w:szCs w:val="24"/>
              </w:rPr>
            </w:pPr>
            <w:r w:rsidRPr="005A008B">
              <w:t xml:space="preserve">Der skal i de forebyggende foranstaltninger lægges særlig vægt på nødvendigheden af at beskytte børn, som er særligt sårbare, herunder børn med </w:t>
            </w:r>
            <w:r w:rsidRPr="005A008B">
              <w:rPr>
                <w:b/>
                <w:i/>
              </w:rPr>
              <w:t>psykiske handicap, udviklingshandicap, sensoriske handicap</w:t>
            </w:r>
            <w:r w:rsidRPr="005A008B">
              <w:t xml:space="preserve"> eller fysiske handicap.</w:t>
            </w:r>
          </w:p>
        </w:tc>
      </w:tr>
    </w:tbl>
    <w:p w14:paraId="162CF656" w14:textId="77777777" w:rsidR="00570A5A" w:rsidRPr="005A008B" w:rsidRDefault="00570A5A" w:rsidP="00570A5A">
      <w:pPr>
        <w:rPr>
          <w:szCs w:val="24"/>
        </w:rPr>
      </w:pPr>
    </w:p>
    <w:p w14:paraId="55F30EDE" w14:textId="7CB60B12" w:rsidR="00570A5A" w:rsidRPr="005A008B" w:rsidRDefault="007B19E1" w:rsidP="00570A5A">
      <w:pPr>
        <w:pStyle w:val="AMNumberTabs0"/>
        <w:keepNext/>
      </w:pPr>
      <w:r>
        <w:lastRenderedPageBreak/>
        <w:t>Ændring</w:t>
      </w:r>
      <w:r w:rsidR="00570A5A" w:rsidRPr="005A008B">
        <w:tab/>
      </w:r>
      <w:r w:rsidR="00570A5A" w:rsidRPr="005A008B">
        <w:tab/>
        <w:t>177</w:t>
      </w:r>
    </w:p>
    <w:p w14:paraId="688E3B61" w14:textId="77777777" w:rsidR="00570A5A" w:rsidRPr="005A008B" w:rsidRDefault="00570A5A" w:rsidP="00570A5A">
      <w:pPr>
        <w:pStyle w:val="NormalBold"/>
        <w:keepNext/>
      </w:pPr>
      <w:r w:rsidRPr="005A008B">
        <w:t>Forslag til direktiv</w:t>
      </w:r>
    </w:p>
    <w:p w14:paraId="3388E52F" w14:textId="77777777" w:rsidR="00570A5A" w:rsidRPr="005A008B" w:rsidRDefault="00570A5A" w:rsidP="00570A5A">
      <w:pPr>
        <w:pStyle w:val="NormalBold"/>
      </w:pPr>
      <w:r w:rsidRPr="005A008B">
        <w:t>Artikel 28 – stk. 5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869BCB2" w14:textId="77777777" w:rsidTr="00E060A5">
        <w:trPr>
          <w:jc w:val="center"/>
        </w:trPr>
        <w:tc>
          <w:tcPr>
            <w:tcW w:w="9752" w:type="dxa"/>
            <w:gridSpan w:val="2"/>
          </w:tcPr>
          <w:p w14:paraId="25CD19F6" w14:textId="77777777" w:rsidR="00570A5A" w:rsidRPr="005A008B" w:rsidRDefault="00570A5A" w:rsidP="00E060A5">
            <w:pPr>
              <w:keepNext/>
            </w:pPr>
          </w:p>
        </w:tc>
      </w:tr>
      <w:tr w:rsidR="00570A5A" w:rsidRPr="005A008B" w14:paraId="08C1C6AB" w14:textId="77777777" w:rsidTr="00E060A5">
        <w:trPr>
          <w:jc w:val="center"/>
        </w:trPr>
        <w:tc>
          <w:tcPr>
            <w:tcW w:w="4876" w:type="dxa"/>
            <w:hideMark/>
          </w:tcPr>
          <w:p w14:paraId="1B78D9B3" w14:textId="77777777" w:rsidR="00570A5A" w:rsidRPr="005A008B" w:rsidRDefault="00570A5A" w:rsidP="00E060A5">
            <w:pPr>
              <w:pStyle w:val="ColumnHeading"/>
              <w:keepNext/>
            </w:pPr>
            <w:r w:rsidRPr="005A008B">
              <w:t>Kommissionens forslag</w:t>
            </w:r>
          </w:p>
        </w:tc>
        <w:tc>
          <w:tcPr>
            <w:tcW w:w="4876" w:type="dxa"/>
            <w:hideMark/>
          </w:tcPr>
          <w:p w14:paraId="06446420" w14:textId="4AEEFC61" w:rsidR="00570A5A" w:rsidRPr="005A008B" w:rsidRDefault="007B19E1" w:rsidP="00E060A5">
            <w:pPr>
              <w:pStyle w:val="ColumnHeading"/>
              <w:keepNext/>
            </w:pPr>
            <w:r>
              <w:t>Ændring</w:t>
            </w:r>
          </w:p>
        </w:tc>
      </w:tr>
      <w:tr w:rsidR="00570A5A" w:rsidRPr="005A008B" w14:paraId="01D4A974" w14:textId="77777777" w:rsidTr="00E060A5">
        <w:trPr>
          <w:jc w:val="center"/>
        </w:trPr>
        <w:tc>
          <w:tcPr>
            <w:tcW w:w="4876" w:type="dxa"/>
            <w:hideMark/>
          </w:tcPr>
          <w:p w14:paraId="0CEF3397" w14:textId="77777777" w:rsidR="00570A5A" w:rsidRPr="005A008B" w:rsidRDefault="00570A5A" w:rsidP="00E060A5">
            <w:pPr>
              <w:pStyle w:val="Normal6"/>
            </w:pPr>
            <w:r w:rsidRPr="005A008B">
              <w:t>5.</w:t>
            </w:r>
            <w:r w:rsidRPr="005A008B">
              <w:tab/>
            </w:r>
            <w:r w:rsidRPr="005A008B">
              <w:rPr>
                <w:b/>
                <w:i/>
              </w:rPr>
              <w:t>Når EU-centret er oprettet, skal det</w:t>
            </w:r>
            <w:r w:rsidRPr="005A008B">
              <w:t xml:space="preserve"> proaktivt </w:t>
            </w:r>
            <w:r w:rsidRPr="005A008B">
              <w:rPr>
                <w:b/>
                <w:i/>
              </w:rPr>
              <w:t>støtte medlemsstaternes forebyggende indsats</w:t>
            </w:r>
            <w:r w:rsidRPr="005A008B">
              <w:t xml:space="preserve"> ved:</w:t>
            </w:r>
          </w:p>
        </w:tc>
        <w:tc>
          <w:tcPr>
            <w:tcW w:w="4876" w:type="dxa"/>
            <w:hideMark/>
          </w:tcPr>
          <w:p w14:paraId="4F9AD470" w14:textId="77777777" w:rsidR="00570A5A" w:rsidRPr="005A008B" w:rsidRDefault="00570A5A" w:rsidP="00E060A5">
            <w:pPr>
              <w:pStyle w:val="Normal6"/>
              <w:rPr>
                <w:szCs w:val="24"/>
              </w:rPr>
            </w:pPr>
            <w:r w:rsidRPr="005A008B">
              <w:t>5.</w:t>
            </w:r>
            <w:r w:rsidRPr="005A008B">
              <w:tab/>
            </w:r>
            <w:r w:rsidRPr="005A008B">
              <w:rPr>
                <w:b/>
                <w:i/>
              </w:rPr>
              <w:t>Med henblik på dette direktiv støttes medlemsstaternes</w:t>
            </w:r>
            <w:r w:rsidRPr="005A008B">
              <w:t xml:space="preserve"> proaktivt </w:t>
            </w:r>
            <w:r w:rsidRPr="005A008B">
              <w:rPr>
                <w:b/>
                <w:i/>
              </w:rPr>
              <w:t>af EU-centret, når dette er oprettet,</w:t>
            </w:r>
            <w:r w:rsidRPr="005A008B">
              <w:t xml:space="preserve"> ved:</w:t>
            </w:r>
          </w:p>
        </w:tc>
      </w:tr>
    </w:tbl>
    <w:p w14:paraId="567575AC" w14:textId="77777777" w:rsidR="00570A5A" w:rsidRPr="005A008B" w:rsidRDefault="00570A5A" w:rsidP="00570A5A">
      <w:pPr>
        <w:rPr>
          <w:szCs w:val="24"/>
        </w:rPr>
      </w:pPr>
    </w:p>
    <w:p w14:paraId="7330199B" w14:textId="4FF15217" w:rsidR="00570A5A" w:rsidRPr="005A008B" w:rsidRDefault="007B19E1" w:rsidP="00570A5A">
      <w:pPr>
        <w:pStyle w:val="AMNumberTabs0"/>
        <w:keepNext/>
      </w:pPr>
      <w:r>
        <w:t>Ændring</w:t>
      </w:r>
      <w:r w:rsidR="00570A5A" w:rsidRPr="005A008B">
        <w:tab/>
      </w:r>
      <w:r w:rsidR="00570A5A" w:rsidRPr="005A008B">
        <w:tab/>
        <w:t>178</w:t>
      </w:r>
    </w:p>
    <w:p w14:paraId="17534327" w14:textId="77777777" w:rsidR="00570A5A" w:rsidRPr="005A008B" w:rsidRDefault="00570A5A" w:rsidP="00570A5A">
      <w:pPr>
        <w:pStyle w:val="NormalBold"/>
        <w:keepNext/>
      </w:pPr>
      <w:r w:rsidRPr="005A008B">
        <w:t>Forslag til direktiv</w:t>
      </w:r>
    </w:p>
    <w:p w14:paraId="7043DBBF" w14:textId="77777777" w:rsidR="00570A5A" w:rsidRPr="005A008B" w:rsidRDefault="00570A5A" w:rsidP="00570A5A">
      <w:pPr>
        <w:pStyle w:val="NormalBold"/>
      </w:pPr>
      <w:r w:rsidRPr="005A008B">
        <w:t>Artikel 28 – stk. 5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4A4243A2" w14:textId="77777777" w:rsidTr="00E060A5">
        <w:trPr>
          <w:jc w:val="center"/>
        </w:trPr>
        <w:tc>
          <w:tcPr>
            <w:tcW w:w="9752" w:type="dxa"/>
            <w:gridSpan w:val="2"/>
          </w:tcPr>
          <w:p w14:paraId="76523182" w14:textId="77777777" w:rsidR="00570A5A" w:rsidRPr="005A008B" w:rsidRDefault="00570A5A" w:rsidP="00E060A5">
            <w:pPr>
              <w:keepNext/>
            </w:pPr>
          </w:p>
        </w:tc>
      </w:tr>
      <w:tr w:rsidR="00570A5A" w:rsidRPr="005A008B" w14:paraId="07EAF2D1" w14:textId="77777777" w:rsidTr="00E060A5">
        <w:trPr>
          <w:jc w:val="center"/>
        </w:trPr>
        <w:tc>
          <w:tcPr>
            <w:tcW w:w="4876" w:type="dxa"/>
            <w:hideMark/>
          </w:tcPr>
          <w:p w14:paraId="6B297DFB" w14:textId="77777777" w:rsidR="00570A5A" w:rsidRPr="005A008B" w:rsidRDefault="00570A5A" w:rsidP="00E060A5">
            <w:pPr>
              <w:pStyle w:val="ColumnHeading"/>
              <w:keepNext/>
            </w:pPr>
            <w:r w:rsidRPr="005A008B">
              <w:t>Kommissionens forslag</w:t>
            </w:r>
          </w:p>
        </w:tc>
        <w:tc>
          <w:tcPr>
            <w:tcW w:w="4876" w:type="dxa"/>
            <w:hideMark/>
          </w:tcPr>
          <w:p w14:paraId="31D3081C" w14:textId="783CC2F8" w:rsidR="00570A5A" w:rsidRPr="005A008B" w:rsidRDefault="007B19E1" w:rsidP="00E060A5">
            <w:pPr>
              <w:pStyle w:val="ColumnHeading"/>
              <w:keepNext/>
            </w:pPr>
            <w:r>
              <w:t>Ændring</w:t>
            </w:r>
          </w:p>
        </w:tc>
      </w:tr>
      <w:tr w:rsidR="00570A5A" w:rsidRPr="005A008B" w14:paraId="1A1A546B" w14:textId="77777777" w:rsidTr="00E060A5">
        <w:trPr>
          <w:jc w:val="center"/>
        </w:trPr>
        <w:tc>
          <w:tcPr>
            <w:tcW w:w="4876" w:type="dxa"/>
            <w:hideMark/>
          </w:tcPr>
          <w:p w14:paraId="5B71EAD4" w14:textId="77777777" w:rsidR="00570A5A" w:rsidRPr="005A008B" w:rsidRDefault="00570A5A" w:rsidP="00E060A5">
            <w:pPr>
              <w:pStyle w:val="Normal6"/>
            </w:pPr>
            <w:r w:rsidRPr="005A008B">
              <w:t>c)</w:t>
            </w:r>
            <w:r w:rsidRPr="005A008B">
              <w:tab/>
              <w:t xml:space="preserve">at fremme udveksling af bedste praksis </w:t>
            </w:r>
            <w:r w:rsidRPr="005A008B">
              <w:rPr>
                <w:b/>
                <w:i/>
              </w:rPr>
              <w:t>mellem</w:t>
            </w:r>
            <w:r w:rsidRPr="005A008B">
              <w:t xml:space="preserve"> medlemsstaterne og tredjelande ved at føre en offentlig database over de foranstaltninger og programmer, som er gennemført i de enkelte medlemsstater og i tredjelande</w:t>
            </w:r>
            <w:r w:rsidRPr="005A008B">
              <w:rPr>
                <w:b/>
                <w:i/>
              </w:rPr>
              <w:t>.</w:t>
            </w:r>
          </w:p>
        </w:tc>
        <w:tc>
          <w:tcPr>
            <w:tcW w:w="4876" w:type="dxa"/>
            <w:hideMark/>
          </w:tcPr>
          <w:p w14:paraId="3C4ABBFB" w14:textId="77777777" w:rsidR="00570A5A" w:rsidRPr="005A008B" w:rsidRDefault="00570A5A" w:rsidP="00E060A5">
            <w:pPr>
              <w:pStyle w:val="Normal6"/>
              <w:rPr>
                <w:szCs w:val="24"/>
              </w:rPr>
            </w:pPr>
            <w:r w:rsidRPr="005A008B">
              <w:t>c)</w:t>
            </w:r>
            <w:r w:rsidRPr="005A008B">
              <w:tab/>
              <w:t xml:space="preserve">at fremme </w:t>
            </w:r>
            <w:r w:rsidRPr="005A008B">
              <w:rPr>
                <w:b/>
                <w:i/>
              </w:rPr>
              <w:t xml:space="preserve">generering og </w:t>
            </w:r>
            <w:r w:rsidRPr="005A008B">
              <w:t xml:space="preserve">udveksling af </w:t>
            </w:r>
            <w:r w:rsidRPr="005A008B">
              <w:rPr>
                <w:b/>
                <w:i/>
              </w:rPr>
              <w:t xml:space="preserve">viden, retningslinjer for sagsbehandlende fagfolk og </w:t>
            </w:r>
            <w:r w:rsidRPr="005A008B">
              <w:t xml:space="preserve">bedste praksis </w:t>
            </w:r>
            <w:r w:rsidRPr="005A008B">
              <w:rPr>
                <w:b/>
                <w:i/>
              </w:rPr>
              <w:t>og ekspertise blandt</w:t>
            </w:r>
            <w:r w:rsidRPr="005A008B">
              <w:t xml:space="preserve"> medlemsstaterne</w:t>
            </w:r>
            <w:r w:rsidRPr="005A008B">
              <w:rPr>
                <w:b/>
                <w:i/>
              </w:rPr>
              <w:t>, EU-institutioner, -organer, -kontorer og -agenturer</w:t>
            </w:r>
            <w:r w:rsidRPr="005A008B">
              <w:t xml:space="preserve"> og tredjelande ved at føre en offentlig database over de</w:t>
            </w:r>
            <w:r w:rsidRPr="005A008B">
              <w:rPr>
                <w:b/>
                <w:i/>
              </w:rPr>
              <w:t xml:space="preserve"> forebyggende</w:t>
            </w:r>
            <w:r w:rsidRPr="005A008B">
              <w:t xml:space="preserve"> foranstaltninger og programmer, som er gennemført i de enkelte medlemsstater og i tredjelande</w:t>
            </w:r>
          </w:p>
        </w:tc>
      </w:tr>
    </w:tbl>
    <w:p w14:paraId="7F25443D" w14:textId="77777777" w:rsidR="00570A5A" w:rsidRPr="005A008B" w:rsidRDefault="00570A5A" w:rsidP="00570A5A">
      <w:pPr>
        <w:rPr>
          <w:szCs w:val="24"/>
        </w:rPr>
      </w:pPr>
    </w:p>
    <w:p w14:paraId="53B7E147" w14:textId="6F4DCB6C" w:rsidR="00570A5A" w:rsidRPr="005A008B" w:rsidRDefault="007B19E1" w:rsidP="00570A5A">
      <w:pPr>
        <w:pStyle w:val="AMNumberTabs0"/>
        <w:keepNext/>
      </w:pPr>
      <w:r>
        <w:t>Ændring</w:t>
      </w:r>
      <w:r w:rsidR="00570A5A" w:rsidRPr="005A008B">
        <w:tab/>
      </w:r>
      <w:r w:rsidR="00570A5A" w:rsidRPr="005A008B">
        <w:tab/>
        <w:t>179</w:t>
      </w:r>
    </w:p>
    <w:p w14:paraId="504A4A37" w14:textId="77777777" w:rsidR="00570A5A" w:rsidRPr="005A008B" w:rsidRDefault="00570A5A" w:rsidP="00570A5A">
      <w:pPr>
        <w:pStyle w:val="NormalBold"/>
        <w:keepNext/>
      </w:pPr>
      <w:r w:rsidRPr="005A008B">
        <w:t>Forslag til direktiv</w:t>
      </w:r>
    </w:p>
    <w:p w14:paraId="4D0E0FA0" w14:textId="77777777" w:rsidR="00570A5A" w:rsidRPr="005A008B" w:rsidRDefault="00570A5A" w:rsidP="00570A5A">
      <w:pPr>
        <w:pStyle w:val="NormalBold"/>
      </w:pPr>
      <w:r w:rsidRPr="005A008B">
        <w:t>Artikel 28 – stk. 5 – litra c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7EF61AF0" w14:textId="77777777" w:rsidTr="00E060A5">
        <w:trPr>
          <w:jc w:val="center"/>
        </w:trPr>
        <w:tc>
          <w:tcPr>
            <w:tcW w:w="9752" w:type="dxa"/>
            <w:gridSpan w:val="2"/>
          </w:tcPr>
          <w:p w14:paraId="2F7A3954" w14:textId="77777777" w:rsidR="00570A5A" w:rsidRPr="005A008B" w:rsidRDefault="00570A5A" w:rsidP="00E060A5">
            <w:pPr>
              <w:keepNext/>
            </w:pPr>
          </w:p>
        </w:tc>
      </w:tr>
      <w:tr w:rsidR="00570A5A" w:rsidRPr="005A008B" w14:paraId="61BF6210" w14:textId="77777777" w:rsidTr="00E060A5">
        <w:trPr>
          <w:jc w:val="center"/>
        </w:trPr>
        <w:tc>
          <w:tcPr>
            <w:tcW w:w="4876" w:type="dxa"/>
            <w:hideMark/>
          </w:tcPr>
          <w:p w14:paraId="427457B5" w14:textId="77777777" w:rsidR="00570A5A" w:rsidRPr="005A008B" w:rsidRDefault="00570A5A" w:rsidP="00E060A5">
            <w:pPr>
              <w:pStyle w:val="ColumnHeading"/>
              <w:keepNext/>
            </w:pPr>
            <w:r w:rsidRPr="005A008B">
              <w:t>Kommissionens forslag</w:t>
            </w:r>
          </w:p>
        </w:tc>
        <w:tc>
          <w:tcPr>
            <w:tcW w:w="4876" w:type="dxa"/>
            <w:hideMark/>
          </w:tcPr>
          <w:p w14:paraId="0455919A" w14:textId="110137E2" w:rsidR="00570A5A" w:rsidRPr="005A008B" w:rsidRDefault="007B19E1" w:rsidP="00E060A5">
            <w:pPr>
              <w:pStyle w:val="ColumnHeading"/>
              <w:keepNext/>
            </w:pPr>
            <w:r>
              <w:t>Ændring</w:t>
            </w:r>
          </w:p>
        </w:tc>
      </w:tr>
      <w:tr w:rsidR="00570A5A" w:rsidRPr="005A008B" w14:paraId="2EDA2008" w14:textId="77777777" w:rsidTr="00E060A5">
        <w:trPr>
          <w:jc w:val="center"/>
        </w:trPr>
        <w:tc>
          <w:tcPr>
            <w:tcW w:w="4876" w:type="dxa"/>
          </w:tcPr>
          <w:p w14:paraId="0621E498" w14:textId="77777777" w:rsidR="00570A5A" w:rsidRPr="005A008B" w:rsidRDefault="00570A5A" w:rsidP="00E060A5">
            <w:pPr>
              <w:pStyle w:val="Normal6"/>
            </w:pPr>
          </w:p>
        </w:tc>
        <w:tc>
          <w:tcPr>
            <w:tcW w:w="4876" w:type="dxa"/>
            <w:hideMark/>
          </w:tcPr>
          <w:p w14:paraId="5D4B5A75" w14:textId="77777777" w:rsidR="00570A5A" w:rsidRPr="005A008B" w:rsidRDefault="00570A5A" w:rsidP="00E060A5">
            <w:pPr>
              <w:pStyle w:val="Normal6"/>
              <w:rPr>
                <w:szCs w:val="24"/>
              </w:rPr>
            </w:pPr>
            <w:proofErr w:type="spellStart"/>
            <w:r w:rsidRPr="005A008B">
              <w:rPr>
                <w:b/>
                <w:i/>
              </w:rPr>
              <w:t>ca</w:t>
            </w:r>
            <w:proofErr w:type="spellEnd"/>
            <w:r w:rsidRPr="005A008B">
              <w:rPr>
                <w:b/>
                <w:i/>
              </w:rPr>
              <w:t>)</w:t>
            </w:r>
            <w:r w:rsidRPr="005A008B">
              <w:rPr>
                <w:b/>
                <w:i/>
              </w:rPr>
              <w:tab/>
              <w:t>at støtte udviklingen af nationale bevidstgørelses- og forebyggelseskampagner, uddannelses- og interventionsprogrammer samt værktøjer og materialer.</w:t>
            </w:r>
          </w:p>
        </w:tc>
      </w:tr>
    </w:tbl>
    <w:p w14:paraId="010BB178" w14:textId="77777777" w:rsidR="00570A5A" w:rsidRPr="005A008B" w:rsidRDefault="00570A5A" w:rsidP="00570A5A">
      <w:pPr>
        <w:rPr>
          <w:szCs w:val="24"/>
        </w:rPr>
      </w:pPr>
    </w:p>
    <w:p w14:paraId="38A404E9" w14:textId="2FDD5C03" w:rsidR="00570A5A" w:rsidRPr="005A008B" w:rsidRDefault="007B19E1" w:rsidP="00570A5A">
      <w:pPr>
        <w:pStyle w:val="AMNumberTabs0"/>
        <w:keepNext/>
      </w:pPr>
      <w:r>
        <w:t>Ændring</w:t>
      </w:r>
      <w:r w:rsidR="00570A5A" w:rsidRPr="005A008B">
        <w:tab/>
      </w:r>
      <w:r w:rsidR="00570A5A" w:rsidRPr="005A008B">
        <w:tab/>
        <w:t>180</w:t>
      </w:r>
    </w:p>
    <w:p w14:paraId="075D40F5" w14:textId="77777777" w:rsidR="00570A5A" w:rsidRPr="005A008B" w:rsidRDefault="00570A5A" w:rsidP="00570A5A">
      <w:pPr>
        <w:pStyle w:val="NormalBold"/>
        <w:keepNext/>
      </w:pPr>
      <w:r w:rsidRPr="005A008B">
        <w:t>Forslag til direktiv</w:t>
      </w:r>
    </w:p>
    <w:p w14:paraId="1F919B92" w14:textId="77777777" w:rsidR="00570A5A" w:rsidRPr="005A008B" w:rsidRDefault="00570A5A" w:rsidP="00570A5A">
      <w:pPr>
        <w:pStyle w:val="NormalBold"/>
      </w:pPr>
      <w:r w:rsidRPr="005A008B">
        <w:t>Artikel 28 – stk. 5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0A18E636" w14:textId="77777777" w:rsidTr="00E060A5">
        <w:trPr>
          <w:jc w:val="center"/>
        </w:trPr>
        <w:tc>
          <w:tcPr>
            <w:tcW w:w="9752" w:type="dxa"/>
            <w:gridSpan w:val="2"/>
          </w:tcPr>
          <w:p w14:paraId="3009FC18" w14:textId="77777777" w:rsidR="00570A5A" w:rsidRPr="005A008B" w:rsidRDefault="00570A5A" w:rsidP="00E060A5">
            <w:pPr>
              <w:keepNext/>
            </w:pPr>
          </w:p>
        </w:tc>
      </w:tr>
      <w:tr w:rsidR="00570A5A" w:rsidRPr="005A008B" w14:paraId="63851A7E" w14:textId="77777777" w:rsidTr="00E060A5">
        <w:trPr>
          <w:jc w:val="center"/>
        </w:trPr>
        <w:tc>
          <w:tcPr>
            <w:tcW w:w="4876" w:type="dxa"/>
            <w:hideMark/>
          </w:tcPr>
          <w:p w14:paraId="78444FA6" w14:textId="77777777" w:rsidR="00570A5A" w:rsidRPr="005A008B" w:rsidRDefault="00570A5A" w:rsidP="00E060A5">
            <w:pPr>
              <w:pStyle w:val="ColumnHeading"/>
              <w:keepNext/>
            </w:pPr>
            <w:r w:rsidRPr="005A008B">
              <w:t>Kommissionens forslag</w:t>
            </w:r>
          </w:p>
        </w:tc>
        <w:tc>
          <w:tcPr>
            <w:tcW w:w="4876" w:type="dxa"/>
            <w:hideMark/>
          </w:tcPr>
          <w:p w14:paraId="6FB08FAF" w14:textId="0D5F9BA3" w:rsidR="00570A5A" w:rsidRPr="005A008B" w:rsidRDefault="007B19E1" w:rsidP="00E060A5">
            <w:pPr>
              <w:pStyle w:val="ColumnHeading"/>
              <w:keepNext/>
            </w:pPr>
            <w:r>
              <w:t>Ændring</w:t>
            </w:r>
          </w:p>
        </w:tc>
      </w:tr>
      <w:tr w:rsidR="00570A5A" w:rsidRPr="005A008B" w14:paraId="58518BE7" w14:textId="77777777" w:rsidTr="00E060A5">
        <w:trPr>
          <w:jc w:val="center"/>
        </w:trPr>
        <w:tc>
          <w:tcPr>
            <w:tcW w:w="4876" w:type="dxa"/>
          </w:tcPr>
          <w:p w14:paraId="04563F99" w14:textId="77777777" w:rsidR="00570A5A" w:rsidRPr="005A008B" w:rsidRDefault="00570A5A" w:rsidP="00E060A5">
            <w:pPr>
              <w:pStyle w:val="Normal6"/>
            </w:pPr>
          </w:p>
        </w:tc>
        <w:tc>
          <w:tcPr>
            <w:tcW w:w="4876" w:type="dxa"/>
            <w:hideMark/>
          </w:tcPr>
          <w:p w14:paraId="7BD292AA" w14:textId="41F3C9E4" w:rsidR="00570A5A" w:rsidRPr="005A008B" w:rsidRDefault="00570A5A">
            <w:pPr>
              <w:pStyle w:val="Normal6"/>
              <w:rPr>
                <w:szCs w:val="24"/>
              </w:rPr>
            </w:pPr>
            <w:r w:rsidRPr="005A008B">
              <w:rPr>
                <w:b/>
                <w:i/>
              </w:rPr>
              <w:t>5a.</w:t>
            </w:r>
            <w:r w:rsidRPr="005A008B">
              <w:rPr>
                <w:b/>
                <w:i/>
              </w:rPr>
              <w:tab/>
              <w:t xml:space="preserve">Medlemsstaterne sikrer, at de </w:t>
            </w:r>
            <w:r w:rsidR="00684E11">
              <w:rPr>
                <w:b/>
                <w:i/>
              </w:rPr>
              <w:t>tiltag</w:t>
            </w:r>
            <w:r w:rsidRPr="005A008B">
              <w:rPr>
                <w:b/>
                <w:i/>
              </w:rPr>
              <w:t xml:space="preserve">, som er opregnet i stk. 5, er </w:t>
            </w:r>
            <w:r w:rsidRPr="005A008B">
              <w:rPr>
                <w:b/>
                <w:i/>
              </w:rPr>
              <w:lastRenderedPageBreak/>
              <w:t>evidensbaserede, og at disse foranstaltninger tager højde for de nye former for lovovertrædelser, som er opført i direktivet, herunder online.</w:t>
            </w:r>
          </w:p>
        </w:tc>
      </w:tr>
    </w:tbl>
    <w:p w14:paraId="4B70F868" w14:textId="77777777" w:rsidR="00570A5A" w:rsidRPr="005A008B" w:rsidRDefault="00570A5A" w:rsidP="00570A5A">
      <w:pPr>
        <w:rPr>
          <w:szCs w:val="24"/>
        </w:rPr>
      </w:pPr>
    </w:p>
    <w:p w14:paraId="47F67F4E" w14:textId="36259C7D" w:rsidR="00570A5A" w:rsidRPr="005A008B" w:rsidRDefault="007B19E1" w:rsidP="00570A5A">
      <w:pPr>
        <w:pStyle w:val="AMNumberTabs0"/>
        <w:keepNext/>
      </w:pPr>
      <w:r>
        <w:t>Ændring</w:t>
      </w:r>
      <w:r w:rsidR="00570A5A" w:rsidRPr="005A008B">
        <w:tab/>
      </w:r>
      <w:r w:rsidR="00570A5A" w:rsidRPr="005A008B">
        <w:tab/>
        <w:t>181</w:t>
      </w:r>
    </w:p>
    <w:p w14:paraId="567E9ECA" w14:textId="77777777" w:rsidR="00570A5A" w:rsidRPr="005A008B" w:rsidRDefault="00570A5A" w:rsidP="00570A5A">
      <w:pPr>
        <w:pStyle w:val="NormalBold"/>
        <w:keepNext/>
      </w:pPr>
      <w:r w:rsidRPr="005A008B">
        <w:t>Forslag til direktiv</w:t>
      </w:r>
    </w:p>
    <w:p w14:paraId="529E81D9" w14:textId="77777777" w:rsidR="00570A5A" w:rsidRPr="005A008B" w:rsidRDefault="00570A5A" w:rsidP="00570A5A">
      <w:pPr>
        <w:pStyle w:val="NormalBold"/>
      </w:pPr>
      <w:r w:rsidRPr="005A008B">
        <w:t>Artikel 29 – stk. 5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CCC9E8C" w14:textId="77777777" w:rsidTr="00E060A5">
        <w:trPr>
          <w:jc w:val="center"/>
        </w:trPr>
        <w:tc>
          <w:tcPr>
            <w:tcW w:w="9752" w:type="dxa"/>
            <w:gridSpan w:val="2"/>
          </w:tcPr>
          <w:p w14:paraId="25E85333" w14:textId="77777777" w:rsidR="00570A5A" w:rsidRPr="005A008B" w:rsidRDefault="00570A5A" w:rsidP="00E060A5">
            <w:pPr>
              <w:keepNext/>
            </w:pPr>
          </w:p>
        </w:tc>
      </w:tr>
      <w:tr w:rsidR="00570A5A" w:rsidRPr="005A008B" w14:paraId="0FB763FD" w14:textId="77777777" w:rsidTr="00E060A5">
        <w:trPr>
          <w:jc w:val="center"/>
        </w:trPr>
        <w:tc>
          <w:tcPr>
            <w:tcW w:w="4876" w:type="dxa"/>
            <w:hideMark/>
          </w:tcPr>
          <w:p w14:paraId="30EB4497" w14:textId="77777777" w:rsidR="00570A5A" w:rsidRPr="005A008B" w:rsidRDefault="00570A5A" w:rsidP="00E060A5">
            <w:pPr>
              <w:pStyle w:val="ColumnHeading"/>
              <w:keepNext/>
            </w:pPr>
            <w:r w:rsidRPr="005A008B">
              <w:t>Kommissionens forslag</w:t>
            </w:r>
          </w:p>
        </w:tc>
        <w:tc>
          <w:tcPr>
            <w:tcW w:w="4876" w:type="dxa"/>
            <w:hideMark/>
          </w:tcPr>
          <w:p w14:paraId="4CB325A1" w14:textId="5121C8C4" w:rsidR="00570A5A" w:rsidRPr="005A008B" w:rsidRDefault="007B19E1" w:rsidP="00E060A5">
            <w:pPr>
              <w:pStyle w:val="ColumnHeading"/>
              <w:keepNext/>
            </w:pPr>
            <w:r>
              <w:t>Ændring</w:t>
            </w:r>
          </w:p>
        </w:tc>
      </w:tr>
      <w:tr w:rsidR="00570A5A" w:rsidRPr="005A008B" w14:paraId="13A1405F" w14:textId="77777777" w:rsidTr="00E060A5">
        <w:trPr>
          <w:jc w:val="center"/>
        </w:trPr>
        <w:tc>
          <w:tcPr>
            <w:tcW w:w="4876" w:type="dxa"/>
            <w:hideMark/>
          </w:tcPr>
          <w:p w14:paraId="098393DD" w14:textId="77777777" w:rsidR="00570A5A" w:rsidRPr="005A008B" w:rsidRDefault="00570A5A" w:rsidP="00E060A5">
            <w:pPr>
              <w:pStyle w:val="Normal6"/>
            </w:pPr>
            <w:r w:rsidRPr="005A008B">
              <w:t>b)</w:t>
            </w:r>
            <w:r w:rsidRPr="005A008B">
              <w:tab/>
              <w:t xml:space="preserve">indvilger i at deltage i </w:t>
            </w:r>
            <w:r w:rsidRPr="005A008B">
              <w:rPr>
                <w:b/>
                <w:i/>
              </w:rPr>
              <w:t>de specifikke programmer</w:t>
            </w:r>
            <w:r w:rsidRPr="005A008B">
              <w:t xml:space="preserve"> eller </w:t>
            </w:r>
            <w:r w:rsidRPr="005A008B">
              <w:rPr>
                <w:b/>
                <w:i/>
              </w:rPr>
              <w:t>foranstaltninger</w:t>
            </w:r>
            <w:r w:rsidRPr="005A008B">
              <w:t xml:space="preserve"> under fuldstændigt kendskab til kendsgerningerne</w:t>
            </w:r>
          </w:p>
        </w:tc>
        <w:tc>
          <w:tcPr>
            <w:tcW w:w="4876" w:type="dxa"/>
            <w:hideMark/>
          </w:tcPr>
          <w:p w14:paraId="17CC4C8B" w14:textId="77777777" w:rsidR="00570A5A" w:rsidRPr="005A008B" w:rsidRDefault="00570A5A" w:rsidP="00E060A5">
            <w:pPr>
              <w:pStyle w:val="Normal6"/>
              <w:rPr>
                <w:szCs w:val="24"/>
              </w:rPr>
            </w:pPr>
            <w:r w:rsidRPr="005A008B">
              <w:t>b)</w:t>
            </w:r>
            <w:r w:rsidRPr="005A008B">
              <w:tab/>
              <w:t xml:space="preserve">indvilger i at deltage i </w:t>
            </w:r>
            <w:r w:rsidRPr="005A008B">
              <w:rPr>
                <w:b/>
                <w:i/>
              </w:rPr>
              <w:t>programmerne</w:t>
            </w:r>
            <w:r w:rsidRPr="005A008B">
              <w:t xml:space="preserve"> eller </w:t>
            </w:r>
            <w:r w:rsidRPr="005A008B">
              <w:rPr>
                <w:b/>
                <w:i/>
              </w:rPr>
              <w:t>foranstaltningerne</w:t>
            </w:r>
            <w:r w:rsidRPr="005A008B">
              <w:t xml:space="preserve"> under fuldstændigt kendskab til kendsgerningerne</w:t>
            </w:r>
          </w:p>
        </w:tc>
      </w:tr>
    </w:tbl>
    <w:p w14:paraId="2C2F481E" w14:textId="77777777" w:rsidR="00570A5A" w:rsidRPr="005A008B" w:rsidRDefault="00570A5A" w:rsidP="00570A5A">
      <w:pPr>
        <w:rPr>
          <w:szCs w:val="24"/>
        </w:rPr>
      </w:pPr>
    </w:p>
    <w:p w14:paraId="2CEE64F1" w14:textId="1C0E9D64" w:rsidR="00570A5A" w:rsidRPr="005A008B" w:rsidRDefault="007B19E1" w:rsidP="00570A5A">
      <w:pPr>
        <w:pStyle w:val="AMNumberTabs0"/>
        <w:keepNext/>
      </w:pPr>
      <w:r>
        <w:t>Ændring</w:t>
      </w:r>
      <w:r w:rsidR="00570A5A" w:rsidRPr="005A008B">
        <w:tab/>
      </w:r>
      <w:r w:rsidR="00570A5A" w:rsidRPr="005A008B">
        <w:tab/>
        <w:t>182</w:t>
      </w:r>
    </w:p>
    <w:p w14:paraId="50A33450" w14:textId="77777777" w:rsidR="00570A5A" w:rsidRPr="005A008B" w:rsidRDefault="00570A5A" w:rsidP="00570A5A">
      <w:pPr>
        <w:pStyle w:val="NormalBold"/>
        <w:keepNext/>
      </w:pPr>
      <w:r w:rsidRPr="005A008B">
        <w:t>Forslag til direktiv</w:t>
      </w:r>
    </w:p>
    <w:p w14:paraId="201AB4D6" w14:textId="77777777" w:rsidR="00570A5A" w:rsidRPr="005A008B" w:rsidRDefault="00570A5A" w:rsidP="00570A5A">
      <w:pPr>
        <w:pStyle w:val="NormalBold"/>
      </w:pPr>
      <w:r w:rsidRPr="005A008B">
        <w:t>Artikel 30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7DF561A" w14:textId="77777777" w:rsidTr="00E060A5">
        <w:trPr>
          <w:jc w:val="center"/>
        </w:trPr>
        <w:tc>
          <w:tcPr>
            <w:tcW w:w="9752" w:type="dxa"/>
            <w:gridSpan w:val="2"/>
          </w:tcPr>
          <w:p w14:paraId="3B982C11" w14:textId="77777777" w:rsidR="00570A5A" w:rsidRPr="005A008B" w:rsidRDefault="00570A5A" w:rsidP="00E060A5">
            <w:pPr>
              <w:keepNext/>
            </w:pPr>
          </w:p>
        </w:tc>
      </w:tr>
      <w:tr w:rsidR="00570A5A" w:rsidRPr="005A008B" w14:paraId="7F03756F" w14:textId="77777777" w:rsidTr="00E060A5">
        <w:trPr>
          <w:jc w:val="center"/>
        </w:trPr>
        <w:tc>
          <w:tcPr>
            <w:tcW w:w="4876" w:type="dxa"/>
            <w:hideMark/>
          </w:tcPr>
          <w:p w14:paraId="2DF6F9B0" w14:textId="77777777" w:rsidR="00570A5A" w:rsidRPr="005A008B" w:rsidRDefault="00570A5A" w:rsidP="00E060A5">
            <w:pPr>
              <w:pStyle w:val="ColumnHeading"/>
              <w:keepNext/>
            </w:pPr>
            <w:r w:rsidRPr="005A008B">
              <w:t>Kommissionens forslag</w:t>
            </w:r>
          </w:p>
        </w:tc>
        <w:tc>
          <w:tcPr>
            <w:tcW w:w="4876" w:type="dxa"/>
            <w:hideMark/>
          </w:tcPr>
          <w:p w14:paraId="76D5B165" w14:textId="08569D51" w:rsidR="00570A5A" w:rsidRPr="005A008B" w:rsidRDefault="007B19E1" w:rsidP="00E060A5">
            <w:pPr>
              <w:pStyle w:val="ColumnHeading"/>
              <w:keepNext/>
            </w:pPr>
            <w:r>
              <w:t>Ændring</w:t>
            </w:r>
          </w:p>
        </w:tc>
      </w:tr>
      <w:tr w:rsidR="00570A5A" w:rsidRPr="005A008B" w14:paraId="58C0CBD6" w14:textId="77777777" w:rsidTr="00E060A5">
        <w:trPr>
          <w:jc w:val="center"/>
        </w:trPr>
        <w:tc>
          <w:tcPr>
            <w:tcW w:w="4876" w:type="dxa"/>
            <w:hideMark/>
          </w:tcPr>
          <w:p w14:paraId="42BD2C5E" w14:textId="77777777" w:rsidR="00570A5A" w:rsidRPr="005A008B" w:rsidRDefault="00570A5A" w:rsidP="00E060A5">
            <w:pPr>
              <w:pStyle w:val="Normal6"/>
            </w:pPr>
            <w:r w:rsidRPr="005A008B">
              <w:t>2.</w:t>
            </w:r>
            <w:r w:rsidRPr="005A008B">
              <w:tab/>
              <w:t>Medlemsstaterne kan træffe foranstaltninger til at blokere adgangen til internetsider, der indeholder eller udbreder</w:t>
            </w:r>
            <w:r w:rsidRPr="005A008B">
              <w:rPr>
                <w:b/>
                <w:i/>
              </w:rPr>
              <w:t> </w:t>
            </w:r>
            <w:r w:rsidRPr="005A008B">
              <w:t>materiale med seksuelt misbrug af børn, for internetbrugere på deres eget område. Disse foranstaltninger skal etableres via gennemsigtige procedurer og indeholde tilstrækkelige sikkerhedsgarantier, navnlig med henblik på at sikre, at restriktionen begrænses til det nødvendige og forholdsmæssigt afpassede omfang, og at brugerne informeres om årsagen til restriktionen. Sikkerhedsgarantierne omfatter også muligheden for domstolsprøvelse.</w:t>
            </w:r>
          </w:p>
        </w:tc>
        <w:tc>
          <w:tcPr>
            <w:tcW w:w="4876" w:type="dxa"/>
            <w:hideMark/>
          </w:tcPr>
          <w:p w14:paraId="6E5BF487" w14:textId="77777777" w:rsidR="00570A5A" w:rsidRPr="005A008B" w:rsidRDefault="00570A5A" w:rsidP="00E060A5">
            <w:pPr>
              <w:pStyle w:val="Normal6"/>
              <w:rPr>
                <w:szCs w:val="24"/>
              </w:rPr>
            </w:pPr>
            <w:r w:rsidRPr="005A008B">
              <w:t>2.</w:t>
            </w:r>
            <w:r w:rsidRPr="005A008B">
              <w:tab/>
              <w:t xml:space="preserve">Medlemsstaterne kan træffe foranstaltninger til </w:t>
            </w:r>
            <w:r w:rsidRPr="005A008B">
              <w:rPr>
                <w:b/>
                <w:i/>
              </w:rPr>
              <w:t xml:space="preserve">øjeblikkeligt </w:t>
            </w:r>
            <w:r w:rsidRPr="005A008B">
              <w:t>at blokere adgangen til internetsider, der indeholder eller udbreder</w:t>
            </w:r>
            <w:r w:rsidRPr="005A008B">
              <w:rPr>
                <w:b/>
                <w:i/>
              </w:rPr>
              <w:t xml:space="preserve"> </w:t>
            </w:r>
            <w:r w:rsidRPr="005A008B">
              <w:t>materiale med seksuelt misbrug af børn, for internetbrugere på deres eget område. Disse foranstaltninger skal etableres via gennemsigtige procedurer og indeholde tilstrækkelige sikkerhedsgarantier, navnlig med henblik på at sikre, at restriktionen begrænses til det nødvendige og forholdsmæssigt afpassede omfang, og at brugerne informeres om årsagen til restriktionen. Sikkerhedsgarantierne omfatter også muligheden for domstolsprøvelse.</w:t>
            </w:r>
          </w:p>
        </w:tc>
      </w:tr>
    </w:tbl>
    <w:p w14:paraId="7758C70D" w14:textId="77777777" w:rsidR="00570A5A" w:rsidRPr="005A008B" w:rsidRDefault="00570A5A" w:rsidP="00570A5A">
      <w:pPr>
        <w:rPr>
          <w:szCs w:val="24"/>
        </w:rPr>
      </w:pPr>
    </w:p>
    <w:p w14:paraId="23D936A9" w14:textId="44846B59" w:rsidR="00570A5A" w:rsidRPr="005A008B" w:rsidRDefault="007B19E1" w:rsidP="00570A5A">
      <w:pPr>
        <w:pStyle w:val="AMNumberTabs0"/>
        <w:keepNext/>
      </w:pPr>
      <w:r>
        <w:t>Ændring</w:t>
      </w:r>
      <w:r w:rsidR="00570A5A" w:rsidRPr="005A008B">
        <w:tab/>
      </w:r>
      <w:r w:rsidR="00570A5A" w:rsidRPr="005A008B">
        <w:tab/>
        <w:t>183</w:t>
      </w:r>
    </w:p>
    <w:p w14:paraId="5F12AB76" w14:textId="77777777" w:rsidR="00570A5A" w:rsidRPr="005A008B" w:rsidRDefault="00570A5A" w:rsidP="00570A5A">
      <w:pPr>
        <w:pStyle w:val="NormalBold"/>
        <w:keepNext/>
      </w:pPr>
      <w:r w:rsidRPr="005A008B">
        <w:t>Forslag til direktiv</w:t>
      </w:r>
    </w:p>
    <w:p w14:paraId="6A48C54D" w14:textId="77777777" w:rsidR="00570A5A" w:rsidRPr="005A008B" w:rsidRDefault="00570A5A" w:rsidP="00570A5A">
      <w:pPr>
        <w:pStyle w:val="NormalBold"/>
      </w:pPr>
      <w:r w:rsidRPr="005A008B">
        <w:t>Artikel 31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3C613DCD" w14:textId="77777777" w:rsidTr="00E060A5">
        <w:trPr>
          <w:jc w:val="center"/>
        </w:trPr>
        <w:tc>
          <w:tcPr>
            <w:tcW w:w="9752" w:type="dxa"/>
            <w:gridSpan w:val="2"/>
          </w:tcPr>
          <w:p w14:paraId="04C60959" w14:textId="77777777" w:rsidR="00570A5A" w:rsidRPr="005A008B" w:rsidRDefault="00570A5A" w:rsidP="00E060A5">
            <w:pPr>
              <w:keepNext/>
            </w:pPr>
          </w:p>
        </w:tc>
      </w:tr>
      <w:tr w:rsidR="00570A5A" w:rsidRPr="005A008B" w14:paraId="45975FC4" w14:textId="77777777" w:rsidTr="00E060A5">
        <w:trPr>
          <w:jc w:val="center"/>
        </w:trPr>
        <w:tc>
          <w:tcPr>
            <w:tcW w:w="4876" w:type="dxa"/>
            <w:hideMark/>
          </w:tcPr>
          <w:p w14:paraId="798CAA3A" w14:textId="77777777" w:rsidR="00570A5A" w:rsidRPr="005A008B" w:rsidRDefault="00570A5A" w:rsidP="00E060A5">
            <w:pPr>
              <w:pStyle w:val="ColumnHeading"/>
              <w:keepNext/>
            </w:pPr>
            <w:r w:rsidRPr="005A008B">
              <w:t>Kommissionens forslag</w:t>
            </w:r>
          </w:p>
        </w:tc>
        <w:tc>
          <w:tcPr>
            <w:tcW w:w="4876" w:type="dxa"/>
            <w:hideMark/>
          </w:tcPr>
          <w:p w14:paraId="246B5B39" w14:textId="3A8B5E35" w:rsidR="00570A5A" w:rsidRPr="005A008B" w:rsidRDefault="007B19E1" w:rsidP="00E060A5">
            <w:pPr>
              <w:pStyle w:val="ColumnHeading"/>
              <w:keepNext/>
            </w:pPr>
            <w:r>
              <w:t>Ændring</w:t>
            </w:r>
          </w:p>
        </w:tc>
      </w:tr>
      <w:tr w:rsidR="00570A5A" w:rsidRPr="005A008B" w14:paraId="6A1927CD" w14:textId="77777777" w:rsidTr="00E060A5">
        <w:trPr>
          <w:jc w:val="center"/>
        </w:trPr>
        <w:tc>
          <w:tcPr>
            <w:tcW w:w="4876" w:type="dxa"/>
            <w:hideMark/>
          </w:tcPr>
          <w:p w14:paraId="5B41B5AC" w14:textId="77777777" w:rsidR="00570A5A" w:rsidRPr="005A008B" w:rsidRDefault="00570A5A" w:rsidP="00E060A5">
            <w:pPr>
              <w:pStyle w:val="Normal6"/>
            </w:pPr>
            <w:r w:rsidRPr="005A008B">
              <w:t>1.</w:t>
            </w:r>
            <w:r w:rsidRPr="005A008B">
              <w:tab/>
              <w:t xml:space="preserve">Medlemsstaterne indfører et system til </w:t>
            </w:r>
            <w:r w:rsidRPr="005A008B">
              <w:rPr>
                <w:b/>
                <w:i/>
              </w:rPr>
              <w:t>indsamling, udvikling</w:t>
            </w:r>
            <w:r w:rsidRPr="005A008B">
              <w:t xml:space="preserve">, udarbejdelse og </w:t>
            </w:r>
            <w:r w:rsidRPr="005A008B">
              <w:rPr>
                <w:b/>
                <w:i/>
              </w:rPr>
              <w:t>udbredelse</w:t>
            </w:r>
            <w:r w:rsidRPr="005A008B">
              <w:t xml:space="preserve"> af </w:t>
            </w:r>
            <w:r w:rsidRPr="005A008B">
              <w:rPr>
                <w:b/>
                <w:i/>
              </w:rPr>
              <w:t>offentlige statistikker over</w:t>
            </w:r>
            <w:r w:rsidRPr="005A008B">
              <w:t xml:space="preserve"> </w:t>
            </w:r>
            <w:r w:rsidRPr="005A008B">
              <w:lastRenderedPageBreak/>
              <w:t xml:space="preserve">de </w:t>
            </w:r>
            <w:r w:rsidRPr="005A008B">
              <w:rPr>
                <w:b/>
                <w:i/>
              </w:rPr>
              <w:t>lovovertrædelser</w:t>
            </w:r>
            <w:r w:rsidRPr="005A008B">
              <w:t>, der er omhandlet i artikel 3-9.</w:t>
            </w:r>
          </w:p>
        </w:tc>
        <w:tc>
          <w:tcPr>
            <w:tcW w:w="4876" w:type="dxa"/>
            <w:hideMark/>
          </w:tcPr>
          <w:p w14:paraId="02E36EAA" w14:textId="77777777" w:rsidR="00570A5A" w:rsidRPr="005A008B" w:rsidRDefault="00570A5A" w:rsidP="00E060A5">
            <w:pPr>
              <w:pStyle w:val="Normal6"/>
              <w:rPr>
                <w:szCs w:val="24"/>
              </w:rPr>
            </w:pPr>
            <w:r w:rsidRPr="005A008B">
              <w:lastRenderedPageBreak/>
              <w:t>1.</w:t>
            </w:r>
            <w:r w:rsidRPr="005A008B">
              <w:tab/>
              <w:t xml:space="preserve">Medlemsstaterne indfører et system til </w:t>
            </w:r>
            <w:r w:rsidRPr="005A008B">
              <w:rPr>
                <w:b/>
                <w:i/>
              </w:rPr>
              <w:t>registrering</w:t>
            </w:r>
            <w:r w:rsidRPr="005A008B">
              <w:t xml:space="preserve">, udarbejdelse og </w:t>
            </w:r>
            <w:r w:rsidRPr="005A008B">
              <w:rPr>
                <w:b/>
                <w:i/>
              </w:rPr>
              <w:t>fremlæggelse</w:t>
            </w:r>
            <w:r w:rsidRPr="005A008B">
              <w:t xml:space="preserve"> af </w:t>
            </w:r>
            <w:r w:rsidRPr="005A008B">
              <w:rPr>
                <w:b/>
                <w:i/>
              </w:rPr>
              <w:t xml:space="preserve">anonymiserede statistiske </w:t>
            </w:r>
            <w:r w:rsidRPr="005A008B">
              <w:rPr>
                <w:b/>
                <w:i/>
              </w:rPr>
              <w:lastRenderedPageBreak/>
              <w:t>data om anmeldelses-, efterforsknings- og retsforfølgningsfaserne i forbindelse med</w:t>
            </w:r>
            <w:r w:rsidRPr="005A008B">
              <w:t xml:space="preserve"> de </w:t>
            </w:r>
            <w:r w:rsidRPr="005A008B">
              <w:rPr>
                <w:b/>
                <w:i/>
              </w:rPr>
              <w:t>strafbare handlinger</w:t>
            </w:r>
            <w:r w:rsidRPr="005A008B">
              <w:t>, der er omhandlet i artikel 3-9</w:t>
            </w:r>
            <w:r w:rsidRPr="005A008B">
              <w:rPr>
                <w:b/>
                <w:i/>
              </w:rPr>
              <w:t>, for at overvåge effektiviteten af deres foranstaltninger til bekæmpelse af seksuelt misbrug og seksuel udnyttelse af børn</w:t>
            </w:r>
            <w:r w:rsidRPr="005A008B">
              <w:t>.</w:t>
            </w:r>
          </w:p>
        </w:tc>
      </w:tr>
    </w:tbl>
    <w:p w14:paraId="6218DE95" w14:textId="77777777" w:rsidR="00570A5A" w:rsidRPr="005A008B" w:rsidRDefault="00570A5A" w:rsidP="00570A5A">
      <w:pPr>
        <w:rPr>
          <w:szCs w:val="24"/>
        </w:rPr>
      </w:pPr>
    </w:p>
    <w:p w14:paraId="6F1FD550" w14:textId="072B2508" w:rsidR="00570A5A" w:rsidRPr="005A008B" w:rsidRDefault="007B19E1" w:rsidP="00570A5A">
      <w:pPr>
        <w:pStyle w:val="AMNumberTabs0"/>
        <w:keepNext/>
      </w:pPr>
      <w:r>
        <w:t>Ændring</w:t>
      </w:r>
      <w:r w:rsidR="00570A5A" w:rsidRPr="005A008B">
        <w:tab/>
      </w:r>
      <w:r w:rsidR="00570A5A" w:rsidRPr="005A008B">
        <w:tab/>
        <w:t>184</w:t>
      </w:r>
    </w:p>
    <w:p w14:paraId="33476070" w14:textId="77777777" w:rsidR="00570A5A" w:rsidRPr="005A008B" w:rsidRDefault="00570A5A" w:rsidP="00570A5A">
      <w:pPr>
        <w:pStyle w:val="NormalBold"/>
        <w:keepNext/>
      </w:pPr>
      <w:r w:rsidRPr="005A008B">
        <w:t>Forslag til direktiv</w:t>
      </w:r>
    </w:p>
    <w:p w14:paraId="544B84A0" w14:textId="77777777" w:rsidR="00570A5A" w:rsidRPr="005A008B" w:rsidRDefault="00570A5A" w:rsidP="00570A5A">
      <w:pPr>
        <w:pStyle w:val="NormalBold"/>
      </w:pPr>
      <w:r w:rsidRPr="005A008B">
        <w:t>Artikel 31 – stk. 2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59E848CF" w14:textId="77777777" w:rsidTr="00E060A5">
        <w:trPr>
          <w:jc w:val="center"/>
        </w:trPr>
        <w:tc>
          <w:tcPr>
            <w:tcW w:w="9752" w:type="dxa"/>
            <w:gridSpan w:val="2"/>
          </w:tcPr>
          <w:p w14:paraId="702BC317" w14:textId="77777777" w:rsidR="00570A5A" w:rsidRPr="005A008B" w:rsidRDefault="00570A5A" w:rsidP="00E060A5">
            <w:pPr>
              <w:keepNext/>
            </w:pPr>
          </w:p>
        </w:tc>
      </w:tr>
      <w:tr w:rsidR="00570A5A" w:rsidRPr="005A008B" w14:paraId="3356AB42" w14:textId="77777777" w:rsidTr="00E060A5">
        <w:trPr>
          <w:jc w:val="center"/>
        </w:trPr>
        <w:tc>
          <w:tcPr>
            <w:tcW w:w="4876" w:type="dxa"/>
            <w:hideMark/>
          </w:tcPr>
          <w:p w14:paraId="3F3E05FD" w14:textId="77777777" w:rsidR="00570A5A" w:rsidRPr="005A008B" w:rsidRDefault="00570A5A" w:rsidP="00E060A5">
            <w:pPr>
              <w:pStyle w:val="ColumnHeading"/>
              <w:keepNext/>
            </w:pPr>
            <w:r w:rsidRPr="005A008B">
              <w:t>Kommissionens forslag</w:t>
            </w:r>
          </w:p>
        </w:tc>
        <w:tc>
          <w:tcPr>
            <w:tcW w:w="4876" w:type="dxa"/>
            <w:hideMark/>
          </w:tcPr>
          <w:p w14:paraId="49789E1D" w14:textId="13F62DDD" w:rsidR="00570A5A" w:rsidRPr="005A008B" w:rsidRDefault="007B19E1" w:rsidP="00E060A5">
            <w:pPr>
              <w:pStyle w:val="ColumnHeading"/>
              <w:keepNext/>
            </w:pPr>
            <w:r>
              <w:t>Ændring</w:t>
            </w:r>
          </w:p>
        </w:tc>
      </w:tr>
      <w:tr w:rsidR="00570A5A" w:rsidRPr="005A008B" w14:paraId="54282892" w14:textId="77777777" w:rsidTr="00E060A5">
        <w:trPr>
          <w:jc w:val="center"/>
        </w:trPr>
        <w:tc>
          <w:tcPr>
            <w:tcW w:w="4876" w:type="dxa"/>
            <w:hideMark/>
          </w:tcPr>
          <w:p w14:paraId="1EF4CBF6" w14:textId="77777777" w:rsidR="00570A5A" w:rsidRPr="005A008B" w:rsidRDefault="00570A5A" w:rsidP="00E060A5">
            <w:pPr>
              <w:pStyle w:val="Normal6"/>
            </w:pPr>
            <w:r w:rsidRPr="005A008B">
              <w:t>2.</w:t>
            </w:r>
            <w:r w:rsidRPr="005A008B">
              <w:tab/>
              <w:t>Statistikkerne skal omfatte følgende data opdelt efter køn, ofrets og gerningsmandens alder, forholdet mellem ofret og gerningsmanden og den strafbare handlings art:</w:t>
            </w:r>
          </w:p>
        </w:tc>
        <w:tc>
          <w:tcPr>
            <w:tcW w:w="4876" w:type="dxa"/>
            <w:hideMark/>
          </w:tcPr>
          <w:p w14:paraId="30414CB2" w14:textId="77777777" w:rsidR="00570A5A" w:rsidRPr="005A008B" w:rsidRDefault="00570A5A" w:rsidP="00E060A5">
            <w:pPr>
              <w:pStyle w:val="Normal6"/>
              <w:rPr>
                <w:szCs w:val="24"/>
              </w:rPr>
            </w:pPr>
            <w:r w:rsidRPr="005A008B">
              <w:t>2.</w:t>
            </w:r>
            <w:r w:rsidRPr="005A008B">
              <w:tab/>
              <w:t xml:space="preserve">Statistikkerne skal omfatte følgende data opdelt efter køn, </w:t>
            </w:r>
            <w:r w:rsidRPr="005A008B">
              <w:rPr>
                <w:b/>
                <w:i/>
              </w:rPr>
              <w:t xml:space="preserve">socialt køn, </w:t>
            </w:r>
            <w:r w:rsidRPr="005A008B">
              <w:t>ofrets og gerningsmandens alder, forholdet mellem ofret og gerningsmanden og lovovertrædelsens art:</w:t>
            </w:r>
          </w:p>
        </w:tc>
      </w:tr>
    </w:tbl>
    <w:p w14:paraId="23A95610" w14:textId="77777777" w:rsidR="00570A5A" w:rsidRPr="005A008B" w:rsidRDefault="00570A5A" w:rsidP="00570A5A">
      <w:pPr>
        <w:rPr>
          <w:szCs w:val="24"/>
        </w:rPr>
      </w:pPr>
    </w:p>
    <w:p w14:paraId="3257624E" w14:textId="49C6E4F0" w:rsidR="00570A5A" w:rsidRPr="005A008B" w:rsidRDefault="007B19E1" w:rsidP="00570A5A">
      <w:pPr>
        <w:pStyle w:val="AMNumberTabs0"/>
        <w:keepNext/>
      </w:pPr>
      <w:r>
        <w:t>Ændring</w:t>
      </w:r>
      <w:r w:rsidR="00570A5A" w:rsidRPr="005A008B">
        <w:tab/>
      </w:r>
      <w:r w:rsidR="00570A5A" w:rsidRPr="005A008B">
        <w:tab/>
        <w:t>185</w:t>
      </w:r>
    </w:p>
    <w:p w14:paraId="5D63108B" w14:textId="77777777" w:rsidR="00570A5A" w:rsidRPr="005A008B" w:rsidRDefault="00570A5A" w:rsidP="00570A5A">
      <w:pPr>
        <w:pStyle w:val="NormalBold"/>
        <w:keepNext/>
      </w:pPr>
      <w:r w:rsidRPr="005A008B">
        <w:t>Forslag til direktiv</w:t>
      </w:r>
    </w:p>
    <w:p w14:paraId="3C7E85E7" w14:textId="77777777" w:rsidR="00570A5A" w:rsidRPr="005A008B" w:rsidRDefault="00570A5A" w:rsidP="00570A5A">
      <w:pPr>
        <w:pStyle w:val="NormalBold"/>
      </w:pPr>
      <w:r w:rsidRPr="005A008B">
        <w:t>Artikel 31 – stk. 2 – litra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70A5A" w:rsidRPr="005A008B" w14:paraId="2A5D035B" w14:textId="77777777" w:rsidTr="00E060A5">
        <w:trPr>
          <w:jc w:val="center"/>
        </w:trPr>
        <w:tc>
          <w:tcPr>
            <w:tcW w:w="9752" w:type="dxa"/>
            <w:gridSpan w:val="2"/>
          </w:tcPr>
          <w:p w14:paraId="5CE3CDDA" w14:textId="77777777" w:rsidR="00570A5A" w:rsidRPr="005A008B" w:rsidRDefault="00570A5A" w:rsidP="00E060A5">
            <w:pPr>
              <w:keepNext/>
            </w:pPr>
          </w:p>
        </w:tc>
      </w:tr>
      <w:tr w:rsidR="00570A5A" w:rsidRPr="005A008B" w14:paraId="080A782D" w14:textId="77777777" w:rsidTr="00E060A5">
        <w:trPr>
          <w:jc w:val="center"/>
        </w:trPr>
        <w:tc>
          <w:tcPr>
            <w:tcW w:w="4876" w:type="dxa"/>
            <w:hideMark/>
          </w:tcPr>
          <w:p w14:paraId="4D5687C2" w14:textId="77777777" w:rsidR="00570A5A" w:rsidRPr="005A008B" w:rsidRDefault="00570A5A" w:rsidP="00E060A5">
            <w:pPr>
              <w:pStyle w:val="ColumnHeading"/>
              <w:keepNext/>
            </w:pPr>
            <w:r w:rsidRPr="005A008B">
              <w:t>Kommissionens forslag</w:t>
            </w:r>
          </w:p>
        </w:tc>
        <w:tc>
          <w:tcPr>
            <w:tcW w:w="4876" w:type="dxa"/>
            <w:hideMark/>
          </w:tcPr>
          <w:p w14:paraId="0BA3052E" w14:textId="1AF94775" w:rsidR="00570A5A" w:rsidRPr="005A008B" w:rsidRDefault="007B19E1" w:rsidP="00E060A5">
            <w:pPr>
              <w:pStyle w:val="ColumnHeading"/>
              <w:keepNext/>
            </w:pPr>
            <w:r>
              <w:t>Ændring</w:t>
            </w:r>
          </w:p>
        </w:tc>
      </w:tr>
      <w:tr w:rsidR="00570A5A" w:rsidRPr="005A008B" w14:paraId="26BD7218" w14:textId="77777777" w:rsidTr="00E060A5">
        <w:trPr>
          <w:jc w:val="center"/>
        </w:trPr>
        <w:tc>
          <w:tcPr>
            <w:tcW w:w="4876" w:type="dxa"/>
            <w:hideMark/>
          </w:tcPr>
          <w:p w14:paraId="14B10E3F" w14:textId="77777777" w:rsidR="00570A5A" w:rsidRPr="005A008B" w:rsidRDefault="00570A5A" w:rsidP="00E060A5">
            <w:pPr>
              <w:pStyle w:val="Normal6"/>
            </w:pPr>
            <w:r w:rsidRPr="005A008B">
              <w:t>b)</w:t>
            </w:r>
            <w:r w:rsidRPr="005A008B">
              <w:tab/>
            </w:r>
            <w:r w:rsidRPr="005A008B">
              <w:rPr>
                <w:b/>
                <w:i/>
              </w:rPr>
              <w:t>antallet af</w:t>
            </w:r>
            <w:r w:rsidRPr="005A008B">
              <w:t xml:space="preserve"> personer, der ifølge nationale administrative kilder er blevet retsforfulgt og dømt for de i artikel 3-</w:t>
            </w:r>
            <w:r w:rsidRPr="005A008B">
              <w:rPr>
                <w:b/>
                <w:i/>
              </w:rPr>
              <w:t xml:space="preserve"> </w:t>
            </w:r>
            <w:r w:rsidRPr="005A008B">
              <w:t>9 omhandlede lovovertrædelser</w:t>
            </w:r>
          </w:p>
        </w:tc>
        <w:tc>
          <w:tcPr>
            <w:tcW w:w="4876" w:type="dxa"/>
            <w:hideMark/>
          </w:tcPr>
          <w:p w14:paraId="677C4DB1" w14:textId="77777777" w:rsidR="00570A5A" w:rsidRPr="005A008B" w:rsidRDefault="00570A5A" w:rsidP="00E060A5">
            <w:pPr>
              <w:pStyle w:val="Normal6"/>
              <w:rPr>
                <w:szCs w:val="24"/>
              </w:rPr>
            </w:pPr>
            <w:r w:rsidRPr="005A008B">
              <w:t>b)</w:t>
            </w:r>
            <w:r w:rsidRPr="005A008B">
              <w:tab/>
            </w:r>
            <w:r w:rsidRPr="005A008B">
              <w:rPr>
                <w:b/>
                <w:i/>
              </w:rPr>
              <w:t>det årlige antal anmeldte lovovertrædelser for</w:t>
            </w:r>
            <w:r w:rsidRPr="005A008B">
              <w:t xml:space="preserve"> personer, der ifølge nationale administrative kilder er blevet retsforfulgt og dømt for de i artikel 3-9 omhandlede lovovertrædelser</w:t>
            </w:r>
          </w:p>
        </w:tc>
      </w:tr>
    </w:tbl>
    <w:p w14:paraId="4CCEC0AF" w14:textId="77777777" w:rsidR="00E365E1" w:rsidRPr="005A008B" w:rsidRDefault="00E365E1" w:rsidP="00084C22"/>
    <w:sectPr w:rsidR="00E365E1" w:rsidRPr="005A008B" w:rsidSect="005A008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26F5E" w14:textId="77777777" w:rsidR="004F6B38" w:rsidRPr="005A008B" w:rsidRDefault="004F6B38">
      <w:r w:rsidRPr="005A008B">
        <w:separator/>
      </w:r>
    </w:p>
  </w:endnote>
  <w:endnote w:type="continuationSeparator" w:id="0">
    <w:p w14:paraId="0ACC12B3" w14:textId="77777777" w:rsidR="004F6B38" w:rsidRPr="005A008B" w:rsidRDefault="004F6B38">
      <w:r w:rsidRPr="005A00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E6686" w14:textId="77777777" w:rsidR="004F6B38" w:rsidRPr="005A008B" w:rsidRDefault="004F6B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02BFE" w14:textId="77777777" w:rsidR="004F6B38" w:rsidRPr="005A008B" w:rsidRDefault="004F6B3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2104D" w14:textId="77777777" w:rsidR="004F6B38" w:rsidRPr="005A008B" w:rsidRDefault="004F6B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C6465" w14:textId="77777777" w:rsidR="004F6B38" w:rsidRPr="005A008B" w:rsidRDefault="004F6B38">
      <w:r w:rsidRPr="005A008B">
        <w:separator/>
      </w:r>
    </w:p>
  </w:footnote>
  <w:footnote w:type="continuationSeparator" w:id="0">
    <w:p w14:paraId="0720FF9B" w14:textId="77777777" w:rsidR="004F6B38" w:rsidRPr="005A008B" w:rsidRDefault="004F6B38">
      <w:r w:rsidRPr="005A008B">
        <w:continuationSeparator/>
      </w:r>
    </w:p>
  </w:footnote>
  <w:footnote w:id="1">
    <w:p w14:paraId="55FE67E8" w14:textId="331E598A" w:rsidR="00C80B9D" w:rsidRPr="008F4BA2" w:rsidRDefault="00C80B9D" w:rsidP="00C80B9D">
      <w:pPr>
        <w:pStyle w:val="FootnoteText"/>
        <w:ind w:left="567" w:hanging="567"/>
        <w:rPr>
          <w:sz w:val="24"/>
          <w:szCs w:val="24"/>
          <w:lang w:val="da-DK"/>
        </w:rPr>
      </w:pPr>
      <w:r w:rsidRPr="008F4BA2">
        <w:rPr>
          <w:rStyle w:val="FootnoteReference"/>
          <w:sz w:val="24"/>
          <w:szCs w:val="24"/>
        </w:rPr>
        <w:footnoteRef/>
      </w:r>
      <w:r w:rsidRPr="008F4BA2">
        <w:rPr>
          <w:sz w:val="24"/>
          <w:szCs w:val="24"/>
          <w:lang w:val="da-DK"/>
        </w:rPr>
        <w:t xml:space="preserve"> </w:t>
      </w:r>
      <w:r w:rsidRPr="008F4BA2">
        <w:rPr>
          <w:sz w:val="24"/>
          <w:szCs w:val="24"/>
          <w:lang w:val="da-DK"/>
        </w:rPr>
        <w:tab/>
        <w:t xml:space="preserve">Sagen blev henvist til fornyet behandling i det kompetente udvalg med henblik på </w:t>
      </w:r>
      <w:proofErr w:type="spellStart"/>
      <w:r w:rsidRPr="008F4BA2">
        <w:rPr>
          <w:sz w:val="24"/>
          <w:szCs w:val="24"/>
          <w:lang w:val="da-DK"/>
        </w:rPr>
        <w:t>interinstitutionelle</w:t>
      </w:r>
      <w:proofErr w:type="spellEnd"/>
      <w:r w:rsidRPr="008F4BA2">
        <w:rPr>
          <w:sz w:val="24"/>
          <w:szCs w:val="24"/>
          <w:lang w:val="da-DK"/>
        </w:rPr>
        <w:t xml:space="preserve"> forhandlinger, jf. forretningsordenens artikel 60, stk. 4, fjerde afsnit (A10-</w:t>
      </w:r>
      <w:r>
        <w:rPr>
          <w:sz w:val="24"/>
          <w:szCs w:val="24"/>
          <w:lang w:val="da-DK"/>
        </w:rPr>
        <w:t>0097</w:t>
      </w:r>
      <w:r w:rsidRPr="008F4BA2">
        <w:rPr>
          <w:sz w:val="24"/>
          <w:szCs w:val="24"/>
          <w:lang w:val="da-DK"/>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CA08C" w14:textId="77777777" w:rsidR="004F6B38" w:rsidRPr="005A008B" w:rsidRDefault="004F6B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09898" w14:textId="77777777" w:rsidR="004F6B38" w:rsidRPr="005A008B" w:rsidRDefault="004F6B3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82E60" w14:textId="77777777" w:rsidR="004F6B38" w:rsidRPr="005A008B" w:rsidRDefault="004F6B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0226344">
    <w:abstractNumId w:val="9"/>
  </w:num>
  <w:num w:numId="2" w16cid:durableId="1767459639">
    <w:abstractNumId w:val="9"/>
  </w:num>
  <w:num w:numId="3" w16cid:durableId="10033126">
    <w:abstractNumId w:val="7"/>
  </w:num>
  <w:num w:numId="4" w16cid:durableId="1415586934">
    <w:abstractNumId w:val="7"/>
  </w:num>
  <w:num w:numId="5" w16cid:durableId="1303385130">
    <w:abstractNumId w:val="6"/>
  </w:num>
  <w:num w:numId="6" w16cid:durableId="697005281">
    <w:abstractNumId w:val="6"/>
  </w:num>
  <w:num w:numId="7" w16cid:durableId="567886135">
    <w:abstractNumId w:val="5"/>
  </w:num>
  <w:num w:numId="8" w16cid:durableId="141049478">
    <w:abstractNumId w:val="5"/>
  </w:num>
  <w:num w:numId="9" w16cid:durableId="458302744">
    <w:abstractNumId w:val="4"/>
  </w:num>
  <w:num w:numId="10" w16cid:durableId="712341103">
    <w:abstractNumId w:val="4"/>
  </w:num>
  <w:num w:numId="11" w16cid:durableId="1483237124">
    <w:abstractNumId w:val="8"/>
  </w:num>
  <w:num w:numId="12" w16cid:durableId="1813981599">
    <w:abstractNumId w:val="8"/>
  </w:num>
  <w:num w:numId="13" w16cid:durableId="1646349872">
    <w:abstractNumId w:val="3"/>
  </w:num>
  <w:num w:numId="14" w16cid:durableId="423575948">
    <w:abstractNumId w:val="3"/>
  </w:num>
  <w:num w:numId="15" w16cid:durableId="1203204716">
    <w:abstractNumId w:val="2"/>
  </w:num>
  <w:num w:numId="16" w16cid:durableId="1307902753">
    <w:abstractNumId w:val="2"/>
  </w:num>
  <w:num w:numId="17" w16cid:durableId="629171501">
    <w:abstractNumId w:val="1"/>
  </w:num>
  <w:num w:numId="18" w16cid:durableId="165638749">
    <w:abstractNumId w:val="1"/>
  </w:num>
  <w:num w:numId="19" w16cid:durableId="1702122693">
    <w:abstractNumId w:val="0"/>
  </w:num>
  <w:num w:numId="20" w16cid:durableId="1183393374">
    <w:abstractNumId w:val="0"/>
  </w:num>
  <w:num w:numId="21" w16cid:durableId="1201817140">
    <w:abstractNumId w:val="9"/>
  </w:num>
  <w:num w:numId="22" w16cid:durableId="1991979204">
    <w:abstractNumId w:val="7"/>
  </w:num>
  <w:num w:numId="23" w16cid:durableId="91509593">
    <w:abstractNumId w:val="6"/>
  </w:num>
  <w:num w:numId="24" w16cid:durableId="894202612">
    <w:abstractNumId w:val="5"/>
  </w:num>
  <w:num w:numId="25" w16cid:durableId="164394549">
    <w:abstractNumId w:val="4"/>
  </w:num>
  <w:num w:numId="26" w16cid:durableId="1788742206">
    <w:abstractNumId w:val="8"/>
  </w:num>
  <w:num w:numId="27" w16cid:durableId="1662079319">
    <w:abstractNumId w:val="3"/>
  </w:num>
  <w:num w:numId="28" w16cid:durableId="2069648883">
    <w:abstractNumId w:val="2"/>
  </w:num>
  <w:num w:numId="29" w16cid:durableId="885723553">
    <w:abstractNumId w:val="1"/>
  </w:num>
  <w:num w:numId="30" w16cid:durableId="2061201424">
    <w:abstractNumId w:val="0"/>
  </w:num>
  <w:num w:numId="31" w16cid:durableId="1288780287">
    <w:abstractNumId w:val="9"/>
  </w:num>
  <w:num w:numId="32" w16cid:durableId="1661735776">
    <w:abstractNumId w:val="7"/>
  </w:num>
  <w:num w:numId="33" w16cid:durableId="1225527022">
    <w:abstractNumId w:val="6"/>
  </w:num>
  <w:num w:numId="34" w16cid:durableId="1072393185">
    <w:abstractNumId w:val="5"/>
  </w:num>
  <w:num w:numId="35" w16cid:durableId="864714358">
    <w:abstractNumId w:val="4"/>
  </w:num>
  <w:num w:numId="36" w16cid:durableId="1794711985">
    <w:abstractNumId w:val="8"/>
  </w:num>
  <w:num w:numId="37" w16cid:durableId="1566525059">
    <w:abstractNumId w:val="3"/>
  </w:num>
  <w:num w:numId="38" w16cid:durableId="151337800">
    <w:abstractNumId w:val="2"/>
  </w:num>
  <w:num w:numId="39" w16cid:durableId="1745492575">
    <w:abstractNumId w:val="1"/>
  </w:num>
  <w:num w:numId="40" w16cid:durableId="1121614005">
    <w:abstractNumId w:val="0"/>
  </w:num>
  <w:num w:numId="41" w16cid:durableId="1618290644">
    <w:abstractNumId w:val="10"/>
  </w:num>
  <w:num w:numId="42" w16cid:durableId="565455766">
    <w:abstractNumId w:val="10"/>
  </w:num>
  <w:num w:numId="43" w16cid:durableId="310865196">
    <w:abstractNumId w:val="10"/>
  </w:num>
  <w:num w:numId="44" w16cid:durableId="20598213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7/2025"/>
    <w:docVar w:name="dvlangue" w:val="DA"/>
    <w:docVar w:name="dvnumam" w:val="309"/>
    <w:docVar w:name="dvpe" w:val="761.022"/>
    <w:docVar w:name="dvrapporteur" w:val="Ordfører: "/>
    <w:docVar w:name="dvstar" w:val="***I"/>
    <w:docVar w:name="dvtitre" w:val="Europa-Parlamentets lovgivningsmæssige beslutning af xx.xx 2025 om forslag til Europa-Parlamentets og Rådets direktiv om bekæmpelse af seksuelt misbrug og seksuel udnyttelse af børn og materiale med seksuelt misbrug af børn og om erstatning af Rådets rammeafgørelse 2004/68/RIA (omarbejdning)(COM(2024)0060 – C9-0028/2024 – 2024/0035(COD))"/>
  </w:docVars>
  <w:rsids>
    <w:rsidRoot w:val="00084C22"/>
    <w:rsid w:val="00002272"/>
    <w:rsid w:val="000408AF"/>
    <w:rsid w:val="00064002"/>
    <w:rsid w:val="000677B9"/>
    <w:rsid w:val="000831BA"/>
    <w:rsid w:val="00084C22"/>
    <w:rsid w:val="000A42CC"/>
    <w:rsid w:val="000E7DD9"/>
    <w:rsid w:val="0010095E"/>
    <w:rsid w:val="00125B37"/>
    <w:rsid w:val="00187494"/>
    <w:rsid w:val="001A0CF9"/>
    <w:rsid w:val="001E286D"/>
    <w:rsid w:val="001F32AE"/>
    <w:rsid w:val="002767FF"/>
    <w:rsid w:val="00280051"/>
    <w:rsid w:val="00283BB4"/>
    <w:rsid w:val="002B18FE"/>
    <w:rsid w:val="002B5493"/>
    <w:rsid w:val="00327412"/>
    <w:rsid w:val="00331413"/>
    <w:rsid w:val="00343214"/>
    <w:rsid w:val="00361C00"/>
    <w:rsid w:val="00395FA1"/>
    <w:rsid w:val="003C544F"/>
    <w:rsid w:val="003E15D4"/>
    <w:rsid w:val="00411CCE"/>
    <w:rsid w:val="0041666E"/>
    <w:rsid w:val="00421060"/>
    <w:rsid w:val="00471C19"/>
    <w:rsid w:val="004867E3"/>
    <w:rsid w:val="00494A28"/>
    <w:rsid w:val="004C0004"/>
    <w:rsid w:val="004C5D52"/>
    <w:rsid w:val="004F6B38"/>
    <w:rsid w:val="0050519A"/>
    <w:rsid w:val="005072A1"/>
    <w:rsid w:val="00514517"/>
    <w:rsid w:val="00545827"/>
    <w:rsid w:val="00560270"/>
    <w:rsid w:val="0056611D"/>
    <w:rsid w:val="00570A5A"/>
    <w:rsid w:val="005A008B"/>
    <w:rsid w:val="005C2568"/>
    <w:rsid w:val="005F1B17"/>
    <w:rsid w:val="006037C0"/>
    <w:rsid w:val="00607E57"/>
    <w:rsid w:val="00623EBC"/>
    <w:rsid w:val="006631B6"/>
    <w:rsid w:val="00680577"/>
    <w:rsid w:val="00684E11"/>
    <w:rsid w:val="006A509B"/>
    <w:rsid w:val="006F74FA"/>
    <w:rsid w:val="00731ADD"/>
    <w:rsid w:val="00734777"/>
    <w:rsid w:val="00747932"/>
    <w:rsid w:val="00751A4A"/>
    <w:rsid w:val="00756632"/>
    <w:rsid w:val="00762C74"/>
    <w:rsid w:val="00786EC0"/>
    <w:rsid w:val="007B19E1"/>
    <w:rsid w:val="007D1690"/>
    <w:rsid w:val="007E22AD"/>
    <w:rsid w:val="00817416"/>
    <w:rsid w:val="00842779"/>
    <w:rsid w:val="0086073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234B"/>
    <w:rsid w:val="00B54288"/>
    <w:rsid w:val="00B558F0"/>
    <w:rsid w:val="00BA59EE"/>
    <w:rsid w:val="00BD48FE"/>
    <w:rsid w:val="00BD7BD8"/>
    <w:rsid w:val="00BE6ADC"/>
    <w:rsid w:val="00C05BFE"/>
    <w:rsid w:val="00C23CD4"/>
    <w:rsid w:val="00C61C0C"/>
    <w:rsid w:val="00C80B9D"/>
    <w:rsid w:val="00C941CB"/>
    <w:rsid w:val="00CC2357"/>
    <w:rsid w:val="00CC5B7B"/>
    <w:rsid w:val="00CF071A"/>
    <w:rsid w:val="00CF61B7"/>
    <w:rsid w:val="00D058B8"/>
    <w:rsid w:val="00D56C11"/>
    <w:rsid w:val="00D61F51"/>
    <w:rsid w:val="00D834A0"/>
    <w:rsid w:val="00D872DF"/>
    <w:rsid w:val="00D91E21"/>
    <w:rsid w:val="00DA7FCD"/>
    <w:rsid w:val="00E060A5"/>
    <w:rsid w:val="00E365E1"/>
    <w:rsid w:val="00E820A4"/>
    <w:rsid w:val="00EB006A"/>
    <w:rsid w:val="00EB4772"/>
    <w:rsid w:val="00ED169E"/>
    <w:rsid w:val="00ED4235"/>
    <w:rsid w:val="00ED4B2C"/>
    <w:rsid w:val="00F04346"/>
    <w:rsid w:val="00F075DC"/>
    <w:rsid w:val="00F149E9"/>
    <w:rsid w:val="00F5134D"/>
    <w:rsid w:val="00F74202"/>
    <w:rsid w:val="00F75CC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80053"/>
  <w15:chartTrackingRefBased/>
  <w15:docId w15:val="{5572DE3F-765F-4F3F-8C2D-F840A7C59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70A5A"/>
    <w:rPr>
      <w:b/>
      <w:kern w:val="28"/>
      <w:sz w:val="28"/>
      <w:lang w:val="fr-FR" w:eastAsia="fr-FR"/>
    </w:rPr>
  </w:style>
  <w:style w:type="character" w:customStyle="1" w:styleId="Heading2Char">
    <w:name w:val="Heading 2 Char"/>
    <w:basedOn w:val="DefaultParagraphFont"/>
    <w:link w:val="Heading2"/>
    <w:semiHidden/>
    <w:rsid w:val="00570A5A"/>
    <w:rPr>
      <w:sz w:val="24"/>
      <w:lang w:val="fr-FR" w:eastAsia="fr-FR"/>
    </w:rPr>
  </w:style>
  <w:style w:type="character" w:customStyle="1" w:styleId="Heading3Char">
    <w:name w:val="Heading 3 Char"/>
    <w:basedOn w:val="DefaultParagraphFont"/>
    <w:link w:val="Heading3"/>
    <w:semiHidden/>
    <w:rsid w:val="00570A5A"/>
    <w:rPr>
      <w:rFonts w:ascii="Arial" w:hAnsi="Arial"/>
      <w:sz w:val="24"/>
      <w:lang w:val="fr-FR" w:eastAsia="fr-FR"/>
    </w:rPr>
  </w:style>
  <w:style w:type="character" w:customStyle="1" w:styleId="Heading4Char">
    <w:name w:val="Heading 4 Char"/>
    <w:basedOn w:val="DefaultParagraphFont"/>
    <w:link w:val="Heading4"/>
    <w:semiHidden/>
    <w:rsid w:val="00570A5A"/>
    <w:rPr>
      <w:sz w:val="24"/>
      <w:lang w:val="en-US" w:eastAsia="fr-FR"/>
    </w:rPr>
  </w:style>
  <w:style w:type="character" w:customStyle="1" w:styleId="Heading5Char">
    <w:name w:val="Heading 5 Char"/>
    <w:basedOn w:val="DefaultParagraphFont"/>
    <w:link w:val="Heading5"/>
    <w:semiHidden/>
    <w:rsid w:val="00570A5A"/>
    <w:rPr>
      <w:sz w:val="24"/>
      <w:lang w:val="en-US" w:eastAsia="fr-FR"/>
    </w:rPr>
  </w:style>
  <w:style w:type="character" w:customStyle="1" w:styleId="Heading6Char">
    <w:name w:val="Heading 6 Char"/>
    <w:basedOn w:val="DefaultParagraphFont"/>
    <w:link w:val="Heading6"/>
    <w:semiHidden/>
    <w:rsid w:val="00570A5A"/>
    <w:rPr>
      <w:i/>
      <w:sz w:val="22"/>
      <w:lang w:val="da-DK"/>
    </w:rPr>
  </w:style>
  <w:style w:type="character" w:customStyle="1" w:styleId="Heading7Char">
    <w:name w:val="Heading 7 Char"/>
    <w:basedOn w:val="DefaultParagraphFont"/>
    <w:link w:val="Heading7"/>
    <w:semiHidden/>
    <w:rsid w:val="00570A5A"/>
    <w:rPr>
      <w:rFonts w:ascii="Arial" w:hAnsi="Arial"/>
      <w:sz w:val="24"/>
      <w:lang w:val="da-DK"/>
    </w:rPr>
  </w:style>
  <w:style w:type="character" w:customStyle="1" w:styleId="Heading8Char">
    <w:name w:val="Heading 8 Char"/>
    <w:basedOn w:val="DefaultParagraphFont"/>
    <w:link w:val="Heading8"/>
    <w:semiHidden/>
    <w:rsid w:val="00570A5A"/>
    <w:rPr>
      <w:rFonts w:ascii="Arial" w:hAnsi="Arial"/>
      <w:i/>
      <w:sz w:val="24"/>
      <w:lang w:val="da-DK"/>
    </w:rPr>
  </w:style>
  <w:style w:type="character" w:customStyle="1" w:styleId="Heading9Char">
    <w:name w:val="Heading 9 Char"/>
    <w:basedOn w:val="DefaultParagraphFont"/>
    <w:link w:val="Heading9"/>
    <w:semiHidden/>
    <w:rsid w:val="00570A5A"/>
    <w:rPr>
      <w:rFonts w:ascii="Arial" w:hAnsi="Arial"/>
      <w:b/>
      <w:i/>
      <w:sz w:val="18"/>
      <w:lang w:val="da-DK"/>
    </w:rPr>
  </w:style>
  <w:style w:type="paragraph" w:styleId="TOCHeading">
    <w:name w:val="TOC Heading"/>
    <w:basedOn w:val="Normal"/>
    <w:next w:val="Normal"/>
    <w:uiPriority w:val="39"/>
    <w:unhideWhenUsed/>
    <w:qFormat/>
    <w:rsid w:val="00570A5A"/>
    <w:pPr>
      <w:widowControl/>
      <w:spacing w:after="240"/>
    </w:pPr>
    <w:rPr>
      <w:lang w:val="en-GB"/>
    </w:rPr>
  </w:style>
  <w:style w:type="paragraph" w:customStyle="1" w:styleId="PageHeading">
    <w:name w:val="PageHeading"/>
    <w:basedOn w:val="Normal"/>
    <w:rsid w:val="00570A5A"/>
    <w:pPr>
      <w:keepNext/>
      <w:spacing w:after="480"/>
      <w:jc w:val="center"/>
    </w:pPr>
    <w:rPr>
      <w:rFonts w:ascii="Arial" w:hAnsi="Arial" w:cs="Arial"/>
      <w:b/>
    </w:rPr>
  </w:style>
  <w:style w:type="paragraph" w:customStyle="1" w:styleId="EPFooter2">
    <w:name w:val="EPFooter2"/>
    <w:basedOn w:val="Normal"/>
    <w:next w:val="Normal"/>
    <w:rsid w:val="00570A5A"/>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570A5A"/>
    <w:pPr>
      <w:spacing w:after="240"/>
    </w:pPr>
  </w:style>
  <w:style w:type="paragraph" w:customStyle="1" w:styleId="TOCPage">
    <w:name w:val="TOC Page"/>
    <w:basedOn w:val="Normal"/>
    <w:next w:val="TOC1"/>
    <w:rsid w:val="00570A5A"/>
    <w:pPr>
      <w:keepNext/>
      <w:spacing w:after="240"/>
      <w:jc w:val="right"/>
    </w:pPr>
    <w:rPr>
      <w:rFonts w:ascii="Arial" w:hAnsi="Arial"/>
      <w:b/>
    </w:rPr>
  </w:style>
  <w:style w:type="paragraph" w:customStyle="1" w:styleId="Normal6a">
    <w:name w:val="Normal6a"/>
    <w:basedOn w:val="Normal"/>
    <w:rsid w:val="00570A5A"/>
    <w:pPr>
      <w:spacing w:after="120"/>
    </w:pPr>
  </w:style>
  <w:style w:type="paragraph" w:customStyle="1" w:styleId="NormalBold">
    <w:name w:val="NormalBold"/>
    <w:basedOn w:val="Normal"/>
    <w:link w:val="NormalBoldChar"/>
    <w:rsid w:val="00570A5A"/>
    <w:rPr>
      <w:b/>
    </w:rPr>
  </w:style>
  <w:style w:type="paragraph" w:customStyle="1" w:styleId="NormalBold12a">
    <w:name w:val="NormalBold12a"/>
    <w:basedOn w:val="Normal"/>
    <w:rsid w:val="00570A5A"/>
    <w:pPr>
      <w:spacing w:after="240"/>
    </w:pPr>
    <w:rPr>
      <w:b/>
    </w:rPr>
  </w:style>
  <w:style w:type="paragraph" w:customStyle="1" w:styleId="NormalHanging12a">
    <w:name w:val="NormalHanging12a"/>
    <w:basedOn w:val="Normal"/>
    <w:rsid w:val="00570A5A"/>
    <w:pPr>
      <w:spacing w:after="240"/>
      <w:ind w:left="567" w:hanging="567"/>
    </w:pPr>
  </w:style>
  <w:style w:type="paragraph" w:customStyle="1" w:styleId="CoverNormal24a">
    <w:name w:val="CoverNormal24a"/>
    <w:basedOn w:val="Normal"/>
    <w:rsid w:val="00570A5A"/>
    <w:pPr>
      <w:spacing w:after="480"/>
      <w:ind w:left="1417"/>
    </w:pPr>
  </w:style>
  <w:style w:type="paragraph" w:customStyle="1" w:styleId="CoverNormal">
    <w:name w:val="CoverNormal"/>
    <w:basedOn w:val="Normal"/>
    <w:rsid w:val="00570A5A"/>
    <w:pPr>
      <w:ind w:left="1418"/>
    </w:pPr>
  </w:style>
  <w:style w:type="paragraph" w:customStyle="1" w:styleId="CoverReference">
    <w:name w:val="CoverReference"/>
    <w:basedOn w:val="Normal"/>
    <w:rsid w:val="00570A5A"/>
    <w:pPr>
      <w:spacing w:before="1080"/>
      <w:jc w:val="right"/>
    </w:pPr>
    <w:rPr>
      <w:rFonts w:ascii="Arial" w:hAnsi="Arial" w:cs="Arial"/>
      <w:b/>
    </w:rPr>
  </w:style>
  <w:style w:type="paragraph" w:customStyle="1" w:styleId="CoverDocType">
    <w:name w:val="CoverDocType"/>
    <w:basedOn w:val="Normal"/>
    <w:rsid w:val="00570A5A"/>
    <w:pPr>
      <w:ind w:left="1418"/>
    </w:pPr>
    <w:rPr>
      <w:rFonts w:ascii="Arial" w:hAnsi="Arial"/>
      <w:b/>
      <w:sz w:val="48"/>
    </w:rPr>
  </w:style>
  <w:style w:type="paragraph" w:customStyle="1" w:styleId="CoverDocType24a">
    <w:name w:val="CoverDocType24a"/>
    <w:basedOn w:val="Normal"/>
    <w:rsid w:val="00570A5A"/>
    <w:pPr>
      <w:spacing w:after="480"/>
      <w:ind w:left="1418"/>
    </w:pPr>
    <w:rPr>
      <w:rFonts w:ascii="Arial" w:hAnsi="Arial"/>
      <w:b/>
      <w:sz w:val="48"/>
    </w:rPr>
  </w:style>
  <w:style w:type="paragraph" w:customStyle="1" w:styleId="CoverDate">
    <w:name w:val="CoverDate"/>
    <w:basedOn w:val="Normal"/>
    <w:rsid w:val="00570A5A"/>
    <w:pPr>
      <w:spacing w:before="240" w:after="1200"/>
    </w:pPr>
  </w:style>
  <w:style w:type="paragraph" w:styleId="Header">
    <w:name w:val="header"/>
    <w:basedOn w:val="Normal"/>
    <w:link w:val="HeaderChar"/>
    <w:rsid w:val="00570A5A"/>
    <w:pPr>
      <w:tabs>
        <w:tab w:val="center" w:pos="4513"/>
        <w:tab w:val="right" w:pos="9026"/>
      </w:tabs>
    </w:pPr>
  </w:style>
  <w:style w:type="character" w:customStyle="1" w:styleId="HeaderChar">
    <w:name w:val="Header Char"/>
    <w:basedOn w:val="DefaultParagraphFont"/>
    <w:link w:val="Header"/>
    <w:rsid w:val="00570A5A"/>
    <w:rPr>
      <w:sz w:val="24"/>
      <w:lang w:val="da-DK"/>
    </w:rPr>
  </w:style>
  <w:style w:type="paragraph" w:customStyle="1" w:styleId="AnnexWPTabs">
    <w:name w:val="AnnexWPTabs"/>
    <w:basedOn w:val="Normal"/>
    <w:rsid w:val="00570A5A"/>
    <w:pPr>
      <w:tabs>
        <w:tab w:val="right" w:pos="3686"/>
        <w:tab w:val="left" w:pos="3827"/>
      </w:tabs>
    </w:pPr>
    <w:rPr>
      <w:b/>
    </w:rPr>
  </w:style>
  <w:style w:type="paragraph" w:customStyle="1" w:styleId="AnnexWPDate">
    <w:name w:val="AnnexWPDate"/>
    <w:basedOn w:val="Normal"/>
    <w:rsid w:val="00570A5A"/>
    <w:pPr>
      <w:spacing w:before="240" w:after="480"/>
      <w:jc w:val="right"/>
    </w:pPr>
  </w:style>
  <w:style w:type="paragraph" w:customStyle="1" w:styleId="AnnexWPSmall">
    <w:name w:val="AnnexWPSmall"/>
    <w:basedOn w:val="Normal"/>
    <w:rsid w:val="00570A5A"/>
    <w:rPr>
      <w:smallCaps/>
      <w:sz w:val="20"/>
    </w:rPr>
  </w:style>
  <w:style w:type="paragraph" w:customStyle="1" w:styleId="AnnexWPDocType">
    <w:name w:val="AnnexWPDocType"/>
    <w:basedOn w:val="Normal"/>
    <w:rsid w:val="00570A5A"/>
    <w:pPr>
      <w:spacing w:after="240"/>
      <w:jc w:val="center"/>
    </w:pPr>
    <w:rPr>
      <w:b/>
    </w:rPr>
  </w:style>
  <w:style w:type="paragraph" w:customStyle="1" w:styleId="AnnexWPTitle">
    <w:name w:val="AnnexWPTitle"/>
    <w:basedOn w:val="Normal"/>
    <w:rsid w:val="00570A5A"/>
    <w:pPr>
      <w:spacing w:before="480"/>
    </w:pPr>
    <w:rPr>
      <w:b/>
    </w:rPr>
  </w:style>
  <w:style w:type="paragraph" w:customStyle="1" w:styleId="AmJustText">
    <w:name w:val="AmJustText"/>
    <w:basedOn w:val="Normal"/>
    <w:rsid w:val="00570A5A"/>
    <w:pPr>
      <w:spacing w:after="240"/>
    </w:pPr>
    <w:rPr>
      <w:i/>
    </w:rPr>
  </w:style>
  <w:style w:type="paragraph" w:customStyle="1" w:styleId="AmCrossRef">
    <w:name w:val="AmCrossRef"/>
    <w:basedOn w:val="Normal"/>
    <w:rsid w:val="00570A5A"/>
    <w:pPr>
      <w:spacing w:before="240" w:after="240"/>
      <w:jc w:val="center"/>
    </w:pPr>
    <w:rPr>
      <w:i/>
    </w:rPr>
  </w:style>
  <w:style w:type="paragraph" w:customStyle="1" w:styleId="AmJustTitle">
    <w:name w:val="AmJustTitle"/>
    <w:basedOn w:val="Normal"/>
    <w:next w:val="AmJustText"/>
    <w:rsid w:val="00570A5A"/>
    <w:pPr>
      <w:keepNext/>
      <w:spacing w:before="240" w:after="240"/>
      <w:jc w:val="center"/>
    </w:pPr>
    <w:rPr>
      <w:i/>
    </w:rPr>
  </w:style>
  <w:style w:type="paragraph" w:customStyle="1" w:styleId="AmOrLang">
    <w:name w:val="AmOrLang"/>
    <w:basedOn w:val="Normal"/>
    <w:rsid w:val="00570A5A"/>
    <w:pPr>
      <w:spacing w:before="240" w:after="240"/>
      <w:jc w:val="right"/>
    </w:pPr>
  </w:style>
  <w:style w:type="paragraph" w:customStyle="1" w:styleId="AmColumnHeading">
    <w:name w:val="AmColumnHeading"/>
    <w:basedOn w:val="Normal"/>
    <w:rsid w:val="00570A5A"/>
    <w:pPr>
      <w:spacing w:after="240"/>
      <w:jc w:val="center"/>
    </w:pPr>
    <w:rPr>
      <w:i/>
    </w:rPr>
  </w:style>
  <w:style w:type="paragraph" w:customStyle="1" w:styleId="AmNumberTabs">
    <w:name w:val="AmNumberTabs"/>
    <w:basedOn w:val="Normal"/>
    <w:link w:val="AmNumberTabsChar"/>
    <w:rsid w:val="00570A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70A5A"/>
    <w:pPr>
      <w:spacing w:before="240"/>
    </w:pPr>
    <w:rPr>
      <w:b/>
    </w:rPr>
  </w:style>
  <w:style w:type="paragraph" w:customStyle="1" w:styleId="EPBody">
    <w:name w:val="EPBody"/>
    <w:basedOn w:val="Normal"/>
    <w:rsid w:val="00570A5A"/>
    <w:pPr>
      <w:jc w:val="center"/>
    </w:pPr>
    <w:rPr>
      <w:rFonts w:ascii="Arial" w:hAnsi="Arial" w:cs="Arial"/>
      <w:i/>
      <w:sz w:val="22"/>
      <w:szCs w:val="22"/>
    </w:rPr>
  </w:style>
  <w:style w:type="paragraph" w:customStyle="1" w:styleId="AnnexWPLogo">
    <w:name w:val="AnnexWPLogo"/>
    <w:basedOn w:val="Normal"/>
    <w:rsid w:val="00570A5A"/>
    <w:pPr>
      <w:spacing w:before="120" w:after="120"/>
    </w:pPr>
  </w:style>
  <w:style w:type="paragraph" w:customStyle="1" w:styleId="EPFooter">
    <w:name w:val="EPFooter"/>
    <w:basedOn w:val="Normal"/>
    <w:rsid w:val="00570A5A"/>
    <w:pPr>
      <w:tabs>
        <w:tab w:val="center" w:pos="4535"/>
        <w:tab w:val="right" w:pos="9071"/>
      </w:tabs>
      <w:spacing w:before="240" w:after="240"/>
    </w:pPr>
    <w:rPr>
      <w:color w:val="010000"/>
      <w:sz w:val="22"/>
    </w:rPr>
  </w:style>
  <w:style w:type="paragraph" w:customStyle="1" w:styleId="EPComma">
    <w:name w:val="EPComma"/>
    <w:basedOn w:val="Normal"/>
    <w:rsid w:val="00570A5A"/>
    <w:pPr>
      <w:spacing w:before="480" w:after="240"/>
    </w:pPr>
  </w:style>
  <w:style w:type="paragraph" w:customStyle="1" w:styleId="Lgendesigne">
    <w:name w:val="Légende signe"/>
    <w:basedOn w:val="Normal"/>
    <w:rsid w:val="00570A5A"/>
    <w:pPr>
      <w:tabs>
        <w:tab w:val="right" w:pos="454"/>
        <w:tab w:val="left" w:pos="737"/>
      </w:tabs>
      <w:ind w:left="737" w:hanging="737"/>
    </w:pPr>
    <w:rPr>
      <w:snapToGrid w:val="0"/>
      <w:sz w:val="18"/>
      <w:lang w:eastAsia="en-US"/>
    </w:rPr>
  </w:style>
  <w:style w:type="paragraph" w:customStyle="1" w:styleId="Lgendetitre">
    <w:name w:val="Légende titre"/>
    <w:basedOn w:val="Normal"/>
    <w:rsid w:val="00570A5A"/>
    <w:pPr>
      <w:spacing w:before="240" w:after="240"/>
    </w:pPr>
    <w:rPr>
      <w:b/>
      <w:i/>
      <w:snapToGrid w:val="0"/>
      <w:lang w:eastAsia="en-US"/>
    </w:rPr>
  </w:style>
  <w:style w:type="paragraph" w:customStyle="1" w:styleId="Lgendestandard">
    <w:name w:val="Légende standard"/>
    <w:basedOn w:val="Normal"/>
    <w:rsid w:val="00570A5A"/>
    <w:rPr>
      <w:sz w:val="18"/>
    </w:rPr>
  </w:style>
  <w:style w:type="paragraph" w:styleId="Footer">
    <w:name w:val="footer"/>
    <w:basedOn w:val="Normal"/>
    <w:link w:val="FooterChar"/>
    <w:rsid w:val="00570A5A"/>
    <w:pPr>
      <w:tabs>
        <w:tab w:val="center" w:pos="4513"/>
        <w:tab w:val="right" w:pos="9026"/>
      </w:tabs>
    </w:pPr>
  </w:style>
  <w:style w:type="character" w:customStyle="1" w:styleId="FooterChar">
    <w:name w:val="Footer Char"/>
    <w:basedOn w:val="DefaultParagraphFont"/>
    <w:link w:val="Footer"/>
    <w:rsid w:val="00570A5A"/>
    <w:rPr>
      <w:sz w:val="24"/>
      <w:lang w:val="da-DK"/>
    </w:rPr>
  </w:style>
  <w:style w:type="character" w:styleId="CommentReference">
    <w:name w:val="annotation reference"/>
    <w:basedOn w:val="DefaultParagraphFont"/>
    <w:rsid w:val="00570A5A"/>
    <w:rPr>
      <w:sz w:val="16"/>
      <w:szCs w:val="16"/>
    </w:rPr>
  </w:style>
  <w:style w:type="paragraph" w:styleId="CommentText">
    <w:name w:val="annotation text"/>
    <w:basedOn w:val="Normal"/>
    <w:link w:val="CommentTextChar"/>
    <w:rsid w:val="00570A5A"/>
    <w:rPr>
      <w:sz w:val="20"/>
    </w:rPr>
  </w:style>
  <w:style w:type="character" w:customStyle="1" w:styleId="CommentTextChar">
    <w:name w:val="Comment Text Char"/>
    <w:basedOn w:val="DefaultParagraphFont"/>
    <w:link w:val="CommentText"/>
    <w:rsid w:val="00570A5A"/>
    <w:rPr>
      <w:lang w:val="da-DK"/>
    </w:rPr>
  </w:style>
  <w:style w:type="paragraph" w:styleId="CommentSubject">
    <w:name w:val="annotation subject"/>
    <w:basedOn w:val="CommentText"/>
    <w:next w:val="CommentText"/>
    <w:link w:val="CommentSubjectChar"/>
    <w:unhideWhenUsed/>
    <w:rsid w:val="00570A5A"/>
    <w:rPr>
      <w:b/>
      <w:bCs/>
    </w:rPr>
  </w:style>
  <w:style w:type="character" w:customStyle="1" w:styleId="CommentSubjectChar">
    <w:name w:val="Comment Subject Char"/>
    <w:basedOn w:val="CommentTextChar"/>
    <w:link w:val="CommentSubject"/>
    <w:rsid w:val="00570A5A"/>
    <w:rPr>
      <w:b/>
      <w:bCs/>
      <w:lang w:val="da-DK"/>
    </w:rPr>
  </w:style>
  <w:style w:type="paragraph" w:styleId="BalloonText">
    <w:name w:val="Balloon Text"/>
    <w:basedOn w:val="Normal"/>
    <w:link w:val="BalloonTextChar"/>
    <w:unhideWhenUsed/>
    <w:rsid w:val="00570A5A"/>
    <w:rPr>
      <w:rFonts w:ascii="Segoe UI" w:hAnsi="Segoe UI" w:cs="Segoe UI"/>
      <w:sz w:val="18"/>
      <w:szCs w:val="18"/>
    </w:rPr>
  </w:style>
  <w:style w:type="character" w:customStyle="1" w:styleId="BalloonTextChar">
    <w:name w:val="Balloon Text Char"/>
    <w:basedOn w:val="DefaultParagraphFont"/>
    <w:link w:val="BalloonText"/>
    <w:rsid w:val="00570A5A"/>
    <w:rPr>
      <w:rFonts w:ascii="Segoe UI" w:hAnsi="Segoe UI" w:cs="Segoe UI"/>
      <w:sz w:val="18"/>
      <w:szCs w:val="18"/>
      <w:lang w:val="da-DK"/>
    </w:rPr>
  </w:style>
  <w:style w:type="character" w:customStyle="1" w:styleId="Normal6Char">
    <w:name w:val="Normal6 Char"/>
    <w:basedOn w:val="DefaultParagraphFont"/>
    <w:link w:val="Normal6"/>
    <w:locked/>
    <w:rsid w:val="00570A5A"/>
    <w:rPr>
      <w:sz w:val="24"/>
      <w:lang w:val="da-DK"/>
    </w:rPr>
  </w:style>
  <w:style w:type="paragraph" w:customStyle="1" w:styleId="Normal6">
    <w:name w:val="Normal6"/>
    <w:basedOn w:val="Normal"/>
    <w:link w:val="Normal6Char"/>
    <w:rsid w:val="00570A5A"/>
    <w:pPr>
      <w:spacing w:after="120"/>
    </w:pPr>
  </w:style>
  <w:style w:type="character" w:customStyle="1" w:styleId="NormalBoldChar">
    <w:name w:val="NormalBold Char"/>
    <w:basedOn w:val="DefaultParagraphFont"/>
    <w:link w:val="NormalBold"/>
    <w:locked/>
    <w:rsid w:val="00570A5A"/>
    <w:rPr>
      <w:b/>
      <w:sz w:val="24"/>
      <w:lang w:val="da-DK"/>
    </w:rPr>
  </w:style>
  <w:style w:type="paragraph" w:customStyle="1" w:styleId="ColumnHeading">
    <w:name w:val="ColumnHeading"/>
    <w:basedOn w:val="Normal"/>
    <w:rsid w:val="00570A5A"/>
    <w:pPr>
      <w:spacing w:after="240"/>
      <w:jc w:val="center"/>
    </w:pPr>
    <w:rPr>
      <w:i/>
    </w:rPr>
  </w:style>
  <w:style w:type="paragraph" w:customStyle="1" w:styleId="AMNumberTabs0">
    <w:name w:val="AMNumberTabs"/>
    <w:basedOn w:val="Normal"/>
    <w:rsid w:val="00570A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570A5A"/>
    <w:rPr>
      <w:b/>
      <w:sz w:val="24"/>
      <w:lang w:val="da-DK"/>
    </w:rPr>
  </w:style>
  <w:style w:type="paragraph" w:customStyle="1" w:styleId="Olang">
    <w:name w:val="Olang"/>
    <w:basedOn w:val="Normal"/>
    <w:rsid w:val="00570A5A"/>
    <w:pPr>
      <w:spacing w:before="240" w:after="240"/>
      <w:jc w:val="right"/>
    </w:pPr>
    <w:rPr>
      <w:noProof/>
      <w:szCs w:val="24"/>
    </w:rPr>
  </w:style>
  <w:style w:type="character" w:styleId="Hyperlink">
    <w:name w:val="Hyperlink"/>
    <w:basedOn w:val="DefaultParagraphFont"/>
    <w:unhideWhenUsed/>
    <w:rsid w:val="00570A5A"/>
    <w:rPr>
      <w:color w:val="0563C1" w:themeColor="hyperlink"/>
      <w:u w:val="single"/>
    </w:rPr>
  </w:style>
  <w:style w:type="character" w:styleId="FollowedHyperlink">
    <w:name w:val="FollowedHyperlink"/>
    <w:basedOn w:val="DefaultParagraphFont"/>
    <w:uiPriority w:val="99"/>
    <w:unhideWhenUsed/>
    <w:rsid w:val="00570A5A"/>
    <w:rPr>
      <w:color w:val="954F72" w:themeColor="followedHyperlink"/>
      <w:u w:val="single"/>
    </w:rPr>
  </w:style>
  <w:style w:type="paragraph" w:customStyle="1" w:styleId="msonormal0">
    <w:name w:val="msonormal"/>
    <w:basedOn w:val="Normal"/>
    <w:rsid w:val="00570A5A"/>
    <w:pPr>
      <w:widowControl/>
      <w:spacing w:before="100" w:beforeAutospacing="1" w:after="100" w:afterAutospacing="1"/>
    </w:pPr>
    <w:rPr>
      <w:szCs w:val="24"/>
    </w:rPr>
  </w:style>
  <w:style w:type="paragraph" w:styleId="Revision">
    <w:name w:val="Revision"/>
    <w:uiPriority w:val="99"/>
    <w:semiHidden/>
    <w:rsid w:val="00570A5A"/>
    <w:rPr>
      <w:sz w:val="24"/>
      <w:lang w:val="da-DK"/>
    </w:rPr>
  </w:style>
  <w:style w:type="character" w:customStyle="1" w:styleId="NormalBold12bChar">
    <w:name w:val="NormalBold12b Char"/>
    <w:basedOn w:val="AmNumberTabsChar"/>
    <w:link w:val="NormalBold12b"/>
    <w:locked/>
    <w:rsid w:val="00570A5A"/>
    <w:rPr>
      <w:b/>
      <w:sz w:val="24"/>
      <w:lang w:val="da-DK"/>
    </w:rPr>
  </w:style>
  <w:style w:type="paragraph" w:customStyle="1" w:styleId="AmHeadingPA">
    <w:name w:val="AmHeadingPA"/>
    <w:basedOn w:val="Normal"/>
    <w:next w:val="Normal"/>
    <w:rsid w:val="00570A5A"/>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570A5A"/>
    <w:rPr>
      <w:szCs w:val="24"/>
    </w:rPr>
  </w:style>
  <w:style w:type="character" w:customStyle="1" w:styleId="Normal12Char">
    <w:name w:val="Normal12 Char"/>
    <w:basedOn w:val="DefaultParagraphFont"/>
    <w:link w:val="Normal12"/>
    <w:locked/>
    <w:rsid w:val="00570A5A"/>
    <w:rPr>
      <w:noProof/>
      <w:sz w:val="24"/>
    </w:rPr>
  </w:style>
  <w:style w:type="paragraph" w:customStyle="1" w:styleId="Normal12">
    <w:name w:val="Normal12"/>
    <w:basedOn w:val="Normal"/>
    <w:link w:val="Normal12Char"/>
    <w:rsid w:val="00570A5A"/>
    <w:pPr>
      <w:spacing w:after="240"/>
    </w:pPr>
    <w:rPr>
      <w:noProof/>
      <w:lang w:val="en-GB"/>
    </w:rPr>
  </w:style>
  <w:style w:type="paragraph" w:customStyle="1" w:styleId="CommitteeAM">
    <w:name w:val="CommitteeAM"/>
    <w:basedOn w:val="Normal"/>
    <w:rsid w:val="00570A5A"/>
    <w:pPr>
      <w:spacing w:before="240" w:after="600"/>
      <w:jc w:val="center"/>
    </w:pPr>
    <w:rPr>
      <w:i/>
    </w:rPr>
  </w:style>
  <w:style w:type="paragraph" w:customStyle="1" w:styleId="ZDateAM">
    <w:name w:val="ZDateAM"/>
    <w:basedOn w:val="Normal"/>
    <w:rsid w:val="00570A5A"/>
    <w:pPr>
      <w:tabs>
        <w:tab w:val="right" w:pos="9356"/>
      </w:tabs>
      <w:spacing w:after="480"/>
    </w:pPr>
    <w:rPr>
      <w:noProof/>
    </w:rPr>
  </w:style>
  <w:style w:type="paragraph" w:customStyle="1" w:styleId="ProjRap">
    <w:name w:val="ProjRap"/>
    <w:basedOn w:val="Normal"/>
    <w:rsid w:val="00570A5A"/>
    <w:pPr>
      <w:tabs>
        <w:tab w:val="right" w:pos="9356"/>
      </w:tabs>
    </w:pPr>
    <w:rPr>
      <w:b/>
      <w:noProof/>
    </w:rPr>
  </w:style>
  <w:style w:type="paragraph" w:customStyle="1" w:styleId="PELeft">
    <w:name w:val="PELeft"/>
    <w:basedOn w:val="Normal"/>
    <w:rsid w:val="00570A5A"/>
    <w:pPr>
      <w:spacing w:before="40" w:after="40"/>
    </w:pPr>
    <w:rPr>
      <w:rFonts w:ascii="Arial" w:hAnsi="Arial" w:cs="Arial"/>
      <w:sz w:val="22"/>
      <w:szCs w:val="22"/>
    </w:rPr>
  </w:style>
  <w:style w:type="paragraph" w:customStyle="1" w:styleId="PERight">
    <w:name w:val="PERight"/>
    <w:basedOn w:val="Normal"/>
    <w:next w:val="Normal"/>
    <w:rsid w:val="00570A5A"/>
    <w:pPr>
      <w:jc w:val="right"/>
    </w:pPr>
    <w:rPr>
      <w:rFonts w:ascii="Arial" w:hAnsi="Arial" w:cs="Arial"/>
      <w:sz w:val="22"/>
      <w:szCs w:val="22"/>
    </w:rPr>
  </w:style>
  <w:style w:type="paragraph" w:customStyle="1" w:styleId="Normal12Italic">
    <w:name w:val="Normal12Italic"/>
    <w:basedOn w:val="Normal12"/>
    <w:rsid w:val="00570A5A"/>
    <w:rPr>
      <w:i/>
    </w:rPr>
  </w:style>
  <w:style w:type="paragraph" w:customStyle="1" w:styleId="JustificationTitle">
    <w:name w:val="JustificationTitle"/>
    <w:basedOn w:val="Normal"/>
    <w:next w:val="Normal12"/>
    <w:rsid w:val="00570A5A"/>
    <w:pPr>
      <w:keepNext/>
      <w:spacing w:before="240" w:after="240"/>
      <w:jc w:val="center"/>
    </w:pPr>
    <w:rPr>
      <w:i/>
      <w:noProof/>
    </w:rPr>
  </w:style>
  <w:style w:type="paragraph" w:customStyle="1" w:styleId="CrossRef">
    <w:name w:val="CrossRef"/>
    <w:basedOn w:val="Normal"/>
    <w:rsid w:val="00570A5A"/>
    <w:pPr>
      <w:spacing w:before="240"/>
      <w:jc w:val="center"/>
    </w:pPr>
    <w:rPr>
      <w:i/>
    </w:rPr>
  </w:style>
  <w:style w:type="paragraph" w:customStyle="1" w:styleId="EntPE">
    <w:name w:val="EntPE"/>
    <w:basedOn w:val="Normal12"/>
    <w:rsid w:val="00570A5A"/>
    <w:pPr>
      <w:jc w:val="center"/>
    </w:pPr>
    <w:rPr>
      <w:noProof w:val="0"/>
      <w:sz w:val="56"/>
    </w:rPr>
  </w:style>
  <w:style w:type="paragraph" w:customStyle="1" w:styleId="Normal12Hanging">
    <w:name w:val="Normal12Hanging"/>
    <w:basedOn w:val="Normal"/>
    <w:rsid w:val="00570A5A"/>
    <w:pPr>
      <w:snapToGrid w:val="0"/>
      <w:spacing w:after="240"/>
      <w:ind w:left="357" w:hanging="357"/>
    </w:pPr>
  </w:style>
  <w:style w:type="paragraph" w:customStyle="1" w:styleId="LetterSalutation">
    <w:name w:val="LetterSalutation"/>
    <w:basedOn w:val="Normal"/>
    <w:rsid w:val="00570A5A"/>
    <w:pPr>
      <w:spacing w:before="600" w:after="360"/>
    </w:pPr>
  </w:style>
  <w:style w:type="paragraph" w:customStyle="1" w:styleId="LetterSubject">
    <w:name w:val="LetterSubject"/>
    <w:basedOn w:val="Normal"/>
    <w:rsid w:val="00570A5A"/>
    <w:pPr>
      <w:spacing w:before="480"/>
      <w:ind w:left="1134" w:hanging="1134"/>
    </w:pPr>
  </w:style>
  <w:style w:type="paragraph" w:customStyle="1" w:styleId="LetterSignature66b">
    <w:name w:val="LetterSignature66b"/>
    <w:basedOn w:val="Normal"/>
    <w:next w:val="Normal"/>
    <w:rsid w:val="00570A5A"/>
    <w:pPr>
      <w:spacing w:before="1320"/>
    </w:pPr>
  </w:style>
  <w:style w:type="paragraph" w:customStyle="1" w:styleId="PageHeadingNotTOC">
    <w:name w:val="PageHeadingNotTOC"/>
    <w:basedOn w:val="Normal"/>
    <w:rsid w:val="00570A5A"/>
    <w:pPr>
      <w:keepNext/>
      <w:spacing w:after="480"/>
      <w:jc w:val="center"/>
    </w:pPr>
    <w:rPr>
      <w:rFonts w:ascii="Arial" w:hAnsi="Arial" w:cs="Arial"/>
      <w:b/>
    </w:rPr>
  </w:style>
  <w:style w:type="paragraph" w:customStyle="1" w:styleId="Normal24a">
    <w:name w:val="Normal24a"/>
    <w:basedOn w:val="Normal"/>
    <w:rsid w:val="00570A5A"/>
    <w:pPr>
      <w:spacing w:after="480"/>
    </w:pPr>
    <w:rPr>
      <w:szCs w:val="24"/>
    </w:rPr>
  </w:style>
  <w:style w:type="paragraph" w:customStyle="1" w:styleId="NormalBoldCenter">
    <w:name w:val="NormalBoldCenter"/>
    <w:basedOn w:val="Normal"/>
    <w:rsid w:val="00570A5A"/>
    <w:pPr>
      <w:jc w:val="center"/>
    </w:pPr>
    <w:rPr>
      <w:b/>
      <w:szCs w:val="24"/>
    </w:rPr>
  </w:style>
  <w:style w:type="paragraph" w:customStyle="1" w:styleId="Footprint12b">
    <w:name w:val="Footprint12b"/>
    <w:basedOn w:val="Normal"/>
    <w:rsid w:val="00570A5A"/>
    <w:pPr>
      <w:spacing w:before="240"/>
    </w:pPr>
    <w:rPr>
      <w:szCs w:val="24"/>
    </w:rPr>
  </w:style>
  <w:style w:type="paragraph" w:customStyle="1" w:styleId="NormalBold12b12a">
    <w:name w:val="NormalBold12b12a"/>
    <w:basedOn w:val="Normal"/>
    <w:next w:val="NormalBold"/>
    <w:rsid w:val="00570A5A"/>
    <w:pPr>
      <w:spacing w:before="240" w:after="240"/>
    </w:pPr>
    <w:rPr>
      <w:b/>
      <w:szCs w:val="24"/>
      <w:lang w:eastAsia="en-US"/>
    </w:rPr>
  </w:style>
  <w:style w:type="paragraph" w:customStyle="1" w:styleId="RollCallSymbols14pt">
    <w:name w:val="RollCallSymbols14pt"/>
    <w:basedOn w:val="Normal"/>
    <w:rsid w:val="00570A5A"/>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570A5A"/>
    <w:pPr>
      <w:tabs>
        <w:tab w:val="center" w:pos="284"/>
        <w:tab w:val="left" w:pos="426"/>
      </w:tabs>
      <w:snapToGrid w:val="0"/>
    </w:pPr>
    <w:rPr>
      <w:lang w:eastAsia="en-US"/>
    </w:rPr>
  </w:style>
  <w:style w:type="paragraph" w:customStyle="1" w:styleId="RollCallVotes">
    <w:name w:val="RollCallVotes"/>
    <w:basedOn w:val="Normal"/>
    <w:rsid w:val="00570A5A"/>
    <w:pPr>
      <w:snapToGrid w:val="0"/>
      <w:spacing w:before="120" w:after="120"/>
      <w:jc w:val="center"/>
    </w:pPr>
    <w:rPr>
      <w:b/>
      <w:bCs/>
      <w:sz w:val="16"/>
      <w:lang w:eastAsia="en-US"/>
    </w:rPr>
  </w:style>
  <w:style w:type="paragraph" w:customStyle="1" w:styleId="RollCallTable">
    <w:name w:val="RollCallTable"/>
    <w:basedOn w:val="Normal"/>
    <w:rsid w:val="00570A5A"/>
    <w:pPr>
      <w:snapToGrid w:val="0"/>
      <w:spacing w:before="120" w:after="120"/>
    </w:pPr>
    <w:rPr>
      <w:sz w:val="16"/>
      <w:lang w:eastAsia="en-US"/>
    </w:rPr>
  </w:style>
  <w:style w:type="character" w:styleId="Strong">
    <w:name w:val="Strong"/>
    <w:basedOn w:val="DefaultParagraphFont"/>
    <w:uiPriority w:val="22"/>
    <w:qFormat/>
    <w:rsid w:val="00570A5A"/>
    <w:rPr>
      <w:b/>
      <w:bCs/>
    </w:rPr>
  </w:style>
  <w:style w:type="paragraph" w:customStyle="1" w:styleId="Default">
    <w:name w:val="Default"/>
    <w:rsid w:val="00570A5A"/>
    <w:pPr>
      <w:autoSpaceDE w:val="0"/>
      <w:autoSpaceDN w:val="0"/>
      <w:adjustRightInd w:val="0"/>
    </w:pPr>
    <w:rPr>
      <w:color w:val="000000"/>
      <w:sz w:val="24"/>
      <w:szCs w:val="24"/>
      <w:lang w:val="da-DK"/>
    </w:rPr>
  </w:style>
  <w:style w:type="paragraph" w:customStyle="1" w:styleId="AnnexRight">
    <w:name w:val="AnnexRight"/>
    <w:basedOn w:val="Normal"/>
    <w:rsid w:val="00570A5A"/>
    <w:pPr>
      <w:spacing w:after="48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14407-73D2-4864-AB43-FB8A620DD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24408</Words>
  <Characters>146418</Characters>
  <Application>Microsoft Office Word</Application>
  <DocSecurity>0</DocSecurity>
  <Lines>5856</Lines>
  <Paragraphs>1898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NIELSEN Anja</cp:lastModifiedBy>
  <cp:revision>2</cp:revision>
  <cp:lastPrinted>2004-11-19T15:42:00Z</cp:lastPrinted>
  <dcterms:created xsi:type="dcterms:W3CDTF">2025-07-28T10:33:00Z</dcterms:created>
  <dcterms:modified xsi:type="dcterms:W3CDTF">2025-07-28T10:33:00Z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P10_TA(2025)0116_</vt:lpwstr>
  </property>
  <property fmtid="{D5CDD505-2E9C-101B-9397-08002B2CF9AE}" pid="4" name="&lt;Type&gt;">
    <vt:lpwstr>RR</vt:lpwstr>
  </property>
  <property fmtid="{D5CDD505-2E9C-101B-9397-08002B2CF9AE}" pid="5" name="&lt;Model&gt;">
    <vt:lpwstr/>
  </property>
</Properties>
</file>