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7351" w14:paraId="33803D5B" w14:textId="77777777" w:rsidTr="0010095E">
        <w:trPr>
          <w:trHeight w:hRule="exact" w:val="1418"/>
        </w:trPr>
        <w:tc>
          <w:tcPr>
            <w:tcW w:w="6804" w:type="dxa"/>
            <w:shd w:val="clear" w:color="auto" w:fill="auto"/>
            <w:vAlign w:val="center"/>
          </w:tcPr>
          <w:p w14:paraId="73533172" w14:textId="77777777" w:rsidR="00751A4A" w:rsidRPr="00D87351" w:rsidRDefault="00841ED9" w:rsidP="0010095E">
            <w:pPr>
              <w:pStyle w:val="EPName"/>
            </w:pPr>
            <w:r w:rsidRPr="00D87351">
              <w:t>European Parliament</w:t>
            </w:r>
          </w:p>
          <w:p w14:paraId="599CD487" w14:textId="77777777" w:rsidR="00751A4A" w:rsidRPr="00D87351" w:rsidRDefault="005F1B17" w:rsidP="005F1B17">
            <w:pPr>
              <w:pStyle w:val="EPTerm"/>
              <w:rPr>
                <w:rStyle w:val="HideTWBExt"/>
                <w:noProof w:val="0"/>
                <w:vanish w:val="0"/>
                <w:color w:val="auto"/>
              </w:rPr>
            </w:pPr>
            <w:r w:rsidRPr="00D87351">
              <w:t>2024</w:t>
            </w:r>
            <w:r w:rsidR="00817416" w:rsidRPr="00D87351">
              <w:t>-202</w:t>
            </w:r>
            <w:r w:rsidRPr="00D87351">
              <w:t>9</w:t>
            </w:r>
          </w:p>
        </w:tc>
        <w:tc>
          <w:tcPr>
            <w:tcW w:w="2268" w:type="dxa"/>
            <w:shd w:val="clear" w:color="auto" w:fill="auto"/>
          </w:tcPr>
          <w:p w14:paraId="70923175" w14:textId="77777777" w:rsidR="00751A4A" w:rsidRPr="00D87351" w:rsidRDefault="00187494" w:rsidP="0010095E">
            <w:pPr>
              <w:pStyle w:val="EPLogo"/>
            </w:pPr>
            <w:r w:rsidRPr="00D87351">
              <w:rPr>
                <w:noProof/>
              </w:rPr>
              <w:drawing>
                <wp:inline distT="0" distB="0" distL="0" distR="0" wp14:anchorId="40AE496C" wp14:editId="79439BB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BE9C9B" w14:textId="77777777" w:rsidR="00D058B8" w:rsidRPr="00D87351" w:rsidRDefault="00D058B8" w:rsidP="004C5D52">
      <w:pPr>
        <w:pStyle w:val="LineTop"/>
      </w:pPr>
    </w:p>
    <w:p w14:paraId="008ACA44" w14:textId="77777777" w:rsidR="00680577" w:rsidRPr="00D87351" w:rsidRDefault="00841ED9" w:rsidP="00680577">
      <w:pPr>
        <w:pStyle w:val="EPBodyTA1"/>
      </w:pPr>
      <w:r w:rsidRPr="00D87351">
        <w:t>TEXTS ADOPTED</w:t>
      </w:r>
    </w:p>
    <w:p w14:paraId="677E5204" w14:textId="77777777" w:rsidR="00D058B8" w:rsidRPr="00D87351" w:rsidRDefault="00D058B8" w:rsidP="00D058B8">
      <w:pPr>
        <w:pStyle w:val="LineBottom"/>
      </w:pPr>
    </w:p>
    <w:p w14:paraId="741D4FF3" w14:textId="2447E2F5" w:rsidR="00841ED9" w:rsidRPr="00D87351" w:rsidRDefault="00841ED9" w:rsidP="00841ED9">
      <w:pPr>
        <w:pStyle w:val="ATHeading1"/>
      </w:pPr>
      <w:bookmarkStart w:id="0" w:name="TANumber"/>
      <w:r w:rsidRPr="00D87351">
        <w:t>P10_</w:t>
      </w:r>
      <w:proofErr w:type="gramStart"/>
      <w:r w:rsidRPr="00D87351">
        <w:t>TA(</w:t>
      </w:r>
      <w:proofErr w:type="gramEnd"/>
      <w:r w:rsidRPr="00D87351">
        <w:t>2025)</w:t>
      </w:r>
      <w:bookmarkEnd w:id="0"/>
      <w:r w:rsidR="003C7373" w:rsidRPr="00D87351">
        <w:t>0135</w:t>
      </w:r>
    </w:p>
    <w:p w14:paraId="2391032F" w14:textId="1DCB08AA" w:rsidR="00841ED9" w:rsidRPr="00D87351" w:rsidRDefault="00C3151A" w:rsidP="00841ED9">
      <w:pPr>
        <w:pStyle w:val="ATHeading2"/>
      </w:pPr>
      <w:bookmarkStart w:id="1" w:name="title"/>
      <w:r w:rsidRPr="00D87351">
        <w:t>W</w:t>
      </w:r>
      <w:bookmarkEnd w:id="1"/>
      <w:r w:rsidRPr="00D87351">
        <w:t xml:space="preserve">elfare of </w:t>
      </w:r>
      <w:proofErr w:type="gramStart"/>
      <w:r w:rsidRPr="00D87351">
        <w:t>dogs and cats</w:t>
      </w:r>
      <w:proofErr w:type="gramEnd"/>
      <w:r w:rsidRPr="00D87351">
        <w:t xml:space="preserve"> and their traceability</w:t>
      </w:r>
    </w:p>
    <w:p w14:paraId="0D33D6C1" w14:textId="77777777" w:rsidR="00841ED9" w:rsidRPr="00D87351" w:rsidRDefault="00841ED9" w:rsidP="00841ED9">
      <w:pPr>
        <w:rPr>
          <w:i/>
          <w:vanish/>
        </w:rPr>
      </w:pPr>
      <w:r w:rsidRPr="00D87351">
        <w:rPr>
          <w:i/>
        </w:rPr>
        <w:fldChar w:fldCharType="begin"/>
      </w:r>
      <w:r w:rsidRPr="00D87351">
        <w:rPr>
          <w:i/>
        </w:rPr>
        <w:instrText xml:space="preserve"> TC"(</w:instrText>
      </w:r>
      <w:bookmarkStart w:id="2" w:name="DocNumber"/>
      <w:r w:rsidRPr="00D87351">
        <w:rPr>
          <w:i/>
        </w:rPr>
        <w:instrText>A10-0104/2025</w:instrText>
      </w:r>
      <w:bookmarkEnd w:id="2"/>
      <w:r w:rsidRPr="00D87351">
        <w:rPr>
          <w:i/>
        </w:rPr>
        <w:instrText xml:space="preserve"> - Rapporteur: Veronika Vrecionová)"\l3 \n&gt; \* MERGEFORMAT </w:instrText>
      </w:r>
      <w:r w:rsidRPr="00D87351">
        <w:rPr>
          <w:i/>
        </w:rPr>
        <w:fldChar w:fldCharType="end"/>
      </w:r>
    </w:p>
    <w:p w14:paraId="18C251D4" w14:textId="77777777" w:rsidR="00841ED9" w:rsidRPr="00D87351" w:rsidRDefault="00841ED9" w:rsidP="00841ED9">
      <w:pPr>
        <w:rPr>
          <w:vanish/>
        </w:rPr>
      </w:pPr>
      <w:bookmarkStart w:id="3" w:name="Commission"/>
      <w:r w:rsidRPr="00D87351">
        <w:rPr>
          <w:vanish/>
        </w:rPr>
        <w:t>Committee on Agriculture and Rural Development</w:t>
      </w:r>
      <w:bookmarkEnd w:id="3"/>
    </w:p>
    <w:p w14:paraId="71C9EFD4" w14:textId="77777777" w:rsidR="00841ED9" w:rsidRPr="00D87351" w:rsidRDefault="00841ED9" w:rsidP="00841ED9">
      <w:pPr>
        <w:rPr>
          <w:vanish/>
        </w:rPr>
      </w:pPr>
      <w:bookmarkStart w:id="4" w:name="PE"/>
      <w:r w:rsidRPr="00D87351">
        <w:rPr>
          <w:vanish/>
        </w:rPr>
        <w:t>PE766.982</w:t>
      </w:r>
      <w:bookmarkEnd w:id="4"/>
    </w:p>
    <w:p w14:paraId="6B029299" w14:textId="74DA9F87" w:rsidR="00841ED9" w:rsidRPr="00D87351" w:rsidRDefault="00ED4683" w:rsidP="00841ED9">
      <w:pPr>
        <w:pStyle w:val="ATHeading3"/>
      </w:pPr>
      <w:bookmarkStart w:id="5" w:name="Sujet"/>
      <w:r w:rsidRPr="00D87351">
        <w:t xml:space="preserve">Amendments adopted by the </w:t>
      </w:r>
      <w:r w:rsidR="00841ED9" w:rsidRPr="00D87351">
        <w:t xml:space="preserve">European Parliament </w:t>
      </w:r>
      <w:r w:rsidRPr="00D87351">
        <w:t>on</w:t>
      </w:r>
      <w:r w:rsidR="00841ED9" w:rsidRPr="00D87351">
        <w:t xml:space="preserve"> </w:t>
      </w:r>
      <w:r w:rsidR="00C3151A" w:rsidRPr="00D87351">
        <w:t>19</w:t>
      </w:r>
      <w:r w:rsidR="00841ED9" w:rsidRPr="00D87351">
        <w:t xml:space="preserve"> </w:t>
      </w:r>
      <w:r w:rsidR="00296FA1" w:rsidRPr="00D87351">
        <w:t xml:space="preserve">June </w:t>
      </w:r>
      <w:r w:rsidR="00841ED9" w:rsidRPr="00D87351">
        <w:t>2025 on the proposal for a regulation of the European Parliament and of the Council on the welfare of dogs and cats and their traceability</w:t>
      </w:r>
      <w:bookmarkEnd w:id="5"/>
      <w:r w:rsidR="00841ED9" w:rsidRPr="00D87351">
        <w:t xml:space="preserve"> </w:t>
      </w:r>
      <w:bookmarkStart w:id="6" w:name="References"/>
      <w:r w:rsidR="00841ED9" w:rsidRPr="00D87351">
        <w:t>(COM(2023)0769 – C9-0443/2023 – 2023/0447(COD))</w:t>
      </w:r>
      <w:bookmarkEnd w:id="6"/>
      <w:r w:rsidRPr="00D87351">
        <w:rPr>
          <w:rStyle w:val="FootnoteReference"/>
        </w:rPr>
        <w:footnoteReference w:id="1"/>
      </w:r>
    </w:p>
    <w:p w14:paraId="5CBED7B7" w14:textId="77777777" w:rsidR="007673BD" w:rsidRPr="00D87351" w:rsidRDefault="007673BD" w:rsidP="007673BD">
      <w:pPr>
        <w:pStyle w:val="NormalBold"/>
      </w:pPr>
      <w:r w:rsidRPr="00D87351">
        <w:t>(Ordinary legislative procedure: first reading)</w:t>
      </w:r>
    </w:p>
    <w:p w14:paraId="5B7AE3B5" w14:textId="354E31C7" w:rsidR="00296FA1" w:rsidRPr="00D87351" w:rsidRDefault="00296FA1" w:rsidP="007673BD">
      <w:pPr>
        <w:pStyle w:val="NormalHanging12a"/>
        <w:sectPr w:rsidR="00296FA1" w:rsidRPr="00D87351" w:rsidSect="000B444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47E73AB" w14:textId="77777777" w:rsidR="007673BD" w:rsidRPr="00D87351" w:rsidRDefault="007673BD" w:rsidP="007673BD">
      <w:pPr>
        <w:pStyle w:val="AmNumberTabs"/>
      </w:pPr>
      <w:r w:rsidRPr="00D87351">
        <w:lastRenderedPageBreak/>
        <w:t>Amendment</w:t>
      </w:r>
      <w:r w:rsidRPr="00D87351">
        <w:tab/>
      </w:r>
      <w:r w:rsidRPr="00D87351">
        <w:tab/>
        <w:t>1</w:t>
      </w:r>
    </w:p>
    <w:p w14:paraId="52282396" w14:textId="77777777" w:rsidR="007673BD" w:rsidRPr="00D87351" w:rsidRDefault="007673BD" w:rsidP="007673BD"/>
    <w:p w14:paraId="68EA21BC" w14:textId="77777777" w:rsidR="007673BD" w:rsidRPr="00D87351" w:rsidRDefault="007673BD" w:rsidP="007673BD">
      <w:pPr>
        <w:pStyle w:val="NormalBold"/>
        <w:keepNext/>
      </w:pPr>
      <w:r w:rsidRPr="00D87351">
        <w:t>Proposal for a regulation</w:t>
      </w:r>
    </w:p>
    <w:p w14:paraId="791D06E1" w14:textId="77777777" w:rsidR="007673BD" w:rsidRPr="00D87351" w:rsidRDefault="007673BD" w:rsidP="007673BD">
      <w:pPr>
        <w:pStyle w:val="NormalBold"/>
      </w:pPr>
      <w:r w:rsidRPr="00D87351">
        <w:t>Recital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8CA88E3" w14:textId="77777777" w:rsidTr="00316AC5">
        <w:trPr>
          <w:jc w:val="center"/>
        </w:trPr>
        <w:tc>
          <w:tcPr>
            <w:tcW w:w="9752" w:type="dxa"/>
            <w:gridSpan w:val="2"/>
          </w:tcPr>
          <w:p w14:paraId="699DE0EB" w14:textId="77777777" w:rsidR="007673BD" w:rsidRPr="00D87351" w:rsidRDefault="007673BD" w:rsidP="00316AC5">
            <w:pPr>
              <w:keepNext/>
            </w:pPr>
          </w:p>
        </w:tc>
      </w:tr>
      <w:tr w:rsidR="007673BD" w:rsidRPr="00D87351" w14:paraId="7448A1BA" w14:textId="77777777" w:rsidTr="00316AC5">
        <w:trPr>
          <w:jc w:val="center"/>
        </w:trPr>
        <w:tc>
          <w:tcPr>
            <w:tcW w:w="4876" w:type="dxa"/>
          </w:tcPr>
          <w:p w14:paraId="3CF24D6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69103B9" w14:textId="77777777" w:rsidR="007673BD" w:rsidRPr="00D87351" w:rsidRDefault="007673BD" w:rsidP="00316AC5">
            <w:pPr>
              <w:pStyle w:val="ColumnHeading"/>
              <w:keepNext/>
              <w:rPr>
                <w:lang w:val="en-GB"/>
              </w:rPr>
            </w:pPr>
            <w:r w:rsidRPr="00D87351">
              <w:rPr>
                <w:lang w:val="en-GB"/>
              </w:rPr>
              <w:t>Amendment</w:t>
            </w:r>
          </w:p>
        </w:tc>
      </w:tr>
      <w:tr w:rsidR="007673BD" w:rsidRPr="00D87351" w14:paraId="2A420733" w14:textId="77777777" w:rsidTr="00316AC5">
        <w:trPr>
          <w:jc w:val="center"/>
        </w:trPr>
        <w:tc>
          <w:tcPr>
            <w:tcW w:w="4876" w:type="dxa"/>
          </w:tcPr>
          <w:p w14:paraId="21714E63" w14:textId="77777777" w:rsidR="007673BD" w:rsidRPr="00D87351" w:rsidRDefault="007673BD" w:rsidP="00316AC5">
            <w:pPr>
              <w:pStyle w:val="Normal6"/>
              <w:rPr>
                <w:lang w:val="en-GB"/>
              </w:rPr>
            </w:pPr>
            <w:r w:rsidRPr="00D87351">
              <w:rPr>
                <w:lang w:val="en-GB"/>
              </w:rPr>
              <w:t>(1)</w:t>
            </w:r>
            <w:r w:rsidRPr="00D87351">
              <w:rPr>
                <w:lang w:val="en-GB"/>
              </w:rPr>
              <w:tab/>
              <w:t xml:space="preserve">Live animals, including cats and dogs </w:t>
            </w:r>
            <w:proofErr w:type="gramStart"/>
            <w:r w:rsidRPr="00D87351">
              <w:rPr>
                <w:lang w:val="en-GB"/>
              </w:rPr>
              <w:t>are covered</w:t>
            </w:r>
            <w:proofErr w:type="gramEnd"/>
            <w:r w:rsidRPr="00D87351">
              <w:rPr>
                <w:lang w:val="en-GB"/>
              </w:rPr>
              <w:t xml:space="preserve"> by Annex I to the Treaty on the Functioning of the European Union </w:t>
            </w:r>
            <w:r w:rsidRPr="00D87351">
              <w:rPr>
                <w:b/>
                <w:i/>
                <w:lang w:val="en-GB"/>
              </w:rPr>
              <w:t>and</w:t>
            </w:r>
            <w:r w:rsidRPr="00D87351">
              <w:rPr>
                <w:lang w:val="en-GB"/>
              </w:rPr>
              <w:t xml:space="preserve"> form part of the common agricultural policy of the Union. There is a market for these animals in the Union, including substantial cross-border trade. Many Member States are signatories to the European Convention for the Protection of Pet Animals. There is a wide range of evidence of sub-optimal functioning of the internal market for dogs and cats in the Union as well as of illegal trade in these animals within the Union and at import into the Union. Therefore, it is necessary to establish minimum requirements for the welfare of dogs and cats bred and kept in establishments, as well as strengthened requirements regarding the traceability of dogs and cats </w:t>
            </w:r>
            <w:r w:rsidRPr="00D87351">
              <w:rPr>
                <w:b/>
                <w:i/>
                <w:lang w:val="en-GB"/>
              </w:rPr>
              <w:t>supplied in</w:t>
            </w:r>
            <w:r w:rsidRPr="00D87351">
              <w:rPr>
                <w:lang w:val="en-GB"/>
              </w:rPr>
              <w:t xml:space="preserve"> the Union.</w:t>
            </w:r>
          </w:p>
        </w:tc>
        <w:tc>
          <w:tcPr>
            <w:tcW w:w="4876" w:type="dxa"/>
          </w:tcPr>
          <w:p w14:paraId="12D90283" w14:textId="06A8FEEF" w:rsidR="007673BD" w:rsidRPr="00D87351" w:rsidRDefault="007673BD" w:rsidP="00316AC5">
            <w:pPr>
              <w:pStyle w:val="Normal6"/>
              <w:rPr>
                <w:szCs w:val="24"/>
                <w:lang w:val="en-GB"/>
              </w:rPr>
            </w:pPr>
            <w:r w:rsidRPr="00D87351">
              <w:rPr>
                <w:lang w:val="en-GB"/>
              </w:rPr>
              <w:t>(1)</w:t>
            </w:r>
            <w:r w:rsidRPr="00D87351">
              <w:rPr>
                <w:lang w:val="en-GB"/>
              </w:rPr>
              <w:tab/>
              <w:t xml:space="preserve">Live animals, including cats and dogs </w:t>
            </w:r>
            <w:proofErr w:type="gramStart"/>
            <w:r w:rsidRPr="00D87351">
              <w:rPr>
                <w:lang w:val="en-GB"/>
              </w:rPr>
              <w:t>are covered</w:t>
            </w:r>
            <w:proofErr w:type="gramEnd"/>
            <w:r w:rsidRPr="00D87351">
              <w:rPr>
                <w:lang w:val="en-GB"/>
              </w:rPr>
              <w:t xml:space="preserve"> by Annex I to the Treaty on the Functioning of the European Union</w:t>
            </w:r>
            <w:r w:rsidRPr="00D87351">
              <w:rPr>
                <w:b/>
                <w:i/>
                <w:lang w:val="en-GB"/>
              </w:rPr>
              <w:t>,</w:t>
            </w:r>
            <w:r w:rsidRPr="00D87351">
              <w:rPr>
                <w:lang w:val="en-GB"/>
              </w:rPr>
              <w:t xml:space="preserve"> form part of the common agricultural policy of the Union </w:t>
            </w:r>
            <w:r w:rsidRPr="00D87351">
              <w:rPr>
                <w:b/>
                <w:i/>
                <w:lang w:val="en-GB"/>
              </w:rPr>
              <w:t>and their welfare should be protected</w:t>
            </w:r>
            <w:r w:rsidRPr="00D87351">
              <w:rPr>
                <w:lang w:val="en-GB"/>
              </w:rPr>
              <w:t xml:space="preserve">. There is a market for these animals in the Union, including substantial cross-border trade. Many Member States are signatories to the European Convention for the Protection of Pet Animals. There is a wide range of evidence of sub-optimal functioning of the internal market for dogs and cats in the Union as well as of illegal trade in these animals within the Union and at import into the Union. Therefore, </w:t>
            </w:r>
            <w:r w:rsidRPr="00D87351">
              <w:rPr>
                <w:b/>
                <w:i/>
                <w:lang w:val="en-GB"/>
              </w:rPr>
              <w:t>considering the findings on animals, which recognise their capacity for emotions, pain and social interactions,</w:t>
            </w:r>
            <w:r w:rsidR="00D051E3" w:rsidRPr="00D87351">
              <w:rPr>
                <w:b/>
                <w:i/>
                <w:lang w:val="en-GB"/>
              </w:rPr>
              <w:t xml:space="preserve"> </w:t>
            </w:r>
            <w:r w:rsidRPr="00D87351">
              <w:rPr>
                <w:lang w:val="en-GB"/>
              </w:rPr>
              <w:t xml:space="preserve">it is necessary to establish minimum requirements for the welfare of dogs and cats </w:t>
            </w:r>
            <w:r w:rsidRPr="00D87351">
              <w:rPr>
                <w:b/>
                <w:i/>
                <w:lang w:val="en-GB"/>
              </w:rPr>
              <w:t>that are</w:t>
            </w:r>
            <w:r w:rsidRPr="00D87351">
              <w:rPr>
                <w:lang w:val="en-GB"/>
              </w:rPr>
              <w:t xml:space="preserve"> bred and kept in establishments, as well as strengthened requirements regarding the traceability of dogs and cats </w:t>
            </w:r>
            <w:r w:rsidRPr="00D87351">
              <w:rPr>
                <w:b/>
                <w:i/>
                <w:lang w:val="en-GB"/>
              </w:rPr>
              <w:t>placed on</w:t>
            </w:r>
            <w:r w:rsidRPr="00D87351">
              <w:rPr>
                <w:lang w:val="en-GB"/>
              </w:rPr>
              <w:t xml:space="preserve"> the Union </w:t>
            </w:r>
            <w:r w:rsidRPr="00D87351">
              <w:rPr>
                <w:b/>
                <w:i/>
                <w:lang w:val="en-GB"/>
              </w:rPr>
              <w:t>market</w:t>
            </w:r>
            <w:r w:rsidRPr="00D87351">
              <w:rPr>
                <w:lang w:val="en-GB"/>
              </w:rPr>
              <w:t>.</w:t>
            </w:r>
          </w:p>
        </w:tc>
      </w:tr>
    </w:tbl>
    <w:p w14:paraId="421AFE6D" w14:textId="77777777" w:rsidR="007673BD" w:rsidRPr="00D87351" w:rsidRDefault="007673BD" w:rsidP="007673BD"/>
    <w:p w14:paraId="209F7FB4" w14:textId="77777777" w:rsidR="007673BD" w:rsidRPr="00D87351" w:rsidRDefault="007673BD" w:rsidP="007673BD">
      <w:pPr>
        <w:pStyle w:val="AmNumberTabs"/>
      </w:pPr>
      <w:r w:rsidRPr="00D87351">
        <w:t>Amendment</w:t>
      </w:r>
      <w:r w:rsidRPr="00D87351">
        <w:tab/>
      </w:r>
      <w:r w:rsidRPr="00D87351">
        <w:tab/>
        <w:t>2</w:t>
      </w:r>
    </w:p>
    <w:p w14:paraId="21F2E9A5" w14:textId="77777777" w:rsidR="007673BD" w:rsidRPr="00D87351" w:rsidRDefault="007673BD" w:rsidP="007673BD"/>
    <w:p w14:paraId="7EFA1CD4" w14:textId="77777777" w:rsidR="007673BD" w:rsidRPr="00D87351" w:rsidRDefault="007673BD" w:rsidP="007673BD">
      <w:pPr>
        <w:pStyle w:val="NormalBold"/>
        <w:keepNext/>
      </w:pPr>
      <w:r w:rsidRPr="00D87351">
        <w:t>Proposal for a regulation</w:t>
      </w:r>
    </w:p>
    <w:p w14:paraId="5C30F291" w14:textId="77777777" w:rsidR="007673BD" w:rsidRPr="00D87351" w:rsidRDefault="007673BD" w:rsidP="007673BD">
      <w:pPr>
        <w:pStyle w:val="NormalBold"/>
      </w:pPr>
      <w:r w:rsidRPr="00D87351">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C169BBF" w14:textId="77777777" w:rsidTr="00316AC5">
        <w:trPr>
          <w:jc w:val="center"/>
        </w:trPr>
        <w:tc>
          <w:tcPr>
            <w:tcW w:w="9752" w:type="dxa"/>
            <w:gridSpan w:val="2"/>
          </w:tcPr>
          <w:p w14:paraId="5CD680C3" w14:textId="77777777" w:rsidR="007673BD" w:rsidRPr="00D87351" w:rsidRDefault="007673BD" w:rsidP="00316AC5">
            <w:pPr>
              <w:keepNext/>
            </w:pPr>
          </w:p>
        </w:tc>
      </w:tr>
      <w:tr w:rsidR="007673BD" w:rsidRPr="00D87351" w14:paraId="71B1F1AE" w14:textId="77777777" w:rsidTr="00316AC5">
        <w:trPr>
          <w:jc w:val="center"/>
        </w:trPr>
        <w:tc>
          <w:tcPr>
            <w:tcW w:w="4876" w:type="dxa"/>
          </w:tcPr>
          <w:p w14:paraId="7A61BF3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2F23A44" w14:textId="77777777" w:rsidR="007673BD" w:rsidRPr="00D87351" w:rsidRDefault="007673BD" w:rsidP="00316AC5">
            <w:pPr>
              <w:pStyle w:val="ColumnHeading"/>
              <w:keepNext/>
              <w:rPr>
                <w:lang w:val="en-GB"/>
              </w:rPr>
            </w:pPr>
            <w:r w:rsidRPr="00D87351">
              <w:rPr>
                <w:lang w:val="en-GB"/>
              </w:rPr>
              <w:t>Amendment</w:t>
            </w:r>
          </w:p>
        </w:tc>
      </w:tr>
      <w:tr w:rsidR="007673BD" w:rsidRPr="00D87351" w14:paraId="6107EE12" w14:textId="77777777" w:rsidTr="00316AC5">
        <w:trPr>
          <w:jc w:val="center"/>
        </w:trPr>
        <w:tc>
          <w:tcPr>
            <w:tcW w:w="4876" w:type="dxa"/>
          </w:tcPr>
          <w:p w14:paraId="52919C24" w14:textId="77777777" w:rsidR="007673BD" w:rsidRPr="00D87351" w:rsidRDefault="007673BD" w:rsidP="00316AC5">
            <w:pPr>
              <w:pStyle w:val="Normal6"/>
              <w:rPr>
                <w:lang w:val="en-GB"/>
              </w:rPr>
            </w:pPr>
            <w:r w:rsidRPr="00D87351">
              <w:rPr>
                <w:lang w:val="en-GB"/>
              </w:rPr>
              <w:t>(2)</w:t>
            </w:r>
            <w:r w:rsidRPr="00D87351">
              <w:rPr>
                <w:lang w:val="en-GB"/>
              </w:rPr>
              <w:tab/>
              <w:t xml:space="preserve">The absence of Union welfare provisions on breeding, keeping and placing on the market of dogs and cats, as well as divergent national rules where they exist, have </w:t>
            </w:r>
            <w:r w:rsidRPr="00D87351">
              <w:rPr>
                <w:b/>
                <w:i/>
                <w:lang w:val="en-GB"/>
              </w:rPr>
              <w:t>very often</w:t>
            </w:r>
            <w:r w:rsidRPr="00D87351">
              <w:rPr>
                <w:lang w:val="en-GB"/>
              </w:rPr>
              <w:t xml:space="preserve"> </w:t>
            </w:r>
            <w:r w:rsidRPr="00D87351">
              <w:rPr>
                <w:b/>
                <w:i/>
                <w:lang w:val="en-GB"/>
              </w:rPr>
              <w:t>led</w:t>
            </w:r>
            <w:r w:rsidRPr="00D87351">
              <w:rPr>
                <w:lang w:val="en-GB"/>
              </w:rPr>
              <w:t xml:space="preserve"> to those animals being born, bred and sold or adopted at no cost, in circumstances detrimental to their welfare. Competition between commercial breeders of dogs and cats in different </w:t>
            </w:r>
            <w:r w:rsidRPr="00D87351">
              <w:rPr>
                <w:lang w:val="en-GB"/>
              </w:rPr>
              <w:lastRenderedPageBreak/>
              <w:t xml:space="preserve">Member States </w:t>
            </w:r>
            <w:proofErr w:type="gramStart"/>
            <w:r w:rsidRPr="00D87351">
              <w:rPr>
                <w:lang w:val="en-GB"/>
              </w:rPr>
              <w:t>is not conducted</w:t>
            </w:r>
            <w:proofErr w:type="gramEnd"/>
            <w:r w:rsidRPr="00D87351">
              <w:rPr>
                <w:lang w:val="en-GB"/>
              </w:rPr>
              <w:t xml:space="preserve"> on a level playing field because animal welfare conditions are one of the main elements of the competitiveness of these operators and they differ considerably between Member States. As a consequence, competition is distorted, especially for high standards breeders and keepers, which are unable to monetise their investments into animal welfare when they trade cross border because they are confronted with operators that profit from sub-standard animal welfare conditions to exert competition and drive prices and standards down.</w:t>
            </w:r>
          </w:p>
        </w:tc>
        <w:tc>
          <w:tcPr>
            <w:tcW w:w="4876" w:type="dxa"/>
          </w:tcPr>
          <w:p w14:paraId="371FFBB4" w14:textId="6B0C55BA" w:rsidR="007673BD" w:rsidRPr="00D87351" w:rsidRDefault="007673BD" w:rsidP="006E53FA">
            <w:pPr>
              <w:pStyle w:val="Normal6"/>
              <w:rPr>
                <w:szCs w:val="24"/>
                <w:lang w:val="en-GB"/>
              </w:rPr>
            </w:pPr>
            <w:r w:rsidRPr="00D87351">
              <w:rPr>
                <w:lang w:val="en-GB"/>
              </w:rPr>
              <w:lastRenderedPageBreak/>
              <w:t>(2)</w:t>
            </w:r>
            <w:r w:rsidRPr="00D87351">
              <w:rPr>
                <w:lang w:val="en-GB"/>
              </w:rPr>
              <w:tab/>
            </w:r>
            <w:r w:rsidRPr="00D87351">
              <w:rPr>
                <w:b/>
                <w:i/>
                <w:lang w:val="en-GB"/>
              </w:rPr>
              <w:t xml:space="preserve">Dogs and cats, with its own unique biological and behavioural needs, </w:t>
            </w:r>
            <w:proofErr w:type="gramStart"/>
            <w:r w:rsidRPr="00D87351">
              <w:rPr>
                <w:b/>
                <w:i/>
                <w:lang w:val="en-GB"/>
              </w:rPr>
              <w:t>are traded and kept as pets in the Union</w:t>
            </w:r>
            <w:proofErr w:type="gramEnd"/>
            <w:r w:rsidRPr="00D87351">
              <w:rPr>
                <w:b/>
                <w:i/>
                <w:lang w:val="en-GB"/>
              </w:rPr>
              <w:t>.</w:t>
            </w:r>
            <w:r w:rsidRPr="00D87351">
              <w:rPr>
                <w:lang w:val="en-GB"/>
              </w:rPr>
              <w:t xml:space="preserve"> The absence of Union welfare provisions on breeding, keeping and placing on the market of dogs and cats, as well as divergent national rules where they exist, have </w:t>
            </w:r>
            <w:r w:rsidRPr="00D87351">
              <w:rPr>
                <w:b/>
                <w:i/>
                <w:lang w:val="en-GB"/>
              </w:rPr>
              <w:t xml:space="preserve">sometimes led </w:t>
            </w:r>
            <w:r w:rsidRPr="00D87351">
              <w:rPr>
                <w:lang w:val="en-GB"/>
              </w:rPr>
              <w:t xml:space="preserve">to those animals being born, bred and sold or adopted at no cost, </w:t>
            </w:r>
            <w:r w:rsidRPr="00D87351">
              <w:rPr>
                <w:lang w:val="en-GB"/>
              </w:rPr>
              <w:lastRenderedPageBreak/>
              <w:t xml:space="preserve">in circumstances </w:t>
            </w:r>
            <w:r w:rsidR="006E53FA" w:rsidRPr="00D87351">
              <w:rPr>
                <w:b/>
                <w:i/>
                <w:lang w:val="en-GB"/>
              </w:rPr>
              <w:t>which could have</w:t>
            </w:r>
            <w:r w:rsidRPr="00D87351">
              <w:rPr>
                <w:b/>
                <w:i/>
                <w:lang w:val="en-GB"/>
              </w:rPr>
              <w:t xml:space="preserve"> serious </w:t>
            </w:r>
            <w:r w:rsidR="006E53FA" w:rsidRPr="00D87351">
              <w:rPr>
                <w:b/>
                <w:i/>
                <w:lang w:val="en-GB"/>
              </w:rPr>
              <w:t xml:space="preserve">detrimental </w:t>
            </w:r>
            <w:r w:rsidRPr="00D87351">
              <w:rPr>
                <w:b/>
                <w:i/>
                <w:lang w:val="en-GB"/>
              </w:rPr>
              <w:t>consequences</w:t>
            </w:r>
            <w:r w:rsidRPr="00D87351">
              <w:rPr>
                <w:lang w:val="en-GB"/>
              </w:rPr>
              <w:t xml:space="preserve"> to their welfare. Competition between commercial breeders of dogs and cats in different Member States </w:t>
            </w:r>
            <w:proofErr w:type="gramStart"/>
            <w:r w:rsidRPr="00D87351">
              <w:rPr>
                <w:lang w:val="en-GB"/>
              </w:rPr>
              <w:t>is not conducted</w:t>
            </w:r>
            <w:proofErr w:type="gramEnd"/>
            <w:r w:rsidRPr="00D87351">
              <w:rPr>
                <w:lang w:val="en-GB"/>
              </w:rPr>
              <w:t xml:space="preserve"> on a level playing field because animal welfare conditions are one of the main elements of the competitiveness of these operators and they differ considerably between Member States. As a consequence, competition is distorted, especially for high standards breeders and keepers, which are unable to monetise their investments into animal welfare when they trade cross border because they are confronted with operators that profit from sub-standard animal welfare conditions to exert competition and drive prices and standards down.</w:t>
            </w:r>
          </w:p>
        </w:tc>
      </w:tr>
    </w:tbl>
    <w:p w14:paraId="084525E6" w14:textId="77777777" w:rsidR="007673BD" w:rsidRPr="00D87351" w:rsidRDefault="007673BD" w:rsidP="007673BD"/>
    <w:p w14:paraId="5FCB979C" w14:textId="77777777" w:rsidR="007673BD" w:rsidRPr="00D87351" w:rsidRDefault="007673BD" w:rsidP="007673BD">
      <w:pPr>
        <w:pStyle w:val="AmNumberTabs"/>
      </w:pPr>
      <w:r w:rsidRPr="00D87351">
        <w:t>Amendment</w:t>
      </w:r>
      <w:r w:rsidRPr="00D87351">
        <w:tab/>
      </w:r>
      <w:r w:rsidRPr="00D87351">
        <w:tab/>
        <w:t>3</w:t>
      </w:r>
    </w:p>
    <w:p w14:paraId="20841836" w14:textId="77777777" w:rsidR="007673BD" w:rsidRPr="00D87351" w:rsidRDefault="007673BD" w:rsidP="007673BD"/>
    <w:p w14:paraId="06A18F9C" w14:textId="77777777" w:rsidR="007673BD" w:rsidRPr="00D87351" w:rsidRDefault="007673BD" w:rsidP="007673BD">
      <w:pPr>
        <w:pStyle w:val="NormalBold"/>
        <w:keepNext/>
      </w:pPr>
      <w:r w:rsidRPr="00D87351">
        <w:t>Proposal for a regulation</w:t>
      </w:r>
    </w:p>
    <w:p w14:paraId="7F0F0BCA" w14:textId="77777777" w:rsidR="007673BD" w:rsidRPr="00D87351" w:rsidRDefault="007673BD" w:rsidP="007673BD">
      <w:pPr>
        <w:pStyle w:val="NormalBold"/>
      </w:pPr>
      <w:r w:rsidRPr="00D87351">
        <w:t>Recital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94FDCED" w14:textId="77777777" w:rsidTr="00316AC5">
        <w:trPr>
          <w:jc w:val="center"/>
        </w:trPr>
        <w:tc>
          <w:tcPr>
            <w:tcW w:w="9752" w:type="dxa"/>
            <w:gridSpan w:val="2"/>
          </w:tcPr>
          <w:p w14:paraId="7F444674" w14:textId="77777777" w:rsidR="007673BD" w:rsidRPr="00D87351" w:rsidRDefault="007673BD" w:rsidP="00316AC5">
            <w:pPr>
              <w:keepNext/>
            </w:pPr>
          </w:p>
        </w:tc>
      </w:tr>
      <w:tr w:rsidR="007673BD" w:rsidRPr="00D87351" w14:paraId="0066F926" w14:textId="77777777" w:rsidTr="00316AC5">
        <w:trPr>
          <w:jc w:val="center"/>
        </w:trPr>
        <w:tc>
          <w:tcPr>
            <w:tcW w:w="4876" w:type="dxa"/>
          </w:tcPr>
          <w:p w14:paraId="07DB7BF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A30778C" w14:textId="77777777" w:rsidR="007673BD" w:rsidRPr="00D87351" w:rsidRDefault="007673BD" w:rsidP="00316AC5">
            <w:pPr>
              <w:pStyle w:val="ColumnHeading"/>
              <w:keepNext/>
              <w:rPr>
                <w:lang w:val="en-GB"/>
              </w:rPr>
            </w:pPr>
            <w:r w:rsidRPr="00D87351">
              <w:rPr>
                <w:lang w:val="en-GB"/>
              </w:rPr>
              <w:t>Amendment</w:t>
            </w:r>
          </w:p>
        </w:tc>
      </w:tr>
      <w:tr w:rsidR="007673BD" w:rsidRPr="00D87351" w14:paraId="50432371" w14:textId="77777777" w:rsidTr="00316AC5">
        <w:trPr>
          <w:jc w:val="center"/>
        </w:trPr>
        <w:tc>
          <w:tcPr>
            <w:tcW w:w="4876" w:type="dxa"/>
          </w:tcPr>
          <w:p w14:paraId="0970DEA1" w14:textId="77777777" w:rsidR="007673BD" w:rsidRPr="00D87351" w:rsidRDefault="007673BD" w:rsidP="00316AC5">
            <w:pPr>
              <w:pStyle w:val="Normal6"/>
              <w:rPr>
                <w:lang w:val="en-GB"/>
              </w:rPr>
            </w:pPr>
            <w:proofErr w:type="gramStart"/>
            <w:r w:rsidRPr="00D87351">
              <w:rPr>
                <w:lang w:val="en-GB"/>
              </w:rPr>
              <w:t>(3)</w:t>
            </w:r>
            <w:r w:rsidRPr="00D87351">
              <w:rPr>
                <w:lang w:val="en-GB"/>
              </w:rPr>
              <w:tab/>
              <w:t>Also</w:t>
            </w:r>
            <w:proofErr w:type="gramEnd"/>
            <w:r w:rsidRPr="00D87351">
              <w:rPr>
                <w:lang w:val="en-GB"/>
              </w:rPr>
              <w:t>, consumers are insufficiently protected as they are often confronted, when acquiring a dog or a cat, with the negative consequences of the poor welfare conditions in which the animals have been bred and kept in the establishments, such as health problems, behavioural problems or genetic defects of the dog or cat purchased or acquired.</w:t>
            </w:r>
          </w:p>
        </w:tc>
        <w:tc>
          <w:tcPr>
            <w:tcW w:w="4876" w:type="dxa"/>
          </w:tcPr>
          <w:p w14:paraId="4A198654" w14:textId="77777777" w:rsidR="007673BD" w:rsidRPr="00D87351" w:rsidRDefault="007673BD" w:rsidP="00316AC5">
            <w:pPr>
              <w:pStyle w:val="Normal6"/>
              <w:rPr>
                <w:szCs w:val="24"/>
                <w:lang w:val="en-GB"/>
              </w:rPr>
            </w:pPr>
            <w:proofErr w:type="gramStart"/>
            <w:r w:rsidRPr="00D87351">
              <w:rPr>
                <w:lang w:val="en-GB"/>
              </w:rPr>
              <w:t>(3)</w:t>
            </w:r>
            <w:r w:rsidRPr="00D87351">
              <w:rPr>
                <w:lang w:val="en-GB"/>
              </w:rPr>
              <w:tab/>
              <w:t>Also</w:t>
            </w:r>
            <w:proofErr w:type="gramEnd"/>
            <w:r w:rsidRPr="00D87351">
              <w:rPr>
                <w:lang w:val="en-GB"/>
              </w:rPr>
              <w:t xml:space="preserve">, consumers are insufficiently protected as they are often confronted, when acquiring a dog or a cat, with the negative consequences of the poor welfare conditions in which the animals have been bred and kept in the establishments, such as health problems, behavioural problems or genetic defects of the dog or cat purchased or acquired. </w:t>
            </w:r>
            <w:r w:rsidRPr="00D87351">
              <w:rPr>
                <w:b/>
                <w:i/>
                <w:lang w:val="en-GB"/>
              </w:rPr>
              <w:t>To support informed consumer choices and promote compliance with Union rules, it is essential to inform the public and raise awareness of the difference between responsible and non-compliant or unlawful breeding practices.</w:t>
            </w:r>
          </w:p>
        </w:tc>
      </w:tr>
    </w:tbl>
    <w:p w14:paraId="3AB375ED" w14:textId="77777777" w:rsidR="007673BD" w:rsidRPr="00D87351" w:rsidRDefault="007673BD" w:rsidP="007673BD"/>
    <w:p w14:paraId="6B4898F0" w14:textId="69610665" w:rsidR="00E95274" w:rsidRPr="00D87351" w:rsidRDefault="00E95274" w:rsidP="00E95274">
      <w:pPr>
        <w:pStyle w:val="AmNumberTabs"/>
      </w:pPr>
      <w:r w:rsidRPr="00D87351">
        <w:t>Amendments</w:t>
      </w:r>
      <w:r w:rsidRPr="00D87351">
        <w:tab/>
      </w:r>
      <w:r w:rsidRPr="00D87351">
        <w:tab/>
        <w:t>280 and 307</w:t>
      </w:r>
    </w:p>
    <w:p w14:paraId="5B201D7B" w14:textId="77777777" w:rsidR="00E95274" w:rsidRPr="00D87351" w:rsidRDefault="00E95274" w:rsidP="00E95274">
      <w:pPr>
        <w:pStyle w:val="NormalBold12b"/>
      </w:pPr>
      <w:r w:rsidRPr="00D87351">
        <w:t>Proposal for a regulation</w:t>
      </w:r>
    </w:p>
    <w:p w14:paraId="7A17DFE8" w14:textId="77777777" w:rsidR="00E95274" w:rsidRPr="00D87351" w:rsidRDefault="00E95274" w:rsidP="00E95274">
      <w:pPr>
        <w:pStyle w:val="NormalBold"/>
      </w:pPr>
      <w:r w:rsidRPr="00D87351">
        <w:t>Recital 3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95274" w:rsidRPr="00D87351" w14:paraId="6E01683D" w14:textId="77777777" w:rsidTr="00600D43">
        <w:trPr>
          <w:trHeight w:hRule="exact" w:val="240"/>
          <w:jc w:val="center"/>
        </w:trPr>
        <w:tc>
          <w:tcPr>
            <w:tcW w:w="9752" w:type="dxa"/>
            <w:gridSpan w:val="2"/>
            <w:tcBorders>
              <w:top w:val="nil"/>
              <w:left w:val="nil"/>
              <w:bottom w:val="nil"/>
              <w:right w:val="nil"/>
            </w:tcBorders>
          </w:tcPr>
          <w:p w14:paraId="00F5BA86" w14:textId="77777777" w:rsidR="00E95274" w:rsidRPr="00D87351" w:rsidRDefault="00E95274" w:rsidP="006C42DE"/>
        </w:tc>
      </w:tr>
      <w:tr w:rsidR="00E95274" w:rsidRPr="00D87351" w14:paraId="2760D096" w14:textId="77777777" w:rsidTr="00600D43">
        <w:trPr>
          <w:trHeight w:val="240"/>
          <w:jc w:val="center"/>
        </w:trPr>
        <w:tc>
          <w:tcPr>
            <w:tcW w:w="4876" w:type="dxa"/>
            <w:tcBorders>
              <w:top w:val="nil"/>
              <w:left w:val="nil"/>
              <w:bottom w:val="nil"/>
              <w:right w:val="nil"/>
            </w:tcBorders>
          </w:tcPr>
          <w:p w14:paraId="4708E9E4" w14:textId="77777777" w:rsidR="00E95274" w:rsidRPr="00D87351" w:rsidRDefault="00E95274" w:rsidP="006C42DE">
            <w:pPr>
              <w:pStyle w:val="AmColumnHeading"/>
            </w:pPr>
            <w:r w:rsidRPr="00D87351">
              <w:lastRenderedPageBreak/>
              <w:t>Text proposed by the Commission</w:t>
            </w:r>
          </w:p>
        </w:tc>
        <w:tc>
          <w:tcPr>
            <w:tcW w:w="4876" w:type="dxa"/>
            <w:tcBorders>
              <w:top w:val="nil"/>
              <w:left w:val="nil"/>
              <w:bottom w:val="nil"/>
              <w:right w:val="nil"/>
            </w:tcBorders>
          </w:tcPr>
          <w:p w14:paraId="3C01AD44" w14:textId="77777777" w:rsidR="00E95274" w:rsidRPr="00D87351" w:rsidRDefault="00E95274" w:rsidP="006C42DE">
            <w:pPr>
              <w:pStyle w:val="AmColumnHeading"/>
            </w:pPr>
            <w:r w:rsidRPr="00D87351">
              <w:t>Amendment</w:t>
            </w:r>
          </w:p>
        </w:tc>
      </w:tr>
      <w:tr w:rsidR="00E95274" w:rsidRPr="00D87351" w14:paraId="19FC0205" w14:textId="77777777" w:rsidTr="00600D43">
        <w:trPr>
          <w:jc w:val="center"/>
        </w:trPr>
        <w:tc>
          <w:tcPr>
            <w:tcW w:w="4876" w:type="dxa"/>
            <w:tcBorders>
              <w:top w:val="nil"/>
              <w:left w:val="nil"/>
              <w:bottom w:val="nil"/>
              <w:right w:val="nil"/>
            </w:tcBorders>
          </w:tcPr>
          <w:p w14:paraId="482EDDE3" w14:textId="77777777" w:rsidR="00E95274" w:rsidRPr="00D87351" w:rsidRDefault="00E95274" w:rsidP="006C42DE">
            <w:pPr>
              <w:pStyle w:val="Normal6a"/>
            </w:pPr>
          </w:p>
        </w:tc>
        <w:tc>
          <w:tcPr>
            <w:tcW w:w="4876" w:type="dxa"/>
            <w:tcBorders>
              <w:top w:val="nil"/>
              <w:left w:val="nil"/>
              <w:bottom w:val="nil"/>
              <w:right w:val="nil"/>
            </w:tcBorders>
          </w:tcPr>
          <w:p w14:paraId="49032DAC" w14:textId="5341A01B" w:rsidR="00E95274" w:rsidRPr="00D87351" w:rsidRDefault="00E95274" w:rsidP="006C42DE">
            <w:pPr>
              <w:pStyle w:val="Normal6a"/>
            </w:pPr>
            <w:proofErr w:type="gramStart"/>
            <w:r w:rsidRPr="00D87351">
              <w:rPr>
                <w:b/>
                <w:i/>
              </w:rPr>
              <w:t>(3a)</w:t>
            </w:r>
            <w:r w:rsidRPr="00D87351">
              <w:tab/>
            </w:r>
            <w:r w:rsidRPr="00D87351">
              <w:rPr>
                <w:b/>
                <w:i/>
              </w:rPr>
              <w:t>While several Member States have already introduced positive lists at national level to regulate the private ownership of animals, the absence of a common Union framework of welfare provisions on breeding, keeping and placing on the market of pet animal species other than dogs and cats, as well as divergent national rules, leads to inconsistencies, gaps in enforcement, confusion for consumers and, often, to serious animal welfare consequences for species that are unsuitable to be kept as pets, as well as risks to biodiversity, human health and safety and nature conservation.</w:t>
            </w:r>
            <w:proofErr w:type="gramEnd"/>
          </w:p>
        </w:tc>
      </w:tr>
    </w:tbl>
    <w:p w14:paraId="4C7370E8" w14:textId="77777777" w:rsidR="00600D43" w:rsidRPr="00D87351" w:rsidRDefault="00600D43" w:rsidP="00600D43">
      <w:pPr>
        <w:pStyle w:val="AmNumberTabs"/>
      </w:pPr>
      <w:r w:rsidRPr="00D87351">
        <w:t>Amendment</w:t>
      </w:r>
      <w:r w:rsidRPr="00D87351">
        <w:tab/>
      </w:r>
      <w:r w:rsidRPr="00D87351">
        <w:tab/>
        <w:t>308</w:t>
      </w:r>
    </w:p>
    <w:p w14:paraId="03BF461B" w14:textId="77777777" w:rsidR="00600D43" w:rsidRPr="00D87351" w:rsidRDefault="00600D43" w:rsidP="00600D43">
      <w:pPr>
        <w:pStyle w:val="NormalBold12b"/>
      </w:pPr>
      <w:r w:rsidRPr="00D87351">
        <w:t>Proposal for a regulation</w:t>
      </w:r>
    </w:p>
    <w:p w14:paraId="5BF13AC5" w14:textId="77777777" w:rsidR="00600D43" w:rsidRPr="00D87351" w:rsidRDefault="00600D43" w:rsidP="00600D43">
      <w:pPr>
        <w:pStyle w:val="NormalBold"/>
      </w:pPr>
      <w:r w:rsidRPr="00D87351">
        <w:t>Recital 3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0D43" w:rsidRPr="00D87351" w14:paraId="54997482" w14:textId="77777777" w:rsidTr="006C42DE">
        <w:trPr>
          <w:trHeight w:hRule="exact" w:val="240"/>
          <w:jc w:val="center"/>
        </w:trPr>
        <w:tc>
          <w:tcPr>
            <w:tcW w:w="9752" w:type="dxa"/>
            <w:gridSpan w:val="2"/>
            <w:tcBorders>
              <w:top w:val="nil"/>
              <w:left w:val="nil"/>
              <w:bottom w:val="nil"/>
              <w:right w:val="nil"/>
            </w:tcBorders>
          </w:tcPr>
          <w:p w14:paraId="506883E9" w14:textId="77777777" w:rsidR="00600D43" w:rsidRPr="00D87351" w:rsidRDefault="00600D43" w:rsidP="006C42DE"/>
        </w:tc>
      </w:tr>
      <w:tr w:rsidR="00600D43" w:rsidRPr="00D87351" w14:paraId="516988BF" w14:textId="77777777" w:rsidTr="006C42DE">
        <w:trPr>
          <w:trHeight w:val="240"/>
          <w:jc w:val="center"/>
        </w:trPr>
        <w:tc>
          <w:tcPr>
            <w:tcW w:w="4876" w:type="dxa"/>
            <w:tcBorders>
              <w:top w:val="nil"/>
              <w:left w:val="nil"/>
              <w:bottom w:val="nil"/>
              <w:right w:val="nil"/>
            </w:tcBorders>
          </w:tcPr>
          <w:p w14:paraId="1E178A87" w14:textId="77777777" w:rsidR="00600D43" w:rsidRPr="00D87351" w:rsidRDefault="00600D43" w:rsidP="006C42DE">
            <w:pPr>
              <w:pStyle w:val="AmColumnHeading"/>
            </w:pPr>
            <w:r w:rsidRPr="00D87351">
              <w:t>Text proposed by the Commission</w:t>
            </w:r>
          </w:p>
        </w:tc>
        <w:tc>
          <w:tcPr>
            <w:tcW w:w="4876" w:type="dxa"/>
            <w:tcBorders>
              <w:top w:val="nil"/>
              <w:left w:val="nil"/>
              <w:bottom w:val="nil"/>
              <w:right w:val="nil"/>
            </w:tcBorders>
          </w:tcPr>
          <w:p w14:paraId="082A14B8" w14:textId="77777777" w:rsidR="00600D43" w:rsidRPr="00D87351" w:rsidRDefault="00600D43" w:rsidP="006C42DE">
            <w:pPr>
              <w:pStyle w:val="AmColumnHeading"/>
            </w:pPr>
            <w:r w:rsidRPr="00D87351">
              <w:t>Amendment</w:t>
            </w:r>
          </w:p>
        </w:tc>
      </w:tr>
      <w:tr w:rsidR="00600D43" w:rsidRPr="00D87351" w14:paraId="75A06AF1" w14:textId="77777777" w:rsidTr="006C42DE">
        <w:trPr>
          <w:jc w:val="center"/>
        </w:trPr>
        <w:tc>
          <w:tcPr>
            <w:tcW w:w="4876" w:type="dxa"/>
            <w:tcBorders>
              <w:top w:val="nil"/>
              <w:left w:val="nil"/>
              <w:bottom w:val="nil"/>
              <w:right w:val="nil"/>
            </w:tcBorders>
          </w:tcPr>
          <w:p w14:paraId="58AFE02D" w14:textId="77777777" w:rsidR="00600D43" w:rsidRPr="00D87351" w:rsidRDefault="00600D43" w:rsidP="006C42DE">
            <w:pPr>
              <w:pStyle w:val="Normal6a"/>
            </w:pPr>
          </w:p>
        </w:tc>
        <w:tc>
          <w:tcPr>
            <w:tcW w:w="4876" w:type="dxa"/>
            <w:tcBorders>
              <w:top w:val="nil"/>
              <w:left w:val="nil"/>
              <w:bottom w:val="nil"/>
              <w:right w:val="nil"/>
            </w:tcBorders>
          </w:tcPr>
          <w:p w14:paraId="6E38018D" w14:textId="17A80CFE" w:rsidR="00600D43" w:rsidRPr="00D87351" w:rsidRDefault="00600D43" w:rsidP="006C42DE">
            <w:pPr>
              <w:pStyle w:val="Normal6a"/>
            </w:pPr>
            <w:r w:rsidRPr="00D87351">
              <w:rPr>
                <w:b/>
                <w:i/>
              </w:rPr>
              <w:t>(3b)</w:t>
            </w:r>
            <w:r w:rsidRPr="00D87351">
              <w:tab/>
            </w:r>
            <w:r w:rsidRPr="00D87351">
              <w:rPr>
                <w:b/>
                <w:i/>
              </w:rPr>
              <w:t>There have been previous calls to establish a science-based Union-wide list of animals that have been assessed as being suitable to be kept as pets, under appropriate welfare conditions, without causing harm to populations in the wild, and therefore to European biodiversity, or to human health and safety. In doing so, it is essential to ensure an assessment of the impact on animals, including their welfare, behaviour, dietary needs, and veterinary care, in order to avoid situations that could cause unnecessary suffering, inappropriate living conditions, or endangerment of species.</w:t>
            </w:r>
          </w:p>
        </w:tc>
      </w:tr>
    </w:tbl>
    <w:p w14:paraId="7EB11DF9" w14:textId="26338EF9" w:rsidR="00600D43" w:rsidRPr="00D87351" w:rsidRDefault="00600D43" w:rsidP="00600D43"/>
    <w:p w14:paraId="43545705" w14:textId="57CCB875" w:rsidR="00E95274" w:rsidRPr="00D87351" w:rsidRDefault="00E95274" w:rsidP="00600D43"/>
    <w:p w14:paraId="11BFD0B4" w14:textId="62D292BD" w:rsidR="007673BD" w:rsidRPr="00D87351" w:rsidRDefault="007673BD" w:rsidP="00D87351">
      <w:pPr>
        <w:pStyle w:val="AMNumberTabs0"/>
        <w:rPr>
          <w:lang w:val="en-GB"/>
        </w:rPr>
      </w:pPr>
      <w:r w:rsidRPr="00D87351">
        <w:rPr>
          <w:lang w:val="en-GB"/>
        </w:rPr>
        <w:t>Amendment</w:t>
      </w:r>
      <w:r w:rsidRPr="00D87351">
        <w:rPr>
          <w:lang w:val="en-GB"/>
        </w:rPr>
        <w:tab/>
      </w:r>
      <w:r w:rsidRPr="00D87351">
        <w:rPr>
          <w:lang w:val="en-GB"/>
        </w:rPr>
        <w:tab/>
        <w:t>4</w:t>
      </w:r>
    </w:p>
    <w:p w14:paraId="06B6476F" w14:textId="77777777" w:rsidR="007673BD" w:rsidRPr="00D87351" w:rsidRDefault="007673BD" w:rsidP="007673BD"/>
    <w:p w14:paraId="19DF3017" w14:textId="77777777" w:rsidR="007673BD" w:rsidRPr="00D87351" w:rsidRDefault="007673BD" w:rsidP="007673BD">
      <w:pPr>
        <w:pStyle w:val="NormalBold"/>
        <w:keepNext/>
      </w:pPr>
      <w:r w:rsidRPr="00D87351">
        <w:t>Proposal for a regulation</w:t>
      </w:r>
    </w:p>
    <w:p w14:paraId="22448FC4" w14:textId="77777777" w:rsidR="007673BD" w:rsidRPr="00D87351" w:rsidRDefault="007673BD" w:rsidP="007673BD">
      <w:pPr>
        <w:pStyle w:val="NormalBold"/>
      </w:pPr>
      <w:r w:rsidRPr="00D87351">
        <w:t>Recital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EEFF0F7" w14:textId="77777777" w:rsidTr="00316AC5">
        <w:trPr>
          <w:jc w:val="center"/>
        </w:trPr>
        <w:tc>
          <w:tcPr>
            <w:tcW w:w="9752" w:type="dxa"/>
            <w:gridSpan w:val="2"/>
          </w:tcPr>
          <w:p w14:paraId="3B4C0887" w14:textId="77777777" w:rsidR="007673BD" w:rsidRPr="00D87351" w:rsidRDefault="007673BD" w:rsidP="00316AC5">
            <w:pPr>
              <w:keepNext/>
            </w:pPr>
          </w:p>
        </w:tc>
      </w:tr>
      <w:tr w:rsidR="007673BD" w:rsidRPr="00D87351" w14:paraId="7850CBA4" w14:textId="77777777" w:rsidTr="00316AC5">
        <w:trPr>
          <w:jc w:val="center"/>
        </w:trPr>
        <w:tc>
          <w:tcPr>
            <w:tcW w:w="4876" w:type="dxa"/>
          </w:tcPr>
          <w:p w14:paraId="05FC305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6D72FC8" w14:textId="77777777" w:rsidR="007673BD" w:rsidRPr="00D87351" w:rsidRDefault="007673BD" w:rsidP="00316AC5">
            <w:pPr>
              <w:pStyle w:val="ColumnHeading"/>
              <w:keepNext/>
              <w:rPr>
                <w:lang w:val="en-GB"/>
              </w:rPr>
            </w:pPr>
            <w:r w:rsidRPr="00D87351">
              <w:rPr>
                <w:lang w:val="en-GB"/>
              </w:rPr>
              <w:t>Amendment</w:t>
            </w:r>
          </w:p>
        </w:tc>
      </w:tr>
      <w:tr w:rsidR="007673BD" w:rsidRPr="00D87351" w14:paraId="0CE4B900" w14:textId="77777777" w:rsidTr="00316AC5">
        <w:trPr>
          <w:jc w:val="center"/>
        </w:trPr>
        <w:tc>
          <w:tcPr>
            <w:tcW w:w="4876" w:type="dxa"/>
          </w:tcPr>
          <w:p w14:paraId="4EA1576D" w14:textId="77777777" w:rsidR="007673BD" w:rsidRPr="00D87351" w:rsidRDefault="007673BD" w:rsidP="00316AC5">
            <w:pPr>
              <w:pStyle w:val="Normal6"/>
              <w:rPr>
                <w:lang w:val="en-GB"/>
              </w:rPr>
            </w:pPr>
          </w:p>
        </w:tc>
        <w:tc>
          <w:tcPr>
            <w:tcW w:w="4876" w:type="dxa"/>
          </w:tcPr>
          <w:p w14:paraId="1EA3CC63" w14:textId="77777777" w:rsidR="007673BD" w:rsidRPr="00D87351" w:rsidRDefault="007673BD" w:rsidP="00316AC5">
            <w:pPr>
              <w:pStyle w:val="Normal6"/>
              <w:rPr>
                <w:szCs w:val="24"/>
                <w:lang w:val="en-GB"/>
              </w:rPr>
            </w:pPr>
            <w:r w:rsidRPr="00D87351">
              <w:rPr>
                <w:b/>
                <w:i/>
                <w:lang w:val="en-GB"/>
              </w:rPr>
              <w:t>(4a)</w:t>
            </w:r>
            <w:r w:rsidRPr="00D87351">
              <w:rPr>
                <w:b/>
                <w:i/>
                <w:lang w:val="en-GB"/>
              </w:rPr>
              <w:tab/>
              <w:t xml:space="preserve">Cooperation between Member States </w:t>
            </w:r>
            <w:proofErr w:type="gramStart"/>
            <w:r w:rsidRPr="00D87351">
              <w:rPr>
                <w:b/>
                <w:i/>
                <w:lang w:val="en-GB"/>
              </w:rPr>
              <w:t>should be enhanced</w:t>
            </w:r>
            <w:proofErr w:type="gramEnd"/>
            <w:r w:rsidRPr="00D87351">
              <w:rPr>
                <w:b/>
                <w:i/>
                <w:lang w:val="en-GB"/>
              </w:rPr>
              <w:t xml:space="preserve"> in order to identify illegal breeding establishments, dismantle associated networks, and ensure effective enforcement of applicable rules. Strengthening cross-border collaboration, information exchange and coordinated inspections is essential to address the transnational nature of certain illegal activities and to protect animal welfare and consumer interests across the Union.</w:t>
            </w:r>
          </w:p>
        </w:tc>
      </w:tr>
    </w:tbl>
    <w:p w14:paraId="3D99EFF8" w14:textId="77777777" w:rsidR="007673BD" w:rsidRPr="00D87351" w:rsidRDefault="007673BD" w:rsidP="007673BD"/>
    <w:p w14:paraId="5597D50F" w14:textId="77777777" w:rsidR="007673BD" w:rsidRPr="00D87351" w:rsidRDefault="007673BD" w:rsidP="007673BD">
      <w:pPr>
        <w:pStyle w:val="AmNumberTabs"/>
      </w:pPr>
      <w:r w:rsidRPr="00D87351">
        <w:t>Amendment</w:t>
      </w:r>
      <w:r w:rsidRPr="00D87351">
        <w:tab/>
      </w:r>
      <w:r w:rsidRPr="00D87351">
        <w:tab/>
        <w:t>5</w:t>
      </w:r>
    </w:p>
    <w:p w14:paraId="3CD583BB" w14:textId="77777777" w:rsidR="007673BD" w:rsidRPr="00D87351" w:rsidRDefault="007673BD" w:rsidP="007673BD"/>
    <w:p w14:paraId="662B6A42" w14:textId="77777777" w:rsidR="007673BD" w:rsidRPr="00D87351" w:rsidRDefault="007673BD" w:rsidP="007673BD">
      <w:pPr>
        <w:pStyle w:val="NormalBold"/>
        <w:keepNext/>
      </w:pPr>
      <w:r w:rsidRPr="00D87351">
        <w:t>Proposal for a regulation</w:t>
      </w:r>
    </w:p>
    <w:p w14:paraId="2A985133" w14:textId="77777777" w:rsidR="007673BD" w:rsidRPr="00D87351" w:rsidRDefault="007673BD" w:rsidP="007673BD">
      <w:pPr>
        <w:pStyle w:val="NormalBold"/>
      </w:pPr>
      <w:r w:rsidRPr="00D87351">
        <w:t>Recital 4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03AEB9B" w14:textId="77777777" w:rsidTr="00316AC5">
        <w:trPr>
          <w:jc w:val="center"/>
        </w:trPr>
        <w:tc>
          <w:tcPr>
            <w:tcW w:w="9752" w:type="dxa"/>
            <w:gridSpan w:val="2"/>
          </w:tcPr>
          <w:p w14:paraId="306FE898" w14:textId="77777777" w:rsidR="007673BD" w:rsidRPr="00D87351" w:rsidRDefault="007673BD" w:rsidP="00316AC5">
            <w:pPr>
              <w:keepNext/>
            </w:pPr>
          </w:p>
        </w:tc>
      </w:tr>
      <w:tr w:rsidR="007673BD" w:rsidRPr="00D87351" w14:paraId="28E727DD" w14:textId="77777777" w:rsidTr="00316AC5">
        <w:trPr>
          <w:jc w:val="center"/>
        </w:trPr>
        <w:tc>
          <w:tcPr>
            <w:tcW w:w="4876" w:type="dxa"/>
          </w:tcPr>
          <w:p w14:paraId="7F6D71B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4B0ACF0" w14:textId="77777777" w:rsidR="007673BD" w:rsidRPr="00D87351" w:rsidRDefault="007673BD" w:rsidP="00316AC5">
            <w:pPr>
              <w:pStyle w:val="ColumnHeading"/>
              <w:keepNext/>
              <w:rPr>
                <w:lang w:val="en-GB"/>
              </w:rPr>
            </w:pPr>
            <w:r w:rsidRPr="00D87351">
              <w:rPr>
                <w:lang w:val="en-GB"/>
              </w:rPr>
              <w:t>Amendment</w:t>
            </w:r>
          </w:p>
        </w:tc>
      </w:tr>
      <w:tr w:rsidR="007673BD" w:rsidRPr="00D87351" w14:paraId="43C8D02A" w14:textId="77777777" w:rsidTr="00316AC5">
        <w:trPr>
          <w:jc w:val="center"/>
        </w:trPr>
        <w:tc>
          <w:tcPr>
            <w:tcW w:w="4876" w:type="dxa"/>
          </w:tcPr>
          <w:p w14:paraId="46F1175C" w14:textId="77777777" w:rsidR="007673BD" w:rsidRPr="00D87351" w:rsidRDefault="007673BD" w:rsidP="00316AC5">
            <w:pPr>
              <w:pStyle w:val="Normal6"/>
              <w:rPr>
                <w:lang w:val="en-GB"/>
              </w:rPr>
            </w:pPr>
          </w:p>
        </w:tc>
        <w:tc>
          <w:tcPr>
            <w:tcW w:w="4876" w:type="dxa"/>
          </w:tcPr>
          <w:p w14:paraId="2A1A089A" w14:textId="77777777" w:rsidR="007673BD" w:rsidRPr="00D87351" w:rsidRDefault="007673BD" w:rsidP="00316AC5">
            <w:pPr>
              <w:pStyle w:val="Normal6"/>
              <w:rPr>
                <w:szCs w:val="24"/>
                <w:lang w:val="en-GB"/>
              </w:rPr>
            </w:pPr>
            <w:r w:rsidRPr="00D87351">
              <w:rPr>
                <w:b/>
                <w:i/>
                <w:lang w:val="en-GB"/>
              </w:rPr>
              <w:t>(4b)</w:t>
            </w:r>
            <w:r w:rsidRPr="00D87351">
              <w:rPr>
                <w:b/>
                <w:i/>
                <w:lang w:val="en-GB"/>
              </w:rPr>
              <w:tab/>
              <w:t>The number of companion animals in the Union has increased significantly over recent years, reflecting the strong attachment of Union citizens to the welfare of dogs and cats. In light of developments in animal welfare science, the Union and its Member States should be encouraged to promote a legal approach that reflects not only the status of animals as property, but also the ethical responsibility of humans towards their welfare and protection.</w:t>
            </w:r>
          </w:p>
        </w:tc>
      </w:tr>
    </w:tbl>
    <w:p w14:paraId="09E6BB65" w14:textId="77777777" w:rsidR="007673BD" w:rsidRPr="00D87351" w:rsidRDefault="007673BD" w:rsidP="007673BD"/>
    <w:p w14:paraId="73AFC6E3" w14:textId="77777777" w:rsidR="007673BD" w:rsidRPr="00D87351" w:rsidRDefault="007673BD" w:rsidP="007673BD">
      <w:pPr>
        <w:pStyle w:val="AmNumberTabs"/>
      </w:pPr>
      <w:r w:rsidRPr="00D87351">
        <w:t>Amendment</w:t>
      </w:r>
      <w:r w:rsidRPr="00D87351">
        <w:tab/>
      </w:r>
      <w:r w:rsidRPr="00D87351">
        <w:tab/>
        <w:t>6</w:t>
      </w:r>
    </w:p>
    <w:p w14:paraId="396DF152" w14:textId="77777777" w:rsidR="007673BD" w:rsidRPr="00D87351" w:rsidRDefault="007673BD" w:rsidP="007673BD"/>
    <w:p w14:paraId="49CF9E32" w14:textId="77777777" w:rsidR="007673BD" w:rsidRPr="00D87351" w:rsidRDefault="007673BD" w:rsidP="007673BD">
      <w:pPr>
        <w:pStyle w:val="NormalBold"/>
        <w:keepNext/>
      </w:pPr>
      <w:r w:rsidRPr="00D87351">
        <w:t>Proposal for a regulation</w:t>
      </w:r>
    </w:p>
    <w:p w14:paraId="3CF4C1FA" w14:textId="77777777" w:rsidR="007673BD" w:rsidRPr="00D87351" w:rsidRDefault="007673BD" w:rsidP="007673BD">
      <w:pPr>
        <w:pStyle w:val="NormalBold"/>
      </w:pPr>
      <w:r w:rsidRPr="00D87351">
        <w:t>Recital 6</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E9764DC" w14:textId="77777777" w:rsidTr="003305AC">
        <w:trPr>
          <w:jc w:val="center"/>
        </w:trPr>
        <w:tc>
          <w:tcPr>
            <w:tcW w:w="9752" w:type="dxa"/>
            <w:gridSpan w:val="2"/>
          </w:tcPr>
          <w:p w14:paraId="14C2572F" w14:textId="77777777" w:rsidR="007673BD" w:rsidRPr="00D87351" w:rsidRDefault="007673BD" w:rsidP="00316AC5">
            <w:pPr>
              <w:keepNext/>
            </w:pPr>
          </w:p>
        </w:tc>
      </w:tr>
      <w:tr w:rsidR="007673BD" w:rsidRPr="00D87351" w14:paraId="6A5551D7" w14:textId="77777777" w:rsidTr="003305AC">
        <w:trPr>
          <w:jc w:val="center"/>
        </w:trPr>
        <w:tc>
          <w:tcPr>
            <w:tcW w:w="4876" w:type="dxa"/>
          </w:tcPr>
          <w:p w14:paraId="1105545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4826B26" w14:textId="77777777" w:rsidR="007673BD" w:rsidRPr="00D87351" w:rsidRDefault="007673BD" w:rsidP="00316AC5">
            <w:pPr>
              <w:pStyle w:val="ColumnHeading"/>
              <w:keepNext/>
              <w:rPr>
                <w:lang w:val="en-GB"/>
              </w:rPr>
            </w:pPr>
            <w:r w:rsidRPr="00D87351">
              <w:rPr>
                <w:lang w:val="en-GB"/>
              </w:rPr>
              <w:t>Amendment</w:t>
            </w:r>
          </w:p>
        </w:tc>
      </w:tr>
      <w:tr w:rsidR="007673BD" w:rsidRPr="00D87351" w14:paraId="037C85B6" w14:textId="77777777" w:rsidTr="003305AC">
        <w:trPr>
          <w:jc w:val="center"/>
        </w:trPr>
        <w:tc>
          <w:tcPr>
            <w:tcW w:w="4876" w:type="dxa"/>
          </w:tcPr>
          <w:p w14:paraId="6631986B" w14:textId="77777777" w:rsidR="007673BD" w:rsidRPr="00D87351" w:rsidRDefault="007673BD" w:rsidP="00316AC5">
            <w:pPr>
              <w:pStyle w:val="Normal6"/>
              <w:rPr>
                <w:lang w:val="en-GB"/>
              </w:rPr>
            </w:pPr>
            <w:r w:rsidRPr="00D87351">
              <w:rPr>
                <w:lang w:val="en-GB"/>
              </w:rPr>
              <w:t>(6)</w:t>
            </w:r>
            <w:r w:rsidRPr="00D87351">
              <w:rPr>
                <w:lang w:val="en-GB"/>
              </w:rPr>
              <w:tab/>
              <w:t xml:space="preserve">Illegal trade of dogs and cats has developed in part due to lack of traceability of these animals to the original litter. In turn, illegal trade practices are associated with suffering of dogs and cats subject to </w:t>
            </w:r>
            <w:r w:rsidRPr="00D87351">
              <w:rPr>
                <w:lang w:val="en-GB"/>
              </w:rPr>
              <w:lastRenderedPageBreak/>
              <w:t xml:space="preserve">uncontrolled breeding practices. It is not possible to ensure that operators abide by the same standards of animal welfare, and to ensure uniform conditions of competition in the internal market in relation to the </w:t>
            </w:r>
            <w:r w:rsidRPr="00D87351">
              <w:rPr>
                <w:b/>
                <w:i/>
                <w:lang w:val="en-GB"/>
              </w:rPr>
              <w:t>supplying</w:t>
            </w:r>
            <w:r w:rsidRPr="00D87351">
              <w:rPr>
                <w:lang w:val="en-GB"/>
              </w:rPr>
              <w:t xml:space="preserve"> of dogs and cats without reliable means to trace the animals to their origin. It is therefore crucial to ensure the traceability of dogs and cats by a system that identifies and registers dogs and cats before their first </w:t>
            </w:r>
            <w:r w:rsidRPr="00D87351">
              <w:rPr>
                <w:b/>
                <w:i/>
                <w:lang w:val="en-GB"/>
              </w:rPr>
              <w:t>supplying in</w:t>
            </w:r>
            <w:r w:rsidRPr="00D87351">
              <w:rPr>
                <w:lang w:val="en-GB"/>
              </w:rPr>
              <w:t xml:space="preserve"> the Union as well as each time there is a change of ownership of the animals.</w:t>
            </w:r>
          </w:p>
        </w:tc>
        <w:tc>
          <w:tcPr>
            <w:tcW w:w="4876" w:type="dxa"/>
          </w:tcPr>
          <w:p w14:paraId="17B12F9E" w14:textId="77777777" w:rsidR="007673BD" w:rsidRPr="00D87351" w:rsidRDefault="007673BD" w:rsidP="00316AC5">
            <w:pPr>
              <w:pStyle w:val="Normal6"/>
              <w:rPr>
                <w:szCs w:val="24"/>
                <w:lang w:val="en-GB"/>
              </w:rPr>
            </w:pPr>
            <w:r w:rsidRPr="00D87351">
              <w:rPr>
                <w:lang w:val="en-GB"/>
              </w:rPr>
              <w:lastRenderedPageBreak/>
              <w:t>(6)</w:t>
            </w:r>
            <w:r w:rsidRPr="00D87351">
              <w:rPr>
                <w:lang w:val="en-GB"/>
              </w:rPr>
              <w:tab/>
              <w:t xml:space="preserve">Illegal trade of dogs and cats has developed in part due to lack of traceability of these animals to the original litter </w:t>
            </w:r>
            <w:r w:rsidRPr="00D87351">
              <w:rPr>
                <w:b/>
                <w:i/>
                <w:lang w:val="en-GB"/>
              </w:rPr>
              <w:t xml:space="preserve">and to consumers’ enthusiasm for these animals, facilitated by the development of online </w:t>
            </w:r>
            <w:r w:rsidRPr="00D87351">
              <w:rPr>
                <w:b/>
                <w:i/>
                <w:lang w:val="en-GB"/>
              </w:rPr>
              <w:lastRenderedPageBreak/>
              <w:t>purchasing</w:t>
            </w:r>
            <w:r w:rsidRPr="00D87351">
              <w:rPr>
                <w:lang w:val="en-GB"/>
              </w:rPr>
              <w:t xml:space="preserve">. In turn, illegal trade practices are associated with suffering of dogs and cats subject to uncontrolled breeding practices. It is not possible to ensure that operators abide by the same standards of animal welfare, and to ensure uniform conditions of competition in the internal market in relation to the </w:t>
            </w:r>
            <w:r w:rsidRPr="00D87351">
              <w:rPr>
                <w:b/>
                <w:i/>
                <w:lang w:val="en-GB"/>
              </w:rPr>
              <w:t>placing on the market</w:t>
            </w:r>
            <w:r w:rsidRPr="00D87351">
              <w:rPr>
                <w:lang w:val="en-GB"/>
              </w:rPr>
              <w:t xml:space="preserve"> of dogs and cats without reliable means to trace the animals to their origin. It is therefore crucial to ensure the traceability of dogs and cats by a system that identifies and registers dogs and cats before their first </w:t>
            </w:r>
            <w:r w:rsidRPr="00D87351">
              <w:rPr>
                <w:b/>
                <w:i/>
                <w:lang w:val="en-GB"/>
              </w:rPr>
              <w:t>placing on</w:t>
            </w:r>
            <w:r w:rsidRPr="00D87351">
              <w:rPr>
                <w:lang w:val="en-GB"/>
              </w:rPr>
              <w:t xml:space="preserve"> the Union </w:t>
            </w:r>
            <w:r w:rsidRPr="00D87351">
              <w:rPr>
                <w:b/>
                <w:i/>
                <w:lang w:val="en-GB"/>
              </w:rPr>
              <w:t>market</w:t>
            </w:r>
            <w:r w:rsidRPr="00D87351">
              <w:rPr>
                <w:lang w:val="en-GB"/>
              </w:rPr>
              <w:t xml:space="preserve"> as well as each time there is a change of ownership of the animals.</w:t>
            </w:r>
          </w:p>
        </w:tc>
      </w:tr>
    </w:tbl>
    <w:p w14:paraId="6EB6EAA5" w14:textId="77777777" w:rsidR="003305AC" w:rsidRPr="00D87351" w:rsidRDefault="003305AC" w:rsidP="003305AC">
      <w:pPr>
        <w:pStyle w:val="AmNumberTabs"/>
      </w:pPr>
      <w:r w:rsidRPr="00D87351">
        <w:lastRenderedPageBreak/>
        <w:t>Amendment</w:t>
      </w:r>
      <w:r w:rsidRPr="00D87351">
        <w:tab/>
      </w:r>
      <w:r w:rsidRPr="00D87351">
        <w:tab/>
        <w:t>309</w:t>
      </w:r>
    </w:p>
    <w:p w14:paraId="7A54A25D" w14:textId="77777777" w:rsidR="003305AC" w:rsidRPr="00D87351" w:rsidRDefault="003305AC" w:rsidP="003305AC">
      <w:pPr>
        <w:pStyle w:val="NormalBold12b"/>
      </w:pPr>
      <w:r w:rsidRPr="00D87351">
        <w:t>Proposal for a regulation</w:t>
      </w:r>
    </w:p>
    <w:p w14:paraId="1BE5D5AE" w14:textId="77777777" w:rsidR="003305AC" w:rsidRPr="00D87351" w:rsidRDefault="003305AC" w:rsidP="003305AC">
      <w:pPr>
        <w:pStyle w:val="NormalBold"/>
      </w:pPr>
      <w:r w:rsidRPr="00D87351">
        <w:t>Recital 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305AC" w:rsidRPr="00D87351" w14:paraId="3B0E5455" w14:textId="77777777" w:rsidTr="00DE7A1D">
        <w:trPr>
          <w:trHeight w:hRule="exact" w:val="240"/>
          <w:jc w:val="center"/>
        </w:trPr>
        <w:tc>
          <w:tcPr>
            <w:tcW w:w="9752" w:type="dxa"/>
            <w:gridSpan w:val="2"/>
            <w:tcBorders>
              <w:top w:val="nil"/>
              <w:left w:val="nil"/>
              <w:bottom w:val="nil"/>
              <w:right w:val="nil"/>
            </w:tcBorders>
          </w:tcPr>
          <w:p w14:paraId="5B432C7B" w14:textId="77777777" w:rsidR="003305AC" w:rsidRPr="00D87351" w:rsidRDefault="003305AC" w:rsidP="00DE7A1D"/>
        </w:tc>
      </w:tr>
      <w:tr w:rsidR="003305AC" w:rsidRPr="00D87351" w14:paraId="1D555D01" w14:textId="77777777" w:rsidTr="00DE7A1D">
        <w:trPr>
          <w:trHeight w:val="240"/>
          <w:jc w:val="center"/>
        </w:trPr>
        <w:tc>
          <w:tcPr>
            <w:tcW w:w="4876" w:type="dxa"/>
            <w:tcBorders>
              <w:top w:val="nil"/>
              <w:left w:val="nil"/>
              <w:bottom w:val="nil"/>
              <w:right w:val="nil"/>
            </w:tcBorders>
          </w:tcPr>
          <w:p w14:paraId="2FC61F11" w14:textId="77777777" w:rsidR="003305AC" w:rsidRPr="00D87351" w:rsidRDefault="003305AC" w:rsidP="00DE7A1D">
            <w:pPr>
              <w:pStyle w:val="AmColumnHeading"/>
            </w:pPr>
            <w:r w:rsidRPr="00D87351">
              <w:t>Text proposed by the Commission</w:t>
            </w:r>
          </w:p>
        </w:tc>
        <w:tc>
          <w:tcPr>
            <w:tcW w:w="4876" w:type="dxa"/>
            <w:tcBorders>
              <w:top w:val="nil"/>
              <w:left w:val="nil"/>
              <w:bottom w:val="nil"/>
              <w:right w:val="nil"/>
            </w:tcBorders>
          </w:tcPr>
          <w:p w14:paraId="5EA28F03" w14:textId="77777777" w:rsidR="003305AC" w:rsidRPr="00D87351" w:rsidRDefault="003305AC" w:rsidP="00DE7A1D">
            <w:pPr>
              <w:pStyle w:val="AmColumnHeading"/>
            </w:pPr>
            <w:r w:rsidRPr="00D87351">
              <w:t>Amendment</w:t>
            </w:r>
          </w:p>
        </w:tc>
      </w:tr>
      <w:tr w:rsidR="003305AC" w:rsidRPr="00D87351" w14:paraId="5B9CF9FF" w14:textId="77777777" w:rsidTr="00DE7A1D">
        <w:trPr>
          <w:jc w:val="center"/>
        </w:trPr>
        <w:tc>
          <w:tcPr>
            <w:tcW w:w="4876" w:type="dxa"/>
            <w:tcBorders>
              <w:top w:val="nil"/>
              <w:left w:val="nil"/>
              <w:bottom w:val="nil"/>
              <w:right w:val="nil"/>
            </w:tcBorders>
          </w:tcPr>
          <w:p w14:paraId="6EDDACF4" w14:textId="77777777" w:rsidR="003305AC" w:rsidRPr="00D87351" w:rsidRDefault="003305AC" w:rsidP="00DE7A1D">
            <w:pPr>
              <w:pStyle w:val="Normal6a"/>
            </w:pPr>
          </w:p>
        </w:tc>
        <w:tc>
          <w:tcPr>
            <w:tcW w:w="4876" w:type="dxa"/>
            <w:tcBorders>
              <w:top w:val="nil"/>
              <w:left w:val="nil"/>
              <w:bottom w:val="nil"/>
              <w:right w:val="nil"/>
            </w:tcBorders>
          </w:tcPr>
          <w:p w14:paraId="4940F251" w14:textId="2507364E" w:rsidR="003305AC" w:rsidRPr="00D87351" w:rsidRDefault="003305AC" w:rsidP="00DE7A1D">
            <w:pPr>
              <w:pStyle w:val="Normal6a"/>
            </w:pPr>
            <w:r w:rsidRPr="00D87351">
              <w:rPr>
                <w:b/>
                <w:i/>
              </w:rPr>
              <w:t>(6a)</w:t>
            </w:r>
            <w:r w:rsidRPr="00D87351">
              <w:tab/>
            </w:r>
            <w:r w:rsidRPr="00D87351">
              <w:rPr>
                <w:b/>
                <w:i/>
              </w:rPr>
              <w:t>This Regulation introduces mandatory registration, reinforced controls on online sales, and enhanced traceability of dogs and cats, with transition periods of up to 10 years in order to allow the relevant authorities to prepare. It further stresses the importance of Union-wide standards for responsible breeding to prevent detrimental health and welfare impacts on dogs and cats. This Regulation addresses these issues by establishing clear welfare requirements and ensuring that breeding practices uphold the highest standards.</w:t>
            </w:r>
          </w:p>
        </w:tc>
      </w:tr>
    </w:tbl>
    <w:p w14:paraId="4DAE59BA" w14:textId="77777777" w:rsidR="007673BD" w:rsidRPr="00D87351" w:rsidRDefault="007673BD" w:rsidP="007673BD">
      <w:pPr>
        <w:pStyle w:val="AmNumberTabs"/>
      </w:pPr>
      <w:r w:rsidRPr="00D87351">
        <w:t>Amendment</w:t>
      </w:r>
      <w:r w:rsidRPr="00D87351">
        <w:tab/>
      </w:r>
      <w:r w:rsidRPr="00D87351">
        <w:tab/>
        <w:t>7</w:t>
      </w:r>
    </w:p>
    <w:p w14:paraId="34B50F3C" w14:textId="77777777" w:rsidR="007673BD" w:rsidRPr="00D87351" w:rsidRDefault="007673BD" w:rsidP="007673BD"/>
    <w:p w14:paraId="21164265" w14:textId="77777777" w:rsidR="007673BD" w:rsidRPr="00D87351" w:rsidRDefault="007673BD" w:rsidP="007673BD">
      <w:pPr>
        <w:pStyle w:val="NormalBold"/>
        <w:keepNext/>
      </w:pPr>
      <w:r w:rsidRPr="00D87351">
        <w:t>Proposal for a regulation</w:t>
      </w:r>
    </w:p>
    <w:p w14:paraId="6DFDEF1C" w14:textId="77777777" w:rsidR="007673BD" w:rsidRPr="00D87351" w:rsidRDefault="007673BD" w:rsidP="007673BD">
      <w:pPr>
        <w:pStyle w:val="NormalBold"/>
      </w:pPr>
      <w:r w:rsidRPr="00D87351">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37A928E" w14:textId="77777777" w:rsidTr="00316AC5">
        <w:trPr>
          <w:jc w:val="center"/>
        </w:trPr>
        <w:tc>
          <w:tcPr>
            <w:tcW w:w="9752" w:type="dxa"/>
            <w:gridSpan w:val="2"/>
          </w:tcPr>
          <w:p w14:paraId="41CAFDE2" w14:textId="77777777" w:rsidR="007673BD" w:rsidRPr="00D87351" w:rsidRDefault="007673BD" w:rsidP="00316AC5">
            <w:pPr>
              <w:keepNext/>
            </w:pPr>
          </w:p>
        </w:tc>
      </w:tr>
      <w:tr w:rsidR="007673BD" w:rsidRPr="00D87351" w14:paraId="4EB58160" w14:textId="77777777" w:rsidTr="00316AC5">
        <w:trPr>
          <w:jc w:val="center"/>
        </w:trPr>
        <w:tc>
          <w:tcPr>
            <w:tcW w:w="4876" w:type="dxa"/>
          </w:tcPr>
          <w:p w14:paraId="3055280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DEE6C17" w14:textId="77777777" w:rsidR="007673BD" w:rsidRPr="00D87351" w:rsidRDefault="007673BD" w:rsidP="00316AC5">
            <w:pPr>
              <w:pStyle w:val="ColumnHeading"/>
              <w:keepNext/>
              <w:rPr>
                <w:lang w:val="en-GB"/>
              </w:rPr>
            </w:pPr>
            <w:r w:rsidRPr="00D87351">
              <w:rPr>
                <w:lang w:val="en-GB"/>
              </w:rPr>
              <w:t>Amendment</w:t>
            </w:r>
          </w:p>
        </w:tc>
      </w:tr>
      <w:tr w:rsidR="007673BD" w:rsidRPr="00D87351" w14:paraId="1F357221" w14:textId="77777777" w:rsidTr="00316AC5">
        <w:trPr>
          <w:jc w:val="center"/>
        </w:trPr>
        <w:tc>
          <w:tcPr>
            <w:tcW w:w="4876" w:type="dxa"/>
          </w:tcPr>
          <w:p w14:paraId="2431239B" w14:textId="0D69BE08" w:rsidR="007673BD" w:rsidRPr="00D87351" w:rsidRDefault="007673BD" w:rsidP="00316AC5">
            <w:pPr>
              <w:pStyle w:val="Normal6"/>
              <w:rPr>
                <w:lang w:val="en-GB"/>
              </w:rPr>
            </w:pPr>
            <w:r w:rsidRPr="00D87351">
              <w:rPr>
                <w:lang w:val="en-GB"/>
              </w:rPr>
              <w:t>(7)</w:t>
            </w:r>
            <w:r w:rsidRPr="00D87351">
              <w:rPr>
                <w:lang w:val="en-GB"/>
              </w:rPr>
              <w:tab/>
              <w:t xml:space="preserve">Illegal trade in cats and dogs from outside the EU has been increasing. Current EU rules on the movements of dogs and cats into the EU, such as the </w:t>
            </w:r>
            <w:r w:rsidRPr="00D87351">
              <w:rPr>
                <w:lang w:val="en-GB"/>
              </w:rPr>
              <w:lastRenderedPageBreak/>
              <w:t xml:space="preserve">provisions of Regulation </w:t>
            </w:r>
            <w:r w:rsidR="0091234C">
              <w:rPr>
                <w:lang w:val="en-GB"/>
              </w:rPr>
              <w:t xml:space="preserve">(EU) No </w:t>
            </w:r>
            <w:r w:rsidRPr="00D87351">
              <w:rPr>
                <w:lang w:val="en-GB"/>
              </w:rPr>
              <w:t xml:space="preserve">576/2013 and of the Animal Health Law, do not contain sufficient tools to prevent this illegal trade. This means that additional rules to fight illegal trade in dogs and cats are required. Existing animal health rules require that, both for commercial and non-commercial movement of dogs and cats entering into the Union, the animals </w:t>
            </w:r>
            <w:proofErr w:type="gramStart"/>
            <w:r w:rsidRPr="00D87351">
              <w:rPr>
                <w:lang w:val="en-GB"/>
              </w:rPr>
              <w:t>must be identified</w:t>
            </w:r>
            <w:proofErr w:type="gramEnd"/>
            <w:r w:rsidRPr="00D87351">
              <w:rPr>
                <w:lang w:val="en-GB"/>
              </w:rPr>
              <w:t xml:space="preserve"> with a microchip. To reinforce these traceability provisions, the owners </w:t>
            </w:r>
            <w:r w:rsidRPr="00D87351">
              <w:rPr>
                <w:b/>
                <w:i/>
                <w:lang w:val="en-GB"/>
              </w:rPr>
              <w:t>of</w:t>
            </w:r>
            <w:r w:rsidRPr="00D87351">
              <w:rPr>
                <w:lang w:val="en-GB"/>
              </w:rPr>
              <w:t xml:space="preserve"> dogs and cats entering into the Union should ensure their registration in one of the Member States’ databases at the place of destination. This will provide for greater control on the movements of those animals.</w:t>
            </w:r>
          </w:p>
        </w:tc>
        <w:tc>
          <w:tcPr>
            <w:tcW w:w="4876" w:type="dxa"/>
          </w:tcPr>
          <w:p w14:paraId="0C2FC216" w14:textId="3DA64F65" w:rsidR="007673BD" w:rsidRPr="00D87351" w:rsidRDefault="007673BD" w:rsidP="00316AC5">
            <w:pPr>
              <w:pStyle w:val="Normal6"/>
              <w:rPr>
                <w:szCs w:val="24"/>
                <w:lang w:val="en-GB"/>
              </w:rPr>
            </w:pPr>
            <w:r w:rsidRPr="00D87351">
              <w:rPr>
                <w:lang w:val="en-GB"/>
              </w:rPr>
              <w:lastRenderedPageBreak/>
              <w:t>(7)</w:t>
            </w:r>
            <w:r w:rsidRPr="00D87351">
              <w:rPr>
                <w:lang w:val="en-GB"/>
              </w:rPr>
              <w:tab/>
              <w:t xml:space="preserve">Illegal trade in cats and dogs from outside the EU has been increasing. Current EU rules on the movements of dogs and cats into the EU, such as the </w:t>
            </w:r>
            <w:r w:rsidRPr="00D87351">
              <w:rPr>
                <w:lang w:val="en-GB"/>
              </w:rPr>
              <w:lastRenderedPageBreak/>
              <w:t xml:space="preserve">provisions of Regulation </w:t>
            </w:r>
            <w:r w:rsidR="0091234C">
              <w:rPr>
                <w:lang w:val="en-GB"/>
              </w:rPr>
              <w:t xml:space="preserve">(EU) No </w:t>
            </w:r>
            <w:r w:rsidRPr="00D87351">
              <w:rPr>
                <w:lang w:val="en-GB"/>
              </w:rPr>
              <w:t xml:space="preserve">576/2013 and of the Animal Health Law, do not contain sufficient tools to prevent this illegal trade. This means that additional rules to fight illegal trade in dogs and cats are required. Existing animal health rules require that, both for commercial and non-commercial movement of dogs and cats entering into the Union, the animals </w:t>
            </w:r>
            <w:proofErr w:type="gramStart"/>
            <w:r w:rsidRPr="00D87351">
              <w:rPr>
                <w:lang w:val="en-GB"/>
              </w:rPr>
              <w:t>must be identified</w:t>
            </w:r>
            <w:proofErr w:type="gramEnd"/>
            <w:r w:rsidRPr="00D87351">
              <w:rPr>
                <w:lang w:val="en-GB"/>
              </w:rPr>
              <w:t xml:space="preserve"> with a microchip. To reinforce these traceability provisions, the owners </w:t>
            </w:r>
            <w:r w:rsidRPr="00D87351">
              <w:rPr>
                <w:b/>
                <w:i/>
                <w:lang w:val="en-GB"/>
              </w:rPr>
              <w:t>or persons responsible for</w:t>
            </w:r>
            <w:r w:rsidRPr="00D87351">
              <w:rPr>
                <w:lang w:val="en-GB"/>
              </w:rPr>
              <w:t xml:space="preserve"> dogs and cats entering into the Union should ensure their registration in one of the Member States’ databases at the place of destination. This will provide for greater control on the movements of those animals.</w:t>
            </w:r>
          </w:p>
        </w:tc>
      </w:tr>
    </w:tbl>
    <w:p w14:paraId="1311FAD0" w14:textId="77777777" w:rsidR="007673BD" w:rsidRPr="00D87351" w:rsidRDefault="007673BD" w:rsidP="007673BD">
      <w:pPr>
        <w:pStyle w:val="AmNumberTabs"/>
      </w:pPr>
      <w:r w:rsidRPr="00D87351">
        <w:lastRenderedPageBreak/>
        <w:t>Amendment</w:t>
      </w:r>
      <w:r w:rsidRPr="00D87351">
        <w:tab/>
      </w:r>
      <w:r w:rsidRPr="00D87351">
        <w:tab/>
        <w:t>8</w:t>
      </w:r>
    </w:p>
    <w:p w14:paraId="33CFA713" w14:textId="77777777" w:rsidR="007673BD" w:rsidRPr="00D87351" w:rsidRDefault="007673BD" w:rsidP="007673BD"/>
    <w:p w14:paraId="40494F81" w14:textId="77777777" w:rsidR="007673BD" w:rsidRPr="00D87351" w:rsidRDefault="007673BD" w:rsidP="007673BD">
      <w:pPr>
        <w:pStyle w:val="NormalBold"/>
        <w:keepNext/>
      </w:pPr>
      <w:r w:rsidRPr="00D87351">
        <w:t>Proposal for a regulation</w:t>
      </w:r>
    </w:p>
    <w:p w14:paraId="577BEC44" w14:textId="77777777" w:rsidR="007673BD" w:rsidRPr="00D87351" w:rsidRDefault="007673BD" w:rsidP="007673BD">
      <w:pPr>
        <w:pStyle w:val="NormalBold"/>
      </w:pPr>
      <w:r w:rsidRPr="00D87351">
        <w:t>Recital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1CEF9CA" w14:textId="77777777" w:rsidTr="00316AC5">
        <w:trPr>
          <w:jc w:val="center"/>
        </w:trPr>
        <w:tc>
          <w:tcPr>
            <w:tcW w:w="9752" w:type="dxa"/>
            <w:gridSpan w:val="2"/>
          </w:tcPr>
          <w:p w14:paraId="4823D5D4" w14:textId="77777777" w:rsidR="007673BD" w:rsidRPr="00D87351" w:rsidRDefault="007673BD" w:rsidP="00316AC5">
            <w:pPr>
              <w:keepNext/>
            </w:pPr>
          </w:p>
        </w:tc>
      </w:tr>
      <w:tr w:rsidR="007673BD" w:rsidRPr="00D87351" w14:paraId="5176F274" w14:textId="77777777" w:rsidTr="00316AC5">
        <w:trPr>
          <w:jc w:val="center"/>
        </w:trPr>
        <w:tc>
          <w:tcPr>
            <w:tcW w:w="4876" w:type="dxa"/>
          </w:tcPr>
          <w:p w14:paraId="1C5170B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B5D9DAD" w14:textId="77777777" w:rsidR="007673BD" w:rsidRPr="00D87351" w:rsidRDefault="007673BD" w:rsidP="00316AC5">
            <w:pPr>
              <w:pStyle w:val="ColumnHeading"/>
              <w:keepNext/>
              <w:rPr>
                <w:lang w:val="en-GB"/>
              </w:rPr>
            </w:pPr>
            <w:r w:rsidRPr="00D87351">
              <w:rPr>
                <w:lang w:val="en-GB"/>
              </w:rPr>
              <w:t>Amendment</w:t>
            </w:r>
          </w:p>
        </w:tc>
      </w:tr>
      <w:tr w:rsidR="007673BD" w:rsidRPr="00D87351" w14:paraId="44B658CD" w14:textId="77777777" w:rsidTr="00316AC5">
        <w:trPr>
          <w:jc w:val="center"/>
        </w:trPr>
        <w:tc>
          <w:tcPr>
            <w:tcW w:w="4876" w:type="dxa"/>
          </w:tcPr>
          <w:p w14:paraId="5B4028AD" w14:textId="77777777" w:rsidR="007673BD" w:rsidRPr="00D87351" w:rsidRDefault="007673BD" w:rsidP="00316AC5">
            <w:pPr>
              <w:pStyle w:val="Normal6"/>
              <w:rPr>
                <w:lang w:val="en-GB"/>
              </w:rPr>
            </w:pPr>
            <w:r w:rsidRPr="00D87351">
              <w:rPr>
                <w:lang w:val="en-GB"/>
              </w:rPr>
              <w:t>(8)</w:t>
            </w:r>
            <w:r w:rsidRPr="00D87351">
              <w:rPr>
                <w:lang w:val="en-GB"/>
              </w:rPr>
              <w:tab/>
              <w:t>The traceability provisions of this proposal also contribute to the protection of public health via better animal welfare, better animal health, and better controls on the possible transmission of animal diseases (some of which being of zoonotic nature</w:t>
            </w:r>
            <w:r w:rsidRPr="00D87351">
              <w:rPr>
                <w:b/>
                <w:i/>
                <w:lang w:val="en-GB"/>
              </w:rPr>
              <w:t>)</w:t>
            </w:r>
            <w:r w:rsidRPr="00D87351">
              <w:rPr>
                <w:lang w:val="en-GB"/>
              </w:rPr>
              <w:t>, this following a One Health approach.</w:t>
            </w:r>
          </w:p>
        </w:tc>
        <w:tc>
          <w:tcPr>
            <w:tcW w:w="4876" w:type="dxa"/>
          </w:tcPr>
          <w:p w14:paraId="47655B33" w14:textId="77777777" w:rsidR="007673BD" w:rsidRPr="00D87351" w:rsidRDefault="007673BD" w:rsidP="00316AC5">
            <w:pPr>
              <w:pStyle w:val="Normal6"/>
              <w:rPr>
                <w:lang w:val="en-GB"/>
              </w:rPr>
            </w:pPr>
            <w:r w:rsidRPr="00D87351">
              <w:rPr>
                <w:lang w:val="en-GB"/>
              </w:rPr>
              <w:t>(8)</w:t>
            </w:r>
            <w:r w:rsidRPr="00D87351">
              <w:rPr>
                <w:lang w:val="en-GB"/>
              </w:rPr>
              <w:tab/>
              <w:t>The traceability provisions of this proposal also contribute to the protection of public health via better animal welfare, better animal health, and better controls on the possible transmission of animal diseases (some of which being of zoonotic nature</w:t>
            </w:r>
            <w:r w:rsidRPr="00D87351">
              <w:rPr>
                <w:b/>
                <w:i/>
                <w:lang w:val="en-GB"/>
              </w:rPr>
              <w:t>, some of which transmitting to wildlife</w:t>
            </w:r>
            <w:r w:rsidRPr="00D87351">
              <w:rPr>
                <w:lang w:val="en-GB"/>
              </w:rPr>
              <w:t>, this following a One Health approach.</w:t>
            </w:r>
          </w:p>
          <w:p w14:paraId="16689204" w14:textId="77777777" w:rsidR="007673BD" w:rsidRPr="00D87351" w:rsidRDefault="007673BD" w:rsidP="00316AC5">
            <w:pPr>
              <w:pStyle w:val="Normal6"/>
              <w:rPr>
                <w:szCs w:val="24"/>
                <w:lang w:val="en-GB"/>
              </w:rPr>
            </w:pPr>
          </w:p>
        </w:tc>
      </w:tr>
    </w:tbl>
    <w:p w14:paraId="2D9EDB02" w14:textId="77777777" w:rsidR="007673BD" w:rsidRPr="00D87351" w:rsidRDefault="007673BD" w:rsidP="007673BD">
      <w:pPr>
        <w:pStyle w:val="AmNumberTabs"/>
      </w:pPr>
      <w:r w:rsidRPr="00D87351">
        <w:t>Amendment</w:t>
      </w:r>
      <w:r w:rsidRPr="00D87351">
        <w:tab/>
      </w:r>
      <w:r w:rsidRPr="00D87351">
        <w:tab/>
        <w:t>9</w:t>
      </w:r>
    </w:p>
    <w:p w14:paraId="4244B351" w14:textId="77777777" w:rsidR="007673BD" w:rsidRPr="00D87351" w:rsidRDefault="007673BD" w:rsidP="007673BD"/>
    <w:p w14:paraId="60A0113A" w14:textId="77777777" w:rsidR="007673BD" w:rsidRPr="00D87351" w:rsidRDefault="007673BD" w:rsidP="007673BD">
      <w:pPr>
        <w:pStyle w:val="NormalBold"/>
        <w:keepNext/>
      </w:pPr>
      <w:r w:rsidRPr="00D87351">
        <w:t>Proposal for a regulation</w:t>
      </w:r>
    </w:p>
    <w:p w14:paraId="77C1C000" w14:textId="77777777" w:rsidR="007673BD" w:rsidRPr="00D87351" w:rsidRDefault="007673BD" w:rsidP="007673BD">
      <w:pPr>
        <w:pStyle w:val="NormalBold"/>
      </w:pPr>
      <w:r w:rsidRPr="00D87351">
        <w:t>Recital 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B40A429" w14:textId="77777777" w:rsidTr="00316AC5">
        <w:trPr>
          <w:jc w:val="center"/>
        </w:trPr>
        <w:tc>
          <w:tcPr>
            <w:tcW w:w="9752" w:type="dxa"/>
            <w:gridSpan w:val="2"/>
          </w:tcPr>
          <w:p w14:paraId="5EEFA959" w14:textId="77777777" w:rsidR="007673BD" w:rsidRPr="00D87351" w:rsidRDefault="007673BD" w:rsidP="00316AC5">
            <w:pPr>
              <w:keepNext/>
            </w:pPr>
          </w:p>
        </w:tc>
      </w:tr>
      <w:tr w:rsidR="007673BD" w:rsidRPr="00D87351" w14:paraId="39DD2E03" w14:textId="77777777" w:rsidTr="00316AC5">
        <w:trPr>
          <w:jc w:val="center"/>
        </w:trPr>
        <w:tc>
          <w:tcPr>
            <w:tcW w:w="4876" w:type="dxa"/>
          </w:tcPr>
          <w:p w14:paraId="69E670C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881E28E" w14:textId="77777777" w:rsidR="007673BD" w:rsidRPr="00D87351" w:rsidRDefault="007673BD" w:rsidP="00316AC5">
            <w:pPr>
              <w:pStyle w:val="ColumnHeading"/>
              <w:keepNext/>
              <w:rPr>
                <w:lang w:val="en-GB"/>
              </w:rPr>
            </w:pPr>
            <w:r w:rsidRPr="00D87351">
              <w:rPr>
                <w:lang w:val="en-GB"/>
              </w:rPr>
              <w:t>Amendment</w:t>
            </w:r>
          </w:p>
        </w:tc>
      </w:tr>
      <w:tr w:rsidR="007673BD" w:rsidRPr="00D87351" w14:paraId="16677896" w14:textId="77777777" w:rsidTr="00316AC5">
        <w:trPr>
          <w:jc w:val="center"/>
        </w:trPr>
        <w:tc>
          <w:tcPr>
            <w:tcW w:w="4876" w:type="dxa"/>
          </w:tcPr>
          <w:p w14:paraId="753B0D6A" w14:textId="77777777" w:rsidR="007673BD" w:rsidRPr="00D87351" w:rsidRDefault="007673BD" w:rsidP="00316AC5">
            <w:pPr>
              <w:pStyle w:val="Normal6"/>
              <w:rPr>
                <w:lang w:val="en-GB"/>
              </w:rPr>
            </w:pPr>
          </w:p>
        </w:tc>
        <w:tc>
          <w:tcPr>
            <w:tcW w:w="4876" w:type="dxa"/>
          </w:tcPr>
          <w:p w14:paraId="757EA406" w14:textId="43E7BBB7" w:rsidR="007673BD" w:rsidRPr="00D87351" w:rsidRDefault="007673BD" w:rsidP="00316AC5">
            <w:pPr>
              <w:pStyle w:val="Normal6"/>
              <w:rPr>
                <w:szCs w:val="24"/>
                <w:lang w:val="en-GB"/>
              </w:rPr>
            </w:pPr>
            <w:r w:rsidRPr="00D87351">
              <w:rPr>
                <w:b/>
                <w:i/>
                <w:lang w:val="en-GB"/>
              </w:rPr>
              <w:t>(8a)</w:t>
            </w:r>
            <w:r w:rsidRPr="00D87351">
              <w:rPr>
                <w:b/>
                <w:i/>
                <w:lang w:val="en-GB"/>
              </w:rPr>
              <w:tab/>
              <w:t xml:space="preserve">Regulation (EU) 2016/429 of the European Parliament and of the Council regulates transmissible animal diseases </w:t>
            </w:r>
            <w:proofErr w:type="gramStart"/>
            <w:r w:rsidRPr="00D87351">
              <w:rPr>
                <w:b/>
                <w:i/>
                <w:lang w:val="en-GB"/>
              </w:rPr>
              <w:t>for the purpose of</w:t>
            </w:r>
            <w:proofErr w:type="gramEnd"/>
            <w:r w:rsidRPr="00D87351">
              <w:rPr>
                <w:b/>
                <w:i/>
                <w:lang w:val="en-GB"/>
              </w:rPr>
              <w:t xml:space="preserve"> avoiding the spread of such diseases in the Union. The health of </w:t>
            </w:r>
            <w:r w:rsidRPr="00D87351">
              <w:rPr>
                <w:b/>
                <w:i/>
                <w:lang w:val="en-GB"/>
              </w:rPr>
              <w:lastRenderedPageBreak/>
              <w:t>animals is one of the five domains of animal welfare, and thus addressed in this Regulation. However, this Regulation does not address the diseases listed in Regulation (EU) 2016/429, but rather the state of health of dogs and cats as shaped by non-communicable diseases (for example injuries) or non-listed diseases (for example certain parasites). The rules laid down in this Regulation are therefore complementary to Regulation (EU) 2016/429 and do not duplicate or overlap with the rules laid down in that Regulation.</w:t>
            </w:r>
          </w:p>
        </w:tc>
      </w:tr>
    </w:tbl>
    <w:p w14:paraId="33B4148A" w14:textId="77777777" w:rsidR="007673BD" w:rsidRPr="00D87351" w:rsidRDefault="007673BD" w:rsidP="007673BD">
      <w:pPr>
        <w:pStyle w:val="AmNumberTabs"/>
      </w:pPr>
      <w:r w:rsidRPr="00D87351">
        <w:lastRenderedPageBreak/>
        <w:t>Amendment</w:t>
      </w:r>
      <w:r w:rsidRPr="00D87351">
        <w:tab/>
      </w:r>
      <w:r w:rsidRPr="00D87351">
        <w:tab/>
        <w:t>10</w:t>
      </w:r>
    </w:p>
    <w:p w14:paraId="1E84C60E" w14:textId="77777777" w:rsidR="007673BD" w:rsidRPr="00D87351" w:rsidRDefault="007673BD" w:rsidP="007673BD"/>
    <w:p w14:paraId="66AECB58" w14:textId="77777777" w:rsidR="007673BD" w:rsidRPr="00D87351" w:rsidRDefault="007673BD" w:rsidP="007673BD">
      <w:pPr>
        <w:pStyle w:val="NormalBold"/>
        <w:keepNext/>
      </w:pPr>
      <w:r w:rsidRPr="00D87351">
        <w:t>Proposal for a regulation</w:t>
      </w:r>
    </w:p>
    <w:p w14:paraId="5ABBDB04" w14:textId="77777777" w:rsidR="007673BD" w:rsidRPr="00D87351" w:rsidRDefault="007673BD" w:rsidP="007673BD">
      <w:pPr>
        <w:pStyle w:val="NormalBold"/>
      </w:pPr>
      <w:r w:rsidRPr="00D87351">
        <w:t>Recital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0CD8DD5" w14:textId="77777777" w:rsidTr="00316AC5">
        <w:trPr>
          <w:jc w:val="center"/>
        </w:trPr>
        <w:tc>
          <w:tcPr>
            <w:tcW w:w="9752" w:type="dxa"/>
            <w:gridSpan w:val="2"/>
          </w:tcPr>
          <w:p w14:paraId="73CDFF71" w14:textId="77777777" w:rsidR="007673BD" w:rsidRPr="00D87351" w:rsidRDefault="007673BD" w:rsidP="00316AC5">
            <w:pPr>
              <w:keepNext/>
            </w:pPr>
          </w:p>
        </w:tc>
      </w:tr>
      <w:tr w:rsidR="007673BD" w:rsidRPr="00D87351" w14:paraId="097062E9" w14:textId="77777777" w:rsidTr="00316AC5">
        <w:trPr>
          <w:jc w:val="center"/>
        </w:trPr>
        <w:tc>
          <w:tcPr>
            <w:tcW w:w="4876" w:type="dxa"/>
          </w:tcPr>
          <w:p w14:paraId="28C700E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57AF75B" w14:textId="77777777" w:rsidR="007673BD" w:rsidRPr="00D87351" w:rsidRDefault="007673BD" w:rsidP="00316AC5">
            <w:pPr>
              <w:pStyle w:val="ColumnHeading"/>
              <w:keepNext/>
              <w:rPr>
                <w:lang w:val="en-GB"/>
              </w:rPr>
            </w:pPr>
            <w:r w:rsidRPr="00D87351">
              <w:rPr>
                <w:lang w:val="en-GB"/>
              </w:rPr>
              <w:t>Amendment</w:t>
            </w:r>
          </w:p>
        </w:tc>
      </w:tr>
      <w:tr w:rsidR="007673BD" w:rsidRPr="00D87351" w14:paraId="5EFE415F" w14:textId="77777777" w:rsidTr="00316AC5">
        <w:trPr>
          <w:jc w:val="center"/>
        </w:trPr>
        <w:tc>
          <w:tcPr>
            <w:tcW w:w="4876" w:type="dxa"/>
          </w:tcPr>
          <w:p w14:paraId="378F3A12" w14:textId="77777777" w:rsidR="007673BD" w:rsidRPr="00D87351" w:rsidRDefault="007673BD" w:rsidP="00316AC5">
            <w:pPr>
              <w:pStyle w:val="Normal6"/>
              <w:rPr>
                <w:lang w:val="en-GB"/>
              </w:rPr>
            </w:pPr>
            <w:r w:rsidRPr="00D87351">
              <w:rPr>
                <w:lang w:val="en-GB"/>
              </w:rPr>
              <w:t>(10)</w:t>
            </w:r>
            <w:r w:rsidRPr="00D87351">
              <w:rPr>
                <w:lang w:val="en-GB"/>
              </w:rPr>
              <w:tab/>
              <w:t xml:space="preserve">Regulation (EU) 2016/429 requires the identification of dogs and cats with a transponder but only if they are subject to movements between Member States entered into the Union. The identification required by that Regulation is not fully </w:t>
            </w:r>
            <w:proofErr w:type="gramStart"/>
            <w:r w:rsidRPr="00D87351">
              <w:rPr>
                <w:lang w:val="en-GB"/>
              </w:rPr>
              <w:t>harmonised</w:t>
            </w:r>
            <w:proofErr w:type="gramEnd"/>
            <w:r w:rsidRPr="00D87351">
              <w:rPr>
                <w:lang w:val="en-GB"/>
              </w:rPr>
              <w:t xml:space="preserve"> as it does not include precise standards regarding transponders. Furthermore, that Regulation does not require Member States to keep databases of dogs and cats. Therefore, Member States should be required to establish and maintain databases of dogs and cats </w:t>
            </w:r>
            <w:r w:rsidRPr="00D87351">
              <w:rPr>
                <w:b/>
                <w:i/>
                <w:lang w:val="en-GB"/>
              </w:rPr>
              <w:t>supplied in</w:t>
            </w:r>
            <w:r w:rsidRPr="00D87351">
              <w:rPr>
                <w:lang w:val="en-GB"/>
              </w:rPr>
              <w:t xml:space="preserve"> the Union market to ensure the traceability of these animals. It is also necessary to ensure the interoperability of these databases. This will facilitate finding information on dogs and cats across the Union, as well as enable competent authorities to carry out official controls to ensure compliance with animal welfare rules.</w:t>
            </w:r>
          </w:p>
        </w:tc>
        <w:tc>
          <w:tcPr>
            <w:tcW w:w="4876" w:type="dxa"/>
          </w:tcPr>
          <w:p w14:paraId="0CB38B93" w14:textId="77777777" w:rsidR="007673BD" w:rsidRPr="00D87351" w:rsidRDefault="007673BD" w:rsidP="00316AC5">
            <w:pPr>
              <w:pStyle w:val="Normal6"/>
              <w:rPr>
                <w:szCs w:val="24"/>
                <w:lang w:val="en-GB"/>
              </w:rPr>
            </w:pPr>
            <w:r w:rsidRPr="00D87351">
              <w:rPr>
                <w:lang w:val="en-GB"/>
              </w:rPr>
              <w:t>(10)</w:t>
            </w:r>
            <w:r w:rsidRPr="00D87351">
              <w:rPr>
                <w:lang w:val="en-GB"/>
              </w:rPr>
              <w:tab/>
              <w:t xml:space="preserve">Regulation (EU) 2016/429 requires the identification of dogs and cats with a transponder but only if they are subject to movements between Member States entered into the Union. The identification required by that Regulation is not fully </w:t>
            </w:r>
            <w:proofErr w:type="gramStart"/>
            <w:r w:rsidRPr="00D87351">
              <w:rPr>
                <w:lang w:val="en-GB"/>
              </w:rPr>
              <w:t>harmonised</w:t>
            </w:r>
            <w:proofErr w:type="gramEnd"/>
            <w:r w:rsidRPr="00D87351">
              <w:rPr>
                <w:lang w:val="en-GB"/>
              </w:rPr>
              <w:t xml:space="preserve"> as it does not include precise standards regarding transponders. Furthermore, that Regulation does not require Member States to keep databases of dogs and cats. Therefore, Member States should be required to establish and maintain databases of dogs and cats </w:t>
            </w:r>
            <w:r w:rsidRPr="00D87351">
              <w:rPr>
                <w:b/>
                <w:i/>
                <w:lang w:val="en-GB"/>
              </w:rPr>
              <w:t>placed on</w:t>
            </w:r>
            <w:r w:rsidRPr="00D87351">
              <w:rPr>
                <w:lang w:val="en-GB"/>
              </w:rPr>
              <w:t xml:space="preserve"> the Union market to ensure the traceability of these animals. It is also necessary to ensure the interoperability of these databases. This will facilitate finding information on dogs and cats across the Union, as well as enable competent authorities to carry out official controls to ensure compliance with animal welfare rules.</w:t>
            </w:r>
          </w:p>
        </w:tc>
      </w:tr>
    </w:tbl>
    <w:p w14:paraId="438B789A" w14:textId="77777777" w:rsidR="007673BD" w:rsidRPr="00D87351" w:rsidRDefault="007673BD" w:rsidP="007673BD">
      <w:pPr>
        <w:pStyle w:val="AmNumberTabs"/>
      </w:pPr>
      <w:r w:rsidRPr="00D87351">
        <w:t>Amendment</w:t>
      </w:r>
      <w:r w:rsidRPr="00D87351">
        <w:tab/>
      </w:r>
      <w:r w:rsidRPr="00D87351">
        <w:tab/>
        <w:t>11</w:t>
      </w:r>
    </w:p>
    <w:p w14:paraId="589E7945" w14:textId="77777777" w:rsidR="007673BD" w:rsidRPr="00D87351" w:rsidRDefault="007673BD" w:rsidP="007673BD"/>
    <w:p w14:paraId="529F374A" w14:textId="77777777" w:rsidR="007673BD" w:rsidRPr="00D87351" w:rsidRDefault="007673BD" w:rsidP="007673BD">
      <w:pPr>
        <w:pStyle w:val="NormalBold"/>
        <w:keepNext/>
      </w:pPr>
      <w:r w:rsidRPr="00D87351">
        <w:t>Proposal for a regulation</w:t>
      </w:r>
    </w:p>
    <w:p w14:paraId="4118E8F3" w14:textId="77777777" w:rsidR="007673BD" w:rsidRPr="00D87351" w:rsidRDefault="007673BD" w:rsidP="007673BD">
      <w:pPr>
        <w:pStyle w:val="NormalBold"/>
      </w:pPr>
      <w:r w:rsidRPr="00D87351">
        <w:t>Recital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446E82C" w14:textId="77777777" w:rsidTr="00316AC5">
        <w:trPr>
          <w:jc w:val="center"/>
        </w:trPr>
        <w:tc>
          <w:tcPr>
            <w:tcW w:w="9752" w:type="dxa"/>
            <w:gridSpan w:val="2"/>
          </w:tcPr>
          <w:p w14:paraId="73AD8EA9" w14:textId="77777777" w:rsidR="007673BD" w:rsidRPr="00D87351" w:rsidRDefault="007673BD" w:rsidP="00316AC5">
            <w:pPr>
              <w:keepNext/>
            </w:pPr>
          </w:p>
        </w:tc>
      </w:tr>
      <w:tr w:rsidR="007673BD" w:rsidRPr="00D87351" w14:paraId="28805FBD" w14:textId="77777777" w:rsidTr="00316AC5">
        <w:trPr>
          <w:jc w:val="center"/>
        </w:trPr>
        <w:tc>
          <w:tcPr>
            <w:tcW w:w="4876" w:type="dxa"/>
          </w:tcPr>
          <w:p w14:paraId="0F45C6B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2E50F16" w14:textId="77777777" w:rsidR="007673BD" w:rsidRPr="00D87351" w:rsidRDefault="007673BD" w:rsidP="00316AC5">
            <w:pPr>
              <w:pStyle w:val="ColumnHeading"/>
              <w:keepNext/>
              <w:rPr>
                <w:lang w:val="en-GB"/>
              </w:rPr>
            </w:pPr>
            <w:r w:rsidRPr="00D87351">
              <w:rPr>
                <w:lang w:val="en-GB"/>
              </w:rPr>
              <w:t>Amendment</w:t>
            </w:r>
          </w:p>
        </w:tc>
      </w:tr>
      <w:tr w:rsidR="007673BD" w:rsidRPr="00D87351" w14:paraId="3DF15D8D" w14:textId="77777777" w:rsidTr="00316AC5">
        <w:trPr>
          <w:jc w:val="center"/>
        </w:trPr>
        <w:tc>
          <w:tcPr>
            <w:tcW w:w="4876" w:type="dxa"/>
          </w:tcPr>
          <w:p w14:paraId="5FE59799" w14:textId="77777777" w:rsidR="007673BD" w:rsidRPr="00D87351" w:rsidRDefault="007673BD" w:rsidP="00316AC5">
            <w:pPr>
              <w:pStyle w:val="Normal6"/>
              <w:rPr>
                <w:lang w:val="en-GB"/>
              </w:rPr>
            </w:pPr>
            <w:r w:rsidRPr="00D87351">
              <w:rPr>
                <w:lang w:val="en-GB"/>
              </w:rPr>
              <w:t>(11)</w:t>
            </w:r>
            <w:r w:rsidRPr="00D87351">
              <w:rPr>
                <w:lang w:val="en-GB"/>
              </w:rPr>
              <w:tab/>
              <w:t xml:space="preserve">The </w:t>
            </w:r>
            <w:r w:rsidRPr="00D87351">
              <w:rPr>
                <w:b/>
                <w:i/>
                <w:lang w:val="en-GB"/>
              </w:rPr>
              <w:t>supplying</w:t>
            </w:r>
            <w:r w:rsidRPr="00D87351">
              <w:rPr>
                <w:lang w:val="en-GB"/>
              </w:rPr>
              <w:t xml:space="preserve"> of dogs and cats, whether for profit or at no cost, has an impact on the internal market. Therefore, to prevent fraud, traceability of all animals traded in the Union market </w:t>
            </w:r>
            <w:proofErr w:type="gramStart"/>
            <w:r w:rsidRPr="00D87351">
              <w:rPr>
                <w:lang w:val="en-GB"/>
              </w:rPr>
              <w:t>should be ensured</w:t>
            </w:r>
            <w:proofErr w:type="gramEnd"/>
            <w:r w:rsidRPr="00D87351">
              <w:rPr>
                <w:lang w:val="en-GB"/>
              </w:rPr>
              <w:t xml:space="preserve"> and the keeping of animals in breeding establishments, pet </w:t>
            </w:r>
            <w:r w:rsidRPr="00D87351">
              <w:rPr>
                <w:b/>
                <w:i/>
                <w:lang w:val="en-GB"/>
              </w:rPr>
              <w:t>shops</w:t>
            </w:r>
            <w:r w:rsidRPr="00D87351">
              <w:rPr>
                <w:lang w:val="en-GB"/>
              </w:rPr>
              <w:t xml:space="preserve"> or animal shelters should be subject to detailed rules.</w:t>
            </w:r>
          </w:p>
        </w:tc>
        <w:tc>
          <w:tcPr>
            <w:tcW w:w="4876" w:type="dxa"/>
          </w:tcPr>
          <w:p w14:paraId="05F5B36F" w14:textId="77777777" w:rsidR="007673BD" w:rsidRPr="00D87351" w:rsidRDefault="007673BD" w:rsidP="00316AC5">
            <w:pPr>
              <w:pStyle w:val="Normal6"/>
              <w:rPr>
                <w:szCs w:val="24"/>
                <w:lang w:val="en-GB"/>
              </w:rPr>
            </w:pPr>
            <w:r w:rsidRPr="00D87351">
              <w:rPr>
                <w:lang w:val="en-GB"/>
              </w:rPr>
              <w:t>(11)</w:t>
            </w:r>
            <w:r w:rsidRPr="00D87351">
              <w:rPr>
                <w:lang w:val="en-GB"/>
              </w:rPr>
              <w:tab/>
              <w:t xml:space="preserve">The </w:t>
            </w:r>
            <w:r w:rsidRPr="00D87351">
              <w:rPr>
                <w:b/>
                <w:i/>
                <w:lang w:val="en-GB"/>
              </w:rPr>
              <w:t>placing on the market</w:t>
            </w:r>
            <w:r w:rsidRPr="00D87351">
              <w:rPr>
                <w:lang w:val="en-GB"/>
              </w:rPr>
              <w:t xml:space="preserve"> of dogs and cats, whether for profit or at no cost, has an impact on the internal market. Therefore, to prevent fraud, traceability of all animals traded in the Union market </w:t>
            </w:r>
            <w:proofErr w:type="gramStart"/>
            <w:r w:rsidRPr="00D87351">
              <w:rPr>
                <w:lang w:val="en-GB"/>
              </w:rPr>
              <w:t>should be ensured</w:t>
            </w:r>
            <w:proofErr w:type="gramEnd"/>
            <w:r w:rsidRPr="00D87351">
              <w:rPr>
                <w:lang w:val="en-GB"/>
              </w:rPr>
              <w:t xml:space="preserve"> and the keeping of animals in breeding </w:t>
            </w:r>
            <w:r w:rsidRPr="00D87351">
              <w:rPr>
                <w:b/>
                <w:i/>
                <w:lang w:val="en-GB"/>
              </w:rPr>
              <w:t>and selling</w:t>
            </w:r>
            <w:r w:rsidRPr="00D87351">
              <w:rPr>
                <w:lang w:val="en-GB"/>
              </w:rPr>
              <w:t xml:space="preserve"> establishments, pet </w:t>
            </w:r>
            <w:r w:rsidRPr="00D87351">
              <w:rPr>
                <w:b/>
                <w:i/>
                <w:lang w:val="en-GB"/>
              </w:rPr>
              <w:t>foster homes</w:t>
            </w:r>
            <w:r w:rsidRPr="00D87351">
              <w:rPr>
                <w:lang w:val="en-GB"/>
              </w:rPr>
              <w:t xml:space="preserve"> or animal shelters should be subject to detailed rules. </w:t>
            </w:r>
            <w:r w:rsidRPr="00D87351">
              <w:rPr>
                <w:b/>
                <w:i/>
                <w:lang w:val="en-GB"/>
              </w:rPr>
              <w:t xml:space="preserve">The military, police or customs that breed or keep dogs for their own services’ use are not in such </w:t>
            </w:r>
            <w:proofErr w:type="gramStart"/>
            <w:r w:rsidRPr="00D87351">
              <w:rPr>
                <w:b/>
                <w:i/>
                <w:lang w:val="en-GB"/>
              </w:rPr>
              <w:t>situation</w:t>
            </w:r>
            <w:proofErr w:type="gramEnd"/>
            <w:r w:rsidRPr="00D87351">
              <w:rPr>
                <w:b/>
                <w:i/>
                <w:lang w:val="en-GB"/>
              </w:rPr>
              <w:t xml:space="preserve"> as they do not carry out their breeding or keeping activities for the market.</w:t>
            </w:r>
          </w:p>
        </w:tc>
      </w:tr>
    </w:tbl>
    <w:p w14:paraId="368CE5BD" w14:textId="77777777" w:rsidR="007673BD" w:rsidRPr="00D87351" w:rsidRDefault="007673BD" w:rsidP="007673BD">
      <w:pPr>
        <w:pStyle w:val="AmNumberTabs"/>
      </w:pPr>
      <w:r w:rsidRPr="00D87351">
        <w:t>Amendment</w:t>
      </w:r>
      <w:r w:rsidRPr="00D87351">
        <w:tab/>
      </w:r>
      <w:r w:rsidRPr="00D87351">
        <w:tab/>
        <w:t>12</w:t>
      </w:r>
    </w:p>
    <w:p w14:paraId="565655B5" w14:textId="77777777" w:rsidR="007673BD" w:rsidRPr="00D87351" w:rsidRDefault="007673BD" w:rsidP="007673BD"/>
    <w:p w14:paraId="4922D69F" w14:textId="77777777" w:rsidR="007673BD" w:rsidRPr="00D87351" w:rsidRDefault="007673BD" w:rsidP="007673BD">
      <w:pPr>
        <w:pStyle w:val="NormalBold"/>
        <w:keepNext/>
      </w:pPr>
      <w:r w:rsidRPr="00D87351">
        <w:t>Proposal for a regulation</w:t>
      </w:r>
    </w:p>
    <w:p w14:paraId="589071BE" w14:textId="77777777" w:rsidR="007673BD" w:rsidRPr="00D87351" w:rsidRDefault="007673BD" w:rsidP="007673BD">
      <w:pPr>
        <w:pStyle w:val="NormalBold"/>
      </w:pPr>
      <w:r w:rsidRPr="00D87351">
        <w:t>Recital 11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B1DA5D3" w14:textId="77777777" w:rsidTr="00316AC5">
        <w:trPr>
          <w:jc w:val="center"/>
        </w:trPr>
        <w:tc>
          <w:tcPr>
            <w:tcW w:w="9752" w:type="dxa"/>
            <w:gridSpan w:val="2"/>
          </w:tcPr>
          <w:p w14:paraId="38687A03" w14:textId="77777777" w:rsidR="007673BD" w:rsidRPr="00D87351" w:rsidRDefault="007673BD" w:rsidP="00316AC5">
            <w:pPr>
              <w:keepNext/>
            </w:pPr>
          </w:p>
        </w:tc>
      </w:tr>
      <w:tr w:rsidR="007673BD" w:rsidRPr="00D87351" w14:paraId="578218E7" w14:textId="77777777" w:rsidTr="00316AC5">
        <w:trPr>
          <w:jc w:val="center"/>
        </w:trPr>
        <w:tc>
          <w:tcPr>
            <w:tcW w:w="4876" w:type="dxa"/>
          </w:tcPr>
          <w:p w14:paraId="5B6F563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94C19AE" w14:textId="77777777" w:rsidR="007673BD" w:rsidRPr="00D87351" w:rsidRDefault="007673BD" w:rsidP="00316AC5">
            <w:pPr>
              <w:pStyle w:val="ColumnHeading"/>
              <w:keepNext/>
              <w:rPr>
                <w:lang w:val="en-GB"/>
              </w:rPr>
            </w:pPr>
            <w:r w:rsidRPr="00D87351">
              <w:rPr>
                <w:lang w:val="en-GB"/>
              </w:rPr>
              <w:t>Amendment</w:t>
            </w:r>
          </w:p>
        </w:tc>
      </w:tr>
      <w:tr w:rsidR="007673BD" w:rsidRPr="00D87351" w14:paraId="57F3FBB2" w14:textId="77777777" w:rsidTr="00316AC5">
        <w:trPr>
          <w:jc w:val="center"/>
        </w:trPr>
        <w:tc>
          <w:tcPr>
            <w:tcW w:w="4876" w:type="dxa"/>
          </w:tcPr>
          <w:p w14:paraId="350236F3" w14:textId="77777777" w:rsidR="007673BD" w:rsidRPr="00D87351" w:rsidRDefault="007673BD" w:rsidP="00316AC5">
            <w:pPr>
              <w:pStyle w:val="Normal6"/>
              <w:rPr>
                <w:lang w:val="en-GB"/>
              </w:rPr>
            </w:pPr>
          </w:p>
        </w:tc>
        <w:tc>
          <w:tcPr>
            <w:tcW w:w="4876" w:type="dxa"/>
          </w:tcPr>
          <w:p w14:paraId="3102EABC" w14:textId="2C192762" w:rsidR="007673BD" w:rsidRPr="00D87351" w:rsidRDefault="007673BD" w:rsidP="00B5096D">
            <w:pPr>
              <w:pStyle w:val="Normal6"/>
              <w:rPr>
                <w:szCs w:val="24"/>
                <w:lang w:val="en-GB"/>
              </w:rPr>
            </w:pPr>
            <w:r w:rsidRPr="00D87351">
              <w:rPr>
                <w:b/>
                <w:i/>
                <w:lang w:val="en-GB"/>
              </w:rPr>
              <w:t>(11a)</w:t>
            </w:r>
            <w:r w:rsidRPr="00D87351">
              <w:rPr>
                <w:b/>
                <w:i/>
                <w:lang w:val="en-GB"/>
              </w:rPr>
              <w:tab/>
              <w:t>The occasional supply of puppies and kittens by their owners who keep dogs or cats for personal or familial enjoyment and companionship and without any commercial intent or purpose, does not have a significant impact on the internal market and it is therefore justified to exclude such supply activities from the scope of application of this Regulation.</w:t>
            </w:r>
          </w:p>
        </w:tc>
      </w:tr>
    </w:tbl>
    <w:p w14:paraId="4DE51D81" w14:textId="77777777" w:rsidR="007673BD" w:rsidRPr="00D87351" w:rsidRDefault="007673BD" w:rsidP="007673BD">
      <w:pPr>
        <w:pStyle w:val="AmNumberTabs"/>
      </w:pPr>
      <w:r w:rsidRPr="00D87351">
        <w:t>Amendment</w:t>
      </w:r>
      <w:r w:rsidRPr="00D87351">
        <w:tab/>
      </w:r>
      <w:r w:rsidRPr="00D87351">
        <w:tab/>
        <w:t>13</w:t>
      </w:r>
    </w:p>
    <w:p w14:paraId="69A9BA9F" w14:textId="77777777" w:rsidR="007673BD" w:rsidRPr="00D87351" w:rsidRDefault="007673BD" w:rsidP="007673BD"/>
    <w:p w14:paraId="2F696105" w14:textId="77777777" w:rsidR="007673BD" w:rsidRPr="00D87351" w:rsidRDefault="007673BD" w:rsidP="007673BD">
      <w:pPr>
        <w:pStyle w:val="NormalBold"/>
        <w:keepNext/>
      </w:pPr>
      <w:r w:rsidRPr="00D87351">
        <w:t>Proposal for a regulation</w:t>
      </w:r>
    </w:p>
    <w:p w14:paraId="78BBCEEF" w14:textId="77777777" w:rsidR="007673BD" w:rsidRPr="00D87351" w:rsidRDefault="007673BD" w:rsidP="007673BD">
      <w:pPr>
        <w:pStyle w:val="NormalBold"/>
      </w:pPr>
      <w:r w:rsidRPr="00D87351">
        <w:t>Recital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FCD841D" w14:textId="77777777" w:rsidTr="00316AC5">
        <w:trPr>
          <w:jc w:val="center"/>
        </w:trPr>
        <w:tc>
          <w:tcPr>
            <w:tcW w:w="9752" w:type="dxa"/>
            <w:gridSpan w:val="2"/>
          </w:tcPr>
          <w:p w14:paraId="57FEAA06" w14:textId="77777777" w:rsidR="007673BD" w:rsidRPr="00D87351" w:rsidRDefault="007673BD" w:rsidP="00316AC5">
            <w:pPr>
              <w:keepNext/>
            </w:pPr>
          </w:p>
        </w:tc>
      </w:tr>
      <w:tr w:rsidR="007673BD" w:rsidRPr="00D87351" w14:paraId="053C7361" w14:textId="77777777" w:rsidTr="00316AC5">
        <w:trPr>
          <w:jc w:val="center"/>
        </w:trPr>
        <w:tc>
          <w:tcPr>
            <w:tcW w:w="4876" w:type="dxa"/>
          </w:tcPr>
          <w:p w14:paraId="6A5247D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19BE8BC" w14:textId="77777777" w:rsidR="007673BD" w:rsidRPr="00D87351" w:rsidRDefault="007673BD" w:rsidP="00316AC5">
            <w:pPr>
              <w:pStyle w:val="ColumnHeading"/>
              <w:keepNext/>
              <w:rPr>
                <w:lang w:val="en-GB"/>
              </w:rPr>
            </w:pPr>
            <w:r w:rsidRPr="00D87351">
              <w:rPr>
                <w:lang w:val="en-GB"/>
              </w:rPr>
              <w:t>Amendment</w:t>
            </w:r>
          </w:p>
        </w:tc>
      </w:tr>
      <w:tr w:rsidR="007673BD" w:rsidRPr="00D87351" w14:paraId="7F66CF34" w14:textId="77777777" w:rsidTr="00316AC5">
        <w:trPr>
          <w:jc w:val="center"/>
        </w:trPr>
        <w:tc>
          <w:tcPr>
            <w:tcW w:w="4876" w:type="dxa"/>
          </w:tcPr>
          <w:p w14:paraId="7B23061C" w14:textId="77777777" w:rsidR="007673BD" w:rsidRPr="00D87351" w:rsidRDefault="007673BD" w:rsidP="00316AC5">
            <w:pPr>
              <w:pStyle w:val="Normal6"/>
              <w:rPr>
                <w:lang w:val="en-GB"/>
              </w:rPr>
            </w:pPr>
            <w:r w:rsidRPr="00D87351">
              <w:rPr>
                <w:lang w:val="en-GB"/>
              </w:rPr>
              <w:t>(13)</w:t>
            </w:r>
            <w:r w:rsidRPr="00D87351">
              <w:rPr>
                <w:lang w:val="en-GB"/>
              </w:rPr>
              <w:tab/>
              <w:t>Directive 2010/63/EU of the European Parliament and of the Council</w:t>
            </w:r>
            <w:r w:rsidRPr="00D87351">
              <w:rPr>
                <w:vertAlign w:val="superscript"/>
                <w:lang w:val="en-GB"/>
              </w:rPr>
              <w:t>4</w:t>
            </w:r>
            <w:r w:rsidRPr="00D87351">
              <w:rPr>
                <w:lang w:val="en-GB"/>
              </w:rPr>
              <w:t xml:space="preserve"> regulates the keeping, breeding and supply of animals kept for scientific purposes including dogs and cats. Dogs and cats intended for scientific purposes </w:t>
            </w:r>
            <w:proofErr w:type="gramStart"/>
            <w:r w:rsidRPr="00D87351">
              <w:rPr>
                <w:lang w:val="en-GB"/>
              </w:rPr>
              <w:t>should therefore be excluded</w:t>
            </w:r>
            <w:proofErr w:type="gramEnd"/>
            <w:r w:rsidRPr="00D87351">
              <w:rPr>
                <w:lang w:val="en-GB"/>
              </w:rPr>
              <w:t xml:space="preserve"> from the scope of application of this Regulation</w:t>
            </w:r>
            <w:r w:rsidRPr="00D87351">
              <w:rPr>
                <w:b/>
                <w:i/>
                <w:lang w:val="en-GB"/>
              </w:rPr>
              <w:t>.</w:t>
            </w:r>
          </w:p>
        </w:tc>
        <w:tc>
          <w:tcPr>
            <w:tcW w:w="4876" w:type="dxa"/>
          </w:tcPr>
          <w:p w14:paraId="09AE5104" w14:textId="2EBAF705" w:rsidR="007673BD" w:rsidRPr="00D87351" w:rsidRDefault="007673BD" w:rsidP="00316AC5">
            <w:pPr>
              <w:pStyle w:val="Normal6"/>
              <w:rPr>
                <w:szCs w:val="24"/>
                <w:lang w:val="en-GB"/>
              </w:rPr>
            </w:pPr>
            <w:r w:rsidRPr="00D87351">
              <w:rPr>
                <w:lang w:val="en-GB"/>
              </w:rPr>
              <w:t>(13)</w:t>
            </w:r>
            <w:r w:rsidRPr="00D87351">
              <w:rPr>
                <w:lang w:val="en-GB"/>
              </w:rPr>
              <w:tab/>
              <w:t>Directive 2010/63/EU of the European Parliament and of the Council</w:t>
            </w:r>
            <w:r w:rsidRPr="00D87351">
              <w:rPr>
                <w:vertAlign w:val="superscript"/>
                <w:lang w:val="en-GB"/>
              </w:rPr>
              <w:t>4</w:t>
            </w:r>
            <w:r w:rsidRPr="00D87351">
              <w:rPr>
                <w:lang w:val="en-GB"/>
              </w:rPr>
              <w:t xml:space="preserve"> regulates the keeping, breeding and supply of animals kept for scientific purposes including dogs and cats. </w:t>
            </w:r>
            <w:r w:rsidRPr="00D87351">
              <w:rPr>
                <w:b/>
                <w:i/>
                <w:lang w:val="en-GB"/>
              </w:rPr>
              <w:t xml:space="preserve">Regulation (EU) 2019/6 of the European Parliament and of the Council regulates clinical trials for veterinary medicinal products involving </w:t>
            </w:r>
            <w:r w:rsidRPr="00D87351">
              <w:rPr>
                <w:b/>
                <w:i/>
                <w:lang w:val="en-GB"/>
              </w:rPr>
              <w:lastRenderedPageBreak/>
              <w:t>the use of animals, including dogs and cats.</w:t>
            </w:r>
            <w:r w:rsidRPr="00D87351">
              <w:rPr>
                <w:lang w:val="en-GB"/>
              </w:rPr>
              <w:t xml:space="preserve"> Dogs and cats intended </w:t>
            </w:r>
            <w:r w:rsidRPr="00D87351">
              <w:rPr>
                <w:b/>
                <w:i/>
                <w:lang w:val="en-GB"/>
              </w:rPr>
              <w:t>or used</w:t>
            </w:r>
            <w:r w:rsidRPr="00D87351">
              <w:rPr>
                <w:lang w:val="en-GB"/>
              </w:rPr>
              <w:t xml:space="preserve"> for scientific purposes </w:t>
            </w:r>
            <w:r w:rsidRPr="00D87351">
              <w:rPr>
                <w:b/>
                <w:i/>
                <w:lang w:val="en-GB"/>
              </w:rPr>
              <w:t>as well as dogs and cats used in clinical trials required for the marketing authorisation of veterinary medicinal products</w:t>
            </w:r>
            <w:r w:rsidRPr="00D87351">
              <w:rPr>
                <w:lang w:val="en-GB"/>
              </w:rPr>
              <w:t xml:space="preserve"> </w:t>
            </w:r>
            <w:proofErr w:type="gramStart"/>
            <w:r w:rsidRPr="00D87351">
              <w:rPr>
                <w:lang w:val="en-GB"/>
              </w:rPr>
              <w:t>should therefore be excluded</w:t>
            </w:r>
            <w:proofErr w:type="gramEnd"/>
            <w:r w:rsidRPr="00D87351">
              <w:rPr>
                <w:lang w:val="en-GB"/>
              </w:rPr>
              <w:t xml:space="preserve"> from the scope of application of this Regulation</w:t>
            </w:r>
            <w:r w:rsidR="008B4464" w:rsidRPr="00D87351">
              <w:rPr>
                <w:lang w:val="en-GB"/>
              </w:rPr>
              <w:t>.</w:t>
            </w:r>
          </w:p>
        </w:tc>
      </w:tr>
      <w:tr w:rsidR="007673BD" w:rsidRPr="00D87351" w14:paraId="24498694" w14:textId="77777777" w:rsidTr="00316AC5">
        <w:trPr>
          <w:jc w:val="center"/>
        </w:trPr>
        <w:tc>
          <w:tcPr>
            <w:tcW w:w="4876" w:type="dxa"/>
          </w:tcPr>
          <w:p w14:paraId="26280C68" w14:textId="77777777" w:rsidR="007673BD" w:rsidRPr="00D87351" w:rsidRDefault="007673BD" w:rsidP="00316AC5">
            <w:pPr>
              <w:pStyle w:val="Normal6"/>
              <w:rPr>
                <w:lang w:val="en-GB"/>
              </w:rPr>
            </w:pPr>
            <w:r w:rsidRPr="00D87351">
              <w:rPr>
                <w:lang w:val="en-GB"/>
              </w:rPr>
              <w:lastRenderedPageBreak/>
              <w:t>__________________</w:t>
            </w:r>
          </w:p>
        </w:tc>
        <w:tc>
          <w:tcPr>
            <w:tcW w:w="4876" w:type="dxa"/>
          </w:tcPr>
          <w:p w14:paraId="6970B7D6" w14:textId="77777777" w:rsidR="007673BD" w:rsidRPr="00D87351" w:rsidRDefault="007673BD" w:rsidP="00316AC5">
            <w:pPr>
              <w:pStyle w:val="Normal6"/>
              <w:rPr>
                <w:szCs w:val="24"/>
                <w:lang w:val="en-GB"/>
              </w:rPr>
            </w:pPr>
            <w:r w:rsidRPr="00D87351">
              <w:rPr>
                <w:lang w:val="en-GB"/>
              </w:rPr>
              <w:t>__________________</w:t>
            </w:r>
          </w:p>
        </w:tc>
      </w:tr>
      <w:tr w:rsidR="007673BD" w:rsidRPr="00D87351" w14:paraId="6CD96B17" w14:textId="77777777" w:rsidTr="00316AC5">
        <w:trPr>
          <w:jc w:val="center"/>
        </w:trPr>
        <w:tc>
          <w:tcPr>
            <w:tcW w:w="4876" w:type="dxa"/>
          </w:tcPr>
          <w:p w14:paraId="33BC9C94" w14:textId="77777777" w:rsidR="007673BD" w:rsidRPr="00D87351" w:rsidRDefault="007673BD" w:rsidP="00316AC5">
            <w:pPr>
              <w:pStyle w:val="Normal6"/>
              <w:rPr>
                <w:lang w:val="en-GB"/>
              </w:rPr>
            </w:pPr>
            <w:r w:rsidRPr="00D87351">
              <w:rPr>
                <w:vertAlign w:val="superscript"/>
                <w:lang w:val="en-GB"/>
              </w:rPr>
              <w:t>4</w:t>
            </w:r>
            <w:r w:rsidRPr="00D87351">
              <w:rPr>
                <w:lang w:val="en-GB"/>
              </w:rPr>
              <w:t xml:space="preserve"> Directive 2010/63/EU of the European Parliament and of the Council of 22 September 2010 on the protection of animals used for scientific purposes (OJ L 276, 20.10.2010, p. 33).</w:t>
            </w:r>
          </w:p>
        </w:tc>
        <w:tc>
          <w:tcPr>
            <w:tcW w:w="4876" w:type="dxa"/>
          </w:tcPr>
          <w:p w14:paraId="65CFB82C" w14:textId="77777777" w:rsidR="007673BD" w:rsidRPr="00D87351" w:rsidRDefault="007673BD" w:rsidP="00316AC5">
            <w:pPr>
              <w:pStyle w:val="Normal6"/>
              <w:rPr>
                <w:szCs w:val="24"/>
                <w:lang w:val="en-GB"/>
              </w:rPr>
            </w:pPr>
            <w:r w:rsidRPr="00D87351">
              <w:rPr>
                <w:vertAlign w:val="superscript"/>
                <w:lang w:val="en-GB"/>
              </w:rPr>
              <w:t>4</w:t>
            </w:r>
            <w:r w:rsidRPr="00D87351">
              <w:rPr>
                <w:lang w:val="en-GB"/>
              </w:rPr>
              <w:t xml:space="preserve"> Directive 2010/63/EU of the European Parliament and of the Council of 22 September 2010 on the protection of animals used for scientific purposes (OJ L 276, 20.10.2010, p. 33).</w:t>
            </w:r>
          </w:p>
        </w:tc>
      </w:tr>
    </w:tbl>
    <w:p w14:paraId="2D7CF226" w14:textId="77777777" w:rsidR="007673BD" w:rsidRPr="00D87351" w:rsidRDefault="007673BD" w:rsidP="007673BD">
      <w:pPr>
        <w:pStyle w:val="AmNumberTabs"/>
      </w:pPr>
      <w:r w:rsidRPr="00D87351">
        <w:t>Amendment</w:t>
      </w:r>
      <w:r w:rsidRPr="00D87351">
        <w:tab/>
      </w:r>
      <w:r w:rsidRPr="00D87351">
        <w:tab/>
        <w:t>14</w:t>
      </w:r>
    </w:p>
    <w:p w14:paraId="2D625E91" w14:textId="77777777" w:rsidR="007673BD" w:rsidRPr="00D87351" w:rsidRDefault="007673BD" w:rsidP="007673BD"/>
    <w:p w14:paraId="31D2B472" w14:textId="77777777" w:rsidR="007673BD" w:rsidRPr="00D87351" w:rsidRDefault="007673BD" w:rsidP="007673BD">
      <w:pPr>
        <w:pStyle w:val="NormalBold"/>
        <w:keepNext/>
      </w:pPr>
      <w:r w:rsidRPr="00D87351">
        <w:t>Proposal for a regulation</w:t>
      </w:r>
    </w:p>
    <w:p w14:paraId="7B615619" w14:textId="77777777" w:rsidR="007673BD" w:rsidRPr="00D87351" w:rsidRDefault="007673BD" w:rsidP="007673BD">
      <w:pPr>
        <w:pStyle w:val="NormalBold"/>
      </w:pPr>
      <w:r w:rsidRPr="00D87351">
        <w:t>Recital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0A89FC1" w14:textId="77777777" w:rsidTr="00316AC5">
        <w:trPr>
          <w:jc w:val="center"/>
        </w:trPr>
        <w:tc>
          <w:tcPr>
            <w:tcW w:w="9752" w:type="dxa"/>
            <w:gridSpan w:val="2"/>
          </w:tcPr>
          <w:p w14:paraId="6030F15E" w14:textId="77777777" w:rsidR="007673BD" w:rsidRPr="00D87351" w:rsidRDefault="007673BD" w:rsidP="00316AC5">
            <w:pPr>
              <w:keepNext/>
            </w:pPr>
          </w:p>
        </w:tc>
      </w:tr>
      <w:tr w:rsidR="007673BD" w:rsidRPr="00D87351" w14:paraId="65F5B2B3" w14:textId="77777777" w:rsidTr="00316AC5">
        <w:trPr>
          <w:jc w:val="center"/>
        </w:trPr>
        <w:tc>
          <w:tcPr>
            <w:tcW w:w="4876" w:type="dxa"/>
          </w:tcPr>
          <w:p w14:paraId="70058B9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FC865CA" w14:textId="77777777" w:rsidR="007673BD" w:rsidRPr="00D87351" w:rsidRDefault="007673BD" w:rsidP="00316AC5">
            <w:pPr>
              <w:pStyle w:val="ColumnHeading"/>
              <w:keepNext/>
              <w:rPr>
                <w:lang w:val="en-GB"/>
              </w:rPr>
            </w:pPr>
            <w:r w:rsidRPr="00D87351">
              <w:rPr>
                <w:lang w:val="en-GB"/>
              </w:rPr>
              <w:t>Amendment</w:t>
            </w:r>
          </w:p>
        </w:tc>
      </w:tr>
      <w:tr w:rsidR="007673BD" w:rsidRPr="00D87351" w14:paraId="162E64D4" w14:textId="77777777" w:rsidTr="00316AC5">
        <w:trPr>
          <w:jc w:val="center"/>
        </w:trPr>
        <w:tc>
          <w:tcPr>
            <w:tcW w:w="4876" w:type="dxa"/>
          </w:tcPr>
          <w:p w14:paraId="1DD55F56" w14:textId="77777777" w:rsidR="007673BD" w:rsidRPr="00D87351" w:rsidRDefault="007673BD" w:rsidP="00316AC5">
            <w:pPr>
              <w:pStyle w:val="Normal6"/>
              <w:rPr>
                <w:lang w:val="en-GB"/>
              </w:rPr>
            </w:pPr>
            <w:r w:rsidRPr="00D87351">
              <w:rPr>
                <w:lang w:val="en-GB"/>
              </w:rPr>
              <w:t>(14)</w:t>
            </w:r>
            <w:r w:rsidRPr="00D87351">
              <w:rPr>
                <w:lang w:val="en-GB"/>
              </w:rPr>
              <w:tab/>
              <w:t xml:space="preserve">A large number of dogs and cats </w:t>
            </w:r>
            <w:proofErr w:type="gramStart"/>
            <w:r w:rsidRPr="00D87351">
              <w:rPr>
                <w:lang w:val="en-GB"/>
              </w:rPr>
              <w:t>will be covered</w:t>
            </w:r>
            <w:proofErr w:type="gramEnd"/>
            <w:r w:rsidRPr="00D87351">
              <w:rPr>
                <w:lang w:val="en-GB"/>
              </w:rPr>
              <w:t xml:space="preserve"> by detailed welfare rules for the first time, which will allow them to benefit from better living conditions. However, considering the practical difficulties in certain cases to determine whether dogs and cats </w:t>
            </w:r>
            <w:proofErr w:type="gramStart"/>
            <w:r w:rsidRPr="00D87351">
              <w:rPr>
                <w:lang w:val="en-GB"/>
              </w:rPr>
              <w:t>are kept</w:t>
            </w:r>
            <w:proofErr w:type="gramEnd"/>
            <w:r w:rsidRPr="00D87351">
              <w:rPr>
                <w:lang w:val="en-GB"/>
              </w:rPr>
              <w:t xml:space="preserve"> as pets or for placing on the market or supply, this Regulation should exempt </w:t>
            </w:r>
            <w:r w:rsidRPr="00D87351">
              <w:rPr>
                <w:b/>
                <w:i/>
                <w:lang w:val="en-GB"/>
              </w:rPr>
              <w:t>from certain obligations</w:t>
            </w:r>
            <w:r w:rsidRPr="00D87351">
              <w:rPr>
                <w:lang w:val="en-GB"/>
              </w:rPr>
              <w:t xml:space="preserve"> pet owners who keep a number of dogs and cats and produce a number of litters below a certain threshold. Otherwise, those pet owners would be subject to the relevant requirements of this Regulation, which would not be proportionate.</w:t>
            </w:r>
          </w:p>
        </w:tc>
        <w:tc>
          <w:tcPr>
            <w:tcW w:w="4876" w:type="dxa"/>
          </w:tcPr>
          <w:p w14:paraId="1DB725B5" w14:textId="77777777" w:rsidR="007673BD" w:rsidRPr="00D87351" w:rsidRDefault="007673BD" w:rsidP="00316AC5">
            <w:pPr>
              <w:pStyle w:val="Normal6"/>
              <w:rPr>
                <w:szCs w:val="24"/>
                <w:lang w:val="en-GB"/>
              </w:rPr>
            </w:pPr>
            <w:r w:rsidRPr="00D87351">
              <w:rPr>
                <w:lang w:val="en-GB"/>
              </w:rPr>
              <w:t>(14)</w:t>
            </w:r>
            <w:r w:rsidRPr="00D87351">
              <w:rPr>
                <w:lang w:val="en-GB"/>
              </w:rPr>
              <w:tab/>
              <w:t xml:space="preserve">A large number of dogs and cats </w:t>
            </w:r>
            <w:proofErr w:type="gramStart"/>
            <w:r w:rsidRPr="00D87351">
              <w:rPr>
                <w:lang w:val="en-GB"/>
              </w:rPr>
              <w:t>will be covered</w:t>
            </w:r>
            <w:proofErr w:type="gramEnd"/>
            <w:r w:rsidRPr="00D87351">
              <w:rPr>
                <w:lang w:val="en-GB"/>
              </w:rPr>
              <w:t xml:space="preserve"> by detailed welfare rules for the first time, which will allow them to benefit from better living conditions. </w:t>
            </w:r>
            <w:proofErr w:type="gramStart"/>
            <w:r w:rsidRPr="00D87351">
              <w:rPr>
                <w:lang w:val="en-GB"/>
              </w:rPr>
              <w:t xml:space="preserve">However, considering the practical difficulties in certain cases to determine whether dogs and cats are kept as pets or </w:t>
            </w:r>
            <w:r w:rsidRPr="00D87351">
              <w:rPr>
                <w:b/>
                <w:i/>
                <w:lang w:val="en-GB"/>
              </w:rPr>
              <w:t>used for agricultural purposes, such as herding, guarding livestock, farm protection, or</w:t>
            </w:r>
            <w:r w:rsidRPr="00D87351">
              <w:rPr>
                <w:lang w:val="en-GB"/>
              </w:rPr>
              <w:t xml:space="preserve"> for placing on the market or supply, this Regulation should exempt pet owners who keep a number of dogs and cats and produce a number of litters below a certain threshold.</w:t>
            </w:r>
            <w:proofErr w:type="gramEnd"/>
            <w:r w:rsidRPr="00D87351">
              <w:rPr>
                <w:lang w:val="en-GB"/>
              </w:rPr>
              <w:t xml:space="preserve"> Otherwise, those pet owners would be subject to the relevant requirements of this Regulation, which would not be proportionate. </w:t>
            </w:r>
            <w:r w:rsidRPr="00D87351">
              <w:rPr>
                <w:b/>
                <w:i/>
                <w:lang w:val="en-GB"/>
              </w:rPr>
              <w:t xml:space="preserve">Stray cats that roam freely and that keep rodent populations in check, have long been part of this rural balance and serve a functional and symbiotic role on agricultural holdings. Rural and remote areas, where access to veterinary services and compliance infrastructure may be limited, as well as the need to avoid imposing a disproportionate burden on farmers and small-scale breeders, </w:t>
            </w:r>
            <w:proofErr w:type="gramStart"/>
            <w:r w:rsidRPr="00D87351">
              <w:rPr>
                <w:b/>
                <w:i/>
                <w:lang w:val="en-GB"/>
              </w:rPr>
              <w:t xml:space="preserve">should </w:t>
            </w:r>
            <w:r w:rsidRPr="00D87351">
              <w:rPr>
                <w:b/>
                <w:i/>
                <w:lang w:val="en-GB"/>
              </w:rPr>
              <w:lastRenderedPageBreak/>
              <w:t>be duly taken</w:t>
            </w:r>
            <w:proofErr w:type="gramEnd"/>
            <w:r w:rsidRPr="00D87351">
              <w:rPr>
                <w:b/>
                <w:i/>
                <w:lang w:val="en-GB"/>
              </w:rPr>
              <w:t xml:space="preserve"> into account.</w:t>
            </w:r>
          </w:p>
        </w:tc>
      </w:tr>
    </w:tbl>
    <w:p w14:paraId="59329CA3" w14:textId="77777777" w:rsidR="007673BD" w:rsidRPr="00D87351" w:rsidRDefault="007673BD" w:rsidP="007673BD">
      <w:pPr>
        <w:pStyle w:val="AmNumberTabs"/>
      </w:pPr>
      <w:r w:rsidRPr="00D87351">
        <w:lastRenderedPageBreak/>
        <w:t>Amendment</w:t>
      </w:r>
      <w:r w:rsidRPr="00D87351">
        <w:tab/>
      </w:r>
      <w:r w:rsidRPr="00D87351">
        <w:tab/>
        <w:t>15</w:t>
      </w:r>
    </w:p>
    <w:p w14:paraId="05AFF0F6" w14:textId="77777777" w:rsidR="007673BD" w:rsidRPr="00D87351" w:rsidRDefault="007673BD" w:rsidP="007673BD"/>
    <w:p w14:paraId="49BBB561" w14:textId="77777777" w:rsidR="007673BD" w:rsidRPr="00D87351" w:rsidRDefault="007673BD" w:rsidP="007673BD">
      <w:pPr>
        <w:pStyle w:val="NormalBold"/>
        <w:keepNext/>
      </w:pPr>
      <w:r w:rsidRPr="00D87351">
        <w:t>Proposal for a regulation</w:t>
      </w:r>
    </w:p>
    <w:p w14:paraId="412A23ED" w14:textId="77777777" w:rsidR="007673BD" w:rsidRPr="00D87351" w:rsidRDefault="007673BD" w:rsidP="007673BD">
      <w:pPr>
        <w:pStyle w:val="NormalBold"/>
      </w:pPr>
      <w:r w:rsidRPr="00D87351">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EECD0CD" w14:textId="77777777" w:rsidTr="00316AC5">
        <w:trPr>
          <w:jc w:val="center"/>
        </w:trPr>
        <w:tc>
          <w:tcPr>
            <w:tcW w:w="9752" w:type="dxa"/>
            <w:gridSpan w:val="2"/>
          </w:tcPr>
          <w:p w14:paraId="08B12533" w14:textId="77777777" w:rsidR="007673BD" w:rsidRPr="00D87351" w:rsidRDefault="007673BD" w:rsidP="00316AC5">
            <w:pPr>
              <w:keepNext/>
            </w:pPr>
          </w:p>
        </w:tc>
      </w:tr>
      <w:tr w:rsidR="007673BD" w:rsidRPr="00D87351" w14:paraId="2CA985B5" w14:textId="77777777" w:rsidTr="00316AC5">
        <w:trPr>
          <w:jc w:val="center"/>
        </w:trPr>
        <w:tc>
          <w:tcPr>
            <w:tcW w:w="4876" w:type="dxa"/>
          </w:tcPr>
          <w:p w14:paraId="2E12EF9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77E204A" w14:textId="77777777" w:rsidR="007673BD" w:rsidRPr="00D87351" w:rsidRDefault="007673BD" w:rsidP="00316AC5">
            <w:pPr>
              <w:pStyle w:val="ColumnHeading"/>
              <w:keepNext/>
              <w:rPr>
                <w:lang w:val="en-GB"/>
              </w:rPr>
            </w:pPr>
            <w:r w:rsidRPr="00D87351">
              <w:rPr>
                <w:lang w:val="en-GB"/>
              </w:rPr>
              <w:t>Amendment</w:t>
            </w:r>
          </w:p>
        </w:tc>
      </w:tr>
      <w:tr w:rsidR="007673BD" w:rsidRPr="00D87351" w14:paraId="3E36898F" w14:textId="77777777" w:rsidTr="00316AC5">
        <w:trPr>
          <w:jc w:val="center"/>
        </w:trPr>
        <w:tc>
          <w:tcPr>
            <w:tcW w:w="4876" w:type="dxa"/>
          </w:tcPr>
          <w:p w14:paraId="7E7B4DE3" w14:textId="77777777" w:rsidR="007673BD" w:rsidRPr="00D87351" w:rsidRDefault="007673BD" w:rsidP="00316AC5">
            <w:pPr>
              <w:pStyle w:val="Normal6"/>
              <w:rPr>
                <w:lang w:val="en-GB"/>
              </w:rPr>
            </w:pPr>
            <w:r w:rsidRPr="00D87351">
              <w:rPr>
                <w:lang w:val="en-GB"/>
              </w:rPr>
              <w:t>(17)</w:t>
            </w:r>
            <w:r w:rsidRPr="00D87351">
              <w:rPr>
                <w:lang w:val="en-GB"/>
              </w:rPr>
              <w:tab/>
              <w:t xml:space="preserve">Moreover, in the Union market different types of operators carrying out different types of activities </w:t>
            </w:r>
            <w:r w:rsidRPr="00D87351">
              <w:rPr>
                <w:b/>
                <w:i/>
                <w:lang w:val="en-GB"/>
              </w:rPr>
              <w:t>supply</w:t>
            </w:r>
            <w:r w:rsidRPr="00D87351">
              <w:rPr>
                <w:lang w:val="en-GB"/>
              </w:rPr>
              <w:t xml:space="preserve"> dogs and cats. Aside from commercial </w:t>
            </w:r>
            <w:proofErr w:type="gramStart"/>
            <w:r w:rsidRPr="00D87351">
              <w:rPr>
                <w:lang w:val="en-GB"/>
              </w:rPr>
              <w:t>breeders</w:t>
            </w:r>
            <w:proofErr w:type="gramEnd"/>
            <w:r w:rsidRPr="00D87351">
              <w:rPr>
                <w:lang w:val="en-GB"/>
              </w:rPr>
              <w:t xml:space="preserve"> there are </w:t>
            </w:r>
            <w:r w:rsidRPr="00D87351">
              <w:rPr>
                <w:b/>
                <w:i/>
                <w:lang w:val="en-GB"/>
              </w:rPr>
              <w:t>pet shops</w:t>
            </w:r>
            <w:r w:rsidRPr="00D87351">
              <w:rPr>
                <w:lang w:val="en-GB"/>
              </w:rPr>
              <w:t xml:space="preserve"> where dogs and cats, that are typically born and bred in other establishments, are kept for sale. The protection of these animals may be suboptimal, and there are no common welfare standards that need to </w:t>
            </w:r>
            <w:proofErr w:type="gramStart"/>
            <w:r w:rsidRPr="00D87351">
              <w:rPr>
                <w:lang w:val="en-GB"/>
              </w:rPr>
              <w:t>be observed</w:t>
            </w:r>
            <w:proofErr w:type="gramEnd"/>
            <w:r w:rsidRPr="00D87351">
              <w:rPr>
                <w:lang w:val="en-GB"/>
              </w:rPr>
              <w:t xml:space="preserve"> in these establishments. Given that </w:t>
            </w:r>
            <w:r w:rsidRPr="00D87351">
              <w:rPr>
                <w:b/>
                <w:i/>
                <w:lang w:val="en-GB"/>
              </w:rPr>
              <w:t>pet shops</w:t>
            </w:r>
            <w:r w:rsidRPr="00D87351">
              <w:rPr>
                <w:lang w:val="en-GB"/>
              </w:rPr>
              <w:t xml:space="preserve"> are commercial operators that place on the market dogs and cats, it is therefore necessary to apply the requirements of this Regulation to these establishments.</w:t>
            </w:r>
          </w:p>
        </w:tc>
        <w:tc>
          <w:tcPr>
            <w:tcW w:w="4876" w:type="dxa"/>
          </w:tcPr>
          <w:p w14:paraId="5B67F533" w14:textId="5C08B484" w:rsidR="007673BD" w:rsidRPr="00D87351" w:rsidRDefault="007673BD" w:rsidP="003B1951">
            <w:pPr>
              <w:pStyle w:val="Normal6"/>
              <w:rPr>
                <w:szCs w:val="24"/>
                <w:lang w:val="en-GB"/>
              </w:rPr>
            </w:pPr>
            <w:r w:rsidRPr="00D87351">
              <w:rPr>
                <w:lang w:val="en-GB"/>
              </w:rPr>
              <w:t>(17)</w:t>
            </w:r>
            <w:r w:rsidRPr="00D87351">
              <w:rPr>
                <w:lang w:val="en-GB"/>
              </w:rPr>
              <w:tab/>
              <w:t xml:space="preserve">Moreover, in the Union market different types of operators carrying out different types of activities </w:t>
            </w:r>
            <w:r w:rsidR="003B1951" w:rsidRPr="00D87351">
              <w:rPr>
                <w:b/>
                <w:i/>
                <w:lang w:val="en-GB"/>
              </w:rPr>
              <w:t>place</w:t>
            </w:r>
            <w:r w:rsidRPr="00D87351">
              <w:rPr>
                <w:lang w:val="en-GB"/>
              </w:rPr>
              <w:t xml:space="preserve"> dogs and cats</w:t>
            </w:r>
            <w:r w:rsidR="003B1951" w:rsidRPr="00D87351">
              <w:rPr>
                <w:lang w:val="en-GB"/>
              </w:rPr>
              <w:t xml:space="preserve"> </w:t>
            </w:r>
            <w:r w:rsidR="003B1951" w:rsidRPr="00D87351">
              <w:rPr>
                <w:b/>
                <w:i/>
                <w:lang w:val="en-GB"/>
              </w:rPr>
              <w:t>on the market</w:t>
            </w:r>
            <w:r w:rsidRPr="00D87351">
              <w:rPr>
                <w:lang w:val="en-GB"/>
              </w:rPr>
              <w:t xml:space="preserve">. Aside from commercial </w:t>
            </w:r>
            <w:proofErr w:type="gramStart"/>
            <w:r w:rsidRPr="00D87351">
              <w:rPr>
                <w:lang w:val="en-GB"/>
              </w:rPr>
              <w:t>breeders</w:t>
            </w:r>
            <w:proofErr w:type="gramEnd"/>
            <w:r w:rsidRPr="00D87351">
              <w:rPr>
                <w:lang w:val="en-GB"/>
              </w:rPr>
              <w:t xml:space="preserve"> there are </w:t>
            </w:r>
            <w:r w:rsidRPr="00D87351">
              <w:rPr>
                <w:b/>
                <w:i/>
                <w:lang w:val="en-GB"/>
              </w:rPr>
              <w:t>selling establishments</w:t>
            </w:r>
            <w:r w:rsidRPr="00D87351">
              <w:rPr>
                <w:lang w:val="en-GB"/>
              </w:rPr>
              <w:t xml:space="preserve"> where dogs and cats, that are typically born and bred in other establishments, are kept for sale. The protection of these animals may be suboptimal, and there are no common welfare standards that need to </w:t>
            </w:r>
            <w:proofErr w:type="gramStart"/>
            <w:r w:rsidRPr="00D87351">
              <w:rPr>
                <w:lang w:val="en-GB"/>
              </w:rPr>
              <w:t>be observed</w:t>
            </w:r>
            <w:proofErr w:type="gramEnd"/>
            <w:r w:rsidRPr="00D87351">
              <w:rPr>
                <w:lang w:val="en-GB"/>
              </w:rPr>
              <w:t xml:space="preserve"> in these establishments. Given that </w:t>
            </w:r>
            <w:r w:rsidRPr="00D87351">
              <w:rPr>
                <w:b/>
                <w:i/>
                <w:lang w:val="en-GB"/>
              </w:rPr>
              <w:t>selling establishments</w:t>
            </w:r>
            <w:r w:rsidRPr="00D87351">
              <w:rPr>
                <w:lang w:val="en-GB"/>
              </w:rPr>
              <w:t xml:space="preserve"> are commercial operators that place on the market dogs and cats, it is therefore necessary to apply the requirements of this Regulation to these establishments.</w:t>
            </w:r>
          </w:p>
        </w:tc>
      </w:tr>
    </w:tbl>
    <w:p w14:paraId="5D3134CF" w14:textId="77777777" w:rsidR="007673BD" w:rsidRPr="00D87351" w:rsidRDefault="007673BD" w:rsidP="007673BD">
      <w:pPr>
        <w:pStyle w:val="AmNumberTabs"/>
      </w:pPr>
      <w:r w:rsidRPr="00D87351">
        <w:t>Amendment</w:t>
      </w:r>
      <w:r w:rsidRPr="00D87351">
        <w:tab/>
      </w:r>
      <w:r w:rsidRPr="00D87351">
        <w:tab/>
        <w:t>16</w:t>
      </w:r>
    </w:p>
    <w:p w14:paraId="43C3C403" w14:textId="77777777" w:rsidR="007673BD" w:rsidRPr="00D87351" w:rsidRDefault="007673BD" w:rsidP="007673BD"/>
    <w:p w14:paraId="484386A0" w14:textId="77777777" w:rsidR="007673BD" w:rsidRPr="00D87351" w:rsidRDefault="007673BD" w:rsidP="007673BD">
      <w:pPr>
        <w:pStyle w:val="NormalBold"/>
        <w:keepNext/>
      </w:pPr>
      <w:r w:rsidRPr="00D87351">
        <w:t>Proposal for a regulation</w:t>
      </w:r>
    </w:p>
    <w:p w14:paraId="6190724D" w14:textId="77777777" w:rsidR="007673BD" w:rsidRPr="00D87351" w:rsidRDefault="007673BD" w:rsidP="007673BD">
      <w:pPr>
        <w:pStyle w:val="NormalBold"/>
      </w:pPr>
      <w:r w:rsidRPr="00D87351">
        <w:t>Recital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30A7FA8" w14:textId="77777777" w:rsidTr="00316AC5">
        <w:trPr>
          <w:jc w:val="center"/>
        </w:trPr>
        <w:tc>
          <w:tcPr>
            <w:tcW w:w="9752" w:type="dxa"/>
            <w:gridSpan w:val="2"/>
          </w:tcPr>
          <w:p w14:paraId="7D7DED6E" w14:textId="77777777" w:rsidR="007673BD" w:rsidRPr="00D87351" w:rsidRDefault="007673BD" w:rsidP="00316AC5">
            <w:pPr>
              <w:keepNext/>
            </w:pPr>
          </w:p>
        </w:tc>
      </w:tr>
      <w:tr w:rsidR="007673BD" w:rsidRPr="00D87351" w14:paraId="40FB0B3A" w14:textId="77777777" w:rsidTr="00316AC5">
        <w:trPr>
          <w:jc w:val="center"/>
        </w:trPr>
        <w:tc>
          <w:tcPr>
            <w:tcW w:w="4876" w:type="dxa"/>
          </w:tcPr>
          <w:p w14:paraId="24D0430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4A8F63A" w14:textId="77777777" w:rsidR="007673BD" w:rsidRPr="00D87351" w:rsidRDefault="007673BD" w:rsidP="00316AC5">
            <w:pPr>
              <w:pStyle w:val="ColumnHeading"/>
              <w:keepNext/>
              <w:rPr>
                <w:lang w:val="en-GB"/>
              </w:rPr>
            </w:pPr>
            <w:r w:rsidRPr="00D87351">
              <w:rPr>
                <w:lang w:val="en-GB"/>
              </w:rPr>
              <w:t>Amendment</w:t>
            </w:r>
          </w:p>
        </w:tc>
      </w:tr>
      <w:tr w:rsidR="007673BD" w:rsidRPr="00D87351" w14:paraId="6B9C4D17" w14:textId="77777777" w:rsidTr="00316AC5">
        <w:trPr>
          <w:jc w:val="center"/>
        </w:trPr>
        <w:tc>
          <w:tcPr>
            <w:tcW w:w="4876" w:type="dxa"/>
          </w:tcPr>
          <w:p w14:paraId="79EA8915" w14:textId="77777777" w:rsidR="007673BD" w:rsidRPr="00D87351" w:rsidRDefault="007673BD" w:rsidP="00316AC5">
            <w:pPr>
              <w:pStyle w:val="Normal6"/>
              <w:rPr>
                <w:lang w:val="en-GB"/>
              </w:rPr>
            </w:pPr>
            <w:r w:rsidRPr="00D87351">
              <w:rPr>
                <w:lang w:val="en-GB"/>
              </w:rPr>
              <w:t>(19)</w:t>
            </w:r>
            <w:r w:rsidRPr="00D87351">
              <w:rPr>
                <w:lang w:val="en-GB"/>
              </w:rPr>
              <w:tab/>
              <w:t xml:space="preserve">Despite the differences in the activities carried out by commercial breeders and </w:t>
            </w:r>
            <w:r w:rsidRPr="00D87351">
              <w:rPr>
                <w:b/>
                <w:i/>
                <w:lang w:val="en-GB"/>
              </w:rPr>
              <w:t>pet shops</w:t>
            </w:r>
            <w:r w:rsidRPr="00D87351">
              <w:rPr>
                <w:lang w:val="en-GB"/>
              </w:rPr>
              <w:t xml:space="preserve">, on the one hand, and animal shelters, on the other, they all </w:t>
            </w:r>
            <w:r w:rsidRPr="00D87351">
              <w:rPr>
                <w:b/>
                <w:i/>
                <w:lang w:val="en-GB"/>
              </w:rPr>
              <w:t>supply</w:t>
            </w:r>
            <w:r w:rsidRPr="00D87351">
              <w:rPr>
                <w:lang w:val="en-GB"/>
              </w:rPr>
              <w:t xml:space="preserve"> dogs and cats in the Union market and there is a certain amount of overlap, especially at the level of the demand. When looking for a dog or cat, consumers make choices between buying an animal from a breeder (either directly or through a </w:t>
            </w:r>
            <w:r w:rsidRPr="00D87351">
              <w:rPr>
                <w:b/>
                <w:i/>
                <w:lang w:val="en-GB"/>
              </w:rPr>
              <w:t>pet shop</w:t>
            </w:r>
            <w:r w:rsidRPr="00D87351">
              <w:rPr>
                <w:lang w:val="en-GB"/>
              </w:rPr>
              <w:t xml:space="preserve"> or intermediary), or adopting one from a shelter. The acquisition of dogs or cats directly from pet owners is marginal. </w:t>
            </w:r>
            <w:proofErr w:type="gramStart"/>
            <w:r w:rsidRPr="00D87351">
              <w:rPr>
                <w:lang w:val="en-GB"/>
              </w:rPr>
              <w:t xml:space="preserve">One important factor in the choice of a dog or a cat is the possible behavioural or other problems that the animal may exhibit </w:t>
            </w:r>
            <w:r w:rsidRPr="00D87351">
              <w:rPr>
                <w:lang w:val="en-GB"/>
              </w:rPr>
              <w:lastRenderedPageBreak/>
              <w:t xml:space="preserve">because of having been kept in poor welfare conditions and which may reduce their suitability to be kept as a pet animal, irrespective of whether the animal has been kept in a commercial breeding establishment, in a </w:t>
            </w:r>
            <w:r w:rsidRPr="00D87351">
              <w:rPr>
                <w:b/>
                <w:i/>
                <w:lang w:val="en-GB"/>
              </w:rPr>
              <w:t>pet shop</w:t>
            </w:r>
            <w:r w:rsidRPr="00D87351">
              <w:rPr>
                <w:lang w:val="en-GB"/>
              </w:rPr>
              <w:t xml:space="preserve"> or in a shelter.</w:t>
            </w:r>
            <w:proofErr w:type="gramEnd"/>
            <w:r w:rsidRPr="00D87351">
              <w:rPr>
                <w:lang w:val="en-GB"/>
              </w:rPr>
              <w:t xml:space="preserve"> Moreover, given that </w:t>
            </w:r>
            <w:proofErr w:type="gramStart"/>
            <w:r w:rsidRPr="00D87351">
              <w:rPr>
                <w:lang w:val="en-GB"/>
              </w:rPr>
              <w:t>trade is also conducted by intermediaries</w:t>
            </w:r>
            <w:proofErr w:type="gramEnd"/>
            <w:r w:rsidRPr="00D87351">
              <w:rPr>
                <w:lang w:val="en-GB"/>
              </w:rPr>
              <w:t xml:space="preserve"> and mostly online, consumers may not be aware before they acquire a dog or a cat of whether the animal originates from a shelter, a breeder or a </w:t>
            </w:r>
            <w:r w:rsidRPr="00D87351">
              <w:rPr>
                <w:b/>
                <w:i/>
                <w:lang w:val="en-GB"/>
              </w:rPr>
              <w:t>pet shop</w:t>
            </w:r>
            <w:r w:rsidRPr="00D87351">
              <w:rPr>
                <w:lang w:val="en-GB"/>
              </w:rPr>
              <w:t xml:space="preserve">. There is evidence that the number of animals </w:t>
            </w:r>
            <w:r w:rsidRPr="00D87351">
              <w:rPr>
                <w:b/>
                <w:i/>
                <w:lang w:val="en-GB"/>
              </w:rPr>
              <w:t>supplied to</w:t>
            </w:r>
            <w:r w:rsidRPr="00D87351">
              <w:rPr>
                <w:lang w:val="en-GB"/>
              </w:rPr>
              <w:t xml:space="preserve"> the Union market by shelters is significant, in particular for cats. There is also evidence that animals </w:t>
            </w:r>
            <w:proofErr w:type="gramStart"/>
            <w:r w:rsidRPr="00D87351">
              <w:rPr>
                <w:lang w:val="en-GB"/>
              </w:rPr>
              <w:t xml:space="preserve">are </w:t>
            </w:r>
            <w:r w:rsidRPr="00D87351">
              <w:rPr>
                <w:b/>
                <w:i/>
                <w:lang w:val="en-GB"/>
              </w:rPr>
              <w:t>supplied</w:t>
            </w:r>
            <w:proofErr w:type="gramEnd"/>
            <w:r w:rsidRPr="00D87351">
              <w:rPr>
                <w:lang w:val="en-GB"/>
              </w:rPr>
              <w:t xml:space="preserve"> from shelters in some Member States to prospective pet owners in other Member States, in particular for dogs. </w:t>
            </w:r>
            <w:proofErr w:type="gramStart"/>
            <w:r w:rsidRPr="00D87351">
              <w:rPr>
                <w:lang w:val="en-GB"/>
              </w:rPr>
              <w:t xml:space="preserve">In order to ensure the achievement of the objective of this Regulation to ensure the smooth functioning of the internal market in dogs and cats, and the rational development of the sector while ensuring a high level of animal welfare, it is necessary to apply some of the requirements of this Regulation to shelters that keep a certain minimum number of animals, irrespective of whether they </w:t>
            </w:r>
            <w:r w:rsidRPr="00D87351">
              <w:rPr>
                <w:b/>
                <w:i/>
                <w:lang w:val="en-GB"/>
              </w:rPr>
              <w:t>sell animals</w:t>
            </w:r>
            <w:r w:rsidRPr="00D87351">
              <w:rPr>
                <w:lang w:val="en-GB"/>
              </w:rPr>
              <w:t xml:space="preserve"> against payment </w:t>
            </w:r>
            <w:r w:rsidRPr="00D87351">
              <w:rPr>
                <w:b/>
                <w:i/>
                <w:lang w:val="en-GB"/>
              </w:rPr>
              <w:t>or only supply animals</w:t>
            </w:r>
            <w:r w:rsidRPr="00D87351">
              <w:rPr>
                <w:lang w:val="en-GB"/>
              </w:rPr>
              <w:t xml:space="preserve"> for free or upon reimbursement of reasonable costs.</w:t>
            </w:r>
            <w:proofErr w:type="gramEnd"/>
            <w:r w:rsidRPr="00D87351">
              <w:rPr>
                <w:lang w:val="en-GB"/>
              </w:rPr>
              <w:t xml:space="preserve"> </w:t>
            </w:r>
            <w:proofErr w:type="gramStart"/>
            <w:r w:rsidRPr="00D87351">
              <w:rPr>
                <w:lang w:val="en-GB"/>
              </w:rPr>
              <w:t>However, for reasons of proportionality and given that the activities of shelters differ from those of other operators and may fulfil a public interest function, only some of the requirements of this Regulation should apply to shelters, concerning, in particular the number and competence of animal caretakers, housing, feeding and watering, behavioural needs and painful practices, and advisory visits by a veterinarian.</w:t>
            </w:r>
            <w:proofErr w:type="gramEnd"/>
          </w:p>
        </w:tc>
        <w:tc>
          <w:tcPr>
            <w:tcW w:w="4876" w:type="dxa"/>
          </w:tcPr>
          <w:p w14:paraId="3599E2BD" w14:textId="55020498" w:rsidR="007673BD" w:rsidRPr="00D87351" w:rsidRDefault="007673BD" w:rsidP="003B1951">
            <w:pPr>
              <w:pStyle w:val="Normal6"/>
              <w:rPr>
                <w:szCs w:val="24"/>
                <w:lang w:val="en-GB"/>
              </w:rPr>
            </w:pPr>
            <w:r w:rsidRPr="00D87351">
              <w:rPr>
                <w:lang w:val="en-GB"/>
              </w:rPr>
              <w:lastRenderedPageBreak/>
              <w:t>(19)</w:t>
            </w:r>
            <w:r w:rsidRPr="00D87351">
              <w:rPr>
                <w:lang w:val="en-GB"/>
              </w:rPr>
              <w:tab/>
              <w:t xml:space="preserve">Despite the differences in the activities carried out by commercial breeders and </w:t>
            </w:r>
            <w:r w:rsidRPr="00D87351">
              <w:rPr>
                <w:b/>
                <w:i/>
                <w:lang w:val="en-GB"/>
              </w:rPr>
              <w:t>selling establishments</w:t>
            </w:r>
            <w:r w:rsidRPr="00D87351">
              <w:rPr>
                <w:lang w:val="en-GB"/>
              </w:rPr>
              <w:t xml:space="preserve">, on the one hand, and animal shelters, on the other, they all </w:t>
            </w:r>
            <w:r w:rsidRPr="00D87351">
              <w:rPr>
                <w:b/>
                <w:i/>
                <w:lang w:val="en-GB"/>
              </w:rPr>
              <w:t>place</w:t>
            </w:r>
            <w:r w:rsidRPr="00D87351">
              <w:rPr>
                <w:lang w:val="en-GB"/>
              </w:rPr>
              <w:t xml:space="preserve"> dogs and cats in the Union market and there is a certain amount of overlap, especially at the level of the demand. When looking for a dog or cat, consumers make choices between buying an animal from a breeder (either directly or through a </w:t>
            </w:r>
            <w:r w:rsidRPr="00D87351">
              <w:rPr>
                <w:b/>
                <w:i/>
                <w:lang w:val="en-GB"/>
              </w:rPr>
              <w:t>selling establishment</w:t>
            </w:r>
            <w:r w:rsidRPr="00D87351">
              <w:rPr>
                <w:lang w:val="en-GB"/>
              </w:rPr>
              <w:t xml:space="preserve"> or intermediary), or adopting one from a shelter. The acquisition of dogs or cats directly from pet owners is marginal. </w:t>
            </w:r>
            <w:proofErr w:type="gramStart"/>
            <w:r w:rsidRPr="00D87351">
              <w:rPr>
                <w:lang w:val="en-GB"/>
              </w:rPr>
              <w:t xml:space="preserve">One important factor in the choice of a dog or a cat is the possible behavioural or other </w:t>
            </w:r>
            <w:r w:rsidRPr="00D87351">
              <w:rPr>
                <w:lang w:val="en-GB"/>
              </w:rPr>
              <w:lastRenderedPageBreak/>
              <w:t xml:space="preserve">problems that the animal may exhibit because of having been kept in poor welfare conditions and which may reduce their suitability to be kept as a pet animal, irrespective of whether the animal has been kept in a commercial breeding establishment, in a </w:t>
            </w:r>
            <w:r w:rsidRPr="00D87351">
              <w:rPr>
                <w:b/>
                <w:i/>
                <w:lang w:val="en-GB"/>
              </w:rPr>
              <w:t>selling establishment</w:t>
            </w:r>
            <w:r w:rsidRPr="00D87351">
              <w:rPr>
                <w:lang w:val="en-GB"/>
              </w:rPr>
              <w:t xml:space="preserve"> or in a shelter.</w:t>
            </w:r>
            <w:proofErr w:type="gramEnd"/>
            <w:r w:rsidRPr="00D87351">
              <w:rPr>
                <w:lang w:val="en-GB"/>
              </w:rPr>
              <w:t xml:space="preserve"> Moreover, given that </w:t>
            </w:r>
            <w:proofErr w:type="gramStart"/>
            <w:r w:rsidRPr="00D87351">
              <w:rPr>
                <w:lang w:val="en-GB"/>
              </w:rPr>
              <w:t>trade is also conducted by intermediaries</w:t>
            </w:r>
            <w:proofErr w:type="gramEnd"/>
            <w:r w:rsidRPr="00D87351">
              <w:rPr>
                <w:lang w:val="en-GB"/>
              </w:rPr>
              <w:t xml:space="preserve"> and mostly online, consumers may not be aware before they acquire a dog or a cat of whether the animal originates from a shelter, a breeder or a </w:t>
            </w:r>
            <w:r w:rsidRPr="00D87351">
              <w:rPr>
                <w:b/>
                <w:i/>
                <w:lang w:val="en-GB"/>
              </w:rPr>
              <w:t>selling establishment. Providing such information could assist buyers in making informed and responsible choices</w:t>
            </w:r>
            <w:r w:rsidRPr="00D87351">
              <w:rPr>
                <w:lang w:val="en-GB"/>
              </w:rPr>
              <w:t xml:space="preserve">. There is evidence that the number of animals </w:t>
            </w:r>
            <w:r w:rsidRPr="00D87351">
              <w:rPr>
                <w:b/>
                <w:i/>
                <w:lang w:val="en-GB"/>
              </w:rPr>
              <w:t>placed on</w:t>
            </w:r>
            <w:r w:rsidRPr="00D87351">
              <w:rPr>
                <w:lang w:val="en-GB"/>
              </w:rPr>
              <w:t xml:space="preserve"> the Union market by shelters is significant, in particular for cats. There is also evidence that animals </w:t>
            </w:r>
            <w:proofErr w:type="gramStart"/>
            <w:r w:rsidRPr="00D87351">
              <w:rPr>
                <w:lang w:val="en-GB"/>
              </w:rPr>
              <w:t xml:space="preserve">are </w:t>
            </w:r>
            <w:r w:rsidRPr="00D87351">
              <w:rPr>
                <w:b/>
                <w:i/>
                <w:lang w:val="en-GB"/>
              </w:rPr>
              <w:t>placed</w:t>
            </w:r>
            <w:proofErr w:type="gramEnd"/>
            <w:r w:rsidRPr="00D87351">
              <w:rPr>
                <w:b/>
                <w:i/>
                <w:lang w:val="en-GB"/>
              </w:rPr>
              <w:t xml:space="preserve"> on</w:t>
            </w:r>
            <w:r w:rsidRPr="00D87351">
              <w:rPr>
                <w:lang w:val="en-GB"/>
              </w:rPr>
              <w:t xml:space="preserve"> </w:t>
            </w:r>
            <w:r w:rsidR="003B1951" w:rsidRPr="00D87351">
              <w:rPr>
                <w:b/>
                <w:i/>
                <w:lang w:val="en-GB"/>
              </w:rPr>
              <w:t>the market</w:t>
            </w:r>
            <w:r w:rsidR="003B1951" w:rsidRPr="00D87351">
              <w:rPr>
                <w:lang w:val="en-GB"/>
              </w:rPr>
              <w:t xml:space="preserve"> </w:t>
            </w:r>
            <w:r w:rsidRPr="00D87351">
              <w:rPr>
                <w:lang w:val="en-GB"/>
              </w:rPr>
              <w:t xml:space="preserve">from shelters in some Member States to prospective pet owners in other Member States, in particular for dogs. </w:t>
            </w:r>
            <w:proofErr w:type="gramStart"/>
            <w:r w:rsidRPr="00D87351">
              <w:rPr>
                <w:lang w:val="en-GB"/>
              </w:rPr>
              <w:t xml:space="preserve">In order to ensure the achievement of the objective of this Regulation to ensure the smooth functioning of the internal market in dogs and cats, and the rational development of the sector while ensuring a high level of animal welfare, it is necessary to apply some of the requirements of this Regulation to shelters that keep a certain minimum number of animals, irrespective of whether they </w:t>
            </w:r>
            <w:r w:rsidRPr="00D87351">
              <w:rPr>
                <w:b/>
                <w:i/>
                <w:lang w:val="en-GB"/>
              </w:rPr>
              <w:t>place dogs or cats on the Union market</w:t>
            </w:r>
            <w:r w:rsidRPr="00D87351">
              <w:rPr>
                <w:lang w:val="en-GB"/>
              </w:rPr>
              <w:t xml:space="preserve"> against payment</w:t>
            </w:r>
            <w:r w:rsidRPr="00D87351">
              <w:rPr>
                <w:b/>
                <w:i/>
                <w:lang w:val="en-GB"/>
              </w:rPr>
              <w:t>,</w:t>
            </w:r>
            <w:r w:rsidRPr="00D87351">
              <w:rPr>
                <w:lang w:val="en-GB"/>
              </w:rPr>
              <w:t xml:space="preserve"> for free or upon reimbursement of reasonable costs.</w:t>
            </w:r>
            <w:proofErr w:type="gramEnd"/>
            <w:r w:rsidRPr="00D87351">
              <w:rPr>
                <w:lang w:val="en-GB"/>
              </w:rPr>
              <w:t xml:space="preserve"> </w:t>
            </w:r>
            <w:proofErr w:type="gramStart"/>
            <w:r w:rsidRPr="00D87351">
              <w:rPr>
                <w:lang w:val="en-GB"/>
              </w:rPr>
              <w:t>However, for reasons of proportionality and given that the activities of shelters differ from those of other operators and may fulfil a public interest function, only some of the requirements of this Regulation should apply to shelters, concerning, in particular the number and competence of animal caretakers, housing, feeding and watering, behavioural needs and painful practices, and advisory visits by a veterinarian.</w:t>
            </w:r>
            <w:proofErr w:type="gramEnd"/>
          </w:p>
        </w:tc>
      </w:tr>
    </w:tbl>
    <w:p w14:paraId="3548CDE7" w14:textId="77777777" w:rsidR="007673BD" w:rsidRPr="00D87351" w:rsidRDefault="007673BD" w:rsidP="007673BD">
      <w:pPr>
        <w:pStyle w:val="AmNumberTabs"/>
      </w:pPr>
      <w:r w:rsidRPr="00D87351">
        <w:lastRenderedPageBreak/>
        <w:t>Amendment</w:t>
      </w:r>
      <w:r w:rsidRPr="00D87351">
        <w:tab/>
      </w:r>
      <w:r w:rsidRPr="00D87351">
        <w:tab/>
        <w:t>17</w:t>
      </w:r>
    </w:p>
    <w:p w14:paraId="450FEDAF" w14:textId="77777777" w:rsidR="007673BD" w:rsidRPr="00D87351" w:rsidRDefault="007673BD" w:rsidP="007673BD"/>
    <w:p w14:paraId="0F1E3974" w14:textId="77777777" w:rsidR="007673BD" w:rsidRPr="00D87351" w:rsidRDefault="007673BD" w:rsidP="007673BD">
      <w:pPr>
        <w:pStyle w:val="NormalBold"/>
        <w:keepNext/>
      </w:pPr>
      <w:r w:rsidRPr="00D87351">
        <w:lastRenderedPageBreak/>
        <w:t>Proposal for a regulation</w:t>
      </w:r>
    </w:p>
    <w:p w14:paraId="158ED9AE" w14:textId="77777777" w:rsidR="007673BD" w:rsidRPr="00D87351" w:rsidRDefault="007673BD" w:rsidP="007673BD">
      <w:pPr>
        <w:pStyle w:val="NormalBold"/>
      </w:pPr>
      <w:r w:rsidRPr="00D87351">
        <w:t>Recital 19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5B36CF5" w14:textId="77777777" w:rsidTr="00316AC5">
        <w:trPr>
          <w:jc w:val="center"/>
        </w:trPr>
        <w:tc>
          <w:tcPr>
            <w:tcW w:w="9752" w:type="dxa"/>
            <w:gridSpan w:val="2"/>
          </w:tcPr>
          <w:p w14:paraId="2441A714" w14:textId="77777777" w:rsidR="007673BD" w:rsidRPr="00D87351" w:rsidRDefault="007673BD" w:rsidP="00316AC5">
            <w:pPr>
              <w:keepNext/>
            </w:pPr>
          </w:p>
        </w:tc>
      </w:tr>
      <w:tr w:rsidR="007673BD" w:rsidRPr="00D87351" w14:paraId="5D081979" w14:textId="77777777" w:rsidTr="00316AC5">
        <w:trPr>
          <w:jc w:val="center"/>
        </w:trPr>
        <w:tc>
          <w:tcPr>
            <w:tcW w:w="4876" w:type="dxa"/>
          </w:tcPr>
          <w:p w14:paraId="4F67997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47664DB" w14:textId="77777777" w:rsidR="007673BD" w:rsidRPr="00D87351" w:rsidRDefault="007673BD" w:rsidP="00316AC5">
            <w:pPr>
              <w:pStyle w:val="ColumnHeading"/>
              <w:keepNext/>
              <w:rPr>
                <w:lang w:val="en-GB"/>
              </w:rPr>
            </w:pPr>
            <w:r w:rsidRPr="00D87351">
              <w:rPr>
                <w:lang w:val="en-GB"/>
              </w:rPr>
              <w:t>Amendment</w:t>
            </w:r>
          </w:p>
        </w:tc>
      </w:tr>
      <w:tr w:rsidR="007673BD" w:rsidRPr="00D87351" w14:paraId="2BABEF28" w14:textId="77777777" w:rsidTr="00316AC5">
        <w:trPr>
          <w:jc w:val="center"/>
        </w:trPr>
        <w:tc>
          <w:tcPr>
            <w:tcW w:w="4876" w:type="dxa"/>
          </w:tcPr>
          <w:p w14:paraId="1AC610B9" w14:textId="77777777" w:rsidR="007673BD" w:rsidRPr="00D87351" w:rsidRDefault="007673BD" w:rsidP="00316AC5">
            <w:pPr>
              <w:pStyle w:val="Normal6"/>
              <w:rPr>
                <w:lang w:val="en-GB"/>
              </w:rPr>
            </w:pPr>
          </w:p>
        </w:tc>
        <w:tc>
          <w:tcPr>
            <w:tcW w:w="4876" w:type="dxa"/>
          </w:tcPr>
          <w:p w14:paraId="3B7C53E9" w14:textId="77777777" w:rsidR="007673BD" w:rsidRPr="00D87351" w:rsidRDefault="007673BD" w:rsidP="00316AC5">
            <w:pPr>
              <w:pStyle w:val="Normal6"/>
              <w:rPr>
                <w:szCs w:val="24"/>
                <w:lang w:val="en-GB"/>
              </w:rPr>
            </w:pPr>
            <w:r w:rsidRPr="00D87351">
              <w:rPr>
                <w:b/>
                <w:i/>
                <w:lang w:val="en-GB"/>
              </w:rPr>
              <w:t>(19a)</w:t>
            </w:r>
            <w:r w:rsidRPr="00D87351">
              <w:rPr>
                <w:b/>
                <w:i/>
                <w:lang w:val="en-GB"/>
              </w:rPr>
              <w:tab/>
              <w:t xml:space="preserve">Member States have observed the increasing use of foster homes by operators responsible for unwanted, abandoned, stray, lost or confiscated dogs or </w:t>
            </w:r>
            <w:proofErr w:type="gramStart"/>
            <w:r w:rsidRPr="00D87351">
              <w:rPr>
                <w:b/>
                <w:i/>
                <w:lang w:val="en-GB"/>
              </w:rPr>
              <w:t>cats .</w:t>
            </w:r>
            <w:proofErr w:type="gramEnd"/>
            <w:r w:rsidRPr="00D87351">
              <w:rPr>
                <w:b/>
                <w:i/>
                <w:lang w:val="en-GB"/>
              </w:rPr>
              <w:t xml:space="preserve"> Given that the number of dogs and cats kept in foster homes may </w:t>
            </w:r>
            <w:proofErr w:type="gramStart"/>
            <w:r w:rsidRPr="00D87351">
              <w:rPr>
                <w:b/>
                <w:i/>
                <w:lang w:val="en-GB"/>
              </w:rPr>
              <w:t>impact</w:t>
            </w:r>
            <w:proofErr w:type="gramEnd"/>
            <w:r w:rsidRPr="00D87351">
              <w:rPr>
                <w:b/>
                <w:i/>
                <w:lang w:val="en-GB"/>
              </w:rPr>
              <w:t xml:space="preserve"> the market of dogs and cats, foster homes should be covered by this Regulation. In such cases, the operators placing the dogs or cats in foster homes should be responsible for ensuring that the requirements of this Regulation </w:t>
            </w:r>
            <w:proofErr w:type="gramStart"/>
            <w:r w:rsidRPr="00D87351">
              <w:rPr>
                <w:b/>
                <w:i/>
                <w:lang w:val="en-GB"/>
              </w:rPr>
              <w:t>are met</w:t>
            </w:r>
            <w:proofErr w:type="gramEnd"/>
            <w:r w:rsidRPr="00D87351">
              <w:rPr>
                <w:b/>
                <w:i/>
                <w:lang w:val="en-GB"/>
              </w:rPr>
              <w:t xml:space="preserve"> in those foster homes. This </w:t>
            </w:r>
            <w:proofErr w:type="gramStart"/>
            <w:r w:rsidRPr="00D87351">
              <w:rPr>
                <w:b/>
                <w:i/>
                <w:lang w:val="en-GB"/>
              </w:rPr>
              <w:t>could be achieved</w:t>
            </w:r>
            <w:proofErr w:type="gramEnd"/>
            <w:r w:rsidRPr="00D87351">
              <w:rPr>
                <w:b/>
                <w:i/>
                <w:lang w:val="en-GB"/>
              </w:rPr>
              <w:t xml:space="preserve"> inter alia through the establishment of a contractual relationship between the operator and the foster family.</w:t>
            </w:r>
          </w:p>
        </w:tc>
      </w:tr>
    </w:tbl>
    <w:p w14:paraId="45A941E0" w14:textId="77777777" w:rsidR="007673BD" w:rsidRPr="00D87351" w:rsidRDefault="007673BD" w:rsidP="007673BD">
      <w:pPr>
        <w:pStyle w:val="AmNumberTabs"/>
      </w:pPr>
      <w:r w:rsidRPr="00D87351">
        <w:t>Amendment</w:t>
      </w:r>
      <w:r w:rsidRPr="00D87351">
        <w:tab/>
      </w:r>
      <w:r w:rsidRPr="00D87351">
        <w:tab/>
        <w:t>18</w:t>
      </w:r>
    </w:p>
    <w:p w14:paraId="09510F1C" w14:textId="77777777" w:rsidR="007673BD" w:rsidRPr="00D87351" w:rsidRDefault="007673BD" w:rsidP="007673BD"/>
    <w:p w14:paraId="05BD6BC2" w14:textId="77777777" w:rsidR="007673BD" w:rsidRPr="00D87351" w:rsidRDefault="007673BD" w:rsidP="007673BD">
      <w:pPr>
        <w:pStyle w:val="NormalBold"/>
        <w:keepNext/>
      </w:pPr>
      <w:r w:rsidRPr="00D87351">
        <w:t>Proposal for a regulation</w:t>
      </w:r>
    </w:p>
    <w:p w14:paraId="4EDBA8FF" w14:textId="77777777" w:rsidR="007673BD" w:rsidRPr="00D87351" w:rsidRDefault="007673BD" w:rsidP="007673BD">
      <w:pPr>
        <w:pStyle w:val="NormalBold"/>
      </w:pPr>
      <w:r w:rsidRPr="00D87351">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1F78A8D" w14:textId="77777777" w:rsidTr="00316AC5">
        <w:trPr>
          <w:jc w:val="center"/>
        </w:trPr>
        <w:tc>
          <w:tcPr>
            <w:tcW w:w="9752" w:type="dxa"/>
            <w:gridSpan w:val="2"/>
          </w:tcPr>
          <w:p w14:paraId="5BEF2F54" w14:textId="77777777" w:rsidR="007673BD" w:rsidRPr="00D87351" w:rsidRDefault="007673BD" w:rsidP="00316AC5">
            <w:pPr>
              <w:keepNext/>
            </w:pPr>
          </w:p>
        </w:tc>
      </w:tr>
      <w:tr w:rsidR="007673BD" w:rsidRPr="00D87351" w14:paraId="03410EDA" w14:textId="77777777" w:rsidTr="00316AC5">
        <w:trPr>
          <w:jc w:val="center"/>
        </w:trPr>
        <w:tc>
          <w:tcPr>
            <w:tcW w:w="4876" w:type="dxa"/>
          </w:tcPr>
          <w:p w14:paraId="108AFF5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F7193D4" w14:textId="77777777" w:rsidR="007673BD" w:rsidRPr="00D87351" w:rsidRDefault="007673BD" w:rsidP="00316AC5">
            <w:pPr>
              <w:pStyle w:val="ColumnHeading"/>
              <w:keepNext/>
              <w:rPr>
                <w:lang w:val="en-GB"/>
              </w:rPr>
            </w:pPr>
            <w:r w:rsidRPr="00D87351">
              <w:rPr>
                <w:lang w:val="en-GB"/>
              </w:rPr>
              <w:t>Amendment</w:t>
            </w:r>
          </w:p>
        </w:tc>
      </w:tr>
      <w:tr w:rsidR="007673BD" w:rsidRPr="00D87351" w14:paraId="564C2036" w14:textId="77777777" w:rsidTr="00316AC5">
        <w:trPr>
          <w:jc w:val="center"/>
        </w:trPr>
        <w:tc>
          <w:tcPr>
            <w:tcW w:w="4876" w:type="dxa"/>
          </w:tcPr>
          <w:p w14:paraId="71E364B5" w14:textId="77777777" w:rsidR="007673BD" w:rsidRPr="00D87351" w:rsidRDefault="007673BD" w:rsidP="00316AC5">
            <w:pPr>
              <w:pStyle w:val="Normal6"/>
              <w:rPr>
                <w:lang w:val="en-GB"/>
              </w:rPr>
            </w:pPr>
            <w:proofErr w:type="gramStart"/>
            <w:r w:rsidRPr="00D87351">
              <w:rPr>
                <w:lang w:val="en-GB"/>
              </w:rPr>
              <w:t>(20)</w:t>
            </w:r>
            <w:r w:rsidRPr="00D87351">
              <w:rPr>
                <w:lang w:val="en-GB"/>
              </w:rPr>
              <w:tab/>
              <w:t xml:space="preserve">In addition, given the significant numbers of animals </w:t>
            </w:r>
            <w:r w:rsidRPr="00D87351">
              <w:rPr>
                <w:b/>
                <w:i/>
                <w:lang w:val="en-GB"/>
              </w:rPr>
              <w:t>supplied in the</w:t>
            </w:r>
            <w:r w:rsidRPr="00D87351">
              <w:rPr>
                <w:lang w:val="en-GB"/>
              </w:rPr>
              <w:t xml:space="preserve"> Union by shelters, and the need to ensure the achievement of the objectives of this Regulation regarding traceability and prevention of illegal trade, shelters should also be subject to the requirements of this Regulation concerning identification and registration of dogs and cats, regardless of whether or not their activity can be considered economic in nature.</w:t>
            </w:r>
            <w:proofErr w:type="gramEnd"/>
          </w:p>
        </w:tc>
        <w:tc>
          <w:tcPr>
            <w:tcW w:w="4876" w:type="dxa"/>
          </w:tcPr>
          <w:p w14:paraId="3B9B77B5" w14:textId="36FF2575" w:rsidR="007673BD" w:rsidRPr="00D87351" w:rsidRDefault="007673BD" w:rsidP="00316AC5">
            <w:pPr>
              <w:pStyle w:val="Normal6"/>
              <w:rPr>
                <w:szCs w:val="24"/>
                <w:lang w:val="en-GB"/>
              </w:rPr>
            </w:pPr>
            <w:proofErr w:type="gramStart"/>
            <w:r w:rsidRPr="00D87351">
              <w:rPr>
                <w:lang w:val="en-GB"/>
              </w:rPr>
              <w:t>(20)</w:t>
            </w:r>
            <w:r w:rsidRPr="00D87351">
              <w:rPr>
                <w:lang w:val="en-GB"/>
              </w:rPr>
              <w:tab/>
              <w:t xml:space="preserve">In addition, given the significant numbers of animals </w:t>
            </w:r>
            <w:r w:rsidRPr="00D87351">
              <w:rPr>
                <w:b/>
                <w:i/>
                <w:lang w:val="en-GB"/>
              </w:rPr>
              <w:t>placed on market in</w:t>
            </w:r>
            <w:r w:rsidR="001369ED" w:rsidRPr="00D87351">
              <w:rPr>
                <w:b/>
                <w:i/>
                <w:lang w:val="en-GB"/>
              </w:rPr>
              <w:t xml:space="preserve"> </w:t>
            </w:r>
            <w:r w:rsidRPr="00D87351">
              <w:rPr>
                <w:b/>
                <w:i/>
                <w:lang w:val="en-GB"/>
              </w:rPr>
              <w:t>the</w:t>
            </w:r>
            <w:r w:rsidRPr="00D87351">
              <w:rPr>
                <w:lang w:val="en-GB"/>
              </w:rPr>
              <w:t xml:space="preserve"> Union by shelters, and the need to ensure the achievement of the objectives of this Regulation regarding traceability and prevention of illegal trade, shelters should also be subject to the requirements of this Regulation concerning identification and registration of dogs and cats, regardless of whether or not their activity can be considered economic in nature.</w:t>
            </w:r>
            <w:proofErr w:type="gramEnd"/>
            <w:r w:rsidRPr="00D87351">
              <w:rPr>
                <w:lang w:val="en-GB"/>
              </w:rPr>
              <w:t xml:space="preserve"> </w:t>
            </w:r>
            <w:r w:rsidRPr="00D87351">
              <w:rPr>
                <w:b/>
                <w:i/>
                <w:lang w:val="en-GB"/>
              </w:rPr>
              <w:t xml:space="preserve">Operators responsible for shelters should be encouraged to </w:t>
            </w:r>
            <w:proofErr w:type="gramStart"/>
            <w:r w:rsidRPr="00D87351">
              <w:rPr>
                <w:b/>
                <w:i/>
                <w:lang w:val="en-GB"/>
              </w:rPr>
              <w:t>take appropriate measures</w:t>
            </w:r>
            <w:proofErr w:type="gramEnd"/>
            <w:r w:rsidRPr="00D87351">
              <w:rPr>
                <w:b/>
                <w:i/>
                <w:lang w:val="en-GB"/>
              </w:rPr>
              <w:t xml:space="preserve"> to prevent reproduction of the dogs or cats</w:t>
            </w:r>
            <w:r w:rsidR="001369ED" w:rsidRPr="00D87351">
              <w:rPr>
                <w:b/>
                <w:i/>
                <w:lang w:val="en-GB"/>
              </w:rPr>
              <w:t xml:space="preserve"> </w:t>
            </w:r>
            <w:r w:rsidRPr="00D87351">
              <w:rPr>
                <w:b/>
                <w:i/>
                <w:lang w:val="en-GB"/>
              </w:rPr>
              <w:t>kept in shelters.</w:t>
            </w:r>
          </w:p>
        </w:tc>
      </w:tr>
    </w:tbl>
    <w:p w14:paraId="417CA011" w14:textId="77777777" w:rsidR="007673BD" w:rsidRPr="00D87351" w:rsidRDefault="007673BD" w:rsidP="007673BD"/>
    <w:p w14:paraId="65158DF5" w14:textId="77777777" w:rsidR="007673BD" w:rsidRPr="00D87351" w:rsidRDefault="007673BD" w:rsidP="007673BD">
      <w:pPr>
        <w:pStyle w:val="AmNumberTabs"/>
      </w:pPr>
      <w:r w:rsidRPr="00D87351">
        <w:t>Amendment</w:t>
      </w:r>
      <w:r w:rsidRPr="00D87351">
        <w:tab/>
      </w:r>
      <w:r w:rsidRPr="00D87351">
        <w:tab/>
        <w:t>19</w:t>
      </w:r>
    </w:p>
    <w:p w14:paraId="06F3CB6C" w14:textId="77777777" w:rsidR="007673BD" w:rsidRPr="00D87351" w:rsidRDefault="007673BD" w:rsidP="007673BD"/>
    <w:p w14:paraId="51CF926D" w14:textId="77777777" w:rsidR="007673BD" w:rsidRPr="00D87351" w:rsidRDefault="007673BD" w:rsidP="007673BD">
      <w:pPr>
        <w:pStyle w:val="NormalBold"/>
        <w:keepNext/>
      </w:pPr>
      <w:r w:rsidRPr="00D87351">
        <w:lastRenderedPageBreak/>
        <w:t>Proposal for a regulation</w:t>
      </w:r>
    </w:p>
    <w:p w14:paraId="23312F2C" w14:textId="77777777" w:rsidR="007673BD" w:rsidRPr="00D87351" w:rsidRDefault="007673BD" w:rsidP="007673BD">
      <w:pPr>
        <w:pStyle w:val="NormalBold"/>
      </w:pPr>
      <w:r w:rsidRPr="00D87351">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5C3AACA" w14:textId="77777777" w:rsidTr="00316AC5">
        <w:trPr>
          <w:jc w:val="center"/>
        </w:trPr>
        <w:tc>
          <w:tcPr>
            <w:tcW w:w="9752" w:type="dxa"/>
            <w:gridSpan w:val="2"/>
          </w:tcPr>
          <w:p w14:paraId="30EB8114" w14:textId="77777777" w:rsidR="007673BD" w:rsidRPr="00D87351" w:rsidRDefault="007673BD" w:rsidP="00316AC5">
            <w:pPr>
              <w:keepNext/>
            </w:pPr>
          </w:p>
        </w:tc>
      </w:tr>
      <w:tr w:rsidR="007673BD" w:rsidRPr="00D87351" w14:paraId="53829382" w14:textId="77777777" w:rsidTr="00316AC5">
        <w:trPr>
          <w:jc w:val="center"/>
        </w:trPr>
        <w:tc>
          <w:tcPr>
            <w:tcW w:w="4876" w:type="dxa"/>
          </w:tcPr>
          <w:p w14:paraId="4E7BEF0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38D0196" w14:textId="77777777" w:rsidR="007673BD" w:rsidRPr="00D87351" w:rsidRDefault="007673BD" w:rsidP="00316AC5">
            <w:pPr>
              <w:pStyle w:val="ColumnHeading"/>
              <w:keepNext/>
              <w:rPr>
                <w:lang w:val="en-GB"/>
              </w:rPr>
            </w:pPr>
            <w:r w:rsidRPr="00D87351">
              <w:rPr>
                <w:lang w:val="en-GB"/>
              </w:rPr>
              <w:t>Amendment</w:t>
            </w:r>
          </w:p>
        </w:tc>
      </w:tr>
      <w:tr w:rsidR="007673BD" w:rsidRPr="00D87351" w14:paraId="16AF6990" w14:textId="77777777" w:rsidTr="00316AC5">
        <w:trPr>
          <w:jc w:val="center"/>
        </w:trPr>
        <w:tc>
          <w:tcPr>
            <w:tcW w:w="4876" w:type="dxa"/>
          </w:tcPr>
          <w:p w14:paraId="5361CF06" w14:textId="77777777" w:rsidR="007673BD" w:rsidRPr="00D87351" w:rsidRDefault="007673BD" w:rsidP="00316AC5">
            <w:pPr>
              <w:pStyle w:val="Normal6"/>
              <w:rPr>
                <w:lang w:val="en-GB"/>
              </w:rPr>
            </w:pPr>
            <w:r w:rsidRPr="00D87351">
              <w:rPr>
                <w:lang w:val="en-GB"/>
              </w:rPr>
              <w:t>(23)</w:t>
            </w:r>
            <w:r w:rsidRPr="00D87351">
              <w:rPr>
                <w:lang w:val="en-GB"/>
              </w:rPr>
              <w:tab/>
              <w:t>In order to ensure proper enforcement of this Regulation, it is essential that competent authorities are able to identify the establishments subject to their official controls. It is therefore necessary that operators keeping dogs and cats in establishments notify their activities to the competent authorities.</w:t>
            </w:r>
          </w:p>
        </w:tc>
        <w:tc>
          <w:tcPr>
            <w:tcW w:w="4876" w:type="dxa"/>
          </w:tcPr>
          <w:p w14:paraId="6A4FE920" w14:textId="77777777" w:rsidR="007673BD" w:rsidRPr="00D87351" w:rsidRDefault="007673BD" w:rsidP="00316AC5">
            <w:pPr>
              <w:pStyle w:val="Normal6"/>
              <w:rPr>
                <w:szCs w:val="24"/>
                <w:lang w:val="en-GB"/>
              </w:rPr>
            </w:pPr>
            <w:r w:rsidRPr="00D87351">
              <w:rPr>
                <w:lang w:val="en-GB"/>
              </w:rPr>
              <w:t>(23)</w:t>
            </w:r>
            <w:r w:rsidRPr="00D87351">
              <w:rPr>
                <w:lang w:val="en-GB"/>
              </w:rPr>
              <w:tab/>
              <w:t xml:space="preserve">In order to ensure proper enforcement of this Regulation, it is essential that competent authorities are able to identify the establishments subject to their official controls. It is therefore necessary that operators keeping dogs and cats in establishments notify their activities to the competent authorities </w:t>
            </w:r>
            <w:r w:rsidRPr="00D87351">
              <w:rPr>
                <w:b/>
                <w:i/>
                <w:lang w:val="en-GB"/>
              </w:rPr>
              <w:t>and that the competent authorities keep an updated register of these establishments</w:t>
            </w:r>
            <w:r w:rsidRPr="00D87351">
              <w:rPr>
                <w:lang w:val="en-GB"/>
              </w:rPr>
              <w:t xml:space="preserve">. </w:t>
            </w:r>
            <w:r w:rsidRPr="00D87351">
              <w:rPr>
                <w:b/>
                <w:i/>
                <w:lang w:val="en-GB"/>
              </w:rPr>
              <w:t>In order to minimise the administrative burden for operators, competent authorities should be able, for that purpose, to use information or data collected in the register of dogs and cats establishments under Regulation (EU) 2016/429.</w:t>
            </w:r>
          </w:p>
        </w:tc>
      </w:tr>
    </w:tbl>
    <w:p w14:paraId="6271733B" w14:textId="77777777" w:rsidR="007673BD" w:rsidRPr="00D87351" w:rsidRDefault="007673BD" w:rsidP="007673BD"/>
    <w:p w14:paraId="7201E577" w14:textId="77777777" w:rsidR="00355FDC" w:rsidRPr="00D87351" w:rsidRDefault="00355FDC" w:rsidP="00355FDC">
      <w:pPr>
        <w:pStyle w:val="AmNumberTabs"/>
      </w:pPr>
      <w:r w:rsidRPr="00D87351">
        <w:t>Amendment</w:t>
      </w:r>
      <w:r w:rsidRPr="00D87351">
        <w:tab/>
      </w:r>
      <w:r w:rsidRPr="00D87351">
        <w:tab/>
        <w:t>278</w:t>
      </w:r>
    </w:p>
    <w:p w14:paraId="4DCD0828" w14:textId="77777777" w:rsidR="00355FDC" w:rsidRPr="00D87351" w:rsidRDefault="00355FDC" w:rsidP="00355FDC">
      <w:pPr>
        <w:pStyle w:val="NormalBold12b"/>
      </w:pPr>
      <w:r w:rsidRPr="00D87351">
        <w:t>Proposal for a regulation</w:t>
      </w:r>
    </w:p>
    <w:p w14:paraId="4DBEBF2C" w14:textId="77777777" w:rsidR="00355FDC" w:rsidRPr="00D87351" w:rsidRDefault="00355FDC" w:rsidP="00355FDC">
      <w:pPr>
        <w:pStyle w:val="NormalBold"/>
      </w:pPr>
      <w:r w:rsidRPr="00D87351">
        <w:t>Recital 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55FDC" w:rsidRPr="00D87351" w14:paraId="321A1C37" w14:textId="77777777" w:rsidTr="006C42DE">
        <w:trPr>
          <w:trHeight w:hRule="exact" w:val="240"/>
          <w:jc w:val="center"/>
        </w:trPr>
        <w:tc>
          <w:tcPr>
            <w:tcW w:w="9752" w:type="dxa"/>
            <w:gridSpan w:val="2"/>
            <w:tcBorders>
              <w:top w:val="nil"/>
              <w:left w:val="nil"/>
              <w:bottom w:val="nil"/>
              <w:right w:val="nil"/>
            </w:tcBorders>
          </w:tcPr>
          <w:p w14:paraId="29B8D041" w14:textId="77777777" w:rsidR="00355FDC" w:rsidRPr="00D87351" w:rsidRDefault="00355FDC" w:rsidP="006C42DE"/>
        </w:tc>
      </w:tr>
      <w:tr w:rsidR="00355FDC" w:rsidRPr="00D87351" w14:paraId="4567A273" w14:textId="77777777" w:rsidTr="006C42DE">
        <w:trPr>
          <w:trHeight w:val="240"/>
          <w:jc w:val="center"/>
        </w:trPr>
        <w:tc>
          <w:tcPr>
            <w:tcW w:w="4876" w:type="dxa"/>
            <w:tcBorders>
              <w:top w:val="nil"/>
              <w:left w:val="nil"/>
              <w:bottom w:val="nil"/>
              <w:right w:val="nil"/>
            </w:tcBorders>
          </w:tcPr>
          <w:p w14:paraId="2EB93236" w14:textId="77777777" w:rsidR="00355FDC" w:rsidRPr="00D87351" w:rsidRDefault="00355FDC" w:rsidP="006C42DE">
            <w:pPr>
              <w:pStyle w:val="AmColumnHeading"/>
            </w:pPr>
            <w:r w:rsidRPr="00D87351">
              <w:t>Text proposed by the Commission</w:t>
            </w:r>
          </w:p>
        </w:tc>
        <w:tc>
          <w:tcPr>
            <w:tcW w:w="4876" w:type="dxa"/>
            <w:tcBorders>
              <w:top w:val="nil"/>
              <w:left w:val="nil"/>
              <w:bottom w:val="nil"/>
              <w:right w:val="nil"/>
            </w:tcBorders>
          </w:tcPr>
          <w:p w14:paraId="11C81F5B" w14:textId="77777777" w:rsidR="00355FDC" w:rsidRPr="00D87351" w:rsidRDefault="00355FDC" w:rsidP="006C42DE">
            <w:pPr>
              <w:pStyle w:val="AmColumnHeading"/>
            </w:pPr>
            <w:r w:rsidRPr="00D87351">
              <w:t>Amendment</w:t>
            </w:r>
          </w:p>
        </w:tc>
      </w:tr>
      <w:tr w:rsidR="00355FDC" w:rsidRPr="00D87351" w14:paraId="218A8B68" w14:textId="77777777" w:rsidTr="006C42DE">
        <w:trPr>
          <w:jc w:val="center"/>
        </w:trPr>
        <w:tc>
          <w:tcPr>
            <w:tcW w:w="4876" w:type="dxa"/>
            <w:tcBorders>
              <w:top w:val="nil"/>
              <w:left w:val="nil"/>
              <w:bottom w:val="nil"/>
              <w:right w:val="nil"/>
            </w:tcBorders>
          </w:tcPr>
          <w:p w14:paraId="33CFFF0D" w14:textId="77777777" w:rsidR="00355FDC" w:rsidRPr="00D87351" w:rsidRDefault="00355FDC" w:rsidP="006C42DE">
            <w:pPr>
              <w:pStyle w:val="Normal6a"/>
            </w:pPr>
            <w:proofErr w:type="gramStart"/>
            <w:r w:rsidRPr="00D87351">
              <w:t>(24)</w:t>
            </w:r>
            <w:r w:rsidRPr="00D87351">
              <w:tab/>
              <w:t>Well trained</w:t>
            </w:r>
            <w:proofErr w:type="gramEnd"/>
            <w:r w:rsidRPr="00D87351">
              <w:t xml:space="preserve"> and skilled staff are essential for improving the welfare conditions of animals. Competencies in animal welfare require knowledge of the basic behavioural patterns and needs of the species concerned. Animal caretakers should have the competencies in animal welfare relevant to their tasks and the animals they handle, in order to avoid inflicting pain, distress and suffering on dogs and cats.</w:t>
            </w:r>
          </w:p>
        </w:tc>
        <w:tc>
          <w:tcPr>
            <w:tcW w:w="4876" w:type="dxa"/>
            <w:tcBorders>
              <w:top w:val="nil"/>
              <w:left w:val="nil"/>
              <w:bottom w:val="nil"/>
              <w:right w:val="nil"/>
            </w:tcBorders>
          </w:tcPr>
          <w:p w14:paraId="4D78776E" w14:textId="01123770" w:rsidR="00355FDC" w:rsidRPr="00D87351" w:rsidRDefault="00355FDC" w:rsidP="00B5096D">
            <w:pPr>
              <w:pStyle w:val="Normal6a"/>
            </w:pPr>
            <w:r w:rsidRPr="00D87351">
              <w:t>(24)</w:t>
            </w:r>
            <w:r w:rsidRPr="00D87351">
              <w:tab/>
            </w:r>
            <w:r w:rsidRPr="00D87351">
              <w:rPr>
                <w:b/>
                <w:i/>
              </w:rPr>
              <w:t xml:space="preserve">The </w:t>
            </w:r>
            <w:r w:rsidR="00B5096D" w:rsidRPr="00D87351">
              <w:rPr>
                <w:b/>
                <w:i/>
              </w:rPr>
              <w:t xml:space="preserve">distress </w:t>
            </w:r>
            <w:r w:rsidRPr="00D87351">
              <w:rPr>
                <w:b/>
                <w:i/>
              </w:rPr>
              <w:t>and suffering of dogs and cats during training activities by untrained or poorly educated handlers can have detrimental effects on the behavioural patterns of dogs and cats, with possible risks to human health and safety and the environment. Therefore,</w:t>
            </w:r>
            <w:r w:rsidRPr="00D87351">
              <w:t xml:space="preserve"> </w:t>
            </w:r>
            <w:proofErr w:type="gramStart"/>
            <w:r w:rsidRPr="00D87351">
              <w:t>well trained</w:t>
            </w:r>
            <w:proofErr w:type="gramEnd"/>
            <w:r w:rsidRPr="00D87351">
              <w:t xml:space="preserve"> and skilled staff are essential for improving the welfare conditions of animals</w:t>
            </w:r>
            <w:r w:rsidRPr="00D87351">
              <w:rPr>
                <w:b/>
                <w:i/>
              </w:rPr>
              <w:t>, including when breeding, keeping and handling dogs intended for military, police and customs services</w:t>
            </w:r>
            <w:r w:rsidRPr="00D87351">
              <w:t xml:space="preserve">. Competencies in animal welfare require knowledge of the basic behavioural patterns and needs of the species concerned. Animal caretakers should have the competencies in animal welfare relevant to their tasks and the animals they handle, in order to avoid inflicting pain, distress and suffering on dogs and cats. </w:t>
            </w:r>
            <w:r w:rsidRPr="00D87351">
              <w:rPr>
                <w:b/>
                <w:i/>
              </w:rPr>
              <w:lastRenderedPageBreak/>
              <w:t>Animal caretakers and relevant authorities, including government agencies should regularly update their competences through training programmes promoting training methods such as ‘operant conditioning’, prioritising positive reinforcement, instead of methods based on punishment.</w:t>
            </w:r>
          </w:p>
        </w:tc>
      </w:tr>
    </w:tbl>
    <w:p w14:paraId="4B9348C3" w14:textId="5B12E374" w:rsidR="00355FDC" w:rsidRPr="00D87351" w:rsidRDefault="00355FDC" w:rsidP="00355FDC"/>
    <w:p w14:paraId="038766C0" w14:textId="398201FE" w:rsidR="007673BD" w:rsidRPr="00D87351" w:rsidRDefault="007673BD" w:rsidP="00355FDC"/>
    <w:p w14:paraId="7C7D74DD" w14:textId="77777777" w:rsidR="007673BD" w:rsidRPr="00D87351" w:rsidRDefault="007673BD" w:rsidP="007673BD">
      <w:pPr>
        <w:pStyle w:val="AmNumberTabs"/>
      </w:pPr>
      <w:r w:rsidRPr="00D87351">
        <w:t>Amendment</w:t>
      </w:r>
      <w:r w:rsidRPr="00D87351">
        <w:tab/>
      </w:r>
      <w:r w:rsidRPr="00D87351">
        <w:tab/>
        <w:t>21</w:t>
      </w:r>
    </w:p>
    <w:p w14:paraId="73F94D6D" w14:textId="77777777" w:rsidR="007673BD" w:rsidRPr="00D87351" w:rsidRDefault="007673BD" w:rsidP="007673BD"/>
    <w:p w14:paraId="3E1C3447" w14:textId="77777777" w:rsidR="007673BD" w:rsidRPr="00D87351" w:rsidRDefault="007673BD" w:rsidP="007673BD">
      <w:pPr>
        <w:pStyle w:val="NormalBold"/>
        <w:keepNext/>
      </w:pPr>
      <w:r w:rsidRPr="00D87351">
        <w:t>Proposal for a regulation</w:t>
      </w:r>
    </w:p>
    <w:p w14:paraId="5B0E4E00" w14:textId="77777777" w:rsidR="007673BD" w:rsidRPr="00D87351" w:rsidRDefault="007673BD" w:rsidP="007673BD">
      <w:pPr>
        <w:pStyle w:val="NormalBold"/>
      </w:pPr>
      <w:r w:rsidRPr="00D87351">
        <w:t>Recital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8016FB8" w14:textId="77777777" w:rsidTr="00316AC5">
        <w:trPr>
          <w:jc w:val="center"/>
        </w:trPr>
        <w:tc>
          <w:tcPr>
            <w:tcW w:w="9752" w:type="dxa"/>
            <w:gridSpan w:val="2"/>
          </w:tcPr>
          <w:p w14:paraId="4ED33768" w14:textId="77777777" w:rsidR="007673BD" w:rsidRPr="00D87351" w:rsidRDefault="007673BD" w:rsidP="00316AC5">
            <w:pPr>
              <w:keepNext/>
            </w:pPr>
          </w:p>
        </w:tc>
      </w:tr>
      <w:tr w:rsidR="007673BD" w:rsidRPr="00D87351" w14:paraId="1ED2D67F" w14:textId="77777777" w:rsidTr="00316AC5">
        <w:trPr>
          <w:jc w:val="center"/>
        </w:trPr>
        <w:tc>
          <w:tcPr>
            <w:tcW w:w="4876" w:type="dxa"/>
          </w:tcPr>
          <w:p w14:paraId="0A279EA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CFDC748" w14:textId="77777777" w:rsidR="007673BD" w:rsidRPr="00D87351" w:rsidRDefault="007673BD" w:rsidP="00316AC5">
            <w:pPr>
              <w:pStyle w:val="ColumnHeading"/>
              <w:keepNext/>
              <w:rPr>
                <w:lang w:val="en-GB"/>
              </w:rPr>
            </w:pPr>
            <w:r w:rsidRPr="00D87351">
              <w:rPr>
                <w:lang w:val="en-GB"/>
              </w:rPr>
              <w:t>Amendment</w:t>
            </w:r>
          </w:p>
        </w:tc>
      </w:tr>
      <w:tr w:rsidR="007673BD" w:rsidRPr="00D87351" w14:paraId="74B5AC46" w14:textId="77777777" w:rsidTr="00316AC5">
        <w:trPr>
          <w:jc w:val="center"/>
        </w:trPr>
        <w:tc>
          <w:tcPr>
            <w:tcW w:w="4876" w:type="dxa"/>
          </w:tcPr>
          <w:p w14:paraId="197B889A" w14:textId="77777777" w:rsidR="007673BD" w:rsidRPr="00D87351" w:rsidRDefault="007673BD" w:rsidP="00316AC5">
            <w:pPr>
              <w:pStyle w:val="Normal6"/>
              <w:rPr>
                <w:lang w:val="en-GB"/>
              </w:rPr>
            </w:pPr>
            <w:r w:rsidRPr="00D87351">
              <w:rPr>
                <w:lang w:val="en-GB"/>
              </w:rPr>
              <w:t>(25)</w:t>
            </w:r>
            <w:r w:rsidRPr="00D87351">
              <w:rPr>
                <w:lang w:val="en-GB"/>
              </w:rPr>
              <w:tab/>
              <w:t xml:space="preserve">Given the fact that animal welfare includes the health of animals, veterinarians are in the best position to provide advice to operators with a view to improving the animal welfare situation in establishments. Veterinarians should play an active role in raising awareness on the interrelationship between the health and welfare of those animals. Establishments keeping dogs and cats should therefore receive </w:t>
            </w:r>
            <w:r w:rsidRPr="00D87351">
              <w:rPr>
                <w:b/>
                <w:i/>
                <w:lang w:val="en-GB"/>
              </w:rPr>
              <w:t>a regular</w:t>
            </w:r>
            <w:r w:rsidRPr="00D87351">
              <w:rPr>
                <w:lang w:val="en-GB"/>
              </w:rPr>
              <w:t xml:space="preserve"> animal welfare visit from a veterinarian.</w:t>
            </w:r>
          </w:p>
        </w:tc>
        <w:tc>
          <w:tcPr>
            <w:tcW w:w="4876" w:type="dxa"/>
          </w:tcPr>
          <w:p w14:paraId="333433D8" w14:textId="77777777" w:rsidR="007673BD" w:rsidRPr="00D87351" w:rsidRDefault="007673BD" w:rsidP="00316AC5">
            <w:pPr>
              <w:pStyle w:val="Normal6"/>
              <w:rPr>
                <w:szCs w:val="24"/>
                <w:lang w:val="en-GB"/>
              </w:rPr>
            </w:pPr>
            <w:r w:rsidRPr="00D87351">
              <w:rPr>
                <w:lang w:val="en-GB"/>
              </w:rPr>
              <w:t>(25)</w:t>
            </w:r>
            <w:r w:rsidRPr="00D87351">
              <w:rPr>
                <w:lang w:val="en-GB"/>
              </w:rPr>
              <w:tab/>
              <w:t xml:space="preserve">Given the fact that animal welfare includes the health of animals, veterinarians are in the best position to provide advice to operators with a view to improving the animal welfare situation in establishments. Veterinarians should play an active role in raising awareness on the interrelationship between the health and welfare of those animals. </w:t>
            </w:r>
            <w:proofErr w:type="gramStart"/>
            <w:r w:rsidRPr="00D87351">
              <w:rPr>
                <w:lang w:val="en-GB"/>
              </w:rPr>
              <w:t xml:space="preserve">Establishments keeping </w:t>
            </w:r>
            <w:r w:rsidRPr="00D87351">
              <w:rPr>
                <w:b/>
                <w:i/>
                <w:lang w:val="en-GB"/>
              </w:rPr>
              <w:t>a number of dogs and cats that exceeds a certain threshold</w:t>
            </w:r>
            <w:r w:rsidRPr="00D87351">
              <w:rPr>
                <w:lang w:val="en-GB"/>
              </w:rPr>
              <w:t xml:space="preserve"> dogs and cats should therefore receive </w:t>
            </w:r>
            <w:r w:rsidRPr="00D87351">
              <w:rPr>
                <w:b/>
                <w:i/>
                <w:lang w:val="en-GB"/>
              </w:rPr>
              <w:t>an</w:t>
            </w:r>
            <w:r w:rsidRPr="00D87351">
              <w:rPr>
                <w:lang w:val="en-GB"/>
              </w:rPr>
              <w:t xml:space="preserve"> animal welfare visit from a veterinarian </w:t>
            </w:r>
            <w:r w:rsidRPr="00D87351">
              <w:rPr>
                <w:b/>
                <w:i/>
                <w:lang w:val="en-GB"/>
              </w:rPr>
              <w:t>within the first year of application of this Regulation or within the first year of the notification of a new establishment, thereafter the visits from a veterinarian shall take place when appropriate, based on a risk analysis by the competent authorities</w:t>
            </w:r>
            <w:r w:rsidRPr="00D87351">
              <w:rPr>
                <w:lang w:val="en-GB"/>
              </w:rPr>
              <w:t>.</w:t>
            </w:r>
            <w:proofErr w:type="gramEnd"/>
          </w:p>
        </w:tc>
      </w:tr>
    </w:tbl>
    <w:p w14:paraId="789EEC37" w14:textId="77777777" w:rsidR="007673BD" w:rsidRPr="00D87351" w:rsidRDefault="007673BD" w:rsidP="007673BD"/>
    <w:p w14:paraId="03D904AD" w14:textId="77777777" w:rsidR="007673BD" w:rsidRPr="00D87351" w:rsidRDefault="007673BD" w:rsidP="007673BD">
      <w:pPr>
        <w:pStyle w:val="AmNumberTabs"/>
      </w:pPr>
      <w:r w:rsidRPr="00D87351">
        <w:t>Amendment</w:t>
      </w:r>
      <w:r w:rsidRPr="00D87351">
        <w:tab/>
      </w:r>
      <w:r w:rsidRPr="00D87351">
        <w:tab/>
        <w:t>22</w:t>
      </w:r>
    </w:p>
    <w:p w14:paraId="37951CB7" w14:textId="77777777" w:rsidR="007673BD" w:rsidRPr="00D87351" w:rsidRDefault="007673BD" w:rsidP="007673BD"/>
    <w:p w14:paraId="6E7B7756" w14:textId="77777777" w:rsidR="007673BD" w:rsidRPr="00D87351" w:rsidRDefault="007673BD" w:rsidP="007673BD">
      <w:pPr>
        <w:pStyle w:val="NormalBold"/>
        <w:keepNext/>
      </w:pPr>
      <w:r w:rsidRPr="00D87351">
        <w:t>Proposal for a regulation</w:t>
      </w:r>
    </w:p>
    <w:p w14:paraId="119E1CCD" w14:textId="77777777" w:rsidR="007673BD" w:rsidRPr="00D87351" w:rsidRDefault="007673BD" w:rsidP="007673BD">
      <w:pPr>
        <w:pStyle w:val="NormalBold"/>
      </w:pPr>
      <w:r w:rsidRPr="00D87351">
        <w:t>Recital 25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E7864A8" w14:textId="77777777" w:rsidTr="00316AC5">
        <w:trPr>
          <w:jc w:val="center"/>
        </w:trPr>
        <w:tc>
          <w:tcPr>
            <w:tcW w:w="9752" w:type="dxa"/>
            <w:gridSpan w:val="2"/>
          </w:tcPr>
          <w:p w14:paraId="79C39001" w14:textId="77777777" w:rsidR="007673BD" w:rsidRPr="00D87351" w:rsidRDefault="007673BD" w:rsidP="00316AC5">
            <w:pPr>
              <w:keepNext/>
            </w:pPr>
          </w:p>
        </w:tc>
      </w:tr>
      <w:tr w:rsidR="007673BD" w:rsidRPr="00D87351" w14:paraId="3C6CF3F9" w14:textId="77777777" w:rsidTr="00316AC5">
        <w:trPr>
          <w:jc w:val="center"/>
        </w:trPr>
        <w:tc>
          <w:tcPr>
            <w:tcW w:w="4876" w:type="dxa"/>
          </w:tcPr>
          <w:p w14:paraId="4BBA694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964D5DA" w14:textId="77777777" w:rsidR="007673BD" w:rsidRPr="00D87351" w:rsidRDefault="007673BD" w:rsidP="00316AC5">
            <w:pPr>
              <w:pStyle w:val="ColumnHeading"/>
              <w:keepNext/>
              <w:rPr>
                <w:lang w:val="en-GB"/>
              </w:rPr>
            </w:pPr>
            <w:r w:rsidRPr="00D87351">
              <w:rPr>
                <w:lang w:val="en-GB"/>
              </w:rPr>
              <w:t>Amendment</w:t>
            </w:r>
          </w:p>
        </w:tc>
      </w:tr>
      <w:tr w:rsidR="007673BD" w:rsidRPr="00D87351" w14:paraId="02E2077F" w14:textId="77777777" w:rsidTr="00316AC5">
        <w:trPr>
          <w:jc w:val="center"/>
        </w:trPr>
        <w:tc>
          <w:tcPr>
            <w:tcW w:w="4876" w:type="dxa"/>
          </w:tcPr>
          <w:p w14:paraId="3AD860E3" w14:textId="77777777" w:rsidR="007673BD" w:rsidRPr="00D87351" w:rsidRDefault="007673BD" w:rsidP="00316AC5">
            <w:pPr>
              <w:pStyle w:val="Normal6"/>
              <w:rPr>
                <w:lang w:val="en-GB"/>
              </w:rPr>
            </w:pPr>
          </w:p>
        </w:tc>
        <w:tc>
          <w:tcPr>
            <w:tcW w:w="4876" w:type="dxa"/>
          </w:tcPr>
          <w:p w14:paraId="1A09BE9B" w14:textId="330F14E0" w:rsidR="007673BD" w:rsidRPr="00D87351" w:rsidRDefault="007673BD" w:rsidP="00316AC5">
            <w:pPr>
              <w:pStyle w:val="Normal6"/>
              <w:rPr>
                <w:szCs w:val="24"/>
                <w:lang w:val="en-GB"/>
              </w:rPr>
            </w:pPr>
            <w:r w:rsidRPr="00D87351">
              <w:rPr>
                <w:b/>
                <w:i/>
                <w:lang w:val="en-GB"/>
              </w:rPr>
              <w:t>(25a)</w:t>
            </w:r>
            <w:r w:rsidRPr="00D87351">
              <w:rPr>
                <w:b/>
                <w:i/>
                <w:lang w:val="en-GB"/>
              </w:rPr>
              <w:tab/>
              <w:t xml:space="preserve">In order to ensure high level of animal welfare veterinarians maintain an appropriate degree of professional independence from the operator, as well </w:t>
            </w:r>
            <w:r w:rsidRPr="00D87351">
              <w:rPr>
                <w:b/>
                <w:i/>
                <w:lang w:val="en-GB"/>
              </w:rPr>
              <w:lastRenderedPageBreak/>
              <w:t xml:space="preserve">as comprehensive education and ongoing training to stay abreast of scientific and professional advances. This training </w:t>
            </w:r>
            <w:proofErr w:type="gramStart"/>
            <w:r w:rsidRPr="00D87351">
              <w:rPr>
                <w:b/>
                <w:i/>
                <w:lang w:val="en-GB"/>
              </w:rPr>
              <w:t>may, as appropriate, also encompass</w:t>
            </w:r>
            <w:proofErr w:type="gramEnd"/>
            <w:r w:rsidRPr="00D87351">
              <w:rPr>
                <w:b/>
                <w:i/>
                <w:lang w:val="en-GB"/>
              </w:rPr>
              <w:t xml:space="preserve"> elements related to recognising instanc</w:t>
            </w:r>
            <w:r w:rsidR="001369ED" w:rsidRPr="00D87351">
              <w:rPr>
                <w:b/>
                <w:i/>
                <w:lang w:val="en-GB"/>
              </w:rPr>
              <w:t>es of violence and animal abuse</w:t>
            </w:r>
            <w:r w:rsidRPr="00D87351">
              <w:rPr>
                <w:b/>
                <w:i/>
                <w:lang w:val="en-GB"/>
              </w:rPr>
              <w:t>.</w:t>
            </w:r>
          </w:p>
        </w:tc>
      </w:tr>
    </w:tbl>
    <w:p w14:paraId="344635AE" w14:textId="77777777" w:rsidR="007673BD" w:rsidRPr="00D87351" w:rsidRDefault="007673BD" w:rsidP="007673BD"/>
    <w:p w14:paraId="048623F1" w14:textId="77777777" w:rsidR="007673BD" w:rsidRPr="00D87351" w:rsidRDefault="007673BD" w:rsidP="007673BD">
      <w:pPr>
        <w:pStyle w:val="AmNumberTabs"/>
      </w:pPr>
      <w:r w:rsidRPr="00D87351">
        <w:t>Amendment</w:t>
      </w:r>
      <w:r w:rsidRPr="00D87351">
        <w:tab/>
      </w:r>
      <w:r w:rsidRPr="00D87351">
        <w:tab/>
        <w:t>23</w:t>
      </w:r>
    </w:p>
    <w:p w14:paraId="291D82DC" w14:textId="77777777" w:rsidR="007673BD" w:rsidRPr="00D87351" w:rsidRDefault="007673BD" w:rsidP="007673BD"/>
    <w:p w14:paraId="6C31EF23" w14:textId="77777777" w:rsidR="007673BD" w:rsidRPr="00D87351" w:rsidRDefault="007673BD" w:rsidP="007673BD">
      <w:pPr>
        <w:pStyle w:val="NormalBold"/>
        <w:keepNext/>
      </w:pPr>
      <w:r w:rsidRPr="00D87351">
        <w:t>Proposal for a regulation</w:t>
      </w:r>
    </w:p>
    <w:p w14:paraId="52AFFAEA" w14:textId="77777777" w:rsidR="007673BD" w:rsidRPr="00D87351" w:rsidRDefault="007673BD" w:rsidP="007673BD">
      <w:pPr>
        <w:pStyle w:val="NormalBold"/>
      </w:pPr>
      <w:r w:rsidRPr="00D87351">
        <w:t>Recital 25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63120F3" w14:textId="77777777" w:rsidTr="00316AC5">
        <w:trPr>
          <w:jc w:val="center"/>
        </w:trPr>
        <w:tc>
          <w:tcPr>
            <w:tcW w:w="9752" w:type="dxa"/>
            <w:gridSpan w:val="2"/>
          </w:tcPr>
          <w:p w14:paraId="4439BDBF" w14:textId="77777777" w:rsidR="007673BD" w:rsidRPr="00D87351" w:rsidRDefault="007673BD" w:rsidP="00316AC5">
            <w:pPr>
              <w:keepNext/>
            </w:pPr>
          </w:p>
        </w:tc>
      </w:tr>
      <w:tr w:rsidR="007673BD" w:rsidRPr="00D87351" w14:paraId="3D9FC328" w14:textId="77777777" w:rsidTr="00316AC5">
        <w:trPr>
          <w:jc w:val="center"/>
        </w:trPr>
        <w:tc>
          <w:tcPr>
            <w:tcW w:w="4876" w:type="dxa"/>
          </w:tcPr>
          <w:p w14:paraId="55C9FEF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1463659" w14:textId="77777777" w:rsidR="007673BD" w:rsidRPr="00D87351" w:rsidRDefault="007673BD" w:rsidP="00316AC5">
            <w:pPr>
              <w:pStyle w:val="ColumnHeading"/>
              <w:keepNext/>
              <w:rPr>
                <w:lang w:val="en-GB"/>
              </w:rPr>
            </w:pPr>
            <w:r w:rsidRPr="00D87351">
              <w:rPr>
                <w:lang w:val="en-GB"/>
              </w:rPr>
              <w:t>Amendment</w:t>
            </w:r>
          </w:p>
        </w:tc>
      </w:tr>
      <w:tr w:rsidR="007673BD" w:rsidRPr="00D87351" w14:paraId="7CD094A6" w14:textId="77777777" w:rsidTr="00316AC5">
        <w:trPr>
          <w:jc w:val="center"/>
        </w:trPr>
        <w:tc>
          <w:tcPr>
            <w:tcW w:w="4876" w:type="dxa"/>
          </w:tcPr>
          <w:p w14:paraId="350EB2AB" w14:textId="77777777" w:rsidR="007673BD" w:rsidRPr="00D87351" w:rsidRDefault="007673BD" w:rsidP="00316AC5">
            <w:pPr>
              <w:pStyle w:val="Normal6"/>
              <w:rPr>
                <w:lang w:val="en-GB"/>
              </w:rPr>
            </w:pPr>
          </w:p>
        </w:tc>
        <w:tc>
          <w:tcPr>
            <w:tcW w:w="4876" w:type="dxa"/>
          </w:tcPr>
          <w:p w14:paraId="0FE91B7F" w14:textId="77777777" w:rsidR="007673BD" w:rsidRPr="00D87351" w:rsidRDefault="007673BD" w:rsidP="00316AC5">
            <w:pPr>
              <w:pStyle w:val="Normal6"/>
              <w:rPr>
                <w:szCs w:val="24"/>
                <w:lang w:val="en-GB"/>
              </w:rPr>
            </w:pPr>
            <w:r w:rsidRPr="00D87351">
              <w:rPr>
                <w:b/>
                <w:i/>
                <w:lang w:val="en-GB"/>
              </w:rPr>
              <w:t>(25b)</w:t>
            </w:r>
            <w:r w:rsidRPr="00D87351">
              <w:rPr>
                <w:b/>
                <w:i/>
                <w:lang w:val="en-GB"/>
              </w:rPr>
              <w:tab/>
              <w:t>Where veterinarians encounter circumstances during their animal health and welfare visits that could seriously affect the welfare of dogs or cats, they are encouraged, where appropriate, to notify the relevant authorities or to consider conducting a follow-up visit to assess the situation.</w:t>
            </w:r>
          </w:p>
        </w:tc>
      </w:tr>
    </w:tbl>
    <w:p w14:paraId="68E3A960" w14:textId="77777777" w:rsidR="007673BD" w:rsidRPr="00D87351" w:rsidRDefault="007673BD" w:rsidP="007673BD"/>
    <w:p w14:paraId="00E5B87F" w14:textId="77777777" w:rsidR="007673BD" w:rsidRPr="00D87351" w:rsidRDefault="007673BD" w:rsidP="007673BD">
      <w:pPr>
        <w:pStyle w:val="AmNumberTabs"/>
      </w:pPr>
      <w:r w:rsidRPr="00D87351">
        <w:t>Amendment</w:t>
      </w:r>
      <w:r w:rsidRPr="00D87351">
        <w:tab/>
      </w:r>
      <w:r w:rsidRPr="00D87351">
        <w:tab/>
        <w:t>24</w:t>
      </w:r>
    </w:p>
    <w:p w14:paraId="07E393D7" w14:textId="77777777" w:rsidR="007673BD" w:rsidRPr="00D87351" w:rsidRDefault="007673BD" w:rsidP="007673BD"/>
    <w:p w14:paraId="40AB5F52" w14:textId="77777777" w:rsidR="007673BD" w:rsidRPr="00D87351" w:rsidRDefault="007673BD" w:rsidP="007673BD">
      <w:pPr>
        <w:pStyle w:val="NormalBold"/>
        <w:keepNext/>
      </w:pPr>
      <w:r w:rsidRPr="00D87351">
        <w:t>Proposal for a regulation</w:t>
      </w:r>
    </w:p>
    <w:p w14:paraId="0974A552" w14:textId="77777777" w:rsidR="007673BD" w:rsidRPr="00D87351" w:rsidRDefault="007673BD" w:rsidP="007673BD">
      <w:pPr>
        <w:pStyle w:val="NormalBold"/>
      </w:pPr>
      <w:r w:rsidRPr="00D87351">
        <w:t>Recital 25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EBD9143" w14:textId="77777777" w:rsidTr="00316AC5">
        <w:trPr>
          <w:jc w:val="center"/>
        </w:trPr>
        <w:tc>
          <w:tcPr>
            <w:tcW w:w="9752" w:type="dxa"/>
            <w:gridSpan w:val="2"/>
          </w:tcPr>
          <w:p w14:paraId="5AF6F262" w14:textId="77777777" w:rsidR="007673BD" w:rsidRPr="00D87351" w:rsidRDefault="007673BD" w:rsidP="00316AC5">
            <w:pPr>
              <w:keepNext/>
            </w:pPr>
          </w:p>
        </w:tc>
      </w:tr>
      <w:tr w:rsidR="007673BD" w:rsidRPr="00D87351" w14:paraId="74D87581" w14:textId="77777777" w:rsidTr="00316AC5">
        <w:trPr>
          <w:jc w:val="center"/>
        </w:trPr>
        <w:tc>
          <w:tcPr>
            <w:tcW w:w="4876" w:type="dxa"/>
          </w:tcPr>
          <w:p w14:paraId="597A944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E963E14" w14:textId="77777777" w:rsidR="007673BD" w:rsidRPr="00D87351" w:rsidRDefault="007673BD" w:rsidP="00316AC5">
            <w:pPr>
              <w:pStyle w:val="ColumnHeading"/>
              <w:keepNext/>
              <w:rPr>
                <w:lang w:val="en-GB"/>
              </w:rPr>
            </w:pPr>
            <w:r w:rsidRPr="00D87351">
              <w:rPr>
                <w:lang w:val="en-GB"/>
              </w:rPr>
              <w:t>Amendment</w:t>
            </w:r>
          </w:p>
        </w:tc>
      </w:tr>
      <w:tr w:rsidR="007673BD" w:rsidRPr="00D87351" w14:paraId="2A19BBA1" w14:textId="77777777" w:rsidTr="00316AC5">
        <w:trPr>
          <w:jc w:val="center"/>
        </w:trPr>
        <w:tc>
          <w:tcPr>
            <w:tcW w:w="4876" w:type="dxa"/>
          </w:tcPr>
          <w:p w14:paraId="2F20D9D0" w14:textId="77777777" w:rsidR="007673BD" w:rsidRPr="00D87351" w:rsidRDefault="007673BD" w:rsidP="00316AC5">
            <w:pPr>
              <w:pStyle w:val="Normal6"/>
              <w:rPr>
                <w:lang w:val="en-GB"/>
              </w:rPr>
            </w:pPr>
          </w:p>
        </w:tc>
        <w:tc>
          <w:tcPr>
            <w:tcW w:w="4876" w:type="dxa"/>
          </w:tcPr>
          <w:p w14:paraId="1A50D575" w14:textId="77777777" w:rsidR="007673BD" w:rsidRPr="00D87351" w:rsidRDefault="007673BD" w:rsidP="00316AC5">
            <w:pPr>
              <w:pStyle w:val="Normal6"/>
              <w:rPr>
                <w:szCs w:val="24"/>
                <w:lang w:val="en-GB"/>
              </w:rPr>
            </w:pPr>
            <w:proofErr w:type="gramStart"/>
            <w:r w:rsidRPr="00D87351">
              <w:rPr>
                <w:b/>
                <w:i/>
                <w:lang w:val="en-GB"/>
              </w:rPr>
              <w:t>(25c)</w:t>
            </w:r>
            <w:r w:rsidRPr="00D87351">
              <w:rPr>
                <w:b/>
                <w:i/>
                <w:lang w:val="en-GB"/>
              </w:rPr>
              <w:tab/>
              <w:t>Ending the life of dogs and cats should preferably be assisted by a veterinarian using methods that minimise pain and distress</w:t>
            </w:r>
            <w:proofErr w:type="gramEnd"/>
            <w:r w:rsidRPr="00D87351">
              <w:rPr>
                <w:b/>
                <w:i/>
                <w:lang w:val="en-GB"/>
              </w:rPr>
              <w:t xml:space="preserve">. In exceptional cases, such as when a hunting or livestock guardian dog </w:t>
            </w:r>
            <w:proofErr w:type="gramStart"/>
            <w:r w:rsidRPr="00D87351">
              <w:rPr>
                <w:b/>
                <w:i/>
                <w:lang w:val="en-GB"/>
              </w:rPr>
              <w:t>is severely injured</w:t>
            </w:r>
            <w:proofErr w:type="gramEnd"/>
            <w:r w:rsidRPr="00D87351">
              <w:rPr>
                <w:b/>
                <w:i/>
                <w:lang w:val="en-GB"/>
              </w:rPr>
              <w:t xml:space="preserve"> in a remote location where veterinary help is not accessible, other methods may be used, provided they minimise suffering to the greatest extent possible.</w:t>
            </w:r>
          </w:p>
        </w:tc>
      </w:tr>
    </w:tbl>
    <w:p w14:paraId="383FC5F6" w14:textId="77777777" w:rsidR="007673BD" w:rsidRPr="00D87351" w:rsidRDefault="007673BD" w:rsidP="007673BD"/>
    <w:p w14:paraId="019A4A3C" w14:textId="77777777" w:rsidR="007673BD" w:rsidRPr="00D87351" w:rsidRDefault="007673BD" w:rsidP="007673BD">
      <w:pPr>
        <w:pStyle w:val="AmNumberTabs"/>
      </w:pPr>
      <w:r w:rsidRPr="00D87351">
        <w:t>Amendment</w:t>
      </w:r>
      <w:r w:rsidRPr="00D87351">
        <w:tab/>
      </w:r>
      <w:r w:rsidRPr="00D87351">
        <w:tab/>
        <w:t>25</w:t>
      </w:r>
    </w:p>
    <w:p w14:paraId="171E8770" w14:textId="77777777" w:rsidR="007673BD" w:rsidRPr="00D87351" w:rsidRDefault="007673BD" w:rsidP="007673BD"/>
    <w:p w14:paraId="093E8A8A" w14:textId="77777777" w:rsidR="007673BD" w:rsidRPr="00D87351" w:rsidRDefault="007673BD" w:rsidP="007673BD">
      <w:pPr>
        <w:pStyle w:val="NormalBold"/>
        <w:keepNext/>
      </w:pPr>
      <w:r w:rsidRPr="00D87351">
        <w:t>Proposal for a regulation</w:t>
      </w:r>
    </w:p>
    <w:p w14:paraId="3F558D9D" w14:textId="77777777" w:rsidR="007673BD" w:rsidRPr="00D87351" w:rsidRDefault="007673BD" w:rsidP="007673BD">
      <w:pPr>
        <w:pStyle w:val="NormalBold"/>
      </w:pPr>
      <w:r w:rsidRPr="00D87351">
        <w:t>Recital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13F46B9" w14:textId="77777777" w:rsidTr="00316AC5">
        <w:trPr>
          <w:jc w:val="center"/>
        </w:trPr>
        <w:tc>
          <w:tcPr>
            <w:tcW w:w="9752" w:type="dxa"/>
            <w:gridSpan w:val="2"/>
          </w:tcPr>
          <w:p w14:paraId="50268814" w14:textId="77777777" w:rsidR="007673BD" w:rsidRPr="00D87351" w:rsidRDefault="007673BD" w:rsidP="00316AC5">
            <w:pPr>
              <w:keepNext/>
            </w:pPr>
          </w:p>
        </w:tc>
      </w:tr>
      <w:tr w:rsidR="007673BD" w:rsidRPr="00D87351" w14:paraId="5BE5F834" w14:textId="77777777" w:rsidTr="00316AC5">
        <w:trPr>
          <w:jc w:val="center"/>
        </w:trPr>
        <w:tc>
          <w:tcPr>
            <w:tcW w:w="4876" w:type="dxa"/>
          </w:tcPr>
          <w:p w14:paraId="238910C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C559FF2" w14:textId="77777777" w:rsidR="007673BD" w:rsidRPr="00D87351" w:rsidRDefault="007673BD" w:rsidP="00316AC5">
            <w:pPr>
              <w:pStyle w:val="ColumnHeading"/>
              <w:keepNext/>
              <w:rPr>
                <w:lang w:val="en-GB"/>
              </w:rPr>
            </w:pPr>
            <w:r w:rsidRPr="00D87351">
              <w:rPr>
                <w:lang w:val="en-GB"/>
              </w:rPr>
              <w:t>Amendment</w:t>
            </w:r>
          </w:p>
        </w:tc>
      </w:tr>
      <w:tr w:rsidR="007673BD" w:rsidRPr="00D87351" w14:paraId="0CA276D7" w14:textId="77777777" w:rsidTr="00316AC5">
        <w:trPr>
          <w:jc w:val="center"/>
        </w:trPr>
        <w:tc>
          <w:tcPr>
            <w:tcW w:w="4876" w:type="dxa"/>
          </w:tcPr>
          <w:p w14:paraId="206FD54F" w14:textId="77777777" w:rsidR="007673BD" w:rsidRPr="00D87351" w:rsidRDefault="007673BD" w:rsidP="00316AC5">
            <w:pPr>
              <w:pStyle w:val="Normal6"/>
              <w:rPr>
                <w:lang w:val="en-GB"/>
              </w:rPr>
            </w:pPr>
            <w:r w:rsidRPr="00D87351">
              <w:rPr>
                <w:lang w:val="en-GB"/>
              </w:rPr>
              <w:t>(26)</w:t>
            </w:r>
            <w:r w:rsidRPr="00D87351">
              <w:rPr>
                <w:lang w:val="en-GB"/>
              </w:rPr>
              <w:tab/>
              <w:t>Certain breeding strategies may lead to welfare problems for dogs and cats. By selecting certain genetic traits for aesthetic or other marketing reasons, undesirable traits from an animal welfare perspective may also be created and passed on to future generations. Therefore, operators should take measures to ensure that their breeding strategies do not lead to such negative consequences for the welfare of the dogs and cats.</w:t>
            </w:r>
          </w:p>
        </w:tc>
        <w:tc>
          <w:tcPr>
            <w:tcW w:w="4876" w:type="dxa"/>
          </w:tcPr>
          <w:p w14:paraId="7D56F92F" w14:textId="77777777" w:rsidR="007673BD" w:rsidRPr="00D87351" w:rsidRDefault="007673BD" w:rsidP="00316AC5">
            <w:pPr>
              <w:pStyle w:val="Normal6"/>
              <w:rPr>
                <w:szCs w:val="24"/>
                <w:lang w:val="en-GB"/>
              </w:rPr>
            </w:pPr>
            <w:r w:rsidRPr="00D87351">
              <w:rPr>
                <w:lang w:val="en-GB"/>
              </w:rPr>
              <w:t>(26)</w:t>
            </w:r>
            <w:r w:rsidRPr="00D87351">
              <w:rPr>
                <w:lang w:val="en-GB"/>
              </w:rPr>
              <w:tab/>
              <w:t xml:space="preserve">Certain breeding strategies may lead to welfare problems for dogs and cats. By selecting certain genetic traits for aesthetic or other marketing reasons, undesirable traits from an animal welfare perspective may also be created and passed on to future generations. Therefore, operators should take measures to ensure that their breeding strategies do not lead to such negative consequences for the welfare of the dogs and cats. </w:t>
            </w:r>
            <w:r w:rsidRPr="00D87351">
              <w:rPr>
                <w:b/>
                <w:i/>
                <w:lang w:val="en-GB"/>
              </w:rPr>
              <w:t>In particular, breeding strategies motivated by marketing objectives can result in certain types of dogs and cats developing ‘excessive conformational traits’. Since such excessive conformational traits can lead to significant health problems for the dogs and cats concerned, breeders should exclude them from breeding programmes.</w:t>
            </w:r>
          </w:p>
        </w:tc>
      </w:tr>
    </w:tbl>
    <w:p w14:paraId="4FB5C5D6" w14:textId="77777777" w:rsidR="007673BD" w:rsidRPr="00D87351" w:rsidRDefault="007673BD" w:rsidP="007673BD"/>
    <w:p w14:paraId="0B737145" w14:textId="77777777" w:rsidR="007673BD" w:rsidRPr="00D87351" w:rsidRDefault="007673BD" w:rsidP="007673BD">
      <w:pPr>
        <w:pStyle w:val="AmNumberTabs"/>
      </w:pPr>
      <w:r w:rsidRPr="00D87351">
        <w:t>Amendment</w:t>
      </w:r>
      <w:r w:rsidRPr="00D87351">
        <w:tab/>
      </w:r>
      <w:r w:rsidRPr="00D87351">
        <w:tab/>
        <w:t>26</w:t>
      </w:r>
    </w:p>
    <w:p w14:paraId="66CD2554" w14:textId="77777777" w:rsidR="007673BD" w:rsidRPr="00D87351" w:rsidRDefault="007673BD" w:rsidP="007673BD"/>
    <w:p w14:paraId="671DE95F" w14:textId="77777777" w:rsidR="007673BD" w:rsidRPr="00D87351" w:rsidRDefault="007673BD" w:rsidP="007673BD">
      <w:pPr>
        <w:pStyle w:val="NormalBold"/>
        <w:keepNext/>
      </w:pPr>
      <w:r w:rsidRPr="00D87351">
        <w:t>Proposal for a regulation</w:t>
      </w:r>
    </w:p>
    <w:p w14:paraId="018EC3E6" w14:textId="77777777" w:rsidR="007673BD" w:rsidRPr="00D87351" w:rsidRDefault="007673BD" w:rsidP="007673BD">
      <w:pPr>
        <w:pStyle w:val="NormalBold"/>
      </w:pPr>
      <w:r w:rsidRPr="00D87351">
        <w:t>Recital 26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4B84014" w14:textId="77777777" w:rsidTr="00316AC5">
        <w:trPr>
          <w:jc w:val="center"/>
        </w:trPr>
        <w:tc>
          <w:tcPr>
            <w:tcW w:w="9752" w:type="dxa"/>
            <w:gridSpan w:val="2"/>
          </w:tcPr>
          <w:p w14:paraId="5CFDEE9F" w14:textId="77777777" w:rsidR="007673BD" w:rsidRPr="00D87351" w:rsidRDefault="007673BD" w:rsidP="00316AC5">
            <w:pPr>
              <w:keepNext/>
            </w:pPr>
          </w:p>
        </w:tc>
      </w:tr>
      <w:tr w:rsidR="007673BD" w:rsidRPr="00D87351" w14:paraId="76E09414" w14:textId="77777777" w:rsidTr="00316AC5">
        <w:trPr>
          <w:jc w:val="center"/>
        </w:trPr>
        <w:tc>
          <w:tcPr>
            <w:tcW w:w="4876" w:type="dxa"/>
          </w:tcPr>
          <w:p w14:paraId="7B7EF6E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0D42D74" w14:textId="77777777" w:rsidR="007673BD" w:rsidRPr="00D87351" w:rsidRDefault="007673BD" w:rsidP="00316AC5">
            <w:pPr>
              <w:pStyle w:val="ColumnHeading"/>
              <w:keepNext/>
              <w:rPr>
                <w:lang w:val="en-GB"/>
              </w:rPr>
            </w:pPr>
            <w:r w:rsidRPr="00D87351">
              <w:rPr>
                <w:lang w:val="en-GB"/>
              </w:rPr>
              <w:t>Amendment</w:t>
            </w:r>
          </w:p>
        </w:tc>
      </w:tr>
      <w:tr w:rsidR="007673BD" w:rsidRPr="00D87351" w14:paraId="044739D1" w14:textId="77777777" w:rsidTr="00316AC5">
        <w:trPr>
          <w:jc w:val="center"/>
        </w:trPr>
        <w:tc>
          <w:tcPr>
            <w:tcW w:w="4876" w:type="dxa"/>
          </w:tcPr>
          <w:p w14:paraId="209DB469" w14:textId="77777777" w:rsidR="007673BD" w:rsidRPr="00D87351" w:rsidRDefault="007673BD" w:rsidP="00316AC5">
            <w:pPr>
              <w:pStyle w:val="Normal6"/>
              <w:rPr>
                <w:lang w:val="en-GB"/>
              </w:rPr>
            </w:pPr>
          </w:p>
        </w:tc>
        <w:tc>
          <w:tcPr>
            <w:tcW w:w="4876" w:type="dxa"/>
          </w:tcPr>
          <w:p w14:paraId="5D1EDE69" w14:textId="77777777" w:rsidR="007673BD" w:rsidRPr="00D87351" w:rsidRDefault="007673BD" w:rsidP="00316AC5">
            <w:pPr>
              <w:pStyle w:val="Normal6"/>
              <w:rPr>
                <w:szCs w:val="24"/>
                <w:lang w:val="en-GB"/>
              </w:rPr>
            </w:pPr>
            <w:r w:rsidRPr="00D87351">
              <w:rPr>
                <w:b/>
                <w:i/>
                <w:lang w:val="en-GB"/>
              </w:rPr>
              <w:t>(26a)</w:t>
            </w:r>
            <w:r w:rsidRPr="00D87351">
              <w:rPr>
                <w:b/>
                <w:i/>
                <w:lang w:val="en-GB"/>
              </w:rPr>
              <w:tab/>
              <w:t xml:space="preserve">Aesthetic shows, exhibitions and competitions of dogs or cats have an impact on the market opportunities and price for selling dogs and cats. Mutilations and certain breeding strategies that result in dogs or cats with excessive conformational traits can be advantageous for breeders competing in aesthetic shows, exhibitions and competitions of dogs or cats. Organising and participating in such events </w:t>
            </w:r>
            <w:proofErr w:type="gramStart"/>
            <w:r w:rsidRPr="00D87351">
              <w:rPr>
                <w:b/>
                <w:i/>
                <w:lang w:val="en-GB"/>
              </w:rPr>
              <w:t>can be driven</w:t>
            </w:r>
            <w:proofErr w:type="gramEnd"/>
            <w:r w:rsidRPr="00D87351">
              <w:rPr>
                <w:b/>
                <w:i/>
                <w:lang w:val="en-GB"/>
              </w:rPr>
              <w:t xml:space="preserve"> by factors other than animal welfare, such as aesthetic standards, with the aim of advertising certain breeds and physical characteristics. </w:t>
            </w:r>
            <w:proofErr w:type="gramStart"/>
            <w:r w:rsidRPr="00D87351">
              <w:rPr>
                <w:b/>
                <w:i/>
                <w:lang w:val="en-GB"/>
              </w:rPr>
              <w:t xml:space="preserve">In order to ensure that breeders prioritise the welfare of the dogs and cats they produce and in particular that dogs and cats do not develop excessive conformational traits </w:t>
            </w:r>
            <w:r w:rsidRPr="00D87351">
              <w:rPr>
                <w:b/>
                <w:i/>
                <w:lang w:val="en-GB"/>
              </w:rPr>
              <w:lastRenderedPageBreak/>
              <w:t>and breeders do not perform mutilations to attain unhealthy aesthetic standards, operators of breeding and selling establishments and the organisers of such shows, exhibitions and competitions should not use or include dogs or cats with excessive conformational traits or those which have been mutilated for these shows, exhibitions or competitions.</w:t>
            </w:r>
            <w:proofErr w:type="gramEnd"/>
          </w:p>
        </w:tc>
      </w:tr>
    </w:tbl>
    <w:p w14:paraId="3B81A7F8" w14:textId="77777777" w:rsidR="007673BD" w:rsidRPr="00D87351" w:rsidRDefault="007673BD" w:rsidP="007673BD"/>
    <w:p w14:paraId="7815B2E7" w14:textId="77777777" w:rsidR="007673BD" w:rsidRPr="00D87351" w:rsidRDefault="007673BD" w:rsidP="007673BD">
      <w:pPr>
        <w:pStyle w:val="AmNumberTabs"/>
      </w:pPr>
      <w:r w:rsidRPr="00D87351">
        <w:t>Amendment</w:t>
      </w:r>
      <w:r w:rsidRPr="00D87351">
        <w:tab/>
      </w:r>
      <w:r w:rsidRPr="00D87351">
        <w:tab/>
        <w:t>27</w:t>
      </w:r>
    </w:p>
    <w:p w14:paraId="737D31A4" w14:textId="77777777" w:rsidR="007673BD" w:rsidRPr="00D87351" w:rsidRDefault="007673BD" w:rsidP="007673BD"/>
    <w:p w14:paraId="24E645CF" w14:textId="77777777" w:rsidR="007673BD" w:rsidRPr="00D87351" w:rsidRDefault="007673BD" w:rsidP="007673BD">
      <w:pPr>
        <w:pStyle w:val="NormalBold"/>
        <w:keepNext/>
      </w:pPr>
      <w:r w:rsidRPr="00D87351">
        <w:t>Proposal for a regulation</w:t>
      </w:r>
    </w:p>
    <w:p w14:paraId="3110D8F6" w14:textId="77777777" w:rsidR="007673BD" w:rsidRPr="00D87351" w:rsidRDefault="007673BD" w:rsidP="007673BD">
      <w:pPr>
        <w:pStyle w:val="NormalBold"/>
      </w:pPr>
      <w:r w:rsidRPr="00D87351">
        <w:t>Recital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A170066" w14:textId="77777777" w:rsidTr="00316AC5">
        <w:trPr>
          <w:jc w:val="center"/>
        </w:trPr>
        <w:tc>
          <w:tcPr>
            <w:tcW w:w="9752" w:type="dxa"/>
            <w:gridSpan w:val="2"/>
          </w:tcPr>
          <w:p w14:paraId="6E602922" w14:textId="77777777" w:rsidR="007673BD" w:rsidRPr="00D87351" w:rsidRDefault="007673BD" w:rsidP="00316AC5">
            <w:pPr>
              <w:keepNext/>
            </w:pPr>
          </w:p>
        </w:tc>
      </w:tr>
      <w:tr w:rsidR="007673BD" w:rsidRPr="00D87351" w14:paraId="3E5E50D7" w14:textId="77777777" w:rsidTr="00316AC5">
        <w:trPr>
          <w:jc w:val="center"/>
        </w:trPr>
        <w:tc>
          <w:tcPr>
            <w:tcW w:w="4876" w:type="dxa"/>
          </w:tcPr>
          <w:p w14:paraId="5F773D6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C7C0F27" w14:textId="77777777" w:rsidR="007673BD" w:rsidRPr="00D87351" w:rsidRDefault="007673BD" w:rsidP="00316AC5">
            <w:pPr>
              <w:pStyle w:val="ColumnHeading"/>
              <w:keepNext/>
              <w:rPr>
                <w:lang w:val="en-GB"/>
              </w:rPr>
            </w:pPr>
            <w:r w:rsidRPr="00D87351">
              <w:rPr>
                <w:lang w:val="en-GB"/>
              </w:rPr>
              <w:t>Amendment</w:t>
            </w:r>
          </w:p>
        </w:tc>
      </w:tr>
      <w:tr w:rsidR="007673BD" w:rsidRPr="00D87351" w14:paraId="3CF6CB42" w14:textId="77777777" w:rsidTr="00316AC5">
        <w:trPr>
          <w:jc w:val="center"/>
        </w:trPr>
        <w:tc>
          <w:tcPr>
            <w:tcW w:w="4876" w:type="dxa"/>
          </w:tcPr>
          <w:p w14:paraId="435023BE" w14:textId="77777777" w:rsidR="007673BD" w:rsidRPr="00D87351" w:rsidRDefault="007673BD" w:rsidP="00316AC5">
            <w:pPr>
              <w:pStyle w:val="Normal6"/>
              <w:rPr>
                <w:lang w:val="en-GB"/>
              </w:rPr>
            </w:pPr>
            <w:r w:rsidRPr="00D87351">
              <w:rPr>
                <w:lang w:val="en-GB"/>
              </w:rPr>
              <w:t>(27)</w:t>
            </w:r>
            <w:r w:rsidRPr="00D87351">
              <w:rPr>
                <w:lang w:val="en-GB"/>
              </w:rPr>
              <w:tab/>
              <w:t xml:space="preserve">Scientific evidence demonstrates that inbreeding has significant negative impacts on animal health and welfare. Therefore, inbreeding of dogs and cats </w:t>
            </w:r>
            <w:r w:rsidRPr="00D87351">
              <w:rPr>
                <w:b/>
                <w:i/>
                <w:lang w:val="en-GB"/>
              </w:rPr>
              <w:t>including first-degree and second-degree matings</w:t>
            </w:r>
            <w:r w:rsidRPr="00D87351">
              <w:rPr>
                <w:lang w:val="en-GB"/>
              </w:rPr>
              <w:t xml:space="preserve"> should be prohibited, as this increases the incidence of inherited disorders and compromises immune system function, both of which adversely </w:t>
            </w:r>
            <w:proofErr w:type="gramStart"/>
            <w:r w:rsidRPr="00D87351">
              <w:rPr>
                <w:lang w:val="en-GB"/>
              </w:rPr>
              <w:t>impact</w:t>
            </w:r>
            <w:proofErr w:type="gramEnd"/>
            <w:r w:rsidRPr="00D87351">
              <w:rPr>
                <w:lang w:val="en-GB"/>
              </w:rPr>
              <w:t xml:space="preserve"> the health and welfare of dogs and cats.</w:t>
            </w:r>
          </w:p>
        </w:tc>
        <w:tc>
          <w:tcPr>
            <w:tcW w:w="4876" w:type="dxa"/>
          </w:tcPr>
          <w:p w14:paraId="74780F7B" w14:textId="77777777" w:rsidR="007673BD" w:rsidRPr="00D87351" w:rsidRDefault="007673BD" w:rsidP="00316AC5">
            <w:pPr>
              <w:pStyle w:val="Normal6"/>
              <w:rPr>
                <w:szCs w:val="24"/>
                <w:lang w:val="en-GB"/>
              </w:rPr>
            </w:pPr>
            <w:r w:rsidRPr="00D87351">
              <w:rPr>
                <w:lang w:val="en-GB"/>
              </w:rPr>
              <w:t>(27)</w:t>
            </w:r>
            <w:r w:rsidRPr="00D87351">
              <w:rPr>
                <w:lang w:val="en-GB"/>
              </w:rPr>
              <w:tab/>
              <w:t xml:space="preserve">Scientific evidence demonstrates that inbreeding has significant negative impacts on animal health and welfare. Therefore, inbreeding of dogs and cats </w:t>
            </w:r>
            <w:r w:rsidRPr="00D87351">
              <w:rPr>
                <w:b/>
                <w:i/>
                <w:lang w:val="en-GB"/>
              </w:rPr>
              <w:t>between parents and offspring, between siblings, between half siblings or between grandparents and grandchildren</w:t>
            </w:r>
            <w:r w:rsidRPr="00D87351">
              <w:rPr>
                <w:lang w:val="en-GB"/>
              </w:rPr>
              <w:t xml:space="preserve"> should be prohibited, as this increases the incidence of inherited disorders and compromises immune system function, both of which adversely impact the health and welfare of dogs and cats. </w:t>
            </w:r>
            <w:r w:rsidRPr="00D87351">
              <w:rPr>
                <w:b/>
                <w:i/>
                <w:lang w:val="en-GB"/>
              </w:rPr>
              <w:t xml:space="preserve">Inbreeding should nevertheless be possible, when necessary to preserve local breeds with a limited genetic pool </w:t>
            </w:r>
            <w:proofErr w:type="gramStart"/>
            <w:r w:rsidRPr="00D87351">
              <w:rPr>
                <w:b/>
                <w:i/>
                <w:lang w:val="en-GB"/>
              </w:rPr>
              <w:t>provided that</w:t>
            </w:r>
            <w:proofErr w:type="gramEnd"/>
            <w:r w:rsidRPr="00D87351">
              <w:rPr>
                <w:b/>
                <w:i/>
                <w:lang w:val="en-GB"/>
              </w:rPr>
              <w:t xml:space="preserve"> it is authorised for that reason by the competent authority.</w:t>
            </w:r>
          </w:p>
        </w:tc>
      </w:tr>
    </w:tbl>
    <w:p w14:paraId="62E07A44" w14:textId="77777777" w:rsidR="007673BD" w:rsidRPr="00D87351" w:rsidRDefault="007673BD" w:rsidP="007673BD"/>
    <w:p w14:paraId="58BF73FE" w14:textId="77777777" w:rsidR="007673BD" w:rsidRPr="00D87351" w:rsidRDefault="007673BD" w:rsidP="007673BD">
      <w:pPr>
        <w:pStyle w:val="AmNumberTabs"/>
      </w:pPr>
      <w:r w:rsidRPr="00D87351">
        <w:t>Amendment</w:t>
      </w:r>
      <w:r w:rsidRPr="00D87351">
        <w:tab/>
      </w:r>
      <w:r w:rsidRPr="00D87351">
        <w:tab/>
        <w:t>28</w:t>
      </w:r>
    </w:p>
    <w:p w14:paraId="43D1C9B0" w14:textId="77777777" w:rsidR="007673BD" w:rsidRPr="00D87351" w:rsidRDefault="007673BD" w:rsidP="007673BD"/>
    <w:p w14:paraId="62334CC9" w14:textId="77777777" w:rsidR="007673BD" w:rsidRPr="00D87351" w:rsidRDefault="007673BD" w:rsidP="007673BD">
      <w:pPr>
        <w:pStyle w:val="NormalBold"/>
        <w:keepNext/>
      </w:pPr>
      <w:r w:rsidRPr="00D87351">
        <w:t>Proposal for a regulation</w:t>
      </w:r>
    </w:p>
    <w:p w14:paraId="6515B1C7" w14:textId="77777777" w:rsidR="007673BD" w:rsidRPr="00D87351" w:rsidRDefault="007673BD" w:rsidP="007673BD">
      <w:pPr>
        <w:pStyle w:val="NormalBold"/>
      </w:pPr>
      <w:r w:rsidRPr="00D87351">
        <w:t>Recital 29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4FC8367" w14:textId="77777777" w:rsidTr="00316AC5">
        <w:trPr>
          <w:jc w:val="center"/>
        </w:trPr>
        <w:tc>
          <w:tcPr>
            <w:tcW w:w="9752" w:type="dxa"/>
            <w:gridSpan w:val="2"/>
          </w:tcPr>
          <w:p w14:paraId="0C521BAD" w14:textId="77777777" w:rsidR="007673BD" w:rsidRPr="00D87351" w:rsidRDefault="007673BD" w:rsidP="00316AC5">
            <w:pPr>
              <w:keepNext/>
            </w:pPr>
          </w:p>
        </w:tc>
      </w:tr>
      <w:tr w:rsidR="007673BD" w:rsidRPr="00D87351" w14:paraId="7F61368F" w14:textId="77777777" w:rsidTr="00316AC5">
        <w:trPr>
          <w:jc w:val="center"/>
        </w:trPr>
        <w:tc>
          <w:tcPr>
            <w:tcW w:w="4876" w:type="dxa"/>
          </w:tcPr>
          <w:p w14:paraId="2649F22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DDC16BC" w14:textId="77777777" w:rsidR="007673BD" w:rsidRPr="00D87351" w:rsidRDefault="007673BD" w:rsidP="00316AC5">
            <w:pPr>
              <w:pStyle w:val="ColumnHeading"/>
              <w:keepNext/>
              <w:rPr>
                <w:lang w:val="en-GB"/>
              </w:rPr>
            </w:pPr>
            <w:r w:rsidRPr="00D87351">
              <w:rPr>
                <w:lang w:val="en-GB"/>
              </w:rPr>
              <w:t>Amendment</w:t>
            </w:r>
          </w:p>
        </w:tc>
      </w:tr>
      <w:tr w:rsidR="007673BD" w:rsidRPr="00D87351" w14:paraId="56C8609D" w14:textId="77777777" w:rsidTr="00316AC5">
        <w:trPr>
          <w:jc w:val="center"/>
        </w:trPr>
        <w:tc>
          <w:tcPr>
            <w:tcW w:w="4876" w:type="dxa"/>
          </w:tcPr>
          <w:p w14:paraId="4F770D5A" w14:textId="77777777" w:rsidR="007673BD" w:rsidRPr="00D87351" w:rsidRDefault="007673BD" w:rsidP="00316AC5">
            <w:pPr>
              <w:pStyle w:val="Normal6"/>
              <w:rPr>
                <w:lang w:val="en-GB"/>
              </w:rPr>
            </w:pPr>
          </w:p>
        </w:tc>
        <w:tc>
          <w:tcPr>
            <w:tcW w:w="4876" w:type="dxa"/>
          </w:tcPr>
          <w:p w14:paraId="254803D9" w14:textId="77777777" w:rsidR="007673BD" w:rsidRPr="00D87351" w:rsidRDefault="007673BD" w:rsidP="00316AC5">
            <w:pPr>
              <w:pStyle w:val="Normal6"/>
              <w:rPr>
                <w:szCs w:val="24"/>
                <w:lang w:val="en-GB"/>
              </w:rPr>
            </w:pPr>
            <w:r w:rsidRPr="00D87351">
              <w:rPr>
                <w:b/>
                <w:i/>
                <w:lang w:val="en-GB"/>
              </w:rPr>
              <w:t>(29a)</w:t>
            </w:r>
            <w:r w:rsidRPr="00D87351">
              <w:rPr>
                <w:b/>
                <w:i/>
                <w:lang w:val="en-GB"/>
              </w:rPr>
              <w:tab/>
              <w:t xml:space="preserve">Scientific evidence confirms that consistent access to adequate nutrition and hydration is fundamental for the welfare of dogs and cats. It is therefore appropriate to lay down minimum requirements for operators in this respect. </w:t>
            </w:r>
            <w:r w:rsidRPr="00D87351">
              <w:rPr>
                <w:b/>
                <w:i/>
                <w:lang w:val="en-GB"/>
              </w:rPr>
              <w:lastRenderedPageBreak/>
              <w:t xml:space="preserve">Feeding and drinking facilities </w:t>
            </w:r>
            <w:proofErr w:type="gramStart"/>
            <w:r w:rsidRPr="00D87351">
              <w:rPr>
                <w:b/>
                <w:i/>
                <w:lang w:val="en-GB"/>
              </w:rPr>
              <w:t>should be kept clean, and designed, constructed and installed in such a way as to ensure equal access for all animals, thus minimising competition and avoiding agonistic behaviour</w:t>
            </w:r>
            <w:proofErr w:type="gramEnd"/>
            <w:r w:rsidRPr="00D87351">
              <w:rPr>
                <w:b/>
                <w:i/>
                <w:lang w:val="en-GB"/>
              </w:rPr>
              <w:t xml:space="preserve">. Such facilities </w:t>
            </w:r>
            <w:proofErr w:type="gramStart"/>
            <w:r w:rsidRPr="00D87351">
              <w:rPr>
                <w:b/>
                <w:i/>
                <w:lang w:val="en-GB"/>
              </w:rPr>
              <w:t>should also be designed</w:t>
            </w:r>
            <w:proofErr w:type="gramEnd"/>
            <w:r w:rsidRPr="00D87351">
              <w:rPr>
                <w:b/>
                <w:i/>
                <w:lang w:val="en-GB"/>
              </w:rPr>
              <w:t xml:space="preserve"> to minimise spillage, prevent contamination of feed and water with harmful substances, and avoid any risk of harm to dogs and cats.</w:t>
            </w:r>
          </w:p>
        </w:tc>
      </w:tr>
    </w:tbl>
    <w:p w14:paraId="602F5D7F" w14:textId="77777777" w:rsidR="007673BD" w:rsidRPr="00D87351" w:rsidRDefault="007673BD" w:rsidP="007673BD"/>
    <w:p w14:paraId="1422B1A6" w14:textId="77777777" w:rsidR="007673BD" w:rsidRPr="00D87351" w:rsidRDefault="007673BD" w:rsidP="007673BD">
      <w:pPr>
        <w:pStyle w:val="AmNumberTabs"/>
      </w:pPr>
      <w:r w:rsidRPr="00D87351">
        <w:t>Amendment</w:t>
      </w:r>
      <w:r w:rsidRPr="00D87351">
        <w:tab/>
      </w:r>
      <w:r w:rsidRPr="00D87351">
        <w:tab/>
        <w:t>29</w:t>
      </w:r>
    </w:p>
    <w:p w14:paraId="1205DEFC" w14:textId="77777777" w:rsidR="007673BD" w:rsidRPr="00D87351" w:rsidRDefault="007673BD" w:rsidP="007673BD"/>
    <w:p w14:paraId="06482D70" w14:textId="77777777" w:rsidR="007673BD" w:rsidRPr="00D87351" w:rsidRDefault="007673BD" w:rsidP="007673BD">
      <w:pPr>
        <w:pStyle w:val="NormalBold"/>
        <w:keepNext/>
      </w:pPr>
      <w:r w:rsidRPr="00D87351">
        <w:t>Proposal for a regulation</w:t>
      </w:r>
    </w:p>
    <w:p w14:paraId="1A03C488" w14:textId="77777777" w:rsidR="007673BD" w:rsidRPr="00D87351" w:rsidRDefault="007673BD" w:rsidP="007673BD">
      <w:pPr>
        <w:pStyle w:val="NormalBold"/>
      </w:pPr>
      <w:r w:rsidRPr="00D87351">
        <w:t>Recital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27D191F" w14:textId="77777777" w:rsidTr="00316AC5">
        <w:trPr>
          <w:jc w:val="center"/>
        </w:trPr>
        <w:tc>
          <w:tcPr>
            <w:tcW w:w="9752" w:type="dxa"/>
            <w:gridSpan w:val="2"/>
          </w:tcPr>
          <w:p w14:paraId="1D975AA4" w14:textId="77777777" w:rsidR="007673BD" w:rsidRPr="00D87351" w:rsidRDefault="007673BD" w:rsidP="00316AC5">
            <w:pPr>
              <w:keepNext/>
            </w:pPr>
          </w:p>
        </w:tc>
      </w:tr>
      <w:tr w:rsidR="007673BD" w:rsidRPr="00D87351" w14:paraId="07511FA9" w14:textId="77777777" w:rsidTr="00316AC5">
        <w:trPr>
          <w:jc w:val="center"/>
        </w:trPr>
        <w:tc>
          <w:tcPr>
            <w:tcW w:w="4876" w:type="dxa"/>
          </w:tcPr>
          <w:p w14:paraId="2439A86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2FE7812" w14:textId="77777777" w:rsidR="007673BD" w:rsidRPr="00D87351" w:rsidRDefault="007673BD" w:rsidP="00316AC5">
            <w:pPr>
              <w:pStyle w:val="ColumnHeading"/>
              <w:keepNext/>
              <w:rPr>
                <w:lang w:val="en-GB"/>
              </w:rPr>
            </w:pPr>
            <w:r w:rsidRPr="00D87351">
              <w:rPr>
                <w:lang w:val="en-GB"/>
              </w:rPr>
              <w:t>Amendment</w:t>
            </w:r>
          </w:p>
        </w:tc>
      </w:tr>
      <w:tr w:rsidR="007673BD" w:rsidRPr="00D87351" w14:paraId="1759FCB9" w14:textId="77777777" w:rsidTr="00316AC5">
        <w:trPr>
          <w:jc w:val="center"/>
        </w:trPr>
        <w:tc>
          <w:tcPr>
            <w:tcW w:w="4876" w:type="dxa"/>
          </w:tcPr>
          <w:p w14:paraId="4E38570F" w14:textId="77777777" w:rsidR="007673BD" w:rsidRPr="00D87351" w:rsidRDefault="007673BD" w:rsidP="00316AC5">
            <w:pPr>
              <w:pStyle w:val="Normal6"/>
              <w:rPr>
                <w:lang w:val="en-GB"/>
              </w:rPr>
            </w:pPr>
            <w:r w:rsidRPr="00D87351">
              <w:rPr>
                <w:lang w:val="en-GB"/>
              </w:rPr>
              <w:t>(30)</w:t>
            </w:r>
            <w:r w:rsidRPr="00D87351">
              <w:rPr>
                <w:lang w:val="en-GB"/>
              </w:rPr>
              <w:tab/>
              <w:t xml:space="preserve">Scientific evidence is clear about the necessity for dogs and cats of having enough space to express their natural behaviour and having normal social interactions. This is not possible where animals </w:t>
            </w:r>
            <w:proofErr w:type="gramStart"/>
            <w:r w:rsidRPr="00D87351">
              <w:rPr>
                <w:lang w:val="en-GB"/>
              </w:rPr>
              <w:t>are kept</w:t>
            </w:r>
            <w:proofErr w:type="gramEnd"/>
            <w:r w:rsidRPr="00D87351">
              <w:rPr>
                <w:lang w:val="en-GB"/>
              </w:rPr>
              <w:t xml:space="preserve"> in confinement and in </w:t>
            </w:r>
            <w:r w:rsidRPr="00D87351">
              <w:rPr>
                <w:b/>
                <w:i/>
                <w:lang w:val="en-GB"/>
              </w:rPr>
              <w:t>cages</w:t>
            </w:r>
            <w:r w:rsidRPr="00D87351">
              <w:rPr>
                <w:lang w:val="en-GB"/>
              </w:rPr>
              <w:t xml:space="preserve">. The keeping of dogs and cats in </w:t>
            </w:r>
            <w:r w:rsidRPr="00D87351">
              <w:rPr>
                <w:b/>
                <w:i/>
                <w:lang w:val="en-GB"/>
              </w:rPr>
              <w:t>cages</w:t>
            </w:r>
            <w:r w:rsidRPr="00D87351">
              <w:rPr>
                <w:lang w:val="en-GB"/>
              </w:rPr>
              <w:t xml:space="preserve"> </w:t>
            </w:r>
            <w:proofErr w:type="gramStart"/>
            <w:r w:rsidRPr="00D87351">
              <w:rPr>
                <w:lang w:val="en-GB"/>
              </w:rPr>
              <w:t>should therefore be prohibited</w:t>
            </w:r>
            <w:proofErr w:type="gramEnd"/>
            <w:r w:rsidRPr="00D87351">
              <w:rPr>
                <w:lang w:val="en-GB"/>
              </w:rPr>
              <w:t>.</w:t>
            </w:r>
          </w:p>
        </w:tc>
        <w:tc>
          <w:tcPr>
            <w:tcW w:w="4876" w:type="dxa"/>
          </w:tcPr>
          <w:p w14:paraId="6270AAEC" w14:textId="77777777" w:rsidR="007673BD" w:rsidRPr="00D87351" w:rsidRDefault="007673BD" w:rsidP="00316AC5">
            <w:pPr>
              <w:pStyle w:val="Normal6"/>
              <w:rPr>
                <w:szCs w:val="24"/>
                <w:lang w:val="en-GB"/>
              </w:rPr>
            </w:pPr>
            <w:r w:rsidRPr="00D87351">
              <w:rPr>
                <w:lang w:val="en-GB"/>
              </w:rPr>
              <w:t>(30)</w:t>
            </w:r>
            <w:r w:rsidRPr="00D87351">
              <w:rPr>
                <w:lang w:val="en-GB"/>
              </w:rPr>
              <w:tab/>
              <w:t xml:space="preserve">Scientific evidence is clear about the necessity for dogs and cats of having enough space to express their natural behaviour and having normal social interactions. This is not possible where animals </w:t>
            </w:r>
            <w:proofErr w:type="gramStart"/>
            <w:r w:rsidRPr="00D87351">
              <w:rPr>
                <w:lang w:val="en-GB"/>
              </w:rPr>
              <w:t>are kept</w:t>
            </w:r>
            <w:proofErr w:type="gramEnd"/>
            <w:r w:rsidRPr="00D87351">
              <w:rPr>
                <w:lang w:val="en-GB"/>
              </w:rPr>
              <w:t xml:space="preserve"> in confinement and in </w:t>
            </w:r>
            <w:r w:rsidRPr="00D87351">
              <w:rPr>
                <w:b/>
                <w:i/>
                <w:lang w:val="en-GB"/>
              </w:rPr>
              <w:t>containers for long periods</w:t>
            </w:r>
            <w:r w:rsidRPr="00D87351">
              <w:rPr>
                <w:lang w:val="en-GB"/>
              </w:rPr>
              <w:t xml:space="preserve">. </w:t>
            </w:r>
            <w:proofErr w:type="gramStart"/>
            <w:r w:rsidRPr="00D87351">
              <w:rPr>
                <w:lang w:val="en-GB"/>
              </w:rPr>
              <w:t xml:space="preserve">The keeping of dogs and cats in </w:t>
            </w:r>
            <w:r w:rsidRPr="00D87351">
              <w:rPr>
                <w:b/>
                <w:i/>
                <w:lang w:val="en-GB"/>
              </w:rPr>
              <w:t>containers for long periods</w:t>
            </w:r>
            <w:r w:rsidRPr="00D87351">
              <w:rPr>
                <w:lang w:val="en-GB"/>
              </w:rPr>
              <w:t xml:space="preserve"> should therefore be prohibited</w:t>
            </w:r>
            <w:r w:rsidRPr="00D87351">
              <w:rPr>
                <w:b/>
                <w:i/>
                <w:lang w:val="en-GB"/>
              </w:rPr>
              <w:t>, except if needed for the transport and temporary, short term isolation of individual dogs and or cats and during the participation in shows, exhibitions and competitions, for puppies or kittens with reduced thermoregulation capacity or puppies or kittens together with their mothers provided that stress is minimised and suffering due to extreme temperatures is avoided and the dogs and cats are able to stand and lie down in a natural position</w:t>
            </w:r>
            <w:r w:rsidRPr="00D87351">
              <w:rPr>
                <w:lang w:val="en-GB"/>
              </w:rPr>
              <w:t>.</w:t>
            </w:r>
            <w:proofErr w:type="gramEnd"/>
          </w:p>
        </w:tc>
      </w:tr>
    </w:tbl>
    <w:p w14:paraId="724108A4" w14:textId="77777777" w:rsidR="007673BD" w:rsidRPr="00D87351" w:rsidRDefault="007673BD" w:rsidP="007673BD"/>
    <w:p w14:paraId="43F567B3" w14:textId="77777777" w:rsidR="007673BD" w:rsidRPr="00D87351" w:rsidRDefault="007673BD" w:rsidP="007673BD">
      <w:pPr>
        <w:pStyle w:val="AmNumberTabs"/>
      </w:pPr>
      <w:r w:rsidRPr="00D87351">
        <w:t>Amendment</w:t>
      </w:r>
      <w:r w:rsidRPr="00D87351">
        <w:tab/>
      </w:r>
      <w:r w:rsidRPr="00D87351">
        <w:tab/>
        <w:t>30</w:t>
      </w:r>
    </w:p>
    <w:p w14:paraId="38981C10" w14:textId="77777777" w:rsidR="007673BD" w:rsidRPr="00D87351" w:rsidRDefault="007673BD" w:rsidP="007673BD"/>
    <w:p w14:paraId="3E796A14" w14:textId="77777777" w:rsidR="007673BD" w:rsidRPr="00D87351" w:rsidRDefault="007673BD" w:rsidP="007673BD">
      <w:pPr>
        <w:pStyle w:val="NormalBold"/>
        <w:keepNext/>
      </w:pPr>
      <w:r w:rsidRPr="00D87351">
        <w:t>Proposal for a regulation</w:t>
      </w:r>
    </w:p>
    <w:p w14:paraId="52E75A0E" w14:textId="77777777" w:rsidR="007673BD" w:rsidRPr="00D87351" w:rsidRDefault="007673BD" w:rsidP="007673BD">
      <w:pPr>
        <w:pStyle w:val="NormalBold"/>
      </w:pPr>
      <w:r w:rsidRPr="00D87351">
        <w:t>Recital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409399B" w14:textId="77777777" w:rsidTr="00316AC5">
        <w:trPr>
          <w:jc w:val="center"/>
        </w:trPr>
        <w:tc>
          <w:tcPr>
            <w:tcW w:w="9752" w:type="dxa"/>
            <w:gridSpan w:val="2"/>
          </w:tcPr>
          <w:p w14:paraId="1076AE4B" w14:textId="77777777" w:rsidR="007673BD" w:rsidRPr="00D87351" w:rsidRDefault="007673BD" w:rsidP="00316AC5">
            <w:pPr>
              <w:keepNext/>
            </w:pPr>
          </w:p>
        </w:tc>
      </w:tr>
      <w:tr w:rsidR="007673BD" w:rsidRPr="00D87351" w14:paraId="5635784F" w14:textId="77777777" w:rsidTr="00316AC5">
        <w:trPr>
          <w:jc w:val="center"/>
        </w:trPr>
        <w:tc>
          <w:tcPr>
            <w:tcW w:w="4876" w:type="dxa"/>
          </w:tcPr>
          <w:p w14:paraId="60F3B84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0F1C594" w14:textId="77777777" w:rsidR="007673BD" w:rsidRPr="00D87351" w:rsidRDefault="007673BD" w:rsidP="00316AC5">
            <w:pPr>
              <w:pStyle w:val="ColumnHeading"/>
              <w:keepNext/>
              <w:rPr>
                <w:lang w:val="en-GB"/>
              </w:rPr>
            </w:pPr>
            <w:r w:rsidRPr="00D87351">
              <w:rPr>
                <w:lang w:val="en-GB"/>
              </w:rPr>
              <w:t>Amendment</w:t>
            </w:r>
          </w:p>
        </w:tc>
      </w:tr>
      <w:tr w:rsidR="007673BD" w:rsidRPr="00D87351" w14:paraId="64701372" w14:textId="77777777" w:rsidTr="00316AC5">
        <w:trPr>
          <w:jc w:val="center"/>
        </w:trPr>
        <w:tc>
          <w:tcPr>
            <w:tcW w:w="4876" w:type="dxa"/>
          </w:tcPr>
          <w:p w14:paraId="5C555BB8" w14:textId="77777777" w:rsidR="007673BD" w:rsidRPr="00D87351" w:rsidRDefault="007673BD" w:rsidP="00316AC5">
            <w:pPr>
              <w:pStyle w:val="Normal6"/>
              <w:rPr>
                <w:lang w:val="en-GB"/>
              </w:rPr>
            </w:pPr>
            <w:r w:rsidRPr="00D87351">
              <w:rPr>
                <w:lang w:val="en-GB"/>
              </w:rPr>
              <w:t>(33)</w:t>
            </w:r>
            <w:r w:rsidRPr="00D87351">
              <w:rPr>
                <w:lang w:val="en-GB"/>
              </w:rPr>
              <w:tab/>
              <w:t xml:space="preserve">To prevent pregnancy </w:t>
            </w:r>
            <w:r w:rsidRPr="00D87351">
              <w:rPr>
                <w:lang w:val="en-GB"/>
              </w:rPr>
              <w:lastRenderedPageBreak/>
              <w:t xml:space="preserve">complications and compromising their welfare, bitches and queens </w:t>
            </w:r>
            <w:proofErr w:type="gramStart"/>
            <w:r w:rsidRPr="00D87351">
              <w:rPr>
                <w:lang w:val="en-GB"/>
              </w:rPr>
              <w:t xml:space="preserve">should </w:t>
            </w:r>
            <w:r w:rsidRPr="00D87351">
              <w:rPr>
                <w:b/>
                <w:i/>
                <w:lang w:val="en-GB"/>
              </w:rPr>
              <w:t>only</w:t>
            </w:r>
            <w:r w:rsidRPr="00D87351">
              <w:rPr>
                <w:lang w:val="en-GB"/>
              </w:rPr>
              <w:t xml:space="preserve"> be bred</w:t>
            </w:r>
            <w:proofErr w:type="gramEnd"/>
            <w:r w:rsidRPr="00D87351">
              <w:rPr>
                <w:lang w:val="en-GB"/>
              </w:rPr>
              <w:t xml:space="preserve"> </w:t>
            </w:r>
            <w:r w:rsidRPr="00D87351">
              <w:rPr>
                <w:b/>
                <w:i/>
                <w:lang w:val="en-GB"/>
              </w:rPr>
              <w:t>after</w:t>
            </w:r>
            <w:r w:rsidRPr="00D87351">
              <w:rPr>
                <w:lang w:val="en-GB"/>
              </w:rPr>
              <w:t xml:space="preserve"> reaching </w:t>
            </w:r>
            <w:r w:rsidRPr="00D87351">
              <w:rPr>
                <w:b/>
                <w:i/>
                <w:lang w:val="en-GB"/>
              </w:rPr>
              <w:t>skeletal as well as sexual</w:t>
            </w:r>
            <w:r w:rsidRPr="00D87351">
              <w:rPr>
                <w:lang w:val="en-GB"/>
              </w:rPr>
              <w:t xml:space="preserve"> maturity. To allow them to physically recuperate from pregnancy and lactation, bitches and queens should only be readmitted to reproduction after a sufficient </w:t>
            </w:r>
            <w:proofErr w:type="gramStart"/>
            <w:r w:rsidRPr="00D87351">
              <w:rPr>
                <w:lang w:val="en-GB"/>
              </w:rPr>
              <w:t>period of time</w:t>
            </w:r>
            <w:proofErr w:type="gramEnd"/>
            <w:r w:rsidRPr="00D87351">
              <w:rPr>
                <w:lang w:val="en-GB"/>
              </w:rPr>
              <w:t xml:space="preserve">. However, to prevent certain pathological reproductive conditions in bitches and queens, such as pyometra, up to three </w:t>
            </w:r>
            <w:r w:rsidRPr="00D87351">
              <w:rPr>
                <w:b/>
                <w:i/>
                <w:lang w:val="en-GB"/>
              </w:rPr>
              <w:t>consecutive</w:t>
            </w:r>
            <w:r w:rsidRPr="00D87351">
              <w:rPr>
                <w:lang w:val="en-GB"/>
              </w:rPr>
              <w:t xml:space="preserve"> pregnancies </w:t>
            </w:r>
            <w:proofErr w:type="gramStart"/>
            <w:r w:rsidRPr="00D87351">
              <w:rPr>
                <w:lang w:val="en-GB"/>
              </w:rPr>
              <w:t>should be allowed</w:t>
            </w:r>
            <w:proofErr w:type="gramEnd"/>
            <w:r w:rsidRPr="00D87351">
              <w:rPr>
                <w:lang w:val="en-GB"/>
              </w:rPr>
              <w:t xml:space="preserve">, followed by an adequate recuperation period. Reproduction should </w:t>
            </w:r>
            <w:r w:rsidRPr="00D87351">
              <w:rPr>
                <w:b/>
                <w:i/>
                <w:lang w:val="en-GB"/>
              </w:rPr>
              <w:t>gradually</w:t>
            </w:r>
            <w:r w:rsidRPr="00D87351">
              <w:rPr>
                <w:lang w:val="en-GB"/>
              </w:rPr>
              <w:t xml:space="preserve"> cease in bitches and queens coming into older age.</w:t>
            </w:r>
          </w:p>
        </w:tc>
        <w:tc>
          <w:tcPr>
            <w:tcW w:w="4876" w:type="dxa"/>
          </w:tcPr>
          <w:p w14:paraId="51AC9229" w14:textId="77777777" w:rsidR="007673BD" w:rsidRPr="00D87351" w:rsidRDefault="007673BD" w:rsidP="00316AC5">
            <w:pPr>
              <w:pStyle w:val="Normal6"/>
              <w:rPr>
                <w:szCs w:val="24"/>
                <w:lang w:val="en-GB"/>
              </w:rPr>
            </w:pPr>
            <w:r w:rsidRPr="00D87351">
              <w:rPr>
                <w:lang w:val="en-GB"/>
              </w:rPr>
              <w:lastRenderedPageBreak/>
              <w:t>(33)</w:t>
            </w:r>
            <w:r w:rsidRPr="00D87351">
              <w:rPr>
                <w:lang w:val="en-GB"/>
              </w:rPr>
              <w:tab/>
              <w:t xml:space="preserve">To prevent pregnancy </w:t>
            </w:r>
            <w:r w:rsidRPr="00D87351">
              <w:rPr>
                <w:lang w:val="en-GB"/>
              </w:rPr>
              <w:lastRenderedPageBreak/>
              <w:t xml:space="preserve">complications and compromising their welfare, bitches and queens </w:t>
            </w:r>
            <w:proofErr w:type="gramStart"/>
            <w:r w:rsidRPr="00D87351">
              <w:rPr>
                <w:lang w:val="en-GB"/>
              </w:rPr>
              <w:t xml:space="preserve">should </w:t>
            </w:r>
            <w:r w:rsidRPr="00D87351">
              <w:rPr>
                <w:b/>
                <w:i/>
                <w:lang w:val="en-GB"/>
              </w:rPr>
              <w:t>not</w:t>
            </w:r>
            <w:r w:rsidRPr="00D87351">
              <w:rPr>
                <w:lang w:val="en-GB"/>
              </w:rPr>
              <w:t xml:space="preserve"> be bred</w:t>
            </w:r>
            <w:proofErr w:type="gramEnd"/>
            <w:r w:rsidRPr="00D87351">
              <w:rPr>
                <w:lang w:val="en-GB"/>
              </w:rPr>
              <w:t xml:space="preserve"> </w:t>
            </w:r>
            <w:r w:rsidRPr="00D87351">
              <w:rPr>
                <w:b/>
                <w:i/>
                <w:lang w:val="en-GB"/>
              </w:rPr>
              <w:t>before</w:t>
            </w:r>
            <w:r w:rsidRPr="00D87351">
              <w:rPr>
                <w:lang w:val="en-GB"/>
              </w:rPr>
              <w:t xml:space="preserve"> reaching </w:t>
            </w:r>
            <w:r w:rsidRPr="00D87351">
              <w:rPr>
                <w:b/>
                <w:i/>
                <w:lang w:val="en-GB"/>
              </w:rPr>
              <w:t>appropriate</w:t>
            </w:r>
            <w:r w:rsidRPr="00D87351">
              <w:rPr>
                <w:lang w:val="en-GB"/>
              </w:rPr>
              <w:t xml:space="preserve"> maturity. To allow them to physically recuperate from pregnancy and lactation, bitches and queens should only be readmitted to reproduction after a sufficient </w:t>
            </w:r>
            <w:proofErr w:type="gramStart"/>
            <w:r w:rsidRPr="00D87351">
              <w:rPr>
                <w:lang w:val="en-GB"/>
              </w:rPr>
              <w:t>period of time</w:t>
            </w:r>
            <w:proofErr w:type="gramEnd"/>
            <w:r w:rsidRPr="00D87351">
              <w:rPr>
                <w:lang w:val="en-GB"/>
              </w:rPr>
              <w:t xml:space="preserve">. However, to prevent certain pathological reproductive conditions in bitches and queens, such as pyometra, up to three pregnancies </w:t>
            </w:r>
            <w:r w:rsidRPr="00D87351">
              <w:rPr>
                <w:b/>
                <w:i/>
                <w:lang w:val="en-GB"/>
              </w:rPr>
              <w:t>litters within a period of 2 years</w:t>
            </w:r>
            <w:r w:rsidRPr="00D87351">
              <w:rPr>
                <w:lang w:val="en-GB"/>
              </w:rPr>
              <w:t xml:space="preserve"> </w:t>
            </w:r>
            <w:proofErr w:type="gramStart"/>
            <w:r w:rsidRPr="00D87351">
              <w:rPr>
                <w:lang w:val="en-GB"/>
              </w:rPr>
              <w:t>should be allowed</w:t>
            </w:r>
            <w:proofErr w:type="gramEnd"/>
            <w:r w:rsidRPr="00D87351">
              <w:rPr>
                <w:lang w:val="en-GB"/>
              </w:rPr>
              <w:t>, followed by an adequate recuperation period</w:t>
            </w:r>
            <w:r w:rsidRPr="00D87351">
              <w:rPr>
                <w:b/>
                <w:i/>
                <w:lang w:val="en-GB"/>
              </w:rPr>
              <w:t>, which should not be less of 1 year for bitches and queens that have delivered 3 litters, including stillborns, within a period of 2 years</w:t>
            </w:r>
            <w:r w:rsidRPr="00D87351">
              <w:rPr>
                <w:lang w:val="en-GB"/>
              </w:rPr>
              <w:t xml:space="preserve">. Reproduction should cease in bitches and queens coming into older age </w:t>
            </w:r>
            <w:r w:rsidRPr="00D87351">
              <w:rPr>
                <w:b/>
                <w:i/>
                <w:lang w:val="en-GB"/>
              </w:rPr>
              <w:t xml:space="preserve">and in bitches and queens that have had two cesarean sections, as it </w:t>
            </w:r>
            <w:proofErr w:type="gramStart"/>
            <w:r w:rsidRPr="00D87351">
              <w:rPr>
                <w:b/>
                <w:i/>
                <w:lang w:val="en-GB"/>
              </w:rPr>
              <w:t>cannot be excluded</w:t>
            </w:r>
            <w:proofErr w:type="gramEnd"/>
            <w:r w:rsidRPr="00D87351">
              <w:rPr>
                <w:b/>
                <w:i/>
                <w:lang w:val="en-GB"/>
              </w:rPr>
              <w:t xml:space="preserve"> that an additional pregnancy will have a negative effect on their welfare</w:t>
            </w:r>
            <w:r w:rsidRPr="00D87351">
              <w:rPr>
                <w:lang w:val="en-GB"/>
              </w:rPr>
              <w:t xml:space="preserve">. </w:t>
            </w:r>
            <w:proofErr w:type="gramStart"/>
            <w:r w:rsidRPr="00D87351">
              <w:rPr>
                <w:b/>
                <w:i/>
                <w:lang w:val="en-GB"/>
              </w:rPr>
              <w:t>All females used for reproduction should be regularly monitored by a veterinarian</w:t>
            </w:r>
            <w:proofErr w:type="gramEnd"/>
            <w:r w:rsidRPr="00D87351">
              <w:rPr>
                <w:b/>
                <w:i/>
                <w:lang w:val="en-GB"/>
              </w:rPr>
              <w:t>.</w:t>
            </w:r>
          </w:p>
        </w:tc>
      </w:tr>
    </w:tbl>
    <w:p w14:paraId="3AA6F37A" w14:textId="77777777" w:rsidR="007673BD" w:rsidRPr="00D87351" w:rsidRDefault="007673BD" w:rsidP="007673BD"/>
    <w:p w14:paraId="31D75AD9" w14:textId="77777777" w:rsidR="007673BD" w:rsidRPr="00D87351" w:rsidRDefault="007673BD" w:rsidP="007673BD">
      <w:pPr>
        <w:pStyle w:val="AmNumberTabs"/>
      </w:pPr>
      <w:r w:rsidRPr="00D87351">
        <w:t>Amendment</w:t>
      </w:r>
      <w:r w:rsidRPr="00D87351">
        <w:tab/>
      </w:r>
      <w:r w:rsidRPr="00D87351">
        <w:tab/>
        <w:t>31</w:t>
      </w:r>
    </w:p>
    <w:p w14:paraId="2DC51445" w14:textId="77777777" w:rsidR="007673BD" w:rsidRPr="00D87351" w:rsidRDefault="007673BD" w:rsidP="007673BD"/>
    <w:p w14:paraId="7CA761F2" w14:textId="77777777" w:rsidR="007673BD" w:rsidRPr="00D87351" w:rsidRDefault="007673BD" w:rsidP="007673BD">
      <w:pPr>
        <w:pStyle w:val="NormalBold"/>
        <w:keepNext/>
      </w:pPr>
      <w:r w:rsidRPr="00D87351">
        <w:t>Proposal for a regulation</w:t>
      </w:r>
    </w:p>
    <w:p w14:paraId="3C657AAC" w14:textId="77777777" w:rsidR="007673BD" w:rsidRPr="00D87351" w:rsidRDefault="007673BD" w:rsidP="007673BD">
      <w:pPr>
        <w:pStyle w:val="NormalBold"/>
      </w:pPr>
      <w:r w:rsidRPr="00D87351">
        <w:t>Recital 34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19760B5" w14:textId="77777777" w:rsidTr="00316AC5">
        <w:trPr>
          <w:jc w:val="center"/>
        </w:trPr>
        <w:tc>
          <w:tcPr>
            <w:tcW w:w="9752" w:type="dxa"/>
            <w:gridSpan w:val="2"/>
          </w:tcPr>
          <w:p w14:paraId="1C1FF8C5" w14:textId="77777777" w:rsidR="007673BD" w:rsidRPr="00D87351" w:rsidRDefault="007673BD" w:rsidP="00316AC5">
            <w:pPr>
              <w:keepNext/>
            </w:pPr>
          </w:p>
        </w:tc>
      </w:tr>
      <w:tr w:rsidR="007673BD" w:rsidRPr="00D87351" w14:paraId="66D0E357" w14:textId="77777777" w:rsidTr="00316AC5">
        <w:trPr>
          <w:jc w:val="center"/>
        </w:trPr>
        <w:tc>
          <w:tcPr>
            <w:tcW w:w="4876" w:type="dxa"/>
          </w:tcPr>
          <w:p w14:paraId="7765A9A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229C0AA" w14:textId="77777777" w:rsidR="007673BD" w:rsidRPr="00D87351" w:rsidRDefault="007673BD" w:rsidP="00316AC5">
            <w:pPr>
              <w:pStyle w:val="ColumnHeading"/>
              <w:keepNext/>
              <w:rPr>
                <w:lang w:val="en-GB"/>
              </w:rPr>
            </w:pPr>
            <w:r w:rsidRPr="00D87351">
              <w:rPr>
                <w:lang w:val="en-GB"/>
              </w:rPr>
              <w:t>Amendment</w:t>
            </w:r>
          </w:p>
        </w:tc>
      </w:tr>
      <w:tr w:rsidR="007673BD" w:rsidRPr="00D87351" w14:paraId="36B36315" w14:textId="77777777" w:rsidTr="00316AC5">
        <w:trPr>
          <w:jc w:val="center"/>
        </w:trPr>
        <w:tc>
          <w:tcPr>
            <w:tcW w:w="4876" w:type="dxa"/>
          </w:tcPr>
          <w:p w14:paraId="76AE7989" w14:textId="77777777" w:rsidR="007673BD" w:rsidRPr="00D87351" w:rsidRDefault="007673BD" w:rsidP="00316AC5">
            <w:pPr>
              <w:pStyle w:val="Normal6"/>
              <w:rPr>
                <w:lang w:val="en-GB"/>
              </w:rPr>
            </w:pPr>
          </w:p>
        </w:tc>
        <w:tc>
          <w:tcPr>
            <w:tcW w:w="4876" w:type="dxa"/>
          </w:tcPr>
          <w:p w14:paraId="1E79836B" w14:textId="77777777" w:rsidR="007673BD" w:rsidRPr="00D87351" w:rsidRDefault="007673BD" w:rsidP="00316AC5">
            <w:pPr>
              <w:pStyle w:val="Normal6"/>
              <w:rPr>
                <w:szCs w:val="24"/>
                <w:lang w:val="en-GB"/>
              </w:rPr>
            </w:pPr>
            <w:r w:rsidRPr="00D87351">
              <w:rPr>
                <w:b/>
                <w:i/>
                <w:lang w:val="en-GB"/>
              </w:rPr>
              <w:t>(34a)</w:t>
            </w:r>
            <w:r w:rsidRPr="00D87351">
              <w:rPr>
                <w:b/>
                <w:i/>
                <w:lang w:val="en-GB"/>
              </w:rPr>
              <w:tab/>
              <w:t xml:space="preserve">Member States should lay </w:t>
            </w:r>
            <w:proofErr w:type="gramStart"/>
            <w:r w:rsidRPr="00D87351">
              <w:rPr>
                <w:b/>
                <w:i/>
                <w:lang w:val="en-GB"/>
              </w:rPr>
              <w:t>down rules on effective, proportionate and dissuasive sanctions for non-compliance with this Regulation, including cases of abandonment of dogs and cats by operators</w:t>
            </w:r>
            <w:proofErr w:type="gramEnd"/>
            <w:r w:rsidRPr="00D87351">
              <w:rPr>
                <w:b/>
                <w:i/>
                <w:lang w:val="en-GB"/>
              </w:rPr>
              <w:t xml:space="preserve">. Breeding establishments that engage in abusive practices compromising animal welfare </w:t>
            </w:r>
            <w:proofErr w:type="gramStart"/>
            <w:r w:rsidRPr="00D87351">
              <w:rPr>
                <w:b/>
                <w:i/>
                <w:lang w:val="en-GB"/>
              </w:rPr>
              <w:t>should, in particular, be</w:t>
            </w:r>
            <w:proofErr w:type="gramEnd"/>
            <w:r w:rsidRPr="00D87351">
              <w:rPr>
                <w:b/>
                <w:i/>
                <w:lang w:val="en-GB"/>
              </w:rPr>
              <w:t xml:space="preserve"> subject to strong and dissuasive penalties. Such practices </w:t>
            </w:r>
            <w:proofErr w:type="gramStart"/>
            <w:r w:rsidRPr="00D87351">
              <w:rPr>
                <w:b/>
                <w:i/>
                <w:lang w:val="en-GB"/>
              </w:rPr>
              <w:t>should be unequivocally condemned</w:t>
            </w:r>
            <w:proofErr w:type="gramEnd"/>
            <w:r w:rsidRPr="00D87351">
              <w:rPr>
                <w:b/>
                <w:i/>
                <w:lang w:val="en-GB"/>
              </w:rPr>
              <w:t xml:space="preserve">, and responsible persons should be prevented from continuing their activities in any Member State. Competent authorities should ensure that animals kept in such establishments </w:t>
            </w:r>
            <w:proofErr w:type="gramStart"/>
            <w:r w:rsidRPr="00D87351">
              <w:rPr>
                <w:b/>
                <w:i/>
                <w:lang w:val="en-GB"/>
              </w:rPr>
              <w:t xml:space="preserve">are promptly removed and provided with appropriate </w:t>
            </w:r>
            <w:r w:rsidRPr="00D87351">
              <w:rPr>
                <w:b/>
                <w:i/>
                <w:lang w:val="en-GB"/>
              </w:rPr>
              <w:lastRenderedPageBreak/>
              <w:t>care and protection</w:t>
            </w:r>
            <w:proofErr w:type="gramEnd"/>
            <w:r w:rsidRPr="00D87351">
              <w:rPr>
                <w:b/>
                <w:i/>
                <w:lang w:val="en-GB"/>
              </w:rPr>
              <w:t>.</w:t>
            </w:r>
          </w:p>
        </w:tc>
      </w:tr>
    </w:tbl>
    <w:p w14:paraId="1AECF3D9" w14:textId="77777777" w:rsidR="007673BD" w:rsidRPr="00D87351" w:rsidRDefault="007673BD" w:rsidP="007673BD"/>
    <w:p w14:paraId="0F538FCC" w14:textId="77777777" w:rsidR="007673BD" w:rsidRPr="00D87351" w:rsidRDefault="007673BD" w:rsidP="007673BD">
      <w:pPr>
        <w:pStyle w:val="AmNumberTabs"/>
      </w:pPr>
      <w:r w:rsidRPr="00D87351">
        <w:t>Amendment</w:t>
      </w:r>
      <w:r w:rsidRPr="00D87351">
        <w:tab/>
      </w:r>
      <w:r w:rsidRPr="00D87351">
        <w:tab/>
        <w:t>32</w:t>
      </w:r>
    </w:p>
    <w:p w14:paraId="13C02EEC" w14:textId="77777777" w:rsidR="007673BD" w:rsidRPr="00D87351" w:rsidRDefault="007673BD" w:rsidP="007673BD"/>
    <w:p w14:paraId="4ED4D4D9" w14:textId="77777777" w:rsidR="007673BD" w:rsidRPr="00D87351" w:rsidRDefault="007673BD" w:rsidP="007673BD">
      <w:pPr>
        <w:pStyle w:val="NormalBold"/>
        <w:keepNext/>
      </w:pPr>
      <w:r w:rsidRPr="00D87351">
        <w:t>Proposal for a regulation</w:t>
      </w:r>
    </w:p>
    <w:p w14:paraId="55F65CC0" w14:textId="77777777" w:rsidR="007673BD" w:rsidRPr="00D87351" w:rsidRDefault="007673BD" w:rsidP="007673BD">
      <w:pPr>
        <w:pStyle w:val="NormalBold"/>
      </w:pPr>
      <w:r w:rsidRPr="00D87351">
        <w:t>Recital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DBA548F" w14:textId="77777777" w:rsidTr="00316AC5">
        <w:trPr>
          <w:jc w:val="center"/>
        </w:trPr>
        <w:tc>
          <w:tcPr>
            <w:tcW w:w="9752" w:type="dxa"/>
            <w:gridSpan w:val="2"/>
          </w:tcPr>
          <w:p w14:paraId="67511C5F" w14:textId="77777777" w:rsidR="007673BD" w:rsidRPr="00D87351" w:rsidRDefault="007673BD" w:rsidP="00316AC5">
            <w:pPr>
              <w:keepNext/>
            </w:pPr>
          </w:p>
        </w:tc>
      </w:tr>
      <w:tr w:rsidR="007673BD" w:rsidRPr="00D87351" w14:paraId="4844F8A1" w14:textId="77777777" w:rsidTr="00316AC5">
        <w:trPr>
          <w:jc w:val="center"/>
        </w:trPr>
        <w:tc>
          <w:tcPr>
            <w:tcW w:w="4876" w:type="dxa"/>
          </w:tcPr>
          <w:p w14:paraId="604AC8F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00B9AF8" w14:textId="77777777" w:rsidR="007673BD" w:rsidRPr="00D87351" w:rsidRDefault="007673BD" w:rsidP="00316AC5">
            <w:pPr>
              <w:pStyle w:val="ColumnHeading"/>
              <w:keepNext/>
              <w:rPr>
                <w:lang w:val="en-GB"/>
              </w:rPr>
            </w:pPr>
            <w:r w:rsidRPr="00D87351">
              <w:rPr>
                <w:lang w:val="en-GB"/>
              </w:rPr>
              <w:t>Amendment</w:t>
            </w:r>
          </w:p>
        </w:tc>
      </w:tr>
      <w:tr w:rsidR="007673BD" w:rsidRPr="00D87351" w14:paraId="7E610890" w14:textId="77777777" w:rsidTr="00316AC5">
        <w:trPr>
          <w:jc w:val="center"/>
        </w:trPr>
        <w:tc>
          <w:tcPr>
            <w:tcW w:w="4876" w:type="dxa"/>
          </w:tcPr>
          <w:p w14:paraId="19031ED8" w14:textId="77777777" w:rsidR="007673BD" w:rsidRPr="00D87351" w:rsidRDefault="007673BD" w:rsidP="00316AC5">
            <w:pPr>
              <w:pStyle w:val="Normal6"/>
              <w:rPr>
                <w:lang w:val="en-GB"/>
              </w:rPr>
            </w:pPr>
            <w:r w:rsidRPr="00D87351">
              <w:rPr>
                <w:lang w:val="en-GB"/>
              </w:rPr>
              <w:t>(36)</w:t>
            </w:r>
            <w:r w:rsidRPr="00D87351">
              <w:rPr>
                <w:lang w:val="en-GB"/>
              </w:rPr>
              <w:tab/>
              <w:t xml:space="preserve">Procedures with the purpose of altering the appearance of or preventing certain behaviours of cats and dogs, such as ear cropping, tail docking, removal of claws and resection of vocal cords, have a serious negative impact on the welfare of cats and dogs. These procedures cause pain and prevent cats and dogs from expressing innate behaviours. For this reason, they </w:t>
            </w:r>
            <w:proofErr w:type="gramStart"/>
            <w:r w:rsidRPr="00D87351">
              <w:rPr>
                <w:b/>
                <w:i/>
                <w:lang w:val="en-GB"/>
              </w:rPr>
              <w:t>should</w:t>
            </w:r>
            <w:r w:rsidRPr="00D87351">
              <w:rPr>
                <w:lang w:val="en-GB"/>
              </w:rPr>
              <w:t xml:space="preserve"> only be allowed</w:t>
            </w:r>
            <w:proofErr w:type="gramEnd"/>
            <w:r w:rsidRPr="00D87351">
              <w:rPr>
                <w:lang w:val="en-GB"/>
              </w:rPr>
              <w:t xml:space="preserve"> if performed by a veterinarian and only when necessary for medical reasons.</w:t>
            </w:r>
          </w:p>
        </w:tc>
        <w:tc>
          <w:tcPr>
            <w:tcW w:w="4876" w:type="dxa"/>
          </w:tcPr>
          <w:p w14:paraId="27C2FC98" w14:textId="2A697D4B" w:rsidR="007673BD" w:rsidRPr="00D87351" w:rsidRDefault="007673BD" w:rsidP="006E53FA">
            <w:pPr>
              <w:pStyle w:val="Normal6"/>
              <w:rPr>
                <w:szCs w:val="24"/>
                <w:lang w:val="en-GB"/>
              </w:rPr>
            </w:pPr>
            <w:r w:rsidRPr="00D87351">
              <w:rPr>
                <w:lang w:val="en-GB"/>
              </w:rPr>
              <w:t>(36)</w:t>
            </w:r>
            <w:r w:rsidRPr="00D87351">
              <w:rPr>
                <w:lang w:val="en-GB"/>
              </w:rPr>
              <w:tab/>
              <w:t xml:space="preserve">Procedures with the purpose of altering the appearance of or preventing certain behaviours of cats and dogs, such as ear cropping, tail docking, removal of claws and resection of vocal cords, have a serious negative impact on the welfare of cats and dogs. These procedures cause pain and prevent cats and dogs from expressing innate behaviours. For this reason, they </w:t>
            </w:r>
            <w:proofErr w:type="gramStart"/>
            <w:r w:rsidRPr="00D87351">
              <w:rPr>
                <w:b/>
                <w:i/>
                <w:lang w:val="en-GB"/>
              </w:rPr>
              <w:t>can</w:t>
            </w:r>
            <w:r w:rsidRPr="00D87351">
              <w:rPr>
                <w:lang w:val="en-GB"/>
              </w:rPr>
              <w:t xml:space="preserve"> only be allowed</w:t>
            </w:r>
            <w:proofErr w:type="gramEnd"/>
            <w:r w:rsidRPr="00D87351">
              <w:rPr>
                <w:lang w:val="en-GB"/>
              </w:rPr>
              <w:t xml:space="preserve"> if performed by a veterinarian and only when necessary for medical reasons. </w:t>
            </w:r>
            <w:r w:rsidRPr="00D87351">
              <w:rPr>
                <w:b/>
                <w:i/>
                <w:lang w:val="en-GB"/>
              </w:rPr>
              <w:t>However</w:t>
            </w:r>
            <w:proofErr w:type="gramStart"/>
            <w:r w:rsidRPr="00D87351">
              <w:rPr>
                <w:b/>
                <w:i/>
                <w:lang w:val="en-GB"/>
              </w:rPr>
              <w:t>, for certain</w:t>
            </w:r>
            <w:proofErr w:type="gramEnd"/>
            <w:r w:rsidRPr="00D87351">
              <w:rPr>
                <w:b/>
                <w:i/>
                <w:lang w:val="en-GB"/>
              </w:rPr>
              <w:t xml:space="preserve"> breeds, f.e. for hunting dogs, such procedures could be allowed for prophylactic, diagnostic and/or therapeutic reasons, and only if carried out by a veterinarian. In specific contexts and regions of Europe, tail docking may also be justified to prevent tail injuries, provided it </w:t>
            </w:r>
            <w:proofErr w:type="gramStart"/>
            <w:r w:rsidRPr="00D87351">
              <w:rPr>
                <w:b/>
                <w:i/>
                <w:lang w:val="en-GB"/>
              </w:rPr>
              <w:t>is based</w:t>
            </w:r>
            <w:proofErr w:type="gramEnd"/>
            <w:r w:rsidRPr="00D87351">
              <w:rPr>
                <w:b/>
                <w:i/>
                <w:lang w:val="en-GB"/>
              </w:rPr>
              <w:t xml:space="preserve"> on a full and thorough medical evaluation.</w:t>
            </w:r>
          </w:p>
        </w:tc>
      </w:tr>
    </w:tbl>
    <w:p w14:paraId="6B92891A" w14:textId="77777777" w:rsidR="007673BD" w:rsidRPr="00D87351" w:rsidRDefault="007673BD" w:rsidP="007673BD"/>
    <w:p w14:paraId="6FA28FF8" w14:textId="77777777" w:rsidR="007673BD" w:rsidRPr="00D87351" w:rsidRDefault="007673BD" w:rsidP="007673BD">
      <w:pPr>
        <w:pStyle w:val="AmNumberTabs"/>
      </w:pPr>
      <w:r w:rsidRPr="00D87351">
        <w:t>Amendment</w:t>
      </w:r>
      <w:r w:rsidRPr="00D87351">
        <w:tab/>
      </w:r>
      <w:r w:rsidRPr="00D87351">
        <w:tab/>
        <w:t>33</w:t>
      </w:r>
    </w:p>
    <w:p w14:paraId="4A7A2217" w14:textId="77777777" w:rsidR="007673BD" w:rsidRPr="00D87351" w:rsidRDefault="007673BD" w:rsidP="007673BD"/>
    <w:p w14:paraId="4A7AB614" w14:textId="77777777" w:rsidR="007673BD" w:rsidRPr="00D87351" w:rsidRDefault="007673BD" w:rsidP="007673BD">
      <w:pPr>
        <w:pStyle w:val="NormalBold"/>
        <w:keepNext/>
      </w:pPr>
      <w:r w:rsidRPr="00D87351">
        <w:t>Proposal for a regulation</w:t>
      </w:r>
    </w:p>
    <w:p w14:paraId="60A8026B" w14:textId="77777777" w:rsidR="007673BD" w:rsidRPr="00D87351" w:rsidRDefault="007673BD" w:rsidP="007673BD">
      <w:pPr>
        <w:pStyle w:val="NormalBold"/>
      </w:pPr>
      <w:r w:rsidRPr="00D87351">
        <w:t>Recital 36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AD1F591" w14:textId="77777777" w:rsidTr="00316AC5">
        <w:trPr>
          <w:jc w:val="center"/>
        </w:trPr>
        <w:tc>
          <w:tcPr>
            <w:tcW w:w="9752" w:type="dxa"/>
            <w:gridSpan w:val="2"/>
          </w:tcPr>
          <w:p w14:paraId="2871A4F4" w14:textId="77777777" w:rsidR="007673BD" w:rsidRPr="00D87351" w:rsidRDefault="007673BD" w:rsidP="00316AC5">
            <w:pPr>
              <w:keepNext/>
            </w:pPr>
          </w:p>
        </w:tc>
      </w:tr>
      <w:tr w:rsidR="007673BD" w:rsidRPr="00D87351" w14:paraId="35FF03E0" w14:textId="77777777" w:rsidTr="00316AC5">
        <w:trPr>
          <w:jc w:val="center"/>
        </w:trPr>
        <w:tc>
          <w:tcPr>
            <w:tcW w:w="4876" w:type="dxa"/>
          </w:tcPr>
          <w:p w14:paraId="53C675B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F9FF175" w14:textId="77777777" w:rsidR="007673BD" w:rsidRPr="00D87351" w:rsidRDefault="007673BD" w:rsidP="00316AC5">
            <w:pPr>
              <w:pStyle w:val="ColumnHeading"/>
              <w:keepNext/>
              <w:rPr>
                <w:lang w:val="en-GB"/>
              </w:rPr>
            </w:pPr>
            <w:r w:rsidRPr="00D87351">
              <w:rPr>
                <w:lang w:val="en-GB"/>
              </w:rPr>
              <w:t>Amendment</w:t>
            </w:r>
          </w:p>
        </w:tc>
      </w:tr>
      <w:tr w:rsidR="007673BD" w:rsidRPr="00D87351" w14:paraId="6AA0E9C4" w14:textId="77777777" w:rsidTr="00316AC5">
        <w:trPr>
          <w:jc w:val="center"/>
        </w:trPr>
        <w:tc>
          <w:tcPr>
            <w:tcW w:w="4876" w:type="dxa"/>
          </w:tcPr>
          <w:p w14:paraId="13447149" w14:textId="77777777" w:rsidR="007673BD" w:rsidRPr="00D87351" w:rsidRDefault="007673BD" w:rsidP="00316AC5">
            <w:pPr>
              <w:pStyle w:val="Normal6"/>
              <w:rPr>
                <w:lang w:val="en-GB"/>
              </w:rPr>
            </w:pPr>
          </w:p>
        </w:tc>
        <w:tc>
          <w:tcPr>
            <w:tcW w:w="4876" w:type="dxa"/>
          </w:tcPr>
          <w:p w14:paraId="43BAA6E1" w14:textId="55A33A81" w:rsidR="007673BD" w:rsidRPr="00D87351" w:rsidRDefault="007673BD" w:rsidP="00316AC5">
            <w:pPr>
              <w:pStyle w:val="Normal6"/>
              <w:rPr>
                <w:szCs w:val="24"/>
                <w:lang w:val="en-GB"/>
              </w:rPr>
            </w:pPr>
            <w:r w:rsidRPr="00D87351">
              <w:rPr>
                <w:b/>
                <w:i/>
                <w:lang w:val="en-GB"/>
              </w:rPr>
              <w:t>(36a)</w:t>
            </w:r>
            <w:r w:rsidRPr="00D87351">
              <w:rPr>
                <w:b/>
                <w:i/>
                <w:lang w:val="en-GB"/>
              </w:rPr>
              <w:tab/>
              <w:t xml:space="preserve">Dogs used in the military, police and customs services normally undergo a very specific type of training to be prepared in the interest of national security. In order to have the possibility to attain the training deemed most appropriate, Member States should be able to grant derogations for dogs kept in breeding or selling establishments which are destined to be military, police or </w:t>
            </w:r>
            <w:r w:rsidRPr="00D87351">
              <w:rPr>
                <w:b/>
                <w:i/>
                <w:lang w:val="en-GB"/>
              </w:rPr>
              <w:lastRenderedPageBreak/>
              <w:t>custom dogs</w:t>
            </w:r>
            <w:r w:rsidR="008B4464" w:rsidRPr="00D87351">
              <w:rPr>
                <w:b/>
                <w:i/>
                <w:lang w:val="en-GB"/>
              </w:rPr>
              <w:t>.</w:t>
            </w:r>
          </w:p>
        </w:tc>
      </w:tr>
    </w:tbl>
    <w:p w14:paraId="3A34F0DA" w14:textId="77777777" w:rsidR="007673BD" w:rsidRPr="00D87351" w:rsidRDefault="007673BD" w:rsidP="007673BD"/>
    <w:p w14:paraId="1C089D36" w14:textId="77777777" w:rsidR="007673BD" w:rsidRPr="00D87351" w:rsidRDefault="007673BD" w:rsidP="007673BD">
      <w:pPr>
        <w:pStyle w:val="AmNumberTabs"/>
      </w:pPr>
      <w:r w:rsidRPr="00D87351">
        <w:t>Amendment</w:t>
      </w:r>
      <w:r w:rsidRPr="00D87351">
        <w:tab/>
      </w:r>
      <w:r w:rsidRPr="00D87351">
        <w:tab/>
        <w:t>34</w:t>
      </w:r>
    </w:p>
    <w:p w14:paraId="1183D512" w14:textId="77777777" w:rsidR="007673BD" w:rsidRPr="00D87351" w:rsidRDefault="007673BD" w:rsidP="007673BD"/>
    <w:p w14:paraId="0991CCB7" w14:textId="77777777" w:rsidR="007673BD" w:rsidRPr="00D87351" w:rsidRDefault="007673BD" w:rsidP="007673BD">
      <w:pPr>
        <w:pStyle w:val="NormalBold"/>
        <w:keepNext/>
      </w:pPr>
      <w:r w:rsidRPr="00D87351">
        <w:t>Proposal for a regulation</w:t>
      </w:r>
    </w:p>
    <w:p w14:paraId="39672C4C" w14:textId="77777777" w:rsidR="007673BD" w:rsidRPr="00D87351" w:rsidRDefault="007673BD" w:rsidP="007673BD">
      <w:pPr>
        <w:pStyle w:val="NormalBold"/>
      </w:pPr>
      <w:r w:rsidRPr="00D87351">
        <w:t>Recital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C750E17" w14:textId="77777777" w:rsidTr="00316AC5">
        <w:trPr>
          <w:jc w:val="center"/>
        </w:trPr>
        <w:tc>
          <w:tcPr>
            <w:tcW w:w="9752" w:type="dxa"/>
            <w:gridSpan w:val="2"/>
          </w:tcPr>
          <w:p w14:paraId="461B32B4" w14:textId="77777777" w:rsidR="007673BD" w:rsidRPr="00D87351" w:rsidRDefault="007673BD" w:rsidP="00316AC5">
            <w:pPr>
              <w:keepNext/>
            </w:pPr>
          </w:p>
        </w:tc>
      </w:tr>
      <w:tr w:rsidR="007673BD" w:rsidRPr="00D87351" w14:paraId="2BFFC360" w14:textId="77777777" w:rsidTr="00316AC5">
        <w:trPr>
          <w:jc w:val="center"/>
        </w:trPr>
        <w:tc>
          <w:tcPr>
            <w:tcW w:w="4876" w:type="dxa"/>
          </w:tcPr>
          <w:p w14:paraId="51AA550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E8C009A" w14:textId="77777777" w:rsidR="007673BD" w:rsidRPr="00D87351" w:rsidRDefault="007673BD" w:rsidP="00316AC5">
            <w:pPr>
              <w:pStyle w:val="ColumnHeading"/>
              <w:keepNext/>
              <w:rPr>
                <w:lang w:val="en-GB"/>
              </w:rPr>
            </w:pPr>
            <w:r w:rsidRPr="00D87351">
              <w:rPr>
                <w:lang w:val="en-GB"/>
              </w:rPr>
              <w:t>Amendment</w:t>
            </w:r>
          </w:p>
        </w:tc>
      </w:tr>
      <w:tr w:rsidR="007673BD" w:rsidRPr="00D87351" w14:paraId="41E395C3" w14:textId="77777777" w:rsidTr="00316AC5">
        <w:trPr>
          <w:jc w:val="center"/>
        </w:trPr>
        <w:tc>
          <w:tcPr>
            <w:tcW w:w="4876" w:type="dxa"/>
          </w:tcPr>
          <w:p w14:paraId="0DF712E5" w14:textId="77777777" w:rsidR="007673BD" w:rsidRPr="00D87351" w:rsidRDefault="007673BD" w:rsidP="00316AC5">
            <w:pPr>
              <w:pStyle w:val="Normal6"/>
              <w:rPr>
                <w:lang w:val="en-GB"/>
              </w:rPr>
            </w:pPr>
            <w:r w:rsidRPr="00D87351">
              <w:rPr>
                <w:lang w:val="en-GB"/>
              </w:rPr>
              <w:t>(37)</w:t>
            </w:r>
            <w:r w:rsidRPr="00D87351">
              <w:rPr>
                <w:lang w:val="en-GB"/>
              </w:rPr>
              <w:tab/>
              <w:t xml:space="preserve">The conditions in breeding establishments are particularly critical to ensure that dogs and cats are properly kept and treated before </w:t>
            </w:r>
            <w:proofErr w:type="gramStart"/>
            <w:r w:rsidRPr="00D87351">
              <w:rPr>
                <w:lang w:val="en-GB"/>
              </w:rPr>
              <w:t>being placed</w:t>
            </w:r>
            <w:proofErr w:type="gramEnd"/>
            <w:r w:rsidRPr="00D87351">
              <w:rPr>
                <w:lang w:val="en-GB"/>
              </w:rPr>
              <w:t xml:space="preserve"> on the market. It is therefore important that those establishments </w:t>
            </w:r>
            <w:proofErr w:type="gramStart"/>
            <w:r w:rsidRPr="00D87351">
              <w:rPr>
                <w:lang w:val="en-GB"/>
              </w:rPr>
              <w:t>are approved</w:t>
            </w:r>
            <w:proofErr w:type="gramEnd"/>
            <w:r w:rsidRPr="00D87351">
              <w:rPr>
                <w:lang w:val="en-GB"/>
              </w:rPr>
              <w:t xml:space="preserve"> by the competent authorities and are subject to onsite pre-inspection before their approval. It is also important that a list of those approved establishments is publicly available to allow potential buyers to verify the status of </w:t>
            </w:r>
            <w:r w:rsidRPr="00D87351">
              <w:rPr>
                <w:b/>
                <w:i/>
                <w:lang w:val="en-GB"/>
              </w:rPr>
              <w:t>their suppliers. Since all establishments have an extended time for application of requirements on housing and health, it is necessary that the obligation of</w:t>
            </w:r>
            <w:r w:rsidRPr="00D87351">
              <w:rPr>
                <w:lang w:val="en-GB"/>
              </w:rPr>
              <w:t xml:space="preserve"> breeding establishments </w:t>
            </w:r>
            <w:r w:rsidRPr="00D87351">
              <w:rPr>
                <w:b/>
                <w:i/>
                <w:lang w:val="en-GB"/>
              </w:rPr>
              <w:t>to obtain an approval should start to apply on the same date as the requirements for housing and health.</w:t>
            </w:r>
          </w:p>
        </w:tc>
        <w:tc>
          <w:tcPr>
            <w:tcW w:w="4876" w:type="dxa"/>
          </w:tcPr>
          <w:p w14:paraId="5A9C8693" w14:textId="72084FD6" w:rsidR="007673BD" w:rsidRPr="00D87351" w:rsidRDefault="007673BD" w:rsidP="00316AC5">
            <w:pPr>
              <w:pStyle w:val="Normal6"/>
              <w:rPr>
                <w:szCs w:val="24"/>
                <w:lang w:val="en-GB"/>
              </w:rPr>
            </w:pPr>
            <w:r w:rsidRPr="00D87351">
              <w:rPr>
                <w:lang w:val="en-GB"/>
              </w:rPr>
              <w:t>(37)</w:t>
            </w:r>
            <w:r w:rsidRPr="00D87351">
              <w:rPr>
                <w:lang w:val="en-GB"/>
              </w:rPr>
              <w:tab/>
            </w:r>
            <w:r w:rsidRPr="00D87351">
              <w:rPr>
                <w:b/>
                <w:i/>
                <w:lang w:val="en-GB"/>
              </w:rPr>
              <w:t>Prior inspection of establishments by official veterinarians or other professionals, in case the official control task has been delegated, and consequent approval of establishments is an effective way to ensure that establishments comply with the requirements of this Regulation. However, given the limited availability of official veterinarians in Member States, it is not proportionate to require prior on-site inspection and approval for all establishments so that official veterinarians should focus on establishments representing a higher risk from the point of view of animal welfare.</w:t>
            </w:r>
            <w:r w:rsidRPr="00D87351">
              <w:rPr>
                <w:lang w:val="en-GB"/>
              </w:rPr>
              <w:t xml:space="preserve"> The conditions in breeding establishments are particularly critical to ensure that dogs and cats are properly </w:t>
            </w:r>
            <w:r w:rsidRPr="00D87351">
              <w:rPr>
                <w:b/>
                <w:i/>
                <w:lang w:val="en-GB"/>
              </w:rPr>
              <w:t>bred,</w:t>
            </w:r>
            <w:r w:rsidRPr="00D87351">
              <w:rPr>
                <w:lang w:val="en-GB"/>
              </w:rPr>
              <w:t xml:space="preserve"> kept and treated before </w:t>
            </w:r>
            <w:proofErr w:type="gramStart"/>
            <w:r w:rsidRPr="00D87351">
              <w:rPr>
                <w:lang w:val="en-GB"/>
              </w:rPr>
              <w:t>being placed</w:t>
            </w:r>
            <w:proofErr w:type="gramEnd"/>
            <w:r w:rsidRPr="00D87351">
              <w:rPr>
                <w:lang w:val="en-GB"/>
              </w:rPr>
              <w:t xml:space="preserve"> on the market</w:t>
            </w:r>
            <w:r w:rsidRPr="00D87351">
              <w:rPr>
                <w:b/>
                <w:i/>
                <w:lang w:val="en-GB"/>
              </w:rPr>
              <w:t>, in particular due to the consequences that poor animal welfare conditions at an early age can have for dogs and cats</w:t>
            </w:r>
            <w:r w:rsidRPr="00D87351">
              <w:rPr>
                <w:lang w:val="en-GB"/>
              </w:rPr>
              <w:t xml:space="preserve">. It is therefore important that those establishments </w:t>
            </w:r>
            <w:proofErr w:type="gramStart"/>
            <w:r w:rsidRPr="00D87351">
              <w:rPr>
                <w:lang w:val="en-GB"/>
              </w:rPr>
              <w:t>are approved</w:t>
            </w:r>
            <w:proofErr w:type="gramEnd"/>
            <w:r w:rsidRPr="00D87351">
              <w:rPr>
                <w:lang w:val="en-GB"/>
              </w:rPr>
              <w:t xml:space="preserve"> by the competent authorities and are subject to onsite pre-inspection before their approval. It is also important that a list of those approved establishments is publicly available to allow potential buyers to verify the status of </w:t>
            </w:r>
            <w:r w:rsidRPr="00D87351">
              <w:rPr>
                <w:b/>
                <w:i/>
                <w:lang w:val="en-GB"/>
              </w:rPr>
              <w:t>the</w:t>
            </w:r>
            <w:r w:rsidRPr="00D87351">
              <w:rPr>
                <w:lang w:val="en-GB"/>
              </w:rPr>
              <w:t xml:space="preserve"> breeding establishments </w:t>
            </w:r>
            <w:r w:rsidRPr="00D87351">
              <w:rPr>
                <w:b/>
                <w:i/>
                <w:lang w:val="en-GB"/>
              </w:rPr>
              <w:t>and thus to strengthen public control and citizens' awareness</w:t>
            </w:r>
            <w:r w:rsidR="008B4464" w:rsidRPr="00D87351">
              <w:rPr>
                <w:b/>
                <w:i/>
                <w:lang w:val="en-GB"/>
              </w:rPr>
              <w:t>.</w:t>
            </w:r>
          </w:p>
        </w:tc>
      </w:tr>
    </w:tbl>
    <w:p w14:paraId="52F523F1" w14:textId="77777777" w:rsidR="007673BD" w:rsidRPr="00D87351" w:rsidRDefault="007673BD" w:rsidP="007673BD"/>
    <w:p w14:paraId="2170C70B" w14:textId="77777777" w:rsidR="007673BD" w:rsidRPr="00D87351" w:rsidRDefault="007673BD" w:rsidP="007673BD">
      <w:pPr>
        <w:pStyle w:val="AmNumberTabs"/>
      </w:pPr>
      <w:r w:rsidRPr="00D87351">
        <w:t>Amendment</w:t>
      </w:r>
      <w:r w:rsidRPr="00D87351">
        <w:tab/>
      </w:r>
      <w:r w:rsidRPr="00D87351">
        <w:tab/>
        <w:t>35</w:t>
      </w:r>
    </w:p>
    <w:p w14:paraId="7E90B973" w14:textId="77777777" w:rsidR="007673BD" w:rsidRPr="00D87351" w:rsidRDefault="007673BD" w:rsidP="007673BD"/>
    <w:p w14:paraId="1127636C" w14:textId="77777777" w:rsidR="007673BD" w:rsidRPr="00D87351" w:rsidRDefault="007673BD" w:rsidP="007673BD">
      <w:pPr>
        <w:pStyle w:val="NormalBold"/>
        <w:keepNext/>
      </w:pPr>
      <w:r w:rsidRPr="00D87351">
        <w:t>Proposal for a regulation</w:t>
      </w:r>
    </w:p>
    <w:p w14:paraId="2F1DD66A" w14:textId="77777777" w:rsidR="007673BD" w:rsidRPr="00D87351" w:rsidRDefault="007673BD" w:rsidP="007673BD">
      <w:pPr>
        <w:pStyle w:val="NormalBold"/>
      </w:pPr>
      <w:r w:rsidRPr="00D87351">
        <w:t>Recital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6AFA795" w14:textId="77777777" w:rsidTr="00316AC5">
        <w:trPr>
          <w:jc w:val="center"/>
        </w:trPr>
        <w:tc>
          <w:tcPr>
            <w:tcW w:w="9752" w:type="dxa"/>
            <w:gridSpan w:val="2"/>
          </w:tcPr>
          <w:p w14:paraId="26B7727B" w14:textId="77777777" w:rsidR="007673BD" w:rsidRPr="00D87351" w:rsidRDefault="007673BD" w:rsidP="00316AC5">
            <w:pPr>
              <w:keepNext/>
            </w:pPr>
          </w:p>
        </w:tc>
      </w:tr>
      <w:tr w:rsidR="007673BD" w:rsidRPr="00D87351" w14:paraId="2600AAB1" w14:textId="77777777" w:rsidTr="00316AC5">
        <w:trPr>
          <w:jc w:val="center"/>
        </w:trPr>
        <w:tc>
          <w:tcPr>
            <w:tcW w:w="4876" w:type="dxa"/>
          </w:tcPr>
          <w:p w14:paraId="7BBCE33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866420D" w14:textId="77777777" w:rsidR="007673BD" w:rsidRPr="00D87351" w:rsidRDefault="007673BD" w:rsidP="00316AC5">
            <w:pPr>
              <w:pStyle w:val="ColumnHeading"/>
              <w:keepNext/>
              <w:rPr>
                <w:lang w:val="en-GB"/>
              </w:rPr>
            </w:pPr>
            <w:r w:rsidRPr="00D87351">
              <w:rPr>
                <w:lang w:val="en-GB"/>
              </w:rPr>
              <w:t>Amendment</w:t>
            </w:r>
          </w:p>
        </w:tc>
      </w:tr>
      <w:tr w:rsidR="007673BD" w:rsidRPr="00D87351" w14:paraId="4D1D10FC" w14:textId="77777777" w:rsidTr="00316AC5">
        <w:trPr>
          <w:jc w:val="center"/>
        </w:trPr>
        <w:tc>
          <w:tcPr>
            <w:tcW w:w="4876" w:type="dxa"/>
          </w:tcPr>
          <w:p w14:paraId="02A10419" w14:textId="77777777" w:rsidR="007673BD" w:rsidRPr="00D87351" w:rsidRDefault="007673BD" w:rsidP="00316AC5">
            <w:pPr>
              <w:pStyle w:val="Normal6"/>
              <w:rPr>
                <w:lang w:val="en-GB"/>
              </w:rPr>
            </w:pPr>
            <w:r w:rsidRPr="00D87351">
              <w:rPr>
                <w:lang w:val="en-GB"/>
              </w:rPr>
              <w:t>(38)</w:t>
            </w:r>
            <w:r w:rsidRPr="00D87351">
              <w:rPr>
                <w:lang w:val="en-GB"/>
              </w:rPr>
              <w:tab/>
              <w:t>Some operators placing on the market dogs and cats</w:t>
            </w:r>
            <w:r w:rsidRPr="00D87351">
              <w:rPr>
                <w:b/>
                <w:i/>
                <w:lang w:val="en-GB"/>
              </w:rPr>
              <w:t>, or shelters supplying dogs and cats,</w:t>
            </w:r>
            <w:r w:rsidRPr="00D87351">
              <w:rPr>
                <w:lang w:val="en-GB"/>
              </w:rPr>
              <w:t xml:space="preserve"> encourage potential customers to buy at any cost using emotional arguments, without mentioning to the potential owner the consequences of owning a pet animal. Other operators or shelters insist on the responsibility attached to pet ownership and this has the effect of limiting their ability to sell animals. This discrepancy of attitudes of operators tends to advantage less responsible operators, leading to distortions of competition despite the importance for animal welfare and public order of informing customers about their responsibility when buying a dog or a cat. It is therefore justified to require that all </w:t>
            </w:r>
            <w:r w:rsidRPr="00D87351">
              <w:rPr>
                <w:b/>
                <w:i/>
                <w:lang w:val="en-GB"/>
              </w:rPr>
              <w:t>suppliers</w:t>
            </w:r>
            <w:r w:rsidRPr="00D87351">
              <w:rPr>
                <w:lang w:val="en-GB"/>
              </w:rPr>
              <w:t xml:space="preserve"> of dogs and cats in the Union market for use as pets inform future owners on their responsibility. In addition, where the </w:t>
            </w:r>
            <w:r w:rsidRPr="00D87351">
              <w:rPr>
                <w:b/>
                <w:i/>
                <w:lang w:val="en-GB"/>
              </w:rPr>
              <w:t>supply</w:t>
            </w:r>
            <w:r w:rsidRPr="00D87351">
              <w:rPr>
                <w:lang w:val="en-GB"/>
              </w:rPr>
              <w:t xml:space="preserve"> of a dog or cat </w:t>
            </w:r>
            <w:proofErr w:type="gramStart"/>
            <w:r w:rsidRPr="00D87351">
              <w:rPr>
                <w:lang w:val="en-GB"/>
              </w:rPr>
              <w:t>is facilitated</w:t>
            </w:r>
            <w:proofErr w:type="gramEnd"/>
            <w:r w:rsidRPr="00D87351">
              <w:rPr>
                <w:lang w:val="en-GB"/>
              </w:rPr>
              <w:t xml:space="preserve"> by online means, an appropriate warning should accompany the online advertisement to efficiently convey the message of responsible ownership.</w:t>
            </w:r>
          </w:p>
        </w:tc>
        <w:tc>
          <w:tcPr>
            <w:tcW w:w="4876" w:type="dxa"/>
          </w:tcPr>
          <w:p w14:paraId="7626E49B" w14:textId="77777777" w:rsidR="007673BD" w:rsidRPr="00D87351" w:rsidRDefault="007673BD" w:rsidP="00316AC5">
            <w:pPr>
              <w:pStyle w:val="Normal6"/>
              <w:rPr>
                <w:szCs w:val="24"/>
                <w:lang w:val="en-GB"/>
              </w:rPr>
            </w:pPr>
            <w:r w:rsidRPr="00D87351">
              <w:rPr>
                <w:lang w:val="en-GB"/>
              </w:rPr>
              <w:t>(38)</w:t>
            </w:r>
            <w:r w:rsidRPr="00D87351">
              <w:rPr>
                <w:lang w:val="en-GB"/>
              </w:rPr>
              <w:tab/>
              <w:t xml:space="preserve">Some operators placing on the market dogs and cats encourage potential customers to buy at any cost using emotional arguments, without mentioning to the potential owner the consequences of owning a pet animal. Other operators or shelters insist on the responsibility attached to pet ownership and this has the effect of limiting their ability to sell animals. This discrepancy of attitudes of operators tends to advantage less responsible operators, leading to distortions of competition despite the importance for animal welfare and public order of informing customers about their responsibility when buying a dog or a cat. It is therefore justified to require that all </w:t>
            </w:r>
            <w:r w:rsidRPr="00D87351">
              <w:rPr>
                <w:b/>
                <w:i/>
                <w:lang w:val="en-GB"/>
              </w:rPr>
              <w:t>operators placing</w:t>
            </w:r>
            <w:r w:rsidRPr="00D87351">
              <w:rPr>
                <w:lang w:val="en-GB"/>
              </w:rPr>
              <w:t xml:space="preserve"> of dogs and cats in the Union market for use as pets inform future owners on their responsibility. In addition, where the </w:t>
            </w:r>
            <w:r w:rsidRPr="00D87351">
              <w:rPr>
                <w:b/>
                <w:i/>
                <w:lang w:val="en-GB"/>
              </w:rPr>
              <w:t>placing on the market</w:t>
            </w:r>
            <w:r w:rsidRPr="00D87351">
              <w:rPr>
                <w:lang w:val="en-GB"/>
              </w:rPr>
              <w:t xml:space="preserve"> of a dog or cat </w:t>
            </w:r>
            <w:proofErr w:type="gramStart"/>
            <w:r w:rsidRPr="00D87351">
              <w:rPr>
                <w:lang w:val="en-GB"/>
              </w:rPr>
              <w:t>is facilitated</w:t>
            </w:r>
            <w:proofErr w:type="gramEnd"/>
            <w:r w:rsidRPr="00D87351">
              <w:rPr>
                <w:lang w:val="en-GB"/>
              </w:rPr>
              <w:t xml:space="preserve"> by online means, an appropriate warning should accompany the online advertisement to efficiently convey the message of responsible ownership.</w:t>
            </w:r>
          </w:p>
        </w:tc>
      </w:tr>
    </w:tbl>
    <w:p w14:paraId="6F217C12" w14:textId="77777777" w:rsidR="007673BD" w:rsidRPr="00D87351" w:rsidRDefault="007673BD" w:rsidP="007673BD"/>
    <w:p w14:paraId="72A1A749" w14:textId="77777777" w:rsidR="007673BD" w:rsidRPr="00D87351" w:rsidRDefault="007673BD" w:rsidP="007673BD">
      <w:pPr>
        <w:pStyle w:val="AmNumberTabs"/>
      </w:pPr>
      <w:r w:rsidRPr="00D87351">
        <w:t>Amendment</w:t>
      </w:r>
      <w:r w:rsidRPr="00D87351">
        <w:tab/>
      </w:r>
      <w:r w:rsidRPr="00D87351">
        <w:tab/>
        <w:t>36</w:t>
      </w:r>
    </w:p>
    <w:p w14:paraId="3E9B9953" w14:textId="77777777" w:rsidR="007673BD" w:rsidRPr="00D87351" w:rsidRDefault="007673BD" w:rsidP="007673BD"/>
    <w:p w14:paraId="7255DE17" w14:textId="77777777" w:rsidR="007673BD" w:rsidRPr="00D87351" w:rsidRDefault="007673BD" w:rsidP="007673BD">
      <w:pPr>
        <w:pStyle w:val="NormalBold"/>
        <w:keepNext/>
      </w:pPr>
      <w:r w:rsidRPr="00D87351">
        <w:t>Proposal for a regulation</w:t>
      </w:r>
    </w:p>
    <w:p w14:paraId="6336097F" w14:textId="77777777" w:rsidR="007673BD" w:rsidRPr="00D87351" w:rsidRDefault="007673BD" w:rsidP="007673BD">
      <w:pPr>
        <w:pStyle w:val="NormalBold"/>
      </w:pPr>
      <w:r w:rsidRPr="00D87351">
        <w:t>Recital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3DD03DF" w14:textId="77777777" w:rsidTr="00316AC5">
        <w:trPr>
          <w:jc w:val="center"/>
        </w:trPr>
        <w:tc>
          <w:tcPr>
            <w:tcW w:w="9752" w:type="dxa"/>
            <w:gridSpan w:val="2"/>
          </w:tcPr>
          <w:p w14:paraId="2B1731C4" w14:textId="77777777" w:rsidR="007673BD" w:rsidRPr="00D87351" w:rsidRDefault="007673BD" w:rsidP="00316AC5">
            <w:pPr>
              <w:keepNext/>
            </w:pPr>
          </w:p>
        </w:tc>
      </w:tr>
      <w:tr w:rsidR="007673BD" w:rsidRPr="00D87351" w14:paraId="25A2DBF0" w14:textId="77777777" w:rsidTr="00316AC5">
        <w:trPr>
          <w:jc w:val="center"/>
        </w:trPr>
        <w:tc>
          <w:tcPr>
            <w:tcW w:w="4876" w:type="dxa"/>
          </w:tcPr>
          <w:p w14:paraId="40EA496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70F6BAE" w14:textId="77777777" w:rsidR="007673BD" w:rsidRPr="00D87351" w:rsidRDefault="007673BD" w:rsidP="00316AC5">
            <w:pPr>
              <w:pStyle w:val="ColumnHeading"/>
              <w:keepNext/>
              <w:rPr>
                <w:lang w:val="en-GB"/>
              </w:rPr>
            </w:pPr>
            <w:r w:rsidRPr="00D87351">
              <w:rPr>
                <w:lang w:val="en-GB"/>
              </w:rPr>
              <w:t>Amendment</w:t>
            </w:r>
          </w:p>
        </w:tc>
      </w:tr>
      <w:tr w:rsidR="007673BD" w:rsidRPr="00D87351" w14:paraId="35F534E2" w14:textId="77777777" w:rsidTr="00316AC5">
        <w:trPr>
          <w:jc w:val="center"/>
        </w:trPr>
        <w:tc>
          <w:tcPr>
            <w:tcW w:w="4876" w:type="dxa"/>
          </w:tcPr>
          <w:p w14:paraId="73DC450D" w14:textId="77777777" w:rsidR="007673BD" w:rsidRPr="00D87351" w:rsidRDefault="007673BD" w:rsidP="00316AC5">
            <w:pPr>
              <w:pStyle w:val="Normal6"/>
              <w:rPr>
                <w:lang w:val="en-GB"/>
              </w:rPr>
            </w:pPr>
            <w:r w:rsidRPr="00D87351">
              <w:rPr>
                <w:lang w:val="en-GB"/>
              </w:rPr>
              <w:t>(39)</w:t>
            </w:r>
            <w:r w:rsidRPr="00D87351">
              <w:rPr>
                <w:lang w:val="en-GB"/>
              </w:rPr>
              <w:tab/>
              <w:t xml:space="preserve">Illegal trafficking and fraudulent practices in relation to the sale or transfer of dogs and cats for adoption </w:t>
            </w:r>
            <w:proofErr w:type="gramStart"/>
            <w:r w:rsidRPr="00D87351">
              <w:rPr>
                <w:lang w:val="en-GB"/>
              </w:rPr>
              <w:t>is facilitated</w:t>
            </w:r>
            <w:proofErr w:type="gramEnd"/>
            <w:r w:rsidRPr="00D87351">
              <w:rPr>
                <w:lang w:val="en-GB"/>
              </w:rPr>
              <w:t xml:space="preserve"> by the absence of traceability given the lack of identification and registration requirements for those animals. Furthermore, fraudulent practices may appear when the systems for the identification and registration of dogs and cats are not harmonised or </w:t>
            </w:r>
            <w:proofErr w:type="gramStart"/>
            <w:r w:rsidRPr="00D87351">
              <w:rPr>
                <w:lang w:val="en-GB"/>
              </w:rPr>
              <w:t>cannot be easily operated</w:t>
            </w:r>
            <w:proofErr w:type="gramEnd"/>
            <w:r w:rsidRPr="00D87351">
              <w:rPr>
                <w:lang w:val="en-GB"/>
              </w:rPr>
              <w:t xml:space="preserve"> because technical systems are not interoperable. It is therefore essential to harmonize the standards for the means of </w:t>
            </w:r>
            <w:r w:rsidRPr="00D87351">
              <w:rPr>
                <w:lang w:val="en-GB"/>
              </w:rPr>
              <w:lastRenderedPageBreak/>
              <w:t xml:space="preserve">identification and registration and to ensure that the identification and registration of dogs and cats </w:t>
            </w:r>
            <w:proofErr w:type="gramStart"/>
            <w:r w:rsidRPr="00D87351">
              <w:rPr>
                <w:lang w:val="en-GB"/>
              </w:rPr>
              <w:t>is completed</w:t>
            </w:r>
            <w:proofErr w:type="gramEnd"/>
            <w:r w:rsidRPr="00D87351">
              <w:rPr>
                <w:lang w:val="en-GB"/>
              </w:rPr>
              <w:t xml:space="preserve"> before the animal </w:t>
            </w:r>
            <w:r w:rsidRPr="00D87351">
              <w:rPr>
                <w:b/>
                <w:i/>
                <w:lang w:val="en-GB"/>
              </w:rPr>
              <w:t>is supplied in</w:t>
            </w:r>
            <w:r w:rsidRPr="00D87351">
              <w:rPr>
                <w:lang w:val="en-GB"/>
              </w:rPr>
              <w:t xml:space="preserve"> the Union for the first time. </w:t>
            </w:r>
            <w:r w:rsidRPr="00D87351">
              <w:rPr>
                <w:b/>
                <w:i/>
                <w:lang w:val="en-GB"/>
              </w:rPr>
              <w:t>Suppliers</w:t>
            </w:r>
            <w:r w:rsidRPr="00D87351">
              <w:rPr>
                <w:lang w:val="en-GB"/>
              </w:rPr>
              <w:t xml:space="preserve"> of dogs and cats should provide evidence of identification and registration in one of the databases established by Member States for this purpose, before the first placing on the market of the animal in the Union. Subsequently, at every change of ownership or responsibility for the animal</w:t>
            </w:r>
            <w:r w:rsidRPr="00D87351">
              <w:rPr>
                <w:b/>
                <w:i/>
                <w:lang w:val="en-GB"/>
              </w:rPr>
              <w:t>, the supplier must provide proof of identification and registration of the animal</w:t>
            </w:r>
            <w:r w:rsidRPr="00D87351">
              <w:rPr>
                <w:lang w:val="en-GB"/>
              </w:rPr>
              <w:t xml:space="preserve"> in one of the databases. For the sake of proportionality, natural persons supplying dogs and cats occasionally by other means than online platforms should not be subject to this obligation.</w:t>
            </w:r>
          </w:p>
        </w:tc>
        <w:tc>
          <w:tcPr>
            <w:tcW w:w="4876" w:type="dxa"/>
          </w:tcPr>
          <w:p w14:paraId="6451ECC5" w14:textId="77777777" w:rsidR="007673BD" w:rsidRPr="00D87351" w:rsidRDefault="007673BD" w:rsidP="00316AC5">
            <w:pPr>
              <w:pStyle w:val="Normal6"/>
              <w:rPr>
                <w:szCs w:val="24"/>
                <w:lang w:val="en-GB"/>
              </w:rPr>
            </w:pPr>
            <w:r w:rsidRPr="00D87351">
              <w:rPr>
                <w:lang w:val="en-GB"/>
              </w:rPr>
              <w:lastRenderedPageBreak/>
              <w:t>(39)</w:t>
            </w:r>
            <w:r w:rsidRPr="00D87351">
              <w:rPr>
                <w:lang w:val="en-GB"/>
              </w:rPr>
              <w:tab/>
              <w:t xml:space="preserve">Illegal trafficking and fraudulent practices in relation to the sale or transfer of dogs and cats for adoption </w:t>
            </w:r>
            <w:proofErr w:type="gramStart"/>
            <w:r w:rsidRPr="00D87351">
              <w:rPr>
                <w:lang w:val="en-GB"/>
              </w:rPr>
              <w:t>is facilitated</w:t>
            </w:r>
            <w:proofErr w:type="gramEnd"/>
            <w:r w:rsidRPr="00D87351">
              <w:rPr>
                <w:lang w:val="en-GB"/>
              </w:rPr>
              <w:t xml:space="preserve"> by the absence of traceability given the lack of identification and registration requirements for those animals. Furthermore, fraudulent practices may appear when the systems for the identification and registration of dogs and cats are not harmonised or </w:t>
            </w:r>
            <w:proofErr w:type="gramStart"/>
            <w:r w:rsidRPr="00D87351">
              <w:rPr>
                <w:lang w:val="en-GB"/>
              </w:rPr>
              <w:t>cannot be easily operated</w:t>
            </w:r>
            <w:proofErr w:type="gramEnd"/>
            <w:r w:rsidRPr="00D87351">
              <w:rPr>
                <w:lang w:val="en-GB"/>
              </w:rPr>
              <w:t xml:space="preserve"> because technical systems are not interoperable. It is therefore essential to harmonize the standards for the means of </w:t>
            </w:r>
            <w:r w:rsidRPr="00D87351">
              <w:rPr>
                <w:lang w:val="en-GB"/>
              </w:rPr>
              <w:lastRenderedPageBreak/>
              <w:t xml:space="preserve">identification and registration and to ensure that the identification and registration of dogs and cats </w:t>
            </w:r>
            <w:proofErr w:type="gramStart"/>
            <w:r w:rsidRPr="00D87351">
              <w:rPr>
                <w:lang w:val="en-GB"/>
              </w:rPr>
              <w:t>is completed</w:t>
            </w:r>
            <w:proofErr w:type="gramEnd"/>
            <w:r w:rsidRPr="00D87351">
              <w:rPr>
                <w:lang w:val="en-GB"/>
              </w:rPr>
              <w:t xml:space="preserve"> before the animal </w:t>
            </w:r>
            <w:r w:rsidRPr="00D87351">
              <w:rPr>
                <w:b/>
                <w:i/>
                <w:lang w:val="en-GB"/>
              </w:rPr>
              <w:t>placed on</w:t>
            </w:r>
            <w:r w:rsidRPr="00D87351">
              <w:rPr>
                <w:lang w:val="en-GB"/>
              </w:rPr>
              <w:t xml:space="preserve"> the Union </w:t>
            </w:r>
            <w:r w:rsidRPr="00D87351">
              <w:rPr>
                <w:b/>
                <w:i/>
                <w:lang w:val="en-GB"/>
              </w:rPr>
              <w:t>market</w:t>
            </w:r>
            <w:r w:rsidRPr="00D87351">
              <w:rPr>
                <w:lang w:val="en-GB"/>
              </w:rPr>
              <w:t xml:space="preserve"> for the first time. </w:t>
            </w:r>
            <w:r w:rsidRPr="00D87351">
              <w:rPr>
                <w:b/>
                <w:i/>
                <w:lang w:val="en-GB"/>
              </w:rPr>
              <w:t>Natural or legal persons placing</w:t>
            </w:r>
            <w:r w:rsidRPr="00D87351">
              <w:rPr>
                <w:lang w:val="en-GB"/>
              </w:rPr>
              <w:t xml:space="preserve"> of dogs and cats should provide evidence of identification and registration in one of the databases established by Member States for this purpose, before the first placing on the market of the animal in the Union. Subsequently, at every change of ownership or responsibility for the animal </w:t>
            </w:r>
            <w:r w:rsidRPr="00D87351">
              <w:rPr>
                <w:b/>
                <w:i/>
                <w:lang w:val="en-GB"/>
              </w:rPr>
              <w:t xml:space="preserve">the change </w:t>
            </w:r>
            <w:proofErr w:type="gramStart"/>
            <w:r w:rsidRPr="00D87351">
              <w:rPr>
                <w:b/>
                <w:i/>
                <w:lang w:val="en-GB"/>
              </w:rPr>
              <w:t>should be registered</w:t>
            </w:r>
            <w:proofErr w:type="gramEnd"/>
            <w:r w:rsidRPr="00D87351">
              <w:rPr>
                <w:b/>
                <w:i/>
                <w:lang w:val="en-GB"/>
              </w:rPr>
              <w:t xml:space="preserve"> accordingly</w:t>
            </w:r>
            <w:r w:rsidRPr="00D87351">
              <w:rPr>
                <w:lang w:val="en-GB"/>
              </w:rPr>
              <w:t xml:space="preserve"> in one of the databases. For the sake of proportionality, natural persons supplying dogs and cats occasionally by other means than online platforms should not be subject to this obligation.</w:t>
            </w:r>
          </w:p>
        </w:tc>
      </w:tr>
    </w:tbl>
    <w:p w14:paraId="1AFA8A7C" w14:textId="77777777" w:rsidR="007673BD" w:rsidRPr="00D87351" w:rsidRDefault="007673BD" w:rsidP="007673BD"/>
    <w:p w14:paraId="189F7C5C" w14:textId="77777777" w:rsidR="007673BD" w:rsidRPr="00D87351" w:rsidRDefault="007673BD" w:rsidP="007673BD">
      <w:pPr>
        <w:pStyle w:val="AmNumberTabs"/>
      </w:pPr>
      <w:r w:rsidRPr="00D87351">
        <w:t>Amendment</w:t>
      </w:r>
      <w:r w:rsidRPr="00D87351">
        <w:tab/>
      </w:r>
      <w:r w:rsidRPr="00D87351">
        <w:tab/>
        <w:t>37</w:t>
      </w:r>
    </w:p>
    <w:p w14:paraId="39728993" w14:textId="77777777" w:rsidR="007673BD" w:rsidRPr="00D87351" w:rsidRDefault="007673BD" w:rsidP="007673BD"/>
    <w:p w14:paraId="7A14900F" w14:textId="77777777" w:rsidR="007673BD" w:rsidRPr="00D87351" w:rsidRDefault="007673BD" w:rsidP="007673BD">
      <w:pPr>
        <w:pStyle w:val="NormalBold"/>
        <w:keepNext/>
      </w:pPr>
      <w:r w:rsidRPr="00D87351">
        <w:t>Proposal for a regulation</w:t>
      </w:r>
    </w:p>
    <w:p w14:paraId="01E7907B" w14:textId="77777777" w:rsidR="007673BD" w:rsidRPr="00D87351" w:rsidRDefault="007673BD" w:rsidP="007673BD">
      <w:pPr>
        <w:pStyle w:val="NormalBold"/>
      </w:pPr>
      <w:r w:rsidRPr="00D87351">
        <w:t>Recital 40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757EE88" w14:textId="77777777" w:rsidTr="00316AC5">
        <w:trPr>
          <w:jc w:val="center"/>
        </w:trPr>
        <w:tc>
          <w:tcPr>
            <w:tcW w:w="9752" w:type="dxa"/>
            <w:gridSpan w:val="2"/>
          </w:tcPr>
          <w:p w14:paraId="2B9E6A12" w14:textId="77777777" w:rsidR="007673BD" w:rsidRPr="00D87351" w:rsidRDefault="007673BD" w:rsidP="00316AC5">
            <w:pPr>
              <w:keepNext/>
            </w:pPr>
          </w:p>
        </w:tc>
      </w:tr>
      <w:tr w:rsidR="007673BD" w:rsidRPr="00D87351" w14:paraId="20D421C1" w14:textId="77777777" w:rsidTr="00316AC5">
        <w:trPr>
          <w:jc w:val="center"/>
        </w:trPr>
        <w:tc>
          <w:tcPr>
            <w:tcW w:w="4876" w:type="dxa"/>
          </w:tcPr>
          <w:p w14:paraId="0366DEE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C8120CD" w14:textId="77777777" w:rsidR="007673BD" w:rsidRPr="00D87351" w:rsidRDefault="007673BD" w:rsidP="00316AC5">
            <w:pPr>
              <w:pStyle w:val="ColumnHeading"/>
              <w:keepNext/>
              <w:rPr>
                <w:lang w:val="en-GB"/>
              </w:rPr>
            </w:pPr>
            <w:r w:rsidRPr="00D87351">
              <w:rPr>
                <w:lang w:val="en-GB"/>
              </w:rPr>
              <w:t>Amendment</w:t>
            </w:r>
          </w:p>
        </w:tc>
      </w:tr>
      <w:tr w:rsidR="007673BD" w:rsidRPr="00D87351" w14:paraId="20AF7A5A" w14:textId="77777777" w:rsidTr="00316AC5">
        <w:trPr>
          <w:jc w:val="center"/>
        </w:trPr>
        <w:tc>
          <w:tcPr>
            <w:tcW w:w="4876" w:type="dxa"/>
          </w:tcPr>
          <w:p w14:paraId="051FB552" w14:textId="77777777" w:rsidR="007673BD" w:rsidRPr="00D87351" w:rsidRDefault="007673BD" w:rsidP="00316AC5">
            <w:pPr>
              <w:pStyle w:val="Normal6"/>
              <w:rPr>
                <w:lang w:val="en-GB"/>
              </w:rPr>
            </w:pPr>
            <w:r w:rsidRPr="00D87351">
              <w:rPr>
                <w:lang w:val="en-GB"/>
              </w:rPr>
              <w:t>(40)</w:t>
            </w:r>
            <w:r w:rsidRPr="00D87351">
              <w:rPr>
                <w:lang w:val="en-GB"/>
              </w:rPr>
              <w:tab/>
            </w:r>
            <w:r w:rsidRPr="00D87351">
              <w:rPr>
                <w:b/>
                <w:i/>
                <w:lang w:val="en-GB"/>
              </w:rPr>
              <w:t>Suppliers of</w:t>
            </w:r>
            <w:r w:rsidRPr="00D87351">
              <w:rPr>
                <w:lang w:val="en-GB"/>
              </w:rPr>
              <w:t xml:space="preserve"> dogs and cats should not only provide evidence of identification, showing a document referring to the code of the transponder implanted in the animal but also evidence of the registration of that animal into an official database. This allows key information about the animal to </w:t>
            </w:r>
            <w:proofErr w:type="gramStart"/>
            <w:r w:rsidRPr="00D87351">
              <w:rPr>
                <w:lang w:val="en-GB"/>
              </w:rPr>
              <w:t>be passed on</w:t>
            </w:r>
            <w:proofErr w:type="gramEnd"/>
            <w:r w:rsidRPr="00D87351">
              <w:rPr>
                <w:lang w:val="en-GB"/>
              </w:rPr>
              <w:t xml:space="preserve"> to the new owner and ensures traceability.</w:t>
            </w:r>
          </w:p>
        </w:tc>
        <w:tc>
          <w:tcPr>
            <w:tcW w:w="4876" w:type="dxa"/>
          </w:tcPr>
          <w:p w14:paraId="2C7BB3DA" w14:textId="77777777" w:rsidR="007673BD" w:rsidRPr="00D87351" w:rsidRDefault="007673BD" w:rsidP="00316AC5">
            <w:pPr>
              <w:pStyle w:val="Normal6"/>
              <w:rPr>
                <w:szCs w:val="24"/>
                <w:lang w:val="en-GB"/>
              </w:rPr>
            </w:pPr>
            <w:r w:rsidRPr="00D87351">
              <w:rPr>
                <w:lang w:val="en-GB"/>
              </w:rPr>
              <w:t>(40)</w:t>
            </w:r>
            <w:r w:rsidRPr="00D87351">
              <w:rPr>
                <w:lang w:val="en-GB"/>
              </w:rPr>
              <w:tab/>
            </w:r>
            <w:r w:rsidRPr="00D87351">
              <w:rPr>
                <w:b/>
                <w:i/>
                <w:lang w:val="en-GB"/>
              </w:rPr>
              <w:t>Natural or legal persons placing</w:t>
            </w:r>
            <w:r w:rsidRPr="00D87351">
              <w:rPr>
                <w:lang w:val="en-GB"/>
              </w:rPr>
              <w:t xml:space="preserve"> dogs and cats </w:t>
            </w:r>
            <w:r w:rsidRPr="00D87351">
              <w:rPr>
                <w:b/>
                <w:i/>
                <w:lang w:val="en-GB"/>
              </w:rPr>
              <w:t>on the Union market</w:t>
            </w:r>
            <w:r w:rsidRPr="00D87351">
              <w:rPr>
                <w:lang w:val="en-GB"/>
              </w:rPr>
              <w:t xml:space="preserve"> should not only provide evidence of identification, showing a document referring to the code of the transponder implanted in the animal but also evidence of the registration of that animal into an official database. This allows key information about the animal to </w:t>
            </w:r>
            <w:proofErr w:type="gramStart"/>
            <w:r w:rsidRPr="00D87351">
              <w:rPr>
                <w:lang w:val="en-GB"/>
              </w:rPr>
              <w:t>be passed on</w:t>
            </w:r>
            <w:proofErr w:type="gramEnd"/>
            <w:r w:rsidRPr="00D87351">
              <w:rPr>
                <w:lang w:val="en-GB"/>
              </w:rPr>
              <w:t xml:space="preserve"> to the new owner and ensures traceability.</w:t>
            </w:r>
          </w:p>
        </w:tc>
      </w:tr>
    </w:tbl>
    <w:p w14:paraId="06F5A577" w14:textId="77777777" w:rsidR="007673BD" w:rsidRPr="00D87351" w:rsidRDefault="007673BD" w:rsidP="007673BD"/>
    <w:p w14:paraId="18D986BF" w14:textId="77777777" w:rsidR="007673BD" w:rsidRPr="00D87351" w:rsidRDefault="007673BD" w:rsidP="007673BD">
      <w:pPr>
        <w:pStyle w:val="AmNumberTabs"/>
      </w:pPr>
      <w:r w:rsidRPr="00D87351">
        <w:t>Amendment</w:t>
      </w:r>
      <w:r w:rsidRPr="00D87351">
        <w:tab/>
      </w:r>
      <w:r w:rsidRPr="00D87351">
        <w:tab/>
        <w:t>38</w:t>
      </w:r>
    </w:p>
    <w:p w14:paraId="6C130FEC" w14:textId="77777777" w:rsidR="007673BD" w:rsidRPr="00D87351" w:rsidRDefault="007673BD" w:rsidP="007673BD"/>
    <w:p w14:paraId="3256B5F7" w14:textId="77777777" w:rsidR="007673BD" w:rsidRPr="00D87351" w:rsidRDefault="007673BD" w:rsidP="007673BD">
      <w:pPr>
        <w:pStyle w:val="NormalBold"/>
        <w:keepNext/>
      </w:pPr>
      <w:r w:rsidRPr="00D87351">
        <w:t>Proposal for a regulation</w:t>
      </w:r>
    </w:p>
    <w:p w14:paraId="438F877E" w14:textId="77777777" w:rsidR="007673BD" w:rsidRPr="00D87351" w:rsidRDefault="007673BD" w:rsidP="007673BD">
      <w:pPr>
        <w:pStyle w:val="NormalBold"/>
      </w:pPr>
      <w:r w:rsidRPr="00D87351">
        <w:t>Recital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5E0712E" w14:textId="77777777" w:rsidTr="00316AC5">
        <w:trPr>
          <w:jc w:val="center"/>
        </w:trPr>
        <w:tc>
          <w:tcPr>
            <w:tcW w:w="9752" w:type="dxa"/>
            <w:gridSpan w:val="2"/>
          </w:tcPr>
          <w:p w14:paraId="744DC08A" w14:textId="77777777" w:rsidR="007673BD" w:rsidRPr="00D87351" w:rsidRDefault="007673BD" w:rsidP="00316AC5">
            <w:pPr>
              <w:keepNext/>
            </w:pPr>
          </w:p>
        </w:tc>
      </w:tr>
      <w:tr w:rsidR="007673BD" w:rsidRPr="00D87351" w14:paraId="0E3EE4E1" w14:textId="77777777" w:rsidTr="00316AC5">
        <w:trPr>
          <w:jc w:val="center"/>
        </w:trPr>
        <w:tc>
          <w:tcPr>
            <w:tcW w:w="4876" w:type="dxa"/>
          </w:tcPr>
          <w:p w14:paraId="6E62E61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321441C" w14:textId="77777777" w:rsidR="007673BD" w:rsidRPr="00D87351" w:rsidRDefault="007673BD" w:rsidP="00316AC5">
            <w:pPr>
              <w:pStyle w:val="ColumnHeading"/>
              <w:keepNext/>
              <w:rPr>
                <w:lang w:val="en-GB"/>
              </w:rPr>
            </w:pPr>
            <w:r w:rsidRPr="00D87351">
              <w:rPr>
                <w:lang w:val="en-GB"/>
              </w:rPr>
              <w:t>Amendment</w:t>
            </w:r>
          </w:p>
        </w:tc>
      </w:tr>
      <w:tr w:rsidR="007673BD" w:rsidRPr="00D87351" w14:paraId="608C776B" w14:textId="77777777" w:rsidTr="00316AC5">
        <w:trPr>
          <w:jc w:val="center"/>
        </w:trPr>
        <w:tc>
          <w:tcPr>
            <w:tcW w:w="4876" w:type="dxa"/>
          </w:tcPr>
          <w:p w14:paraId="1DDF4523" w14:textId="77777777" w:rsidR="007673BD" w:rsidRPr="00D87351" w:rsidRDefault="007673BD" w:rsidP="00316AC5">
            <w:pPr>
              <w:pStyle w:val="Normal6"/>
              <w:rPr>
                <w:lang w:val="en-GB"/>
              </w:rPr>
            </w:pPr>
            <w:r w:rsidRPr="00D87351">
              <w:rPr>
                <w:lang w:val="en-GB"/>
              </w:rPr>
              <w:t>(41)</w:t>
            </w:r>
            <w:r w:rsidRPr="00D87351">
              <w:rPr>
                <w:lang w:val="en-GB"/>
              </w:rPr>
              <w:tab/>
              <w:t xml:space="preserve">As most dogs and cats </w:t>
            </w:r>
            <w:proofErr w:type="gramStart"/>
            <w:r w:rsidRPr="00D87351">
              <w:rPr>
                <w:lang w:val="en-GB"/>
              </w:rPr>
              <w:t>are currently offered</w:t>
            </w:r>
            <w:proofErr w:type="gramEnd"/>
            <w:r w:rsidRPr="00D87351">
              <w:rPr>
                <w:lang w:val="en-GB"/>
              </w:rPr>
              <w:t xml:space="preserve"> for sale or donation by means of </w:t>
            </w:r>
            <w:r w:rsidRPr="00D87351">
              <w:rPr>
                <w:b/>
                <w:i/>
                <w:lang w:val="en-GB"/>
              </w:rPr>
              <w:t>listings</w:t>
            </w:r>
            <w:r w:rsidRPr="00D87351">
              <w:rPr>
                <w:lang w:val="en-GB"/>
              </w:rPr>
              <w:t xml:space="preserve"> placed on online platforms, </w:t>
            </w:r>
            <w:r w:rsidRPr="00D87351">
              <w:rPr>
                <w:lang w:val="en-GB"/>
              </w:rPr>
              <w:lastRenderedPageBreak/>
              <w:t xml:space="preserve">providers of online platforms should act diligently when intermediating access to dogs and cats. Therefore, without prejudice to Regulation (EU) 2022/2065, online platforms should be required to adapt the modalities of their </w:t>
            </w:r>
            <w:r w:rsidRPr="00D87351">
              <w:rPr>
                <w:b/>
                <w:i/>
                <w:lang w:val="en-GB"/>
              </w:rPr>
              <w:t>listings</w:t>
            </w:r>
            <w:r w:rsidRPr="00D87351">
              <w:rPr>
                <w:lang w:val="en-GB"/>
              </w:rPr>
              <w:t xml:space="preserve"> for dogs and cats so that </w:t>
            </w:r>
            <w:r w:rsidRPr="00D87351">
              <w:rPr>
                <w:b/>
                <w:i/>
                <w:lang w:val="en-GB"/>
              </w:rPr>
              <w:t>suppliers</w:t>
            </w:r>
            <w:r w:rsidRPr="00D87351">
              <w:rPr>
                <w:lang w:val="en-GB"/>
              </w:rPr>
              <w:t xml:space="preserve"> provide proofs of the identification and registration of the dogs and cats intended for sale or donation. In addition, the Commission should ensure the development of a system publicly available free of charge allowing to verify the authenticity of the identification and registration of a dog or a cat. This measure aims to better combat fraud by improving the traceability of dogs and cats </w:t>
            </w:r>
            <w:r w:rsidRPr="00D87351">
              <w:rPr>
                <w:b/>
                <w:i/>
                <w:lang w:val="en-GB"/>
              </w:rPr>
              <w:t>supplied in</w:t>
            </w:r>
            <w:r w:rsidRPr="00D87351">
              <w:rPr>
                <w:lang w:val="en-GB"/>
              </w:rPr>
              <w:t xml:space="preserve"> the Union to their origin, allowing better controls by competent authorities and ultimately improving the welfare of these animals. This should not amount to an obligation for online platforms </w:t>
            </w:r>
            <w:proofErr w:type="gramStart"/>
            <w:r w:rsidRPr="00D87351">
              <w:rPr>
                <w:lang w:val="en-GB"/>
              </w:rPr>
              <w:t>to generally monitor</w:t>
            </w:r>
            <w:proofErr w:type="gramEnd"/>
            <w:r w:rsidRPr="00D87351">
              <w:rPr>
                <w:lang w:val="en-GB"/>
              </w:rPr>
              <w:t xml:space="preserve"> the listings offered through their platform, nor to a general fact-finding obligation aimed at assessing the accuracy of the identification and registration prior to the publication of the offer.</w:t>
            </w:r>
          </w:p>
        </w:tc>
        <w:tc>
          <w:tcPr>
            <w:tcW w:w="4876" w:type="dxa"/>
          </w:tcPr>
          <w:p w14:paraId="196C0870" w14:textId="77777777" w:rsidR="007673BD" w:rsidRPr="00D87351" w:rsidRDefault="007673BD" w:rsidP="00316AC5">
            <w:pPr>
              <w:pStyle w:val="Normal6"/>
              <w:rPr>
                <w:szCs w:val="24"/>
                <w:lang w:val="en-GB"/>
              </w:rPr>
            </w:pPr>
            <w:r w:rsidRPr="00D87351">
              <w:rPr>
                <w:lang w:val="en-GB"/>
              </w:rPr>
              <w:lastRenderedPageBreak/>
              <w:t>(41)</w:t>
            </w:r>
            <w:r w:rsidRPr="00D87351">
              <w:rPr>
                <w:lang w:val="en-GB"/>
              </w:rPr>
              <w:tab/>
              <w:t xml:space="preserve">As most dogs and cats </w:t>
            </w:r>
            <w:proofErr w:type="gramStart"/>
            <w:r w:rsidRPr="00D87351">
              <w:rPr>
                <w:lang w:val="en-GB"/>
              </w:rPr>
              <w:t>are currently offered</w:t>
            </w:r>
            <w:proofErr w:type="gramEnd"/>
            <w:r w:rsidRPr="00D87351">
              <w:rPr>
                <w:lang w:val="en-GB"/>
              </w:rPr>
              <w:t xml:space="preserve"> for sale or donation by means of </w:t>
            </w:r>
            <w:r w:rsidRPr="00D87351">
              <w:rPr>
                <w:b/>
                <w:i/>
                <w:lang w:val="en-GB"/>
              </w:rPr>
              <w:t>advertisements</w:t>
            </w:r>
            <w:r w:rsidRPr="00D87351">
              <w:rPr>
                <w:lang w:val="en-GB"/>
              </w:rPr>
              <w:t xml:space="preserve"> placed on online platforms, </w:t>
            </w:r>
            <w:r w:rsidRPr="00D87351">
              <w:rPr>
                <w:lang w:val="en-GB"/>
              </w:rPr>
              <w:lastRenderedPageBreak/>
              <w:t xml:space="preserve">providers of online platforms should act diligently when intermediating access to dogs and cats. Therefore, without prejudice to Regulation (EU) 2022/2065, online platforms should be required to adapt the modalities of their </w:t>
            </w:r>
            <w:r w:rsidRPr="00D87351">
              <w:rPr>
                <w:b/>
                <w:i/>
                <w:lang w:val="en-GB"/>
              </w:rPr>
              <w:t>advertisements</w:t>
            </w:r>
            <w:r w:rsidRPr="00D87351">
              <w:rPr>
                <w:lang w:val="en-GB"/>
              </w:rPr>
              <w:t xml:space="preserve"> for dogs and cats so that </w:t>
            </w:r>
            <w:r w:rsidRPr="00D87351">
              <w:rPr>
                <w:b/>
                <w:i/>
                <w:lang w:val="en-GB"/>
              </w:rPr>
              <w:t>natural or legal persons placing dogs or cats on the Union market</w:t>
            </w:r>
            <w:r w:rsidRPr="00D87351">
              <w:rPr>
                <w:lang w:val="en-GB"/>
              </w:rPr>
              <w:t xml:space="preserve"> provide proofs of the identification and registration of the dogs and cats intended for sale or donation. In addition, the Commission should ensure the development of a system publicly available free of charge allowing to verify the authenticity of the identification and registration of a dog or a cat. This measure aims to better combat fraud by improving the traceability of dogs and cats </w:t>
            </w:r>
            <w:r w:rsidRPr="00D87351">
              <w:rPr>
                <w:b/>
                <w:i/>
                <w:lang w:val="en-GB"/>
              </w:rPr>
              <w:t>placed on</w:t>
            </w:r>
            <w:r w:rsidRPr="00D87351">
              <w:rPr>
                <w:lang w:val="en-GB"/>
              </w:rPr>
              <w:t xml:space="preserve"> the Union to their origin, allowing better controls by competent authorities and ultimately improving the welfare of these animals. This should not amount to an obligation for online platforms </w:t>
            </w:r>
            <w:proofErr w:type="gramStart"/>
            <w:r w:rsidRPr="00D87351">
              <w:rPr>
                <w:lang w:val="en-GB"/>
              </w:rPr>
              <w:t>to generally monitor</w:t>
            </w:r>
            <w:proofErr w:type="gramEnd"/>
            <w:r w:rsidRPr="00D87351">
              <w:rPr>
                <w:lang w:val="en-GB"/>
              </w:rPr>
              <w:t xml:space="preserve"> the listings offered through their platform, nor to a general fact-finding obligation aimed at assessing the accuracy of the identification and registration prior to the publication of the offer.</w:t>
            </w:r>
          </w:p>
        </w:tc>
      </w:tr>
    </w:tbl>
    <w:p w14:paraId="07CE2FB2" w14:textId="77777777" w:rsidR="007673BD" w:rsidRPr="00D87351" w:rsidRDefault="007673BD" w:rsidP="007673BD"/>
    <w:p w14:paraId="0C0881C1" w14:textId="77777777" w:rsidR="007673BD" w:rsidRPr="00D87351" w:rsidRDefault="007673BD" w:rsidP="007673BD">
      <w:pPr>
        <w:pStyle w:val="AmNumberTabs"/>
      </w:pPr>
      <w:r w:rsidRPr="00D87351">
        <w:t>Amendment</w:t>
      </w:r>
      <w:r w:rsidRPr="00D87351">
        <w:tab/>
      </w:r>
      <w:r w:rsidRPr="00D87351">
        <w:tab/>
        <w:t>39</w:t>
      </w:r>
    </w:p>
    <w:p w14:paraId="3D668488" w14:textId="77777777" w:rsidR="007673BD" w:rsidRPr="00D87351" w:rsidRDefault="007673BD" w:rsidP="007673BD"/>
    <w:p w14:paraId="20F730D2" w14:textId="77777777" w:rsidR="007673BD" w:rsidRPr="00D87351" w:rsidRDefault="007673BD" w:rsidP="007673BD">
      <w:pPr>
        <w:pStyle w:val="NormalBold"/>
        <w:keepNext/>
      </w:pPr>
      <w:r w:rsidRPr="00D87351">
        <w:t>Proposal for a regulation</w:t>
      </w:r>
    </w:p>
    <w:p w14:paraId="4618B2D8" w14:textId="77777777" w:rsidR="007673BD" w:rsidRPr="00D87351" w:rsidRDefault="007673BD" w:rsidP="007673BD">
      <w:pPr>
        <w:pStyle w:val="NormalBold"/>
      </w:pPr>
      <w:r w:rsidRPr="00D87351">
        <w:t>Recital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219F417" w14:textId="77777777" w:rsidTr="00316AC5">
        <w:trPr>
          <w:jc w:val="center"/>
        </w:trPr>
        <w:tc>
          <w:tcPr>
            <w:tcW w:w="9752" w:type="dxa"/>
            <w:gridSpan w:val="2"/>
          </w:tcPr>
          <w:p w14:paraId="3C91D80B" w14:textId="77777777" w:rsidR="007673BD" w:rsidRPr="00D87351" w:rsidRDefault="007673BD" w:rsidP="00316AC5">
            <w:pPr>
              <w:keepNext/>
            </w:pPr>
          </w:p>
        </w:tc>
      </w:tr>
      <w:tr w:rsidR="007673BD" w:rsidRPr="00D87351" w14:paraId="12C898B8" w14:textId="77777777" w:rsidTr="00316AC5">
        <w:trPr>
          <w:jc w:val="center"/>
        </w:trPr>
        <w:tc>
          <w:tcPr>
            <w:tcW w:w="4876" w:type="dxa"/>
          </w:tcPr>
          <w:p w14:paraId="78B5E4E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51A735C" w14:textId="77777777" w:rsidR="007673BD" w:rsidRPr="00D87351" w:rsidRDefault="007673BD" w:rsidP="00316AC5">
            <w:pPr>
              <w:pStyle w:val="ColumnHeading"/>
              <w:keepNext/>
              <w:rPr>
                <w:lang w:val="en-GB"/>
              </w:rPr>
            </w:pPr>
            <w:r w:rsidRPr="00D87351">
              <w:rPr>
                <w:lang w:val="en-GB"/>
              </w:rPr>
              <w:t>Amendment</w:t>
            </w:r>
          </w:p>
        </w:tc>
      </w:tr>
      <w:tr w:rsidR="007673BD" w:rsidRPr="00D87351" w14:paraId="6B6D4E83" w14:textId="77777777" w:rsidTr="00316AC5">
        <w:trPr>
          <w:jc w:val="center"/>
        </w:trPr>
        <w:tc>
          <w:tcPr>
            <w:tcW w:w="4876" w:type="dxa"/>
          </w:tcPr>
          <w:p w14:paraId="34978DE8" w14:textId="77777777" w:rsidR="007673BD" w:rsidRPr="00D87351" w:rsidRDefault="007673BD" w:rsidP="00316AC5">
            <w:pPr>
              <w:pStyle w:val="Normal6"/>
              <w:rPr>
                <w:lang w:val="en-GB"/>
              </w:rPr>
            </w:pPr>
            <w:r w:rsidRPr="00D87351">
              <w:rPr>
                <w:lang w:val="en-GB"/>
              </w:rPr>
              <w:t>(43)</w:t>
            </w:r>
            <w:r w:rsidRPr="00D87351">
              <w:rPr>
                <w:lang w:val="en-GB"/>
              </w:rPr>
              <w:tab/>
              <w:t xml:space="preserve">To ensure traceability of dogs and cats, </w:t>
            </w:r>
            <w:r w:rsidRPr="00D87351">
              <w:rPr>
                <w:b/>
                <w:i/>
                <w:lang w:val="en-GB"/>
              </w:rPr>
              <w:t>animals</w:t>
            </w:r>
            <w:r w:rsidRPr="00D87351">
              <w:rPr>
                <w:lang w:val="en-GB"/>
              </w:rPr>
              <w:t xml:space="preserve"> should not only be </w:t>
            </w:r>
            <w:r w:rsidRPr="00D87351">
              <w:rPr>
                <w:b/>
                <w:i/>
                <w:lang w:val="en-GB"/>
              </w:rPr>
              <w:t>marked</w:t>
            </w:r>
            <w:r w:rsidRPr="00D87351">
              <w:rPr>
                <w:lang w:val="en-GB"/>
              </w:rPr>
              <w:t xml:space="preserve"> with a unique identifier in the form of transponder, but their identification </w:t>
            </w:r>
            <w:proofErr w:type="gramStart"/>
            <w:r w:rsidRPr="00D87351">
              <w:rPr>
                <w:lang w:val="en-GB"/>
              </w:rPr>
              <w:t>should also be registered</w:t>
            </w:r>
            <w:proofErr w:type="gramEnd"/>
            <w:r w:rsidRPr="00D87351">
              <w:rPr>
                <w:lang w:val="en-GB"/>
              </w:rPr>
              <w:t xml:space="preserve"> in a database. Therefore, Member States </w:t>
            </w:r>
            <w:r w:rsidRPr="00D87351">
              <w:rPr>
                <w:b/>
                <w:i/>
                <w:lang w:val="en-GB"/>
              </w:rPr>
              <w:t>that do not yet have national</w:t>
            </w:r>
            <w:r w:rsidRPr="00D87351">
              <w:rPr>
                <w:lang w:val="en-GB"/>
              </w:rPr>
              <w:t xml:space="preserve"> databases </w:t>
            </w:r>
            <w:r w:rsidRPr="00D87351">
              <w:rPr>
                <w:b/>
                <w:i/>
                <w:lang w:val="en-GB"/>
              </w:rPr>
              <w:t>for</w:t>
            </w:r>
            <w:r w:rsidRPr="00D87351">
              <w:rPr>
                <w:lang w:val="en-GB"/>
              </w:rPr>
              <w:t xml:space="preserve"> dogs and cats </w:t>
            </w:r>
            <w:r w:rsidRPr="00D87351">
              <w:rPr>
                <w:b/>
                <w:i/>
                <w:lang w:val="en-GB"/>
              </w:rPr>
              <w:t>should establish such databases so that identification can be reliable and verified. In addition,</w:t>
            </w:r>
            <w:r w:rsidRPr="00D87351">
              <w:rPr>
                <w:lang w:val="en-GB"/>
              </w:rPr>
              <w:t xml:space="preserve"> to ensure traceability </w:t>
            </w:r>
            <w:r w:rsidRPr="00D87351">
              <w:rPr>
                <w:b/>
                <w:i/>
                <w:lang w:val="en-GB"/>
              </w:rPr>
              <w:t>within</w:t>
            </w:r>
            <w:r w:rsidRPr="00D87351">
              <w:rPr>
                <w:lang w:val="en-GB"/>
              </w:rPr>
              <w:t xml:space="preserve"> the Union, </w:t>
            </w:r>
            <w:r w:rsidRPr="00D87351">
              <w:rPr>
                <w:b/>
                <w:i/>
                <w:lang w:val="en-GB"/>
              </w:rPr>
              <w:t>these national databases should be interoperable, allowing</w:t>
            </w:r>
            <w:r w:rsidRPr="00D87351">
              <w:rPr>
                <w:lang w:val="en-GB"/>
              </w:rPr>
              <w:t xml:space="preserve"> competent authorities </w:t>
            </w:r>
            <w:r w:rsidRPr="00D87351">
              <w:rPr>
                <w:b/>
                <w:i/>
                <w:lang w:val="en-GB"/>
              </w:rPr>
              <w:t xml:space="preserve">and relevant </w:t>
            </w:r>
            <w:r w:rsidRPr="00D87351">
              <w:rPr>
                <w:b/>
                <w:i/>
                <w:lang w:val="en-GB"/>
              </w:rPr>
              <w:lastRenderedPageBreak/>
              <w:t>stakeholders to verify the authenticity of the identification</w:t>
            </w:r>
            <w:r w:rsidRPr="00D87351">
              <w:rPr>
                <w:lang w:val="en-GB"/>
              </w:rPr>
              <w:t>.</w:t>
            </w:r>
          </w:p>
        </w:tc>
        <w:tc>
          <w:tcPr>
            <w:tcW w:w="4876" w:type="dxa"/>
          </w:tcPr>
          <w:p w14:paraId="352BC690" w14:textId="77777777" w:rsidR="007673BD" w:rsidRPr="00D87351" w:rsidRDefault="007673BD" w:rsidP="00316AC5">
            <w:pPr>
              <w:pStyle w:val="Normal6"/>
              <w:rPr>
                <w:szCs w:val="24"/>
                <w:lang w:val="en-GB"/>
              </w:rPr>
            </w:pPr>
            <w:r w:rsidRPr="00D87351">
              <w:rPr>
                <w:lang w:val="en-GB"/>
              </w:rPr>
              <w:lastRenderedPageBreak/>
              <w:t>(43)</w:t>
            </w:r>
            <w:r w:rsidRPr="00D87351">
              <w:rPr>
                <w:lang w:val="en-GB"/>
              </w:rPr>
              <w:tab/>
              <w:t xml:space="preserve">To ensure traceability of dogs and cats, </w:t>
            </w:r>
            <w:r w:rsidRPr="00D87351">
              <w:rPr>
                <w:b/>
                <w:i/>
                <w:lang w:val="en-GB"/>
              </w:rPr>
              <w:t>they</w:t>
            </w:r>
            <w:r w:rsidRPr="00D87351">
              <w:rPr>
                <w:lang w:val="en-GB"/>
              </w:rPr>
              <w:t xml:space="preserve"> </w:t>
            </w:r>
            <w:proofErr w:type="gramStart"/>
            <w:r w:rsidRPr="00D87351">
              <w:rPr>
                <w:lang w:val="en-GB"/>
              </w:rPr>
              <w:t xml:space="preserve">should not only be </w:t>
            </w:r>
            <w:r w:rsidRPr="00D87351">
              <w:rPr>
                <w:b/>
                <w:i/>
                <w:lang w:val="en-GB"/>
              </w:rPr>
              <w:t>individually identified</w:t>
            </w:r>
            <w:proofErr w:type="gramEnd"/>
            <w:r w:rsidRPr="00D87351">
              <w:rPr>
                <w:lang w:val="en-GB"/>
              </w:rPr>
              <w:t xml:space="preserve"> with a unique identifier in the form of </w:t>
            </w:r>
            <w:r w:rsidRPr="00D87351">
              <w:rPr>
                <w:b/>
                <w:i/>
                <w:lang w:val="en-GB"/>
              </w:rPr>
              <w:t>a</w:t>
            </w:r>
            <w:r w:rsidRPr="00D87351">
              <w:rPr>
                <w:lang w:val="en-GB"/>
              </w:rPr>
              <w:t xml:space="preserve"> transponder, but their identification should also be registered in a database. Therefore, Member States </w:t>
            </w:r>
            <w:r w:rsidRPr="00D87351">
              <w:rPr>
                <w:b/>
                <w:i/>
                <w:lang w:val="en-GB"/>
              </w:rPr>
              <w:t>should be required to establish and maintain</w:t>
            </w:r>
            <w:r w:rsidRPr="00D87351">
              <w:rPr>
                <w:lang w:val="en-GB"/>
              </w:rPr>
              <w:t xml:space="preserve"> databases </w:t>
            </w:r>
            <w:r w:rsidRPr="00D87351">
              <w:rPr>
                <w:b/>
                <w:i/>
                <w:lang w:val="en-GB"/>
              </w:rPr>
              <w:t>of</w:t>
            </w:r>
            <w:r w:rsidRPr="00D87351">
              <w:rPr>
                <w:lang w:val="en-GB"/>
              </w:rPr>
              <w:t xml:space="preserve"> dogs and cats </w:t>
            </w:r>
            <w:r w:rsidRPr="00D87351">
              <w:rPr>
                <w:b/>
                <w:i/>
                <w:lang w:val="en-GB"/>
              </w:rPr>
              <w:t>placed on the Union market</w:t>
            </w:r>
            <w:r w:rsidRPr="00D87351">
              <w:rPr>
                <w:lang w:val="en-GB"/>
              </w:rPr>
              <w:t xml:space="preserve"> to ensure </w:t>
            </w:r>
            <w:r w:rsidRPr="00D87351">
              <w:rPr>
                <w:b/>
                <w:i/>
                <w:lang w:val="en-GB"/>
              </w:rPr>
              <w:t>the</w:t>
            </w:r>
            <w:r w:rsidRPr="00D87351">
              <w:rPr>
                <w:lang w:val="en-GB"/>
              </w:rPr>
              <w:t xml:space="preserve"> traceability </w:t>
            </w:r>
            <w:r w:rsidRPr="00D87351">
              <w:rPr>
                <w:b/>
                <w:i/>
                <w:lang w:val="en-GB"/>
              </w:rPr>
              <w:t xml:space="preserve">of these animals. It is also necessary to ensure the interoperability of these databases. This will make it easier for information on dogs and cats to </w:t>
            </w:r>
            <w:proofErr w:type="gramStart"/>
            <w:r w:rsidRPr="00D87351">
              <w:rPr>
                <w:b/>
                <w:i/>
                <w:lang w:val="en-GB"/>
              </w:rPr>
              <w:t xml:space="preserve">be </w:t>
            </w:r>
            <w:r w:rsidRPr="00D87351">
              <w:rPr>
                <w:b/>
                <w:i/>
                <w:lang w:val="en-GB"/>
              </w:rPr>
              <w:lastRenderedPageBreak/>
              <w:t>accessed</w:t>
            </w:r>
            <w:proofErr w:type="gramEnd"/>
            <w:r w:rsidRPr="00D87351">
              <w:rPr>
                <w:b/>
                <w:i/>
                <w:lang w:val="en-GB"/>
              </w:rPr>
              <w:t xml:space="preserve"> across</w:t>
            </w:r>
            <w:r w:rsidRPr="00D87351">
              <w:rPr>
                <w:lang w:val="en-GB"/>
              </w:rPr>
              <w:t xml:space="preserve"> the Union, </w:t>
            </w:r>
            <w:r w:rsidRPr="00D87351">
              <w:rPr>
                <w:b/>
                <w:i/>
                <w:lang w:val="en-GB"/>
              </w:rPr>
              <w:t>as well as enable</w:t>
            </w:r>
            <w:r w:rsidRPr="00D87351">
              <w:rPr>
                <w:lang w:val="en-GB"/>
              </w:rPr>
              <w:t xml:space="preserve"> competent authorities </w:t>
            </w:r>
            <w:r w:rsidRPr="00D87351">
              <w:rPr>
                <w:b/>
                <w:i/>
                <w:lang w:val="en-GB"/>
              </w:rPr>
              <w:t>to carry out official checks to ensure compliance with animal welfare rules. In order to facilitate the interoperability between national databases, the Commission should establish an index database</w:t>
            </w:r>
            <w:r w:rsidRPr="00D87351">
              <w:rPr>
                <w:lang w:val="en-GB"/>
              </w:rPr>
              <w:t>.</w:t>
            </w:r>
          </w:p>
        </w:tc>
      </w:tr>
    </w:tbl>
    <w:p w14:paraId="5B69ED60" w14:textId="77777777" w:rsidR="007673BD" w:rsidRPr="00D87351" w:rsidRDefault="007673BD" w:rsidP="007673BD"/>
    <w:p w14:paraId="09C46A66" w14:textId="77777777" w:rsidR="007673BD" w:rsidRPr="00D87351" w:rsidRDefault="007673BD" w:rsidP="007673BD">
      <w:pPr>
        <w:pStyle w:val="AmNumberTabs"/>
      </w:pPr>
      <w:r w:rsidRPr="00D87351">
        <w:t>Amendment</w:t>
      </w:r>
      <w:r w:rsidRPr="00D87351">
        <w:tab/>
      </w:r>
      <w:r w:rsidRPr="00D87351">
        <w:tab/>
        <w:t>40</w:t>
      </w:r>
    </w:p>
    <w:p w14:paraId="4F327B75" w14:textId="77777777" w:rsidR="007673BD" w:rsidRPr="00D87351" w:rsidRDefault="007673BD" w:rsidP="007673BD"/>
    <w:p w14:paraId="5EB71E61" w14:textId="77777777" w:rsidR="007673BD" w:rsidRPr="00D87351" w:rsidRDefault="007673BD" w:rsidP="007673BD">
      <w:pPr>
        <w:pStyle w:val="NormalBold"/>
        <w:keepNext/>
      </w:pPr>
      <w:r w:rsidRPr="00D87351">
        <w:t>Proposal for a regulation</w:t>
      </w:r>
    </w:p>
    <w:p w14:paraId="32155824" w14:textId="77777777" w:rsidR="007673BD" w:rsidRPr="00D87351" w:rsidRDefault="007673BD" w:rsidP="007673BD">
      <w:pPr>
        <w:pStyle w:val="NormalBold"/>
      </w:pPr>
      <w:r w:rsidRPr="00D87351">
        <w:t>Recital 44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EB3D599" w14:textId="77777777" w:rsidTr="00316AC5">
        <w:trPr>
          <w:jc w:val="center"/>
        </w:trPr>
        <w:tc>
          <w:tcPr>
            <w:tcW w:w="9752" w:type="dxa"/>
            <w:gridSpan w:val="2"/>
          </w:tcPr>
          <w:p w14:paraId="77E31BF1" w14:textId="77777777" w:rsidR="007673BD" w:rsidRPr="00D87351" w:rsidRDefault="007673BD" w:rsidP="00316AC5">
            <w:pPr>
              <w:keepNext/>
            </w:pPr>
          </w:p>
        </w:tc>
      </w:tr>
      <w:tr w:rsidR="007673BD" w:rsidRPr="00D87351" w14:paraId="512AA87F" w14:textId="77777777" w:rsidTr="00316AC5">
        <w:trPr>
          <w:jc w:val="center"/>
        </w:trPr>
        <w:tc>
          <w:tcPr>
            <w:tcW w:w="4876" w:type="dxa"/>
          </w:tcPr>
          <w:p w14:paraId="341641E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4EADCEF" w14:textId="77777777" w:rsidR="007673BD" w:rsidRPr="00D87351" w:rsidRDefault="007673BD" w:rsidP="00316AC5">
            <w:pPr>
              <w:pStyle w:val="ColumnHeading"/>
              <w:keepNext/>
              <w:rPr>
                <w:lang w:val="en-GB"/>
              </w:rPr>
            </w:pPr>
            <w:r w:rsidRPr="00D87351">
              <w:rPr>
                <w:lang w:val="en-GB"/>
              </w:rPr>
              <w:t>Amendment</w:t>
            </w:r>
          </w:p>
        </w:tc>
      </w:tr>
      <w:tr w:rsidR="007673BD" w:rsidRPr="00D87351" w14:paraId="68C78D40" w14:textId="77777777" w:rsidTr="00316AC5">
        <w:trPr>
          <w:jc w:val="center"/>
        </w:trPr>
        <w:tc>
          <w:tcPr>
            <w:tcW w:w="4876" w:type="dxa"/>
          </w:tcPr>
          <w:p w14:paraId="6C8EEAA6" w14:textId="77777777" w:rsidR="007673BD" w:rsidRPr="00D87351" w:rsidRDefault="007673BD" w:rsidP="00316AC5">
            <w:pPr>
              <w:pStyle w:val="Normal6"/>
              <w:rPr>
                <w:lang w:val="en-GB"/>
              </w:rPr>
            </w:pPr>
          </w:p>
        </w:tc>
        <w:tc>
          <w:tcPr>
            <w:tcW w:w="4876" w:type="dxa"/>
          </w:tcPr>
          <w:p w14:paraId="41CCCC54" w14:textId="77777777" w:rsidR="007673BD" w:rsidRPr="00D87351" w:rsidRDefault="007673BD" w:rsidP="00316AC5">
            <w:pPr>
              <w:pStyle w:val="Normal6"/>
              <w:rPr>
                <w:szCs w:val="24"/>
                <w:lang w:val="en-GB"/>
              </w:rPr>
            </w:pPr>
            <w:r w:rsidRPr="00D87351">
              <w:rPr>
                <w:b/>
                <w:i/>
                <w:lang w:val="en-GB"/>
              </w:rPr>
              <w:t>(44a)</w:t>
            </w:r>
            <w:r w:rsidRPr="00D87351">
              <w:rPr>
                <w:b/>
                <w:i/>
                <w:lang w:val="en-GB"/>
              </w:rPr>
              <w:tab/>
              <w:t>In order to streamline cross-border movements of identified and registered dogs and cats, and to ensure timely access by veterinarians to relevant medical information, Member States are encouraged to establish a digital passport system. This digital document should include essential data on the animal’s identification and vaccination status, thereby enhancing both animal health management and administrative efficiency.</w:t>
            </w:r>
          </w:p>
        </w:tc>
      </w:tr>
    </w:tbl>
    <w:p w14:paraId="4A82CF2E" w14:textId="77777777" w:rsidR="007673BD" w:rsidRPr="00D87351" w:rsidRDefault="007673BD" w:rsidP="007673BD"/>
    <w:p w14:paraId="1752E604" w14:textId="77777777" w:rsidR="007673BD" w:rsidRPr="00D87351" w:rsidRDefault="007673BD" w:rsidP="007673BD">
      <w:pPr>
        <w:pStyle w:val="AmNumberTabs"/>
      </w:pPr>
      <w:r w:rsidRPr="00D87351">
        <w:t>Amendment</w:t>
      </w:r>
      <w:r w:rsidRPr="00D87351">
        <w:tab/>
      </w:r>
      <w:r w:rsidRPr="00D87351">
        <w:tab/>
        <w:t>41</w:t>
      </w:r>
    </w:p>
    <w:p w14:paraId="624ED3CF" w14:textId="77777777" w:rsidR="007673BD" w:rsidRPr="00D87351" w:rsidRDefault="007673BD" w:rsidP="007673BD"/>
    <w:p w14:paraId="05209A6C" w14:textId="77777777" w:rsidR="007673BD" w:rsidRPr="00D87351" w:rsidRDefault="007673BD" w:rsidP="007673BD">
      <w:pPr>
        <w:pStyle w:val="NormalBold"/>
        <w:keepNext/>
      </w:pPr>
      <w:r w:rsidRPr="00D87351">
        <w:t>Proposal for a regulation</w:t>
      </w:r>
    </w:p>
    <w:p w14:paraId="4ED0DC21" w14:textId="77777777" w:rsidR="007673BD" w:rsidRPr="00D87351" w:rsidRDefault="007673BD" w:rsidP="007673BD">
      <w:pPr>
        <w:pStyle w:val="NormalBold"/>
      </w:pPr>
      <w:r w:rsidRPr="00D87351">
        <w:t>Recital 44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BDAE0F3" w14:textId="77777777" w:rsidTr="00316AC5">
        <w:trPr>
          <w:jc w:val="center"/>
        </w:trPr>
        <w:tc>
          <w:tcPr>
            <w:tcW w:w="9752" w:type="dxa"/>
            <w:gridSpan w:val="2"/>
          </w:tcPr>
          <w:p w14:paraId="3D99AEFC" w14:textId="77777777" w:rsidR="007673BD" w:rsidRPr="00D87351" w:rsidRDefault="007673BD" w:rsidP="00316AC5">
            <w:pPr>
              <w:keepNext/>
            </w:pPr>
          </w:p>
        </w:tc>
      </w:tr>
      <w:tr w:rsidR="007673BD" w:rsidRPr="00D87351" w14:paraId="7A26693B" w14:textId="77777777" w:rsidTr="00316AC5">
        <w:trPr>
          <w:jc w:val="center"/>
        </w:trPr>
        <w:tc>
          <w:tcPr>
            <w:tcW w:w="4876" w:type="dxa"/>
          </w:tcPr>
          <w:p w14:paraId="26F4973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05A7AD1" w14:textId="77777777" w:rsidR="007673BD" w:rsidRPr="00D87351" w:rsidRDefault="007673BD" w:rsidP="00316AC5">
            <w:pPr>
              <w:pStyle w:val="ColumnHeading"/>
              <w:keepNext/>
              <w:rPr>
                <w:lang w:val="en-GB"/>
              </w:rPr>
            </w:pPr>
            <w:r w:rsidRPr="00D87351">
              <w:rPr>
                <w:lang w:val="en-GB"/>
              </w:rPr>
              <w:t>Amendment</w:t>
            </w:r>
          </w:p>
        </w:tc>
      </w:tr>
      <w:tr w:rsidR="007673BD" w:rsidRPr="00D87351" w14:paraId="1C0CF8DF" w14:textId="77777777" w:rsidTr="00316AC5">
        <w:trPr>
          <w:jc w:val="center"/>
        </w:trPr>
        <w:tc>
          <w:tcPr>
            <w:tcW w:w="4876" w:type="dxa"/>
          </w:tcPr>
          <w:p w14:paraId="2E9FFD50" w14:textId="77777777" w:rsidR="007673BD" w:rsidRPr="00D87351" w:rsidRDefault="007673BD" w:rsidP="00316AC5">
            <w:pPr>
              <w:pStyle w:val="Normal6"/>
              <w:rPr>
                <w:lang w:val="en-GB"/>
              </w:rPr>
            </w:pPr>
          </w:p>
        </w:tc>
        <w:tc>
          <w:tcPr>
            <w:tcW w:w="4876" w:type="dxa"/>
          </w:tcPr>
          <w:p w14:paraId="4AC5A9B9" w14:textId="77777777" w:rsidR="007673BD" w:rsidRPr="00D87351" w:rsidRDefault="007673BD" w:rsidP="00316AC5">
            <w:pPr>
              <w:pStyle w:val="Normal6"/>
              <w:rPr>
                <w:szCs w:val="24"/>
                <w:lang w:val="en-GB"/>
              </w:rPr>
            </w:pPr>
            <w:r w:rsidRPr="00D87351">
              <w:rPr>
                <w:b/>
                <w:i/>
                <w:lang w:val="en-GB"/>
              </w:rPr>
              <w:t>(44b)</w:t>
            </w:r>
            <w:r w:rsidRPr="00D87351">
              <w:rPr>
                <w:b/>
                <w:i/>
                <w:lang w:val="en-GB"/>
              </w:rPr>
              <w:tab/>
              <w:t xml:space="preserve">The data protection in relation to the processing of personal data is a fundamental right. Regulation (EU) 2018/1725 of the European Parliament and of the Council lays down rules on the protection of natural persons with regard to the processing of personal data by the Union institutions, bodies, offices and agencies and on the free movement of such data. Regulation (EU) 2016/679 of the European Parliament and of the Council applies to the processing of personal data carried out by Member </w:t>
            </w:r>
            <w:r w:rsidRPr="00D87351">
              <w:rPr>
                <w:b/>
                <w:i/>
                <w:lang w:val="en-GB"/>
              </w:rPr>
              <w:lastRenderedPageBreak/>
              <w:t>States in the course of the relevant procedures.</w:t>
            </w:r>
          </w:p>
        </w:tc>
      </w:tr>
    </w:tbl>
    <w:p w14:paraId="38B4549C" w14:textId="77777777" w:rsidR="007673BD" w:rsidRPr="00D87351" w:rsidRDefault="007673BD" w:rsidP="007673BD"/>
    <w:p w14:paraId="791EB717" w14:textId="77777777" w:rsidR="007673BD" w:rsidRPr="00D87351" w:rsidRDefault="007673BD" w:rsidP="007673BD">
      <w:pPr>
        <w:pStyle w:val="AmNumberTabs"/>
      </w:pPr>
      <w:r w:rsidRPr="00D87351">
        <w:t>Amendment</w:t>
      </w:r>
      <w:r w:rsidRPr="00D87351">
        <w:tab/>
      </w:r>
      <w:r w:rsidRPr="00D87351">
        <w:tab/>
        <w:t>42</w:t>
      </w:r>
    </w:p>
    <w:p w14:paraId="2A62E611" w14:textId="77777777" w:rsidR="007673BD" w:rsidRPr="00D87351" w:rsidRDefault="007673BD" w:rsidP="007673BD"/>
    <w:p w14:paraId="2F20E5A1" w14:textId="77777777" w:rsidR="007673BD" w:rsidRPr="00D87351" w:rsidRDefault="007673BD" w:rsidP="007673BD">
      <w:pPr>
        <w:pStyle w:val="NormalBold"/>
        <w:keepNext/>
      </w:pPr>
      <w:r w:rsidRPr="00D87351">
        <w:t>Proposal for a regulation</w:t>
      </w:r>
    </w:p>
    <w:p w14:paraId="1C1627F5" w14:textId="77777777" w:rsidR="007673BD" w:rsidRPr="00D87351" w:rsidRDefault="007673BD" w:rsidP="007673BD">
      <w:pPr>
        <w:pStyle w:val="NormalBold"/>
      </w:pPr>
      <w:r w:rsidRPr="00D87351">
        <w:t>Recital 44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684F8BF" w14:textId="77777777" w:rsidTr="00316AC5">
        <w:trPr>
          <w:jc w:val="center"/>
        </w:trPr>
        <w:tc>
          <w:tcPr>
            <w:tcW w:w="9752" w:type="dxa"/>
            <w:gridSpan w:val="2"/>
          </w:tcPr>
          <w:p w14:paraId="1907AD03" w14:textId="77777777" w:rsidR="007673BD" w:rsidRPr="00D87351" w:rsidRDefault="007673BD" w:rsidP="00316AC5">
            <w:pPr>
              <w:keepNext/>
            </w:pPr>
          </w:p>
        </w:tc>
      </w:tr>
      <w:tr w:rsidR="007673BD" w:rsidRPr="00D87351" w14:paraId="32D1FEFB" w14:textId="77777777" w:rsidTr="00316AC5">
        <w:trPr>
          <w:jc w:val="center"/>
        </w:trPr>
        <w:tc>
          <w:tcPr>
            <w:tcW w:w="4876" w:type="dxa"/>
          </w:tcPr>
          <w:p w14:paraId="46479B1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4169EAC" w14:textId="77777777" w:rsidR="007673BD" w:rsidRPr="00D87351" w:rsidRDefault="007673BD" w:rsidP="00316AC5">
            <w:pPr>
              <w:pStyle w:val="ColumnHeading"/>
              <w:keepNext/>
              <w:rPr>
                <w:lang w:val="en-GB"/>
              </w:rPr>
            </w:pPr>
            <w:r w:rsidRPr="00D87351">
              <w:rPr>
                <w:lang w:val="en-GB"/>
              </w:rPr>
              <w:t>Amendment</w:t>
            </w:r>
          </w:p>
        </w:tc>
      </w:tr>
      <w:tr w:rsidR="007673BD" w:rsidRPr="00D87351" w14:paraId="406A7F5A" w14:textId="77777777" w:rsidTr="00316AC5">
        <w:trPr>
          <w:jc w:val="center"/>
        </w:trPr>
        <w:tc>
          <w:tcPr>
            <w:tcW w:w="4876" w:type="dxa"/>
          </w:tcPr>
          <w:p w14:paraId="3D2FBC80" w14:textId="77777777" w:rsidR="007673BD" w:rsidRPr="00D87351" w:rsidRDefault="007673BD" w:rsidP="00316AC5">
            <w:pPr>
              <w:pStyle w:val="Normal6"/>
              <w:rPr>
                <w:lang w:val="en-GB"/>
              </w:rPr>
            </w:pPr>
          </w:p>
        </w:tc>
        <w:tc>
          <w:tcPr>
            <w:tcW w:w="4876" w:type="dxa"/>
          </w:tcPr>
          <w:p w14:paraId="6B5F41C1" w14:textId="77777777" w:rsidR="007673BD" w:rsidRPr="00D87351" w:rsidRDefault="007673BD" w:rsidP="00316AC5">
            <w:pPr>
              <w:pStyle w:val="Normal6"/>
              <w:rPr>
                <w:szCs w:val="24"/>
                <w:lang w:val="en-GB"/>
              </w:rPr>
            </w:pPr>
            <w:r w:rsidRPr="00D87351">
              <w:rPr>
                <w:b/>
                <w:i/>
                <w:lang w:val="en-GB"/>
              </w:rPr>
              <w:t>(44c)</w:t>
            </w:r>
            <w:r w:rsidRPr="00D87351">
              <w:rPr>
                <w:b/>
                <w:i/>
                <w:lang w:val="en-GB"/>
              </w:rPr>
              <w:tab/>
              <w:t xml:space="preserve">The data protection in relation to the processing of personal data is a fundamental right. Regulation (EU) 2018/1725 of the European Parliament and of the Council lays down rules on the protection of natural persons with regard to the processing of personal data by the Union institutions, bodies, offices and agencies and on the free movement of such data. Regulation (EU) 2016/679 of the European Parliament and of the Council applies to the processing of personal data carried out by Member States in the course of the relevant procedures. The roles of the Commission and of the Member States in relation to the processing of personal data in cases under this Regulation need to </w:t>
            </w:r>
            <w:proofErr w:type="gramStart"/>
            <w:r w:rsidRPr="00D87351">
              <w:rPr>
                <w:b/>
                <w:i/>
                <w:lang w:val="en-GB"/>
              </w:rPr>
              <w:t>be defined</w:t>
            </w:r>
            <w:proofErr w:type="gramEnd"/>
            <w:r w:rsidRPr="00D87351">
              <w:rPr>
                <w:b/>
                <w:i/>
                <w:lang w:val="en-GB"/>
              </w:rPr>
              <w:t xml:space="preserve"> clearly in order to ensure a high level of data protection.</w:t>
            </w:r>
          </w:p>
        </w:tc>
      </w:tr>
    </w:tbl>
    <w:p w14:paraId="50A46B72" w14:textId="77777777" w:rsidR="007673BD" w:rsidRPr="00D87351" w:rsidRDefault="007673BD" w:rsidP="007673BD"/>
    <w:p w14:paraId="4EBAE6C1" w14:textId="77777777" w:rsidR="007673BD" w:rsidRPr="00D87351" w:rsidRDefault="007673BD" w:rsidP="007673BD">
      <w:pPr>
        <w:pStyle w:val="AmNumberTabs"/>
      </w:pPr>
      <w:r w:rsidRPr="00D87351">
        <w:t>Amendment</w:t>
      </w:r>
      <w:r w:rsidRPr="00D87351">
        <w:tab/>
      </w:r>
      <w:r w:rsidRPr="00D87351">
        <w:tab/>
        <w:t>43</w:t>
      </w:r>
    </w:p>
    <w:p w14:paraId="73335AFE" w14:textId="77777777" w:rsidR="007673BD" w:rsidRPr="00D87351" w:rsidRDefault="007673BD" w:rsidP="007673BD"/>
    <w:p w14:paraId="1436BD29" w14:textId="77777777" w:rsidR="007673BD" w:rsidRPr="00D87351" w:rsidRDefault="007673BD" w:rsidP="007673BD">
      <w:pPr>
        <w:pStyle w:val="NormalBold"/>
        <w:keepNext/>
      </w:pPr>
      <w:r w:rsidRPr="00D87351">
        <w:t>Proposal for a regulation</w:t>
      </w:r>
    </w:p>
    <w:p w14:paraId="13037D2D" w14:textId="77777777" w:rsidR="007673BD" w:rsidRPr="00D87351" w:rsidRDefault="007673BD" w:rsidP="007673BD">
      <w:pPr>
        <w:pStyle w:val="NormalBold"/>
      </w:pPr>
      <w:r w:rsidRPr="00D87351">
        <w:t>Recital 46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B921997" w14:textId="77777777" w:rsidTr="00316AC5">
        <w:trPr>
          <w:jc w:val="center"/>
        </w:trPr>
        <w:tc>
          <w:tcPr>
            <w:tcW w:w="9752" w:type="dxa"/>
            <w:gridSpan w:val="2"/>
          </w:tcPr>
          <w:p w14:paraId="07E5F26E" w14:textId="77777777" w:rsidR="007673BD" w:rsidRPr="00D87351" w:rsidRDefault="007673BD" w:rsidP="00316AC5">
            <w:pPr>
              <w:keepNext/>
            </w:pPr>
          </w:p>
        </w:tc>
      </w:tr>
      <w:tr w:rsidR="007673BD" w:rsidRPr="00D87351" w14:paraId="41CFDB32" w14:textId="77777777" w:rsidTr="00316AC5">
        <w:trPr>
          <w:jc w:val="center"/>
        </w:trPr>
        <w:tc>
          <w:tcPr>
            <w:tcW w:w="4876" w:type="dxa"/>
          </w:tcPr>
          <w:p w14:paraId="4EEC6F1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F6F0997" w14:textId="77777777" w:rsidR="007673BD" w:rsidRPr="00D87351" w:rsidRDefault="007673BD" w:rsidP="00316AC5">
            <w:pPr>
              <w:pStyle w:val="ColumnHeading"/>
              <w:keepNext/>
              <w:rPr>
                <w:lang w:val="en-GB"/>
              </w:rPr>
            </w:pPr>
            <w:r w:rsidRPr="00D87351">
              <w:rPr>
                <w:lang w:val="en-GB"/>
              </w:rPr>
              <w:t>Amendment</w:t>
            </w:r>
          </w:p>
        </w:tc>
      </w:tr>
      <w:tr w:rsidR="007673BD" w:rsidRPr="00D87351" w14:paraId="7F1C047D" w14:textId="77777777" w:rsidTr="00316AC5">
        <w:trPr>
          <w:jc w:val="center"/>
        </w:trPr>
        <w:tc>
          <w:tcPr>
            <w:tcW w:w="4876" w:type="dxa"/>
          </w:tcPr>
          <w:p w14:paraId="5E18D1DF" w14:textId="77777777" w:rsidR="007673BD" w:rsidRPr="00D87351" w:rsidRDefault="007673BD" w:rsidP="00316AC5">
            <w:pPr>
              <w:pStyle w:val="Normal6"/>
              <w:rPr>
                <w:lang w:val="en-GB"/>
              </w:rPr>
            </w:pPr>
            <w:proofErr w:type="gramStart"/>
            <w:r w:rsidRPr="00D87351">
              <w:rPr>
                <w:lang w:val="en-GB"/>
              </w:rPr>
              <w:t>(46)</w:t>
            </w:r>
            <w:r w:rsidRPr="00D87351">
              <w:rPr>
                <w:lang w:val="en-GB"/>
              </w:rPr>
              <w:tab/>
            </w:r>
            <w:r w:rsidRPr="00D87351">
              <w:rPr>
                <w:b/>
                <w:i/>
                <w:lang w:val="en-GB"/>
              </w:rPr>
              <w:t>The provisions mentioned in the previous recital</w:t>
            </w:r>
            <w:r w:rsidRPr="00D87351">
              <w:rPr>
                <w:lang w:val="en-GB"/>
              </w:rPr>
              <w:t xml:space="preserve"> should be </w:t>
            </w:r>
            <w:r w:rsidRPr="00D87351">
              <w:rPr>
                <w:b/>
                <w:i/>
                <w:lang w:val="en-GB"/>
              </w:rPr>
              <w:t>enforced</w:t>
            </w:r>
            <w:r w:rsidRPr="00D87351">
              <w:rPr>
                <w:lang w:val="en-GB"/>
              </w:rPr>
              <w:t xml:space="preserve"> through a listing of third countries approved to </w:t>
            </w:r>
            <w:r w:rsidRPr="00D87351">
              <w:rPr>
                <w:b/>
                <w:i/>
                <w:lang w:val="en-GB"/>
              </w:rPr>
              <w:t>supply of</w:t>
            </w:r>
            <w:r w:rsidRPr="00D87351">
              <w:rPr>
                <w:lang w:val="en-GB"/>
              </w:rPr>
              <w:t xml:space="preserve"> dogs and cats </w:t>
            </w:r>
            <w:r w:rsidRPr="00D87351">
              <w:rPr>
                <w:b/>
                <w:i/>
                <w:lang w:val="en-GB"/>
              </w:rPr>
              <w:t>to</w:t>
            </w:r>
            <w:r w:rsidRPr="00D87351">
              <w:rPr>
                <w:lang w:val="en-GB"/>
              </w:rPr>
              <w:t xml:space="preserve"> the Union based on a Commission assessment of the reliability of their official controls to enforce the animal welfare rules required under this Regulation, or equivalent rules, in establishments on their territory which </w:t>
            </w:r>
            <w:r w:rsidRPr="00D87351">
              <w:rPr>
                <w:b/>
                <w:i/>
                <w:lang w:val="en-GB"/>
              </w:rPr>
              <w:t>supply</w:t>
            </w:r>
            <w:r w:rsidRPr="00D87351">
              <w:rPr>
                <w:lang w:val="en-GB"/>
              </w:rPr>
              <w:t xml:space="preserve"> or intend to </w:t>
            </w:r>
            <w:r w:rsidRPr="00D87351">
              <w:rPr>
                <w:b/>
                <w:i/>
                <w:lang w:val="en-GB"/>
              </w:rPr>
              <w:t>supply</w:t>
            </w:r>
            <w:r w:rsidRPr="00D87351">
              <w:rPr>
                <w:lang w:val="en-GB"/>
              </w:rPr>
              <w:t xml:space="preserve"> dogs and cats to </w:t>
            </w:r>
            <w:r w:rsidRPr="00D87351">
              <w:rPr>
                <w:lang w:val="en-GB"/>
              </w:rPr>
              <w:lastRenderedPageBreak/>
              <w:t>the Union.</w:t>
            </w:r>
            <w:proofErr w:type="gramEnd"/>
            <w:r w:rsidRPr="00D87351">
              <w:rPr>
                <w:lang w:val="en-GB"/>
              </w:rPr>
              <w:t xml:space="preserve"> In addition, a list of establishments breeding and keeping dogs and cats in those third countries, and which are allowed to export those animals to the Union, should be established to ensure traceability and controls at Union Border Control Posts. The Commission </w:t>
            </w:r>
            <w:proofErr w:type="gramStart"/>
            <w:r w:rsidRPr="00D87351">
              <w:rPr>
                <w:lang w:val="en-GB"/>
              </w:rPr>
              <w:t>should, following a risk-based approach, carry</w:t>
            </w:r>
            <w:proofErr w:type="gramEnd"/>
            <w:r w:rsidRPr="00D87351">
              <w:rPr>
                <w:lang w:val="en-GB"/>
              </w:rPr>
              <w:t xml:space="preserve"> out audits of the reliability of official control system of third countries approved under this Regulation as well as those requesting to be approved under this Regulation.</w:t>
            </w:r>
          </w:p>
        </w:tc>
        <w:tc>
          <w:tcPr>
            <w:tcW w:w="4876" w:type="dxa"/>
          </w:tcPr>
          <w:p w14:paraId="79384780" w14:textId="77777777" w:rsidR="007673BD" w:rsidRPr="00D87351" w:rsidRDefault="007673BD" w:rsidP="00316AC5">
            <w:pPr>
              <w:pStyle w:val="Normal6"/>
              <w:rPr>
                <w:szCs w:val="24"/>
                <w:lang w:val="en-GB"/>
              </w:rPr>
            </w:pPr>
            <w:proofErr w:type="gramStart"/>
            <w:r w:rsidRPr="00D87351">
              <w:rPr>
                <w:lang w:val="en-GB"/>
              </w:rPr>
              <w:lastRenderedPageBreak/>
              <w:t>(46)</w:t>
            </w:r>
            <w:r w:rsidRPr="00D87351">
              <w:rPr>
                <w:lang w:val="en-GB"/>
              </w:rPr>
              <w:tab/>
            </w:r>
            <w:r w:rsidRPr="00D87351">
              <w:rPr>
                <w:b/>
                <w:i/>
                <w:lang w:val="en-GB"/>
              </w:rPr>
              <w:t>Enforcement of import rules</w:t>
            </w:r>
            <w:r w:rsidRPr="00D87351">
              <w:rPr>
                <w:lang w:val="en-GB"/>
              </w:rPr>
              <w:t xml:space="preserve"> should be </w:t>
            </w:r>
            <w:r w:rsidRPr="00D87351">
              <w:rPr>
                <w:b/>
                <w:i/>
                <w:lang w:val="en-GB"/>
              </w:rPr>
              <w:t>ensured</w:t>
            </w:r>
            <w:r w:rsidRPr="00D87351">
              <w:rPr>
                <w:lang w:val="en-GB"/>
              </w:rPr>
              <w:t xml:space="preserve"> through a listing of third countries approved to </w:t>
            </w:r>
            <w:r w:rsidRPr="00D87351">
              <w:rPr>
                <w:b/>
                <w:i/>
                <w:lang w:val="en-GB"/>
              </w:rPr>
              <w:t>place</w:t>
            </w:r>
            <w:r w:rsidRPr="00D87351">
              <w:rPr>
                <w:lang w:val="en-GB"/>
              </w:rPr>
              <w:t xml:space="preserve"> dogs and cats </w:t>
            </w:r>
            <w:r w:rsidRPr="00D87351">
              <w:rPr>
                <w:b/>
                <w:i/>
                <w:lang w:val="en-GB"/>
              </w:rPr>
              <w:t>on</w:t>
            </w:r>
            <w:r w:rsidRPr="00D87351">
              <w:rPr>
                <w:lang w:val="en-GB"/>
              </w:rPr>
              <w:t xml:space="preserve"> the Union </w:t>
            </w:r>
            <w:r w:rsidRPr="00D87351">
              <w:rPr>
                <w:b/>
                <w:i/>
                <w:lang w:val="en-GB"/>
              </w:rPr>
              <w:t>market</w:t>
            </w:r>
            <w:r w:rsidRPr="00D87351">
              <w:rPr>
                <w:lang w:val="en-GB"/>
              </w:rPr>
              <w:t xml:space="preserve"> based on a Commission assessment of the reliability of their official controls to enforce the animal welfare rules required under this Regulation, or </w:t>
            </w:r>
            <w:r w:rsidRPr="00D87351">
              <w:rPr>
                <w:b/>
                <w:i/>
                <w:lang w:val="en-GB"/>
              </w:rPr>
              <w:t>recognised by the Union as</w:t>
            </w:r>
            <w:r w:rsidRPr="00D87351">
              <w:rPr>
                <w:lang w:val="en-GB"/>
              </w:rPr>
              <w:t xml:space="preserve"> equivalent rules, in establishments on their territory which </w:t>
            </w:r>
            <w:r w:rsidRPr="00D87351">
              <w:rPr>
                <w:b/>
                <w:i/>
                <w:lang w:val="en-GB"/>
              </w:rPr>
              <w:t>export</w:t>
            </w:r>
            <w:r w:rsidRPr="00D87351">
              <w:rPr>
                <w:lang w:val="en-GB"/>
              </w:rPr>
              <w:t xml:space="preserve"> or intend to </w:t>
            </w:r>
            <w:r w:rsidRPr="00D87351">
              <w:rPr>
                <w:b/>
                <w:i/>
                <w:lang w:val="en-GB"/>
              </w:rPr>
              <w:t>export</w:t>
            </w:r>
            <w:r w:rsidRPr="00D87351">
              <w:rPr>
                <w:lang w:val="en-GB"/>
              </w:rPr>
              <w:t xml:space="preserve"> </w:t>
            </w:r>
            <w:r w:rsidRPr="00D87351">
              <w:rPr>
                <w:lang w:val="en-GB"/>
              </w:rPr>
              <w:lastRenderedPageBreak/>
              <w:t xml:space="preserve">dogs and cats to the Union </w:t>
            </w:r>
            <w:r w:rsidRPr="00D87351">
              <w:rPr>
                <w:b/>
                <w:i/>
                <w:lang w:val="en-GB"/>
              </w:rPr>
              <w:t>market</w:t>
            </w:r>
            <w:r w:rsidRPr="00D87351">
              <w:rPr>
                <w:lang w:val="en-GB"/>
              </w:rPr>
              <w:t>.</w:t>
            </w:r>
            <w:proofErr w:type="gramEnd"/>
            <w:r w:rsidRPr="00D87351">
              <w:rPr>
                <w:lang w:val="en-GB"/>
              </w:rPr>
              <w:t xml:space="preserve"> In addition, a list of establishments breeding and keeping dogs and cats in those third countries, and which are allowed to export those animals to the Union, should be established to ensure traceability and controls at Union Border Control Posts. The Commission </w:t>
            </w:r>
            <w:proofErr w:type="gramStart"/>
            <w:r w:rsidRPr="00D87351">
              <w:rPr>
                <w:lang w:val="en-GB"/>
              </w:rPr>
              <w:t>should, following a risk-based approach, carry</w:t>
            </w:r>
            <w:proofErr w:type="gramEnd"/>
            <w:r w:rsidRPr="00D87351">
              <w:rPr>
                <w:lang w:val="en-GB"/>
              </w:rPr>
              <w:t xml:space="preserve"> out audits of the reliability of official control system of third countries approved under this Regulation as well as those requesting to be approved under this Regulation. </w:t>
            </w:r>
            <w:r w:rsidRPr="00D87351">
              <w:rPr>
                <w:b/>
                <w:i/>
                <w:lang w:val="en-GB"/>
              </w:rPr>
              <w:t xml:space="preserve">Lastly, compliance with the relevant rules of this Regulation or with rules recognised by the Union as equivalent rules </w:t>
            </w:r>
            <w:proofErr w:type="gramStart"/>
            <w:r w:rsidRPr="00D87351">
              <w:rPr>
                <w:b/>
                <w:i/>
                <w:lang w:val="en-GB"/>
              </w:rPr>
              <w:t>should be certified</w:t>
            </w:r>
            <w:proofErr w:type="gramEnd"/>
            <w:r w:rsidRPr="00D87351">
              <w:rPr>
                <w:b/>
                <w:i/>
                <w:lang w:val="en-GB"/>
              </w:rPr>
              <w:t xml:space="preserve"> in the relevant health certificate used for such exports. For that purpose, the Commission should endeavour to amend the relevant model of official certificate, in order to include the related animal welfare attestation.</w:t>
            </w:r>
          </w:p>
        </w:tc>
      </w:tr>
    </w:tbl>
    <w:p w14:paraId="70E52D83" w14:textId="77777777" w:rsidR="007673BD" w:rsidRPr="00D87351" w:rsidRDefault="007673BD" w:rsidP="007673BD"/>
    <w:p w14:paraId="230FEF68" w14:textId="77777777" w:rsidR="007673BD" w:rsidRPr="00D87351" w:rsidRDefault="007673BD" w:rsidP="007673BD">
      <w:pPr>
        <w:pStyle w:val="AmNumberTabs"/>
      </w:pPr>
      <w:r w:rsidRPr="00D87351">
        <w:t>Amendment</w:t>
      </w:r>
      <w:r w:rsidRPr="00D87351">
        <w:tab/>
      </w:r>
      <w:r w:rsidRPr="00D87351">
        <w:tab/>
        <w:t>44</w:t>
      </w:r>
    </w:p>
    <w:p w14:paraId="35602327" w14:textId="77777777" w:rsidR="007673BD" w:rsidRPr="00D87351" w:rsidRDefault="007673BD" w:rsidP="007673BD"/>
    <w:p w14:paraId="443155C0" w14:textId="77777777" w:rsidR="007673BD" w:rsidRPr="00D87351" w:rsidRDefault="007673BD" w:rsidP="007673BD">
      <w:pPr>
        <w:pStyle w:val="NormalBold"/>
        <w:keepNext/>
      </w:pPr>
      <w:r w:rsidRPr="00D87351">
        <w:t>Proposal for a regulation</w:t>
      </w:r>
    </w:p>
    <w:p w14:paraId="33B384A3" w14:textId="77777777" w:rsidR="007673BD" w:rsidRPr="00D87351" w:rsidRDefault="007673BD" w:rsidP="007673BD">
      <w:pPr>
        <w:pStyle w:val="NormalBold"/>
      </w:pPr>
      <w:r w:rsidRPr="00D87351">
        <w:t>Recital 46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A375488" w14:textId="77777777" w:rsidTr="00316AC5">
        <w:trPr>
          <w:jc w:val="center"/>
        </w:trPr>
        <w:tc>
          <w:tcPr>
            <w:tcW w:w="9752" w:type="dxa"/>
            <w:gridSpan w:val="2"/>
          </w:tcPr>
          <w:p w14:paraId="08F42B8C" w14:textId="77777777" w:rsidR="007673BD" w:rsidRPr="00D87351" w:rsidRDefault="007673BD" w:rsidP="00316AC5">
            <w:pPr>
              <w:keepNext/>
            </w:pPr>
          </w:p>
        </w:tc>
      </w:tr>
      <w:tr w:rsidR="007673BD" w:rsidRPr="00D87351" w14:paraId="102D01C0" w14:textId="77777777" w:rsidTr="00316AC5">
        <w:trPr>
          <w:jc w:val="center"/>
        </w:trPr>
        <w:tc>
          <w:tcPr>
            <w:tcW w:w="4876" w:type="dxa"/>
          </w:tcPr>
          <w:p w14:paraId="57B2A17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AEA78E6" w14:textId="77777777" w:rsidR="007673BD" w:rsidRPr="00D87351" w:rsidRDefault="007673BD" w:rsidP="00316AC5">
            <w:pPr>
              <w:pStyle w:val="ColumnHeading"/>
              <w:keepNext/>
              <w:rPr>
                <w:lang w:val="en-GB"/>
              </w:rPr>
            </w:pPr>
            <w:r w:rsidRPr="00D87351">
              <w:rPr>
                <w:lang w:val="en-GB"/>
              </w:rPr>
              <w:t>Amendment</w:t>
            </w:r>
          </w:p>
        </w:tc>
      </w:tr>
      <w:tr w:rsidR="007673BD" w:rsidRPr="00D87351" w14:paraId="0785847A" w14:textId="77777777" w:rsidTr="00316AC5">
        <w:trPr>
          <w:jc w:val="center"/>
        </w:trPr>
        <w:tc>
          <w:tcPr>
            <w:tcW w:w="4876" w:type="dxa"/>
          </w:tcPr>
          <w:p w14:paraId="29A8CF56" w14:textId="77777777" w:rsidR="007673BD" w:rsidRPr="00D87351" w:rsidRDefault="007673BD" w:rsidP="00316AC5">
            <w:pPr>
              <w:pStyle w:val="Normal6"/>
              <w:rPr>
                <w:lang w:val="en-GB"/>
              </w:rPr>
            </w:pPr>
          </w:p>
        </w:tc>
        <w:tc>
          <w:tcPr>
            <w:tcW w:w="4876" w:type="dxa"/>
          </w:tcPr>
          <w:p w14:paraId="4C26CCA4" w14:textId="77777777" w:rsidR="007673BD" w:rsidRPr="00D87351" w:rsidRDefault="007673BD" w:rsidP="00316AC5">
            <w:pPr>
              <w:pStyle w:val="Normal6"/>
              <w:rPr>
                <w:szCs w:val="24"/>
                <w:lang w:val="en-GB"/>
              </w:rPr>
            </w:pPr>
            <w:r w:rsidRPr="00D87351">
              <w:rPr>
                <w:b/>
                <w:i/>
                <w:lang w:val="en-GB"/>
              </w:rPr>
              <w:t>(46a)</w:t>
            </w:r>
            <w:r w:rsidRPr="00D87351">
              <w:rPr>
                <w:b/>
                <w:i/>
                <w:lang w:val="en-GB"/>
              </w:rPr>
              <w:tab/>
              <w:t xml:space="preserve">To enhance consumer protection and to ensure the proper traceability of imports of dogs and cats into the Union, it is appropriate to require that they be identified before their entry and that the importers ensure their registration in one of the Member States’ databases. This will result in greater control on the movements of those animals. </w:t>
            </w:r>
            <w:proofErr w:type="gramStart"/>
            <w:r w:rsidRPr="00D87351">
              <w:rPr>
                <w:b/>
                <w:i/>
                <w:lang w:val="en-GB"/>
              </w:rPr>
              <w:t xml:space="preserve">Furthermore, the EU Coordinated Action on the illegal trade of cats and dogs carried out in 2022 and 2023 demonstrated that one of the common fraudulent practices with the trade in dogs and cats consists in importing into the Union dogs and cats intended for trade claiming that those movements are non-commercial movements as defined by Union animal health rules, namely </w:t>
            </w:r>
            <w:r w:rsidRPr="00D87351">
              <w:rPr>
                <w:b/>
                <w:i/>
                <w:lang w:val="en-GB"/>
              </w:rPr>
              <w:lastRenderedPageBreak/>
              <w:t>movements of dogs and cats accompanying their owners or a person authorised by the owner without the intention to transfer ownership.</w:t>
            </w:r>
            <w:proofErr w:type="gramEnd"/>
            <w:r w:rsidRPr="00D87351">
              <w:rPr>
                <w:b/>
                <w:i/>
                <w:lang w:val="en-GB"/>
              </w:rPr>
              <w:t xml:space="preserve"> In order to provide tools for Member States to perform risk-based checks targeting this fraudulent practice, it is essential that the entry of dogs and cats as non-commercial </w:t>
            </w:r>
            <w:proofErr w:type="gramStart"/>
            <w:r w:rsidRPr="00D87351">
              <w:rPr>
                <w:b/>
                <w:i/>
                <w:lang w:val="en-GB"/>
              </w:rPr>
              <w:t>be pre-notified</w:t>
            </w:r>
            <w:proofErr w:type="gramEnd"/>
            <w:r w:rsidRPr="00D87351">
              <w:rPr>
                <w:b/>
                <w:i/>
                <w:lang w:val="en-GB"/>
              </w:rPr>
              <w:t xml:space="preserve"> through a dedicated Union pet travellers’ database. This database should collect notifications for all such entries into the Union regardless of the point of entry, for Member States to have the necessary overview and detect suspicious movements. For that </w:t>
            </w:r>
            <w:proofErr w:type="gramStart"/>
            <w:r w:rsidRPr="00D87351">
              <w:rPr>
                <w:b/>
                <w:i/>
                <w:lang w:val="en-GB"/>
              </w:rPr>
              <w:t>reason</w:t>
            </w:r>
            <w:proofErr w:type="gramEnd"/>
            <w:r w:rsidRPr="00D87351">
              <w:rPr>
                <w:b/>
                <w:i/>
                <w:lang w:val="en-GB"/>
              </w:rPr>
              <w:t xml:space="preserve"> it is appropriate that the Commission establish and maintain that database so that Member States have access to all available information for their checks.</w:t>
            </w:r>
          </w:p>
        </w:tc>
      </w:tr>
    </w:tbl>
    <w:p w14:paraId="2837E815" w14:textId="77777777" w:rsidR="007673BD" w:rsidRPr="00D87351" w:rsidRDefault="007673BD" w:rsidP="007673BD"/>
    <w:p w14:paraId="03CF241B" w14:textId="77777777" w:rsidR="007673BD" w:rsidRPr="00D87351" w:rsidRDefault="007673BD" w:rsidP="007673BD">
      <w:pPr>
        <w:pStyle w:val="AmNumberTabs"/>
      </w:pPr>
      <w:r w:rsidRPr="00D87351">
        <w:t>Amendment</w:t>
      </w:r>
      <w:r w:rsidRPr="00D87351">
        <w:tab/>
      </w:r>
      <w:r w:rsidRPr="00D87351">
        <w:tab/>
        <w:t>45</w:t>
      </w:r>
    </w:p>
    <w:p w14:paraId="3CA8D54F" w14:textId="77777777" w:rsidR="007673BD" w:rsidRPr="00D87351" w:rsidRDefault="007673BD" w:rsidP="007673BD"/>
    <w:p w14:paraId="340C05B3" w14:textId="77777777" w:rsidR="007673BD" w:rsidRPr="00D87351" w:rsidRDefault="007673BD" w:rsidP="007673BD">
      <w:pPr>
        <w:pStyle w:val="NormalBold"/>
        <w:keepNext/>
      </w:pPr>
      <w:r w:rsidRPr="00D87351">
        <w:t>Proposal for a regulation</w:t>
      </w:r>
    </w:p>
    <w:p w14:paraId="4C43813D" w14:textId="77777777" w:rsidR="007673BD" w:rsidRPr="00D87351" w:rsidRDefault="007673BD" w:rsidP="007673BD">
      <w:pPr>
        <w:pStyle w:val="NormalBold"/>
      </w:pPr>
      <w:r w:rsidRPr="00D87351">
        <w:t>Recital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BC1E343" w14:textId="77777777" w:rsidTr="00316AC5">
        <w:trPr>
          <w:jc w:val="center"/>
        </w:trPr>
        <w:tc>
          <w:tcPr>
            <w:tcW w:w="9752" w:type="dxa"/>
            <w:gridSpan w:val="2"/>
          </w:tcPr>
          <w:p w14:paraId="54C1D980" w14:textId="77777777" w:rsidR="007673BD" w:rsidRPr="00D87351" w:rsidRDefault="007673BD" w:rsidP="00316AC5">
            <w:pPr>
              <w:keepNext/>
            </w:pPr>
          </w:p>
        </w:tc>
      </w:tr>
      <w:tr w:rsidR="007673BD" w:rsidRPr="00D87351" w14:paraId="2D244652" w14:textId="77777777" w:rsidTr="00316AC5">
        <w:trPr>
          <w:jc w:val="center"/>
        </w:trPr>
        <w:tc>
          <w:tcPr>
            <w:tcW w:w="4876" w:type="dxa"/>
          </w:tcPr>
          <w:p w14:paraId="48383A0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0183E8C" w14:textId="77777777" w:rsidR="007673BD" w:rsidRPr="00D87351" w:rsidRDefault="007673BD" w:rsidP="00316AC5">
            <w:pPr>
              <w:pStyle w:val="ColumnHeading"/>
              <w:keepNext/>
              <w:rPr>
                <w:lang w:val="en-GB"/>
              </w:rPr>
            </w:pPr>
            <w:r w:rsidRPr="00D87351">
              <w:rPr>
                <w:lang w:val="en-GB"/>
              </w:rPr>
              <w:t>Amendment</w:t>
            </w:r>
          </w:p>
        </w:tc>
      </w:tr>
      <w:tr w:rsidR="007673BD" w:rsidRPr="00D87351" w14:paraId="4332A1F2" w14:textId="77777777" w:rsidTr="00316AC5">
        <w:trPr>
          <w:jc w:val="center"/>
        </w:trPr>
        <w:tc>
          <w:tcPr>
            <w:tcW w:w="4876" w:type="dxa"/>
          </w:tcPr>
          <w:p w14:paraId="63AA79E0" w14:textId="77777777" w:rsidR="007673BD" w:rsidRPr="00D87351" w:rsidRDefault="007673BD" w:rsidP="00316AC5">
            <w:pPr>
              <w:pStyle w:val="Normal6"/>
              <w:rPr>
                <w:lang w:val="en-GB"/>
              </w:rPr>
            </w:pPr>
            <w:r w:rsidRPr="00D87351">
              <w:rPr>
                <w:lang w:val="en-GB"/>
              </w:rPr>
              <w:t>(47)</w:t>
            </w:r>
            <w:r w:rsidRPr="00D87351">
              <w:rPr>
                <w:lang w:val="en-GB"/>
              </w:rPr>
              <w:tab/>
              <w:t xml:space="preserve">Under Regulation (EU) 2016/429, a list of third countries authorised for the purpose of entry into the Union of dogs and cats is established </w:t>
            </w:r>
            <w:proofErr w:type="gramStart"/>
            <w:r w:rsidRPr="00D87351">
              <w:rPr>
                <w:lang w:val="en-GB"/>
              </w:rPr>
              <w:t>for the purpose of</w:t>
            </w:r>
            <w:proofErr w:type="gramEnd"/>
            <w:r w:rsidRPr="00D87351">
              <w:rPr>
                <w:lang w:val="en-GB"/>
              </w:rPr>
              <w:t xml:space="preserve"> managing the risk of introducing transmissible animal diseases into the Union. </w:t>
            </w:r>
            <w:proofErr w:type="gramStart"/>
            <w:r w:rsidRPr="00D87351">
              <w:rPr>
                <w:lang w:val="en-GB"/>
              </w:rPr>
              <w:t xml:space="preserve">The list of third countries mentioned in </w:t>
            </w:r>
            <w:r w:rsidRPr="00D87351">
              <w:rPr>
                <w:b/>
                <w:i/>
                <w:lang w:val="en-GB"/>
              </w:rPr>
              <w:t>the previous</w:t>
            </w:r>
            <w:r w:rsidRPr="00D87351">
              <w:rPr>
                <w:lang w:val="en-GB"/>
              </w:rPr>
              <w:t xml:space="preserve"> recital should therefore be limited to third countries authorised under Regulation (EU) 2016/429 and which provide appropriate guarantees of the capacity of their competent authority to control and ensure compliance of the establishments breeding and keeping dogs and cats for export to the Union with the animal welfare requirements set out in this Regulation.</w:t>
            </w:r>
            <w:proofErr w:type="gramEnd"/>
          </w:p>
        </w:tc>
        <w:tc>
          <w:tcPr>
            <w:tcW w:w="4876" w:type="dxa"/>
          </w:tcPr>
          <w:p w14:paraId="1E126829" w14:textId="77777777" w:rsidR="007673BD" w:rsidRPr="00D87351" w:rsidRDefault="007673BD" w:rsidP="00316AC5">
            <w:pPr>
              <w:pStyle w:val="Normal6"/>
              <w:rPr>
                <w:szCs w:val="24"/>
                <w:lang w:val="en-GB"/>
              </w:rPr>
            </w:pPr>
            <w:r w:rsidRPr="00D87351">
              <w:rPr>
                <w:lang w:val="en-GB"/>
              </w:rPr>
              <w:t>(47)</w:t>
            </w:r>
            <w:r w:rsidRPr="00D87351">
              <w:rPr>
                <w:lang w:val="en-GB"/>
              </w:rPr>
              <w:tab/>
              <w:t xml:space="preserve">Under Regulation (EU) 2016/429, a list of third countries authorised for the purpose of entry into the Union of dogs and cats is established </w:t>
            </w:r>
            <w:proofErr w:type="gramStart"/>
            <w:r w:rsidRPr="00D87351">
              <w:rPr>
                <w:lang w:val="en-GB"/>
              </w:rPr>
              <w:t>for the purpose of</w:t>
            </w:r>
            <w:proofErr w:type="gramEnd"/>
            <w:r w:rsidRPr="00D87351">
              <w:rPr>
                <w:lang w:val="en-GB"/>
              </w:rPr>
              <w:t xml:space="preserve"> managing the risk of introducing transmissible animal diseases into the Union. </w:t>
            </w:r>
            <w:proofErr w:type="gramStart"/>
            <w:r w:rsidRPr="00D87351">
              <w:rPr>
                <w:lang w:val="en-GB"/>
              </w:rPr>
              <w:t xml:space="preserve">The list of third countries mentioned in recital </w:t>
            </w:r>
            <w:r w:rsidRPr="00D87351">
              <w:rPr>
                <w:b/>
                <w:i/>
                <w:lang w:val="en-GB"/>
              </w:rPr>
              <w:t>46</w:t>
            </w:r>
            <w:r w:rsidRPr="00D87351">
              <w:rPr>
                <w:lang w:val="en-GB"/>
              </w:rPr>
              <w:t xml:space="preserve"> should therefore be limited to third countries authorised under Regulation (EU) 2016/429 and which provide appropriate guarantees of the capacity of their competent authority to control and ensure compliance of the establishments breeding and keeping dogs and cats for export to the Union with the animal welfare requirements set out in this Regulation.</w:t>
            </w:r>
            <w:proofErr w:type="gramEnd"/>
          </w:p>
        </w:tc>
      </w:tr>
    </w:tbl>
    <w:p w14:paraId="087B8B79" w14:textId="77777777" w:rsidR="007673BD" w:rsidRPr="00D87351" w:rsidRDefault="007673BD" w:rsidP="007673BD"/>
    <w:p w14:paraId="06A24A2C" w14:textId="77777777" w:rsidR="007673BD" w:rsidRPr="00D87351" w:rsidRDefault="007673BD" w:rsidP="007673BD">
      <w:pPr>
        <w:pStyle w:val="AmNumberTabs"/>
      </w:pPr>
      <w:r w:rsidRPr="00D87351">
        <w:t>Amendment</w:t>
      </w:r>
      <w:r w:rsidRPr="00D87351">
        <w:tab/>
      </w:r>
      <w:r w:rsidRPr="00D87351">
        <w:tab/>
        <w:t>46</w:t>
      </w:r>
    </w:p>
    <w:p w14:paraId="1B0429B7" w14:textId="77777777" w:rsidR="007673BD" w:rsidRPr="00D87351" w:rsidRDefault="007673BD" w:rsidP="007673BD"/>
    <w:p w14:paraId="09C12002" w14:textId="77777777" w:rsidR="007673BD" w:rsidRPr="00D87351" w:rsidRDefault="007673BD" w:rsidP="007673BD">
      <w:pPr>
        <w:pStyle w:val="NormalBold"/>
        <w:keepNext/>
      </w:pPr>
      <w:r w:rsidRPr="00D87351">
        <w:lastRenderedPageBreak/>
        <w:t>Proposal for a regulation</w:t>
      </w:r>
    </w:p>
    <w:p w14:paraId="50F5ADFD" w14:textId="77777777" w:rsidR="007673BD" w:rsidRPr="00D87351" w:rsidRDefault="007673BD" w:rsidP="007673BD">
      <w:pPr>
        <w:pStyle w:val="NormalBold"/>
      </w:pPr>
      <w:r w:rsidRPr="00D87351">
        <w:t>Recital 47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B5DD596" w14:textId="77777777" w:rsidTr="00316AC5">
        <w:trPr>
          <w:jc w:val="center"/>
        </w:trPr>
        <w:tc>
          <w:tcPr>
            <w:tcW w:w="9752" w:type="dxa"/>
            <w:gridSpan w:val="2"/>
          </w:tcPr>
          <w:p w14:paraId="7C20A4C3" w14:textId="77777777" w:rsidR="007673BD" w:rsidRPr="00D87351" w:rsidRDefault="007673BD" w:rsidP="00316AC5">
            <w:pPr>
              <w:keepNext/>
            </w:pPr>
          </w:p>
        </w:tc>
      </w:tr>
      <w:tr w:rsidR="007673BD" w:rsidRPr="00D87351" w14:paraId="4185F5D2" w14:textId="77777777" w:rsidTr="00316AC5">
        <w:trPr>
          <w:jc w:val="center"/>
        </w:trPr>
        <w:tc>
          <w:tcPr>
            <w:tcW w:w="4876" w:type="dxa"/>
          </w:tcPr>
          <w:p w14:paraId="29D7A20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06EB0EB" w14:textId="77777777" w:rsidR="007673BD" w:rsidRPr="00D87351" w:rsidRDefault="007673BD" w:rsidP="00316AC5">
            <w:pPr>
              <w:pStyle w:val="ColumnHeading"/>
              <w:keepNext/>
              <w:rPr>
                <w:lang w:val="en-GB"/>
              </w:rPr>
            </w:pPr>
            <w:r w:rsidRPr="00D87351">
              <w:rPr>
                <w:lang w:val="en-GB"/>
              </w:rPr>
              <w:t>Amendment</w:t>
            </w:r>
          </w:p>
        </w:tc>
      </w:tr>
      <w:tr w:rsidR="007673BD" w:rsidRPr="00D87351" w14:paraId="60EFD2D5" w14:textId="77777777" w:rsidTr="00316AC5">
        <w:trPr>
          <w:jc w:val="center"/>
        </w:trPr>
        <w:tc>
          <w:tcPr>
            <w:tcW w:w="4876" w:type="dxa"/>
          </w:tcPr>
          <w:p w14:paraId="4B3459F2" w14:textId="77777777" w:rsidR="007673BD" w:rsidRPr="00D87351" w:rsidRDefault="007673BD" w:rsidP="00316AC5">
            <w:pPr>
              <w:pStyle w:val="Normal6"/>
              <w:rPr>
                <w:lang w:val="en-GB"/>
              </w:rPr>
            </w:pPr>
          </w:p>
        </w:tc>
        <w:tc>
          <w:tcPr>
            <w:tcW w:w="4876" w:type="dxa"/>
          </w:tcPr>
          <w:p w14:paraId="326B7EE5" w14:textId="77777777" w:rsidR="007673BD" w:rsidRPr="00D87351" w:rsidRDefault="007673BD" w:rsidP="00316AC5">
            <w:pPr>
              <w:pStyle w:val="Normal6"/>
              <w:rPr>
                <w:szCs w:val="24"/>
                <w:lang w:val="en-GB"/>
              </w:rPr>
            </w:pPr>
            <w:proofErr w:type="gramStart"/>
            <w:r w:rsidRPr="00D87351">
              <w:rPr>
                <w:b/>
                <w:i/>
                <w:lang w:val="en-GB"/>
              </w:rPr>
              <w:t>(47a)</w:t>
            </w:r>
            <w:r w:rsidRPr="00D87351">
              <w:rPr>
                <w:b/>
                <w:i/>
                <w:lang w:val="en-GB"/>
              </w:rPr>
              <w:tab/>
              <w:t>In order to effectively trace the origin of the dog or a cat in the third country and to address illegal imports into the Union and fraudulent practices under the pretext of non-commercial movements as defined by Union Animal Health rules, it is important that dogs and cats are imported from third countries in compliance with this Regulation as regards their registration into a Member State database within 2 working days after their entry into the Union.</w:t>
            </w:r>
            <w:proofErr w:type="gramEnd"/>
          </w:p>
        </w:tc>
      </w:tr>
    </w:tbl>
    <w:p w14:paraId="6B7825B2" w14:textId="77777777" w:rsidR="007673BD" w:rsidRPr="00D87351" w:rsidRDefault="007673BD" w:rsidP="007673BD"/>
    <w:p w14:paraId="7B4B0237" w14:textId="77777777" w:rsidR="007673BD" w:rsidRPr="00D87351" w:rsidRDefault="007673BD" w:rsidP="007673BD">
      <w:pPr>
        <w:pStyle w:val="AmNumberTabs"/>
      </w:pPr>
      <w:r w:rsidRPr="00D87351">
        <w:t>Amendment</w:t>
      </w:r>
      <w:r w:rsidRPr="00D87351">
        <w:tab/>
      </w:r>
      <w:r w:rsidRPr="00D87351">
        <w:tab/>
        <w:t>47</w:t>
      </w:r>
    </w:p>
    <w:p w14:paraId="07A0EF32" w14:textId="77777777" w:rsidR="007673BD" w:rsidRPr="00D87351" w:rsidRDefault="007673BD" w:rsidP="007673BD"/>
    <w:p w14:paraId="44050457" w14:textId="77777777" w:rsidR="007673BD" w:rsidRPr="00D87351" w:rsidRDefault="007673BD" w:rsidP="007673BD">
      <w:pPr>
        <w:pStyle w:val="NormalBold"/>
        <w:keepNext/>
      </w:pPr>
      <w:r w:rsidRPr="00D87351">
        <w:t>Proposal for a regulation</w:t>
      </w:r>
    </w:p>
    <w:p w14:paraId="0F8459C5" w14:textId="77777777" w:rsidR="007673BD" w:rsidRPr="00D87351" w:rsidRDefault="007673BD" w:rsidP="007673BD">
      <w:pPr>
        <w:pStyle w:val="NormalBold"/>
      </w:pPr>
      <w:r w:rsidRPr="00D87351">
        <w:t>Recital 48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BE131FF" w14:textId="77777777" w:rsidTr="00316AC5">
        <w:trPr>
          <w:jc w:val="center"/>
        </w:trPr>
        <w:tc>
          <w:tcPr>
            <w:tcW w:w="9752" w:type="dxa"/>
            <w:gridSpan w:val="2"/>
          </w:tcPr>
          <w:p w14:paraId="63749E13" w14:textId="77777777" w:rsidR="007673BD" w:rsidRPr="00D87351" w:rsidRDefault="007673BD" w:rsidP="00316AC5">
            <w:pPr>
              <w:keepNext/>
            </w:pPr>
          </w:p>
        </w:tc>
      </w:tr>
      <w:tr w:rsidR="007673BD" w:rsidRPr="00D87351" w14:paraId="10F6BBA6" w14:textId="77777777" w:rsidTr="00316AC5">
        <w:trPr>
          <w:jc w:val="center"/>
        </w:trPr>
        <w:tc>
          <w:tcPr>
            <w:tcW w:w="4876" w:type="dxa"/>
          </w:tcPr>
          <w:p w14:paraId="5947B71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F48A535" w14:textId="77777777" w:rsidR="007673BD" w:rsidRPr="00D87351" w:rsidRDefault="007673BD" w:rsidP="00316AC5">
            <w:pPr>
              <w:pStyle w:val="ColumnHeading"/>
              <w:keepNext/>
              <w:rPr>
                <w:lang w:val="en-GB"/>
              </w:rPr>
            </w:pPr>
            <w:r w:rsidRPr="00D87351">
              <w:rPr>
                <w:lang w:val="en-GB"/>
              </w:rPr>
              <w:t>Amendment</w:t>
            </w:r>
          </w:p>
        </w:tc>
      </w:tr>
      <w:tr w:rsidR="007673BD" w:rsidRPr="00D87351" w14:paraId="01EFC6DB" w14:textId="77777777" w:rsidTr="00316AC5">
        <w:trPr>
          <w:jc w:val="center"/>
        </w:trPr>
        <w:tc>
          <w:tcPr>
            <w:tcW w:w="4876" w:type="dxa"/>
          </w:tcPr>
          <w:p w14:paraId="6489772A" w14:textId="77777777" w:rsidR="007673BD" w:rsidRPr="00D87351" w:rsidRDefault="007673BD" w:rsidP="00316AC5">
            <w:pPr>
              <w:pStyle w:val="Normal6"/>
              <w:rPr>
                <w:lang w:val="en-GB"/>
              </w:rPr>
            </w:pPr>
            <w:proofErr w:type="gramStart"/>
            <w:r w:rsidRPr="00D87351">
              <w:rPr>
                <w:lang w:val="en-GB"/>
              </w:rPr>
              <w:t>(48)</w:t>
            </w:r>
            <w:r w:rsidRPr="00D87351">
              <w:rPr>
                <w:lang w:val="en-GB"/>
              </w:rPr>
              <w:tab/>
              <w:t xml:space="preserve">In order to take into account technical progress and scientific developments, and their social, economic and environmental impacts, the power to adopt acts in accordance with Article 290 TFEU should be delegated to the Commission for the purpose of </w:t>
            </w:r>
            <w:r w:rsidRPr="00D87351">
              <w:rPr>
                <w:b/>
                <w:i/>
                <w:lang w:val="en-GB"/>
              </w:rPr>
              <w:t>amending</w:t>
            </w:r>
            <w:r w:rsidRPr="00D87351">
              <w:rPr>
                <w:lang w:val="en-GB"/>
              </w:rPr>
              <w:t xml:space="preserve"> Article </w:t>
            </w:r>
            <w:r w:rsidRPr="00D87351">
              <w:rPr>
                <w:b/>
                <w:i/>
                <w:lang w:val="en-GB"/>
              </w:rPr>
              <w:t>6 to</w:t>
            </w:r>
            <w:r w:rsidRPr="00D87351">
              <w:rPr>
                <w:lang w:val="en-GB"/>
              </w:rPr>
              <w:t xml:space="preserve"> this Regulation so that breeding strategies do not result in genotypes that have detrimental effects on the health or welfare of the dogs and cats.</w:t>
            </w:r>
            <w:proofErr w:type="gramEnd"/>
          </w:p>
        </w:tc>
        <w:tc>
          <w:tcPr>
            <w:tcW w:w="4876" w:type="dxa"/>
          </w:tcPr>
          <w:p w14:paraId="08AD7861" w14:textId="77777777" w:rsidR="007673BD" w:rsidRPr="00D87351" w:rsidRDefault="007673BD" w:rsidP="00316AC5">
            <w:pPr>
              <w:pStyle w:val="Normal6"/>
              <w:rPr>
                <w:szCs w:val="24"/>
                <w:lang w:val="en-GB"/>
              </w:rPr>
            </w:pPr>
            <w:proofErr w:type="gramStart"/>
            <w:r w:rsidRPr="00D87351">
              <w:rPr>
                <w:lang w:val="en-GB"/>
              </w:rPr>
              <w:t>(48)</w:t>
            </w:r>
            <w:r w:rsidRPr="00D87351">
              <w:rPr>
                <w:lang w:val="en-GB"/>
              </w:rPr>
              <w:tab/>
              <w:t>In order to take into account technical progress and scientific developments</w:t>
            </w:r>
            <w:r w:rsidRPr="00D87351">
              <w:rPr>
                <w:b/>
                <w:i/>
                <w:lang w:val="en-GB"/>
              </w:rPr>
              <w:t>, especially the opinions of the European Food Safety Authority (EFSA)</w:t>
            </w:r>
            <w:r w:rsidRPr="00D87351">
              <w:rPr>
                <w:lang w:val="en-GB"/>
              </w:rPr>
              <w:t xml:space="preserve">, and their social, economic and environmental impacts, the power to adopt acts in accordance with Article 290 TFEU should be delegated to the Commission for the purpose of </w:t>
            </w:r>
            <w:r w:rsidRPr="00D87351">
              <w:rPr>
                <w:b/>
                <w:i/>
                <w:lang w:val="en-GB"/>
              </w:rPr>
              <w:t>supplementing</w:t>
            </w:r>
            <w:r w:rsidRPr="00D87351">
              <w:rPr>
                <w:lang w:val="en-GB"/>
              </w:rPr>
              <w:t xml:space="preserve"> Article </w:t>
            </w:r>
            <w:r w:rsidRPr="00D87351">
              <w:rPr>
                <w:b/>
                <w:i/>
                <w:lang w:val="en-GB"/>
              </w:rPr>
              <w:t>6a of</w:t>
            </w:r>
            <w:r w:rsidRPr="00D87351">
              <w:rPr>
                <w:lang w:val="en-GB"/>
              </w:rPr>
              <w:t xml:space="preserve"> this Regulation </w:t>
            </w:r>
            <w:r w:rsidRPr="00D87351">
              <w:rPr>
                <w:b/>
                <w:i/>
                <w:lang w:val="en-GB"/>
              </w:rPr>
              <w:t>to define the characteristics of genotypes, phenotypes, and excessive conformational traits that should be excluded from reproduction,</w:t>
            </w:r>
            <w:r w:rsidRPr="00D87351">
              <w:rPr>
                <w:lang w:val="en-GB"/>
              </w:rPr>
              <w:t xml:space="preserve"> so that breeding strategies do not result in genotypes that have detrimental effects on the health or welfare of the dogs and cats.</w:t>
            </w:r>
            <w:proofErr w:type="gramEnd"/>
            <w:r w:rsidRPr="00D87351">
              <w:rPr>
                <w:lang w:val="en-GB"/>
              </w:rPr>
              <w:t xml:space="preserve"> </w:t>
            </w:r>
            <w:r w:rsidRPr="00D87351">
              <w:rPr>
                <w:b/>
                <w:i/>
                <w:lang w:val="en-GB"/>
              </w:rPr>
              <w:t xml:space="preserve">In the context of aesthetic shows, exhibitions, and competitions, after considering both EFSA’s scientific opinion and the specific social and economic circumstances of the sector, the delegated acts should reflect a progressive and balanced approach, in order to ensure proportionate and practically </w:t>
            </w:r>
            <w:r w:rsidRPr="00D87351">
              <w:rPr>
                <w:b/>
                <w:i/>
                <w:lang w:val="en-GB"/>
              </w:rPr>
              <w:lastRenderedPageBreak/>
              <w:t>achievable implementation."</w:t>
            </w:r>
          </w:p>
        </w:tc>
      </w:tr>
    </w:tbl>
    <w:p w14:paraId="66AC7A13" w14:textId="77777777" w:rsidR="007673BD" w:rsidRPr="00D87351" w:rsidRDefault="007673BD" w:rsidP="007673BD"/>
    <w:p w14:paraId="01D425CB" w14:textId="77777777" w:rsidR="007673BD" w:rsidRPr="00D87351" w:rsidRDefault="007673BD" w:rsidP="007673BD">
      <w:pPr>
        <w:pStyle w:val="AmNumberTabs"/>
      </w:pPr>
      <w:r w:rsidRPr="00D87351">
        <w:t>Amendment</w:t>
      </w:r>
      <w:r w:rsidRPr="00D87351">
        <w:tab/>
      </w:r>
      <w:r w:rsidRPr="00D87351">
        <w:tab/>
        <w:t>48</w:t>
      </w:r>
    </w:p>
    <w:p w14:paraId="42BA7CAA" w14:textId="77777777" w:rsidR="007673BD" w:rsidRPr="00D87351" w:rsidRDefault="007673BD" w:rsidP="007673BD"/>
    <w:p w14:paraId="074D6E24" w14:textId="77777777" w:rsidR="007673BD" w:rsidRPr="00D87351" w:rsidRDefault="007673BD" w:rsidP="007673BD">
      <w:pPr>
        <w:pStyle w:val="NormalBold"/>
        <w:keepNext/>
      </w:pPr>
      <w:r w:rsidRPr="00D87351">
        <w:t>Proposal for a regulation</w:t>
      </w:r>
    </w:p>
    <w:p w14:paraId="4087002B" w14:textId="77777777" w:rsidR="007673BD" w:rsidRPr="00D87351" w:rsidRDefault="007673BD" w:rsidP="007673BD">
      <w:pPr>
        <w:pStyle w:val="NormalBold"/>
      </w:pPr>
      <w:r w:rsidRPr="00D87351">
        <w:t xml:space="preserve">Recital 52 – indent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2C0655C" w14:textId="77777777" w:rsidTr="00316AC5">
        <w:trPr>
          <w:jc w:val="center"/>
        </w:trPr>
        <w:tc>
          <w:tcPr>
            <w:tcW w:w="9752" w:type="dxa"/>
            <w:gridSpan w:val="2"/>
          </w:tcPr>
          <w:p w14:paraId="161E4817" w14:textId="77777777" w:rsidR="007673BD" w:rsidRPr="00D87351" w:rsidRDefault="007673BD" w:rsidP="00316AC5">
            <w:pPr>
              <w:keepNext/>
            </w:pPr>
          </w:p>
        </w:tc>
      </w:tr>
      <w:tr w:rsidR="007673BD" w:rsidRPr="00D87351" w14:paraId="6EE6886D" w14:textId="77777777" w:rsidTr="00316AC5">
        <w:trPr>
          <w:jc w:val="center"/>
        </w:trPr>
        <w:tc>
          <w:tcPr>
            <w:tcW w:w="4876" w:type="dxa"/>
          </w:tcPr>
          <w:p w14:paraId="49FD4D7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590CBC9" w14:textId="77777777" w:rsidR="007673BD" w:rsidRPr="00D87351" w:rsidRDefault="007673BD" w:rsidP="00316AC5">
            <w:pPr>
              <w:pStyle w:val="ColumnHeading"/>
              <w:keepNext/>
              <w:rPr>
                <w:lang w:val="en-GB"/>
              </w:rPr>
            </w:pPr>
            <w:r w:rsidRPr="00D87351">
              <w:rPr>
                <w:lang w:val="en-GB"/>
              </w:rPr>
              <w:t>Amendment</w:t>
            </w:r>
          </w:p>
        </w:tc>
      </w:tr>
      <w:tr w:rsidR="007673BD" w:rsidRPr="00D87351" w14:paraId="72F7426A" w14:textId="77777777" w:rsidTr="00316AC5">
        <w:trPr>
          <w:jc w:val="center"/>
        </w:trPr>
        <w:tc>
          <w:tcPr>
            <w:tcW w:w="4876" w:type="dxa"/>
          </w:tcPr>
          <w:p w14:paraId="1D0CB676" w14:textId="77777777" w:rsidR="007673BD" w:rsidRPr="00D87351" w:rsidRDefault="007673BD" w:rsidP="00316AC5">
            <w:pPr>
              <w:pStyle w:val="Normal6"/>
              <w:rPr>
                <w:lang w:val="en-GB"/>
              </w:rPr>
            </w:pPr>
            <w:r w:rsidRPr="00D87351">
              <w:rPr>
                <w:b/>
                <w:i/>
                <w:lang w:val="en-GB"/>
              </w:rPr>
              <w:t>–</w:t>
            </w:r>
            <w:r w:rsidRPr="00D87351">
              <w:rPr>
                <w:b/>
                <w:i/>
                <w:lang w:val="en-GB"/>
              </w:rPr>
              <w:tab/>
              <w:t>Article 17(5) to specify the information to be provided by suppliers as proof of identification and registration of dogs and cats, both in cases where they are offered through online platforms and by other means;</w:t>
            </w:r>
          </w:p>
        </w:tc>
        <w:tc>
          <w:tcPr>
            <w:tcW w:w="4876" w:type="dxa"/>
          </w:tcPr>
          <w:p w14:paraId="0BC07FE6" w14:textId="77777777" w:rsidR="007673BD" w:rsidRPr="00D87351" w:rsidRDefault="007673BD" w:rsidP="00316AC5">
            <w:pPr>
              <w:pStyle w:val="Normal6"/>
              <w:rPr>
                <w:szCs w:val="24"/>
                <w:lang w:val="en-GB"/>
              </w:rPr>
            </w:pPr>
            <w:r w:rsidRPr="00D87351">
              <w:rPr>
                <w:b/>
                <w:i/>
                <w:lang w:val="en-GB"/>
              </w:rPr>
              <w:t>deleted</w:t>
            </w:r>
          </w:p>
        </w:tc>
      </w:tr>
    </w:tbl>
    <w:p w14:paraId="12BBCEA0" w14:textId="77777777" w:rsidR="007673BD" w:rsidRPr="00D87351" w:rsidRDefault="007673BD" w:rsidP="007673BD"/>
    <w:p w14:paraId="49F29C2D" w14:textId="77777777" w:rsidR="007673BD" w:rsidRPr="00D87351" w:rsidRDefault="007673BD" w:rsidP="007673BD">
      <w:pPr>
        <w:pStyle w:val="AmNumberTabs"/>
      </w:pPr>
      <w:r w:rsidRPr="00D87351">
        <w:t>Amendment</w:t>
      </w:r>
      <w:r w:rsidRPr="00D87351">
        <w:tab/>
      </w:r>
      <w:r w:rsidRPr="00D87351">
        <w:tab/>
        <w:t>49</w:t>
      </w:r>
    </w:p>
    <w:p w14:paraId="7B5E5232" w14:textId="77777777" w:rsidR="007673BD" w:rsidRPr="00D87351" w:rsidRDefault="007673BD" w:rsidP="007673BD"/>
    <w:p w14:paraId="6C843EEC" w14:textId="77777777" w:rsidR="007673BD" w:rsidRPr="00D87351" w:rsidRDefault="007673BD" w:rsidP="007673BD">
      <w:pPr>
        <w:pStyle w:val="NormalBold"/>
        <w:keepNext/>
      </w:pPr>
      <w:r w:rsidRPr="00D87351">
        <w:t>Proposal for a regulation</w:t>
      </w:r>
    </w:p>
    <w:p w14:paraId="286EE031" w14:textId="77777777" w:rsidR="007673BD" w:rsidRPr="00D87351" w:rsidRDefault="007673BD" w:rsidP="007673BD">
      <w:pPr>
        <w:pStyle w:val="NormalBold"/>
      </w:pPr>
      <w:r w:rsidRPr="00D87351">
        <w:t xml:space="preserve">Recital 52 – indent </w:t>
      </w:r>
      <w:proofErr w:type="gramStart"/>
      <w:r w:rsidRPr="00D87351">
        <w:t>6</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97FE5A7" w14:textId="77777777" w:rsidTr="00316AC5">
        <w:trPr>
          <w:jc w:val="center"/>
        </w:trPr>
        <w:tc>
          <w:tcPr>
            <w:tcW w:w="9752" w:type="dxa"/>
            <w:gridSpan w:val="2"/>
          </w:tcPr>
          <w:p w14:paraId="409B8667" w14:textId="77777777" w:rsidR="007673BD" w:rsidRPr="00D87351" w:rsidRDefault="007673BD" w:rsidP="00316AC5">
            <w:pPr>
              <w:keepNext/>
            </w:pPr>
          </w:p>
        </w:tc>
      </w:tr>
      <w:tr w:rsidR="007673BD" w:rsidRPr="00D87351" w14:paraId="7B31003C" w14:textId="77777777" w:rsidTr="00316AC5">
        <w:trPr>
          <w:jc w:val="center"/>
        </w:trPr>
        <w:tc>
          <w:tcPr>
            <w:tcW w:w="4876" w:type="dxa"/>
          </w:tcPr>
          <w:p w14:paraId="2A99EF0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E743563" w14:textId="77777777" w:rsidR="007673BD" w:rsidRPr="00D87351" w:rsidRDefault="007673BD" w:rsidP="00316AC5">
            <w:pPr>
              <w:pStyle w:val="ColumnHeading"/>
              <w:keepNext/>
              <w:rPr>
                <w:lang w:val="en-GB"/>
              </w:rPr>
            </w:pPr>
            <w:r w:rsidRPr="00D87351">
              <w:rPr>
                <w:lang w:val="en-GB"/>
              </w:rPr>
              <w:t>Amendment</w:t>
            </w:r>
          </w:p>
        </w:tc>
      </w:tr>
      <w:tr w:rsidR="007673BD" w:rsidRPr="00D87351" w14:paraId="31BEB328" w14:textId="77777777" w:rsidTr="00316AC5">
        <w:trPr>
          <w:jc w:val="center"/>
        </w:trPr>
        <w:tc>
          <w:tcPr>
            <w:tcW w:w="4876" w:type="dxa"/>
          </w:tcPr>
          <w:p w14:paraId="21E305F2" w14:textId="77777777" w:rsidR="007673BD" w:rsidRPr="00D87351" w:rsidRDefault="007673BD" w:rsidP="00316AC5">
            <w:pPr>
              <w:pStyle w:val="Normal6"/>
              <w:rPr>
                <w:lang w:val="en-GB"/>
              </w:rPr>
            </w:pPr>
            <w:r w:rsidRPr="00D87351">
              <w:rPr>
                <w:b/>
                <w:i/>
                <w:lang w:val="en-GB"/>
              </w:rPr>
              <w:t>–</w:t>
            </w:r>
            <w:r w:rsidRPr="00D87351">
              <w:rPr>
                <w:b/>
                <w:i/>
                <w:lang w:val="en-GB"/>
              </w:rPr>
              <w:tab/>
              <w:t>Article 21(5) to establish a procedure for the recognition by the Union of equivalence of the conditions under which dogs and cats are bred and kept in establishments in a third country which intends to export animals to the Union, with the provisions of this Regulation regarding establishments.</w:t>
            </w:r>
          </w:p>
        </w:tc>
        <w:tc>
          <w:tcPr>
            <w:tcW w:w="4876" w:type="dxa"/>
          </w:tcPr>
          <w:p w14:paraId="1D67CA0A" w14:textId="77777777" w:rsidR="007673BD" w:rsidRPr="00D87351" w:rsidRDefault="007673BD" w:rsidP="00316AC5">
            <w:pPr>
              <w:pStyle w:val="Normal6"/>
              <w:rPr>
                <w:szCs w:val="24"/>
                <w:lang w:val="en-GB"/>
              </w:rPr>
            </w:pPr>
            <w:r w:rsidRPr="00D87351">
              <w:rPr>
                <w:b/>
                <w:i/>
                <w:lang w:val="en-GB"/>
              </w:rPr>
              <w:t>deleted</w:t>
            </w:r>
          </w:p>
        </w:tc>
      </w:tr>
    </w:tbl>
    <w:p w14:paraId="7BEBD0FB" w14:textId="77777777" w:rsidR="007673BD" w:rsidRPr="00D87351" w:rsidRDefault="007673BD" w:rsidP="007673BD"/>
    <w:p w14:paraId="20BD2A04" w14:textId="77777777" w:rsidR="007673BD" w:rsidRPr="00D87351" w:rsidRDefault="007673BD" w:rsidP="007673BD">
      <w:pPr>
        <w:pStyle w:val="AmNumberTabs"/>
      </w:pPr>
      <w:r w:rsidRPr="00D87351">
        <w:t>Amendment</w:t>
      </w:r>
      <w:r w:rsidRPr="00D87351">
        <w:tab/>
      </w:r>
      <w:r w:rsidRPr="00D87351">
        <w:tab/>
        <w:t>50</w:t>
      </w:r>
    </w:p>
    <w:p w14:paraId="1401A69C" w14:textId="77777777" w:rsidR="007673BD" w:rsidRPr="00D87351" w:rsidRDefault="007673BD" w:rsidP="007673BD"/>
    <w:p w14:paraId="1E616945" w14:textId="77777777" w:rsidR="007673BD" w:rsidRPr="00D87351" w:rsidRDefault="007673BD" w:rsidP="007673BD">
      <w:pPr>
        <w:pStyle w:val="NormalBold"/>
        <w:keepNext/>
      </w:pPr>
      <w:r w:rsidRPr="00D87351">
        <w:t>Proposal for a regulation</w:t>
      </w:r>
    </w:p>
    <w:p w14:paraId="1A103131" w14:textId="77777777" w:rsidR="007673BD" w:rsidRPr="00D87351" w:rsidRDefault="007673BD" w:rsidP="007673BD">
      <w:pPr>
        <w:pStyle w:val="NormalBold"/>
      </w:pPr>
      <w:r w:rsidRPr="00D87351">
        <w:t>Recital 53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965999A" w14:textId="77777777" w:rsidTr="00316AC5">
        <w:trPr>
          <w:jc w:val="center"/>
        </w:trPr>
        <w:tc>
          <w:tcPr>
            <w:tcW w:w="9752" w:type="dxa"/>
            <w:gridSpan w:val="2"/>
          </w:tcPr>
          <w:p w14:paraId="7A3BF652" w14:textId="77777777" w:rsidR="007673BD" w:rsidRPr="00D87351" w:rsidRDefault="007673BD" w:rsidP="00316AC5">
            <w:pPr>
              <w:keepNext/>
            </w:pPr>
          </w:p>
        </w:tc>
      </w:tr>
      <w:tr w:rsidR="007673BD" w:rsidRPr="00D87351" w14:paraId="23CC36AC" w14:textId="77777777" w:rsidTr="00316AC5">
        <w:trPr>
          <w:jc w:val="center"/>
        </w:trPr>
        <w:tc>
          <w:tcPr>
            <w:tcW w:w="4876" w:type="dxa"/>
          </w:tcPr>
          <w:p w14:paraId="79C2A5D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B616E2B" w14:textId="77777777" w:rsidR="007673BD" w:rsidRPr="00D87351" w:rsidRDefault="007673BD" w:rsidP="00316AC5">
            <w:pPr>
              <w:pStyle w:val="ColumnHeading"/>
              <w:keepNext/>
              <w:rPr>
                <w:lang w:val="en-GB"/>
              </w:rPr>
            </w:pPr>
            <w:r w:rsidRPr="00D87351">
              <w:rPr>
                <w:lang w:val="en-GB"/>
              </w:rPr>
              <w:t>Amendment</w:t>
            </w:r>
          </w:p>
        </w:tc>
      </w:tr>
      <w:tr w:rsidR="007673BD" w:rsidRPr="00D87351" w14:paraId="3DA395C8" w14:textId="77777777" w:rsidTr="00316AC5">
        <w:trPr>
          <w:jc w:val="center"/>
        </w:trPr>
        <w:tc>
          <w:tcPr>
            <w:tcW w:w="4876" w:type="dxa"/>
          </w:tcPr>
          <w:p w14:paraId="6C5A3029" w14:textId="77777777" w:rsidR="007673BD" w:rsidRPr="00D87351" w:rsidRDefault="007673BD" w:rsidP="00316AC5">
            <w:pPr>
              <w:pStyle w:val="Normal6"/>
              <w:rPr>
                <w:lang w:val="en-GB"/>
              </w:rPr>
            </w:pPr>
          </w:p>
        </w:tc>
        <w:tc>
          <w:tcPr>
            <w:tcW w:w="4876" w:type="dxa"/>
          </w:tcPr>
          <w:p w14:paraId="5AF68044" w14:textId="77777777" w:rsidR="007673BD" w:rsidRPr="00D87351" w:rsidRDefault="007673BD" w:rsidP="00316AC5">
            <w:pPr>
              <w:pStyle w:val="Normal6"/>
              <w:rPr>
                <w:szCs w:val="24"/>
                <w:lang w:val="en-GB"/>
              </w:rPr>
            </w:pPr>
            <w:r w:rsidRPr="00D87351">
              <w:rPr>
                <w:b/>
                <w:i/>
                <w:lang w:val="en-GB"/>
              </w:rPr>
              <w:t>(53a)</w:t>
            </w:r>
            <w:r w:rsidRPr="00D87351">
              <w:rPr>
                <w:b/>
                <w:i/>
                <w:lang w:val="en-GB"/>
              </w:rPr>
              <w:tab/>
              <w:t>The Member states may consider raising awareness about animal welfare and responsible animal care.</w:t>
            </w:r>
          </w:p>
        </w:tc>
      </w:tr>
    </w:tbl>
    <w:p w14:paraId="47B5F4C5" w14:textId="77777777" w:rsidR="007673BD" w:rsidRPr="00D87351" w:rsidRDefault="007673BD" w:rsidP="007673BD"/>
    <w:p w14:paraId="2A7BFE9D" w14:textId="77777777" w:rsidR="007673BD" w:rsidRPr="00D87351" w:rsidRDefault="007673BD" w:rsidP="007673BD">
      <w:pPr>
        <w:pStyle w:val="AmNumberTabs"/>
      </w:pPr>
      <w:r w:rsidRPr="00D87351">
        <w:t>Amendment</w:t>
      </w:r>
      <w:r w:rsidRPr="00D87351">
        <w:tab/>
      </w:r>
      <w:r w:rsidRPr="00D87351">
        <w:tab/>
        <w:t>51</w:t>
      </w:r>
    </w:p>
    <w:p w14:paraId="71E386BA" w14:textId="77777777" w:rsidR="007673BD" w:rsidRPr="00D87351" w:rsidRDefault="007673BD" w:rsidP="007673BD"/>
    <w:p w14:paraId="40B48887" w14:textId="77777777" w:rsidR="007673BD" w:rsidRPr="00D87351" w:rsidRDefault="007673BD" w:rsidP="007673BD">
      <w:pPr>
        <w:pStyle w:val="NormalBold"/>
        <w:keepNext/>
      </w:pPr>
      <w:r w:rsidRPr="00D87351">
        <w:lastRenderedPageBreak/>
        <w:t>Proposal for a regulation</w:t>
      </w:r>
    </w:p>
    <w:p w14:paraId="68E67FBA" w14:textId="77777777" w:rsidR="007673BD" w:rsidRPr="00D87351" w:rsidRDefault="007673BD" w:rsidP="007673BD">
      <w:pPr>
        <w:pStyle w:val="NormalBold"/>
      </w:pPr>
      <w:r w:rsidRPr="00D87351">
        <w:t>Recital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2112C2A" w14:textId="77777777" w:rsidTr="00316AC5">
        <w:trPr>
          <w:jc w:val="center"/>
        </w:trPr>
        <w:tc>
          <w:tcPr>
            <w:tcW w:w="9752" w:type="dxa"/>
            <w:gridSpan w:val="2"/>
          </w:tcPr>
          <w:p w14:paraId="6DBEF6DB" w14:textId="77777777" w:rsidR="007673BD" w:rsidRPr="00D87351" w:rsidRDefault="007673BD" w:rsidP="00316AC5">
            <w:pPr>
              <w:keepNext/>
            </w:pPr>
          </w:p>
        </w:tc>
      </w:tr>
      <w:tr w:rsidR="007673BD" w:rsidRPr="00D87351" w14:paraId="2F83E2B8" w14:textId="77777777" w:rsidTr="00316AC5">
        <w:trPr>
          <w:jc w:val="center"/>
        </w:trPr>
        <w:tc>
          <w:tcPr>
            <w:tcW w:w="4876" w:type="dxa"/>
          </w:tcPr>
          <w:p w14:paraId="77D823C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9E20919" w14:textId="77777777" w:rsidR="007673BD" w:rsidRPr="00D87351" w:rsidRDefault="007673BD" w:rsidP="00316AC5">
            <w:pPr>
              <w:pStyle w:val="ColumnHeading"/>
              <w:keepNext/>
              <w:rPr>
                <w:lang w:val="en-GB"/>
              </w:rPr>
            </w:pPr>
            <w:r w:rsidRPr="00D87351">
              <w:rPr>
                <w:lang w:val="en-GB"/>
              </w:rPr>
              <w:t>Amendment</w:t>
            </w:r>
          </w:p>
        </w:tc>
      </w:tr>
      <w:tr w:rsidR="007673BD" w:rsidRPr="00D87351" w14:paraId="15B8FE44" w14:textId="77777777" w:rsidTr="00316AC5">
        <w:trPr>
          <w:jc w:val="center"/>
        </w:trPr>
        <w:tc>
          <w:tcPr>
            <w:tcW w:w="4876" w:type="dxa"/>
          </w:tcPr>
          <w:p w14:paraId="719D7020" w14:textId="77777777" w:rsidR="007673BD" w:rsidRPr="00D87351" w:rsidRDefault="007673BD" w:rsidP="00316AC5">
            <w:pPr>
              <w:pStyle w:val="Normal6"/>
              <w:rPr>
                <w:lang w:val="en-GB"/>
              </w:rPr>
            </w:pPr>
            <w:r w:rsidRPr="00D87351">
              <w:rPr>
                <w:lang w:val="en-GB"/>
              </w:rPr>
              <w:t>(55)</w:t>
            </w:r>
            <w:r w:rsidRPr="00D87351">
              <w:rPr>
                <w:lang w:val="en-GB"/>
              </w:rPr>
              <w:tab/>
              <w:t xml:space="preserve">It is essential that Union legislation </w:t>
            </w:r>
            <w:proofErr w:type="gramStart"/>
            <w:r w:rsidRPr="00D87351">
              <w:rPr>
                <w:lang w:val="en-GB"/>
              </w:rPr>
              <w:t>is</w:t>
            </w:r>
            <w:proofErr w:type="gramEnd"/>
            <w:r w:rsidRPr="00D87351">
              <w:rPr>
                <w:lang w:val="en-GB"/>
              </w:rPr>
              <w:t xml:space="preserve"> subject to regular monitoring and evaluation so it can be adjusted in order to achieve the expected impacts. Therefore, this Regulation should contain an obligation for the Commission to perform monitoring on the welfare of dogs and cats in the Union and to carry out an evaluation to </w:t>
            </w:r>
            <w:proofErr w:type="gramStart"/>
            <w:r w:rsidRPr="00D87351">
              <w:rPr>
                <w:lang w:val="en-GB"/>
              </w:rPr>
              <w:t>be presented</w:t>
            </w:r>
            <w:proofErr w:type="gramEnd"/>
            <w:r w:rsidRPr="00D87351">
              <w:rPr>
                <w:lang w:val="en-GB"/>
              </w:rPr>
              <w:t xml:space="preserve"> to other Union institutions.</w:t>
            </w:r>
          </w:p>
        </w:tc>
        <w:tc>
          <w:tcPr>
            <w:tcW w:w="4876" w:type="dxa"/>
          </w:tcPr>
          <w:p w14:paraId="3FE3802C" w14:textId="77777777" w:rsidR="007673BD" w:rsidRPr="00D87351" w:rsidRDefault="007673BD" w:rsidP="00316AC5">
            <w:pPr>
              <w:pStyle w:val="Normal6"/>
              <w:rPr>
                <w:szCs w:val="24"/>
                <w:lang w:val="en-GB"/>
              </w:rPr>
            </w:pPr>
            <w:r w:rsidRPr="00D87351">
              <w:rPr>
                <w:lang w:val="en-GB"/>
              </w:rPr>
              <w:t>(55)</w:t>
            </w:r>
            <w:r w:rsidRPr="00D87351">
              <w:rPr>
                <w:lang w:val="en-GB"/>
              </w:rPr>
              <w:tab/>
              <w:t xml:space="preserve">It is essential that Union legislation </w:t>
            </w:r>
            <w:proofErr w:type="gramStart"/>
            <w:r w:rsidRPr="00D87351">
              <w:rPr>
                <w:lang w:val="en-GB"/>
              </w:rPr>
              <w:t>is</w:t>
            </w:r>
            <w:proofErr w:type="gramEnd"/>
            <w:r w:rsidRPr="00D87351">
              <w:rPr>
                <w:lang w:val="en-GB"/>
              </w:rPr>
              <w:t xml:space="preserve"> subject to regular monitoring and evaluation so it can be adjusted in order to achieve the expected impacts. Therefore, this Regulation should contain an obligation for the Commission to perform monitoring on the welfare of dogs and cats in the Union and to carry out an evaluation to </w:t>
            </w:r>
            <w:proofErr w:type="gramStart"/>
            <w:r w:rsidRPr="00D87351">
              <w:rPr>
                <w:lang w:val="en-GB"/>
              </w:rPr>
              <w:t>be presented</w:t>
            </w:r>
            <w:proofErr w:type="gramEnd"/>
            <w:r w:rsidRPr="00D87351">
              <w:rPr>
                <w:lang w:val="en-GB"/>
              </w:rPr>
              <w:t xml:space="preserve"> to other Union institutions. </w:t>
            </w:r>
            <w:r w:rsidRPr="00D87351">
              <w:rPr>
                <w:b/>
                <w:i/>
                <w:lang w:val="en-GB"/>
              </w:rPr>
              <w:t xml:space="preserve">The evaluation should asses the technological and scientific developments that have occurred, including the means of identification of dogs or cats and the possibility of using alternative </w:t>
            </w:r>
            <w:proofErr w:type="gramStart"/>
            <w:r w:rsidRPr="00D87351">
              <w:rPr>
                <w:b/>
                <w:i/>
                <w:lang w:val="en-GB"/>
              </w:rPr>
              <w:t>means which</w:t>
            </w:r>
            <w:proofErr w:type="gramEnd"/>
            <w:r w:rsidRPr="00D87351">
              <w:rPr>
                <w:b/>
                <w:i/>
                <w:lang w:val="en-GB"/>
              </w:rPr>
              <w:t xml:space="preserve"> are less invasive than the implantation of a transponder. The evaluation should also guarantee the fraud-proof and robust character of the Union’s traceability system as well as the proportionality of the cost of identification for natural and legal persons subjected to the identification obligation under this Regulation.</w:t>
            </w:r>
          </w:p>
        </w:tc>
      </w:tr>
    </w:tbl>
    <w:p w14:paraId="74FF27DA" w14:textId="77777777" w:rsidR="007673BD" w:rsidRPr="00D87351" w:rsidRDefault="007673BD" w:rsidP="007673BD"/>
    <w:p w14:paraId="75C2B941" w14:textId="355478C9" w:rsidR="00FD6857" w:rsidRPr="00D87351" w:rsidRDefault="00FD6857" w:rsidP="00FD6857">
      <w:pPr>
        <w:pStyle w:val="AmNumberTabs"/>
      </w:pPr>
      <w:r w:rsidRPr="00D87351">
        <w:t>Amendment</w:t>
      </w:r>
      <w:r w:rsidR="00E02AD0" w:rsidRPr="00D87351">
        <w:t>s</w:t>
      </w:r>
      <w:r w:rsidRPr="00D87351">
        <w:tab/>
      </w:r>
      <w:r w:rsidRPr="00D87351">
        <w:tab/>
        <w:t>282</w:t>
      </w:r>
      <w:r w:rsidR="00E02AD0" w:rsidRPr="00D87351">
        <w:t xml:space="preserve"> and 311</w:t>
      </w:r>
    </w:p>
    <w:p w14:paraId="4A49FBA8" w14:textId="77777777" w:rsidR="00FD6857" w:rsidRPr="00D87351" w:rsidRDefault="00FD6857" w:rsidP="00FD6857">
      <w:pPr>
        <w:pStyle w:val="NormalBold12b"/>
      </w:pPr>
      <w:r w:rsidRPr="00D87351">
        <w:t>Proposal for a regulation</w:t>
      </w:r>
    </w:p>
    <w:p w14:paraId="13483E6A" w14:textId="77777777" w:rsidR="00FD6857" w:rsidRPr="00D87351" w:rsidRDefault="00FD6857" w:rsidP="00FD6857">
      <w:pPr>
        <w:pStyle w:val="NormalBold"/>
      </w:pPr>
      <w:r w:rsidRPr="00D87351">
        <w:t xml:space="preserve">Article </w:t>
      </w:r>
      <w:proofErr w:type="gramStart"/>
      <w:r w:rsidRPr="00D87351">
        <w:t>1</w:t>
      </w:r>
      <w:proofErr w:type="gramEnd"/>
      <w:r w:rsidRPr="00D87351">
        <w:t xml:space="preserve"> – paragraph 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FD6857" w:rsidRPr="00D87351" w14:paraId="7108A37F" w14:textId="77777777" w:rsidTr="00316AC5">
        <w:trPr>
          <w:trHeight w:hRule="exact" w:val="240"/>
          <w:jc w:val="center"/>
        </w:trPr>
        <w:tc>
          <w:tcPr>
            <w:tcW w:w="9752" w:type="dxa"/>
            <w:gridSpan w:val="2"/>
            <w:tcBorders>
              <w:top w:val="nil"/>
              <w:left w:val="nil"/>
              <w:bottom w:val="nil"/>
              <w:right w:val="nil"/>
            </w:tcBorders>
          </w:tcPr>
          <w:p w14:paraId="558F2EF0" w14:textId="77777777" w:rsidR="00FD6857" w:rsidRPr="00D87351" w:rsidRDefault="00FD6857" w:rsidP="00316AC5"/>
        </w:tc>
      </w:tr>
      <w:tr w:rsidR="00FD6857" w:rsidRPr="00D87351" w14:paraId="38E7239B" w14:textId="77777777" w:rsidTr="00316AC5">
        <w:trPr>
          <w:trHeight w:val="240"/>
          <w:jc w:val="center"/>
        </w:trPr>
        <w:tc>
          <w:tcPr>
            <w:tcW w:w="4876" w:type="dxa"/>
            <w:tcBorders>
              <w:top w:val="nil"/>
              <w:left w:val="nil"/>
              <w:bottom w:val="nil"/>
              <w:right w:val="nil"/>
            </w:tcBorders>
          </w:tcPr>
          <w:p w14:paraId="73753811" w14:textId="77777777" w:rsidR="00FD6857" w:rsidRPr="00D87351" w:rsidRDefault="00FD6857" w:rsidP="00316AC5">
            <w:pPr>
              <w:pStyle w:val="AmColumnHeading"/>
            </w:pPr>
            <w:r w:rsidRPr="00D87351">
              <w:t>Text proposed by the Commission</w:t>
            </w:r>
          </w:p>
        </w:tc>
        <w:tc>
          <w:tcPr>
            <w:tcW w:w="4876" w:type="dxa"/>
            <w:tcBorders>
              <w:top w:val="nil"/>
              <w:left w:val="nil"/>
              <w:bottom w:val="nil"/>
              <w:right w:val="nil"/>
            </w:tcBorders>
          </w:tcPr>
          <w:p w14:paraId="72F4EAF8" w14:textId="77777777" w:rsidR="00FD6857" w:rsidRPr="00D87351" w:rsidRDefault="00FD6857" w:rsidP="00316AC5">
            <w:pPr>
              <w:pStyle w:val="AmColumnHeading"/>
            </w:pPr>
            <w:r w:rsidRPr="00D87351">
              <w:t>Amendment</w:t>
            </w:r>
          </w:p>
        </w:tc>
      </w:tr>
      <w:tr w:rsidR="00FD6857" w:rsidRPr="00D87351" w14:paraId="0FA28B75" w14:textId="77777777" w:rsidTr="00316AC5">
        <w:trPr>
          <w:jc w:val="center"/>
        </w:trPr>
        <w:tc>
          <w:tcPr>
            <w:tcW w:w="4876" w:type="dxa"/>
            <w:tcBorders>
              <w:top w:val="nil"/>
              <w:left w:val="nil"/>
              <w:bottom w:val="nil"/>
              <w:right w:val="nil"/>
            </w:tcBorders>
          </w:tcPr>
          <w:p w14:paraId="164DC05C" w14:textId="77777777" w:rsidR="00FD6857" w:rsidRPr="00D87351" w:rsidRDefault="00FD6857" w:rsidP="00316AC5">
            <w:pPr>
              <w:pStyle w:val="Normal6a"/>
            </w:pPr>
            <w:r w:rsidRPr="00D87351">
              <w:t>(b)</w:t>
            </w:r>
            <w:r w:rsidRPr="00D87351">
              <w:tab/>
            </w:r>
            <w:proofErr w:type="gramStart"/>
            <w:r w:rsidRPr="00D87351">
              <w:t>the</w:t>
            </w:r>
            <w:proofErr w:type="gramEnd"/>
            <w:r w:rsidRPr="00D87351">
              <w:t xml:space="preserve"> traceability of dogs and cats placed on the Union market </w:t>
            </w:r>
            <w:r w:rsidRPr="00D87351">
              <w:rPr>
                <w:b/>
                <w:i/>
              </w:rPr>
              <w:t>or supplied in the Union</w:t>
            </w:r>
            <w:r w:rsidRPr="00D87351">
              <w:t>.</w:t>
            </w:r>
          </w:p>
        </w:tc>
        <w:tc>
          <w:tcPr>
            <w:tcW w:w="4876" w:type="dxa"/>
            <w:tcBorders>
              <w:top w:val="nil"/>
              <w:left w:val="nil"/>
              <w:bottom w:val="nil"/>
              <w:right w:val="nil"/>
            </w:tcBorders>
          </w:tcPr>
          <w:p w14:paraId="3FD9551A" w14:textId="7A07DE1C" w:rsidR="00FD6857" w:rsidRPr="00D87351" w:rsidRDefault="00FD6857" w:rsidP="004178CF">
            <w:pPr>
              <w:pStyle w:val="Normal6a"/>
            </w:pPr>
            <w:r w:rsidRPr="00D87351">
              <w:t>(b)</w:t>
            </w:r>
            <w:r w:rsidRPr="00D87351">
              <w:tab/>
            </w:r>
            <w:proofErr w:type="gramStart"/>
            <w:r w:rsidRPr="00D87351">
              <w:t>the</w:t>
            </w:r>
            <w:proofErr w:type="gramEnd"/>
            <w:r w:rsidRPr="00D87351">
              <w:t xml:space="preserve"> traceability of dogs and cats </w:t>
            </w:r>
            <w:r w:rsidRPr="00D87351">
              <w:rPr>
                <w:b/>
                <w:i/>
              </w:rPr>
              <w:t>bred or kept in the Union or</w:t>
            </w:r>
            <w:r w:rsidRPr="00D87351">
              <w:t xml:space="preserve"> placed on the Union market.</w:t>
            </w:r>
          </w:p>
        </w:tc>
      </w:tr>
    </w:tbl>
    <w:p w14:paraId="2AC6457D" w14:textId="69CCC624" w:rsidR="00FD6857" w:rsidRPr="00D87351" w:rsidRDefault="00FD6857" w:rsidP="00FD6857"/>
    <w:p w14:paraId="251574FC" w14:textId="1CBD71DF" w:rsidR="007673BD" w:rsidRPr="00D87351" w:rsidRDefault="007673BD" w:rsidP="00FD6857"/>
    <w:p w14:paraId="4335A883" w14:textId="77777777" w:rsidR="007673BD" w:rsidRPr="00D87351" w:rsidRDefault="007673BD" w:rsidP="007673BD">
      <w:pPr>
        <w:pStyle w:val="AmNumberTabs"/>
      </w:pPr>
      <w:r w:rsidRPr="00D87351">
        <w:t>Amendment</w:t>
      </w:r>
      <w:r w:rsidRPr="00D87351">
        <w:tab/>
      </w:r>
      <w:r w:rsidRPr="00D87351">
        <w:tab/>
        <w:t>53</w:t>
      </w:r>
    </w:p>
    <w:p w14:paraId="7C8E6F92" w14:textId="77777777" w:rsidR="007673BD" w:rsidRPr="00D87351" w:rsidRDefault="007673BD" w:rsidP="007673BD"/>
    <w:p w14:paraId="7F5B26E7" w14:textId="77777777" w:rsidR="007673BD" w:rsidRPr="00D87351" w:rsidRDefault="007673BD" w:rsidP="007673BD">
      <w:pPr>
        <w:pStyle w:val="NormalBold"/>
        <w:keepNext/>
      </w:pPr>
      <w:r w:rsidRPr="00D87351">
        <w:t>Proposal for a regulation</w:t>
      </w:r>
    </w:p>
    <w:p w14:paraId="66F0574A" w14:textId="77777777" w:rsidR="007673BD" w:rsidRPr="00D87351" w:rsidRDefault="007673BD" w:rsidP="007673BD">
      <w:pPr>
        <w:pStyle w:val="NormalBold"/>
      </w:pPr>
      <w:r w:rsidRPr="00D87351">
        <w:t xml:space="preserve">Article </w:t>
      </w:r>
      <w:proofErr w:type="gramStart"/>
      <w:r w:rsidRPr="00D87351">
        <w:t>2</w:t>
      </w:r>
      <w:proofErr w:type="gramEnd"/>
      <w:r w:rsidRPr="00D87351">
        <w:t xml:space="preserve">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E19367B" w14:textId="77777777" w:rsidTr="00316AC5">
        <w:trPr>
          <w:jc w:val="center"/>
        </w:trPr>
        <w:tc>
          <w:tcPr>
            <w:tcW w:w="9752" w:type="dxa"/>
            <w:gridSpan w:val="2"/>
          </w:tcPr>
          <w:p w14:paraId="2D5196F6" w14:textId="77777777" w:rsidR="007673BD" w:rsidRPr="00D87351" w:rsidRDefault="007673BD" w:rsidP="00316AC5">
            <w:pPr>
              <w:keepNext/>
            </w:pPr>
          </w:p>
        </w:tc>
      </w:tr>
      <w:tr w:rsidR="007673BD" w:rsidRPr="00D87351" w14:paraId="7CFD0114" w14:textId="77777777" w:rsidTr="00316AC5">
        <w:trPr>
          <w:jc w:val="center"/>
        </w:trPr>
        <w:tc>
          <w:tcPr>
            <w:tcW w:w="4876" w:type="dxa"/>
          </w:tcPr>
          <w:p w14:paraId="184BE1B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21F7CA1" w14:textId="77777777" w:rsidR="007673BD" w:rsidRPr="00D87351" w:rsidRDefault="007673BD" w:rsidP="00316AC5">
            <w:pPr>
              <w:pStyle w:val="ColumnHeading"/>
              <w:keepNext/>
              <w:rPr>
                <w:lang w:val="en-GB"/>
              </w:rPr>
            </w:pPr>
            <w:r w:rsidRPr="00D87351">
              <w:rPr>
                <w:lang w:val="en-GB"/>
              </w:rPr>
              <w:t>Amendment</w:t>
            </w:r>
          </w:p>
        </w:tc>
      </w:tr>
      <w:tr w:rsidR="007673BD" w:rsidRPr="00D87351" w14:paraId="346E0D0C" w14:textId="77777777" w:rsidTr="00316AC5">
        <w:trPr>
          <w:jc w:val="center"/>
        </w:trPr>
        <w:tc>
          <w:tcPr>
            <w:tcW w:w="4876" w:type="dxa"/>
          </w:tcPr>
          <w:p w14:paraId="111F5F3E" w14:textId="77777777" w:rsidR="007673BD" w:rsidRPr="00D87351" w:rsidRDefault="007673BD" w:rsidP="00316AC5">
            <w:pPr>
              <w:pStyle w:val="Normal6"/>
              <w:rPr>
                <w:lang w:val="en-GB"/>
              </w:rPr>
            </w:pPr>
            <w:r w:rsidRPr="00D87351">
              <w:rPr>
                <w:lang w:val="en-GB"/>
              </w:rPr>
              <w:t>1.</w:t>
            </w:r>
            <w:r w:rsidRPr="00D87351">
              <w:rPr>
                <w:lang w:val="en-GB"/>
              </w:rPr>
              <w:tab/>
              <w:t xml:space="preserve">This Regulation shall apply to the breeding, keeping </w:t>
            </w:r>
            <w:r w:rsidRPr="00D87351">
              <w:rPr>
                <w:b/>
                <w:i/>
                <w:lang w:val="en-GB"/>
              </w:rPr>
              <w:t>and</w:t>
            </w:r>
            <w:r w:rsidRPr="00D87351">
              <w:rPr>
                <w:lang w:val="en-GB"/>
              </w:rPr>
              <w:t xml:space="preserve"> placing on the market of dogs and cats</w:t>
            </w:r>
            <w:r w:rsidRPr="00D87351">
              <w:rPr>
                <w:b/>
                <w:i/>
                <w:lang w:val="en-GB"/>
              </w:rPr>
              <w:t>, as well as their supplying in the Union</w:t>
            </w:r>
            <w:r w:rsidRPr="00D87351">
              <w:rPr>
                <w:lang w:val="en-GB"/>
              </w:rPr>
              <w:t>.</w:t>
            </w:r>
          </w:p>
        </w:tc>
        <w:tc>
          <w:tcPr>
            <w:tcW w:w="4876" w:type="dxa"/>
          </w:tcPr>
          <w:p w14:paraId="7B95947A" w14:textId="77777777" w:rsidR="007673BD" w:rsidRPr="00D87351" w:rsidRDefault="007673BD" w:rsidP="00316AC5">
            <w:pPr>
              <w:pStyle w:val="Normal6"/>
              <w:rPr>
                <w:szCs w:val="24"/>
                <w:lang w:val="en-GB"/>
              </w:rPr>
            </w:pPr>
            <w:r w:rsidRPr="00D87351">
              <w:rPr>
                <w:lang w:val="en-GB"/>
              </w:rPr>
              <w:t>1.</w:t>
            </w:r>
            <w:r w:rsidRPr="00D87351">
              <w:rPr>
                <w:lang w:val="en-GB"/>
              </w:rPr>
              <w:tab/>
              <w:t>This Regulation shall apply to the breeding, keeping</w:t>
            </w:r>
            <w:r w:rsidRPr="00D87351">
              <w:rPr>
                <w:b/>
                <w:i/>
                <w:lang w:val="en-GB"/>
              </w:rPr>
              <w:t>,</w:t>
            </w:r>
            <w:r w:rsidRPr="00D87351">
              <w:rPr>
                <w:lang w:val="en-GB"/>
              </w:rPr>
              <w:t xml:space="preserve"> placing on the market </w:t>
            </w:r>
            <w:r w:rsidRPr="00D87351">
              <w:rPr>
                <w:b/>
                <w:i/>
                <w:lang w:val="en-GB"/>
              </w:rPr>
              <w:t>and entry into the Union</w:t>
            </w:r>
            <w:r w:rsidRPr="00D87351">
              <w:rPr>
                <w:lang w:val="en-GB"/>
              </w:rPr>
              <w:t xml:space="preserve"> of dogs and cats.</w:t>
            </w:r>
          </w:p>
        </w:tc>
      </w:tr>
    </w:tbl>
    <w:p w14:paraId="7CF76198" w14:textId="77777777" w:rsidR="007673BD" w:rsidRPr="00D87351" w:rsidRDefault="007673BD" w:rsidP="007673BD"/>
    <w:p w14:paraId="3967F510" w14:textId="77777777" w:rsidR="007673BD" w:rsidRPr="00D87351" w:rsidRDefault="007673BD" w:rsidP="007673BD">
      <w:pPr>
        <w:pStyle w:val="AmNumberTabs"/>
      </w:pPr>
      <w:r w:rsidRPr="00D87351">
        <w:t>Amendment</w:t>
      </w:r>
      <w:r w:rsidRPr="00D87351">
        <w:tab/>
      </w:r>
      <w:r w:rsidRPr="00D87351">
        <w:tab/>
        <w:t>54</w:t>
      </w:r>
    </w:p>
    <w:p w14:paraId="64312F91" w14:textId="77777777" w:rsidR="007673BD" w:rsidRPr="00D87351" w:rsidRDefault="007673BD" w:rsidP="007673BD"/>
    <w:p w14:paraId="4DFAB5D3" w14:textId="77777777" w:rsidR="007673BD" w:rsidRPr="00D87351" w:rsidRDefault="007673BD" w:rsidP="007673BD">
      <w:pPr>
        <w:pStyle w:val="NormalBold"/>
        <w:keepNext/>
      </w:pPr>
      <w:r w:rsidRPr="00D87351">
        <w:t>Proposal for a regulation</w:t>
      </w:r>
    </w:p>
    <w:p w14:paraId="261E4BED" w14:textId="77777777" w:rsidR="007673BD" w:rsidRPr="00D87351" w:rsidRDefault="007673BD" w:rsidP="007673BD">
      <w:pPr>
        <w:pStyle w:val="NormalBold"/>
      </w:pPr>
      <w:r w:rsidRPr="00D87351">
        <w:t xml:space="preserve">Article </w:t>
      </w:r>
      <w:proofErr w:type="gramStart"/>
      <w:r w:rsidRPr="00D87351">
        <w:t>2</w:t>
      </w:r>
      <w:proofErr w:type="gramEnd"/>
      <w:r w:rsidRPr="00D87351">
        <w:t xml:space="preserve">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6AD77E8" w14:textId="77777777" w:rsidTr="00316AC5">
        <w:trPr>
          <w:jc w:val="center"/>
        </w:trPr>
        <w:tc>
          <w:tcPr>
            <w:tcW w:w="9752" w:type="dxa"/>
            <w:gridSpan w:val="2"/>
          </w:tcPr>
          <w:p w14:paraId="735388A1" w14:textId="77777777" w:rsidR="007673BD" w:rsidRPr="00D87351" w:rsidRDefault="007673BD" w:rsidP="00316AC5">
            <w:pPr>
              <w:keepNext/>
            </w:pPr>
          </w:p>
        </w:tc>
      </w:tr>
      <w:tr w:rsidR="007673BD" w:rsidRPr="00D87351" w14:paraId="6BBE6B87" w14:textId="77777777" w:rsidTr="00316AC5">
        <w:trPr>
          <w:jc w:val="center"/>
        </w:trPr>
        <w:tc>
          <w:tcPr>
            <w:tcW w:w="4876" w:type="dxa"/>
          </w:tcPr>
          <w:p w14:paraId="27DDDD0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574C536" w14:textId="77777777" w:rsidR="007673BD" w:rsidRPr="00D87351" w:rsidRDefault="007673BD" w:rsidP="00316AC5">
            <w:pPr>
              <w:pStyle w:val="ColumnHeading"/>
              <w:keepNext/>
              <w:rPr>
                <w:lang w:val="en-GB"/>
              </w:rPr>
            </w:pPr>
            <w:r w:rsidRPr="00D87351">
              <w:rPr>
                <w:lang w:val="en-GB"/>
              </w:rPr>
              <w:t>Amendment</w:t>
            </w:r>
          </w:p>
        </w:tc>
      </w:tr>
      <w:tr w:rsidR="007673BD" w:rsidRPr="00D87351" w14:paraId="580851D7" w14:textId="77777777" w:rsidTr="00316AC5">
        <w:trPr>
          <w:jc w:val="center"/>
        </w:trPr>
        <w:tc>
          <w:tcPr>
            <w:tcW w:w="4876" w:type="dxa"/>
          </w:tcPr>
          <w:p w14:paraId="032FFBC1" w14:textId="77777777" w:rsidR="007673BD" w:rsidRPr="00D87351" w:rsidRDefault="007673BD" w:rsidP="00316AC5">
            <w:pPr>
              <w:pStyle w:val="Normal6"/>
              <w:rPr>
                <w:lang w:val="en-GB"/>
              </w:rPr>
            </w:pPr>
            <w:r w:rsidRPr="00D87351">
              <w:rPr>
                <w:lang w:val="en-GB"/>
              </w:rPr>
              <w:t>2.</w:t>
            </w:r>
            <w:r w:rsidRPr="00D87351">
              <w:rPr>
                <w:lang w:val="en-GB"/>
              </w:rPr>
              <w:tab/>
              <w:t>This Regulation shall not apply to the breeding, keeping, placing on the market or supplying of dogs or cats intended for scientific purposes.</w:t>
            </w:r>
          </w:p>
        </w:tc>
        <w:tc>
          <w:tcPr>
            <w:tcW w:w="4876" w:type="dxa"/>
          </w:tcPr>
          <w:p w14:paraId="62D9C931" w14:textId="77777777" w:rsidR="007673BD" w:rsidRPr="00D87351" w:rsidRDefault="007673BD" w:rsidP="00316AC5">
            <w:pPr>
              <w:pStyle w:val="Normal6"/>
              <w:rPr>
                <w:szCs w:val="24"/>
                <w:lang w:val="en-GB"/>
              </w:rPr>
            </w:pPr>
            <w:r w:rsidRPr="00D87351">
              <w:rPr>
                <w:lang w:val="en-GB"/>
              </w:rPr>
              <w:t>2.</w:t>
            </w:r>
            <w:r w:rsidRPr="00D87351">
              <w:rPr>
                <w:lang w:val="en-GB"/>
              </w:rPr>
              <w:tab/>
              <w:t xml:space="preserve">This Regulation shall not apply to the breeding, keeping, placing on the market or supplying of dogs or cats intended for scientific purposes </w:t>
            </w:r>
            <w:r w:rsidRPr="00D87351">
              <w:rPr>
                <w:b/>
                <w:i/>
                <w:lang w:val="en-GB"/>
              </w:rPr>
              <w:t>or for clinical trials required for the marketing authorisation of veterinary medicinal products</w:t>
            </w:r>
            <w:r w:rsidRPr="00D87351">
              <w:rPr>
                <w:lang w:val="en-GB"/>
              </w:rPr>
              <w:t>.</w:t>
            </w:r>
          </w:p>
        </w:tc>
      </w:tr>
    </w:tbl>
    <w:p w14:paraId="52388B4F" w14:textId="77777777" w:rsidR="007673BD" w:rsidRPr="00D87351" w:rsidRDefault="007673BD" w:rsidP="007673BD"/>
    <w:p w14:paraId="5E45263F" w14:textId="77777777" w:rsidR="007673BD" w:rsidRPr="00D87351" w:rsidRDefault="007673BD" w:rsidP="007673BD">
      <w:pPr>
        <w:pStyle w:val="AmNumberTabs"/>
      </w:pPr>
      <w:r w:rsidRPr="00D87351">
        <w:t>Amendment</w:t>
      </w:r>
      <w:r w:rsidRPr="00D87351">
        <w:tab/>
      </w:r>
      <w:r w:rsidRPr="00D87351">
        <w:tab/>
        <w:t>55</w:t>
      </w:r>
    </w:p>
    <w:p w14:paraId="1DD922D8" w14:textId="77777777" w:rsidR="007673BD" w:rsidRPr="00D87351" w:rsidRDefault="007673BD" w:rsidP="007673BD"/>
    <w:p w14:paraId="2E1A77C9" w14:textId="77777777" w:rsidR="007673BD" w:rsidRPr="00D87351" w:rsidRDefault="007673BD" w:rsidP="007673BD">
      <w:pPr>
        <w:pStyle w:val="NormalBold"/>
        <w:keepNext/>
      </w:pPr>
      <w:r w:rsidRPr="00D87351">
        <w:t>Proposal for a regulation</w:t>
      </w:r>
    </w:p>
    <w:p w14:paraId="48722027" w14:textId="77777777" w:rsidR="007673BD" w:rsidRPr="00D87351" w:rsidRDefault="007673BD" w:rsidP="007673BD">
      <w:pPr>
        <w:pStyle w:val="NormalBold"/>
      </w:pPr>
      <w:r w:rsidRPr="00D87351">
        <w:t xml:space="preserve">Article 2 – paragraph </w:t>
      </w:r>
      <w:proofErr w:type="gramStart"/>
      <w:r w:rsidRPr="00D87351">
        <w:t>2</w:t>
      </w:r>
      <w:proofErr w:type="gramEnd"/>
      <w:r w:rsidRPr="00D87351">
        <w:t xml:space="preserve">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A95E75D" w14:textId="77777777" w:rsidTr="00CD3007">
        <w:trPr>
          <w:jc w:val="center"/>
        </w:trPr>
        <w:tc>
          <w:tcPr>
            <w:tcW w:w="9752" w:type="dxa"/>
            <w:gridSpan w:val="2"/>
          </w:tcPr>
          <w:p w14:paraId="5D48529B" w14:textId="77777777" w:rsidR="007673BD" w:rsidRPr="00D87351" w:rsidRDefault="007673BD" w:rsidP="00316AC5">
            <w:pPr>
              <w:keepNext/>
            </w:pPr>
          </w:p>
        </w:tc>
      </w:tr>
      <w:tr w:rsidR="007673BD" w:rsidRPr="00D87351" w14:paraId="07A4CB49" w14:textId="77777777" w:rsidTr="00CD3007">
        <w:trPr>
          <w:jc w:val="center"/>
        </w:trPr>
        <w:tc>
          <w:tcPr>
            <w:tcW w:w="4876" w:type="dxa"/>
          </w:tcPr>
          <w:p w14:paraId="23D9B99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2B0E742" w14:textId="77777777" w:rsidR="007673BD" w:rsidRPr="00D87351" w:rsidRDefault="007673BD" w:rsidP="00316AC5">
            <w:pPr>
              <w:pStyle w:val="ColumnHeading"/>
              <w:keepNext/>
              <w:rPr>
                <w:lang w:val="en-GB"/>
              </w:rPr>
            </w:pPr>
            <w:r w:rsidRPr="00D87351">
              <w:rPr>
                <w:lang w:val="en-GB"/>
              </w:rPr>
              <w:t>Amendment</w:t>
            </w:r>
          </w:p>
        </w:tc>
      </w:tr>
      <w:tr w:rsidR="007673BD" w:rsidRPr="00D87351" w14:paraId="6BF156D8" w14:textId="77777777" w:rsidTr="00CD3007">
        <w:trPr>
          <w:jc w:val="center"/>
        </w:trPr>
        <w:tc>
          <w:tcPr>
            <w:tcW w:w="4876" w:type="dxa"/>
          </w:tcPr>
          <w:p w14:paraId="5817702E" w14:textId="77777777" w:rsidR="007673BD" w:rsidRPr="00D87351" w:rsidRDefault="007673BD" w:rsidP="00316AC5">
            <w:pPr>
              <w:pStyle w:val="Normal6"/>
              <w:rPr>
                <w:lang w:val="en-GB"/>
              </w:rPr>
            </w:pPr>
          </w:p>
        </w:tc>
        <w:tc>
          <w:tcPr>
            <w:tcW w:w="4876" w:type="dxa"/>
          </w:tcPr>
          <w:p w14:paraId="16378B8D" w14:textId="77777777" w:rsidR="007673BD" w:rsidRPr="00D87351" w:rsidRDefault="007673BD" w:rsidP="00316AC5">
            <w:pPr>
              <w:pStyle w:val="Normal6"/>
              <w:rPr>
                <w:szCs w:val="24"/>
                <w:lang w:val="en-GB"/>
              </w:rPr>
            </w:pPr>
            <w:r w:rsidRPr="00D87351">
              <w:rPr>
                <w:b/>
                <w:i/>
                <w:lang w:val="en-GB"/>
              </w:rPr>
              <w:t>2a.</w:t>
            </w:r>
            <w:r w:rsidRPr="00D87351">
              <w:rPr>
                <w:b/>
                <w:i/>
                <w:lang w:val="en-GB"/>
              </w:rPr>
              <w:tab/>
              <w:t>This Regulation shall not apply to:</w:t>
            </w:r>
          </w:p>
        </w:tc>
      </w:tr>
      <w:tr w:rsidR="007673BD" w:rsidRPr="00D87351" w14:paraId="6655DE9C" w14:textId="77777777" w:rsidTr="00CD3007">
        <w:trPr>
          <w:jc w:val="center"/>
        </w:trPr>
        <w:tc>
          <w:tcPr>
            <w:tcW w:w="4876" w:type="dxa"/>
          </w:tcPr>
          <w:p w14:paraId="249D8645" w14:textId="77777777" w:rsidR="007673BD" w:rsidRPr="00D87351" w:rsidRDefault="007673BD" w:rsidP="00316AC5">
            <w:pPr>
              <w:pStyle w:val="Normal6"/>
              <w:rPr>
                <w:lang w:val="en-GB"/>
              </w:rPr>
            </w:pPr>
          </w:p>
        </w:tc>
        <w:tc>
          <w:tcPr>
            <w:tcW w:w="4876" w:type="dxa"/>
          </w:tcPr>
          <w:p w14:paraId="4A34CAD3" w14:textId="77777777" w:rsidR="007673BD" w:rsidRPr="00D87351" w:rsidRDefault="007673BD" w:rsidP="00316AC5">
            <w:pPr>
              <w:pStyle w:val="Normal6"/>
              <w:rPr>
                <w:szCs w:val="24"/>
                <w:lang w:val="en-GB"/>
              </w:rPr>
            </w:pPr>
            <w:r w:rsidRPr="00D87351">
              <w:rPr>
                <w:b/>
                <w:i/>
                <w:lang w:val="en-GB"/>
              </w:rPr>
              <w:t>– natural persons who keep dogs or cats for personal or familial enjoyment and companionship, and who allow such animals to reproduce, limited to a maximum of one litter per species per household, per 18 months, without placing them on the market;</w:t>
            </w:r>
          </w:p>
        </w:tc>
      </w:tr>
      <w:tr w:rsidR="007673BD" w:rsidRPr="00D87351" w14:paraId="1BCC2B37" w14:textId="77777777" w:rsidTr="00CD3007">
        <w:trPr>
          <w:jc w:val="center"/>
        </w:trPr>
        <w:tc>
          <w:tcPr>
            <w:tcW w:w="4876" w:type="dxa"/>
          </w:tcPr>
          <w:p w14:paraId="0749FE56" w14:textId="77777777" w:rsidR="007673BD" w:rsidRPr="00D87351" w:rsidRDefault="007673BD" w:rsidP="00316AC5">
            <w:pPr>
              <w:pStyle w:val="Normal6"/>
              <w:rPr>
                <w:lang w:val="en-GB"/>
              </w:rPr>
            </w:pPr>
          </w:p>
        </w:tc>
        <w:tc>
          <w:tcPr>
            <w:tcW w:w="4876" w:type="dxa"/>
          </w:tcPr>
          <w:p w14:paraId="3CAEDFCA" w14:textId="77777777" w:rsidR="007673BD" w:rsidRPr="00D87351" w:rsidRDefault="007673BD" w:rsidP="00316AC5">
            <w:pPr>
              <w:pStyle w:val="Normal6"/>
              <w:rPr>
                <w:szCs w:val="24"/>
                <w:lang w:val="en-GB"/>
              </w:rPr>
            </w:pPr>
            <w:r w:rsidRPr="00D87351">
              <w:rPr>
                <w:b/>
                <w:i/>
                <w:lang w:val="en-GB"/>
              </w:rPr>
              <w:t xml:space="preserve">– </w:t>
            </w:r>
            <w:proofErr w:type="gramStart"/>
            <w:r w:rsidRPr="00D87351">
              <w:rPr>
                <w:b/>
                <w:i/>
                <w:lang w:val="en-GB"/>
              </w:rPr>
              <w:t>and</w:t>
            </w:r>
            <w:proofErr w:type="gramEnd"/>
            <w:r w:rsidRPr="00D87351">
              <w:rPr>
                <w:b/>
                <w:i/>
                <w:lang w:val="en-GB"/>
              </w:rPr>
              <w:t xml:space="preserve"> to agricultural holdings, with the exception of the provisions laid down under Article 5.</w:t>
            </w:r>
          </w:p>
        </w:tc>
      </w:tr>
    </w:tbl>
    <w:p w14:paraId="207D4FFD" w14:textId="77777777" w:rsidR="00CD3007" w:rsidRPr="00D87351" w:rsidRDefault="00CD3007" w:rsidP="00CD3007">
      <w:pPr>
        <w:pStyle w:val="AmNumberTabs"/>
      </w:pPr>
      <w:r w:rsidRPr="00D87351">
        <w:t>Amendment</w:t>
      </w:r>
      <w:r w:rsidRPr="00D87351">
        <w:tab/>
      </w:r>
      <w:r w:rsidRPr="00D87351">
        <w:tab/>
        <w:t>284</w:t>
      </w:r>
    </w:p>
    <w:p w14:paraId="02725E07" w14:textId="77777777" w:rsidR="00CD3007" w:rsidRPr="00D87351" w:rsidRDefault="00CD3007" w:rsidP="00CD3007">
      <w:pPr>
        <w:pStyle w:val="NormalBold12b"/>
      </w:pPr>
      <w:r w:rsidRPr="00D87351">
        <w:t>Proposal for a regulation</w:t>
      </w:r>
    </w:p>
    <w:p w14:paraId="788DE019" w14:textId="77777777" w:rsidR="00CD3007" w:rsidRPr="00D87351" w:rsidRDefault="00CD3007" w:rsidP="00CD3007">
      <w:pPr>
        <w:pStyle w:val="NormalBold"/>
      </w:pPr>
      <w:r w:rsidRPr="00D87351">
        <w:t xml:space="preserve">Article 2 – paragraph </w:t>
      </w:r>
      <w:proofErr w:type="gramStart"/>
      <w:r w:rsidRPr="00D87351">
        <w:t>2</w:t>
      </w:r>
      <w:proofErr w:type="gramEnd"/>
      <w:r w:rsidRPr="00D87351">
        <w:t xml:space="preserve">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D3007" w:rsidRPr="00D87351" w14:paraId="6F104170" w14:textId="77777777" w:rsidTr="00316AC5">
        <w:trPr>
          <w:trHeight w:hRule="exact" w:val="240"/>
          <w:jc w:val="center"/>
        </w:trPr>
        <w:tc>
          <w:tcPr>
            <w:tcW w:w="9752" w:type="dxa"/>
            <w:gridSpan w:val="2"/>
            <w:tcBorders>
              <w:top w:val="nil"/>
              <w:left w:val="nil"/>
              <w:bottom w:val="nil"/>
              <w:right w:val="nil"/>
            </w:tcBorders>
          </w:tcPr>
          <w:p w14:paraId="75DB09B4" w14:textId="77777777" w:rsidR="00CD3007" w:rsidRPr="00D87351" w:rsidRDefault="00CD3007" w:rsidP="00316AC5"/>
        </w:tc>
      </w:tr>
      <w:tr w:rsidR="00CD3007" w:rsidRPr="00D87351" w14:paraId="554A6609" w14:textId="77777777" w:rsidTr="00316AC5">
        <w:trPr>
          <w:trHeight w:val="240"/>
          <w:jc w:val="center"/>
        </w:trPr>
        <w:tc>
          <w:tcPr>
            <w:tcW w:w="4876" w:type="dxa"/>
            <w:tcBorders>
              <w:top w:val="nil"/>
              <w:left w:val="nil"/>
              <w:bottom w:val="nil"/>
              <w:right w:val="nil"/>
            </w:tcBorders>
          </w:tcPr>
          <w:p w14:paraId="5DAB5A0D" w14:textId="77777777" w:rsidR="00CD3007" w:rsidRPr="00D87351" w:rsidRDefault="00CD3007" w:rsidP="00316AC5">
            <w:pPr>
              <w:pStyle w:val="AmColumnHeading"/>
            </w:pPr>
            <w:r w:rsidRPr="00D87351">
              <w:lastRenderedPageBreak/>
              <w:t>Text proposed by the Commission</w:t>
            </w:r>
          </w:p>
        </w:tc>
        <w:tc>
          <w:tcPr>
            <w:tcW w:w="4876" w:type="dxa"/>
            <w:tcBorders>
              <w:top w:val="nil"/>
              <w:left w:val="nil"/>
              <w:bottom w:val="nil"/>
              <w:right w:val="nil"/>
            </w:tcBorders>
          </w:tcPr>
          <w:p w14:paraId="11AA8203" w14:textId="77777777" w:rsidR="00CD3007" w:rsidRPr="00D87351" w:rsidRDefault="00CD3007" w:rsidP="00316AC5">
            <w:pPr>
              <w:pStyle w:val="AmColumnHeading"/>
            </w:pPr>
            <w:r w:rsidRPr="00D87351">
              <w:t>Amendment</w:t>
            </w:r>
          </w:p>
        </w:tc>
      </w:tr>
      <w:tr w:rsidR="00CD3007" w:rsidRPr="00D87351" w14:paraId="7058453B" w14:textId="77777777" w:rsidTr="00316AC5">
        <w:trPr>
          <w:jc w:val="center"/>
        </w:trPr>
        <w:tc>
          <w:tcPr>
            <w:tcW w:w="4876" w:type="dxa"/>
            <w:tcBorders>
              <w:top w:val="nil"/>
              <w:left w:val="nil"/>
              <w:bottom w:val="nil"/>
              <w:right w:val="nil"/>
            </w:tcBorders>
          </w:tcPr>
          <w:p w14:paraId="223942E9" w14:textId="77777777" w:rsidR="00CD3007" w:rsidRPr="00D87351" w:rsidRDefault="00CD3007" w:rsidP="00316AC5">
            <w:pPr>
              <w:pStyle w:val="Normal6a"/>
            </w:pPr>
          </w:p>
        </w:tc>
        <w:tc>
          <w:tcPr>
            <w:tcW w:w="4876" w:type="dxa"/>
            <w:tcBorders>
              <w:top w:val="nil"/>
              <w:left w:val="nil"/>
              <w:bottom w:val="nil"/>
              <w:right w:val="nil"/>
            </w:tcBorders>
          </w:tcPr>
          <w:p w14:paraId="09C89DBE" w14:textId="3091B6A4" w:rsidR="00CD3007" w:rsidRPr="00D87351" w:rsidRDefault="00CD3007" w:rsidP="00316AC5">
            <w:pPr>
              <w:pStyle w:val="Normal6a"/>
            </w:pPr>
            <w:r w:rsidRPr="00D87351">
              <w:rPr>
                <w:b/>
                <w:i/>
              </w:rPr>
              <w:t>2b.</w:t>
            </w:r>
            <w:r w:rsidRPr="00D87351">
              <w:tab/>
            </w:r>
            <w:r w:rsidRPr="00D87351">
              <w:rPr>
                <w:b/>
                <w:i/>
              </w:rPr>
              <w:t>Notwithstanding paragraph 2 of this Article, the requirements relating to identification and registration laid down in Article 17 shall apply to all dogs and cats held under the responsibility of natural persons.</w:t>
            </w:r>
          </w:p>
        </w:tc>
      </w:tr>
    </w:tbl>
    <w:p w14:paraId="4E89336E" w14:textId="0564E604" w:rsidR="00CD3007" w:rsidRPr="00D87351" w:rsidRDefault="00CD3007" w:rsidP="00CD3007"/>
    <w:p w14:paraId="66DEEFAC" w14:textId="5E5A700B" w:rsidR="00CD3007" w:rsidRPr="00D87351" w:rsidRDefault="00CD3007" w:rsidP="00D87351"/>
    <w:p w14:paraId="02A2A6DD" w14:textId="4BED3A35" w:rsidR="007673BD" w:rsidRPr="00D87351" w:rsidRDefault="007673BD" w:rsidP="007673BD">
      <w:pPr>
        <w:pStyle w:val="AmNumberTabs"/>
      </w:pPr>
      <w:r w:rsidRPr="00D87351">
        <w:t>Amendment</w:t>
      </w:r>
      <w:r w:rsidRPr="00D87351">
        <w:tab/>
      </w:r>
      <w:r w:rsidRPr="00D87351">
        <w:tab/>
        <w:t>56</w:t>
      </w:r>
    </w:p>
    <w:p w14:paraId="34E82382" w14:textId="77777777" w:rsidR="007673BD" w:rsidRPr="00D87351" w:rsidRDefault="007673BD" w:rsidP="007673BD">
      <w:pPr>
        <w:pStyle w:val="NormalBold12b"/>
      </w:pPr>
      <w:r w:rsidRPr="00D87351">
        <w:t>Proposal for a regulation</w:t>
      </w:r>
    </w:p>
    <w:p w14:paraId="48A7070C" w14:textId="77777777" w:rsidR="007673BD" w:rsidRPr="00D87351" w:rsidRDefault="007673BD" w:rsidP="007673BD">
      <w:pPr>
        <w:pStyle w:val="NormalBold"/>
        <w:rPr>
          <w:lang w:val="fr-BE"/>
        </w:rPr>
      </w:pPr>
      <w:r w:rsidRPr="00D87351">
        <w:rPr>
          <w:lang w:val="fr-BE"/>
        </w:rPr>
        <w:t>Article 3 – paragraph 1 – point 1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319954D8" w14:textId="77777777" w:rsidTr="00316AC5">
        <w:trPr>
          <w:trHeight w:hRule="exact" w:val="240"/>
          <w:jc w:val="center"/>
        </w:trPr>
        <w:tc>
          <w:tcPr>
            <w:tcW w:w="9752" w:type="dxa"/>
            <w:gridSpan w:val="2"/>
            <w:tcBorders>
              <w:top w:val="nil"/>
              <w:left w:val="nil"/>
              <w:bottom w:val="nil"/>
              <w:right w:val="nil"/>
            </w:tcBorders>
          </w:tcPr>
          <w:p w14:paraId="4AC63984" w14:textId="77777777" w:rsidR="007673BD" w:rsidRPr="00D87351" w:rsidRDefault="007673BD" w:rsidP="00316AC5">
            <w:pPr>
              <w:rPr>
                <w:lang w:val="fr-BE"/>
              </w:rPr>
            </w:pPr>
          </w:p>
        </w:tc>
      </w:tr>
      <w:tr w:rsidR="007673BD" w:rsidRPr="00D87351" w14:paraId="518B604B" w14:textId="77777777" w:rsidTr="00316AC5">
        <w:trPr>
          <w:trHeight w:val="240"/>
          <w:jc w:val="center"/>
        </w:trPr>
        <w:tc>
          <w:tcPr>
            <w:tcW w:w="4876" w:type="dxa"/>
            <w:tcBorders>
              <w:top w:val="nil"/>
              <w:left w:val="nil"/>
              <w:bottom w:val="nil"/>
              <w:right w:val="nil"/>
            </w:tcBorders>
          </w:tcPr>
          <w:p w14:paraId="6258BEC7"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019BD01C" w14:textId="77777777" w:rsidR="007673BD" w:rsidRPr="00D87351" w:rsidRDefault="007673BD" w:rsidP="00316AC5">
            <w:pPr>
              <w:pStyle w:val="AmColumnHeading"/>
            </w:pPr>
            <w:r w:rsidRPr="00D87351">
              <w:t>Amendment</w:t>
            </w:r>
          </w:p>
        </w:tc>
      </w:tr>
      <w:tr w:rsidR="007673BD" w:rsidRPr="00D87351" w14:paraId="7764BA57" w14:textId="77777777" w:rsidTr="00316AC5">
        <w:trPr>
          <w:jc w:val="center"/>
        </w:trPr>
        <w:tc>
          <w:tcPr>
            <w:tcW w:w="4876" w:type="dxa"/>
            <w:tcBorders>
              <w:top w:val="nil"/>
              <w:left w:val="nil"/>
              <w:bottom w:val="nil"/>
              <w:right w:val="nil"/>
            </w:tcBorders>
          </w:tcPr>
          <w:p w14:paraId="6AF9F7D5" w14:textId="77777777" w:rsidR="007673BD" w:rsidRPr="00D87351" w:rsidRDefault="007673BD" w:rsidP="00316AC5">
            <w:pPr>
              <w:pStyle w:val="Normal6a"/>
            </w:pPr>
          </w:p>
        </w:tc>
        <w:tc>
          <w:tcPr>
            <w:tcW w:w="4876" w:type="dxa"/>
            <w:tcBorders>
              <w:top w:val="nil"/>
              <w:left w:val="nil"/>
              <w:bottom w:val="nil"/>
              <w:right w:val="nil"/>
            </w:tcBorders>
          </w:tcPr>
          <w:p w14:paraId="12A5A2D7" w14:textId="77777777" w:rsidR="007673BD" w:rsidRPr="00D87351" w:rsidRDefault="007673BD" w:rsidP="00316AC5">
            <w:pPr>
              <w:pStyle w:val="Normal6a"/>
            </w:pPr>
            <w:r w:rsidRPr="00D87351">
              <w:rPr>
                <w:b/>
                <w:i/>
              </w:rPr>
              <w:t>1a.</w:t>
            </w:r>
            <w:r w:rsidRPr="00D87351">
              <w:rPr>
                <w:b/>
                <w:i/>
              </w:rPr>
              <w:tab/>
              <w:t>‘Dogs that perform specific, working or professional activities’: means those animals which, having been selected for their physical, instinctive and temperamental qualities, are trained to assist people in a regulated activity or specific task, such as those used for hunting, working, herding, rescue, assistance or for sporting purposes or those used by law enforcement agencies, as well as guide animals, guide dogs or animals intended for zootherapy that have been trained in centres or by specialised professionals to support, guide and assist people with functional diversities;</w:t>
            </w:r>
          </w:p>
        </w:tc>
      </w:tr>
    </w:tbl>
    <w:p w14:paraId="6E4D8A32" w14:textId="77777777" w:rsidR="007673BD" w:rsidRPr="00D87351" w:rsidRDefault="007673BD" w:rsidP="007673BD"/>
    <w:p w14:paraId="2FBBA444" w14:textId="77777777" w:rsidR="007673BD" w:rsidRPr="00D87351" w:rsidRDefault="007673BD" w:rsidP="007673BD">
      <w:pPr>
        <w:pStyle w:val="AmNumberTabs"/>
      </w:pPr>
      <w:r w:rsidRPr="00D87351">
        <w:t>Amendment</w:t>
      </w:r>
      <w:r w:rsidRPr="00D87351">
        <w:tab/>
      </w:r>
      <w:r w:rsidRPr="00D87351">
        <w:tab/>
        <w:t>57</w:t>
      </w:r>
    </w:p>
    <w:p w14:paraId="4C99812B" w14:textId="77777777" w:rsidR="007673BD" w:rsidRPr="00D87351" w:rsidRDefault="007673BD" w:rsidP="007673BD"/>
    <w:p w14:paraId="37FD3EDD" w14:textId="77777777" w:rsidR="007673BD" w:rsidRPr="00D87351" w:rsidRDefault="007673BD" w:rsidP="007673BD">
      <w:pPr>
        <w:pStyle w:val="NormalBold"/>
        <w:keepNext/>
      </w:pPr>
      <w:r w:rsidRPr="00D87351">
        <w:t>Proposal for a regulation</w:t>
      </w:r>
    </w:p>
    <w:p w14:paraId="096181E0" w14:textId="77777777" w:rsidR="007673BD" w:rsidRPr="00D87351" w:rsidRDefault="007673BD" w:rsidP="007673BD">
      <w:pPr>
        <w:pStyle w:val="NormalBold"/>
        <w:rPr>
          <w:lang w:val="fr-BE"/>
        </w:rPr>
      </w:pPr>
      <w:r w:rsidRPr="00D87351">
        <w:rPr>
          <w:lang w:val="fr-BE"/>
        </w:rPr>
        <w:t>Article 3 – paragraph 1 – point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11EE288" w14:textId="77777777" w:rsidTr="00316AC5">
        <w:trPr>
          <w:jc w:val="center"/>
        </w:trPr>
        <w:tc>
          <w:tcPr>
            <w:tcW w:w="9752" w:type="dxa"/>
            <w:gridSpan w:val="2"/>
          </w:tcPr>
          <w:p w14:paraId="7CC01CD4" w14:textId="77777777" w:rsidR="007673BD" w:rsidRPr="00D87351" w:rsidRDefault="007673BD" w:rsidP="00316AC5">
            <w:pPr>
              <w:keepNext/>
              <w:rPr>
                <w:lang w:val="fr-BE"/>
              </w:rPr>
            </w:pPr>
          </w:p>
        </w:tc>
      </w:tr>
      <w:tr w:rsidR="007673BD" w:rsidRPr="00D87351" w14:paraId="113F93B7" w14:textId="77777777" w:rsidTr="00316AC5">
        <w:trPr>
          <w:jc w:val="center"/>
        </w:trPr>
        <w:tc>
          <w:tcPr>
            <w:tcW w:w="4876" w:type="dxa"/>
          </w:tcPr>
          <w:p w14:paraId="48E55C7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2181738" w14:textId="77777777" w:rsidR="007673BD" w:rsidRPr="00D87351" w:rsidRDefault="007673BD" w:rsidP="00316AC5">
            <w:pPr>
              <w:pStyle w:val="ColumnHeading"/>
              <w:keepNext/>
              <w:rPr>
                <w:lang w:val="en-GB"/>
              </w:rPr>
            </w:pPr>
            <w:r w:rsidRPr="00D87351">
              <w:rPr>
                <w:lang w:val="en-GB"/>
              </w:rPr>
              <w:t>Amendment</w:t>
            </w:r>
          </w:p>
        </w:tc>
      </w:tr>
      <w:tr w:rsidR="007673BD" w:rsidRPr="00D87351" w14:paraId="611212B7" w14:textId="77777777" w:rsidTr="00316AC5">
        <w:trPr>
          <w:jc w:val="center"/>
        </w:trPr>
        <w:tc>
          <w:tcPr>
            <w:tcW w:w="4876" w:type="dxa"/>
          </w:tcPr>
          <w:p w14:paraId="4F129B30" w14:textId="77777777" w:rsidR="007673BD" w:rsidRPr="00D87351" w:rsidRDefault="007673BD" w:rsidP="00316AC5">
            <w:pPr>
              <w:pStyle w:val="Normal6"/>
              <w:rPr>
                <w:lang w:val="en-GB"/>
              </w:rPr>
            </w:pPr>
          </w:p>
        </w:tc>
        <w:tc>
          <w:tcPr>
            <w:tcW w:w="4876" w:type="dxa"/>
          </w:tcPr>
          <w:p w14:paraId="17D853C3" w14:textId="77777777" w:rsidR="007673BD" w:rsidRPr="00D87351" w:rsidRDefault="007673BD" w:rsidP="00316AC5">
            <w:pPr>
              <w:pStyle w:val="Normal6"/>
              <w:rPr>
                <w:szCs w:val="24"/>
                <w:lang w:val="en-GB"/>
              </w:rPr>
            </w:pPr>
            <w:r w:rsidRPr="00D87351">
              <w:rPr>
                <w:b/>
                <w:i/>
                <w:lang w:val="en-GB"/>
              </w:rPr>
              <w:t>3a.</w:t>
            </w:r>
            <w:r w:rsidRPr="00D87351">
              <w:rPr>
                <w:b/>
                <w:i/>
                <w:lang w:val="en-GB"/>
              </w:rPr>
              <w:tab/>
              <w:t>"breeding" means the activity of keeping dogs or cats in breeding establishments for the purpose of reproduction;</w:t>
            </w:r>
          </w:p>
        </w:tc>
      </w:tr>
    </w:tbl>
    <w:p w14:paraId="0D64DD23" w14:textId="77777777" w:rsidR="007673BD" w:rsidRPr="00D87351" w:rsidRDefault="007673BD" w:rsidP="007673BD"/>
    <w:p w14:paraId="71843558" w14:textId="77777777" w:rsidR="007673BD" w:rsidRPr="00D87351" w:rsidRDefault="007673BD" w:rsidP="007673BD">
      <w:pPr>
        <w:pStyle w:val="AmNumberTabs"/>
      </w:pPr>
      <w:r w:rsidRPr="00D87351">
        <w:t>Amendment</w:t>
      </w:r>
      <w:r w:rsidRPr="00D87351">
        <w:tab/>
      </w:r>
      <w:r w:rsidRPr="00D87351">
        <w:tab/>
        <w:t>58</w:t>
      </w:r>
    </w:p>
    <w:p w14:paraId="77FF628F" w14:textId="77777777" w:rsidR="007673BD" w:rsidRPr="00D87351" w:rsidRDefault="007673BD" w:rsidP="007673BD"/>
    <w:p w14:paraId="1B74EFE1" w14:textId="77777777" w:rsidR="007673BD" w:rsidRPr="00D87351" w:rsidRDefault="007673BD" w:rsidP="007673BD">
      <w:pPr>
        <w:pStyle w:val="NormalBold"/>
        <w:keepNext/>
      </w:pPr>
      <w:r w:rsidRPr="00D87351">
        <w:lastRenderedPageBreak/>
        <w:t>Proposal for a regulation</w:t>
      </w:r>
    </w:p>
    <w:p w14:paraId="70233BD0" w14:textId="77777777" w:rsidR="007673BD" w:rsidRPr="00D87351" w:rsidRDefault="007673BD" w:rsidP="007673BD">
      <w:pPr>
        <w:pStyle w:val="NormalBold"/>
        <w:rPr>
          <w:lang w:val="fr-BE"/>
        </w:rPr>
      </w:pPr>
      <w:r w:rsidRPr="00D87351">
        <w:rPr>
          <w:lang w:val="fr-BE"/>
        </w:rPr>
        <w:t>Article 3 – paragraph 1 – point 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BAAC4B5" w14:textId="77777777" w:rsidTr="00316AC5">
        <w:trPr>
          <w:jc w:val="center"/>
        </w:trPr>
        <w:tc>
          <w:tcPr>
            <w:tcW w:w="9752" w:type="dxa"/>
            <w:gridSpan w:val="2"/>
          </w:tcPr>
          <w:p w14:paraId="12BA99CB" w14:textId="77777777" w:rsidR="007673BD" w:rsidRPr="00D87351" w:rsidRDefault="007673BD" w:rsidP="00316AC5">
            <w:pPr>
              <w:keepNext/>
              <w:rPr>
                <w:lang w:val="fr-BE"/>
              </w:rPr>
            </w:pPr>
          </w:p>
        </w:tc>
      </w:tr>
      <w:tr w:rsidR="007673BD" w:rsidRPr="00D87351" w14:paraId="49DF3553" w14:textId="77777777" w:rsidTr="00316AC5">
        <w:trPr>
          <w:jc w:val="center"/>
        </w:trPr>
        <w:tc>
          <w:tcPr>
            <w:tcW w:w="4876" w:type="dxa"/>
          </w:tcPr>
          <w:p w14:paraId="014923E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DF42292" w14:textId="77777777" w:rsidR="007673BD" w:rsidRPr="00D87351" w:rsidRDefault="007673BD" w:rsidP="00316AC5">
            <w:pPr>
              <w:pStyle w:val="ColumnHeading"/>
              <w:keepNext/>
              <w:rPr>
                <w:lang w:val="en-GB"/>
              </w:rPr>
            </w:pPr>
            <w:r w:rsidRPr="00D87351">
              <w:rPr>
                <w:lang w:val="en-GB"/>
              </w:rPr>
              <w:t>Amendment</w:t>
            </w:r>
          </w:p>
        </w:tc>
      </w:tr>
      <w:tr w:rsidR="007673BD" w:rsidRPr="00D87351" w14:paraId="3BBAC6F5" w14:textId="77777777" w:rsidTr="00316AC5">
        <w:trPr>
          <w:jc w:val="center"/>
        </w:trPr>
        <w:tc>
          <w:tcPr>
            <w:tcW w:w="4876" w:type="dxa"/>
          </w:tcPr>
          <w:p w14:paraId="130D80F4" w14:textId="77777777" w:rsidR="007673BD" w:rsidRPr="00D87351" w:rsidRDefault="007673BD" w:rsidP="00316AC5">
            <w:pPr>
              <w:pStyle w:val="Normal6"/>
              <w:rPr>
                <w:lang w:val="en-GB"/>
              </w:rPr>
            </w:pPr>
          </w:p>
        </w:tc>
        <w:tc>
          <w:tcPr>
            <w:tcW w:w="4876" w:type="dxa"/>
          </w:tcPr>
          <w:p w14:paraId="0818D547" w14:textId="77777777" w:rsidR="007673BD" w:rsidRPr="00D87351" w:rsidRDefault="007673BD" w:rsidP="00316AC5">
            <w:pPr>
              <w:pStyle w:val="Normal6"/>
              <w:rPr>
                <w:szCs w:val="24"/>
                <w:lang w:val="en-GB"/>
              </w:rPr>
            </w:pPr>
            <w:r w:rsidRPr="00D87351">
              <w:rPr>
                <w:b/>
                <w:i/>
                <w:lang w:val="en-GB"/>
              </w:rPr>
              <w:t>3b.</w:t>
            </w:r>
            <w:r w:rsidRPr="00D87351">
              <w:rPr>
                <w:b/>
                <w:i/>
                <w:lang w:val="en-GB"/>
              </w:rPr>
              <w:tab/>
              <w:t>"advertising" means any form of communication which has the direct or indirect effect of promoting a dog or cat in order to attract interest, engagement or sales, including the promotion of a breed or a physical characteristic;</w:t>
            </w:r>
          </w:p>
        </w:tc>
      </w:tr>
    </w:tbl>
    <w:p w14:paraId="076F6765" w14:textId="77777777" w:rsidR="007673BD" w:rsidRPr="00D87351" w:rsidRDefault="007673BD" w:rsidP="007673BD"/>
    <w:p w14:paraId="57DE3E9E" w14:textId="77777777" w:rsidR="007673BD" w:rsidRPr="00D87351" w:rsidRDefault="007673BD" w:rsidP="007673BD">
      <w:pPr>
        <w:pStyle w:val="AmNumberTabs"/>
      </w:pPr>
      <w:r w:rsidRPr="00D87351">
        <w:t>Amendment</w:t>
      </w:r>
      <w:r w:rsidRPr="00D87351">
        <w:tab/>
      </w:r>
      <w:r w:rsidRPr="00D87351">
        <w:tab/>
        <w:t>59</w:t>
      </w:r>
    </w:p>
    <w:p w14:paraId="041524B2" w14:textId="77777777" w:rsidR="007673BD" w:rsidRPr="00D87351" w:rsidRDefault="007673BD" w:rsidP="007673BD"/>
    <w:p w14:paraId="3A2D665B" w14:textId="77777777" w:rsidR="007673BD" w:rsidRPr="00D87351" w:rsidRDefault="007673BD" w:rsidP="007673BD">
      <w:pPr>
        <w:pStyle w:val="NormalBold"/>
        <w:keepNext/>
      </w:pPr>
      <w:r w:rsidRPr="00D87351">
        <w:t>Proposal for a regulation</w:t>
      </w:r>
    </w:p>
    <w:p w14:paraId="7ABC728B"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69EFB13" w14:textId="77777777" w:rsidTr="00316AC5">
        <w:trPr>
          <w:jc w:val="center"/>
        </w:trPr>
        <w:tc>
          <w:tcPr>
            <w:tcW w:w="9752" w:type="dxa"/>
            <w:gridSpan w:val="2"/>
          </w:tcPr>
          <w:p w14:paraId="2A833542" w14:textId="77777777" w:rsidR="007673BD" w:rsidRPr="00D87351" w:rsidRDefault="007673BD" w:rsidP="00316AC5">
            <w:pPr>
              <w:keepNext/>
            </w:pPr>
          </w:p>
        </w:tc>
      </w:tr>
      <w:tr w:rsidR="007673BD" w:rsidRPr="00D87351" w14:paraId="5BB6D38B" w14:textId="77777777" w:rsidTr="00316AC5">
        <w:trPr>
          <w:jc w:val="center"/>
        </w:trPr>
        <w:tc>
          <w:tcPr>
            <w:tcW w:w="4876" w:type="dxa"/>
          </w:tcPr>
          <w:p w14:paraId="1C12B01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3F93D71" w14:textId="77777777" w:rsidR="007673BD" w:rsidRPr="00D87351" w:rsidRDefault="007673BD" w:rsidP="00316AC5">
            <w:pPr>
              <w:pStyle w:val="ColumnHeading"/>
              <w:keepNext/>
              <w:rPr>
                <w:lang w:val="en-GB"/>
              </w:rPr>
            </w:pPr>
            <w:r w:rsidRPr="00D87351">
              <w:rPr>
                <w:lang w:val="en-GB"/>
              </w:rPr>
              <w:t>Amendment</w:t>
            </w:r>
          </w:p>
        </w:tc>
      </w:tr>
      <w:tr w:rsidR="007673BD" w:rsidRPr="00D87351" w14:paraId="64EB32EE" w14:textId="77777777" w:rsidTr="00316AC5">
        <w:trPr>
          <w:jc w:val="center"/>
        </w:trPr>
        <w:tc>
          <w:tcPr>
            <w:tcW w:w="4876" w:type="dxa"/>
          </w:tcPr>
          <w:p w14:paraId="0FDE5DE1" w14:textId="77777777" w:rsidR="007673BD" w:rsidRPr="00D87351" w:rsidRDefault="007673BD" w:rsidP="00316AC5">
            <w:pPr>
              <w:pStyle w:val="Normal6"/>
              <w:rPr>
                <w:lang w:val="en-GB"/>
              </w:rPr>
            </w:pPr>
            <w:r w:rsidRPr="00D87351">
              <w:rPr>
                <w:lang w:val="en-GB"/>
              </w:rPr>
              <w:t>4.</w:t>
            </w:r>
            <w:r w:rsidRPr="00D87351">
              <w:rPr>
                <w:lang w:val="en-GB"/>
              </w:rPr>
              <w:tab/>
              <w:t xml:space="preserve">‘keeping’ means any activity during which </w:t>
            </w:r>
            <w:r w:rsidRPr="00D87351">
              <w:rPr>
                <w:b/>
                <w:i/>
                <w:lang w:val="en-GB"/>
              </w:rPr>
              <w:t>an animal is</w:t>
            </w:r>
            <w:r w:rsidRPr="00D87351">
              <w:rPr>
                <w:lang w:val="en-GB"/>
              </w:rPr>
              <w:t xml:space="preserve"> detained or handled in an establishment;</w:t>
            </w:r>
          </w:p>
        </w:tc>
        <w:tc>
          <w:tcPr>
            <w:tcW w:w="4876" w:type="dxa"/>
          </w:tcPr>
          <w:p w14:paraId="60C4472B" w14:textId="77777777" w:rsidR="007673BD" w:rsidRPr="00D87351" w:rsidRDefault="007673BD" w:rsidP="00316AC5">
            <w:pPr>
              <w:pStyle w:val="Normal6"/>
              <w:rPr>
                <w:szCs w:val="24"/>
                <w:lang w:val="en-GB"/>
              </w:rPr>
            </w:pPr>
            <w:r w:rsidRPr="00D87351">
              <w:rPr>
                <w:lang w:val="en-GB"/>
              </w:rPr>
              <w:t>4.</w:t>
            </w:r>
            <w:r w:rsidRPr="00D87351">
              <w:rPr>
                <w:lang w:val="en-GB"/>
              </w:rPr>
              <w:tab/>
              <w:t xml:space="preserve">‘keeping’ means any activity during which </w:t>
            </w:r>
            <w:r w:rsidRPr="00D87351">
              <w:rPr>
                <w:b/>
                <w:i/>
                <w:lang w:val="en-GB"/>
              </w:rPr>
              <w:t>dogs and cats are held, housed,</w:t>
            </w:r>
            <w:r w:rsidRPr="00D87351">
              <w:rPr>
                <w:lang w:val="en-GB"/>
              </w:rPr>
              <w:t xml:space="preserve"> detained or handled in an establishment </w:t>
            </w:r>
            <w:r w:rsidRPr="00D87351">
              <w:rPr>
                <w:b/>
                <w:i/>
                <w:lang w:val="en-GB"/>
              </w:rPr>
              <w:t>or under the responsibility of an operator</w:t>
            </w:r>
            <w:r w:rsidRPr="00D87351">
              <w:rPr>
                <w:lang w:val="en-GB"/>
              </w:rPr>
              <w:t>;</w:t>
            </w:r>
          </w:p>
        </w:tc>
      </w:tr>
    </w:tbl>
    <w:p w14:paraId="2E0DCD66" w14:textId="77777777" w:rsidR="007673BD" w:rsidRPr="00D87351" w:rsidRDefault="007673BD" w:rsidP="007673BD"/>
    <w:p w14:paraId="26287F7A" w14:textId="77777777" w:rsidR="006D1C8A" w:rsidRPr="00D87351" w:rsidRDefault="006D1C8A" w:rsidP="006D1C8A">
      <w:pPr>
        <w:pStyle w:val="AmNumberTabs"/>
      </w:pPr>
      <w:r w:rsidRPr="00D87351">
        <w:t>Amendment</w:t>
      </w:r>
      <w:r w:rsidRPr="00D87351">
        <w:tab/>
      </w:r>
      <w:r w:rsidRPr="00D87351">
        <w:tab/>
        <w:t>303</w:t>
      </w:r>
    </w:p>
    <w:p w14:paraId="7AAF398B" w14:textId="77777777" w:rsidR="006D1C8A" w:rsidRPr="00D87351" w:rsidRDefault="006D1C8A" w:rsidP="006D1C8A">
      <w:pPr>
        <w:pStyle w:val="NormalBold12b"/>
      </w:pPr>
      <w:r w:rsidRPr="00D87351">
        <w:t>Proposal for a regulation</w:t>
      </w:r>
    </w:p>
    <w:p w14:paraId="2F3F7B9D" w14:textId="77777777" w:rsidR="006D1C8A" w:rsidRPr="00D87351" w:rsidRDefault="006D1C8A" w:rsidP="006D1C8A">
      <w:pPr>
        <w:pStyle w:val="NormalBold"/>
      </w:pPr>
      <w:r w:rsidRPr="00D87351">
        <w:t xml:space="preserve">Article </w:t>
      </w:r>
      <w:proofErr w:type="gramStart"/>
      <w:r w:rsidRPr="00D87351">
        <w:t>3</w:t>
      </w:r>
      <w:proofErr w:type="gramEnd"/>
      <w:r w:rsidRPr="00D87351">
        <w:t xml:space="preserve"> – paragraph 1 – point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1C8A" w:rsidRPr="00D87351" w14:paraId="173AEDD8" w14:textId="77777777" w:rsidTr="00316AC5">
        <w:trPr>
          <w:trHeight w:hRule="exact" w:val="240"/>
          <w:jc w:val="center"/>
        </w:trPr>
        <w:tc>
          <w:tcPr>
            <w:tcW w:w="9752" w:type="dxa"/>
            <w:gridSpan w:val="2"/>
            <w:tcBorders>
              <w:top w:val="nil"/>
              <w:left w:val="nil"/>
              <w:bottom w:val="nil"/>
              <w:right w:val="nil"/>
            </w:tcBorders>
          </w:tcPr>
          <w:p w14:paraId="31760217" w14:textId="77777777" w:rsidR="006D1C8A" w:rsidRPr="00D87351" w:rsidRDefault="006D1C8A" w:rsidP="00316AC5"/>
        </w:tc>
      </w:tr>
      <w:tr w:rsidR="006D1C8A" w:rsidRPr="00D87351" w14:paraId="2A7F98AE" w14:textId="77777777" w:rsidTr="00316AC5">
        <w:trPr>
          <w:trHeight w:val="240"/>
          <w:jc w:val="center"/>
        </w:trPr>
        <w:tc>
          <w:tcPr>
            <w:tcW w:w="4876" w:type="dxa"/>
            <w:tcBorders>
              <w:top w:val="nil"/>
              <w:left w:val="nil"/>
              <w:bottom w:val="nil"/>
              <w:right w:val="nil"/>
            </w:tcBorders>
          </w:tcPr>
          <w:p w14:paraId="4AC347DE" w14:textId="77777777" w:rsidR="006D1C8A" w:rsidRPr="00D87351" w:rsidRDefault="006D1C8A" w:rsidP="00316AC5">
            <w:pPr>
              <w:pStyle w:val="AmColumnHeading"/>
            </w:pPr>
            <w:r w:rsidRPr="00D87351">
              <w:t>Text proposed by the Commission</w:t>
            </w:r>
          </w:p>
        </w:tc>
        <w:tc>
          <w:tcPr>
            <w:tcW w:w="4876" w:type="dxa"/>
            <w:tcBorders>
              <w:top w:val="nil"/>
              <w:left w:val="nil"/>
              <w:bottom w:val="nil"/>
              <w:right w:val="nil"/>
            </w:tcBorders>
          </w:tcPr>
          <w:p w14:paraId="40A8E5AB" w14:textId="77777777" w:rsidR="006D1C8A" w:rsidRPr="00D87351" w:rsidRDefault="006D1C8A" w:rsidP="00316AC5">
            <w:pPr>
              <w:pStyle w:val="AmColumnHeading"/>
            </w:pPr>
            <w:r w:rsidRPr="00D87351">
              <w:t>Amendment</w:t>
            </w:r>
          </w:p>
        </w:tc>
      </w:tr>
      <w:tr w:rsidR="006D1C8A" w:rsidRPr="00D87351" w14:paraId="34415101" w14:textId="77777777" w:rsidTr="00316AC5">
        <w:trPr>
          <w:jc w:val="center"/>
        </w:trPr>
        <w:tc>
          <w:tcPr>
            <w:tcW w:w="4876" w:type="dxa"/>
            <w:tcBorders>
              <w:top w:val="nil"/>
              <w:left w:val="nil"/>
              <w:bottom w:val="nil"/>
              <w:right w:val="nil"/>
            </w:tcBorders>
          </w:tcPr>
          <w:p w14:paraId="7C111097" w14:textId="77777777" w:rsidR="006D1C8A" w:rsidRPr="00D87351" w:rsidRDefault="006D1C8A" w:rsidP="00316AC5">
            <w:pPr>
              <w:pStyle w:val="Normal6a"/>
            </w:pPr>
            <w:r w:rsidRPr="00D87351">
              <w:t>5.</w:t>
            </w:r>
            <w:r w:rsidRPr="00D87351">
              <w:tab/>
              <w:t xml:space="preserve">‘placing on the market’ means the </w:t>
            </w:r>
            <w:r w:rsidRPr="00D87351">
              <w:rPr>
                <w:b/>
                <w:i/>
              </w:rPr>
              <w:t>keeping of dogs and cats for the purpose of</w:t>
            </w:r>
            <w:r w:rsidRPr="00D87351">
              <w:t xml:space="preserve"> sale, offering for sale, distribution or any other form of transfer of ownership or responsibility </w:t>
            </w:r>
            <w:r w:rsidRPr="00D87351">
              <w:rPr>
                <w:b/>
                <w:i/>
              </w:rPr>
              <w:t>for the animal, that is against consideration or at least reimbursement of the costs incurred, including</w:t>
            </w:r>
            <w:r w:rsidRPr="00D87351">
              <w:t xml:space="preserve"> the advertising of animals for the above purposes;</w:t>
            </w:r>
          </w:p>
        </w:tc>
        <w:tc>
          <w:tcPr>
            <w:tcW w:w="4876" w:type="dxa"/>
            <w:tcBorders>
              <w:top w:val="nil"/>
              <w:left w:val="nil"/>
              <w:bottom w:val="nil"/>
              <w:right w:val="nil"/>
            </w:tcBorders>
          </w:tcPr>
          <w:p w14:paraId="35B678B4" w14:textId="77777777" w:rsidR="006D1C8A" w:rsidRPr="00D87351" w:rsidRDefault="006D1C8A" w:rsidP="00316AC5">
            <w:pPr>
              <w:pStyle w:val="Normal6a"/>
            </w:pPr>
            <w:r w:rsidRPr="00D87351">
              <w:t>5.</w:t>
            </w:r>
            <w:r w:rsidRPr="00D87351">
              <w:tab/>
              <w:t>‘placing on the market’ means the sale, offering for sale, distribution or any other form of transfer of ownership or responsibility</w:t>
            </w:r>
            <w:r w:rsidRPr="00D87351">
              <w:rPr>
                <w:b/>
                <w:i/>
              </w:rPr>
              <w:t>, whether in return for payment or free of charge, excluding occasional and irregular donations of small numbers of dogs and cats by natural persons by means other than via the intermediation of an online platform, as well as</w:t>
            </w:r>
            <w:r w:rsidRPr="00D87351">
              <w:t xml:space="preserve"> the advertising of animals for the above purposes;</w:t>
            </w:r>
          </w:p>
        </w:tc>
      </w:tr>
    </w:tbl>
    <w:p w14:paraId="56BE09F6" w14:textId="77777777" w:rsidR="007673BD" w:rsidRPr="00D87351" w:rsidRDefault="007673BD" w:rsidP="007673BD">
      <w:pPr>
        <w:pStyle w:val="AmNumberTabs"/>
      </w:pPr>
      <w:r w:rsidRPr="00D87351">
        <w:t>Amendment</w:t>
      </w:r>
      <w:r w:rsidRPr="00D87351">
        <w:tab/>
      </w:r>
      <w:r w:rsidRPr="00D87351">
        <w:tab/>
        <w:t>61</w:t>
      </w:r>
    </w:p>
    <w:p w14:paraId="5390F563" w14:textId="77777777" w:rsidR="007673BD" w:rsidRPr="00D87351" w:rsidRDefault="007673BD" w:rsidP="007673BD"/>
    <w:p w14:paraId="7B22BAB1" w14:textId="77777777" w:rsidR="007673BD" w:rsidRPr="00D87351" w:rsidRDefault="007673BD" w:rsidP="007673BD">
      <w:pPr>
        <w:pStyle w:val="NormalBold"/>
        <w:keepNext/>
      </w:pPr>
      <w:r w:rsidRPr="00D87351">
        <w:t>Proposal for a regulation</w:t>
      </w:r>
    </w:p>
    <w:p w14:paraId="7E610F6F"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D24BA34" w14:textId="77777777" w:rsidTr="00316AC5">
        <w:trPr>
          <w:jc w:val="center"/>
        </w:trPr>
        <w:tc>
          <w:tcPr>
            <w:tcW w:w="9752" w:type="dxa"/>
            <w:gridSpan w:val="2"/>
          </w:tcPr>
          <w:p w14:paraId="6C9A0E55" w14:textId="77777777" w:rsidR="007673BD" w:rsidRPr="00D87351" w:rsidRDefault="007673BD" w:rsidP="00316AC5">
            <w:pPr>
              <w:keepNext/>
            </w:pPr>
          </w:p>
        </w:tc>
      </w:tr>
      <w:tr w:rsidR="007673BD" w:rsidRPr="00D87351" w14:paraId="5A6E0974" w14:textId="77777777" w:rsidTr="00316AC5">
        <w:trPr>
          <w:jc w:val="center"/>
        </w:trPr>
        <w:tc>
          <w:tcPr>
            <w:tcW w:w="4876" w:type="dxa"/>
          </w:tcPr>
          <w:p w14:paraId="3508495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9F1559C" w14:textId="77777777" w:rsidR="007673BD" w:rsidRPr="00D87351" w:rsidRDefault="007673BD" w:rsidP="00316AC5">
            <w:pPr>
              <w:pStyle w:val="ColumnHeading"/>
              <w:keepNext/>
              <w:rPr>
                <w:lang w:val="en-GB"/>
              </w:rPr>
            </w:pPr>
            <w:r w:rsidRPr="00D87351">
              <w:rPr>
                <w:lang w:val="en-GB"/>
              </w:rPr>
              <w:t>Amendment</w:t>
            </w:r>
          </w:p>
        </w:tc>
      </w:tr>
      <w:tr w:rsidR="007673BD" w:rsidRPr="00D87351" w14:paraId="55F39C4A" w14:textId="77777777" w:rsidTr="00316AC5">
        <w:trPr>
          <w:jc w:val="center"/>
        </w:trPr>
        <w:tc>
          <w:tcPr>
            <w:tcW w:w="4876" w:type="dxa"/>
          </w:tcPr>
          <w:p w14:paraId="4A6D816E" w14:textId="77777777" w:rsidR="007673BD" w:rsidRPr="00D87351" w:rsidRDefault="007673BD" w:rsidP="00316AC5">
            <w:pPr>
              <w:pStyle w:val="Normal6"/>
              <w:rPr>
                <w:lang w:val="en-GB"/>
              </w:rPr>
            </w:pPr>
            <w:r w:rsidRPr="00D87351">
              <w:rPr>
                <w:b/>
                <w:i/>
                <w:lang w:val="en-GB"/>
              </w:rPr>
              <w:t>6.</w:t>
            </w:r>
            <w:r w:rsidRPr="00D87351">
              <w:rPr>
                <w:b/>
                <w:i/>
                <w:lang w:val="en-GB"/>
              </w:rPr>
              <w:tab/>
              <w:t>‘supplying’ means the transferring of ownership or responsibility for dogs or cats through any means or form, whether for a consideration or not, excluding occasional supplies by natural persons of dogs or cats by other means than via the intermediation of an online platform;</w:t>
            </w:r>
          </w:p>
        </w:tc>
        <w:tc>
          <w:tcPr>
            <w:tcW w:w="4876" w:type="dxa"/>
          </w:tcPr>
          <w:p w14:paraId="660B2E14" w14:textId="77777777" w:rsidR="007673BD" w:rsidRPr="00D87351" w:rsidRDefault="007673BD" w:rsidP="00316AC5">
            <w:pPr>
              <w:pStyle w:val="Normal6"/>
              <w:rPr>
                <w:szCs w:val="24"/>
                <w:lang w:val="en-GB"/>
              </w:rPr>
            </w:pPr>
            <w:r w:rsidRPr="00D87351">
              <w:rPr>
                <w:b/>
                <w:i/>
                <w:lang w:val="en-GB"/>
              </w:rPr>
              <w:t>deleted</w:t>
            </w:r>
          </w:p>
        </w:tc>
      </w:tr>
    </w:tbl>
    <w:p w14:paraId="7DBFB9B7" w14:textId="77777777" w:rsidR="007673BD" w:rsidRPr="00D87351" w:rsidRDefault="007673BD" w:rsidP="007673BD"/>
    <w:p w14:paraId="3F44A4D5" w14:textId="77777777" w:rsidR="007673BD" w:rsidRPr="00D87351" w:rsidRDefault="007673BD" w:rsidP="007673BD">
      <w:pPr>
        <w:pStyle w:val="AmNumberTabs"/>
      </w:pPr>
      <w:r w:rsidRPr="00D87351">
        <w:t>Amendment</w:t>
      </w:r>
      <w:r w:rsidRPr="00D87351">
        <w:tab/>
      </w:r>
      <w:r w:rsidRPr="00D87351">
        <w:tab/>
        <w:t>62</w:t>
      </w:r>
    </w:p>
    <w:p w14:paraId="477442E4" w14:textId="77777777" w:rsidR="007673BD" w:rsidRPr="00D87351" w:rsidRDefault="007673BD" w:rsidP="007673BD"/>
    <w:p w14:paraId="5236F18E" w14:textId="77777777" w:rsidR="007673BD" w:rsidRPr="00D87351" w:rsidRDefault="007673BD" w:rsidP="007673BD">
      <w:pPr>
        <w:pStyle w:val="NormalBold"/>
        <w:keepNext/>
      </w:pPr>
      <w:r w:rsidRPr="00D87351">
        <w:t>Proposal for a regulation</w:t>
      </w:r>
    </w:p>
    <w:p w14:paraId="20DDAE6D"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1FBF976" w14:textId="77777777" w:rsidTr="00316AC5">
        <w:trPr>
          <w:jc w:val="center"/>
        </w:trPr>
        <w:tc>
          <w:tcPr>
            <w:tcW w:w="9752" w:type="dxa"/>
            <w:gridSpan w:val="2"/>
          </w:tcPr>
          <w:p w14:paraId="73795D44" w14:textId="77777777" w:rsidR="007673BD" w:rsidRPr="00D87351" w:rsidRDefault="007673BD" w:rsidP="00316AC5">
            <w:pPr>
              <w:keepNext/>
            </w:pPr>
          </w:p>
        </w:tc>
      </w:tr>
      <w:tr w:rsidR="007673BD" w:rsidRPr="00D87351" w14:paraId="400AE5CE" w14:textId="77777777" w:rsidTr="00316AC5">
        <w:trPr>
          <w:jc w:val="center"/>
        </w:trPr>
        <w:tc>
          <w:tcPr>
            <w:tcW w:w="4876" w:type="dxa"/>
          </w:tcPr>
          <w:p w14:paraId="0A9DCBC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2A0708E" w14:textId="77777777" w:rsidR="007673BD" w:rsidRPr="00D87351" w:rsidRDefault="007673BD" w:rsidP="00316AC5">
            <w:pPr>
              <w:pStyle w:val="ColumnHeading"/>
              <w:keepNext/>
              <w:rPr>
                <w:lang w:val="en-GB"/>
              </w:rPr>
            </w:pPr>
            <w:r w:rsidRPr="00D87351">
              <w:rPr>
                <w:lang w:val="en-GB"/>
              </w:rPr>
              <w:t>Amendment</w:t>
            </w:r>
          </w:p>
        </w:tc>
      </w:tr>
      <w:tr w:rsidR="007673BD" w:rsidRPr="00D87351" w14:paraId="43ECB1F5" w14:textId="77777777" w:rsidTr="00316AC5">
        <w:trPr>
          <w:jc w:val="center"/>
        </w:trPr>
        <w:tc>
          <w:tcPr>
            <w:tcW w:w="4876" w:type="dxa"/>
          </w:tcPr>
          <w:p w14:paraId="7D1EF117" w14:textId="77777777" w:rsidR="007673BD" w:rsidRPr="00D87351" w:rsidRDefault="007673BD" w:rsidP="00316AC5">
            <w:pPr>
              <w:pStyle w:val="Normal6"/>
              <w:rPr>
                <w:lang w:val="en-GB"/>
              </w:rPr>
            </w:pPr>
            <w:r w:rsidRPr="00D87351">
              <w:rPr>
                <w:lang w:val="en-GB"/>
              </w:rPr>
              <w:t>7.</w:t>
            </w:r>
            <w:r w:rsidRPr="00D87351">
              <w:rPr>
                <w:lang w:val="en-GB"/>
              </w:rPr>
              <w:tab/>
              <w:t xml:space="preserve">‘online platforms’ means an online platform, as defined in Article 3, point (i), of Regulation (EU) 2022/2065, intermediating the placing on the market or </w:t>
            </w:r>
            <w:r w:rsidRPr="00D87351">
              <w:rPr>
                <w:b/>
                <w:i/>
                <w:lang w:val="en-GB"/>
              </w:rPr>
              <w:t>the sypplying</w:t>
            </w:r>
            <w:r w:rsidRPr="00D87351">
              <w:rPr>
                <w:lang w:val="en-GB"/>
              </w:rPr>
              <w:t xml:space="preserve"> of dogs </w:t>
            </w:r>
            <w:r w:rsidRPr="00D87351">
              <w:rPr>
                <w:b/>
                <w:i/>
                <w:lang w:val="en-GB"/>
              </w:rPr>
              <w:t>and</w:t>
            </w:r>
            <w:r w:rsidRPr="00D87351">
              <w:rPr>
                <w:lang w:val="en-GB"/>
              </w:rPr>
              <w:t xml:space="preserve"> cats;</w:t>
            </w:r>
          </w:p>
        </w:tc>
        <w:tc>
          <w:tcPr>
            <w:tcW w:w="4876" w:type="dxa"/>
          </w:tcPr>
          <w:p w14:paraId="2713F6B8" w14:textId="77777777" w:rsidR="007673BD" w:rsidRPr="00D87351" w:rsidRDefault="007673BD" w:rsidP="00316AC5">
            <w:pPr>
              <w:pStyle w:val="Normal6"/>
              <w:rPr>
                <w:szCs w:val="24"/>
                <w:lang w:val="en-GB"/>
              </w:rPr>
            </w:pPr>
            <w:r w:rsidRPr="00D87351">
              <w:rPr>
                <w:lang w:val="en-GB"/>
              </w:rPr>
              <w:t>7.</w:t>
            </w:r>
            <w:r w:rsidRPr="00D87351">
              <w:rPr>
                <w:lang w:val="en-GB"/>
              </w:rPr>
              <w:tab/>
              <w:t xml:space="preserve">‘online platforms’ means an online platform, as defined in Article 3, point (i), of Regulation (EU) 2022/2065, intermediating the placing on the market or of dogs </w:t>
            </w:r>
            <w:r w:rsidRPr="00D87351">
              <w:rPr>
                <w:b/>
                <w:i/>
                <w:lang w:val="en-GB"/>
              </w:rPr>
              <w:t>or</w:t>
            </w:r>
            <w:r w:rsidRPr="00D87351">
              <w:rPr>
                <w:lang w:val="en-GB"/>
              </w:rPr>
              <w:t xml:space="preserve"> cats;</w:t>
            </w:r>
          </w:p>
        </w:tc>
      </w:tr>
    </w:tbl>
    <w:p w14:paraId="6A73D7EC" w14:textId="77777777" w:rsidR="007673BD" w:rsidRPr="00D87351" w:rsidRDefault="007673BD" w:rsidP="007673BD"/>
    <w:p w14:paraId="792F635B" w14:textId="77777777" w:rsidR="007673BD" w:rsidRPr="00D87351" w:rsidRDefault="007673BD" w:rsidP="007673BD">
      <w:pPr>
        <w:pStyle w:val="AmNumberTabs"/>
      </w:pPr>
      <w:r w:rsidRPr="00D87351">
        <w:t>Amendment</w:t>
      </w:r>
      <w:r w:rsidRPr="00D87351">
        <w:tab/>
      </w:r>
      <w:r w:rsidRPr="00D87351">
        <w:tab/>
        <w:t>63</w:t>
      </w:r>
    </w:p>
    <w:p w14:paraId="2A03861B" w14:textId="77777777" w:rsidR="007673BD" w:rsidRPr="00D87351" w:rsidRDefault="007673BD" w:rsidP="007673BD"/>
    <w:p w14:paraId="643C90F3" w14:textId="77777777" w:rsidR="007673BD" w:rsidRPr="00D87351" w:rsidRDefault="007673BD" w:rsidP="007673BD">
      <w:pPr>
        <w:pStyle w:val="NormalBold"/>
        <w:keepNext/>
      </w:pPr>
      <w:r w:rsidRPr="00D87351">
        <w:t>Proposal for a regulation</w:t>
      </w:r>
    </w:p>
    <w:p w14:paraId="02919DA3"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1CC868C" w14:textId="77777777" w:rsidTr="00316AC5">
        <w:trPr>
          <w:jc w:val="center"/>
        </w:trPr>
        <w:tc>
          <w:tcPr>
            <w:tcW w:w="9752" w:type="dxa"/>
            <w:gridSpan w:val="2"/>
          </w:tcPr>
          <w:p w14:paraId="27592426" w14:textId="77777777" w:rsidR="007673BD" w:rsidRPr="00D87351" w:rsidRDefault="007673BD" w:rsidP="00316AC5">
            <w:pPr>
              <w:keepNext/>
            </w:pPr>
          </w:p>
        </w:tc>
      </w:tr>
      <w:tr w:rsidR="007673BD" w:rsidRPr="00D87351" w14:paraId="1A784A55" w14:textId="77777777" w:rsidTr="00316AC5">
        <w:trPr>
          <w:jc w:val="center"/>
        </w:trPr>
        <w:tc>
          <w:tcPr>
            <w:tcW w:w="4876" w:type="dxa"/>
          </w:tcPr>
          <w:p w14:paraId="3E5270F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BC39D59" w14:textId="77777777" w:rsidR="007673BD" w:rsidRPr="00D87351" w:rsidRDefault="007673BD" w:rsidP="00316AC5">
            <w:pPr>
              <w:pStyle w:val="ColumnHeading"/>
              <w:keepNext/>
              <w:rPr>
                <w:lang w:val="en-GB"/>
              </w:rPr>
            </w:pPr>
            <w:r w:rsidRPr="00D87351">
              <w:rPr>
                <w:lang w:val="en-GB"/>
              </w:rPr>
              <w:t>Amendment</w:t>
            </w:r>
          </w:p>
        </w:tc>
      </w:tr>
      <w:tr w:rsidR="007673BD" w:rsidRPr="00D87351" w14:paraId="69B877E4" w14:textId="77777777" w:rsidTr="00316AC5">
        <w:trPr>
          <w:jc w:val="center"/>
        </w:trPr>
        <w:tc>
          <w:tcPr>
            <w:tcW w:w="4876" w:type="dxa"/>
          </w:tcPr>
          <w:p w14:paraId="13C8610B" w14:textId="77777777" w:rsidR="007673BD" w:rsidRPr="00D87351" w:rsidRDefault="007673BD" w:rsidP="00316AC5">
            <w:pPr>
              <w:pStyle w:val="Normal6"/>
              <w:rPr>
                <w:lang w:val="en-GB"/>
              </w:rPr>
            </w:pPr>
            <w:r w:rsidRPr="00D87351">
              <w:rPr>
                <w:b/>
                <w:i/>
                <w:lang w:val="en-GB"/>
              </w:rPr>
              <w:t>8.</w:t>
            </w:r>
            <w:r w:rsidRPr="00D87351">
              <w:rPr>
                <w:b/>
                <w:i/>
                <w:lang w:val="en-GB"/>
              </w:rPr>
              <w:tab/>
              <w:t>‘listing’ means the publication, on an online platform, of an advertisement for the supply of a dog or a cat;</w:t>
            </w:r>
          </w:p>
        </w:tc>
        <w:tc>
          <w:tcPr>
            <w:tcW w:w="4876" w:type="dxa"/>
          </w:tcPr>
          <w:p w14:paraId="093FA563" w14:textId="77777777" w:rsidR="007673BD" w:rsidRPr="00D87351" w:rsidRDefault="007673BD" w:rsidP="00316AC5">
            <w:pPr>
              <w:pStyle w:val="Normal6"/>
              <w:rPr>
                <w:szCs w:val="24"/>
                <w:lang w:val="en-GB"/>
              </w:rPr>
            </w:pPr>
            <w:r w:rsidRPr="00D87351">
              <w:rPr>
                <w:b/>
                <w:i/>
                <w:lang w:val="en-GB"/>
              </w:rPr>
              <w:t>deleted</w:t>
            </w:r>
          </w:p>
        </w:tc>
      </w:tr>
    </w:tbl>
    <w:p w14:paraId="64DC571E" w14:textId="77777777" w:rsidR="007673BD" w:rsidRPr="00D87351" w:rsidRDefault="007673BD" w:rsidP="007673BD"/>
    <w:p w14:paraId="74070C50" w14:textId="77777777" w:rsidR="007673BD" w:rsidRPr="00D87351" w:rsidRDefault="007673BD" w:rsidP="007673BD">
      <w:pPr>
        <w:pStyle w:val="AmNumberTabs"/>
      </w:pPr>
      <w:r w:rsidRPr="00D87351">
        <w:t>Amendment</w:t>
      </w:r>
      <w:r w:rsidRPr="00D87351">
        <w:tab/>
      </w:r>
      <w:r w:rsidRPr="00D87351">
        <w:tab/>
        <w:t>64</w:t>
      </w:r>
    </w:p>
    <w:p w14:paraId="4D7040EA" w14:textId="77777777" w:rsidR="007673BD" w:rsidRPr="00D87351" w:rsidRDefault="007673BD" w:rsidP="007673BD"/>
    <w:p w14:paraId="6677218E" w14:textId="77777777" w:rsidR="007673BD" w:rsidRPr="00D87351" w:rsidRDefault="007673BD" w:rsidP="007673BD">
      <w:pPr>
        <w:pStyle w:val="NormalBold"/>
        <w:keepNext/>
      </w:pPr>
      <w:r w:rsidRPr="00D87351">
        <w:t>Proposal for a regulation</w:t>
      </w:r>
    </w:p>
    <w:p w14:paraId="034F288B" w14:textId="77777777" w:rsidR="007673BD" w:rsidRPr="00D87351" w:rsidRDefault="007673BD" w:rsidP="007673BD">
      <w:pPr>
        <w:pStyle w:val="NormalBold"/>
        <w:rPr>
          <w:lang w:val="fr-FR"/>
        </w:rPr>
      </w:pPr>
      <w:r w:rsidRPr="00D87351">
        <w:rPr>
          <w:lang w:val="fr-FR"/>
        </w:rPr>
        <w:t>Article 3 – paragraph 1 – point 10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53DEC0B2" w14:textId="77777777" w:rsidTr="00316AC5">
        <w:trPr>
          <w:jc w:val="center"/>
        </w:trPr>
        <w:tc>
          <w:tcPr>
            <w:tcW w:w="9752" w:type="dxa"/>
            <w:gridSpan w:val="2"/>
          </w:tcPr>
          <w:p w14:paraId="0ED31BD0" w14:textId="77777777" w:rsidR="007673BD" w:rsidRPr="00D87351" w:rsidRDefault="007673BD" w:rsidP="00316AC5">
            <w:pPr>
              <w:keepNext/>
              <w:rPr>
                <w:lang w:val="fr-FR"/>
              </w:rPr>
            </w:pPr>
          </w:p>
        </w:tc>
      </w:tr>
      <w:tr w:rsidR="007673BD" w:rsidRPr="00D87351" w14:paraId="4F6770B8" w14:textId="77777777" w:rsidTr="00316AC5">
        <w:trPr>
          <w:jc w:val="center"/>
        </w:trPr>
        <w:tc>
          <w:tcPr>
            <w:tcW w:w="4876" w:type="dxa"/>
          </w:tcPr>
          <w:p w14:paraId="23935E1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78E0BCC" w14:textId="77777777" w:rsidR="007673BD" w:rsidRPr="00D87351" w:rsidRDefault="007673BD" w:rsidP="00316AC5">
            <w:pPr>
              <w:pStyle w:val="ColumnHeading"/>
              <w:keepNext/>
              <w:rPr>
                <w:lang w:val="en-GB"/>
              </w:rPr>
            </w:pPr>
            <w:r w:rsidRPr="00D87351">
              <w:rPr>
                <w:lang w:val="en-GB"/>
              </w:rPr>
              <w:t>Amendment</w:t>
            </w:r>
          </w:p>
        </w:tc>
      </w:tr>
      <w:tr w:rsidR="007673BD" w:rsidRPr="00D87351" w14:paraId="36FD49F6" w14:textId="77777777" w:rsidTr="00316AC5">
        <w:trPr>
          <w:jc w:val="center"/>
        </w:trPr>
        <w:tc>
          <w:tcPr>
            <w:tcW w:w="4876" w:type="dxa"/>
          </w:tcPr>
          <w:p w14:paraId="4E5C13FE" w14:textId="77777777" w:rsidR="007673BD" w:rsidRPr="00D87351" w:rsidRDefault="007673BD" w:rsidP="00316AC5">
            <w:pPr>
              <w:pStyle w:val="Normal6"/>
              <w:rPr>
                <w:lang w:val="en-GB"/>
              </w:rPr>
            </w:pPr>
          </w:p>
        </w:tc>
        <w:tc>
          <w:tcPr>
            <w:tcW w:w="4876" w:type="dxa"/>
          </w:tcPr>
          <w:p w14:paraId="3D77C640" w14:textId="77777777" w:rsidR="007673BD" w:rsidRPr="00D87351" w:rsidRDefault="007673BD" w:rsidP="00316AC5">
            <w:pPr>
              <w:pStyle w:val="Normal6"/>
              <w:rPr>
                <w:szCs w:val="24"/>
                <w:lang w:val="en-GB"/>
              </w:rPr>
            </w:pPr>
            <w:r w:rsidRPr="00D87351">
              <w:rPr>
                <w:b/>
                <w:i/>
                <w:lang w:val="en-GB"/>
              </w:rPr>
              <w:t>10a.</w:t>
            </w:r>
            <w:r w:rsidRPr="00D87351">
              <w:rPr>
                <w:b/>
                <w:i/>
                <w:lang w:val="en-GB"/>
              </w:rPr>
              <w:tab/>
              <w:t xml:space="preserve">‘livestock guardian dog’ means a dog primarily, kept or trained to manage, move, or control livestock in agricultural or pastoral settings, including farms, </w:t>
            </w:r>
            <w:r w:rsidRPr="00D87351">
              <w:rPr>
                <w:b/>
                <w:i/>
                <w:lang w:val="en-GB"/>
              </w:rPr>
              <w:lastRenderedPageBreak/>
              <w:t>grazing areas, or during transport;</w:t>
            </w:r>
          </w:p>
        </w:tc>
      </w:tr>
    </w:tbl>
    <w:p w14:paraId="2E0B2B80" w14:textId="77777777" w:rsidR="007673BD" w:rsidRPr="00D87351" w:rsidRDefault="007673BD" w:rsidP="007673BD"/>
    <w:p w14:paraId="7D908BC3" w14:textId="77777777" w:rsidR="007673BD" w:rsidRPr="00D87351" w:rsidRDefault="007673BD" w:rsidP="007673BD">
      <w:pPr>
        <w:pStyle w:val="AmNumberTabs"/>
      </w:pPr>
      <w:r w:rsidRPr="00D87351">
        <w:t>Amendment</w:t>
      </w:r>
      <w:r w:rsidRPr="00D87351">
        <w:tab/>
      </w:r>
      <w:r w:rsidRPr="00D87351">
        <w:tab/>
        <w:t>65</w:t>
      </w:r>
    </w:p>
    <w:p w14:paraId="2D4EB5DF" w14:textId="77777777" w:rsidR="007673BD" w:rsidRPr="00D87351" w:rsidRDefault="007673BD" w:rsidP="007673BD"/>
    <w:p w14:paraId="3FA3F392" w14:textId="77777777" w:rsidR="007673BD" w:rsidRPr="00D87351" w:rsidRDefault="007673BD" w:rsidP="007673BD">
      <w:pPr>
        <w:pStyle w:val="NormalBold"/>
        <w:keepNext/>
      </w:pPr>
      <w:r w:rsidRPr="00D87351">
        <w:t>Proposal for a regulation</w:t>
      </w:r>
    </w:p>
    <w:p w14:paraId="0FC3ED6D"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EE53763" w14:textId="77777777" w:rsidTr="00316AC5">
        <w:trPr>
          <w:jc w:val="center"/>
        </w:trPr>
        <w:tc>
          <w:tcPr>
            <w:tcW w:w="9752" w:type="dxa"/>
            <w:gridSpan w:val="2"/>
          </w:tcPr>
          <w:p w14:paraId="6A7829B7" w14:textId="77777777" w:rsidR="007673BD" w:rsidRPr="00D87351" w:rsidRDefault="007673BD" w:rsidP="00316AC5">
            <w:pPr>
              <w:keepNext/>
            </w:pPr>
          </w:p>
        </w:tc>
      </w:tr>
      <w:tr w:rsidR="007673BD" w:rsidRPr="00D87351" w14:paraId="1A1394DA" w14:textId="77777777" w:rsidTr="00316AC5">
        <w:trPr>
          <w:jc w:val="center"/>
        </w:trPr>
        <w:tc>
          <w:tcPr>
            <w:tcW w:w="4876" w:type="dxa"/>
          </w:tcPr>
          <w:p w14:paraId="5A8A85A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F35B2A8" w14:textId="77777777" w:rsidR="007673BD" w:rsidRPr="00D87351" w:rsidRDefault="007673BD" w:rsidP="00316AC5">
            <w:pPr>
              <w:pStyle w:val="ColumnHeading"/>
              <w:keepNext/>
              <w:rPr>
                <w:lang w:val="en-GB"/>
              </w:rPr>
            </w:pPr>
            <w:r w:rsidRPr="00D87351">
              <w:rPr>
                <w:lang w:val="en-GB"/>
              </w:rPr>
              <w:t>Amendment</w:t>
            </w:r>
          </w:p>
        </w:tc>
      </w:tr>
      <w:tr w:rsidR="007673BD" w:rsidRPr="00D87351" w14:paraId="250DBC33" w14:textId="77777777" w:rsidTr="00316AC5">
        <w:trPr>
          <w:jc w:val="center"/>
        </w:trPr>
        <w:tc>
          <w:tcPr>
            <w:tcW w:w="4876" w:type="dxa"/>
          </w:tcPr>
          <w:p w14:paraId="7C421D0C" w14:textId="77777777" w:rsidR="007673BD" w:rsidRPr="00D87351" w:rsidRDefault="007673BD" w:rsidP="00316AC5">
            <w:pPr>
              <w:pStyle w:val="Normal6"/>
              <w:rPr>
                <w:lang w:val="en-GB"/>
              </w:rPr>
            </w:pPr>
            <w:r w:rsidRPr="00D87351">
              <w:rPr>
                <w:lang w:val="en-GB"/>
              </w:rPr>
              <w:t>11.</w:t>
            </w:r>
            <w:r w:rsidRPr="00D87351">
              <w:rPr>
                <w:lang w:val="en-GB"/>
              </w:rPr>
              <w:tab/>
              <w:t xml:space="preserve">‘establishments’ means breeding establishments, </w:t>
            </w:r>
            <w:r w:rsidRPr="00D87351">
              <w:rPr>
                <w:b/>
                <w:i/>
                <w:lang w:val="en-GB"/>
              </w:rPr>
              <w:t>animal</w:t>
            </w:r>
            <w:r w:rsidRPr="00D87351">
              <w:rPr>
                <w:lang w:val="en-GB"/>
              </w:rPr>
              <w:t xml:space="preserve"> shelters and </w:t>
            </w:r>
            <w:r w:rsidRPr="00D87351">
              <w:rPr>
                <w:b/>
                <w:i/>
                <w:lang w:val="en-GB"/>
              </w:rPr>
              <w:t>pet shops</w:t>
            </w:r>
            <w:r w:rsidRPr="00D87351">
              <w:rPr>
                <w:lang w:val="en-GB"/>
              </w:rPr>
              <w:t>;</w:t>
            </w:r>
          </w:p>
        </w:tc>
        <w:tc>
          <w:tcPr>
            <w:tcW w:w="4876" w:type="dxa"/>
          </w:tcPr>
          <w:p w14:paraId="0F615BDC" w14:textId="77777777" w:rsidR="007673BD" w:rsidRPr="00D87351" w:rsidRDefault="007673BD" w:rsidP="00316AC5">
            <w:pPr>
              <w:pStyle w:val="Normal6"/>
              <w:rPr>
                <w:szCs w:val="24"/>
                <w:lang w:val="en-GB"/>
              </w:rPr>
            </w:pPr>
            <w:r w:rsidRPr="00D87351">
              <w:rPr>
                <w:lang w:val="en-GB"/>
              </w:rPr>
              <w:t>11.</w:t>
            </w:r>
            <w:r w:rsidRPr="00D87351">
              <w:rPr>
                <w:lang w:val="en-GB"/>
              </w:rPr>
              <w:tab/>
              <w:t xml:space="preserve">‘establishments’ means breeding establishments, </w:t>
            </w:r>
            <w:r w:rsidRPr="00D87351">
              <w:rPr>
                <w:b/>
                <w:i/>
                <w:lang w:val="en-GB"/>
              </w:rPr>
              <w:t>selling establishments,</w:t>
            </w:r>
            <w:r w:rsidRPr="00D87351">
              <w:rPr>
                <w:lang w:val="en-GB"/>
              </w:rPr>
              <w:t xml:space="preserve"> shelters and </w:t>
            </w:r>
            <w:r w:rsidRPr="00D87351">
              <w:rPr>
                <w:b/>
                <w:i/>
                <w:lang w:val="en-GB"/>
              </w:rPr>
              <w:t>foster homes</w:t>
            </w:r>
            <w:r w:rsidRPr="00D87351">
              <w:rPr>
                <w:lang w:val="en-GB"/>
              </w:rPr>
              <w:t>;</w:t>
            </w:r>
          </w:p>
        </w:tc>
      </w:tr>
    </w:tbl>
    <w:p w14:paraId="1AF9A9A0" w14:textId="77777777" w:rsidR="007673BD" w:rsidRPr="00D87351" w:rsidRDefault="007673BD" w:rsidP="007673BD"/>
    <w:p w14:paraId="76ED2255" w14:textId="77777777" w:rsidR="007673BD" w:rsidRPr="00D87351" w:rsidRDefault="007673BD" w:rsidP="007673BD">
      <w:pPr>
        <w:pStyle w:val="AmNumberTabs"/>
      </w:pPr>
      <w:r w:rsidRPr="00D87351">
        <w:t>Amendment</w:t>
      </w:r>
      <w:r w:rsidRPr="00D87351">
        <w:tab/>
      </w:r>
      <w:r w:rsidRPr="00D87351">
        <w:tab/>
        <w:t>66</w:t>
      </w:r>
    </w:p>
    <w:p w14:paraId="024B1476" w14:textId="77777777" w:rsidR="007673BD" w:rsidRPr="00D87351" w:rsidRDefault="007673BD" w:rsidP="007673BD"/>
    <w:p w14:paraId="155CB6D5" w14:textId="77777777" w:rsidR="007673BD" w:rsidRPr="00D87351" w:rsidRDefault="007673BD" w:rsidP="007673BD">
      <w:pPr>
        <w:pStyle w:val="NormalBold"/>
        <w:keepNext/>
      </w:pPr>
      <w:r w:rsidRPr="00D87351">
        <w:t>Proposal for a regulation</w:t>
      </w:r>
    </w:p>
    <w:p w14:paraId="20DEB332"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680A03A" w14:textId="77777777" w:rsidTr="00316AC5">
        <w:trPr>
          <w:jc w:val="center"/>
        </w:trPr>
        <w:tc>
          <w:tcPr>
            <w:tcW w:w="9752" w:type="dxa"/>
            <w:gridSpan w:val="2"/>
          </w:tcPr>
          <w:p w14:paraId="1A8D36EB" w14:textId="77777777" w:rsidR="007673BD" w:rsidRPr="00D87351" w:rsidRDefault="007673BD" w:rsidP="00316AC5">
            <w:pPr>
              <w:keepNext/>
            </w:pPr>
          </w:p>
        </w:tc>
      </w:tr>
      <w:tr w:rsidR="007673BD" w:rsidRPr="00D87351" w14:paraId="4D762F2D" w14:textId="77777777" w:rsidTr="00316AC5">
        <w:trPr>
          <w:jc w:val="center"/>
        </w:trPr>
        <w:tc>
          <w:tcPr>
            <w:tcW w:w="4876" w:type="dxa"/>
          </w:tcPr>
          <w:p w14:paraId="7F8F962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2804224" w14:textId="77777777" w:rsidR="007673BD" w:rsidRPr="00D87351" w:rsidRDefault="007673BD" w:rsidP="00316AC5">
            <w:pPr>
              <w:pStyle w:val="ColumnHeading"/>
              <w:keepNext/>
              <w:rPr>
                <w:lang w:val="en-GB"/>
              </w:rPr>
            </w:pPr>
            <w:r w:rsidRPr="00D87351">
              <w:rPr>
                <w:lang w:val="en-GB"/>
              </w:rPr>
              <w:t>Amendment</w:t>
            </w:r>
          </w:p>
        </w:tc>
      </w:tr>
      <w:tr w:rsidR="007673BD" w:rsidRPr="00D87351" w14:paraId="76E435D4" w14:textId="77777777" w:rsidTr="00316AC5">
        <w:trPr>
          <w:jc w:val="center"/>
        </w:trPr>
        <w:tc>
          <w:tcPr>
            <w:tcW w:w="4876" w:type="dxa"/>
          </w:tcPr>
          <w:p w14:paraId="49FCB1DB" w14:textId="77777777" w:rsidR="007673BD" w:rsidRPr="00D87351" w:rsidRDefault="007673BD" w:rsidP="00316AC5">
            <w:pPr>
              <w:pStyle w:val="Normal6"/>
              <w:rPr>
                <w:lang w:val="en-GB"/>
              </w:rPr>
            </w:pPr>
            <w:r w:rsidRPr="00D87351">
              <w:rPr>
                <w:lang w:val="en-GB"/>
              </w:rPr>
              <w:t>12.</w:t>
            </w:r>
            <w:r w:rsidRPr="00D87351">
              <w:rPr>
                <w:lang w:val="en-GB"/>
              </w:rPr>
              <w:tab/>
              <w:t xml:space="preserve">‘breeding establishments’ means any premises or structure, where dogs </w:t>
            </w:r>
            <w:r w:rsidRPr="00D87351">
              <w:rPr>
                <w:b/>
                <w:i/>
                <w:lang w:val="en-GB"/>
              </w:rPr>
              <w:t>and</w:t>
            </w:r>
            <w:r w:rsidRPr="00D87351">
              <w:rPr>
                <w:lang w:val="en-GB"/>
              </w:rPr>
              <w:t xml:space="preserve"> cats are kept for reproduction purposes with a view to placing their offspring on the market, including households;</w:t>
            </w:r>
          </w:p>
        </w:tc>
        <w:tc>
          <w:tcPr>
            <w:tcW w:w="4876" w:type="dxa"/>
          </w:tcPr>
          <w:p w14:paraId="7E3FF699" w14:textId="77777777" w:rsidR="007673BD" w:rsidRPr="00D87351" w:rsidRDefault="007673BD" w:rsidP="00316AC5">
            <w:pPr>
              <w:pStyle w:val="Normal6"/>
              <w:rPr>
                <w:szCs w:val="24"/>
                <w:lang w:val="en-GB"/>
              </w:rPr>
            </w:pPr>
            <w:r w:rsidRPr="00D87351">
              <w:rPr>
                <w:lang w:val="en-GB"/>
              </w:rPr>
              <w:t>12.</w:t>
            </w:r>
            <w:r w:rsidRPr="00D87351">
              <w:rPr>
                <w:lang w:val="en-GB"/>
              </w:rPr>
              <w:tab/>
              <w:t xml:space="preserve">‘breeding establishments’ means any premises or structure, where dogs </w:t>
            </w:r>
            <w:r w:rsidRPr="00D87351">
              <w:rPr>
                <w:b/>
                <w:i/>
                <w:lang w:val="en-GB"/>
              </w:rPr>
              <w:t>or</w:t>
            </w:r>
            <w:r w:rsidRPr="00D87351">
              <w:rPr>
                <w:lang w:val="en-GB"/>
              </w:rPr>
              <w:t xml:space="preserve"> cats are kept for reproduction purposes with a view to placing their offspring on the market, including households;</w:t>
            </w:r>
          </w:p>
        </w:tc>
      </w:tr>
    </w:tbl>
    <w:p w14:paraId="2BF1F5BC" w14:textId="77777777" w:rsidR="007673BD" w:rsidRPr="00D87351" w:rsidRDefault="007673BD" w:rsidP="007673BD"/>
    <w:p w14:paraId="7C6D008A" w14:textId="77777777" w:rsidR="007673BD" w:rsidRPr="00D87351" w:rsidRDefault="007673BD" w:rsidP="007673BD">
      <w:pPr>
        <w:pStyle w:val="AmNumberTabs"/>
      </w:pPr>
      <w:r w:rsidRPr="00D87351">
        <w:t>Amendment</w:t>
      </w:r>
      <w:r w:rsidRPr="00D87351">
        <w:tab/>
      </w:r>
      <w:r w:rsidRPr="00D87351">
        <w:tab/>
        <w:t>67</w:t>
      </w:r>
    </w:p>
    <w:p w14:paraId="7CBAA6C4" w14:textId="77777777" w:rsidR="007673BD" w:rsidRPr="00D87351" w:rsidRDefault="007673BD" w:rsidP="007673BD"/>
    <w:p w14:paraId="1F9C9821" w14:textId="77777777" w:rsidR="007673BD" w:rsidRPr="00D87351" w:rsidRDefault="007673BD" w:rsidP="007673BD">
      <w:pPr>
        <w:pStyle w:val="NormalBold"/>
        <w:keepNext/>
      </w:pPr>
      <w:r w:rsidRPr="00D87351">
        <w:t>Proposal for a regulation</w:t>
      </w:r>
    </w:p>
    <w:p w14:paraId="5584E541" w14:textId="77777777" w:rsidR="007673BD" w:rsidRPr="00D87351" w:rsidRDefault="007673BD" w:rsidP="007673BD">
      <w:pPr>
        <w:pStyle w:val="NormalBold"/>
        <w:rPr>
          <w:lang w:val="fr-BE"/>
        </w:rPr>
      </w:pPr>
      <w:r w:rsidRPr="00D87351">
        <w:rPr>
          <w:lang w:val="fr-BE"/>
        </w:rPr>
        <w:t>Article 3 – paragraph 1 – point 12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E0B4EEF" w14:textId="77777777" w:rsidTr="00316AC5">
        <w:trPr>
          <w:jc w:val="center"/>
        </w:trPr>
        <w:tc>
          <w:tcPr>
            <w:tcW w:w="9752" w:type="dxa"/>
            <w:gridSpan w:val="2"/>
          </w:tcPr>
          <w:p w14:paraId="665BE273" w14:textId="77777777" w:rsidR="007673BD" w:rsidRPr="00D87351" w:rsidRDefault="007673BD" w:rsidP="00316AC5">
            <w:pPr>
              <w:keepNext/>
              <w:rPr>
                <w:lang w:val="fr-BE"/>
              </w:rPr>
            </w:pPr>
          </w:p>
        </w:tc>
      </w:tr>
      <w:tr w:rsidR="007673BD" w:rsidRPr="00D87351" w14:paraId="436D8E71" w14:textId="77777777" w:rsidTr="00316AC5">
        <w:trPr>
          <w:jc w:val="center"/>
        </w:trPr>
        <w:tc>
          <w:tcPr>
            <w:tcW w:w="4876" w:type="dxa"/>
          </w:tcPr>
          <w:p w14:paraId="42E01C0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A9F7C3A" w14:textId="77777777" w:rsidR="007673BD" w:rsidRPr="00D87351" w:rsidRDefault="007673BD" w:rsidP="00316AC5">
            <w:pPr>
              <w:pStyle w:val="ColumnHeading"/>
              <w:keepNext/>
              <w:rPr>
                <w:lang w:val="en-GB"/>
              </w:rPr>
            </w:pPr>
            <w:r w:rsidRPr="00D87351">
              <w:rPr>
                <w:lang w:val="en-GB"/>
              </w:rPr>
              <w:t>Amendment</w:t>
            </w:r>
          </w:p>
        </w:tc>
      </w:tr>
      <w:tr w:rsidR="007673BD" w:rsidRPr="00D87351" w14:paraId="1E92CF3E" w14:textId="77777777" w:rsidTr="00316AC5">
        <w:trPr>
          <w:jc w:val="center"/>
        </w:trPr>
        <w:tc>
          <w:tcPr>
            <w:tcW w:w="4876" w:type="dxa"/>
          </w:tcPr>
          <w:p w14:paraId="5CFE68EE" w14:textId="77777777" w:rsidR="007673BD" w:rsidRPr="00D87351" w:rsidRDefault="007673BD" w:rsidP="00316AC5">
            <w:pPr>
              <w:pStyle w:val="Normal6"/>
              <w:rPr>
                <w:lang w:val="en-GB"/>
              </w:rPr>
            </w:pPr>
          </w:p>
        </w:tc>
        <w:tc>
          <w:tcPr>
            <w:tcW w:w="4876" w:type="dxa"/>
          </w:tcPr>
          <w:p w14:paraId="270C512C" w14:textId="77777777" w:rsidR="007673BD" w:rsidRPr="00D87351" w:rsidRDefault="007673BD" w:rsidP="00316AC5">
            <w:pPr>
              <w:pStyle w:val="Normal6"/>
              <w:rPr>
                <w:szCs w:val="24"/>
                <w:lang w:val="en-GB"/>
              </w:rPr>
            </w:pPr>
            <w:r w:rsidRPr="00D87351">
              <w:rPr>
                <w:b/>
                <w:i/>
                <w:lang w:val="en-GB"/>
              </w:rPr>
              <w:t>12a.</w:t>
            </w:r>
            <w:r w:rsidRPr="00D87351">
              <w:rPr>
                <w:b/>
                <w:i/>
                <w:lang w:val="en-GB"/>
              </w:rPr>
              <w:tab/>
              <w:t>‘agricultural holding means an agricultural holding within the meaning of Regulation (EU) 2018/1091 that is not a breeding establishment as defined in this Regulation;</w:t>
            </w:r>
          </w:p>
        </w:tc>
      </w:tr>
    </w:tbl>
    <w:p w14:paraId="0ADE3E4A" w14:textId="77777777" w:rsidR="007673BD" w:rsidRPr="00D87351" w:rsidRDefault="007673BD" w:rsidP="007673BD">
      <w:pPr>
        <w:pStyle w:val="AmNumberTabs"/>
      </w:pPr>
      <w:r w:rsidRPr="00D87351">
        <w:t>Amendment</w:t>
      </w:r>
      <w:r w:rsidRPr="00D87351">
        <w:tab/>
      </w:r>
      <w:r w:rsidRPr="00D87351">
        <w:tab/>
        <w:t>68</w:t>
      </w:r>
    </w:p>
    <w:p w14:paraId="0B08438D" w14:textId="77777777" w:rsidR="007673BD" w:rsidRPr="00D87351" w:rsidRDefault="007673BD" w:rsidP="007673BD"/>
    <w:p w14:paraId="57142CB5" w14:textId="77777777" w:rsidR="007673BD" w:rsidRPr="00D87351" w:rsidRDefault="007673BD" w:rsidP="007673BD">
      <w:pPr>
        <w:pStyle w:val="NormalBold"/>
        <w:keepNext/>
      </w:pPr>
      <w:r w:rsidRPr="00D87351">
        <w:t>Proposal for a regulation</w:t>
      </w:r>
    </w:p>
    <w:p w14:paraId="3C0411F4"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0C3B8E7" w14:textId="77777777" w:rsidTr="00316AC5">
        <w:trPr>
          <w:jc w:val="center"/>
        </w:trPr>
        <w:tc>
          <w:tcPr>
            <w:tcW w:w="9752" w:type="dxa"/>
            <w:gridSpan w:val="2"/>
          </w:tcPr>
          <w:p w14:paraId="033198E8" w14:textId="77777777" w:rsidR="007673BD" w:rsidRPr="00D87351" w:rsidRDefault="007673BD" w:rsidP="00316AC5">
            <w:pPr>
              <w:keepNext/>
            </w:pPr>
          </w:p>
        </w:tc>
      </w:tr>
      <w:tr w:rsidR="007673BD" w:rsidRPr="00D87351" w14:paraId="6605EB6C" w14:textId="77777777" w:rsidTr="00316AC5">
        <w:trPr>
          <w:jc w:val="center"/>
        </w:trPr>
        <w:tc>
          <w:tcPr>
            <w:tcW w:w="4876" w:type="dxa"/>
          </w:tcPr>
          <w:p w14:paraId="0F99276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18853DD" w14:textId="77777777" w:rsidR="007673BD" w:rsidRPr="00D87351" w:rsidRDefault="007673BD" w:rsidP="00316AC5">
            <w:pPr>
              <w:pStyle w:val="ColumnHeading"/>
              <w:keepNext/>
              <w:rPr>
                <w:lang w:val="en-GB"/>
              </w:rPr>
            </w:pPr>
            <w:r w:rsidRPr="00D87351">
              <w:rPr>
                <w:lang w:val="en-GB"/>
              </w:rPr>
              <w:t>Amendment</w:t>
            </w:r>
          </w:p>
        </w:tc>
      </w:tr>
      <w:tr w:rsidR="007673BD" w:rsidRPr="00D87351" w14:paraId="62047787" w14:textId="77777777" w:rsidTr="00316AC5">
        <w:trPr>
          <w:jc w:val="center"/>
        </w:trPr>
        <w:tc>
          <w:tcPr>
            <w:tcW w:w="4876" w:type="dxa"/>
          </w:tcPr>
          <w:p w14:paraId="0C257989" w14:textId="77777777" w:rsidR="007673BD" w:rsidRPr="00D87351" w:rsidRDefault="007673BD" w:rsidP="00316AC5">
            <w:pPr>
              <w:pStyle w:val="Normal6"/>
              <w:rPr>
                <w:lang w:val="en-GB"/>
              </w:rPr>
            </w:pPr>
            <w:r w:rsidRPr="00D87351">
              <w:rPr>
                <w:lang w:val="en-GB"/>
              </w:rPr>
              <w:t>13.</w:t>
            </w:r>
            <w:r w:rsidRPr="00D87351">
              <w:rPr>
                <w:lang w:val="en-GB"/>
              </w:rPr>
              <w:tab/>
            </w:r>
            <w:r w:rsidRPr="00D87351">
              <w:rPr>
                <w:b/>
                <w:i/>
                <w:lang w:val="en-GB"/>
              </w:rPr>
              <w:t>‘pet shops’</w:t>
            </w:r>
            <w:r w:rsidRPr="00D87351">
              <w:rPr>
                <w:lang w:val="en-GB"/>
              </w:rPr>
              <w:t xml:space="preserve"> means any premises or </w:t>
            </w:r>
            <w:r w:rsidRPr="00D87351">
              <w:rPr>
                <w:lang w:val="en-GB"/>
              </w:rPr>
              <w:lastRenderedPageBreak/>
              <w:t xml:space="preserve">structure where dogs </w:t>
            </w:r>
            <w:r w:rsidRPr="00D87351">
              <w:rPr>
                <w:b/>
                <w:i/>
                <w:lang w:val="en-GB"/>
              </w:rPr>
              <w:t>and</w:t>
            </w:r>
            <w:r w:rsidRPr="00D87351">
              <w:rPr>
                <w:lang w:val="en-GB"/>
              </w:rPr>
              <w:t xml:space="preserve"> cats are kept for sale </w:t>
            </w:r>
            <w:r w:rsidRPr="00D87351">
              <w:rPr>
                <w:b/>
                <w:i/>
                <w:lang w:val="en-GB"/>
              </w:rPr>
              <w:t>as pet animals,</w:t>
            </w:r>
            <w:r w:rsidRPr="00D87351">
              <w:rPr>
                <w:lang w:val="en-GB"/>
              </w:rPr>
              <w:t xml:space="preserve"> without having been born there;</w:t>
            </w:r>
          </w:p>
        </w:tc>
        <w:tc>
          <w:tcPr>
            <w:tcW w:w="4876" w:type="dxa"/>
          </w:tcPr>
          <w:p w14:paraId="14B43FE9" w14:textId="77777777" w:rsidR="007673BD" w:rsidRPr="00D87351" w:rsidRDefault="007673BD" w:rsidP="00316AC5">
            <w:pPr>
              <w:pStyle w:val="Normal6"/>
              <w:rPr>
                <w:szCs w:val="24"/>
                <w:lang w:val="en-GB"/>
              </w:rPr>
            </w:pPr>
            <w:r w:rsidRPr="00D87351">
              <w:rPr>
                <w:lang w:val="en-GB"/>
              </w:rPr>
              <w:lastRenderedPageBreak/>
              <w:t>13.</w:t>
            </w:r>
            <w:r w:rsidRPr="00D87351">
              <w:rPr>
                <w:lang w:val="en-GB"/>
              </w:rPr>
              <w:tab/>
            </w:r>
            <w:r w:rsidRPr="00D87351">
              <w:rPr>
                <w:b/>
                <w:i/>
                <w:lang w:val="en-GB"/>
              </w:rPr>
              <w:t>‘selling establishments’</w:t>
            </w:r>
            <w:r w:rsidRPr="00D87351">
              <w:rPr>
                <w:lang w:val="en-GB"/>
              </w:rPr>
              <w:t xml:space="preserve"> means any </w:t>
            </w:r>
            <w:r w:rsidRPr="00D87351">
              <w:rPr>
                <w:lang w:val="en-GB"/>
              </w:rPr>
              <w:lastRenderedPageBreak/>
              <w:t xml:space="preserve">premises or structure where dogs </w:t>
            </w:r>
            <w:r w:rsidRPr="00D87351">
              <w:rPr>
                <w:b/>
                <w:i/>
                <w:lang w:val="en-GB"/>
              </w:rPr>
              <w:t>or</w:t>
            </w:r>
            <w:r w:rsidRPr="00D87351">
              <w:rPr>
                <w:lang w:val="en-GB"/>
              </w:rPr>
              <w:t xml:space="preserve"> cats are kept for sale without having been born there;</w:t>
            </w:r>
          </w:p>
        </w:tc>
      </w:tr>
    </w:tbl>
    <w:p w14:paraId="606A647C" w14:textId="77777777" w:rsidR="007673BD" w:rsidRPr="00D87351" w:rsidRDefault="007673BD" w:rsidP="007673BD"/>
    <w:p w14:paraId="6C9DDF35" w14:textId="77777777" w:rsidR="007673BD" w:rsidRPr="00D87351" w:rsidRDefault="007673BD" w:rsidP="007673BD">
      <w:pPr>
        <w:pStyle w:val="AmNumberTabs"/>
      </w:pPr>
      <w:r w:rsidRPr="00D87351">
        <w:t>Amendment</w:t>
      </w:r>
      <w:r w:rsidRPr="00D87351">
        <w:tab/>
      </w:r>
      <w:r w:rsidRPr="00D87351">
        <w:tab/>
        <w:t>69</w:t>
      </w:r>
    </w:p>
    <w:p w14:paraId="7F88DF3F" w14:textId="77777777" w:rsidR="007673BD" w:rsidRPr="00D87351" w:rsidRDefault="007673BD" w:rsidP="007673BD"/>
    <w:p w14:paraId="40E982C6" w14:textId="77777777" w:rsidR="007673BD" w:rsidRPr="00D87351" w:rsidRDefault="007673BD" w:rsidP="007673BD">
      <w:pPr>
        <w:pStyle w:val="NormalBold"/>
        <w:keepNext/>
      </w:pPr>
      <w:r w:rsidRPr="00D87351">
        <w:t>Proposal for a regulation</w:t>
      </w:r>
    </w:p>
    <w:p w14:paraId="594ACEC1"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51749AF" w14:textId="77777777" w:rsidTr="00316AC5">
        <w:trPr>
          <w:jc w:val="center"/>
        </w:trPr>
        <w:tc>
          <w:tcPr>
            <w:tcW w:w="9752" w:type="dxa"/>
            <w:gridSpan w:val="2"/>
          </w:tcPr>
          <w:p w14:paraId="25EAA060" w14:textId="77777777" w:rsidR="007673BD" w:rsidRPr="00D87351" w:rsidRDefault="007673BD" w:rsidP="00316AC5">
            <w:pPr>
              <w:keepNext/>
            </w:pPr>
          </w:p>
        </w:tc>
      </w:tr>
      <w:tr w:rsidR="007673BD" w:rsidRPr="00D87351" w14:paraId="592E6FAC" w14:textId="77777777" w:rsidTr="00316AC5">
        <w:trPr>
          <w:jc w:val="center"/>
        </w:trPr>
        <w:tc>
          <w:tcPr>
            <w:tcW w:w="4876" w:type="dxa"/>
          </w:tcPr>
          <w:p w14:paraId="59728B0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A4B6355" w14:textId="77777777" w:rsidR="007673BD" w:rsidRPr="00D87351" w:rsidRDefault="007673BD" w:rsidP="00316AC5">
            <w:pPr>
              <w:pStyle w:val="ColumnHeading"/>
              <w:keepNext/>
              <w:rPr>
                <w:lang w:val="en-GB"/>
              </w:rPr>
            </w:pPr>
            <w:r w:rsidRPr="00D87351">
              <w:rPr>
                <w:lang w:val="en-GB"/>
              </w:rPr>
              <w:t>Amendment</w:t>
            </w:r>
          </w:p>
        </w:tc>
      </w:tr>
      <w:tr w:rsidR="007673BD" w:rsidRPr="00D87351" w14:paraId="36EC1EE3" w14:textId="77777777" w:rsidTr="00316AC5">
        <w:trPr>
          <w:jc w:val="center"/>
        </w:trPr>
        <w:tc>
          <w:tcPr>
            <w:tcW w:w="4876" w:type="dxa"/>
          </w:tcPr>
          <w:p w14:paraId="657EF160" w14:textId="77777777" w:rsidR="007673BD" w:rsidRPr="00D87351" w:rsidRDefault="007673BD" w:rsidP="00316AC5">
            <w:pPr>
              <w:pStyle w:val="Normal6"/>
              <w:rPr>
                <w:lang w:val="en-GB"/>
              </w:rPr>
            </w:pPr>
            <w:r w:rsidRPr="00D87351">
              <w:rPr>
                <w:lang w:val="en-GB"/>
              </w:rPr>
              <w:t>14.</w:t>
            </w:r>
            <w:r w:rsidRPr="00D87351">
              <w:rPr>
                <w:lang w:val="en-GB"/>
              </w:rPr>
              <w:tab/>
              <w:t>‘</w:t>
            </w:r>
            <w:r w:rsidRPr="00D87351">
              <w:rPr>
                <w:b/>
                <w:i/>
                <w:lang w:val="en-GB"/>
              </w:rPr>
              <w:t>animal</w:t>
            </w:r>
            <w:r w:rsidRPr="00D87351">
              <w:rPr>
                <w:lang w:val="en-GB"/>
              </w:rPr>
              <w:t xml:space="preserve"> shelters’ means any premises or structure, </w:t>
            </w:r>
            <w:r w:rsidRPr="00D87351">
              <w:rPr>
                <w:b/>
                <w:i/>
                <w:lang w:val="en-GB"/>
              </w:rPr>
              <w:t>excluding</w:t>
            </w:r>
            <w:r w:rsidRPr="00D87351">
              <w:rPr>
                <w:lang w:val="en-GB"/>
              </w:rPr>
              <w:t xml:space="preserve"> households, operated by a natural or legal person, where unwanted, abandoned, formal stray, lost or confiscated dogs </w:t>
            </w:r>
            <w:r w:rsidRPr="00D87351">
              <w:rPr>
                <w:b/>
                <w:i/>
                <w:lang w:val="en-GB"/>
              </w:rPr>
              <w:t>and</w:t>
            </w:r>
            <w:r w:rsidRPr="00D87351">
              <w:rPr>
                <w:lang w:val="en-GB"/>
              </w:rPr>
              <w:t xml:space="preserve"> cats are kept for the purpose of </w:t>
            </w:r>
            <w:r w:rsidRPr="00D87351">
              <w:rPr>
                <w:b/>
                <w:i/>
                <w:lang w:val="en-GB"/>
              </w:rPr>
              <w:t>supply, whether for consideration or at no cost</w:t>
            </w:r>
            <w:r w:rsidRPr="00D87351">
              <w:rPr>
                <w:lang w:val="en-GB"/>
              </w:rPr>
              <w:t>;</w:t>
            </w:r>
          </w:p>
        </w:tc>
        <w:tc>
          <w:tcPr>
            <w:tcW w:w="4876" w:type="dxa"/>
          </w:tcPr>
          <w:p w14:paraId="51FECC30" w14:textId="77777777" w:rsidR="007673BD" w:rsidRPr="00D87351" w:rsidRDefault="007673BD" w:rsidP="00316AC5">
            <w:pPr>
              <w:pStyle w:val="Normal6"/>
              <w:rPr>
                <w:szCs w:val="24"/>
                <w:lang w:val="en-GB"/>
              </w:rPr>
            </w:pPr>
            <w:r w:rsidRPr="00D87351">
              <w:rPr>
                <w:lang w:val="en-GB"/>
              </w:rPr>
              <w:t>14.</w:t>
            </w:r>
            <w:r w:rsidRPr="00D87351">
              <w:rPr>
                <w:lang w:val="en-GB"/>
              </w:rPr>
              <w:tab/>
              <w:t xml:space="preserve">‘shelters’ means any premises or structure, </w:t>
            </w:r>
            <w:r w:rsidRPr="00D87351">
              <w:rPr>
                <w:b/>
                <w:i/>
                <w:lang w:val="en-GB"/>
              </w:rPr>
              <w:t>including</w:t>
            </w:r>
            <w:r w:rsidRPr="00D87351">
              <w:rPr>
                <w:lang w:val="en-GB"/>
              </w:rPr>
              <w:t xml:space="preserve"> households, operated by a natural or legal person, where unwanted, abandoned, formal stray, lost or confiscated dogs </w:t>
            </w:r>
            <w:r w:rsidRPr="00D87351">
              <w:rPr>
                <w:b/>
                <w:i/>
                <w:lang w:val="en-GB"/>
              </w:rPr>
              <w:t>or</w:t>
            </w:r>
            <w:r w:rsidRPr="00D87351">
              <w:rPr>
                <w:lang w:val="en-GB"/>
              </w:rPr>
              <w:t xml:space="preserve"> cats are kept for the purpose of </w:t>
            </w:r>
            <w:r w:rsidRPr="00D87351">
              <w:rPr>
                <w:b/>
                <w:i/>
                <w:lang w:val="en-GB"/>
              </w:rPr>
              <w:t>placing on the market</w:t>
            </w:r>
            <w:r w:rsidRPr="00D87351">
              <w:rPr>
                <w:lang w:val="en-GB"/>
              </w:rPr>
              <w:t>;</w:t>
            </w:r>
          </w:p>
        </w:tc>
      </w:tr>
    </w:tbl>
    <w:p w14:paraId="1B69AEF4" w14:textId="77777777" w:rsidR="007673BD" w:rsidRPr="00D87351" w:rsidRDefault="007673BD" w:rsidP="007673BD"/>
    <w:p w14:paraId="40697ADE" w14:textId="77777777" w:rsidR="007673BD" w:rsidRPr="00D87351" w:rsidRDefault="007673BD" w:rsidP="007673BD">
      <w:pPr>
        <w:pStyle w:val="AmNumberTabs"/>
      </w:pPr>
      <w:r w:rsidRPr="00D87351">
        <w:t>Amendment</w:t>
      </w:r>
      <w:r w:rsidRPr="00D87351">
        <w:tab/>
      </w:r>
      <w:r w:rsidRPr="00D87351">
        <w:tab/>
        <w:t>70</w:t>
      </w:r>
    </w:p>
    <w:p w14:paraId="299B6147" w14:textId="77777777" w:rsidR="007673BD" w:rsidRPr="00D87351" w:rsidRDefault="007673BD" w:rsidP="007673BD"/>
    <w:p w14:paraId="48EFB756" w14:textId="77777777" w:rsidR="007673BD" w:rsidRPr="00D87351" w:rsidRDefault="007673BD" w:rsidP="007673BD">
      <w:pPr>
        <w:pStyle w:val="NormalBold"/>
        <w:keepNext/>
      </w:pPr>
      <w:r w:rsidRPr="00D87351">
        <w:t>Proposal for a regulation</w:t>
      </w:r>
    </w:p>
    <w:p w14:paraId="2F593037" w14:textId="77777777" w:rsidR="007673BD" w:rsidRPr="00D87351" w:rsidRDefault="007673BD" w:rsidP="007673BD">
      <w:pPr>
        <w:pStyle w:val="NormalBold"/>
        <w:rPr>
          <w:lang w:val="fr-BE"/>
        </w:rPr>
      </w:pPr>
      <w:r w:rsidRPr="00D87351">
        <w:rPr>
          <w:lang w:val="fr-BE"/>
        </w:rPr>
        <w:t>Article 3 – paragraph 1 – point 14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712A7D7" w14:textId="77777777" w:rsidTr="00316AC5">
        <w:trPr>
          <w:jc w:val="center"/>
        </w:trPr>
        <w:tc>
          <w:tcPr>
            <w:tcW w:w="9752" w:type="dxa"/>
            <w:gridSpan w:val="2"/>
          </w:tcPr>
          <w:p w14:paraId="0B9B7CE2" w14:textId="77777777" w:rsidR="007673BD" w:rsidRPr="00D87351" w:rsidRDefault="007673BD" w:rsidP="00316AC5">
            <w:pPr>
              <w:keepNext/>
              <w:rPr>
                <w:lang w:val="fr-BE"/>
              </w:rPr>
            </w:pPr>
          </w:p>
        </w:tc>
      </w:tr>
      <w:tr w:rsidR="007673BD" w:rsidRPr="00D87351" w14:paraId="7978DB44" w14:textId="77777777" w:rsidTr="00316AC5">
        <w:trPr>
          <w:jc w:val="center"/>
        </w:trPr>
        <w:tc>
          <w:tcPr>
            <w:tcW w:w="4876" w:type="dxa"/>
          </w:tcPr>
          <w:p w14:paraId="51BDD6B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AE33518" w14:textId="77777777" w:rsidR="007673BD" w:rsidRPr="00D87351" w:rsidRDefault="007673BD" w:rsidP="00316AC5">
            <w:pPr>
              <w:pStyle w:val="ColumnHeading"/>
              <w:keepNext/>
              <w:rPr>
                <w:lang w:val="en-GB"/>
              </w:rPr>
            </w:pPr>
            <w:r w:rsidRPr="00D87351">
              <w:rPr>
                <w:lang w:val="en-GB"/>
              </w:rPr>
              <w:t>Amendment</w:t>
            </w:r>
          </w:p>
        </w:tc>
      </w:tr>
      <w:tr w:rsidR="007673BD" w:rsidRPr="00D87351" w14:paraId="76F4CA9E" w14:textId="77777777" w:rsidTr="00316AC5">
        <w:trPr>
          <w:jc w:val="center"/>
        </w:trPr>
        <w:tc>
          <w:tcPr>
            <w:tcW w:w="4876" w:type="dxa"/>
          </w:tcPr>
          <w:p w14:paraId="2C80C228" w14:textId="77777777" w:rsidR="007673BD" w:rsidRPr="00D87351" w:rsidRDefault="007673BD" w:rsidP="00316AC5">
            <w:pPr>
              <w:pStyle w:val="Normal6"/>
              <w:rPr>
                <w:lang w:val="en-GB"/>
              </w:rPr>
            </w:pPr>
          </w:p>
        </w:tc>
        <w:tc>
          <w:tcPr>
            <w:tcW w:w="4876" w:type="dxa"/>
          </w:tcPr>
          <w:p w14:paraId="62A53525" w14:textId="77777777" w:rsidR="007673BD" w:rsidRPr="00D87351" w:rsidRDefault="007673BD" w:rsidP="00316AC5">
            <w:pPr>
              <w:pStyle w:val="Normal6"/>
              <w:rPr>
                <w:szCs w:val="24"/>
                <w:lang w:val="en-GB"/>
              </w:rPr>
            </w:pPr>
            <w:r w:rsidRPr="00D87351">
              <w:rPr>
                <w:b/>
                <w:i/>
                <w:lang w:val="en-GB"/>
              </w:rPr>
              <w:t>14a.</w:t>
            </w:r>
            <w:r w:rsidRPr="00D87351">
              <w:rPr>
                <w:b/>
                <w:i/>
                <w:lang w:val="en-GB"/>
              </w:rPr>
              <w:tab/>
              <w:t>‘foster home’ means a household that keeps dogs or cats on behalf of an operator responsible for unwanted, abandoned, stray, lost or confiscated dogs and cats;</w:t>
            </w:r>
          </w:p>
        </w:tc>
      </w:tr>
    </w:tbl>
    <w:p w14:paraId="280E0B1B" w14:textId="77777777" w:rsidR="007673BD" w:rsidRPr="00D87351" w:rsidRDefault="007673BD" w:rsidP="007673BD"/>
    <w:p w14:paraId="3DCCE074" w14:textId="77777777" w:rsidR="007673BD" w:rsidRPr="00D87351" w:rsidRDefault="007673BD" w:rsidP="007673BD">
      <w:pPr>
        <w:pStyle w:val="AmNumberTabs"/>
      </w:pPr>
      <w:r w:rsidRPr="00D87351">
        <w:t>Amendment</w:t>
      </w:r>
      <w:r w:rsidRPr="00D87351">
        <w:tab/>
      </w:r>
      <w:r w:rsidRPr="00D87351">
        <w:tab/>
        <w:t>71</w:t>
      </w:r>
    </w:p>
    <w:p w14:paraId="77CB8D37" w14:textId="77777777" w:rsidR="007673BD" w:rsidRPr="00D87351" w:rsidRDefault="007673BD" w:rsidP="007673BD"/>
    <w:p w14:paraId="56F57755" w14:textId="77777777" w:rsidR="007673BD" w:rsidRPr="00D87351" w:rsidRDefault="007673BD" w:rsidP="007673BD">
      <w:pPr>
        <w:pStyle w:val="NormalBold"/>
        <w:keepNext/>
      </w:pPr>
      <w:r w:rsidRPr="00D87351">
        <w:t>Proposal for a regulation</w:t>
      </w:r>
    </w:p>
    <w:p w14:paraId="21EFD791"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2B151D1" w14:textId="77777777" w:rsidTr="00316AC5">
        <w:trPr>
          <w:jc w:val="center"/>
        </w:trPr>
        <w:tc>
          <w:tcPr>
            <w:tcW w:w="9752" w:type="dxa"/>
            <w:gridSpan w:val="2"/>
          </w:tcPr>
          <w:p w14:paraId="092D876F" w14:textId="77777777" w:rsidR="007673BD" w:rsidRPr="00D87351" w:rsidRDefault="007673BD" w:rsidP="00316AC5">
            <w:pPr>
              <w:keepNext/>
            </w:pPr>
          </w:p>
        </w:tc>
      </w:tr>
      <w:tr w:rsidR="007673BD" w:rsidRPr="00D87351" w14:paraId="389C9F0D" w14:textId="77777777" w:rsidTr="00316AC5">
        <w:trPr>
          <w:jc w:val="center"/>
        </w:trPr>
        <w:tc>
          <w:tcPr>
            <w:tcW w:w="4876" w:type="dxa"/>
          </w:tcPr>
          <w:p w14:paraId="579C840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A812CB3" w14:textId="77777777" w:rsidR="007673BD" w:rsidRPr="00D87351" w:rsidRDefault="007673BD" w:rsidP="00316AC5">
            <w:pPr>
              <w:pStyle w:val="ColumnHeading"/>
              <w:keepNext/>
              <w:rPr>
                <w:lang w:val="en-GB"/>
              </w:rPr>
            </w:pPr>
            <w:r w:rsidRPr="00D87351">
              <w:rPr>
                <w:lang w:val="en-GB"/>
              </w:rPr>
              <w:t>Amendment</w:t>
            </w:r>
          </w:p>
        </w:tc>
      </w:tr>
      <w:tr w:rsidR="007673BD" w:rsidRPr="00D87351" w14:paraId="3C16ED86" w14:textId="77777777" w:rsidTr="00316AC5">
        <w:trPr>
          <w:jc w:val="center"/>
        </w:trPr>
        <w:tc>
          <w:tcPr>
            <w:tcW w:w="4876" w:type="dxa"/>
          </w:tcPr>
          <w:p w14:paraId="6B8E8F42" w14:textId="77777777" w:rsidR="007673BD" w:rsidRPr="00D87351" w:rsidRDefault="007673BD" w:rsidP="00316AC5">
            <w:pPr>
              <w:pStyle w:val="Normal6"/>
              <w:rPr>
                <w:lang w:val="en-GB"/>
              </w:rPr>
            </w:pPr>
            <w:r w:rsidRPr="00D87351">
              <w:rPr>
                <w:lang w:val="en-GB"/>
              </w:rPr>
              <w:t>15.</w:t>
            </w:r>
            <w:r w:rsidRPr="00D87351">
              <w:rPr>
                <w:lang w:val="en-GB"/>
              </w:rPr>
              <w:tab/>
              <w:t xml:space="preserve">‘operator’ means any natural or legal person, </w:t>
            </w:r>
            <w:r w:rsidRPr="00D87351">
              <w:rPr>
                <w:b/>
                <w:i/>
                <w:lang w:val="en-GB"/>
              </w:rPr>
              <w:t>excluding those</w:t>
            </w:r>
            <w:r w:rsidRPr="00D87351">
              <w:rPr>
                <w:lang w:val="en-GB"/>
              </w:rPr>
              <w:t xml:space="preserve"> responsible for </w:t>
            </w:r>
            <w:r w:rsidRPr="00D87351">
              <w:rPr>
                <w:b/>
                <w:i/>
                <w:lang w:val="en-GB"/>
              </w:rPr>
              <w:t>shelters, who breeds, keeps, trades or</w:t>
            </w:r>
            <w:r w:rsidRPr="00D87351">
              <w:rPr>
                <w:lang w:val="en-GB"/>
              </w:rPr>
              <w:t xml:space="preserve"> places </w:t>
            </w:r>
            <w:r w:rsidRPr="00D87351">
              <w:rPr>
                <w:b/>
                <w:i/>
                <w:lang w:val="en-GB"/>
              </w:rPr>
              <w:t>on the market dogs and cats under his/her control, including for a limited period of time</w:t>
            </w:r>
            <w:r w:rsidRPr="00D87351">
              <w:rPr>
                <w:lang w:val="en-GB"/>
              </w:rPr>
              <w:t>;</w:t>
            </w:r>
          </w:p>
        </w:tc>
        <w:tc>
          <w:tcPr>
            <w:tcW w:w="4876" w:type="dxa"/>
          </w:tcPr>
          <w:p w14:paraId="571AD980" w14:textId="77777777" w:rsidR="007673BD" w:rsidRPr="00D87351" w:rsidRDefault="007673BD" w:rsidP="00316AC5">
            <w:pPr>
              <w:pStyle w:val="Normal6"/>
              <w:rPr>
                <w:szCs w:val="24"/>
                <w:lang w:val="en-GB"/>
              </w:rPr>
            </w:pPr>
            <w:r w:rsidRPr="00D87351">
              <w:rPr>
                <w:lang w:val="en-GB"/>
              </w:rPr>
              <w:t>15.</w:t>
            </w:r>
            <w:r w:rsidRPr="00D87351">
              <w:rPr>
                <w:lang w:val="en-GB"/>
              </w:rPr>
              <w:tab/>
              <w:t xml:space="preserve">‘operator’ means any natural or legal person, </w:t>
            </w:r>
            <w:r w:rsidRPr="00D87351">
              <w:rPr>
                <w:b/>
                <w:i/>
                <w:lang w:val="en-GB"/>
              </w:rPr>
              <w:t>that places dogs and cats on the market and that is</w:t>
            </w:r>
            <w:r w:rsidRPr="00D87351">
              <w:rPr>
                <w:lang w:val="en-GB"/>
              </w:rPr>
              <w:t xml:space="preserve"> responsible for </w:t>
            </w:r>
            <w:r w:rsidRPr="00D87351">
              <w:rPr>
                <w:b/>
                <w:i/>
                <w:lang w:val="en-GB"/>
              </w:rPr>
              <w:t>a breeding establishment, a selling establishment or a shelter or that is responsible for dogs or cats kept therein, or that is responsible for unwanted, abandoned, stray, lost or confiscated and</w:t>
            </w:r>
            <w:r w:rsidRPr="00D87351">
              <w:rPr>
                <w:lang w:val="en-GB"/>
              </w:rPr>
              <w:t xml:space="preserve"> </w:t>
            </w:r>
            <w:r w:rsidRPr="00D87351">
              <w:rPr>
                <w:lang w:val="en-GB"/>
              </w:rPr>
              <w:lastRenderedPageBreak/>
              <w:t xml:space="preserve">places </w:t>
            </w:r>
            <w:r w:rsidRPr="00D87351">
              <w:rPr>
                <w:b/>
                <w:i/>
                <w:lang w:val="en-GB"/>
              </w:rPr>
              <w:t>them in foster homes</w:t>
            </w:r>
            <w:r w:rsidRPr="00D87351">
              <w:rPr>
                <w:lang w:val="en-GB"/>
              </w:rPr>
              <w:t>;</w:t>
            </w:r>
          </w:p>
        </w:tc>
      </w:tr>
    </w:tbl>
    <w:p w14:paraId="56A30858" w14:textId="77777777" w:rsidR="007673BD" w:rsidRPr="00D87351" w:rsidRDefault="007673BD" w:rsidP="007673BD"/>
    <w:p w14:paraId="4783E991" w14:textId="77777777" w:rsidR="007673BD" w:rsidRPr="00D87351" w:rsidRDefault="007673BD" w:rsidP="007673BD">
      <w:pPr>
        <w:pStyle w:val="AmNumberTabs"/>
      </w:pPr>
      <w:r w:rsidRPr="00D87351">
        <w:t>Amendment</w:t>
      </w:r>
      <w:r w:rsidRPr="00D87351">
        <w:tab/>
      </w:r>
      <w:r w:rsidRPr="00D87351">
        <w:tab/>
        <w:t>72</w:t>
      </w:r>
    </w:p>
    <w:p w14:paraId="2AA43219" w14:textId="77777777" w:rsidR="007673BD" w:rsidRPr="00D87351" w:rsidRDefault="007673BD" w:rsidP="007673BD"/>
    <w:p w14:paraId="7822BB6D" w14:textId="77777777" w:rsidR="007673BD" w:rsidRPr="00D87351" w:rsidRDefault="007673BD" w:rsidP="007673BD">
      <w:pPr>
        <w:pStyle w:val="NormalBold"/>
        <w:keepNext/>
      </w:pPr>
      <w:r w:rsidRPr="00D87351">
        <w:t>Proposal for a regulation</w:t>
      </w:r>
    </w:p>
    <w:p w14:paraId="677D3656"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5DDD5AD" w14:textId="77777777" w:rsidTr="00316AC5">
        <w:trPr>
          <w:jc w:val="center"/>
        </w:trPr>
        <w:tc>
          <w:tcPr>
            <w:tcW w:w="9752" w:type="dxa"/>
            <w:gridSpan w:val="2"/>
          </w:tcPr>
          <w:p w14:paraId="499A7741" w14:textId="77777777" w:rsidR="007673BD" w:rsidRPr="00D87351" w:rsidRDefault="007673BD" w:rsidP="00316AC5">
            <w:pPr>
              <w:keepNext/>
            </w:pPr>
          </w:p>
        </w:tc>
      </w:tr>
      <w:tr w:rsidR="007673BD" w:rsidRPr="00D87351" w14:paraId="735A7095" w14:textId="77777777" w:rsidTr="00316AC5">
        <w:trPr>
          <w:jc w:val="center"/>
        </w:trPr>
        <w:tc>
          <w:tcPr>
            <w:tcW w:w="4876" w:type="dxa"/>
          </w:tcPr>
          <w:p w14:paraId="6A5B184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3BE3740" w14:textId="77777777" w:rsidR="007673BD" w:rsidRPr="00D87351" w:rsidRDefault="007673BD" w:rsidP="00316AC5">
            <w:pPr>
              <w:pStyle w:val="ColumnHeading"/>
              <w:keepNext/>
              <w:rPr>
                <w:lang w:val="en-GB"/>
              </w:rPr>
            </w:pPr>
            <w:r w:rsidRPr="00D87351">
              <w:rPr>
                <w:lang w:val="en-GB"/>
              </w:rPr>
              <w:t>Amendment</w:t>
            </w:r>
          </w:p>
        </w:tc>
      </w:tr>
      <w:tr w:rsidR="007673BD" w:rsidRPr="00D87351" w14:paraId="2C40DC08" w14:textId="77777777" w:rsidTr="00316AC5">
        <w:trPr>
          <w:jc w:val="center"/>
        </w:trPr>
        <w:tc>
          <w:tcPr>
            <w:tcW w:w="4876" w:type="dxa"/>
          </w:tcPr>
          <w:p w14:paraId="6F9DF844" w14:textId="77777777" w:rsidR="007673BD" w:rsidRPr="00D87351" w:rsidRDefault="007673BD" w:rsidP="00316AC5">
            <w:pPr>
              <w:pStyle w:val="Normal6"/>
              <w:rPr>
                <w:lang w:val="en-GB"/>
              </w:rPr>
            </w:pPr>
            <w:r w:rsidRPr="00D87351">
              <w:rPr>
                <w:b/>
                <w:i/>
                <w:lang w:val="en-GB"/>
              </w:rPr>
              <w:t>16.</w:t>
            </w:r>
            <w:r w:rsidRPr="00D87351">
              <w:rPr>
                <w:b/>
                <w:i/>
                <w:lang w:val="en-GB"/>
              </w:rPr>
              <w:tab/>
              <w:t>‘supplier’ means any natural or legal person supplying a dog or a cat, including natural or legal persons responsible for shelters;</w:t>
            </w:r>
          </w:p>
        </w:tc>
        <w:tc>
          <w:tcPr>
            <w:tcW w:w="4876" w:type="dxa"/>
          </w:tcPr>
          <w:p w14:paraId="1A4A3786" w14:textId="77777777" w:rsidR="007673BD" w:rsidRPr="00D87351" w:rsidRDefault="007673BD" w:rsidP="00316AC5">
            <w:pPr>
              <w:pStyle w:val="Normal6"/>
              <w:rPr>
                <w:szCs w:val="24"/>
                <w:lang w:val="en-GB"/>
              </w:rPr>
            </w:pPr>
            <w:r w:rsidRPr="00D87351">
              <w:rPr>
                <w:b/>
                <w:i/>
                <w:lang w:val="en-GB"/>
              </w:rPr>
              <w:t>deleted</w:t>
            </w:r>
          </w:p>
        </w:tc>
      </w:tr>
    </w:tbl>
    <w:p w14:paraId="4F45FC44" w14:textId="77777777" w:rsidR="007673BD" w:rsidRPr="00D87351" w:rsidRDefault="007673BD" w:rsidP="007673BD"/>
    <w:p w14:paraId="4AEBA2FB" w14:textId="77777777" w:rsidR="007673BD" w:rsidRPr="00D87351" w:rsidRDefault="007673BD" w:rsidP="007673BD">
      <w:pPr>
        <w:pStyle w:val="AmNumberTabs"/>
      </w:pPr>
      <w:r w:rsidRPr="00D87351">
        <w:t>Amendment</w:t>
      </w:r>
      <w:r w:rsidRPr="00D87351">
        <w:tab/>
      </w:r>
      <w:r w:rsidRPr="00D87351">
        <w:tab/>
        <w:t>73</w:t>
      </w:r>
    </w:p>
    <w:p w14:paraId="4CD84EB3" w14:textId="77777777" w:rsidR="007673BD" w:rsidRPr="00D87351" w:rsidRDefault="007673BD" w:rsidP="007673BD"/>
    <w:p w14:paraId="215008DD" w14:textId="77777777" w:rsidR="007673BD" w:rsidRPr="00D87351" w:rsidRDefault="007673BD" w:rsidP="007673BD">
      <w:pPr>
        <w:pStyle w:val="NormalBold"/>
        <w:keepNext/>
      </w:pPr>
      <w:r w:rsidRPr="00D87351">
        <w:t>Proposal for a regulation</w:t>
      </w:r>
    </w:p>
    <w:p w14:paraId="1670C5FA" w14:textId="77777777" w:rsidR="007673BD" w:rsidRPr="00D87351" w:rsidRDefault="007673BD" w:rsidP="007673BD">
      <w:pPr>
        <w:pStyle w:val="NormalBold"/>
        <w:rPr>
          <w:lang w:val="fr-FR"/>
        </w:rPr>
      </w:pPr>
      <w:r w:rsidRPr="00D87351">
        <w:rPr>
          <w:lang w:val="fr-FR"/>
        </w:rPr>
        <w:t>Article 3 – paragraph 1 – point 18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4BCDCA28" w14:textId="77777777" w:rsidTr="00316AC5">
        <w:trPr>
          <w:jc w:val="center"/>
        </w:trPr>
        <w:tc>
          <w:tcPr>
            <w:tcW w:w="9752" w:type="dxa"/>
            <w:gridSpan w:val="2"/>
          </w:tcPr>
          <w:p w14:paraId="7F67CA6E" w14:textId="77777777" w:rsidR="007673BD" w:rsidRPr="00D87351" w:rsidRDefault="007673BD" w:rsidP="00316AC5">
            <w:pPr>
              <w:keepNext/>
              <w:rPr>
                <w:lang w:val="fr-FR"/>
              </w:rPr>
            </w:pPr>
          </w:p>
        </w:tc>
      </w:tr>
      <w:tr w:rsidR="007673BD" w:rsidRPr="00D87351" w14:paraId="4AC9BC48" w14:textId="77777777" w:rsidTr="00316AC5">
        <w:trPr>
          <w:jc w:val="center"/>
        </w:trPr>
        <w:tc>
          <w:tcPr>
            <w:tcW w:w="4876" w:type="dxa"/>
          </w:tcPr>
          <w:p w14:paraId="30D1457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7628D0B" w14:textId="77777777" w:rsidR="007673BD" w:rsidRPr="00D87351" w:rsidRDefault="007673BD" w:rsidP="00316AC5">
            <w:pPr>
              <w:pStyle w:val="ColumnHeading"/>
              <w:keepNext/>
              <w:rPr>
                <w:lang w:val="en-GB"/>
              </w:rPr>
            </w:pPr>
            <w:r w:rsidRPr="00D87351">
              <w:rPr>
                <w:lang w:val="en-GB"/>
              </w:rPr>
              <w:t>Amendment</w:t>
            </w:r>
          </w:p>
        </w:tc>
      </w:tr>
      <w:tr w:rsidR="007673BD" w:rsidRPr="00D87351" w14:paraId="5C9D711B" w14:textId="77777777" w:rsidTr="00316AC5">
        <w:trPr>
          <w:jc w:val="center"/>
        </w:trPr>
        <w:tc>
          <w:tcPr>
            <w:tcW w:w="4876" w:type="dxa"/>
          </w:tcPr>
          <w:p w14:paraId="3848F577" w14:textId="77777777" w:rsidR="007673BD" w:rsidRPr="00D87351" w:rsidRDefault="007673BD" w:rsidP="00316AC5">
            <w:pPr>
              <w:pStyle w:val="Normal6"/>
              <w:rPr>
                <w:lang w:val="en-GB"/>
              </w:rPr>
            </w:pPr>
          </w:p>
        </w:tc>
        <w:tc>
          <w:tcPr>
            <w:tcW w:w="4876" w:type="dxa"/>
          </w:tcPr>
          <w:p w14:paraId="61FDB1DE" w14:textId="77777777" w:rsidR="007673BD" w:rsidRPr="00D87351" w:rsidRDefault="007673BD" w:rsidP="00316AC5">
            <w:pPr>
              <w:pStyle w:val="Normal6"/>
              <w:rPr>
                <w:szCs w:val="24"/>
                <w:lang w:val="en-GB"/>
              </w:rPr>
            </w:pPr>
            <w:r w:rsidRPr="00D87351">
              <w:rPr>
                <w:b/>
                <w:i/>
                <w:lang w:val="en-GB"/>
              </w:rPr>
              <w:t>18a.</w:t>
            </w:r>
            <w:r w:rsidRPr="00D87351">
              <w:rPr>
                <w:b/>
                <w:i/>
                <w:lang w:val="en-GB"/>
              </w:rPr>
              <w:tab/>
              <w:t>‘euthanasia’ means the act of inducing death under anaesthesia and prolonged analgesia using medicinal products, using a method that causes a rapid and irreversible loss of consciousness with minimum pain and distress to an animal;</w:t>
            </w:r>
          </w:p>
        </w:tc>
      </w:tr>
    </w:tbl>
    <w:p w14:paraId="1F090263" w14:textId="77777777" w:rsidR="007673BD" w:rsidRPr="00D87351" w:rsidRDefault="007673BD" w:rsidP="007673BD"/>
    <w:p w14:paraId="37AD40D2" w14:textId="77777777" w:rsidR="007673BD" w:rsidRPr="00D87351" w:rsidRDefault="007673BD" w:rsidP="007673BD">
      <w:pPr>
        <w:pStyle w:val="AmNumberTabs"/>
      </w:pPr>
      <w:r w:rsidRPr="00D87351">
        <w:t>Amendment</w:t>
      </w:r>
      <w:r w:rsidRPr="00D87351">
        <w:tab/>
      </w:r>
      <w:r w:rsidRPr="00D87351">
        <w:tab/>
        <w:t>74</w:t>
      </w:r>
    </w:p>
    <w:p w14:paraId="0C9C7C41" w14:textId="77777777" w:rsidR="007673BD" w:rsidRPr="00D87351" w:rsidRDefault="007673BD" w:rsidP="007673BD"/>
    <w:p w14:paraId="6A57736C" w14:textId="77777777" w:rsidR="007673BD" w:rsidRPr="00D87351" w:rsidRDefault="007673BD" w:rsidP="007673BD">
      <w:pPr>
        <w:pStyle w:val="NormalBold"/>
        <w:keepNext/>
      </w:pPr>
      <w:r w:rsidRPr="00D87351">
        <w:t>Proposal for a regulation</w:t>
      </w:r>
    </w:p>
    <w:p w14:paraId="37F3DDB6"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81D3AE4" w14:textId="77777777" w:rsidTr="00316AC5">
        <w:trPr>
          <w:jc w:val="center"/>
        </w:trPr>
        <w:tc>
          <w:tcPr>
            <w:tcW w:w="9752" w:type="dxa"/>
            <w:gridSpan w:val="2"/>
          </w:tcPr>
          <w:p w14:paraId="218D630A" w14:textId="77777777" w:rsidR="007673BD" w:rsidRPr="00D87351" w:rsidRDefault="007673BD" w:rsidP="00316AC5">
            <w:pPr>
              <w:keepNext/>
            </w:pPr>
          </w:p>
        </w:tc>
      </w:tr>
      <w:tr w:rsidR="007673BD" w:rsidRPr="00D87351" w14:paraId="6F7F1B90" w14:textId="77777777" w:rsidTr="00316AC5">
        <w:trPr>
          <w:jc w:val="center"/>
        </w:trPr>
        <w:tc>
          <w:tcPr>
            <w:tcW w:w="4876" w:type="dxa"/>
          </w:tcPr>
          <w:p w14:paraId="246928E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151F05D" w14:textId="77777777" w:rsidR="007673BD" w:rsidRPr="00D87351" w:rsidRDefault="007673BD" w:rsidP="00316AC5">
            <w:pPr>
              <w:pStyle w:val="ColumnHeading"/>
              <w:keepNext/>
              <w:rPr>
                <w:lang w:val="en-GB"/>
              </w:rPr>
            </w:pPr>
            <w:r w:rsidRPr="00D87351">
              <w:rPr>
                <w:lang w:val="en-GB"/>
              </w:rPr>
              <w:t>Amendment</w:t>
            </w:r>
          </w:p>
        </w:tc>
      </w:tr>
      <w:tr w:rsidR="007673BD" w:rsidRPr="00D87351" w14:paraId="4B99E786" w14:textId="77777777" w:rsidTr="00316AC5">
        <w:trPr>
          <w:jc w:val="center"/>
        </w:trPr>
        <w:tc>
          <w:tcPr>
            <w:tcW w:w="4876" w:type="dxa"/>
          </w:tcPr>
          <w:p w14:paraId="7A516636" w14:textId="77777777" w:rsidR="007673BD" w:rsidRPr="00D87351" w:rsidRDefault="007673BD" w:rsidP="00316AC5">
            <w:pPr>
              <w:pStyle w:val="Normal6"/>
              <w:rPr>
                <w:lang w:val="en-GB"/>
              </w:rPr>
            </w:pPr>
            <w:r w:rsidRPr="00D87351">
              <w:rPr>
                <w:lang w:val="en-GB"/>
              </w:rPr>
              <w:t>19.</w:t>
            </w:r>
            <w:r w:rsidRPr="00D87351">
              <w:rPr>
                <w:lang w:val="en-GB"/>
              </w:rPr>
              <w:tab/>
              <w:t>‘mutilation’ means an intervention, including a surgical intervention, carried out for reasons other than therapeutic or diagnostic purposes, which results in damage to or the loss of a sensitive part of the body or the alteration of bone structure;</w:t>
            </w:r>
          </w:p>
        </w:tc>
        <w:tc>
          <w:tcPr>
            <w:tcW w:w="4876" w:type="dxa"/>
          </w:tcPr>
          <w:p w14:paraId="1FCB0C0C" w14:textId="77777777" w:rsidR="007673BD" w:rsidRPr="00D87351" w:rsidRDefault="007673BD" w:rsidP="00316AC5">
            <w:pPr>
              <w:pStyle w:val="Normal6"/>
              <w:rPr>
                <w:szCs w:val="24"/>
                <w:lang w:val="en-GB"/>
              </w:rPr>
            </w:pPr>
            <w:r w:rsidRPr="00D87351">
              <w:rPr>
                <w:lang w:val="en-GB"/>
              </w:rPr>
              <w:t>19.</w:t>
            </w:r>
            <w:r w:rsidRPr="00D87351">
              <w:rPr>
                <w:lang w:val="en-GB"/>
              </w:rPr>
              <w:tab/>
              <w:t xml:space="preserve">‘mutilation’ means an intervention, including a surgical intervention, carried out for reasons other than therapeutic or diagnostic purposes, </w:t>
            </w:r>
            <w:r w:rsidRPr="00D87351">
              <w:rPr>
                <w:b/>
                <w:i/>
                <w:lang w:val="en-GB"/>
              </w:rPr>
              <w:t>and other than neutering or implantation of a transponder,</w:t>
            </w:r>
            <w:r w:rsidRPr="00D87351">
              <w:rPr>
                <w:lang w:val="en-GB"/>
              </w:rPr>
              <w:t xml:space="preserve"> which results in damage to or the loss of a sensitive part of the body or the alteration of bone structure </w:t>
            </w:r>
            <w:r w:rsidRPr="00D87351">
              <w:rPr>
                <w:b/>
                <w:i/>
                <w:lang w:val="en-GB"/>
              </w:rPr>
              <w:t>of a dog or a cat</w:t>
            </w:r>
            <w:r w:rsidRPr="00D87351">
              <w:rPr>
                <w:lang w:val="en-GB"/>
              </w:rPr>
              <w:t xml:space="preserve"> ;</w:t>
            </w:r>
          </w:p>
        </w:tc>
      </w:tr>
    </w:tbl>
    <w:p w14:paraId="6A53DE3D" w14:textId="77777777" w:rsidR="007673BD" w:rsidRPr="00D87351" w:rsidRDefault="007673BD" w:rsidP="007673BD"/>
    <w:p w14:paraId="2E81ACD8" w14:textId="77777777" w:rsidR="007673BD" w:rsidRPr="00D87351" w:rsidRDefault="007673BD" w:rsidP="007673BD">
      <w:pPr>
        <w:pStyle w:val="AmNumberTabs"/>
      </w:pPr>
      <w:r w:rsidRPr="00D87351">
        <w:lastRenderedPageBreak/>
        <w:t>Amendment</w:t>
      </w:r>
      <w:r w:rsidRPr="00D87351">
        <w:tab/>
      </w:r>
      <w:r w:rsidRPr="00D87351">
        <w:tab/>
        <w:t>75</w:t>
      </w:r>
    </w:p>
    <w:p w14:paraId="3FD09669" w14:textId="77777777" w:rsidR="007673BD" w:rsidRPr="00D87351" w:rsidRDefault="007673BD" w:rsidP="007673BD"/>
    <w:p w14:paraId="40271FF9" w14:textId="77777777" w:rsidR="007673BD" w:rsidRPr="00D87351" w:rsidRDefault="007673BD" w:rsidP="007673BD">
      <w:pPr>
        <w:pStyle w:val="NormalBold"/>
        <w:keepNext/>
      </w:pPr>
      <w:r w:rsidRPr="00D87351">
        <w:t>Proposal for a regulation</w:t>
      </w:r>
    </w:p>
    <w:p w14:paraId="38026787" w14:textId="77777777" w:rsidR="007673BD" w:rsidRPr="00D87351" w:rsidRDefault="007673BD" w:rsidP="007673BD">
      <w:pPr>
        <w:pStyle w:val="NormalBold"/>
        <w:rPr>
          <w:lang w:val="fr-BE"/>
        </w:rPr>
      </w:pPr>
      <w:r w:rsidRPr="00D87351">
        <w:rPr>
          <w:lang w:val="fr-BE"/>
        </w:rPr>
        <w:t>Article 3 – paragraph 1 – point 19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6F39FF6" w14:textId="77777777" w:rsidTr="00316AC5">
        <w:trPr>
          <w:jc w:val="center"/>
        </w:trPr>
        <w:tc>
          <w:tcPr>
            <w:tcW w:w="9752" w:type="dxa"/>
            <w:gridSpan w:val="2"/>
          </w:tcPr>
          <w:p w14:paraId="4F4A783D" w14:textId="77777777" w:rsidR="007673BD" w:rsidRPr="00D87351" w:rsidRDefault="007673BD" w:rsidP="00316AC5">
            <w:pPr>
              <w:keepNext/>
              <w:rPr>
                <w:lang w:val="fr-BE"/>
              </w:rPr>
            </w:pPr>
          </w:p>
        </w:tc>
      </w:tr>
      <w:tr w:rsidR="007673BD" w:rsidRPr="00D87351" w14:paraId="4EC7B483" w14:textId="77777777" w:rsidTr="00316AC5">
        <w:trPr>
          <w:jc w:val="center"/>
        </w:trPr>
        <w:tc>
          <w:tcPr>
            <w:tcW w:w="4876" w:type="dxa"/>
          </w:tcPr>
          <w:p w14:paraId="7B4C9E7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5685668" w14:textId="77777777" w:rsidR="007673BD" w:rsidRPr="00D87351" w:rsidRDefault="007673BD" w:rsidP="00316AC5">
            <w:pPr>
              <w:pStyle w:val="ColumnHeading"/>
              <w:keepNext/>
              <w:rPr>
                <w:lang w:val="en-GB"/>
              </w:rPr>
            </w:pPr>
            <w:r w:rsidRPr="00D87351">
              <w:rPr>
                <w:lang w:val="en-GB"/>
              </w:rPr>
              <w:t>Amendment</w:t>
            </w:r>
          </w:p>
        </w:tc>
      </w:tr>
      <w:tr w:rsidR="007673BD" w:rsidRPr="00D87351" w14:paraId="1D31AA5D" w14:textId="77777777" w:rsidTr="00316AC5">
        <w:trPr>
          <w:jc w:val="center"/>
        </w:trPr>
        <w:tc>
          <w:tcPr>
            <w:tcW w:w="4876" w:type="dxa"/>
          </w:tcPr>
          <w:p w14:paraId="5E64F289" w14:textId="77777777" w:rsidR="007673BD" w:rsidRPr="00D87351" w:rsidRDefault="007673BD" w:rsidP="00316AC5">
            <w:pPr>
              <w:pStyle w:val="Normal6"/>
              <w:rPr>
                <w:lang w:val="en-GB"/>
              </w:rPr>
            </w:pPr>
          </w:p>
        </w:tc>
        <w:tc>
          <w:tcPr>
            <w:tcW w:w="4876" w:type="dxa"/>
          </w:tcPr>
          <w:p w14:paraId="61B94FA7" w14:textId="77777777" w:rsidR="007673BD" w:rsidRPr="00D87351" w:rsidRDefault="007673BD" w:rsidP="00316AC5">
            <w:pPr>
              <w:pStyle w:val="Normal6"/>
              <w:rPr>
                <w:szCs w:val="24"/>
                <w:lang w:val="en-GB"/>
              </w:rPr>
            </w:pPr>
            <w:r w:rsidRPr="00D87351">
              <w:rPr>
                <w:b/>
                <w:i/>
                <w:lang w:val="en-GB"/>
              </w:rPr>
              <w:t>19a.</w:t>
            </w:r>
            <w:r w:rsidRPr="00D87351">
              <w:rPr>
                <w:b/>
                <w:i/>
                <w:lang w:val="en-GB"/>
              </w:rPr>
              <w:tab/>
              <w:t>"Neutering" means the process whereby dogs or cats are surgically prevented from reproducing, including the surgical removal of gonads, namely the testicles in male cats and dogs and either the ovaries or the ovaries and the uterus in bitches and queens;</w:t>
            </w:r>
          </w:p>
        </w:tc>
      </w:tr>
    </w:tbl>
    <w:p w14:paraId="15616C75" w14:textId="77777777" w:rsidR="007673BD" w:rsidRPr="00D87351" w:rsidRDefault="007673BD" w:rsidP="007673BD"/>
    <w:p w14:paraId="558A8098" w14:textId="77777777" w:rsidR="007673BD" w:rsidRPr="00D87351" w:rsidRDefault="007673BD" w:rsidP="007673BD">
      <w:pPr>
        <w:pStyle w:val="AmNumberTabs"/>
      </w:pPr>
      <w:r w:rsidRPr="00D87351">
        <w:t>Amendment</w:t>
      </w:r>
      <w:r w:rsidRPr="00D87351">
        <w:tab/>
      </w:r>
      <w:r w:rsidRPr="00D87351">
        <w:tab/>
        <w:t>76</w:t>
      </w:r>
    </w:p>
    <w:p w14:paraId="3D743AFC" w14:textId="77777777" w:rsidR="007673BD" w:rsidRPr="00D87351" w:rsidRDefault="007673BD" w:rsidP="007673BD"/>
    <w:p w14:paraId="2F07A160" w14:textId="77777777" w:rsidR="007673BD" w:rsidRPr="00D87351" w:rsidRDefault="007673BD" w:rsidP="007673BD">
      <w:pPr>
        <w:pStyle w:val="NormalBold"/>
        <w:keepNext/>
      </w:pPr>
      <w:r w:rsidRPr="00D87351">
        <w:t>Proposal for a regulation</w:t>
      </w:r>
    </w:p>
    <w:p w14:paraId="52C6B2D2" w14:textId="77777777" w:rsidR="007673BD" w:rsidRPr="00D87351" w:rsidRDefault="007673BD" w:rsidP="007673BD">
      <w:pPr>
        <w:pStyle w:val="NormalBold"/>
        <w:rPr>
          <w:lang w:val="fr-BE"/>
        </w:rPr>
      </w:pPr>
      <w:r w:rsidRPr="00D87351">
        <w:rPr>
          <w:lang w:val="fr-BE"/>
        </w:rPr>
        <w:t>Article 3 – paragraph 1 – point 19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C336A9F" w14:textId="77777777" w:rsidTr="00316AC5">
        <w:trPr>
          <w:jc w:val="center"/>
        </w:trPr>
        <w:tc>
          <w:tcPr>
            <w:tcW w:w="9752" w:type="dxa"/>
            <w:gridSpan w:val="2"/>
          </w:tcPr>
          <w:p w14:paraId="2BC6FF0D" w14:textId="77777777" w:rsidR="007673BD" w:rsidRPr="00D87351" w:rsidRDefault="007673BD" w:rsidP="00316AC5">
            <w:pPr>
              <w:keepNext/>
              <w:rPr>
                <w:lang w:val="fr-BE"/>
              </w:rPr>
            </w:pPr>
          </w:p>
        </w:tc>
      </w:tr>
      <w:tr w:rsidR="007673BD" w:rsidRPr="00D87351" w14:paraId="1C5A3C08" w14:textId="77777777" w:rsidTr="00316AC5">
        <w:trPr>
          <w:jc w:val="center"/>
        </w:trPr>
        <w:tc>
          <w:tcPr>
            <w:tcW w:w="4876" w:type="dxa"/>
          </w:tcPr>
          <w:p w14:paraId="2B8E018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1DD2828" w14:textId="77777777" w:rsidR="007673BD" w:rsidRPr="00D87351" w:rsidRDefault="007673BD" w:rsidP="00316AC5">
            <w:pPr>
              <w:pStyle w:val="ColumnHeading"/>
              <w:keepNext/>
              <w:rPr>
                <w:lang w:val="en-GB"/>
              </w:rPr>
            </w:pPr>
            <w:r w:rsidRPr="00D87351">
              <w:rPr>
                <w:lang w:val="en-GB"/>
              </w:rPr>
              <w:t>Amendment</w:t>
            </w:r>
          </w:p>
        </w:tc>
      </w:tr>
      <w:tr w:rsidR="007673BD" w:rsidRPr="00D87351" w14:paraId="2566DB6A" w14:textId="77777777" w:rsidTr="00316AC5">
        <w:trPr>
          <w:jc w:val="center"/>
        </w:trPr>
        <w:tc>
          <w:tcPr>
            <w:tcW w:w="4876" w:type="dxa"/>
          </w:tcPr>
          <w:p w14:paraId="4CBDCCE9" w14:textId="77777777" w:rsidR="007673BD" w:rsidRPr="00D87351" w:rsidRDefault="007673BD" w:rsidP="00316AC5">
            <w:pPr>
              <w:pStyle w:val="Normal6"/>
              <w:rPr>
                <w:lang w:val="en-GB"/>
              </w:rPr>
            </w:pPr>
          </w:p>
        </w:tc>
        <w:tc>
          <w:tcPr>
            <w:tcW w:w="4876" w:type="dxa"/>
          </w:tcPr>
          <w:p w14:paraId="286AD47F" w14:textId="77777777" w:rsidR="007673BD" w:rsidRPr="00D87351" w:rsidRDefault="007673BD" w:rsidP="00316AC5">
            <w:pPr>
              <w:pStyle w:val="Normal6"/>
              <w:rPr>
                <w:szCs w:val="24"/>
                <w:lang w:val="en-GB"/>
              </w:rPr>
            </w:pPr>
            <w:r w:rsidRPr="00D87351">
              <w:rPr>
                <w:b/>
                <w:i/>
                <w:lang w:val="en-GB"/>
              </w:rPr>
              <w:t>19b.</w:t>
            </w:r>
            <w:r w:rsidRPr="00D87351">
              <w:rPr>
                <w:b/>
                <w:i/>
                <w:lang w:val="en-GB"/>
              </w:rPr>
              <w:tab/>
              <w:t>"Non-surgical sterilisation" means alternatives to surgical sterilisation or neutering that preserve the integrity of the body of dog or cat and do not result in the removal or permanent alteration of any part of the dog or cat body;</w:t>
            </w:r>
          </w:p>
        </w:tc>
      </w:tr>
    </w:tbl>
    <w:p w14:paraId="75FC2BB9" w14:textId="77777777" w:rsidR="007673BD" w:rsidRPr="00D87351" w:rsidRDefault="007673BD" w:rsidP="007673BD"/>
    <w:p w14:paraId="66265D94" w14:textId="77777777" w:rsidR="007673BD" w:rsidRPr="00D87351" w:rsidRDefault="007673BD" w:rsidP="007673BD">
      <w:pPr>
        <w:pStyle w:val="AmNumberTabs"/>
      </w:pPr>
      <w:r w:rsidRPr="00D87351">
        <w:t>Amendment</w:t>
      </w:r>
      <w:r w:rsidRPr="00D87351">
        <w:tab/>
      </w:r>
      <w:r w:rsidRPr="00D87351">
        <w:tab/>
        <w:t>77</w:t>
      </w:r>
    </w:p>
    <w:p w14:paraId="68E0DCE4" w14:textId="77777777" w:rsidR="007673BD" w:rsidRPr="00D87351" w:rsidRDefault="007673BD" w:rsidP="007673BD"/>
    <w:p w14:paraId="158706C6" w14:textId="77777777" w:rsidR="007673BD" w:rsidRPr="00D87351" w:rsidRDefault="007673BD" w:rsidP="007673BD">
      <w:pPr>
        <w:pStyle w:val="NormalBold"/>
        <w:keepNext/>
      </w:pPr>
      <w:r w:rsidRPr="00D87351">
        <w:t>Proposal for a regulation</w:t>
      </w:r>
    </w:p>
    <w:p w14:paraId="781B9BA4"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BB6F2C1" w14:textId="77777777" w:rsidTr="00316AC5">
        <w:trPr>
          <w:jc w:val="center"/>
        </w:trPr>
        <w:tc>
          <w:tcPr>
            <w:tcW w:w="9752" w:type="dxa"/>
            <w:gridSpan w:val="2"/>
          </w:tcPr>
          <w:p w14:paraId="562EC7E1" w14:textId="77777777" w:rsidR="007673BD" w:rsidRPr="00D87351" w:rsidRDefault="007673BD" w:rsidP="00316AC5">
            <w:pPr>
              <w:keepNext/>
            </w:pPr>
          </w:p>
        </w:tc>
      </w:tr>
      <w:tr w:rsidR="007673BD" w:rsidRPr="00D87351" w14:paraId="0B4BE683" w14:textId="77777777" w:rsidTr="00316AC5">
        <w:trPr>
          <w:jc w:val="center"/>
        </w:trPr>
        <w:tc>
          <w:tcPr>
            <w:tcW w:w="4876" w:type="dxa"/>
          </w:tcPr>
          <w:p w14:paraId="148BC52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11770B6" w14:textId="77777777" w:rsidR="007673BD" w:rsidRPr="00D87351" w:rsidRDefault="007673BD" w:rsidP="00316AC5">
            <w:pPr>
              <w:pStyle w:val="ColumnHeading"/>
              <w:keepNext/>
              <w:rPr>
                <w:lang w:val="en-GB"/>
              </w:rPr>
            </w:pPr>
            <w:r w:rsidRPr="00D87351">
              <w:rPr>
                <w:lang w:val="en-GB"/>
              </w:rPr>
              <w:t>Amendment</w:t>
            </w:r>
          </w:p>
        </w:tc>
      </w:tr>
      <w:tr w:rsidR="007673BD" w:rsidRPr="00D87351" w14:paraId="0CC90092" w14:textId="77777777" w:rsidTr="00316AC5">
        <w:trPr>
          <w:jc w:val="center"/>
        </w:trPr>
        <w:tc>
          <w:tcPr>
            <w:tcW w:w="4876" w:type="dxa"/>
          </w:tcPr>
          <w:p w14:paraId="79D6F4BF" w14:textId="77777777" w:rsidR="007673BD" w:rsidRPr="00D87351" w:rsidRDefault="007673BD" w:rsidP="00316AC5">
            <w:pPr>
              <w:pStyle w:val="Normal6"/>
              <w:rPr>
                <w:lang w:val="en-GB"/>
              </w:rPr>
            </w:pPr>
            <w:r w:rsidRPr="00D87351">
              <w:rPr>
                <w:lang w:val="en-GB"/>
              </w:rPr>
              <w:t>20.</w:t>
            </w:r>
            <w:r w:rsidRPr="00D87351">
              <w:rPr>
                <w:lang w:val="en-GB"/>
              </w:rPr>
              <w:tab/>
              <w:t>‘suffering’ means an unpleasant, undesired physical or mental state of being, which is the result of an animal being exposed to noxious stimuli or the absence of important positive stimuli;</w:t>
            </w:r>
          </w:p>
        </w:tc>
        <w:tc>
          <w:tcPr>
            <w:tcW w:w="4876" w:type="dxa"/>
          </w:tcPr>
          <w:p w14:paraId="46783654" w14:textId="77777777" w:rsidR="007673BD" w:rsidRPr="00D87351" w:rsidRDefault="007673BD" w:rsidP="00316AC5">
            <w:pPr>
              <w:pStyle w:val="Normal6"/>
              <w:rPr>
                <w:szCs w:val="24"/>
                <w:lang w:val="en-GB"/>
              </w:rPr>
            </w:pPr>
            <w:r w:rsidRPr="00D87351">
              <w:rPr>
                <w:lang w:val="en-GB"/>
              </w:rPr>
              <w:t>20.</w:t>
            </w:r>
            <w:r w:rsidRPr="00D87351">
              <w:rPr>
                <w:lang w:val="en-GB"/>
              </w:rPr>
              <w:tab/>
              <w:t xml:space="preserve">‘suffering’ means an unpleasant, undesired physical or mental state of being, which is the result of an animal being exposed to noxious stimuli or the </w:t>
            </w:r>
            <w:r w:rsidRPr="00D87351">
              <w:rPr>
                <w:b/>
                <w:i/>
                <w:lang w:val="en-GB"/>
              </w:rPr>
              <w:t>continuous</w:t>
            </w:r>
            <w:r w:rsidRPr="00D87351">
              <w:rPr>
                <w:lang w:val="en-GB"/>
              </w:rPr>
              <w:t xml:space="preserve"> absence of important positive stimuli;</w:t>
            </w:r>
          </w:p>
        </w:tc>
      </w:tr>
    </w:tbl>
    <w:p w14:paraId="1627A287" w14:textId="77777777" w:rsidR="007673BD" w:rsidRPr="00D87351" w:rsidRDefault="007673BD" w:rsidP="007673BD"/>
    <w:p w14:paraId="0992E572" w14:textId="77777777" w:rsidR="007673BD" w:rsidRPr="00D87351" w:rsidRDefault="007673BD" w:rsidP="007673BD">
      <w:pPr>
        <w:pStyle w:val="AmNumberTabs"/>
      </w:pPr>
      <w:r w:rsidRPr="00D87351">
        <w:t>Amendment</w:t>
      </w:r>
      <w:r w:rsidRPr="00D87351">
        <w:tab/>
      </w:r>
      <w:r w:rsidRPr="00D87351">
        <w:tab/>
        <w:t>78</w:t>
      </w:r>
    </w:p>
    <w:p w14:paraId="6378F611" w14:textId="77777777" w:rsidR="007673BD" w:rsidRPr="00D87351" w:rsidRDefault="007673BD" w:rsidP="007673BD"/>
    <w:p w14:paraId="3284D819" w14:textId="77777777" w:rsidR="007673BD" w:rsidRPr="00D87351" w:rsidRDefault="007673BD" w:rsidP="007673BD">
      <w:pPr>
        <w:pStyle w:val="NormalBold"/>
        <w:keepNext/>
      </w:pPr>
      <w:r w:rsidRPr="00D87351">
        <w:t>Proposal for a regulation</w:t>
      </w:r>
    </w:p>
    <w:p w14:paraId="2D62FC78"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F182605" w14:textId="77777777" w:rsidTr="00316AC5">
        <w:trPr>
          <w:jc w:val="center"/>
        </w:trPr>
        <w:tc>
          <w:tcPr>
            <w:tcW w:w="9752" w:type="dxa"/>
            <w:gridSpan w:val="2"/>
          </w:tcPr>
          <w:p w14:paraId="497C42B6" w14:textId="77777777" w:rsidR="007673BD" w:rsidRPr="00D87351" w:rsidRDefault="007673BD" w:rsidP="00316AC5">
            <w:pPr>
              <w:keepNext/>
            </w:pPr>
          </w:p>
        </w:tc>
      </w:tr>
      <w:tr w:rsidR="007673BD" w:rsidRPr="00D87351" w14:paraId="59DA9608" w14:textId="77777777" w:rsidTr="00316AC5">
        <w:trPr>
          <w:jc w:val="center"/>
        </w:trPr>
        <w:tc>
          <w:tcPr>
            <w:tcW w:w="4876" w:type="dxa"/>
          </w:tcPr>
          <w:p w14:paraId="1C7768D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BFE67A3" w14:textId="77777777" w:rsidR="007673BD" w:rsidRPr="00D87351" w:rsidRDefault="007673BD" w:rsidP="00316AC5">
            <w:pPr>
              <w:pStyle w:val="ColumnHeading"/>
              <w:keepNext/>
              <w:rPr>
                <w:lang w:val="en-GB"/>
              </w:rPr>
            </w:pPr>
            <w:r w:rsidRPr="00D87351">
              <w:rPr>
                <w:lang w:val="en-GB"/>
              </w:rPr>
              <w:t>Amendment</w:t>
            </w:r>
          </w:p>
        </w:tc>
      </w:tr>
      <w:tr w:rsidR="007673BD" w:rsidRPr="00D87351" w14:paraId="0A9A7A0B" w14:textId="77777777" w:rsidTr="00316AC5">
        <w:trPr>
          <w:jc w:val="center"/>
        </w:trPr>
        <w:tc>
          <w:tcPr>
            <w:tcW w:w="4876" w:type="dxa"/>
          </w:tcPr>
          <w:p w14:paraId="31BA8520" w14:textId="77777777" w:rsidR="007673BD" w:rsidRPr="00D87351" w:rsidRDefault="007673BD" w:rsidP="00316AC5">
            <w:pPr>
              <w:pStyle w:val="Normal6"/>
              <w:rPr>
                <w:lang w:val="en-GB"/>
              </w:rPr>
            </w:pPr>
            <w:r w:rsidRPr="00D87351">
              <w:rPr>
                <w:lang w:val="en-GB"/>
              </w:rPr>
              <w:t>21.</w:t>
            </w:r>
            <w:r w:rsidRPr="00D87351">
              <w:rPr>
                <w:lang w:val="en-GB"/>
              </w:rPr>
              <w:tab/>
              <w:t>‘housing’ means buildings or delimited outdoor space in establishments where dogs and cats are kept;</w:t>
            </w:r>
          </w:p>
        </w:tc>
        <w:tc>
          <w:tcPr>
            <w:tcW w:w="4876" w:type="dxa"/>
          </w:tcPr>
          <w:p w14:paraId="5B91FCC2" w14:textId="77777777" w:rsidR="007673BD" w:rsidRPr="00D87351" w:rsidRDefault="007673BD" w:rsidP="00316AC5">
            <w:pPr>
              <w:pStyle w:val="Normal6"/>
              <w:rPr>
                <w:szCs w:val="24"/>
                <w:lang w:val="en-GB"/>
              </w:rPr>
            </w:pPr>
            <w:r w:rsidRPr="00D87351">
              <w:rPr>
                <w:lang w:val="en-GB"/>
              </w:rPr>
              <w:t>21.</w:t>
            </w:r>
            <w:r w:rsidRPr="00D87351">
              <w:rPr>
                <w:lang w:val="en-GB"/>
              </w:rPr>
              <w:tab/>
              <w:t xml:space="preserve">‘housing’ means buildings or delimited outdoor space in establishments where dogs and cats are kept </w:t>
            </w:r>
            <w:r w:rsidRPr="00D87351">
              <w:rPr>
                <w:b/>
                <w:i/>
                <w:lang w:val="en-GB"/>
              </w:rPr>
              <w:t>whether temporarily or permanently</w:t>
            </w:r>
            <w:r w:rsidRPr="00D87351">
              <w:rPr>
                <w:lang w:val="en-GB"/>
              </w:rPr>
              <w:t>;</w:t>
            </w:r>
          </w:p>
        </w:tc>
      </w:tr>
    </w:tbl>
    <w:p w14:paraId="6348AA1F" w14:textId="77777777" w:rsidR="007673BD" w:rsidRPr="00D87351" w:rsidRDefault="007673BD" w:rsidP="007673BD"/>
    <w:p w14:paraId="75B354F4" w14:textId="77777777" w:rsidR="007673BD" w:rsidRPr="00D87351" w:rsidRDefault="007673BD" w:rsidP="007673BD">
      <w:pPr>
        <w:pStyle w:val="AmNumberTabs"/>
      </w:pPr>
      <w:r w:rsidRPr="00D87351">
        <w:t>Amendment</w:t>
      </w:r>
      <w:r w:rsidRPr="00D87351">
        <w:tab/>
      </w:r>
      <w:r w:rsidRPr="00D87351">
        <w:tab/>
        <w:t>79</w:t>
      </w:r>
    </w:p>
    <w:p w14:paraId="7BCF11D8" w14:textId="77777777" w:rsidR="007673BD" w:rsidRPr="00D87351" w:rsidRDefault="007673BD" w:rsidP="007673BD"/>
    <w:p w14:paraId="51EC7963" w14:textId="77777777" w:rsidR="007673BD" w:rsidRPr="00D87351" w:rsidRDefault="007673BD" w:rsidP="007673BD">
      <w:pPr>
        <w:pStyle w:val="NormalBold"/>
        <w:keepNext/>
      </w:pPr>
      <w:r w:rsidRPr="00D87351">
        <w:t>Proposal for a regulation</w:t>
      </w:r>
    </w:p>
    <w:p w14:paraId="77F9B6C9"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5384E87" w14:textId="77777777" w:rsidTr="00316AC5">
        <w:trPr>
          <w:jc w:val="center"/>
        </w:trPr>
        <w:tc>
          <w:tcPr>
            <w:tcW w:w="9752" w:type="dxa"/>
            <w:gridSpan w:val="2"/>
          </w:tcPr>
          <w:p w14:paraId="41E62578" w14:textId="77777777" w:rsidR="007673BD" w:rsidRPr="00D87351" w:rsidRDefault="007673BD" w:rsidP="00316AC5">
            <w:pPr>
              <w:keepNext/>
            </w:pPr>
          </w:p>
        </w:tc>
      </w:tr>
      <w:tr w:rsidR="007673BD" w:rsidRPr="00D87351" w14:paraId="7CFC29AA" w14:textId="77777777" w:rsidTr="00316AC5">
        <w:trPr>
          <w:jc w:val="center"/>
        </w:trPr>
        <w:tc>
          <w:tcPr>
            <w:tcW w:w="4876" w:type="dxa"/>
          </w:tcPr>
          <w:p w14:paraId="4C29540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8897937" w14:textId="77777777" w:rsidR="007673BD" w:rsidRPr="00D87351" w:rsidRDefault="007673BD" w:rsidP="00316AC5">
            <w:pPr>
              <w:pStyle w:val="ColumnHeading"/>
              <w:keepNext/>
              <w:rPr>
                <w:lang w:val="en-GB"/>
              </w:rPr>
            </w:pPr>
            <w:r w:rsidRPr="00D87351">
              <w:rPr>
                <w:lang w:val="en-GB"/>
              </w:rPr>
              <w:t>Amendment</w:t>
            </w:r>
          </w:p>
        </w:tc>
      </w:tr>
      <w:tr w:rsidR="007673BD" w:rsidRPr="00D87351" w14:paraId="0FFB09B7" w14:textId="77777777" w:rsidTr="00316AC5">
        <w:trPr>
          <w:jc w:val="center"/>
        </w:trPr>
        <w:tc>
          <w:tcPr>
            <w:tcW w:w="4876" w:type="dxa"/>
          </w:tcPr>
          <w:p w14:paraId="70D7542B" w14:textId="77777777" w:rsidR="007673BD" w:rsidRPr="00D87351" w:rsidRDefault="007673BD" w:rsidP="00316AC5">
            <w:pPr>
              <w:pStyle w:val="Normal6"/>
              <w:rPr>
                <w:lang w:val="en-GB"/>
              </w:rPr>
            </w:pPr>
            <w:r w:rsidRPr="00D87351">
              <w:rPr>
                <w:lang w:val="en-GB"/>
              </w:rPr>
              <w:t>22.</w:t>
            </w:r>
            <w:r w:rsidRPr="00D87351">
              <w:rPr>
                <w:lang w:val="en-GB"/>
              </w:rPr>
              <w:tab/>
              <w:t xml:space="preserve">‘kennel’ means a physical structure containing one or more </w:t>
            </w:r>
            <w:r w:rsidRPr="00D87351">
              <w:rPr>
                <w:b/>
                <w:i/>
                <w:lang w:val="en-GB"/>
              </w:rPr>
              <w:t>individual</w:t>
            </w:r>
            <w:r w:rsidRPr="00D87351">
              <w:rPr>
                <w:lang w:val="en-GB"/>
              </w:rPr>
              <w:t xml:space="preserve"> enclosures for housing dogs;</w:t>
            </w:r>
          </w:p>
        </w:tc>
        <w:tc>
          <w:tcPr>
            <w:tcW w:w="4876" w:type="dxa"/>
          </w:tcPr>
          <w:p w14:paraId="0FC4E7BD" w14:textId="77777777" w:rsidR="007673BD" w:rsidRPr="00D87351" w:rsidRDefault="007673BD" w:rsidP="00316AC5">
            <w:pPr>
              <w:pStyle w:val="Normal6"/>
              <w:rPr>
                <w:szCs w:val="24"/>
                <w:lang w:val="en-GB"/>
              </w:rPr>
            </w:pPr>
            <w:r w:rsidRPr="00D87351">
              <w:rPr>
                <w:lang w:val="en-GB"/>
              </w:rPr>
              <w:t>22.</w:t>
            </w:r>
            <w:r w:rsidRPr="00D87351">
              <w:rPr>
                <w:lang w:val="en-GB"/>
              </w:rPr>
              <w:tab/>
              <w:t>‘kennel’ means a physical structure containing one or more enclosures for housing dogs;</w:t>
            </w:r>
          </w:p>
        </w:tc>
      </w:tr>
    </w:tbl>
    <w:p w14:paraId="2CB072F8" w14:textId="77777777" w:rsidR="007673BD" w:rsidRPr="00D87351" w:rsidRDefault="007673BD" w:rsidP="007673BD"/>
    <w:p w14:paraId="0837647F" w14:textId="77777777" w:rsidR="007673BD" w:rsidRPr="00D87351" w:rsidRDefault="007673BD" w:rsidP="007673BD">
      <w:pPr>
        <w:pStyle w:val="AmNumberTabs"/>
      </w:pPr>
      <w:r w:rsidRPr="00D87351">
        <w:t>Amendment</w:t>
      </w:r>
      <w:r w:rsidRPr="00D87351">
        <w:tab/>
      </w:r>
      <w:r w:rsidRPr="00D87351">
        <w:tab/>
        <w:t>80</w:t>
      </w:r>
    </w:p>
    <w:p w14:paraId="50170BCA" w14:textId="77777777" w:rsidR="007673BD" w:rsidRPr="00D87351" w:rsidRDefault="007673BD" w:rsidP="007673BD"/>
    <w:p w14:paraId="1F2C324E" w14:textId="77777777" w:rsidR="007673BD" w:rsidRPr="00D87351" w:rsidRDefault="007673BD" w:rsidP="007673BD">
      <w:pPr>
        <w:pStyle w:val="NormalBold"/>
        <w:keepNext/>
      </w:pPr>
      <w:r w:rsidRPr="00D87351">
        <w:t>Proposal for a regulation</w:t>
      </w:r>
    </w:p>
    <w:p w14:paraId="7D929FB7"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2855121" w14:textId="77777777" w:rsidTr="00316AC5">
        <w:trPr>
          <w:jc w:val="center"/>
        </w:trPr>
        <w:tc>
          <w:tcPr>
            <w:tcW w:w="9752" w:type="dxa"/>
            <w:gridSpan w:val="2"/>
          </w:tcPr>
          <w:p w14:paraId="7D063752" w14:textId="77777777" w:rsidR="007673BD" w:rsidRPr="00D87351" w:rsidRDefault="007673BD" w:rsidP="00316AC5">
            <w:pPr>
              <w:keepNext/>
            </w:pPr>
          </w:p>
        </w:tc>
      </w:tr>
      <w:tr w:rsidR="007673BD" w:rsidRPr="00D87351" w14:paraId="7A9C0F3E" w14:textId="77777777" w:rsidTr="00316AC5">
        <w:trPr>
          <w:jc w:val="center"/>
        </w:trPr>
        <w:tc>
          <w:tcPr>
            <w:tcW w:w="4876" w:type="dxa"/>
          </w:tcPr>
          <w:p w14:paraId="7F86411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C7B2089" w14:textId="77777777" w:rsidR="007673BD" w:rsidRPr="00D87351" w:rsidRDefault="007673BD" w:rsidP="00316AC5">
            <w:pPr>
              <w:pStyle w:val="ColumnHeading"/>
              <w:keepNext/>
              <w:rPr>
                <w:lang w:val="en-GB"/>
              </w:rPr>
            </w:pPr>
            <w:r w:rsidRPr="00D87351">
              <w:rPr>
                <w:lang w:val="en-GB"/>
              </w:rPr>
              <w:t>Amendment</w:t>
            </w:r>
          </w:p>
        </w:tc>
      </w:tr>
      <w:tr w:rsidR="007673BD" w:rsidRPr="00D87351" w14:paraId="1850288E" w14:textId="77777777" w:rsidTr="00316AC5">
        <w:trPr>
          <w:jc w:val="center"/>
        </w:trPr>
        <w:tc>
          <w:tcPr>
            <w:tcW w:w="4876" w:type="dxa"/>
          </w:tcPr>
          <w:p w14:paraId="5001B7CE" w14:textId="77777777" w:rsidR="007673BD" w:rsidRPr="00D87351" w:rsidRDefault="007673BD" w:rsidP="00316AC5">
            <w:pPr>
              <w:pStyle w:val="Normal6"/>
              <w:rPr>
                <w:lang w:val="en-GB"/>
              </w:rPr>
            </w:pPr>
            <w:r w:rsidRPr="00D87351">
              <w:rPr>
                <w:lang w:val="en-GB"/>
              </w:rPr>
              <w:t>23.</w:t>
            </w:r>
            <w:r w:rsidRPr="00D87351">
              <w:rPr>
                <w:lang w:val="en-GB"/>
              </w:rPr>
              <w:tab/>
              <w:t xml:space="preserve">‘cattery’ means a physical structure containing one or more </w:t>
            </w:r>
            <w:r w:rsidRPr="00D87351">
              <w:rPr>
                <w:b/>
                <w:i/>
                <w:lang w:val="en-GB"/>
              </w:rPr>
              <w:t>individual</w:t>
            </w:r>
            <w:r w:rsidRPr="00D87351">
              <w:rPr>
                <w:lang w:val="en-GB"/>
              </w:rPr>
              <w:t xml:space="preserve"> enclosures for housing cats;</w:t>
            </w:r>
          </w:p>
        </w:tc>
        <w:tc>
          <w:tcPr>
            <w:tcW w:w="4876" w:type="dxa"/>
          </w:tcPr>
          <w:p w14:paraId="6CF54475" w14:textId="77777777" w:rsidR="007673BD" w:rsidRPr="00D87351" w:rsidRDefault="007673BD" w:rsidP="00316AC5">
            <w:pPr>
              <w:pStyle w:val="Normal6"/>
              <w:rPr>
                <w:szCs w:val="24"/>
                <w:lang w:val="en-GB"/>
              </w:rPr>
            </w:pPr>
            <w:r w:rsidRPr="00D87351">
              <w:rPr>
                <w:lang w:val="en-GB"/>
              </w:rPr>
              <w:t>23.</w:t>
            </w:r>
            <w:r w:rsidRPr="00D87351">
              <w:rPr>
                <w:lang w:val="en-GB"/>
              </w:rPr>
              <w:tab/>
              <w:t>‘cattery’ means a physical structure containing one or more enclosures for housing cats;</w:t>
            </w:r>
          </w:p>
        </w:tc>
      </w:tr>
    </w:tbl>
    <w:p w14:paraId="5630805D" w14:textId="77777777" w:rsidR="007673BD" w:rsidRPr="00D87351" w:rsidRDefault="007673BD" w:rsidP="007673BD"/>
    <w:p w14:paraId="1DB95324" w14:textId="77777777" w:rsidR="007673BD" w:rsidRPr="00D87351" w:rsidRDefault="007673BD" w:rsidP="007673BD">
      <w:pPr>
        <w:pStyle w:val="AmNumberTabs"/>
      </w:pPr>
      <w:r w:rsidRPr="00D87351">
        <w:t>Amendment</w:t>
      </w:r>
      <w:r w:rsidRPr="00D87351">
        <w:tab/>
      </w:r>
      <w:r w:rsidRPr="00D87351">
        <w:tab/>
        <w:t>81</w:t>
      </w:r>
    </w:p>
    <w:p w14:paraId="69B7605F" w14:textId="77777777" w:rsidR="007673BD" w:rsidRPr="00D87351" w:rsidRDefault="007673BD" w:rsidP="007673BD"/>
    <w:p w14:paraId="3AF9039D" w14:textId="77777777" w:rsidR="007673BD" w:rsidRPr="00D87351" w:rsidRDefault="007673BD" w:rsidP="007673BD">
      <w:pPr>
        <w:pStyle w:val="NormalBold"/>
        <w:keepNext/>
      </w:pPr>
      <w:r w:rsidRPr="00D87351">
        <w:t>Proposal for a regulation</w:t>
      </w:r>
    </w:p>
    <w:p w14:paraId="7E0C7579"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971CF67" w14:textId="77777777" w:rsidTr="00316AC5">
        <w:trPr>
          <w:jc w:val="center"/>
        </w:trPr>
        <w:tc>
          <w:tcPr>
            <w:tcW w:w="9752" w:type="dxa"/>
            <w:gridSpan w:val="2"/>
          </w:tcPr>
          <w:p w14:paraId="3F03A230" w14:textId="77777777" w:rsidR="007673BD" w:rsidRPr="00D87351" w:rsidRDefault="007673BD" w:rsidP="00316AC5">
            <w:pPr>
              <w:keepNext/>
            </w:pPr>
          </w:p>
        </w:tc>
      </w:tr>
      <w:tr w:rsidR="007673BD" w:rsidRPr="00D87351" w14:paraId="0AFFB2DC" w14:textId="77777777" w:rsidTr="00316AC5">
        <w:trPr>
          <w:jc w:val="center"/>
        </w:trPr>
        <w:tc>
          <w:tcPr>
            <w:tcW w:w="4876" w:type="dxa"/>
          </w:tcPr>
          <w:p w14:paraId="6E2E4C3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12F348D" w14:textId="77777777" w:rsidR="007673BD" w:rsidRPr="00D87351" w:rsidRDefault="007673BD" w:rsidP="00316AC5">
            <w:pPr>
              <w:pStyle w:val="ColumnHeading"/>
              <w:keepNext/>
              <w:rPr>
                <w:lang w:val="en-GB"/>
              </w:rPr>
            </w:pPr>
            <w:r w:rsidRPr="00D87351">
              <w:rPr>
                <w:lang w:val="en-GB"/>
              </w:rPr>
              <w:t>Amendment</w:t>
            </w:r>
          </w:p>
        </w:tc>
      </w:tr>
      <w:tr w:rsidR="007673BD" w:rsidRPr="00D87351" w14:paraId="75797B6D" w14:textId="77777777" w:rsidTr="00316AC5">
        <w:trPr>
          <w:jc w:val="center"/>
        </w:trPr>
        <w:tc>
          <w:tcPr>
            <w:tcW w:w="4876" w:type="dxa"/>
          </w:tcPr>
          <w:p w14:paraId="0E7D46CB" w14:textId="77777777" w:rsidR="007673BD" w:rsidRPr="00D87351" w:rsidRDefault="007673BD" w:rsidP="00316AC5">
            <w:pPr>
              <w:pStyle w:val="Normal6"/>
              <w:rPr>
                <w:lang w:val="en-GB"/>
              </w:rPr>
            </w:pPr>
            <w:r w:rsidRPr="00D87351">
              <w:rPr>
                <w:lang w:val="en-GB"/>
              </w:rPr>
              <w:t>24.</w:t>
            </w:r>
            <w:r w:rsidRPr="00D87351">
              <w:rPr>
                <w:lang w:val="en-GB"/>
              </w:rPr>
              <w:tab/>
              <w:t>‘animal caretaker’ means a person taking care of the dogs and cats bred or kept in an establishment;</w:t>
            </w:r>
          </w:p>
        </w:tc>
        <w:tc>
          <w:tcPr>
            <w:tcW w:w="4876" w:type="dxa"/>
          </w:tcPr>
          <w:p w14:paraId="77118072" w14:textId="77777777" w:rsidR="007673BD" w:rsidRPr="00D87351" w:rsidRDefault="007673BD" w:rsidP="00316AC5">
            <w:pPr>
              <w:pStyle w:val="Normal6"/>
              <w:rPr>
                <w:szCs w:val="24"/>
                <w:lang w:val="en-GB"/>
              </w:rPr>
            </w:pPr>
            <w:r w:rsidRPr="00D87351">
              <w:rPr>
                <w:lang w:val="en-GB"/>
              </w:rPr>
              <w:t>24.</w:t>
            </w:r>
            <w:r w:rsidRPr="00D87351">
              <w:rPr>
                <w:lang w:val="en-GB"/>
              </w:rPr>
              <w:tab/>
              <w:t xml:space="preserve">‘animal caretaker’ means a person taking care of the dogs and cats bred or kept in an establishment </w:t>
            </w:r>
            <w:r w:rsidRPr="00D87351">
              <w:rPr>
                <w:b/>
                <w:i/>
                <w:lang w:val="en-GB"/>
              </w:rPr>
              <w:t>including volunteers, interns and part-time workers</w:t>
            </w:r>
            <w:r w:rsidRPr="00D87351">
              <w:rPr>
                <w:lang w:val="en-GB"/>
              </w:rPr>
              <w:t>;</w:t>
            </w:r>
          </w:p>
        </w:tc>
      </w:tr>
    </w:tbl>
    <w:p w14:paraId="5080FD4E" w14:textId="77777777" w:rsidR="007673BD" w:rsidRPr="00D87351" w:rsidRDefault="007673BD" w:rsidP="007673BD"/>
    <w:p w14:paraId="7F828B26" w14:textId="77777777" w:rsidR="007673BD" w:rsidRPr="00D87351" w:rsidRDefault="007673BD" w:rsidP="007673BD">
      <w:pPr>
        <w:pStyle w:val="AmNumberTabs"/>
      </w:pPr>
      <w:r w:rsidRPr="00D87351">
        <w:t>Amendment</w:t>
      </w:r>
      <w:r w:rsidRPr="00D87351">
        <w:tab/>
      </w:r>
      <w:r w:rsidRPr="00D87351">
        <w:tab/>
        <w:t>82</w:t>
      </w:r>
    </w:p>
    <w:p w14:paraId="4E212DA2" w14:textId="77777777" w:rsidR="007673BD" w:rsidRPr="00D87351" w:rsidRDefault="007673BD" w:rsidP="007673BD"/>
    <w:p w14:paraId="69E0915E" w14:textId="77777777" w:rsidR="007673BD" w:rsidRPr="00D87351" w:rsidRDefault="007673BD" w:rsidP="007673BD">
      <w:pPr>
        <w:pStyle w:val="NormalBold"/>
        <w:keepNext/>
      </w:pPr>
      <w:r w:rsidRPr="00D87351">
        <w:t>Proposal for a regulation</w:t>
      </w:r>
    </w:p>
    <w:p w14:paraId="6735A41B"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1B7E421" w14:textId="77777777" w:rsidTr="00316AC5">
        <w:trPr>
          <w:jc w:val="center"/>
        </w:trPr>
        <w:tc>
          <w:tcPr>
            <w:tcW w:w="9752" w:type="dxa"/>
            <w:gridSpan w:val="2"/>
          </w:tcPr>
          <w:p w14:paraId="0FE57B4D" w14:textId="77777777" w:rsidR="007673BD" w:rsidRPr="00D87351" w:rsidRDefault="007673BD" w:rsidP="00316AC5">
            <w:pPr>
              <w:keepNext/>
            </w:pPr>
          </w:p>
        </w:tc>
      </w:tr>
      <w:tr w:rsidR="007673BD" w:rsidRPr="00D87351" w14:paraId="1833CB36" w14:textId="77777777" w:rsidTr="00316AC5">
        <w:trPr>
          <w:jc w:val="center"/>
        </w:trPr>
        <w:tc>
          <w:tcPr>
            <w:tcW w:w="4876" w:type="dxa"/>
          </w:tcPr>
          <w:p w14:paraId="36B7B7C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1133061" w14:textId="77777777" w:rsidR="007673BD" w:rsidRPr="00D87351" w:rsidRDefault="007673BD" w:rsidP="00316AC5">
            <w:pPr>
              <w:pStyle w:val="ColumnHeading"/>
              <w:keepNext/>
              <w:rPr>
                <w:lang w:val="en-GB"/>
              </w:rPr>
            </w:pPr>
            <w:r w:rsidRPr="00D87351">
              <w:rPr>
                <w:lang w:val="en-GB"/>
              </w:rPr>
              <w:t>Amendment</w:t>
            </w:r>
          </w:p>
        </w:tc>
      </w:tr>
      <w:tr w:rsidR="007673BD" w:rsidRPr="00D87351" w14:paraId="5B4715B3" w14:textId="77777777" w:rsidTr="00316AC5">
        <w:trPr>
          <w:jc w:val="center"/>
        </w:trPr>
        <w:tc>
          <w:tcPr>
            <w:tcW w:w="4876" w:type="dxa"/>
          </w:tcPr>
          <w:p w14:paraId="1607A585" w14:textId="77777777" w:rsidR="007673BD" w:rsidRPr="00D87351" w:rsidRDefault="007673BD" w:rsidP="00316AC5">
            <w:pPr>
              <w:pStyle w:val="Normal6"/>
              <w:rPr>
                <w:lang w:val="en-GB"/>
              </w:rPr>
            </w:pPr>
            <w:r w:rsidRPr="00D87351">
              <w:rPr>
                <w:lang w:val="en-GB"/>
              </w:rPr>
              <w:t>26.</w:t>
            </w:r>
            <w:r w:rsidRPr="00D87351">
              <w:rPr>
                <w:lang w:val="en-GB"/>
              </w:rPr>
              <w:tab/>
              <w:t>‘tethering’ means the tying of an animal to an anchor point to keep it in a desired area;</w:t>
            </w:r>
          </w:p>
        </w:tc>
        <w:tc>
          <w:tcPr>
            <w:tcW w:w="4876" w:type="dxa"/>
          </w:tcPr>
          <w:p w14:paraId="3E659D0F" w14:textId="77777777" w:rsidR="007673BD" w:rsidRPr="00D87351" w:rsidRDefault="007673BD" w:rsidP="00316AC5">
            <w:pPr>
              <w:pStyle w:val="Normal6"/>
              <w:rPr>
                <w:szCs w:val="24"/>
                <w:lang w:val="en-GB"/>
              </w:rPr>
            </w:pPr>
            <w:r w:rsidRPr="00D87351">
              <w:rPr>
                <w:lang w:val="en-GB"/>
              </w:rPr>
              <w:t>26.</w:t>
            </w:r>
            <w:r w:rsidRPr="00D87351">
              <w:rPr>
                <w:lang w:val="en-GB"/>
              </w:rPr>
              <w:tab/>
              <w:t xml:space="preserve">‘tethering’ means the tying of an animal to an anchor point </w:t>
            </w:r>
            <w:r w:rsidRPr="00D87351">
              <w:rPr>
                <w:b/>
                <w:i/>
                <w:lang w:val="en-GB"/>
              </w:rPr>
              <w:t>or object</w:t>
            </w:r>
            <w:r w:rsidRPr="00D87351">
              <w:rPr>
                <w:lang w:val="en-GB"/>
              </w:rPr>
              <w:t xml:space="preserve"> to keep it in a desired area </w:t>
            </w:r>
            <w:r w:rsidRPr="00D87351">
              <w:rPr>
                <w:b/>
                <w:i/>
                <w:lang w:val="en-GB"/>
              </w:rPr>
              <w:t>or to restrict its movement</w:t>
            </w:r>
            <w:r w:rsidRPr="00D87351">
              <w:rPr>
                <w:lang w:val="en-GB"/>
              </w:rPr>
              <w:t>;</w:t>
            </w:r>
          </w:p>
        </w:tc>
      </w:tr>
    </w:tbl>
    <w:p w14:paraId="51185848" w14:textId="77777777" w:rsidR="007673BD" w:rsidRPr="00D87351" w:rsidRDefault="007673BD" w:rsidP="007673BD"/>
    <w:p w14:paraId="2DFF9D58" w14:textId="77777777" w:rsidR="007673BD" w:rsidRPr="00D87351" w:rsidRDefault="007673BD" w:rsidP="007673BD">
      <w:pPr>
        <w:pStyle w:val="AmNumberTabs"/>
      </w:pPr>
      <w:r w:rsidRPr="00D87351">
        <w:t>Amendment</w:t>
      </w:r>
      <w:r w:rsidRPr="00D87351">
        <w:tab/>
      </w:r>
      <w:r w:rsidRPr="00D87351">
        <w:tab/>
        <w:t>83</w:t>
      </w:r>
    </w:p>
    <w:p w14:paraId="424414FB" w14:textId="77777777" w:rsidR="007673BD" w:rsidRPr="00D87351" w:rsidRDefault="007673BD" w:rsidP="007673BD"/>
    <w:p w14:paraId="48E5BD1F" w14:textId="77777777" w:rsidR="007673BD" w:rsidRPr="00D87351" w:rsidRDefault="007673BD" w:rsidP="007673BD">
      <w:pPr>
        <w:pStyle w:val="NormalBold"/>
        <w:keepNext/>
      </w:pPr>
      <w:r w:rsidRPr="00D87351">
        <w:t>Proposal for a regulation</w:t>
      </w:r>
    </w:p>
    <w:p w14:paraId="3095233B"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7115866" w14:textId="77777777" w:rsidTr="00316AC5">
        <w:trPr>
          <w:jc w:val="center"/>
        </w:trPr>
        <w:tc>
          <w:tcPr>
            <w:tcW w:w="9752" w:type="dxa"/>
            <w:gridSpan w:val="2"/>
          </w:tcPr>
          <w:p w14:paraId="64756785" w14:textId="77777777" w:rsidR="007673BD" w:rsidRPr="00D87351" w:rsidRDefault="007673BD" w:rsidP="00316AC5">
            <w:pPr>
              <w:keepNext/>
            </w:pPr>
          </w:p>
        </w:tc>
      </w:tr>
      <w:tr w:rsidR="007673BD" w:rsidRPr="00D87351" w14:paraId="5A9A3028" w14:textId="77777777" w:rsidTr="00316AC5">
        <w:trPr>
          <w:jc w:val="center"/>
        </w:trPr>
        <w:tc>
          <w:tcPr>
            <w:tcW w:w="4876" w:type="dxa"/>
          </w:tcPr>
          <w:p w14:paraId="3F78F6E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EA5D2F1" w14:textId="77777777" w:rsidR="007673BD" w:rsidRPr="00D87351" w:rsidRDefault="007673BD" w:rsidP="00316AC5">
            <w:pPr>
              <w:pStyle w:val="ColumnHeading"/>
              <w:keepNext/>
              <w:rPr>
                <w:lang w:val="en-GB"/>
              </w:rPr>
            </w:pPr>
            <w:r w:rsidRPr="00D87351">
              <w:rPr>
                <w:lang w:val="en-GB"/>
              </w:rPr>
              <w:t>Amendment</w:t>
            </w:r>
          </w:p>
        </w:tc>
      </w:tr>
      <w:tr w:rsidR="007673BD" w:rsidRPr="00D87351" w14:paraId="3D2293EB" w14:textId="77777777" w:rsidTr="00316AC5">
        <w:trPr>
          <w:jc w:val="center"/>
        </w:trPr>
        <w:tc>
          <w:tcPr>
            <w:tcW w:w="4876" w:type="dxa"/>
          </w:tcPr>
          <w:p w14:paraId="683648BE" w14:textId="77777777" w:rsidR="007673BD" w:rsidRPr="00D87351" w:rsidRDefault="007673BD" w:rsidP="00316AC5">
            <w:pPr>
              <w:pStyle w:val="Normal6"/>
              <w:rPr>
                <w:lang w:val="en-GB"/>
              </w:rPr>
            </w:pPr>
            <w:r w:rsidRPr="00D87351">
              <w:rPr>
                <w:lang w:val="en-GB"/>
              </w:rPr>
              <w:t>27.</w:t>
            </w:r>
            <w:r w:rsidRPr="00D87351">
              <w:rPr>
                <w:lang w:val="en-GB"/>
              </w:rPr>
              <w:tab/>
              <w:t xml:space="preserve">‘container’ means any crate, box, receptacle or </w:t>
            </w:r>
            <w:r w:rsidRPr="00D87351">
              <w:rPr>
                <w:b/>
                <w:i/>
                <w:lang w:val="en-GB"/>
              </w:rPr>
              <w:t>other rigid</w:t>
            </w:r>
            <w:r w:rsidRPr="00D87351">
              <w:rPr>
                <w:lang w:val="en-GB"/>
              </w:rPr>
              <w:t xml:space="preserve"> structure used to confine dogs </w:t>
            </w:r>
            <w:r w:rsidRPr="00D87351">
              <w:rPr>
                <w:b/>
                <w:i/>
                <w:lang w:val="en-GB"/>
              </w:rPr>
              <w:t>and</w:t>
            </w:r>
            <w:r w:rsidRPr="00D87351">
              <w:rPr>
                <w:lang w:val="en-GB"/>
              </w:rPr>
              <w:t xml:space="preserve"> cats;</w:t>
            </w:r>
          </w:p>
        </w:tc>
        <w:tc>
          <w:tcPr>
            <w:tcW w:w="4876" w:type="dxa"/>
          </w:tcPr>
          <w:p w14:paraId="0591958A" w14:textId="77777777" w:rsidR="007673BD" w:rsidRPr="00D87351" w:rsidRDefault="007673BD" w:rsidP="00316AC5">
            <w:pPr>
              <w:pStyle w:val="Normal6"/>
              <w:rPr>
                <w:szCs w:val="24"/>
                <w:lang w:val="en-GB"/>
              </w:rPr>
            </w:pPr>
            <w:r w:rsidRPr="00D87351">
              <w:rPr>
                <w:lang w:val="en-GB"/>
              </w:rPr>
              <w:t>27.</w:t>
            </w:r>
            <w:r w:rsidRPr="00D87351">
              <w:rPr>
                <w:lang w:val="en-GB"/>
              </w:rPr>
              <w:tab/>
              <w:t xml:space="preserve">‘container’ means any </w:t>
            </w:r>
            <w:r w:rsidRPr="00D87351">
              <w:rPr>
                <w:b/>
                <w:i/>
                <w:lang w:val="en-GB"/>
              </w:rPr>
              <w:t>cage,</w:t>
            </w:r>
            <w:r w:rsidRPr="00D87351">
              <w:rPr>
                <w:lang w:val="en-GB"/>
              </w:rPr>
              <w:t xml:space="preserve"> crate, box, receptacle or </w:t>
            </w:r>
            <w:r w:rsidRPr="00D87351">
              <w:rPr>
                <w:b/>
                <w:i/>
                <w:lang w:val="en-GB"/>
              </w:rPr>
              <w:t>movable</w:t>
            </w:r>
            <w:r w:rsidRPr="00D87351">
              <w:rPr>
                <w:lang w:val="en-GB"/>
              </w:rPr>
              <w:t xml:space="preserve"> structure used to confine dogs </w:t>
            </w:r>
            <w:r w:rsidRPr="00D87351">
              <w:rPr>
                <w:b/>
                <w:i/>
                <w:lang w:val="en-GB"/>
              </w:rPr>
              <w:t>or</w:t>
            </w:r>
            <w:r w:rsidRPr="00D87351">
              <w:rPr>
                <w:lang w:val="en-GB"/>
              </w:rPr>
              <w:t xml:space="preserve"> cats;</w:t>
            </w:r>
          </w:p>
        </w:tc>
      </w:tr>
    </w:tbl>
    <w:p w14:paraId="72916E77" w14:textId="77777777" w:rsidR="007673BD" w:rsidRPr="00D87351" w:rsidRDefault="007673BD" w:rsidP="007673BD"/>
    <w:p w14:paraId="5047D21A" w14:textId="77777777" w:rsidR="007673BD" w:rsidRPr="00D87351" w:rsidRDefault="007673BD" w:rsidP="007673BD">
      <w:pPr>
        <w:pStyle w:val="AmNumberTabs"/>
      </w:pPr>
      <w:r w:rsidRPr="00D87351">
        <w:t>Amendment</w:t>
      </w:r>
      <w:r w:rsidRPr="00D87351">
        <w:tab/>
      </w:r>
      <w:r w:rsidRPr="00D87351">
        <w:tab/>
        <w:t>84</w:t>
      </w:r>
    </w:p>
    <w:p w14:paraId="6E54077C" w14:textId="77777777" w:rsidR="007673BD" w:rsidRPr="00D87351" w:rsidRDefault="007673BD" w:rsidP="007673BD"/>
    <w:p w14:paraId="28B00A4C" w14:textId="77777777" w:rsidR="007673BD" w:rsidRPr="00D87351" w:rsidRDefault="007673BD" w:rsidP="007673BD">
      <w:pPr>
        <w:pStyle w:val="NormalBold"/>
        <w:keepNext/>
      </w:pPr>
      <w:r w:rsidRPr="00D87351">
        <w:t>Proposal for a regulation</w:t>
      </w:r>
    </w:p>
    <w:p w14:paraId="0487CEF8"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5C4E538" w14:textId="77777777" w:rsidTr="00316AC5">
        <w:trPr>
          <w:jc w:val="center"/>
        </w:trPr>
        <w:tc>
          <w:tcPr>
            <w:tcW w:w="9752" w:type="dxa"/>
            <w:gridSpan w:val="2"/>
          </w:tcPr>
          <w:p w14:paraId="691BACE6" w14:textId="77777777" w:rsidR="007673BD" w:rsidRPr="00D87351" w:rsidRDefault="007673BD" w:rsidP="00316AC5">
            <w:pPr>
              <w:keepNext/>
            </w:pPr>
          </w:p>
        </w:tc>
      </w:tr>
      <w:tr w:rsidR="007673BD" w:rsidRPr="00D87351" w14:paraId="3286C70E" w14:textId="77777777" w:rsidTr="00316AC5">
        <w:trPr>
          <w:jc w:val="center"/>
        </w:trPr>
        <w:tc>
          <w:tcPr>
            <w:tcW w:w="4876" w:type="dxa"/>
          </w:tcPr>
          <w:p w14:paraId="4D9A843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BCFEB68" w14:textId="77777777" w:rsidR="007673BD" w:rsidRPr="00D87351" w:rsidRDefault="007673BD" w:rsidP="00316AC5">
            <w:pPr>
              <w:pStyle w:val="ColumnHeading"/>
              <w:keepNext/>
              <w:rPr>
                <w:lang w:val="en-GB"/>
              </w:rPr>
            </w:pPr>
            <w:r w:rsidRPr="00D87351">
              <w:rPr>
                <w:lang w:val="en-GB"/>
              </w:rPr>
              <w:t>Amendment</w:t>
            </w:r>
          </w:p>
        </w:tc>
      </w:tr>
      <w:tr w:rsidR="007673BD" w:rsidRPr="00D87351" w14:paraId="182CD83B" w14:textId="77777777" w:rsidTr="00316AC5">
        <w:trPr>
          <w:jc w:val="center"/>
        </w:trPr>
        <w:tc>
          <w:tcPr>
            <w:tcW w:w="4876" w:type="dxa"/>
          </w:tcPr>
          <w:p w14:paraId="778F287E" w14:textId="77777777" w:rsidR="007673BD" w:rsidRPr="00D87351" w:rsidRDefault="007673BD" w:rsidP="00316AC5">
            <w:pPr>
              <w:pStyle w:val="Normal6"/>
              <w:rPr>
                <w:lang w:val="en-GB"/>
              </w:rPr>
            </w:pPr>
            <w:r w:rsidRPr="00D87351">
              <w:rPr>
                <w:b/>
                <w:i/>
                <w:lang w:val="en-GB"/>
              </w:rPr>
              <w:t>28.</w:t>
            </w:r>
            <w:r w:rsidRPr="00D87351">
              <w:rPr>
                <w:b/>
                <w:i/>
                <w:lang w:val="en-GB"/>
              </w:rPr>
              <w:tab/>
              <w:t>‘pet animal’ means a dog or cat intended to be kept in a household for private enjoyment and companionship;</w:t>
            </w:r>
          </w:p>
        </w:tc>
        <w:tc>
          <w:tcPr>
            <w:tcW w:w="4876" w:type="dxa"/>
          </w:tcPr>
          <w:p w14:paraId="4A1163C2" w14:textId="77777777" w:rsidR="007673BD" w:rsidRPr="00D87351" w:rsidRDefault="007673BD" w:rsidP="00316AC5">
            <w:pPr>
              <w:pStyle w:val="Normal6"/>
              <w:rPr>
                <w:szCs w:val="24"/>
                <w:lang w:val="en-GB"/>
              </w:rPr>
            </w:pPr>
            <w:r w:rsidRPr="00D87351">
              <w:rPr>
                <w:b/>
                <w:i/>
                <w:lang w:val="en-GB"/>
              </w:rPr>
              <w:t>deleted</w:t>
            </w:r>
          </w:p>
        </w:tc>
      </w:tr>
    </w:tbl>
    <w:p w14:paraId="0B6FFF3E" w14:textId="77777777" w:rsidR="007673BD" w:rsidRPr="00D87351" w:rsidRDefault="007673BD" w:rsidP="007673BD"/>
    <w:p w14:paraId="629F9CA7" w14:textId="77777777" w:rsidR="007673BD" w:rsidRPr="00D87351" w:rsidRDefault="007673BD" w:rsidP="007673BD">
      <w:pPr>
        <w:pStyle w:val="AmNumberTabs"/>
      </w:pPr>
      <w:r w:rsidRPr="00D87351">
        <w:t>Amendment</w:t>
      </w:r>
      <w:r w:rsidRPr="00D87351">
        <w:tab/>
      </w:r>
      <w:r w:rsidRPr="00D87351">
        <w:tab/>
        <w:t>85</w:t>
      </w:r>
    </w:p>
    <w:p w14:paraId="2049962D" w14:textId="77777777" w:rsidR="007673BD" w:rsidRPr="00D87351" w:rsidRDefault="007673BD" w:rsidP="007673BD"/>
    <w:p w14:paraId="4212F837" w14:textId="77777777" w:rsidR="007673BD" w:rsidRPr="00D87351" w:rsidRDefault="007673BD" w:rsidP="007673BD">
      <w:pPr>
        <w:pStyle w:val="NormalBold"/>
        <w:keepNext/>
      </w:pPr>
      <w:r w:rsidRPr="00D87351">
        <w:t>Proposal for a regulation</w:t>
      </w:r>
    </w:p>
    <w:p w14:paraId="6CC934D6" w14:textId="77777777" w:rsidR="007673BD" w:rsidRPr="00D87351" w:rsidRDefault="007673BD" w:rsidP="007673BD">
      <w:pPr>
        <w:pStyle w:val="NormalBold"/>
      </w:pPr>
      <w:r w:rsidRPr="00D87351">
        <w:t xml:space="preserve">Article </w:t>
      </w:r>
      <w:proofErr w:type="gramStart"/>
      <w:r w:rsidRPr="00D87351">
        <w:t>3</w:t>
      </w:r>
      <w:proofErr w:type="gramEnd"/>
      <w:r w:rsidRPr="00D87351">
        <w:t xml:space="preserve"> – paragraph 1 – point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C34D981" w14:textId="77777777" w:rsidTr="00316AC5">
        <w:trPr>
          <w:jc w:val="center"/>
        </w:trPr>
        <w:tc>
          <w:tcPr>
            <w:tcW w:w="9752" w:type="dxa"/>
            <w:gridSpan w:val="2"/>
          </w:tcPr>
          <w:p w14:paraId="7DFCF44B" w14:textId="77777777" w:rsidR="007673BD" w:rsidRPr="00D87351" w:rsidRDefault="007673BD" w:rsidP="00316AC5">
            <w:pPr>
              <w:keepNext/>
            </w:pPr>
          </w:p>
        </w:tc>
      </w:tr>
      <w:tr w:rsidR="007673BD" w:rsidRPr="00D87351" w14:paraId="09D08F1E" w14:textId="77777777" w:rsidTr="00316AC5">
        <w:trPr>
          <w:jc w:val="center"/>
        </w:trPr>
        <w:tc>
          <w:tcPr>
            <w:tcW w:w="4876" w:type="dxa"/>
          </w:tcPr>
          <w:p w14:paraId="4289183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0737EB4" w14:textId="77777777" w:rsidR="007673BD" w:rsidRPr="00D87351" w:rsidRDefault="007673BD" w:rsidP="00316AC5">
            <w:pPr>
              <w:pStyle w:val="ColumnHeading"/>
              <w:keepNext/>
              <w:rPr>
                <w:lang w:val="en-GB"/>
              </w:rPr>
            </w:pPr>
            <w:r w:rsidRPr="00D87351">
              <w:rPr>
                <w:lang w:val="en-GB"/>
              </w:rPr>
              <w:t>Amendment</w:t>
            </w:r>
          </w:p>
        </w:tc>
      </w:tr>
      <w:tr w:rsidR="007673BD" w:rsidRPr="00D87351" w14:paraId="51590661" w14:textId="77777777" w:rsidTr="00316AC5">
        <w:trPr>
          <w:jc w:val="center"/>
        </w:trPr>
        <w:tc>
          <w:tcPr>
            <w:tcW w:w="4876" w:type="dxa"/>
          </w:tcPr>
          <w:p w14:paraId="210F2F91" w14:textId="77777777" w:rsidR="007673BD" w:rsidRPr="00D87351" w:rsidRDefault="007673BD" w:rsidP="00316AC5">
            <w:pPr>
              <w:pStyle w:val="Normal6"/>
              <w:rPr>
                <w:lang w:val="en-GB"/>
              </w:rPr>
            </w:pPr>
            <w:r w:rsidRPr="00D87351">
              <w:rPr>
                <w:lang w:val="en-GB"/>
              </w:rPr>
              <w:t>29.</w:t>
            </w:r>
            <w:r w:rsidRPr="00D87351">
              <w:rPr>
                <w:lang w:val="en-GB"/>
              </w:rPr>
              <w:tab/>
              <w:t xml:space="preserve">‘responsible ownership’ means the commitment of a dog or cat owner or future dog or cat owner, to perform various duties focused on the satisfaction of the behavioural, environmental and physical needs of the dog or cat, and to </w:t>
            </w:r>
            <w:r w:rsidRPr="00D87351">
              <w:rPr>
                <w:b/>
                <w:i/>
                <w:lang w:val="en-GB"/>
              </w:rPr>
              <w:t>prevent</w:t>
            </w:r>
            <w:r w:rsidRPr="00D87351">
              <w:rPr>
                <w:lang w:val="en-GB"/>
              </w:rPr>
              <w:t xml:space="preserve"> risks that the dog or cat may pose to the community, other animals or the environment.</w:t>
            </w:r>
          </w:p>
        </w:tc>
        <w:tc>
          <w:tcPr>
            <w:tcW w:w="4876" w:type="dxa"/>
          </w:tcPr>
          <w:p w14:paraId="5EA093F5" w14:textId="77777777" w:rsidR="007673BD" w:rsidRPr="00D87351" w:rsidRDefault="007673BD" w:rsidP="00316AC5">
            <w:pPr>
              <w:pStyle w:val="Normal6"/>
              <w:rPr>
                <w:szCs w:val="24"/>
                <w:lang w:val="en-GB"/>
              </w:rPr>
            </w:pPr>
            <w:r w:rsidRPr="00D87351">
              <w:rPr>
                <w:lang w:val="en-GB"/>
              </w:rPr>
              <w:t>29.</w:t>
            </w:r>
            <w:r w:rsidRPr="00D87351">
              <w:rPr>
                <w:lang w:val="en-GB"/>
              </w:rPr>
              <w:tab/>
              <w:t xml:space="preserve">‘responsible ownership’ means the commitment of a dog or cat owner or future dog or cat owner, to perform various duties focused on the satisfaction of the </w:t>
            </w:r>
            <w:r w:rsidRPr="00D87351">
              <w:rPr>
                <w:b/>
                <w:i/>
                <w:lang w:val="en-GB"/>
              </w:rPr>
              <w:t>health,</w:t>
            </w:r>
            <w:r w:rsidRPr="00D87351">
              <w:rPr>
                <w:lang w:val="en-GB"/>
              </w:rPr>
              <w:t xml:space="preserve"> behavioural, environmental and physical needs of the dog or cat, and to </w:t>
            </w:r>
            <w:r w:rsidRPr="00D87351">
              <w:rPr>
                <w:b/>
                <w:i/>
                <w:lang w:val="en-GB"/>
              </w:rPr>
              <w:t>minimize</w:t>
            </w:r>
            <w:r w:rsidRPr="00D87351">
              <w:rPr>
                <w:lang w:val="en-GB"/>
              </w:rPr>
              <w:t xml:space="preserve"> risks that the dog or cat may pose to the community, other animals or the environment.</w:t>
            </w:r>
          </w:p>
        </w:tc>
      </w:tr>
    </w:tbl>
    <w:p w14:paraId="5F56920D" w14:textId="77777777" w:rsidR="007673BD" w:rsidRPr="00D87351" w:rsidRDefault="007673BD" w:rsidP="007673BD"/>
    <w:p w14:paraId="172DDC42" w14:textId="77777777" w:rsidR="007673BD" w:rsidRPr="00D87351" w:rsidRDefault="007673BD" w:rsidP="007673BD">
      <w:pPr>
        <w:pStyle w:val="AmNumberTabs"/>
      </w:pPr>
      <w:r w:rsidRPr="00D87351">
        <w:t>Amendment</w:t>
      </w:r>
      <w:r w:rsidRPr="00D87351">
        <w:tab/>
      </w:r>
      <w:r w:rsidRPr="00D87351">
        <w:tab/>
        <w:t>86</w:t>
      </w:r>
    </w:p>
    <w:p w14:paraId="55679A28" w14:textId="77777777" w:rsidR="007673BD" w:rsidRPr="00D87351" w:rsidRDefault="007673BD" w:rsidP="007673BD"/>
    <w:p w14:paraId="0291C3A1" w14:textId="77777777" w:rsidR="007673BD" w:rsidRPr="00D87351" w:rsidRDefault="007673BD" w:rsidP="007673BD">
      <w:pPr>
        <w:pStyle w:val="NormalBold"/>
        <w:keepNext/>
      </w:pPr>
      <w:r w:rsidRPr="00D87351">
        <w:t>Proposal for a regulation</w:t>
      </w:r>
    </w:p>
    <w:p w14:paraId="2D0ABBD3" w14:textId="77777777" w:rsidR="007673BD" w:rsidRPr="00D87351" w:rsidRDefault="007673BD" w:rsidP="007673BD">
      <w:pPr>
        <w:pStyle w:val="NormalBold"/>
      </w:pPr>
      <w:r w:rsidRPr="00D87351">
        <w:t xml:space="preserve">Article </w:t>
      </w:r>
      <w:proofErr w:type="gramStart"/>
      <w:r w:rsidRPr="00D87351">
        <w:t>4</w:t>
      </w:r>
      <w:proofErr w:type="gramEnd"/>
      <w:r w:rsidRPr="00D87351">
        <w:t xml:space="preserve">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0994C35" w14:textId="77777777" w:rsidTr="00316AC5">
        <w:trPr>
          <w:jc w:val="center"/>
        </w:trPr>
        <w:tc>
          <w:tcPr>
            <w:tcW w:w="9752" w:type="dxa"/>
            <w:gridSpan w:val="2"/>
          </w:tcPr>
          <w:p w14:paraId="0FD45A4F" w14:textId="77777777" w:rsidR="007673BD" w:rsidRPr="00D87351" w:rsidRDefault="007673BD" w:rsidP="00316AC5">
            <w:pPr>
              <w:keepNext/>
            </w:pPr>
          </w:p>
        </w:tc>
      </w:tr>
      <w:tr w:rsidR="007673BD" w:rsidRPr="00D87351" w14:paraId="67109BF2" w14:textId="77777777" w:rsidTr="00316AC5">
        <w:trPr>
          <w:jc w:val="center"/>
        </w:trPr>
        <w:tc>
          <w:tcPr>
            <w:tcW w:w="4876" w:type="dxa"/>
          </w:tcPr>
          <w:p w14:paraId="740D805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50189CF" w14:textId="77777777" w:rsidR="007673BD" w:rsidRPr="00D87351" w:rsidRDefault="007673BD" w:rsidP="00316AC5">
            <w:pPr>
              <w:pStyle w:val="ColumnHeading"/>
              <w:keepNext/>
              <w:rPr>
                <w:lang w:val="en-GB"/>
              </w:rPr>
            </w:pPr>
            <w:r w:rsidRPr="00D87351">
              <w:rPr>
                <w:lang w:val="en-GB"/>
              </w:rPr>
              <w:t>Amendment</w:t>
            </w:r>
          </w:p>
        </w:tc>
      </w:tr>
      <w:tr w:rsidR="007673BD" w:rsidRPr="00D87351" w14:paraId="21B469E7" w14:textId="77777777" w:rsidTr="00316AC5">
        <w:trPr>
          <w:jc w:val="center"/>
        </w:trPr>
        <w:tc>
          <w:tcPr>
            <w:tcW w:w="4876" w:type="dxa"/>
          </w:tcPr>
          <w:p w14:paraId="033B7347" w14:textId="77777777" w:rsidR="007673BD" w:rsidRPr="00D87351" w:rsidRDefault="007673BD" w:rsidP="00316AC5">
            <w:pPr>
              <w:pStyle w:val="Normal6"/>
              <w:rPr>
                <w:lang w:val="en-GB"/>
              </w:rPr>
            </w:pPr>
            <w:r w:rsidRPr="00D87351">
              <w:rPr>
                <w:lang w:val="en-GB"/>
              </w:rPr>
              <w:t>This chapter shall not apply to:</w:t>
            </w:r>
          </w:p>
        </w:tc>
        <w:tc>
          <w:tcPr>
            <w:tcW w:w="4876" w:type="dxa"/>
          </w:tcPr>
          <w:p w14:paraId="1AC20E89" w14:textId="77777777" w:rsidR="007673BD" w:rsidRPr="00D87351" w:rsidRDefault="007673BD" w:rsidP="00316AC5">
            <w:pPr>
              <w:pStyle w:val="Normal6"/>
              <w:rPr>
                <w:szCs w:val="24"/>
                <w:lang w:val="en-GB"/>
              </w:rPr>
            </w:pPr>
            <w:r w:rsidRPr="00D87351">
              <w:rPr>
                <w:b/>
                <w:i/>
                <w:lang w:val="en-GB"/>
              </w:rPr>
              <w:t>With the exception of the provisions laid down in Article 5</w:t>
            </w:r>
            <w:r w:rsidRPr="00D87351">
              <w:rPr>
                <w:lang w:val="en-GB"/>
              </w:rPr>
              <w:t xml:space="preserve"> this chapter shall not apply to:</w:t>
            </w:r>
          </w:p>
        </w:tc>
      </w:tr>
    </w:tbl>
    <w:p w14:paraId="214F7C04" w14:textId="77777777" w:rsidR="007673BD" w:rsidRPr="00D87351" w:rsidRDefault="007673BD" w:rsidP="007673BD"/>
    <w:p w14:paraId="21165650" w14:textId="77777777" w:rsidR="009D4476" w:rsidRPr="00D87351" w:rsidRDefault="009D4476" w:rsidP="009D4476">
      <w:pPr>
        <w:pStyle w:val="AmNumberTabs"/>
      </w:pPr>
      <w:r w:rsidRPr="00D87351">
        <w:t>Amendment</w:t>
      </w:r>
      <w:r w:rsidRPr="00D87351">
        <w:tab/>
      </w:r>
      <w:r w:rsidRPr="00D87351">
        <w:tab/>
        <w:t>304</w:t>
      </w:r>
    </w:p>
    <w:p w14:paraId="70F9FCC6" w14:textId="77777777" w:rsidR="009D4476" w:rsidRPr="00D87351" w:rsidRDefault="009D4476" w:rsidP="009D4476">
      <w:pPr>
        <w:pStyle w:val="NormalBold12b"/>
      </w:pPr>
      <w:r w:rsidRPr="00D87351">
        <w:t>Proposal for a regulation</w:t>
      </w:r>
    </w:p>
    <w:p w14:paraId="41631D3C" w14:textId="77777777" w:rsidR="009D4476" w:rsidRPr="00D87351" w:rsidRDefault="009D4476" w:rsidP="009D4476">
      <w:pPr>
        <w:pStyle w:val="NormalBold"/>
      </w:pPr>
      <w:r w:rsidRPr="00D87351">
        <w:t xml:space="preserve">Article </w:t>
      </w:r>
      <w:proofErr w:type="gramStart"/>
      <w:r w:rsidRPr="00D87351">
        <w:t>4</w:t>
      </w:r>
      <w:proofErr w:type="gramEnd"/>
      <w:r w:rsidRPr="00D87351">
        <w:t xml:space="preserve"> – paragraph 1 – indent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D4476" w:rsidRPr="00D87351" w14:paraId="53CC3AD2" w14:textId="77777777" w:rsidTr="00316AC5">
        <w:trPr>
          <w:trHeight w:hRule="exact" w:val="240"/>
          <w:jc w:val="center"/>
        </w:trPr>
        <w:tc>
          <w:tcPr>
            <w:tcW w:w="9752" w:type="dxa"/>
            <w:gridSpan w:val="2"/>
            <w:tcBorders>
              <w:top w:val="nil"/>
              <w:left w:val="nil"/>
              <w:bottom w:val="nil"/>
              <w:right w:val="nil"/>
            </w:tcBorders>
          </w:tcPr>
          <w:p w14:paraId="12655074" w14:textId="77777777" w:rsidR="009D4476" w:rsidRPr="00D87351" w:rsidRDefault="009D4476" w:rsidP="00316AC5"/>
        </w:tc>
      </w:tr>
      <w:tr w:rsidR="009D4476" w:rsidRPr="00D87351" w14:paraId="05241113" w14:textId="77777777" w:rsidTr="00316AC5">
        <w:trPr>
          <w:trHeight w:val="240"/>
          <w:jc w:val="center"/>
        </w:trPr>
        <w:tc>
          <w:tcPr>
            <w:tcW w:w="4876" w:type="dxa"/>
            <w:tcBorders>
              <w:top w:val="nil"/>
              <w:left w:val="nil"/>
              <w:bottom w:val="nil"/>
              <w:right w:val="nil"/>
            </w:tcBorders>
          </w:tcPr>
          <w:p w14:paraId="5CF96B78" w14:textId="77777777" w:rsidR="009D4476" w:rsidRPr="00D87351" w:rsidRDefault="009D4476" w:rsidP="00316AC5">
            <w:pPr>
              <w:pStyle w:val="AmColumnHeading"/>
            </w:pPr>
            <w:r w:rsidRPr="00D87351">
              <w:t>Text proposed by the Commission</w:t>
            </w:r>
          </w:p>
        </w:tc>
        <w:tc>
          <w:tcPr>
            <w:tcW w:w="4876" w:type="dxa"/>
            <w:tcBorders>
              <w:top w:val="nil"/>
              <w:left w:val="nil"/>
              <w:bottom w:val="nil"/>
              <w:right w:val="nil"/>
            </w:tcBorders>
          </w:tcPr>
          <w:p w14:paraId="679CCAFC" w14:textId="77777777" w:rsidR="009D4476" w:rsidRPr="00D87351" w:rsidRDefault="009D4476" w:rsidP="00316AC5">
            <w:pPr>
              <w:pStyle w:val="AmColumnHeading"/>
            </w:pPr>
            <w:r w:rsidRPr="00D87351">
              <w:t>Amendment</w:t>
            </w:r>
          </w:p>
        </w:tc>
      </w:tr>
      <w:tr w:rsidR="009D4476" w:rsidRPr="00D87351" w14:paraId="3C598063" w14:textId="77777777" w:rsidTr="00316AC5">
        <w:trPr>
          <w:jc w:val="center"/>
        </w:trPr>
        <w:tc>
          <w:tcPr>
            <w:tcW w:w="4876" w:type="dxa"/>
            <w:tcBorders>
              <w:top w:val="nil"/>
              <w:left w:val="nil"/>
              <w:bottom w:val="nil"/>
              <w:right w:val="nil"/>
            </w:tcBorders>
          </w:tcPr>
          <w:p w14:paraId="53AFAC1D" w14:textId="77777777" w:rsidR="009D4476" w:rsidRPr="00D87351" w:rsidRDefault="009D4476" w:rsidP="00316AC5">
            <w:pPr>
              <w:pStyle w:val="Normal6a"/>
            </w:pPr>
            <w:r w:rsidRPr="00D87351">
              <w:t>–</w:t>
            </w:r>
            <w:r w:rsidRPr="00D87351">
              <w:tab/>
              <w:t xml:space="preserve">breeding </w:t>
            </w:r>
            <w:r w:rsidRPr="00D87351">
              <w:rPr>
                <w:b/>
                <w:i/>
              </w:rPr>
              <w:t>establishments keeping up to three bitches or queens and producing in total two litters or less per</w:t>
            </w:r>
            <w:r w:rsidRPr="00D87351">
              <w:t xml:space="preserve"> establishment </w:t>
            </w:r>
            <w:r w:rsidRPr="00D87351">
              <w:rPr>
                <w:b/>
                <w:i/>
              </w:rPr>
              <w:t>and</w:t>
            </w:r>
            <w:r w:rsidRPr="00D87351">
              <w:t xml:space="preserve"> calendar year</w:t>
            </w:r>
            <w:r w:rsidRPr="00D87351">
              <w:rPr>
                <w:b/>
                <w:i/>
              </w:rPr>
              <w:t>;</w:t>
            </w:r>
          </w:p>
        </w:tc>
        <w:tc>
          <w:tcPr>
            <w:tcW w:w="4876" w:type="dxa"/>
            <w:tcBorders>
              <w:top w:val="nil"/>
              <w:left w:val="nil"/>
              <w:bottom w:val="nil"/>
              <w:right w:val="nil"/>
            </w:tcBorders>
          </w:tcPr>
          <w:p w14:paraId="156AC6CE" w14:textId="77777777" w:rsidR="009D4476" w:rsidRPr="00D87351" w:rsidRDefault="009D4476" w:rsidP="00316AC5">
            <w:pPr>
              <w:pStyle w:val="Normal6a"/>
            </w:pPr>
            <w:proofErr w:type="gramStart"/>
            <w:r w:rsidRPr="00D87351">
              <w:t>–</w:t>
            </w:r>
            <w:r w:rsidRPr="00D87351">
              <w:tab/>
            </w:r>
            <w:r w:rsidRPr="00D87351">
              <w:rPr>
                <w:b/>
                <w:i/>
              </w:rPr>
              <w:t>a </w:t>
            </w:r>
            <w:r w:rsidRPr="00D87351">
              <w:t xml:space="preserve">breeding establishment </w:t>
            </w:r>
            <w:r w:rsidRPr="00D87351">
              <w:rPr>
                <w:b/>
                <w:i/>
              </w:rPr>
              <w:t>where at most two litters per</w:t>
            </w:r>
            <w:r w:rsidRPr="00D87351">
              <w:t xml:space="preserve"> calendar year </w:t>
            </w:r>
            <w:r w:rsidRPr="00D87351">
              <w:rPr>
                <w:b/>
                <w:i/>
              </w:rPr>
              <w:t>are produced for placing on the market shall only be subject to the obligations laid down in Article 5, Article 6(1), (1a) and (1b), Articles 6a, 7 and 8, Article 11(2), (3) and (4), Article 12(3), (4) and (7), Article 13(2), points (b), (c) and (d), Article 14(2), (3), (4) and (5a), Article 15 and Article 15a(1).</w:t>
            </w:r>
            <w:proofErr w:type="gramEnd"/>
          </w:p>
        </w:tc>
      </w:tr>
    </w:tbl>
    <w:p w14:paraId="0A5F2CE0" w14:textId="77777777" w:rsidR="007673BD" w:rsidRPr="00D87351" w:rsidRDefault="007673BD" w:rsidP="007673BD">
      <w:pPr>
        <w:pStyle w:val="AmNumberTabs"/>
      </w:pPr>
      <w:r w:rsidRPr="00D87351">
        <w:t>Amendment</w:t>
      </w:r>
      <w:r w:rsidRPr="00D87351">
        <w:tab/>
      </w:r>
      <w:r w:rsidRPr="00D87351">
        <w:tab/>
        <w:t>88</w:t>
      </w:r>
    </w:p>
    <w:p w14:paraId="00493EAF" w14:textId="77777777" w:rsidR="007673BD" w:rsidRPr="00D87351" w:rsidRDefault="007673BD" w:rsidP="007673BD"/>
    <w:p w14:paraId="14F6609F" w14:textId="77777777" w:rsidR="007673BD" w:rsidRPr="00D87351" w:rsidRDefault="007673BD" w:rsidP="007673BD">
      <w:pPr>
        <w:pStyle w:val="NormalBold"/>
        <w:keepNext/>
      </w:pPr>
      <w:r w:rsidRPr="00D87351">
        <w:t>Proposal for a regulation</w:t>
      </w:r>
    </w:p>
    <w:p w14:paraId="4AE56B36" w14:textId="77777777" w:rsidR="007673BD" w:rsidRPr="00D87351" w:rsidRDefault="007673BD" w:rsidP="007673BD">
      <w:pPr>
        <w:pStyle w:val="NormalBold"/>
      </w:pPr>
      <w:r w:rsidRPr="00D87351">
        <w:t xml:space="preserve">Article </w:t>
      </w:r>
      <w:proofErr w:type="gramStart"/>
      <w:r w:rsidRPr="00D87351">
        <w:t>4</w:t>
      </w:r>
      <w:proofErr w:type="gramEnd"/>
      <w:r w:rsidRPr="00D87351">
        <w:t xml:space="preserve"> – paragraph 1 – indent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F68C033" w14:textId="77777777" w:rsidTr="00316AC5">
        <w:trPr>
          <w:jc w:val="center"/>
        </w:trPr>
        <w:tc>
          <w:tcPr>
            <w:tcW w:w="9752" w:type="dxa"/>
            <w:gridSpan w:val="2"/>
          </w:tcPr>
          <w:p w14:paraId="5E4EC858" w14:textId="77777777" w:rsidR="007673BD" w:rsidRPr="00D87351" w:rsidRDefault="007673BD" w:rsidP="00316AC5">
            <w:pPr>
              <w:keepNext/>
            </w:pPr>
          </w:p>
        </w:tc>
      </w:tr>
      <w:tr w:rsidR="007673BD" w:rsidRPr="00D87351" w14:paraId="28FB9393" w14:textId="77777777" w:rsidTr="00316AC5">
        <w:trPr>
          <w:jc w:val="center"/>
        </w:trPr>
        <w:tc>
          <w:tcPr>
            <w:tcW w:w="4876" w:type="dxa"/>
          </w:tcPr>
          <w:p w14:paraId="40A20B0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38E6669" w14:textId="77777777" w:rsidR="007673BD" w:rsidRPr="00D87351" w:rsidRDefault="007673BD" w:rsidP="00316AC5">
            <w:pPr>
              <w:pStyle w:val="ColumnHeading"/>
              <w:keepNext/>
              <w:rPr>
                <w:lang w:val="en-GB"/>
              </w:rPr>
            </w:pPr>
            <w:r w:rsidRPr="00D87351">
              <w:rPr>
                <w:lang w:val="en-GB"/>
              </w:rPr>
              <w:t>Amendment</w:t>
            </w:r>
          </w:p>
        </w:tc>
      </w:tr>
      <w:tr w:rsidR="007673BD" w:rsidRPr="00D87351" w14:paraId="619FB31D" w14:textId="77777777" w:rsidTr="00316AC5">
        <w:trPr>
          <w:jc w:val="center"/>
        </w:trPr>
        <w:tc>
          <w:tcPr>
            <w:tcW w:w="4876" w:type="dxa"/>
          </w:tcPr>
          <w:p w14:paraId="5659488A" w14:textId="77777777" w:rsidR="007673BD" w:rsidRPr="00D87351" w:rsidRDefault="007673BD" w:rsidP="00316AC5">
            <w:pPr>
              <w:pStyle w:val="Normal6"/>
              <w:rPr>
                <w:lang w:val="en-GB"/>
              </w:rPr>
            </w:pPr>
            <w:r w:rsidRPr="00D87351">
              <w:rPr>
                <w:b/>
                <w:i/>
                <w:lang w:val="en-GB"/>
              </w:rPr>
              <w:t>–</w:t>
            </w:r>
            <w:r w:rsidRPr="00D87351">
              <w:rPr>
                <w:b/>
                <w:i/>
                <w:lang w:val="en-GB"/>
              </w:rPr>
              <w:tab/>
              <w:t>pet shops keeping at any given time three dogs or less or six cats or less;</w:t>
            </w:r>
          </w:p>
        </w:tc>
        <w:tc>
          <w:tcPr>
            <w:tcW w:w="4876" w:type="dxa"/>
          </w:tcPr>
          <w:p w14:paraId="3A40C3AE" w14:textId="77777777" w:rsidR="007673BD" w:rsidRPr="00D87351" w:rsidRDefault="007673BD" w:rsidP="00316AC5">
            <w:pPr>
              <w:pStyle w:val="Normal6"/>
              <w:rPr>
                <w:szCs w:val="24"/>
                <w:lang w:val="en-GB"/>
              </w:rPr>
            </w:pPr>
            <w:r w:rsidRPr="00D87351">
              <w:rPr>
                <w:b/>
                <w:i/>
                <w:lang w:val="en-GB"/>
              </w:rPr>
              <w:t>deleted</w:t>
            </w:r>
          </w:p>
        </w:tc>
      </w:tr>
    </w:tbl>
    <w:p w14:paraId="46A7559F" w14:textId="77777777" w:rsidR="007673BD" w:rsidRPr="00D87351" w:rsidRDefault="007673BD" w:rsidP="007673BD"/>
    <w:p w14:paraId="1C8C98CB" w14:textId="77777777" w:rsidR="007673BD" w:rsidRPr="00D87351" w:rsidRDefault="007673BD" w:rsidP="007673BD">
      <w:pPr>
        <w:pStyle w:val="AmNumberTabs"/>
      </w:pPr>
      <w:r w:rsidRPr="00D87351">
        <w:t>Amendment</w:t>
      </w:r>
      <w:r w:rsidRPr="00D87351">
        <w:tab/>
      </w:r>
      <w:r w:rsidRPr="00D87351">
        <w:tab/>
        <w:t>89</w:t>
      </w:r>
    </w:p>
    <w:p w14:paraId="58CE6A07" w14:textId="77777777" w:rsidR="007673BD" w:rsidRPr="00D87351" w:rsidRDefault="007673BD" w:rsidP="007673BD"/>
    <w:p w14:paraId="01C676EC" w14:textId="77777777" w:rsidR="007673BD" w:rsidRPr="00D87351" w:rsidRDefault="007673BD" w:rsidP="007673BD">
      <w:pPr>
        <w:pStyle w:val="NormalBold"/>
        <w:keepNext/>
      </w:pPr>
      <w:r w:rsidRPr="00D87351">
        <w:t>Proposal for a regulation</w:t>
      </w:r>
    </w:p>
    <w:p w14:paraId="35CCF02F" w14:textId="77777777" w:rsidR="007673BD" w:rsidRPr="00D87351" w:rsidRDefault="007673BD" w:rsidP="007673BD">
      <w:pPr>
        <w:pStyle w:val="NormalBold"/>
        <w:rPr>
          <w:lang w:val="fr-FR"/>
        </w:rPr>
      </w:pPr>
      <w:r w:rsidRPr="00D87351">
        <w:rPr>
          <w:lang w:val="fr-FR"/>
        </w:rPr>
        <w:t>Article 4 – paragraph 1 – indent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0134B3DC" w14:textId="77777777" w:rsidTr="00316AC5">
        <w:trPr>
          <w:jc w:val="center"/>
        </w:trPr>
        <w:tc>
          <w:tcPr>
            <w:tcW w:w="9752" w:type="dxa"/>
            <w:gridSpan w:val="2"/>
          </w:tcPr>
          <w:p w14:paraId="12271A9D" w14:textId="77777777" w:rsidR="007673BD" w:rsidRPr="00D87351" w:rsidRDefault="007673BD" w:rsidP="00316AC5">
            <w:pPr>
              <w:keepNext/>
              <w:rPr>
                <w:lang w:val="fr-FR"/>
              </w:rPr>
            </w:pPr>
          </w:p>
        </w:tc>
      </w:tr>
      <w:tr w:rsidR="007673BD" w:rsidRPr="00D87351" w14:paraId="1A2AB17F" w14:textId="77777777" w:rsidTr="00316AC5">
        <w:trPr>
          <w:jc w:val="center"/>
        </w:trPr>
        <w:tc>
          <w:tcPr>
            <w:tcW w:w="4876" w:type="dxa"/>
          </w:tcPr>
          <w:p w14:paraId="5DE4A29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73E4004" w14:textId="77777777" w:rsidR="007673BD" w:rsidRPr="00D87351" w:rsidRDefault="007673BD" w:rsidP="00316AC5">
            <w:pPr>
              <w:pStyle w:val="ColumnHeading"/>
              <w:keepNext/>
              <w:rPr>
                <w:lang w:val="en-GB"/>
              </w:rPr>
            </w:pPr>
            <w:r w:rsidRPr="00D87351">
              <w:rPr>
                <w:lang w:val="en-GB"/>
              </w:rPr>
              <w:t>Amendment</w:t>
            </w:r>
          </w:p>
        </w:tc>
      </w:tr>
      <w:tr w:rsidR="007673BD" w:rsidRPr="00D87351" w14:paraId="30BECF46" w14:textId="77777777" w:rsidTr="00316AC5">
        <w:trPr>
          <w:jc w:val="center"/>
        </w:trPr>
        <w:tc>
          <w:tcPr>
            <w:tcW w:w="4876" w:type="dxa"/>
          </w:tcPr>
          <w:p w14:paraId="72E81905" w14:textId="77777777" w:rsidR="007673BD" w:rsidRPr="00D87351" w:rsidRDefault="007673BD" w:rsidP="00316AC5">
            <w:pPr>
              <w:pStyle w:val="Normal6"/>
              <w:rPr>
                <w:lang w:val="en-GB"/>
              </w:rPr>
            </w:pPr>
          </w:p>
        </w:tc>
        <w:tc>
          <w:tcPr>
            <w:tcW w:w="4876" w:type="dxa"/>
          </w:tcPr>
          <w:p w14:paraId="4D14C462" w14:textId="77777777" w:rsidR="007673BD" w:rsidRPr="00D87351" w:rsidRDefault="007673BD" w:rsidP="00316AC5">
            <w:pPr>
              <w:pStyle w:val="Normal6"/>
              <w:rPr>
                <w:szCs w:val="24"/>
                <w:lang w:val="en-GB"/>
              </w:rPr>
            </w:pPr>
            <w:r w:rsidRPr="00D87351">
              <w:rPr>
                <w:b/>
                <w:i/>
                <w:lang w:val="en-GB"/>
              </w:rPr>
              <w:t xml:space="preserve">– </w:t>
            </w:r>
            <w:proofErr w:type="gramStart"/>
            <w:r w:rsidRPr="00D87351">
              <w:rPr>
                <w:b/>
                <w:i/>
                <w:lang w:val="en-GB"/>
              </w:rPr>
              <w:t>foster</w:t>
            </w:r>
            <w:proofErr w:type="gramEnd"/>
            <w:r w:rsidRPr="00D87351">
              <w:rPr>
                <w:b/>
                <w:i/>
                <w:lang w:val="en-GB"/>
              </w:rPr>
              <w:t xml:space="preserve"> homes keeping at any given time five dogs or less or ten cats or less.</w:t>
            </w:r>
          </w:p>
        </w:tc>
      </w:tr>
    </w:tbl>
    <w:p w14:paraId="23228AF2" w14:textId="77777777" w:rsidR="007673BD" w:rsidRPr="00D87351" w:rsidRDefault="007673BD" w:rsidP="007673BD"/>
    <w:p w14:paraId="7F392992" w14:textId="77777777" w:rsidR="007673BD" w:rsidRPr="00D87351" w:rsidRDefault="007673BD" w:rsidP="007673BD">
      <w:pPr>
        <w:pStyle w:val="AmNumberTabs"/>
      </w:pPr>
      <w:r w:rsidRPr="00D87351">
        <w:t>Amendment</w:t>
      </w:r>
      <w:r w:rsidRPr="00D87351">
        <w:tab/>
      </w:r>
      <w:r w:rsidRPr="00D87351">
        <w:tab/>
        <w:t>90</w:t>
      </w:r>
    </w:p>
    <w:p w14:paraId="4EFCC711" w14:textId="77777777" w:rsidR="007673BD" w:rsidRPr="00D87351" w:rsidRDefault="007673BD" w:rsidP="007673BD"/>
    <w:p w14:paraId="526DA8EC" w14:textId="77777777" w:rsidR="007673BD" w:rsidRPr="00D87351" w:rsidRDefault="007673BD" w:rsidP="007673BD">
      <w:pPr>
        <w:pStyle w:val="NormalBold"/>
        <w:keepNext/>
      </w:pPr>
      <w:r w:rsidRPr="00D87351">
        <w:t>Proposal for a regulation</w:t>
      </w:r>
    </w:p>
    <w:p w14:paraId="53F64617" w14:textId="77777777" w:rsidR="007673BD" w:rsidRPr="00D87351" w:rsidRDefault="007673BD" w:rsidP="007673BD">
      <w:pPr>
        <w:pStyle w:val="NormalBold"/>
      </w:pPr>
      <w:r w:rsidRPr="00D87351">
        <w:t xml:space="preserve">Article </w:t>
      </w:r>
      <w:proofErr w:type="gramStart"/>
      <w:r w:rsidRPr="00D87351">
        <w:t>5</w:t>
      </w:r>
      <w:proofErr w:type="gramEnd"/>
      <w:r w:rsidRPr="00D87351">
        <w:t xml:space="preserve">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6B6FAC7" w14:textId="77777777" w:rsidTr="00316AC5">
        <w:trPr>
          <w:jc w:val="center"/>
        </w:trPr>
        <w:tc>
          <w:tcPr>
            <w:tcW w:w="9752" w:type="dxa"/>
            <w:gridSpan w:val="2"/>
          </w:tcPr>
          <w:p w14:paraId="29EBD0D3" w14:textId="77777777" w:rsidR="007673BD" w:rsidRPr="00D87351" w:rsidRDefault="007673BD" w:rsidP="00316AC5">
            <w:pPr>
              <w:keepNext/>
            </w:pPr>
          </w:p>
        </w:tc>
      </w:tr>
      <w:tr w:rsidR="007673BD" w:rsidRPr="00D87351" w14:paraId="12AF80F5" w14:textId="77777777" w:rsidTr="00316AC5">
        <w:trPr>
          <w:jc w:val="center"/>
        </w:trPr>
        <w:tc>
          <w:tcPr>
            <w:tcW w:w="4876" w:type="dxa"/>
          </w:tcPr>
          <w:p w14:paraId="44BF931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47B8BD1" w14:textId="77777777" w:rsidR="007673BD" w:rsidRPr="00D87351" w:rsidRDefault="007673BD" w:rsidP="00316AC5">
            <w:pPr>
              <w:pStyle w:val="ColumnHeading"/>
              <w:keepNext/>
              <w:rPr>
                <w:lang w:val="en-GB"/>
              </w:rPr>
            </w:pPr>
            <w:r w:rsidRPr="00D87351">
              <w:rPr>
                <w:lang w:val="en-GB"/>
              </w:rPr>
              <w:t>Amendment</w:t>
            </w:r>
          </w:p>
        </w:tc>
      </w:tr>
      <w:tr w:rsidR="007673BD" w:rsidRPr="00D87351" w14:paraId="3039E05C" w14:textId="77777777" w:rsidTr="00316AC5">
        <w:trPr>
          <w:jc w:val="center"/>
        </w:trPr>
        <w:tc>
          <w:tcPr>
            <w:tcW w:w="4876" w:type="dxa"/>
          </w:tcPr>
          <w:p w14:paraId="71F2FB09" w14:textId="77777777" w:rsidR="007673BD" w:rsidRPr="00D87351" w:rsidRDefault="007673BD" w:rsidP="00316AC5">
            <w:pPr>
              <w:pStyle w:val="Normal6"/>
              <w:rPr>
                <w:lang w:val="en-GB"/>
              </w:rPr>
            </w:pPr>
            <w:r w:rsidRPr="00D87351">
              <w:rPr>
                <w:lang w:val="en-GB"/>
              </w:rPr>
              <w:t xml:space="preserve">General principles </w:t>
            </w:r>
            <w:r w:rsidRPr="00D87351">
              <w:rPr>
                <w:b/>
                <w:i/>
                <w:lang w:val="en-GB"/>
              </w:rPr>
              <w:t>of welfare</w:t>
            </w:r>
          </w:p>
        </w:tc>
        <w:tc>
          <w:tcPr>
            <w:tcW w:w="4876" w:type="dxa"/>
          </w:tcPr>
          <w:p w14:paraId="119585C7" w14:textId="77777777" w:rsidR="007673BD" w:rsidRPr="00D87351" w:rsidRDefault="007673BD" w:rsidP="00316AC5">
            <w:pPr>
              <w:pStyle w:val="Normal6"/>
              <w:rPr>
                <w:szCs w:val="24"/>
                <w:lang w:val="en-GB"/>
              </w:rPr>
            </w:pPr>
            <w:r w:rsidRPr="00D87351">
              <w:rPr>
                <w:lang w:val="en-GB"/>
              </w:rPr>
              <w:t xml:space="preserve">General </w:t>
            </w:r>
            <w:r w:rsidRPr="00D87351">
              <w:rPr>
                <w:b/>
                <w:i/>
                <w:lang w:val="en-GB"/>
              </w:rPr>
              <w:t>welfare</w:t>
            </w:r>
            <w:r w:rsidRPr="00D87351">
              <w:rPr>
                <w:lang w:val="en-GB"/>
              </w:rPr>
              <w:t xml:space="preserve"> principles</w:t>
            </w:r>
          </w:p>
        </w:tc>
      </w:tr>
    </w:tbl>
    <w:p w14:paraId="376104AF" w14:textId="77777777" w:rsidR="007673BD" w:rsidRPr="00D87351" w:rsidRDefault="007673BD" w:rsidP="007673BD"/>
    <w:p w14:paraId="1FFD908F" w14:textId="77777777" w:rsidR="007673BD" w:rsidRPr="00D87351" w:rsidRDefault="007673BD" w:rsidP="007673BD">
      <w:pPr>
        <w:pStyle w:val="AmNumberTabs"/>
      </w:pPr>
      <w:r w:rsidRPr="00D87351">
        <w:t>Amendment</w:t>
      </w:r>
      <w:r w:rsidRPr="00D87351">
        <w:tab/>
      </w:r>
      <w:r w:rsidRPr="00D87351">
        <w:tab/>
        <w:t>91</w:t>
      </w:r>
    </w:p>
    <w:p w14:paraId="5D9F6F67" w14:textId="77777777" w:rsidR="007673BD" w:rsidRPr="00D87351" w:rsidRDefault="007673BD" w:rsidP="007673BD"/>
    <w:p w14:paraId="488197C3" w14:textId="77777777" w:rsidR="007673BD" w:rsidRPr="00D87351" w:rsidRDefault="007673BD" w:rsidP="007673BD">
      <w:pPr>
        <w:pStyle w:val="NormalBold"/>
        <w:keepNext/>
      </w:pPr>
      <w:r w:rsidRPr="00D87351">
        <w:t>Proposal for a regulation</w:t>
      </w:r>
    </w:p>
    <w:p w14:paraId="2EA7E969" w14:textId="77777777" w:rsidR="007673BD" w:rsidRPr="00D87351" w:rsidRDefault="007673BD" w:rsidP="007673BD">
      <w:pPr>
        <w:pStyle w:val="NormalBold"/>
      </w:pPr>
      <w:r w:rsidRPr="00D87351">
        <w:t xml:space="preserve">Article </w:t>
      </w:r>
      <w:proofErr w:type="gramStart"/>
      <w:r w:rsidRPr="00D87351">
        <w:t>5</w:t>
      </w:r>
      <w:proofErr w:type="gramEnd"/>
      <w:r w:rsidRPr="00D87351">
        <w:t xml:space="preserve">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F4C0CBA" w14:textId="77777777" w:rsidTr="00316AC5">
        <w:trPr>
          <w:jc w:val="center"/>
        </w:trPr>
        <w:tc>
          <w:tcPr>
            <w:tcW w:w="9752" w:type="dxa"/>
            <w:gridSpan w:val="2"/>
          </w:tcPr>
          <w:p w14:paraId="7AB22540" w14:textId="77777777" w:rsidR="007673BD" w:rsidRPr="00D87351" w:rsidRDefault="007673BD" w:rsidP="00316AC5">
            <w:pPr>
              <w:keepNext/>
            </w:pPr>
          </w:p>
        </w:tc>
      </w:tr>
      <w:tr w:rsidR="007673BD" w:rsidRPr="00D87351" w14:paraId="7CDDE16C" w14:textId="77777777" w:rsidTr="00316AC5">
        <w:trPr>
          <w:jc w:val="center"/>
        </w:trPr>
        <w:tc>
          <w:tcPr>
            <w:tcW w:w="4876" w:type="dxa"/>
          </w:tcPr>
          <w:p w14:paraId="4390F47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AFE67B9" w14:textId="77777777" w:rsidR="007673BD" w:rsidRPr="00D87351" w:rsidRDefault="007673BD" w:rsidP="00316AC5">
            <w:pPr>
              <w:pStyle w:val="ColumnHeading"/>
              <w:keepNext/>
              <w:rPr>
                <w:lang w:val="en-GB"/>
              </w:rPr>
            </w:pPr>
            <w:r w:rsidRPr="00D87351">
              <w:rPr>
                <w:lang w:val="en-GB"/>
              </w:rPr>
              <w:t>Amendment</w:t>
            </w:r>
          </w:p>
        </w:tc>
      </w:tr>
      <w:tr w:rsidR="007673BD" w:rsidRPr="00D87351" w14:paraId="3D00E461" w14:textId="77777777" w:rsidTr="00316AC5">
        <w:trPr>
          <w:jc w:val="center"/>
        </w:trPr>
        <w:tc>
          <w:tcPr>
            <w:tcW w:w="4876" w:type="dxa"/>
          </w:tcPr>
          <w:p w14:paraId="671DD56E" w14:textId="77777777" w:rsidR="007673BD" w:rsidRPr="00D87351" w:rsidRDefault="007673BD" w:rsidP="00316AC5">
            <w:pPr>
              <w:pStyle w:val="Normal6"/>
              <w:rPr>
                <w:lang w:val="en-GB"/>
              </w:rPr>
            </w:pPr>
            <w:r w:rsidRPr="00D87351">
              <w:rPr>
                <w:lang w:val="en-GB"/>
              </w:rPr>
              <w:t xml:space="preserve">Operators and </w:t>
            </w:r>
            <w:r w:rsidRPr="00D87351">
              <w:rPr>
                <w:b/>
                <w:i/>
                <w:lang w:val="en-GB"/>
              </w:rPr>
              <w:t>natural or legal persons responsible for shelters</w:t>
            </w:r>
            <w:r w:rsidRPr="00D87351">
              <w:rPr>
                <w:lang w:val="en-GB"/>
              </w:rPr>
              <w:t xml:space="preserve"> shall apply the following principles with respect to dogs </w:t>
            </w:r>
            <w:r w:rsidRPr="00D87351">
              <w:rPr>
                <w:b/>
                <w:i/>
                <w:lang w:val="en-GB"/>
              </w:rPr>
              <w:t>and</w:t>
            </w:r>
            <w:r w:rsidRPr="00D87351">
              <w:rPr>
                <w:lang w:val="en-GB"/>
              </w:rPr>
              <w:t xml:space="preserve"> cats bred or kept in their establishment:</w:t>
            </w:r>
          </w:p>
        </w:tc>
        <w:tc>
          <w:tcPr>
            <w:tcW w:w="4876" w:type="dxa"/>
          </w:tcPr>
          <w:p w14:paraId="7E91DE0F" w14:textId="77777777" w:rsidR="007673BD" w:rsidRPr="00D87351" w:rsidRDefault="007673BD" w:rsidP="00316AC5">
            <w:pPr>
              <w:pStyle w:val="Normal6"/>
              <w:rPr>
                <w:szCs w:val="24"/>
                <w:lang w:val="en-GB"/>
              </w:rPr>
            </w:pPr>
            <w:r w:rsidRPr="00D87351">
              <w:rPr>
                <w:lang w:val="en-GB"/>
              </w:rPr>
              <w:t xml:space="preserve">Operators and </w:t>
            </w:r>
            <w:r w:rsidRPr="00D87351">
              <w:rPr>
                <w:b/>
                <w:i/>
                <w:lang w:val="en-GB"/>
              </w:rPr>
              <w:t>animal caretakers</w:t>
            </w:r>
            <w:r w:rsidRPr="00D87351">
              <w:rPr>
                <w:lang w:val="en-GB"/>
              </w:rPr>
              <w:t xml:space="preserve"> shall apply the following </w:t>
            </w:r>
            <w:r w:rsidRPr="00D87351">
              <w:rPr>
                <w:b/>
                <w:i/>
                <w:lang w:val="en-GB"/>
              </w:rPr>
              <w:t>welfare</w:t>
            </w:r>
            <w:r w:rsidRPr="00D87351">
              <w:rPr>
                <w:lang w:val="en-GB"/>
              </w:rPr>
              <w:t xml:space="preserve"> principles with respect to dogs </w:t>
            </w:r>
            <w:r w:rsidRPr="00D87351">
              <w:rPr>
                <w:b/>
                <w:i/>
                <w:lang w:val="en-GB"/>
              </w:rPr>
              <w:t>or</w:t>
            </w:r>
            <w:r w:rsidRPr="00D87351">
              <w:rPr>
                <w:lang w:val="en-GB"/>
              </w:rPr>
              <w:t xml:space="preserve"> cats bred or kept in their establishment:</w:t>
            </w:r>
          </w:p>
        </w:tc>
      </w:tr>
    </w:tbl>
    <w:p w14:paraId="66462BB0" w14:textId="77777777" w:rsidR="007673BD" w:rsidRPr="00D87351" w:rsidRDefault="007673BD" w:rsidP="007673BD"/>
    <w:p w14:paraId="2D06DF99" w14:textId="77777777" w:rsidR="007673BD" w:rsidRPr="00D87351" w:rsidRDefault="007673BD" w:rsidP="007673BD">
      <w:pPr>
        <w:pStyle w:val="AmNumberTabs"/>
      </w:pPr>
      <w:r w:rsidRPr="00D87351">
        <w:t>Amendment</w:t>
      </w:r>
      <w:r w:rsidRPr="00D87351">
        <w:tab/>
      </w:r>
      <w:r w:rsidRPr="00D87351">
        <w:tab/>
        <w:t>92</w:t>
      </w:r>
    </w:p>
    <w:p w14:paraId="7BBCB031" w14:textId="77777777" w:rsidR="007673BD" w:rsidRPr="00D87351" w:rsidRDefault="007673BD" w:rsidP="007673BD"/>
    <w:p w14:paraId="10C0502C" w14:textId="77777777" w:rsidR="007673BD" w:rsidRPr="00D87351" w:rsidRDefault="007673BD" w:rsidP="007673BD">
      <w:pPr>
        <w:pStyle w:val="NormalBold"/>
        <w:keepNext/>
      </w:pPr>
      <w:r w:rsidRPr="00D87351">
        <w:t>Proposal for a regulation</w:t>
      </w:r>
    </w:p>
    <w:p w14:paraId="3CD071F0" w14:textId="77777777" w:rsidR="007673BD" w:rsidRPr="00D87351" w:rsidRDefault="007673BD" w:rsidP="007673BD">
      <w:pPr>
        <w:pStyle w:val="NormalBold"/>
      </w:pPr>
      <w:r w:rsidRPr="00D87351">
        <w:t>Article 5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E8091B9" w14:textId="77777777" w:rsidTr="00316AC5">
        <w:trPr>
          <w:jc w:val="center"/>
        </w:trPr>
        <w:tc>
          <w:tcPr>
            <w:tcW w:w="9752" w:type="dxa"/>
            <w:gridSpan w:val="2"/>
          </w:tcPr>
          <w:p w14:paraId="23AFE8BE" w14:textId="77777777" w:rsidR="007673BD" w:rsidRPr="00D87351" w:rsidRDefault="007673BD" w:rsidP="00316AC5">
            <w:pPr>
              <w:keepNext/>
            </w:pPr>
          </w:p>
        </w:tc>
      </w:tr>
      <w:tr w:rsidR="007673BD" w:rsidRPr="00D87351" w14:paraId="2575B12E" w14:textId="77777777" w:rsidTr="00316AC5">
        <w:trPr>
          <w:jc w:val="center"/>
        </w:trPr>
        <w:tc>
          <w:tcPr>
            <w:tcW w:w="4876" w:type="dxa"/>
          </w:tcPr>
          <w:p w14:paraId="156331B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977D6BC" w14:textId="77777777" w:rsidR="007673BD" w:rsidRPr="00D87351" w:rsidRDefault="007673BD" w:rsidP="00316AC5">
            <w:pPr>
              <w:pStyle w:val="ColumnHeading"/>
              <w:keepNext/>
              <w:rPr>
                <w:lang w:val="en-GB"/>
              </w:rPr>
            </w:pPr>
            <w:r w:rsidRPr="00D87351">
              <w:rPr>
                <w:lang w:val="en-GB"/>
              </w:rPr>
              <w:t>Amendment</w:t>
            </w:r>
          </w:p>
        </w:tc>
      </w:tr>
      <w:tr w:rsidR="007673BD" w:rsidRPr="00D87351" w14:paraId="1D2324FC" w14:textId="77777777" w:rsidTr="00316AC5">
        <w:trPr>
          <w:jc w:val="center"/>
        </w:trPr>
        <w:tc>
          <w:tcPr>
            <w:tcW w:w="4876" w:type="dxa"/>
          </w:tcPr>
          <w:p w14:paraId="2F1B051C" w14:textId="77777777" w:rsidR="007673BD" w:rsidRPr="00D87351" w:rsidRDefault="007673BD" w:rsidP="00316AC5">
            <w:pPr>
              <w:pStyle w:val="Normal6"/>
              <w:rPr>
                <w:lang w:val="en-GB"/>
              </w:rPr>
            </w:pPr>
            <w:r w:rsidRPr="00D87351">
              <w:rPr>
                <w:lang w:val="en-GB"/>
              </w:rPr>
              <w:t>(a)</w:t>
            </w:r>
            <w:r w:rsidRPr="00D87351">
              <w:rPr>
                <w:lang w:val="en-GB"/>
              </w:rPr>
              <w:tab/>
            </w:r>
            <w:proofErr w:type="gramStart"/>
            <w:r w:rsidRPr="00D87351">
              <w:rPr>
                <w:lang w:val="en-GB"/>
              </w:rPr>
              <w:t>dogs</w:t>
            </w:r>
            <w:proofErr w:type="gramEnd"/>
            <w:r w:rsidRPr="00D87351">
              <w:rPr>
                <w:lang w:val="en-GB"/>
              </w:rPr>
              <w:t xml:space="preserve"> and cats are provided with water and feed of a quality and of a quantity that enables them to have good nutrition and hydration.</w:t>
            </w:r>
          </w:p>
        </w:tc>
        <w:tc>
          <w:tcPr>
            <w:tcW w:w="4876" w:type="dxa"/>
          </w:tcPr>
          <w:p w14:paraId="3A9FBD04" w14:textId="77777777" w:rsidR="007673BD" w:rsidRPr="00D87351" w:rsidRDefault="007673BD" w:rsidP="00316AC5">
            <w:pPr>
              <w:pStyle w:val="Normal6"/>
              <w:rPr>
                <w:szCs w:val="24"/>
                <w:lang w:val="en-GB"/>
              </w:rPr>
            </w:pPr>
            <w:r w:rsidRPr="00D87351">
              <w:rPr>
                <w:lang w:val="en-GB"/>
              </w:rPr>
              <w:t>(a)</w:t>
            </w:r>
            <w:r w:rsidRPr="00D87351">
              <w:rPr>
                <w:lang w:val="en-GB"/>
              </w:rPr>
              <w:tab/>
            </w:r>
            <w:proofErr w:type="gramStart"/>
            <w:r w:rsidRPr="00D87351">
              <w:rPr>
                <w:lang w:val="en-GB"/>
              </w:rPr>
              <w:t>dogs</w:t>
            </w:r>
            <w:proofErr w:type="gramEnd"/>
            <w:r w:rsidRPr="00D87351">
              <w:rPr>
                <w:lang w:val="en-GB"/>
              </w:rPr>
              <w:t xml:space="preserve"> and cats are provided with water and feed of a quality and of a quantity that enables them to have good </w:t>
            </w:r>
            <w:r w:rsidRPr="00D87351">
              <w:rPr>
                <w:b/>
                <w:i/>
                <w:lang w:val="en-GB"/>
              </w:rPr>
              <w:t>and appropriate</w:t>
            </w:r>
            <w:r w:rsidRPr="00D87351">
              <w:rPr>
                <w:lang w:val="en-GB"/>
              </w:rPr>
              <w:t xml:space="preserve"> nutrition and hydration.</w:t>
            </w:r>
          </w:p>
        </w:tc>
      </w:tr>
    </w:tbl>
    <w:p w14:paraId="684EABEA" w14:textId="77777777" w:rsidR="007673BD" w:rsidRPr="00D87351" w:rsidRDefault="007673BD" w:rsidP="007673BD"/>
    <w:p w14:paraId="2D261E14" w14:textId="77777777" w:rsidR="007673BD" w:rsidRPr="00D87351" w:rsidRDefault="007673BD" w:rsidP="007673BD">
      <w:pPr>
        <w:pStyle w:val="AmNumberTabs"/>
      </w:pPr>
      <w:r w:rsidRPr="00D87351">
        <w:t>Amendment</w:t>
      </w:r>
      <w:r w:rsidRPr="00D87351">
        <w:tab/>
      </w:r>
      <w:r w:rsidRPr="00D87351">
        <w:tab/>
        <w:t>93</w:t>
      </w:r>
    </w:p>
    <w:p w14:paraId="2A5CB896" w14:textId="77777777" w:rsidR="007673BD" w:rsidRPr="00D87351" w:rsidRDefault="007673BD" w:rsidP="007673BD"/>
    <w:p w14:paraId="42222BBB" w14:textId="77777777" w:rsidR="007673BD" w:rsidRPr="00D87351" w:rsidRDefault="007673BD" w:rsidP="007673BD">
      <w:pPr>
        <w:pStyle w:val="NormalBold"/>
        <w:keepNext/>
      </w:pPr>
      <w:r w:rsidRPr="00D87351">
        <w:t>Proposal for a regulation</w:t>
      </w:r>
    </w:p>
    <w:p w14:paraId="33F48B96" w14:textId="77777777" w:rsidR="007673BD" w:rsidRPr="00D87351" w:rsidRDefault="007673BD" w:rsidP="007673BD">
      <w:pPr>
        <w:pStyle w:val="NormalBold"/>
      </w:pPr>
      <w:r w:rsidRPr="00D87351">
        <w:t xml:space="preserve">Article </w:t>
      </w:r>
      <w:proofErr w:type="gramStart"/>
      <w:r w:rsidRPr="00D87351">
        <w:t>5</w:t>
      </w:r>
      <w:proofErr w:type="gramEnd"/>
      <w:r w:rsidRPr="00D87351">
        <w:t xml:space="preserve">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F26FFA3" w14:textId="77777777" w:rsidTr="00316AC5">
        <w:trPr>
          <w:jc w:val="center"/>
        </w:trPr>
        <w:tc>
          <w:tcPr>
            <w:tcW w:w="9752" w:type="dxa"/>
            <w:gridSpan w:val="2"/>
          </w:tcPr>
          <w:p w14:paraId="479BCD7D" w14:textId="77777777" w:rsidR="007673BD" w:rsidRPr="00D87351" w:rsidRDefault="007673BD" w:rsidP="00316AC5">
            <w:pPr>
              <w:keepNext/>
            </w:pPr>
          </w:p>
        </w:tc>
      </w:tr>
      <w:tr w:rsidR="007673BD" w:rsidRPr="00D87351" w14:paraId="50B16B4F" w14:textId="77777777" w:rsidTr="00316AC5">
        <w:trPr>
          <w:jc w:val="center"/>
        </w:trPr>
        <w:tc>
          <w:tcPr>
            <w:tcW w:w="4876" w:type="dxa"/>
          </w:tcPr>
          <w:p w14:paraId="5629F82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3215472" w14:textId="77777777" w:rsidR="007673BD" w:rsidRPr="00D87351" w:rsidRDefault="007673BD" w:rsidP="00316AC5">
            <w:pPr>
              <w:pStyle w:val="ColumnHeading"/>
              <w:keepNext/>
              <w:rPr>
                <w:lang w:val="en-GB"/>
              </w:rPr>
            </w:pPr>
            <w:r w:rsidRPr="00D87351">
              <w:rPr>
                <w:lang w:val="en-GB"/>
              </w:rPr>
              <w:t>Amendment</w:t>
            </w:r>
          </w:p>
        </w:tc>
      </w:tr>
      <w:tr w:rsidR="007673BD" w:rsidRPr="00D87351" w14:paraId="38A90E61" w14:textId="77777777" w:rsidTr="00316AC5">
        <w:trPr>
          <w:jc w:val="center"/>
        </w:trPr>
        <w:tc>
          <w:tcPr>
            <w:tcW w:w="4876" w:type="dxa"/>
          </w:tcPr>
          <w:p w14:paraId="416EA3FE" w14:textId="77777777" w:rsidR="007673BD" w:rsidRPr="00D87351" w:rsidRDefault="007673BD" w:rsidP="00316AC5">
            <w:pPr>
              <w:pStyle w:val="Normal6"/>
              <w:rPr>
                <w:lang w:val="en-GB"/>
              </w:rPr>
            </w:pPr>
            <w:r w:rsidRPr="00D87351">
              <w:rPr>
                <w:lang w:val="en-GB"/>
              </w:rPr>
              <w:t>(b)</w:t>
            </w:r>
            <w:r w:rsidRPr="00D87351">
              <w:rPr>
                <w:lang w:val="en-GB"/>
              </w:rPr>
              <w:tab/>
            </w:r>
            <w:proofErr w:type="gramStart"/>
            <w:r w:rsidRPr="00D87351">
              <w:rPr>
                <w:lang w:val="en-GB"/>
              </w:rPr>
              <w:t>dogs</w:t>
            </w:r>
            <w:proofErr w:type="gramEnd"/>
            <w:r w:rsidRPr="00D87351">
              <w:rPr>
                <w:lang w:val="en-GB"/>
              </w:rPr>
              <w:t xml:space="preserve"> and cats are kept in </w:t>
            </w:r>
            <w:r w:rsidRPr="00D87351">
              <w:rPr>
                <w:b/>
                <w:i/>
                <w:lang w:val="en-GB"/>
              </w:rPr>
              <w:t>a good</w:t>
            </w:r>
            <w:r w:rsidRPr="00D87351">
              <w:rPr>
                <w:lang w:val="en-GB"/>
              </w:rPr>
              <w:t xml:space="preserve"> physical environment which is comfortable, especially in terms of space, temperature, and ease of movement.</w:t>
            </w:r>
          </w:p>
        </w:tc>
        <w:tc>
          <w:tcPr>
            <w:tcW w:w="4876" w:type="dxa"/>
          </w:tcPr>
          <w:p w14:paraId="4C962F80" w14:textId="77777777" w:rsidR="007673BD" w:rsidRPr="00D87351" w:rsidRDefault="007673BD" w:rsidP="00316AC5">
            <w:pPr>
              <w:pStyle w:val="Normal6"/>
              <w:rPr>
                <w:szCs w:val="24"/>
                <w:lang w:val="en-GB"/>
              </w:rPr>
            </w:pPr>
            <w:r w:rsidRPr="00D87351">
              <w:rPr>
                <w:lang w:val="en-GB"/>
              </w:rPr>
              <w:t>(b)</w:t>
            </w:r>
            <w:r w:rsidRPr="00D87351">
              <w:rPr>
                <w:lang w:val="en-GB"/>
              </w:rPr>
              <w:tab/>
            </w:r>
            <w:proofErr w:type="gramStart"/>
            <w:r w:rsidRPr="00D87351">
              <w:rPr>
                <w:lang w:val="en-GB"/>
              </w:rPr>
              <w:t>dogs</w:t>
            </w:r>
            <w:proofErr w:type="gramEnd"/>
            <w:r w:rsidRPr="00D87351">
              <w:rPr>
                <w:lang w:val="en-GB"/>
              </w:rPr>
              <w:t xml:space="preserve"> and cats are kept in </w:t>
            </w:r>
            <w:r w:rsidRPr="00D87351">
              <w:rPr>
                <w:b/>
                <w:i/>
                <w:lang w:val="en-GB"/>
              </w:rPr>
              <w:t>an appropriate and clean</w:t>
            </w:r>
            <w:r w:rsidRPr="00D87351">
              <w:rPr>
                <w:lang w:val="en-GB"/>
              </w:rPr>
              <w:t xml:space="preserve"> physical environment which is </w:t>
            </w:r>
            <w:r w:rsidRPr="00D87351">
              <w:rPr>
                <w:b/>
                <w:i/>
                <w:lang w:val="en-GB"/>
              </w:rPr>
              <w:t>secure and</w:t>
            </w:r>
            <w:r w:rsidRPr="00D87351">
              <w:rPr>
                <w:lang w:val="en-GB"/>
              </w:rPr>
              <w:t xml:space="preserve"> comfortable, especially in terms of space, </w:t>
            </w:r>
            <w:r w:rsidRPr="00D87351">
              <w:rPr>
                <w:b/>
                <w:i/>
                <w:lang w:val="en-GB"/>
              </w:rPr>
              <w:t>air quality,</w:t>
            </w:r>
            <w:r w:rsidRPr="00D87351">
              <w:rPr>
                <w:lang w:val="en-GB"/>
              </w:rPr>
              <w:t xml:space="preserve"> temperature, </w:t>
            </w:r>
            <w:r w:rsidRPr="00D87351">
              <w:rPr>
                <w:b/>
                <w:i/>
                <w:lang w:val="en-GB"/>
              </w:rPr>
              <w:t>light, protection against adverse climatic conditions</w:t>
            </w:r>
            <w:r w:rsidRPr="00D87351">
              <w:rPr>
                <w:lang w:val="en-GB"/>
              </w:rPr>
              <w:t xml:space="preserve"> and ease of movement</w:t>
            </w:r>
            <w:r w:rsidRPr="00D87351">
              <w:rPr>
                <w:b/>
                <w:i/>
                <w:lang w:val="en-GB"/>
              </w:rPr>
              <w:t>, preventing overcrowding</w:t>
            </w:r>
            <w:r w:rsidRPr="00D87351">
              <w:rPr>
                <w:lang w:val="en-GB"/>
              </w:rPr>
              <w:t>.</w:t>
            </w:r>
          </w:p>
        </w:tc>
      </w:tr>
    </w:tbl>
    <w:p w14:paraId="489960A7" w14:textId="77777777" w:rsidR="007673BD" w:rsidRPr="00D87351" w:rsidRDefault="007673BD" w:rsidP="007673BD"/>
    <w:p w14:paraId="3F1DB019" w14:textId="77777777" w:rsidR="007673BD" w:rsidRPr="00D87351" w:rsidRDefault="007673BD" w:rsidP="007673BD">
      <w:pPr>
        <w:pStyle w:val="AmNumberTabs"/>
      </w:pPr>
      <w:r w:rsidRPr="00D87351">
        <w:t>Amendment</w:t>
      </w:r>
      <w:r w:rsidRPr="00D87351">
        <w:tab/>
      </w:r>
      <w:r w:rsidRPr="00D87351">
        <w:tab/>
        <w:t>94</w:t>
      </w:r>
    </w:p>
    <w:p w14:paraId="70F98938" w14:textId="77777777" w:rsidR="007673BD" w:rsidRPr="00D87351" w:rsidRDefault="007673BD" w:rsidP="007673BD"/>
    <w:p w14:paraId="301216E4" w14:textId="77777777" w:rsidR="007673BD" w:rsidRPr="00D87351" w:rsidRDefault="007673BD" w:rsidP="007673BD">
      <w:pPr>
        <w:pStyle w:val="NormalBold"/>
        <w:keepNext/>
      </w:pPr>
      <w:r w:rsidRPr="00D87351">
        <w:t>Proposal for a regulation</w:t>
      </w:r>
    </w:p>
    <w:p w14:paraId="4104F1E2" w14:textId="77777777" w:rsidR="007673BD" w:rsidRPr="00D87351" w:rsidRDefault="007673BD" w:rsidP="007673BD">
      <w:pPr>
        <w:pStyle w:val="NormalBold"/>
      </w:pPr>
      <w:r w:rsidRPr="00D87351">
        <w:t xml:space="preserve">Article </w:t>
      </w:r>
      <w:proofErr w:type="gramStart"/>
      <w:r w:rsidRPr="00D87351">
        <w:t>5</w:t>
      </w:r>
      <w:proofErr w:type="gramEnd"/>
      <w:r w:rsidRPr="00D87351">
        <w:t xml:space="preserve">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CB43CA0" w14:textId="77777777" w:rsidTr="00316AC5">
        <w:trPr>
          <w:jc w:val="center"/>
        </w:trPr>
        <w:tc>
          <w:tcPr>
            <w:tcW w:w="9752" w:type="dxa"/>
            <w:gridSpan w:val="2"/>
          </w:tcPr>
          <w:p w14:paraId="75C048C2" w14:textId="77777777" w:rsidR="007673BD" w:rsidRPr="00D87351" w:rsidRDefault="007673BD" w:rsidP="00316AC5">
            <w:pPr>
              <w:keepNext/>
            </w:pPr>
          </w:p>
        </w:tc>
      </w:tr>
      <w:tr w:rsidR="007673BD" w:rsidRPr="00D87351" w14:paraId="0CFDC009" w14:textId="77777777" w:rsidTr="00316AC5">
        <w:trPr>
          <w:jc w:val="center"/>
        </w:trPr>
        <w:tc>
          <w:tcPr>
            <w:tcW w:w="4876" w:type="dxa"/>
          </w:tcPr>
          <w:p w14:paraId="5986B39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FA4B699" w14:textId="77777777" w:rsidR="007673BD" w:rsidRPr="00D87351" w:rsidRDefault="007673BD" w:rsidP="00316AC5">
            <w:pPr>
              <w:pStyle w:val="ColumnHeading"/>
              <w:keepNext/>
              <w:rPr>
                <w:lang w:val="en-GB"/>
              </w:rPr>
            </w:pPr>
            <w:r w:rsidRPr="00D87351">
              <w:rPr>
                <w:lang w:val="en-GB"/>
              </w:rPr>
              <w:t>Amendment</w:t>
            </w:r>
          </w:p>
        </w:tc>
      </w:tr>
      <w:tr w:rsidR="007673BD" w:rsidRPr="00D87351" w14:paraId="2CA2C1AE" w14:textId="77777777" w:rsidTr="00316AC5">
        <w:trPr>
          <w:jc w:val="center"/>
        </w:trPr>
        <w:tc>
          <w:tcPr>
            <w:tcW w:w="4876" w:type="dxa"/>
          </w:tcPr>
          <w:p w14:paraId="7DBCD270" w14:textId="77777777" w:rsidR="007673BD" w:rsidRPr="00D87351" w:rsidRDefault="007673BD" w:rsidP="00316AC5">
            <w:pPr>
              <w:pStyle w:val="Normal6"/>
              <w:rPr>
                <w:lang w:val="en-GB"/>
              </w:rPr>
            </w:pPr>
            <w:r w:rsidRPr="00D87351">
              <w:rPr>
                <w:lang w:val="en-GB"/>
              </w:rPr>
              <w:t>(c)</w:t>
            </w:r>
            <w:r w:rsidRPr="00D87351">
              <w:rPr>
                <w:lang w:val="en-GB"/>
              </w:rPr>
              <w:tab/>
            </w:r>
            <w:proofErr w:type="gramStart"/>
            <w:r w:rsidRPr="00D87351">
              <w:rPr>
                <w:lang w:val="en-GB"/>
              </w:rPr>
              <w:t>dogs</w:t>
            </w:r>
            <w:proofErr w:type="gramEnd"/>
            <w:r w:rsidRPr="00D87351">
              <w:rPr>
                <w:lang w:val="en-GB"/>
              </w:rPr>
              <w:t xml:space="preserve"> and cats are kept safe, clean and in good health by preventing diseases, functional impairments, injuries, and pain, due in particular to management, handling practices, or mutilations.</w:t>
            </w:r>
          </w:p>
        </w:tc>
        <w:tc>
          <w:tcPr>
            <w:tcW w:w="4876" w:type="dxa"/>
          </w:tcPr>
          <w:p w14:paraId="4FE2033B" w14:textId="77777777" w:rsidR="007673BD" w:rsidRPr="00D87351" w:rsidRDefault="007673BD" w:rsidP="00316AC5">
            <w:pPr>
              <w:pStyle w:val="Normal6"/>
              <w:rPr>
                <w:szCs w:val="24"/>
                <w:lang w:val="en-GB"/>
              </w:rPr>
            </w:pPr>
            <w:r w:rsidRPr="00D87351">
              <w:rPr>
                <w:lang w:val="en-GB"/>
              </w:rPr>
              <w:t>(c)</w:t>
            </w:r>
            <w:r w:rsidRPr="00D87351">
              <w:rPr>
                <w:lang w:val="en-GB"/>
              </w:rPr>
              <w:tab/>
            </w:r>
            <w:proofErr w:type="gramStart"/>
            <w:r w:rsidRPr="00D87351">
              <w:rPr>
                <w:lang w:val="en-GB"/>
              </w:rPr>
              <w:t>dogs</w:t>
            </w:r>
            <w:proofErr w:type="gramEnd"/>
            <w:r w:rsidRPr="00D87351">
              <w:rPr>
                <w:lang w:val="en-GB"/>
              </w:rPr>
              <w:t xml:space="preserve"> and cats are kept safe, clean and in good health by preventing diseases, functional impairments, injuries, and pain, due in particular to management, handling practices, </w:t>
            </w:r>
            <w:r w:rsidRPr="00D87351">
              <w:rPr>
                <w:b/>
                <w:i/>
                <w:lang w:val="en-GB"/>
              </w:rPr>
              <w:t>breeding practices</w:t>
            </w:r>
            <w:r w:rsidRPr="00D87351">
              <w:rPr>
                <w:lang w:val="en-GB"/>
              </w:rPr>
              <w:t xml:space="preserve"> or mutilations.</w:t>
            </w:r>
          </w:p>
        </w:tc>
      </w:tr>
    </w:tbl>
    <w:p w14:paraId="7AED027B" w14:textId="77777777" w:rsidR="007673BD" w:rsidRPr="00D87351" w:rsidRDefault="007673BD" w:rsidP="007673BD"/>
    <w:p w14:paraId="71851374" w14:textId="77777777" w:rsidR="007673BD" w:rsidRPr="00D87351" w:rsidRDefault="007673BD" w:rsidP="007673BD">
      <w:pPr>
        <w:pStyle w:val="AmNumberTabs"/>
      </w:pPr>
      <w:r w:rsidRPr="00D87351">
        <w:t>Amendment</w:t>
      </w:r>
      <w:r w:rsidRPr="00D87351">
        <w:tab/>
      </w:r>
      <w:r w:rsidRPr="00D87351">
        <w:tab/>
        <w:t>95</w:t>
      </w:r>
    </w:p>
    <w:p w14:paraId="19484334" w14:textId="77777777" w:rsidR="007673BD" w:rsidRPr="00D87351" w:rsidRDefault="007673BD" w:rsidP="007673BD"/>
    <w:p w14:paraId="0446D153" w14:textId="77777777" w:rsidR="007673BD" w:rsidRPr="00D87351" w:rsidRDefault="007673BD" w:rsidP="007673BD">
      <w:pPr>
        <w:pStyle w:val="NormalBold"/>
        <w:keepNext/>
      </w:pPr>
      <w:r w:rsidRPr="00D87351">
        <w:t>Proposal for a regulation</w:t>
      </w:r>
    </w:p>
    <w:p w14:paraId="2BD90FCE" w14:textId="77777777" w:rsidR="007673BD" w:rsidRPr="00D87351" w:rsidRDefault="007673BD" w:rsidP="007673BD">
      <w:pPr>
        <w:pStyle w:val="NormalBold"/>
      </w:pPr>
      <w:r w:rsidRPr="00D87351">
        <w:t xml:space="preserve">Article </w:t>
      </w:r>
      <w:proofErr w:type="gramStart"/>
      <w:r w:rsidRPr="00D87351">
        <w:t>5</w:t>
      </w:r>
      <w:proofErr w:type="gramEnd"/>
      <w:r w:rsidRPr="00D87351">
        <w:t xml:space="preserve"> – paragraph 1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4A1EB7C" w14:textId="77777777" w:rsidTr="00316AC5">
        <w:trPr>
          <w:jc w:val="center"/>
        </w:trPr>
        <w:tc>
          <w:tcPr>
            <w:tcW w:w="9752" w:type="dxa"/>
            <w:gridSpan w:val="2"/>
          </w:tcPr>
          <w:p w14:paraId="41402395" w14:textId="77777777" w:rsidR="007673BD" w:rsidRPr="00D87351" w:rsidRDefault="007673BD" w:rsidP="00316AC5">
            <w:pPr>
              <w:keepNext/>
            </w:pPr>
          </w:p>
        </w:tc>
      </w:tr>
      <w:tr w:rsidR="007673BD" w:rsidRPr="00D87351" w14:paraId="6F8FB615" w14:textId="77777777" w:rsidTr="00316AC5">
        <w:trPr>
          <w:jc w:val="center"/>
        </w:trPr>
        <w:tc>
          <w:tcPr>
            <w:tcW w:w="4876" w:type="dxa"/>
          </w:tcPr>
          <w:p w14:paraId="62D3E48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5F26814" w14:textId="77777777" w:rsidR="007673BD" w:rsidRPr="00D87351" w:rsidRDefault="007673BD" w:rsidP="00316AC5">
            <w:pPr>
              <w:pStyle w:val="ColumnHeading"/>
              <w:keepNext/>
              <w:rPr>
                <w:lang w:val="en-GB"/>
              </w:rPr>
            </w:pPr>
            <w:r w:rsidRPr="00D87351">
              <w:rPr>
                <w:lang w:val="en-GB"/>
              </w:rPr>
              <w:t>Amendment</w:t>
            </w:r>
          </w:p>
        </w:tc>
      </w:tr>
      <w:tr w:rsidR="007673BD" w:rsidRPr="00D87351" w14:paraId="50DA7BBD" w14:textId="77777777" w:rsidTr="00316AC5">
        <w:trPr>
          <w:jc w:val="center"/>
        </w:trPr>
        <w:tc>
          <w:tcPr>
            <w:tcW w:w="4876" w:type="dxa"/>
          </w:tcPr>
          <w:p w14:paraId="77493657" w14:textId="77777777" w:rsidR="007673BD" w:rsidRPr="00D87351" w:rsidRDefault="007673BD" w:rsidP="00316AC5">
            <w:pPr>
              <w:pStyle w:val="Normal6"/>
              <w:rPr>
                <w:lang w:val="en-GB"/>
              </w:rPr>
            </w:pPr>
            <w:r w:rsidRPr="00D87351">
              <w:rPr>
                <w:lang w:val="en-GB"/>
              </w:rPr>
              <w:t>(e)</w:t>
            </w:r>
            <w:r w:rsidRPr="00D87351">
              <w:rPr>
                <w:lang w:val="en-GB"/>
              </w:rPr>
              <w:tab/>
            </w:r>
            <w:proofErr w:type="gramStart"/>
            <w:r w:rsidRPr="00D87351">
              <w:rPr>
                <w:lang w:val="en-GB"/>
              </w:rPr>
              <w:t>dogs</w:t>
            </w:r>
            <w:proofErr w:type="gramEnd"/>
            <w:r w:rsidRPr="00D87351">
              <w:rPr>
                <w:lang w:val="en-GB"/>
              </w:rPr>
              <w:t xml:space="preserve"> and cats are kept in such a way as to optimise their mental state by preventing or reducing their negative experiences in </w:t>
            </w:r>
            <w:r w:rsidRPr="00D87351">
              <w:rPr>
                <w:b/>
                <w:i/>
                <w:lang w:val="en-GB"/>
              </w:rPr>
              <w:t>time</w:t>
            </w:r>
            <w:r w:rsidRPr="00D87351">
              <w:rPr>
                <w:lang w:val="en-GB"/>
              </w:rPr>
              <w:t xml:space="preserve"> and intensity, as well as by maximizing opportunities for positive experiences in </w:t>
            </w:r>
            <w:r w:rsidRPr="00D87351">
              <w:rPr>
                <w:b/>
                <w:i/>
                <w:lang w:val="en-GB"/>
              </w:rPr>
              <w:t>time</w:t>
            </w:r>
            <w:r w:rsidRPr="00D87351">
              <w:rPr>
                <w:lang w:val="en-GB"/>
              </w:rPr>
              <w:t xml:space="preserve"> and intensity in the different domains referred to in paragraphs (a) to (d).</w:t>
            </w:r>
          </w:p>
        </w:tc>
        <w:tc>
          <w:tcPr>
            <w:tcW w:w="4876" w:type="dxa"/>
          </w:tcPr>
          <w:p w14:paraId="4EB6AB67" w14:textId="77777777" w:rsidR="007673BD" w:rsidRPr="00D87351" w:rsidRDefault="007673BD" w:rsidP="00316AC5">
            <w:pPr>
              <w:pStyle w:val="Normal6"/>
              <w:rPr>
                <w:szCs w:val="24"/>
                <w:lang w:val="en-GB"/>
              </w:rPr>
            </w:pPr>
            <w:proofErr w:type="gramStart"/>
            <w:r w:rsidRPr="00D87351">
              <w:rPr>
                <w:lang w:val="en-GB"/>
              </w:rPr>
              <w:t>(e)</w:t>
            </w:r>
            <w:r w:rsidRPr="00D87351">
              <w:rPr>
                <w:lang w:val="en-GB"/>
              </w:rPr>
              <w:tab/>
              <w:t xml:space="preserve">dogs and cats are kept in such a way as to optimise their mental state by preventing or reducing their negative experiences in </w:t>
            </w:r>
            <w:r w:rsidRPr="00D87351">
              <w:rPr>
                <w:b/>
                <w:i/>
                <w:lang w:val="en-GB"/>
              </w:rPr>
              <w:t>duration</w:t>
            </w:r>
            <w:r w:rsidRPr="00D87351">
              <w:rPr>
                <w:lang w:val="en-GB"/>
              </w:rPr>
              <w:t xml:space="preserve"> and intensity, as well as by maximizing opportunities for positive experiences in </w:t>
            </w:r>
            <w:r w:rsidRPr="00D87351">
              <w:rPr>
                <w:b/>
                <w:i/>
                <w:lang w:val="en-GB"/>
              </w:rPr>
              <w:t>duration</w:t>
            </w:r>
            <w:r w:rsidRPr="00D87351">
              <w:rPr>
                <w:lang w:val="en-GB"/>
              </w:rPr>
              <w:t xml:space="preserve"> and intensity</w:t>
            </w:r>
            <w:r w:rsidRPr="00D87351">
              <w:rPr>
                <w:b/>
                <w:i/>
                <w:lang w:val="en-GB"/>
              </w:rPr>
              <w:t>, preventing the development of abnormal repetitive and other behaviours indicative of negative animal welfare, and taking into consideration the individual dog's or cat's needs</w:t>
            </w:r>
            <w:r w:rsidRPr="00D87351">
              <w:rPr>
                <w:lang w:val="en-GB"/>
              </w:rPr>
              <w:t xml:space="preserve"> in the different domains referred to in paragraphs (a) to (d).</w:t>
            </w:r>
            <w:proofErr w:type="gramEnd"/>
          </w:p>
        </w:tc>
      </w:tr>
    </w:tbl>
    <w:p w14:paraId="68C9DC06" w14:textId="77777777" w:rsidR="007673BD" w:rsidRPr="00D87351" w:rsidRDefault="007673BD" w:rsidP="007673BD"/>
    <w:p w14:paraId="230AAE45" w14:textId="77777777" w:rsidR="007673BD" w:rsidRPr="00D87351" w:rsidRDefault="007673BD" w:rsidP="007673BD">
      <w:pPr>
        <w:pStyle w:val="AmNumberTabs"/>
      </w:pPr>
      <w:r w:rsidRPr="00D87351">
        <w:lastRenderedPageBreak/>
        <w:t>Amendment</w:t>
      </w:r>
      <w:r w:rsidRPr="00D87351">
        <w:tab/>
      </w:r>
      <w:r w:rsidRPr="00D87351">
        <w:tab/>
        <w:t>96</w:t>
      </w:r>
    </w:p>
    <w:p w14:paraId="6BCC499B" w14:textId="77777777" w:rsidR="007673BD" w:rsidRPr="00D87351" w:rsidRDefault="007673BD" w:rsidP="007673BD"/>
    <w:p w14:paraId="1730B686" w14:textId="77777777" w:rsidR="007673BD" w:rsidRPr="00D87351" w:rsidRDefault="007673BD" w:rsidP="007673BD">
      <w:pPr>
        <w:pStyle w:val="NormalBold"/>
        <w:keepNext/>
      </w:pPr>
      <w:r w:rsidRPr="00D87351">
        <w:t>Proposal for a regulation</w:t>
      </w:r>
    </w:p>
    <w:p w14:paraId="42D6E5DB" w14:textId="77777777" w:rsidR="007673BD" w:rsidRPr="00D87351" w:rsidRDefault="007673BD" w:rsidP="007673BD">
      <w:pPr>
        <w:pStyle w:val="NormalBold"/>
      </w:pPr>
      <w:r w:rsidRPr="00D87351">
        <w:t xml:space="preserve">Article </w:t>
      </w:r>
      <w:proofErr w:type="gramStart"/>
      <w:r w:rsidRPr="00D87351">
        <w:t>6</w:t>
      </w:r>
      <w:proofErr w:type="gramEnd"/>
      <w:r w:rsidRPr="00D87351">
        <w:t xml:space="preserve">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F3922B8" w14:textId="77777777" w:rsidTr="00316AC5">
        <w:trPr>
          <w:jc w:val="center"/>
        </w:trPr>
        <w:tc>
          <w:tcPr>
            <w:tcW w:w="9752" w:type="dxa"/>
            <w:gridSpan w:val="2"/>
          </w:tcPr>
          <w:p w14:paraId="493CDEB8" w14:textId="77777777" w:rsidR="007673BD" w:rsidRPr="00D87351" w:rsidRDefault="007673BD" w:rsidP="00316AC5">
            <w:pPr>
              <w:keepNext/>
            </w:pPr>
          </w:p>
        </w:tc>
      </w:tr>
      <w:tr w:rsidR="007673BD" w:rsidRPr="00D87351" w14:paraId="04EB5C6A" w14:textId="77777777" w:rsidTr="00316AC5">
        <w:trPr>
          <w:jc w:val="center"/>
        </w:trPr>
        <w:tc>
          <w:tcPr>
            <w:tcW w:w="4876" w:type="dxa"/>
          </w:tcPr>
          <w:p w14:paraId="0DF5B99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6DCEFE1" w14:textId="77777777" w:rsidR="007673BD" w:rsidRPr="00D87351" w:rsidRDefault="007673BD" w:rsidP="00316AC5">
            <w:pPr>
              <w:pStyle w:val="ColumnHeading"/>
              <w:keepNext/>
              <w:rPr>
                <w:lang w:val="en-GB"/>
              </w:rPr>
            </w:pPr>
            <w:r w:rsidRPr="00D87351">
              <w:rPr>
                <w:lang w:val="en-GB"/>
              </w:rPr>
              <w:t>Amendment</w:t>
            </w:r>
          </w:p>
        </w:tc>
      </w:tr>
      <w:tr w:rsidR="007673BD" w:rsidRPr="00D87351" w14:paraId="43D7AC64" w14:textId="77777777" w:rsidTr="00316AC5">
        <w:trPr>
          <w:jc w:val="center"/>
        </w:trPr>
        <w:tc>
          <w:tcPr>
            <w:tcW w:w="4876" w:type="dxa"/>
          </w:tcPr>
          <w:p w14:paraId="54450188" w14:textId="77777777" w:rsidR="007673BD" w:rsidRPr="00D87351" w:rsidRDefault="007673BD" w:rsidP="00316AC5">
            <w:pPr>
              <w:pStyle w:val="Normal6"/>
              <w:rPr>
                <w:lang w:val="en-GB"/>
              </w:rPr>
            </w:pPr>
            <w:r w:rsidRPr="00D87351">
              <w:rPr>
                <w:lang w:val="en-GB"/>
              </w:rPr>
              <w:t xml:space="preserve">General welfare </w:t>
            </w:r>
            <w:r w:rsidRPr="00D87351">
              <w:rPr>
                <w:b/>
                <w:i/>
                <w:lang w:val="en-GB"/>
              </w:rPr>
              <w:t>requirements for dogs and cats</w:t>
            </w:r>
          </w:p>
        </w:tc>
        <w:tc>
          <w:tcPr>
            <w:tcW w:w="4876" w:type="dxa"/>
          </w:tcPr>
          <w:p w14:paraId="7658B2FE" w14:textId="77777777" w:rsidR="007673BD" w:rsidRPr="00D87351" w:rsidRDefault="007673BD" w:rsidP="00316AC5">
            <w:pPr>
              <w:pStyle w:val="Normal6"/>
              <w:rPr>
                <w:szCs w:val="24"/>
                <w:lang w:val="en-GB"/>
              </w:rPr>
            </w:pPr>
            <w:r w:rsidRPr="00D87351">
              <w:rPr>
                <w:lang w:val="en-GB"/>
              </w:rPr>
              <w:t xml:space="preserve">General welfare </w:t>
            </w:r>
            <w:r w:rsidRPr="00D87351">
              <w:rPr>
                <w:b/>
                <w:i/>
                <w:lang w:val="en-GB"/>
              </w:rPr>
              <w:t>obligations</w:t>
            </w:r>
          </w:p>
        </w:tc>
      </w:tr>
    </w:tbl>
    <w:p w14:paraId="43FD4461" w14:textId="77777777" w:rsidR="007673BD" w:rsidRPr="00D87351" w:rsidRDefault="007673BD" w:rsidP="007673BD"/>
    <w:p w14:paraId="66352516" w14:textId="77777777" w:rsidR="007673BD" w:rsidRPr="00D87351" w:rsidRDefault="007673BD" w:rsidP="007673BD">
      <w:pPr>
        <w:pStyle w:val="AmNumberTabs"/>
      </w:pPr>
      <w:r w:rsidRPr="00D87351">
        <w:t>Amendment</w:t>
      </w:r>
      <w:r w:rsidRPr="00D87351">
        <w:tab/>
      </w:r>
      <w:r w:rsidRPr="00D87351">
        <w:tab/>
        <w:t>97</w:t>
      </w:r>
    </w:p>
    <w:p w14:paraId="1FDCB3C1" w14:textId="77777777" w:rsidR="007673BD" w:rsidRPr="00D87351" w:rsidRDefault="007673BD" w:rsidP="007673BD"/>
    <w:p w14:paraId="70E8C921" w14:textId="77777777" w:rsidR="007673BD" w:rsidRPr="00D87351" w:rsidRDefault="007673BD" w:rsidP="007673BD">
      <w:pPr>
        <w:pStyle w:val="NormalBold"/>
        <w:keepNext/>
      </w:pPr>
      <w:r w:rsidRPr="00D87351">
        <w:t>Proposal for a regulation</w:t>
      </w:r>
    </w:p>
    <w:p w14:paraId="2D78E4E9" w14:textId="77777777" w:rsidR="007673BD" w:rsidRPr="00D87351" w:rsidRDefault="007673BD" w:rsidP="007673BD">
      <w:pPr>
        <w:pStyle w:val="NormalBold"/>
      </w:pPr>
      <w:r w:rsidRPr="00D87351">
        <w:t xml:space="preserve">Article </w:t>
      </w:r>
      <w:proofErr w:type="gramStart"/>
      <w:r w:rsidRPr="00D87351">
        <w:t>6</w:t>
      </w:r>
      <w:proofErr w:type="gramEnd"/>
      <w:r w:rsidRPr="00D87351">
        <w:t xml:space="preserve">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FC2C1E6" w14:textId="77777777" w:rsidTr="00316AC5">
        <w:trPr>
          <w:jc w:val="center"/>
        </w:trPr>
        <w:tc>
          <w:tcPr>
            <w:tcW w:w="9752" w:type="dxa"/>
            <w:gridSpan w:val="2"/>
          </w:tcPr>
          <w:p w14:paraId="11F2841B" w14:textId="77777777" w:rsidR="007673BD" w:rsidRPr="00D87351" w:rsidRDefault="007673BD" w:rsidP="00316AC5">
            <w:pPr>
              <w:keepNext/>
            </w:pPr>
          </w:p>
        </w:tc>
      </w:tr>
      <w:tr w:rsidR="007673BD" w:rsidRPr="00D87351" w14:paraId="4557DB91" w14:textId="77777777" w:rsidTr="00316AC5">
        <w:trPr>
          <w:jc w:val="center"/>
        </w:trPr>
        <w:tc>
          <w:tcPr>
            <w:tcW w:w="4876" w:type="dxa"/>
          </w:tcPr>
          <w:p w14:paraId="0D954FF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429DEDF" w14:textId="77777777" w:rsidR="007673BD" w:rsidRPr="00D87351" w:rsidRDefault="007673BD" w:rsidP="00316AC5">
            <w:pPr>
              <w:pStyle w:val="ColumnHeading"/>
              <w:keepNext/>
              <w:rPr>
                <w:lang w:val="en-GB"/>
              </w:rPr>
            </w:pPr>
            <w:r w:rsidRPr="00D87351">
              <w:rPr>
                <w:lang w:val="en-GB"/>
              </w:rPr>
              <w:t>Amendment</w:t>
            </w:r>
          </w:p>
        </w:tc>
      </w:tr>
      <w:tr w:rsidR="007673BD" w:rsidRPr="00D87351" w14:paraId="093D387F" w14:textId="77777777" w:rsidTr="00316AC5">
        <w:trPr>
          <w:jc w:val="center"/>
        </w:trPr>
        <w:tc>
          <w:tcPr>
            <w:tcW w:w="4876" w:type="dxa"/>
          </w:tcPr>
          <w:p w14:paraId="568F1940" w14:textId="77777777" w:rsidR="007673BD" w:rsidRPr="00D87351" w:rsidRDefault="007673BD" w:rsidP="00316AC5">
            <w:pPr>
              <w:pStyle w:val="Normal6"/>
              <w:rPr>
                <w:lang w:val="en-GB"/>
              </w:rPr>
            </w:pPr>
            <w:r w:rsidRPr="00D87351">
              <w:rPr>
                <w:lang w:val="en-GB"/>
              </w:rPr>
              <w:t>1.</w:t>
            </w:r>
            <w:r w:rsidRPr="00D87351">
              <w:rPr>
                <w:lang w:val="en-GB"/>
              </w:rPr>
              <w:tab/>
              <w:t xml:space="preserve">Operators and </w:t>
            </w:r>
            <w:r w:rsidRPr="00D87351">
              <w:rPr>
                <w:b/>
                <w:i/>
                <w:lang w:val="en-GB"/>
              </w:rPr>
              <w:t>natural or legal persons responsible for shelters</w:t>
            </w:r>
            <w:r w:rsidRPr="00D87351">
              <w:rPr>
                <w:lang w:val="en-GB"/>
              </w:rPr>
              <w:t xml:space="preserve"> shall be responsible for the welfare of dogs </w:t>
            </w:r>
            <w:r w:rsidRPr="00D87351">
              <w:rPr>
                <w:b/>
                <w:i/>
                <w:lang w:val="en-GB"/>
              </w:rPr>
              <w:t>and</w:t>
            </w:r>
            <w:r w:rsidRPr="00D87351">
              <w:rPr>
                <w:lang w:val="en-GB"/>
              </w:rPr>
              <w:t xml:space="preserve"> cats kept under their control and </w:t>
            </w:r>
            <w:r w:rsidRPr="00D87351">
              <w:rPr>
                <w:b/>
                <w:i/>
                <w:lang w:val="en-GB"/>
              </w:rPr>
              <w:t>for minimising</w:t>
            </w:r>
            <w:r w:rsidRPr="00D87351">
              <w:rPr>
                <w:lang w:val="en-GB"/>
              </w:rPr>
              <w:t xml:space="preserve"> any risks to their welfare.</w:t>
            </w:r>
          </w:p>
        </w:tc>
        <w:tc>
          <w:tcPr>
            <w:tcW w:w="4876" w:type="dxa"/>
          </w:tcPr>
          <w:p w14:paraId="4AC88258" w14:textId="77777777" w:rsidR="007673BD" w:rsidRPr="00D87351" w:rsidRDefault="007673BD" w:rsidP="00316AC5">
            <w:pPr>
              <w:pStyle w:val="Normal6"/>
              <w:rPr>
                <w:szCs w:val="24"/>
                <w:lang w:val="en-GB"/>
              </w:rPr>
            </w:pPr>
            <w:r w:rsidRPr="00D87351">
              <w:rPr>
                <w:lang w:val="en-GB"/>
              </w:rPr>
              <w:t>1.</w:t>
            </w:r>
            <w:r w:rsidRPr="00D87351">
              <w:rPr>
                <w:lang w:val="en-GB"/>
              </w:rPr>
              <w:tab/>
              <w:t xml:space="preserve">Operators and </w:t>
            </w:r>
            <w:r w:rsidRPr="00D87351">
              <w:rPr>
                <w:b/>
                <w:i/>
                <w:lang w:val="en-GB"/>
              </w:rPr>
              <w:t>animal caretakers</w:t>
            </w:r>
            <w:r w:rsidRPr="00D87351">
              <w:rPr>
                <w:lang w:val="en-GB"/>
              </w:rPr>
              <w:t xml:space="preserve"> shall be responsible for the welfare of dogs </w:t>
            </w:r>
            <w:r w:rsidRPr="00D87351">
              <w:rPr>
                <w:b/>
                <w:i/>
                <w:lang w:val="en-GB"/>
              </w:rPr>
              <w:t>or</w:t>
            </w:r>
            <w:r w:rsidRPr="00D87351">
              <w:rPr>
                <w:lang w:val="en-GB"/>
              </w:rPr>
              <w:t xml:space="preserve"> cats kept </w:t>
            </w:r>
            <w:r w:rsidRPr="00D87351">
              <w:rPr>
                <w:b/>
                <w:i/>
                <w:lang w:val="en-GB"/>
              </w:rPr>
              <w:t>in their establishments and</w:t>
            </w:r>
            <w:r w:rsidRPr="00D87351">
              <w:rPr>
                <w:lang w:val="en-GB"/>
              </w:rPr>
              <w:t xml:space="preserve"> </w:t>
            </w:r>
            <w:proofErr w:type="gramStart"/>
            <w:r w:rsidRPr="00D87351">
              <w:rPr>
                <w:lang w:val="en-GB"/>
              </w:rPr>
              <w:t xml:space="preserve">under their control and </w:t>
            </w:r>
            <w:r w:rsidRPr="00D87351">
              <w:rPr>
                <w:b/>
                <w:i/>
                <w:lang w:val="en-GB"/>
              </w:rPr>
              <w:t>to minimise</w:t>
            </w:r>
            <w:r w:rsidRPr="00D87351">
              <w:rPr>
                <w:lang w:val="en-GB"/>
              </w:rPr>
              <w:t xml:space="preserve"> any risks to their welfare</w:t>
            </w:r>
            <w:proofErr w:type="gramEnd"/>
            <w:r w:rsidRPr="00D87351">
              <w:rPr>
                <w:lang w:val="en-GB"/>
              </w:rPr>
              <w:t>.</w:t>
            </w:r>
          </w:p>
        </w:tc>
      </w:tr>
      <w:tr w:rsidR="007673BD" w:rsidRPr="00D87351" w14:paraId="06F2F807" w14:textId="77777777" w:rsidTr="00316AC5">
        <w:trPr>
          <w:jc w:val="center"/>
        </w:trPr>
        <w:tc>
          <w:tcPr>
            <w:tcW w:w="4876" w:type="dxa"/>
          </w:tcPr>
          <w:p w14:paraId="0CAD2167" w14:textId="77777777" w:rsidR="007673BD" w:rsidRPr="00D87351" w:rsidRDefault="007673BD" w:rsidP="00316AC5">
            <w:pPr>
              <w:pStyle w:val="Normal6"/>
              <w:rPr>
                <w:lang w:val="en-GB"/>
              </w:rPr>
            </w:pPr>
          </w:p>
        </w:tc>
        <w:tc>
          <w:tcPr>
            <w:tcW w:w="4876" w:type="dxa"/>
          </w:tcPr>
          <w:p w14:paraId="68E727E9" w14:textId="77777777" w:rsidR="007673BD" w:rsidRPr="00D87351" w:rsidRDefault="007673BD" w:rsidP="00316AC5">
            <w:pPr>
              <w:pStyle w:val="Normal6"/>
              <w:rPr>
                <w:szCs w:val="24"/>
                <w:lang w:val="en-GB"/>
              </w:rPr>
            </w:pPr>
            <w:r w:rsidRPr="00D87351">
              <w:rPr>
                <w:b/>
                <w:i/>
                <w:lang w:val="en-GB"/>
              </w:rPr>
              <w:t xml:space="preserve">In the case of foster homes, the responsibility shall lie with the operator on whose behalf dogs or cats </w:t>
            </w:r>
            <w:proofErr w:type="gramStart"/>
            <w:r w:rsidRPr="00D87351">
              <w:rPr>
                <w:b/>
                <w:i/>
                <w:lang w:val="en-GB"/>
              </w:rPr>
              <w:t>are kept</w:t>
            </w:r>
            <w:proofErr w:type="gramEnd"/>
            <w:r w:rsidRPr="00D87351">
              <w:rPr>
                <w:b/>
                <w:i/>
                <w:lang w:val="en-GB"/>
              </w:rPr>
              <w:t xml:space="preserve">. Such operators shall provide the foster family with adequate information on the animal welfare requirements and obligations as well as the individual needs of the dogs or cats, and shall ensure and verify that the relevant obligations set out by this Regulation </w:t>
            </w:r>
            <w:proofErr w:type="gramStart"/>
            <w:r w:rsidRPr="00D87351">
              <w:rPr>
                <w:b/>
                <w:i/>
                <w:lang w:val="en-GB"/>
              </w:rPr>
              <w:t>are complied</w:t>
            </w:r>
            <w:proofErr w:type="gramEnd"/>
            <w:r w:rsidRPr="00D87351">
              <w:rPr>
                <w:b/>
                <w:i/>
                <w:lang w:val="en-GB"/>
              </w:rPr>
              <w:t xml:space="preserve"> with in foster homes.</w:t>
            </w:r>
          </w:p>
        </w:tc>
      </w:tr>
    </w:tbl>
    <w:p w14:paraId="3221EAFA" w14:textId="77777777" w:rsidR="007673BD" w:rsidRPr="00D87351" w:rsidRDefault="007673BD" w:rsidP="007673BD"/>
    <w:p w14:paraId="5A4048C4" w14:textId="77777777" w:rsidR="007673BD" w:rsidRPr="00D87351" w:rsidRDefault="007673BD" w:rsidP="007673BD">
      <w:pPr>
        <w:pStyle w:val="AmNumberTabs"/>
      </w:pPr>
      <w:r w:rsidRPr="00D87351">
        <w:t>Amendment</w:t>
      </w:r>
      <w:r w:rsidRPr="00D87351">
        <w:tab/>
      </w:r>
      <w:r w:rsidRPr="00D87351">
        <w:tab/>
        <w:t>98</w:t>
      </w:r>
    </w:p>
    <w:p w14:paraId="6F348023" w14:textId="77777777" w:rsidR="007673BD" w:rsidRPr="00D87351" w:rsidRDefault="007673BD" w:rsidP="007673BD"/>
    <w:p w14:paraId="4C249EFF" w14:textId="77777777" w:rsidR="007673BD" w:rsidRPr="00D87351" w:rsidRDefault="007673BD" w:rsidP="007673BD">
      <w:pPr>
        <w:pStyle w:val="NormalBold"/>
        <w:keepNext/>
      </w:pPr>
      <w:r w:rsidRPr="00D87351">
        <w:t>Proposal for a regulation</w:t>
      </w:r>
    </w:p>
    <w:p w14:paraId="33F48636" w14:textId="77777777" w:rsidR="007673BD" w:rsidRPr="00D87351" w:rsidRDefault="007673BD" w:rsidP="007673BD">
      <w:pPr>
        <w:pStyle w:val="NormalBold"/>
      </w:pPr>
      <w:r w:rsidRPr="00D87351">
        <w:t xml:space="preserve">Article 6 – paragraph </w:t>
      </w:r>
      <w:proofErr w:type="gramStart"/>
      <w:r w:rsidRPr="00D87351">
        <w:t>1</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90681B3" w14:textId="77777777" w:rsidTr="00316AC5">
        <w:trPr>
          <w:jc w:val="center"/>
        </w:trPr>
        <w:tc>
          <w:tcPr>
            <w:tcW w:w="9752" w:type="dxa"/>
            <w:gridSpan w:val="2"/>
          </w:tcPr>
          <w:p w14:paraId="46CD9CD5" w14:textId="77777777" w:rsidR="007673BD" w:rsidRPr="00D87351" w:rsidRDefault="007673BD" w:rsidP="00316AC5">
            <w:pPr>
              <w:keepNext/>
            </w:pPr>
          </w:p>
        </w:tc>
      </w:tr>
      <w:tr w:rsidR="007673BD" w:rsidRPr="00D87351" w14:paraId="627E1E4D" w14:textId="77777777" w:rsidTr="00316AC5">
        <w:trPr>
          <w:jc w:val="center"/>
        </w:trPr>
        <w:tc>
          <w:tcPr>
            <w:tcW w:w="4876" w:type="dxa"/>
          </w:tcPr>
          <w:p w14:paraId="69AAA69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2C4C9CA" w14:textId="77777777" w:rsidR="007673BD" w:rsidRPr="00D87351" w:rsidRDefault="007673BD" w:rsidP="00316AC5">
            <w:pPr>
              <w:pStyle w:val="ColumnHeading"/>
              <w:keepNext/>
              <w:rPr>
                <w:lang w:val="en-GB"/>
              </w:rPr>
            </w:pPr>
            <w:r w:rsidRPr="00D87351">
              <w:rPr>
                <w:lang w:val="en-GB"/>
              </w:rPr>
              <w:t>Amendment</w:t>
            </w:r>
          </w:p>
        </w:tc>
      </w:tr>
      <w:tr w:rsidR="007673BD" w:rsidRPr="00D87351" w14:paraId="515EB8B2" w14:textId="77777777" w:rsidTr="00316AC5">
        <w:trPr>
          <w:jc w:val="center"/>
        </w:trPr>
        <w:tc>
          <w:tcPr>
            <w:tcW w:w="4876" w:type="dxa"/>
          </w:tcPr>
          <w:p w14:paraId="1B5D5A99" w14:textId="77777777" w:rsidR="007673BD" w:rsidRPr="00D87351" w:rsidRDefault="007673BD" w:rsidP="00316AC5">
            <w:pPr>
              <w:pStyle w:val="Normal6"/>
              <w:rPr>
                <w:lang w:val="en-GB"/>
              </w:rPr>
            </w:pPr>
          </w:p>
        </w:tc>
        <w:tc>
          <w:tcPr>
            <w:tcW w:w="4876" w:type="dxa"/>
          </w:tcPr>
          <w:p w14:paraId="67696543" w14:textId="77777777" w:rsidR="007673BD" w:rsidRPr="00D87351" w:rsidRDefault="007673BD" w:rsidP="00316AC5">
            <w:pPr>
              <w:pStyle w:val="Normal6"/>
              <w:rPr>
                <w:szCs w:val="24"/>
                <w:lang w:val="en-GB"/>
              </w:rPr>
            </w:pPr>
            <w:r w:rsidRPr="00D87351">
              <w:rPr>
                <w:b/>
                <w:i/>
                <w:lang w:val="en-GB"/>
              </w:rPr>
              <w:t>1a.</w:t>
            </w:r>
            <w:r w:rsidRPr="00D87351">
              <w:rPr>
                <w:b/>
                <w:i/>
                <w:lang w:val="en-GB"/>
              </w:rPr>
              <w:tab/>
              <w:t xml:space="preserve">Operators shall not subject any dog or cat to cruelty, abuse or mistreatment, nor shall they breed, train or medicate them to participate in activities resulting in cruelty, abuse or mistreatment to themselves or to other </w:t>
            </w:r>
            <w:r w:rsidRPr="00D87351">
              <w:rPr>
                <w:b/>
                <w:i/>
                <w:lang w:val="en-GB"/>
              </w:rPr>
              <w:lastRenderedPageBreak/>
              <w:t>dogs and cats, including dog fighting.</w:t>
            </w:r>
          </w:p>
        </w:tc>
      </w:tr>
    </w:tbl>
    <w:p w14:paraId="39E05A15" w14:textId="77777777" w:rsidR="007673BD" w:rsidRPr="00D87351" w:rsidRDefault="007673BD" w:rsidP="007673BD"/>
    <w:p w14:paraId="6EECB42A" w14:textId="77777777" w:rsidR="007673BD" w:rsidRPr="00D87351" w:rsidRDefault="007673BD" w:rsidP="007673BD">
      <w:pPr>
        <w:pStyle w:val="AmNumberTabs"/>
      </w:pPr>
      <w:r w:rsidRPr="00D87351">
        <w:t>Amendment</w:t>
      </w:r>
      <w:r w:rsidRPr="00D87351">
        <w:tab/>
      </w:r>
      <w:r w:rsidRPr="00D87351">
        <w:tab/>
        <w:t>99</w:t>
      </w:r>
    </w:p>
    <w:p w14:paraId="09C8959D" w14:textId="77777777" w:rsidR="007673BD" w:rsidRPr="00D87351" w:rsidRDefault="007673BD" w:rsidP="007673BD"/>
    <w:p w14:paraId="6F20604E" w14:textId="77777777" w:rsidR="007673BD" w:rsidRPr="00D87351" w:rsidRDefault="007673BD" w:rsidP="007673BD">
      <w:pPr>
        <w:pStyle w:val="NormalBold"/>
        <w:keepNext/>
      </w:pPr>
      <w:r w:rsidRPr="00D87351">
        <w:t>Proposal for a regulation</w:t>
      </w:r>
    </w:p>
    <w:p w14:paraId="481B79FC" w14:textId="77777777" w:rsidR="007673BD" w:rsidRPr="00D87351" w:rsidRDefault="007673BD" w:rsidP="007673BD">
      <w:pPr>
        <w:pStyle w:val="NormalBold"/>
      </w:pPr>
      <w:r w:rsidRPr="00D87351">
        <w:t xml:space="preserve">Article 6 – paragraph </w:t>
      </w:r>
      <w:proofErr w:type="gramStart"/>
      <w:r w:rsidRPr="00D87351">
        <w:t>1</w:t>
      </w:r>
      <w:proofErr w:type="gramEnd"/>
      <w:r w:rsidRPr="00D87351">
        <w:t xml:space="preserv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D6029E1" w14:textId="77777777" w:rsidTr="00316AC5">
        <w:trPr>
          <w:jc w:val="center"/>
        </w:trPr>
        <w:tc>
          <w:tcPr>
            <w:tcW w:w="9752" w:type="dxa"/>
            <w:gridSpan w:val="2"/>
          </w:tcPr>
          <w:p w14:paraId="612396E1" w14:textId="77777777" w:rsidR="007673BD" w:rsidRPr="00D87351" w:rsidRDefault="007673BD" w:rsidP="00316AC5">
            <w:pPr>
              <w:keepNext/>
            </w:pPr>
          </w:p>
        </w:tc>
      </w:tr>
      <w:tr w:rsidR="007673BD" w:rsidRPr="00D87351" w14:paraId="11D720AA" w14:textId="77777777" w:rsidTr="00316AC5">
        <w:trPr>
          <w:jc w:val="center"/>
        </w:trPr>
        <w:tc>
          <w:tcPr>
            <w:tcW w:w="4876" w:type="dxa"/>
          </w:tcPr>
          <w:p w14:paraId="5D33650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7B83BB4" w14:textId="77777777" w:rsidR="007673BD" w:rsidRPr="00D87351" w:rsidRDefault="007673BD" w:rsidP="00316AC5">
            <w:pPr>
              <w:pStyle w:val="ColumnHeading"/>
              <w:keepNext/>
              <w:rPr>
                <w:lang w:val="en-GB"/>
              </w:rPr>
            </w:pPr>
            <w:r w:rsidRPr="00D87351">
              <w:rPr>
                <w:lang w:val="en-GB"/>
              </w:rPr>
              <w:t>Amendment</w:t>
            </w:r>
          </w:p>
        </w:tc>
      </w:tr>
      <w:tr w:rsidR="007673BD" w:rsidRPr="00D87351" w14:paraId="703443E9" w14:textId="77777777" w:rsidTr="00316AC5">
        <w:trPr>
          <w:jc w:val="center"/>
        </w:trPr>
        <w:tc>
          <w:tcPr>
            <w:tcW w:w="4876" w:type="dxa"/>
          </w:tcPr>
          <w:p w14:paraId="050CDD0C" w14:textId="77777777" w:rsidR="007673BD" w:rsidRPr="00D87351" w:rsidRDefault="007673BD" w:rsidP="00316AC5">
            <w:pPr>
              <w:pStyle w:val="Normal6"/>
              <w:rPr>
                <w:lang w:val="en-GB"/>
              </w:rPr>
            </w:pPr>
          </w:p>
        </w:tc>
        <w:tc>
          <w:tcPr>
            <w:tcW w:w="4876" w:type="dxa"/>
          </w:tcPr>
          <w:p w14:paraId="5988CD2E" w14:textId="77777777" w:rsidR="007673BD" w:rsidRPr="00D87351" w:rsidRDefault="007673BD" w:rsidP="00316AC5">
            <w:pPr>
              <w:pStyle w:val="Normal6"/>
              <w:rPr>
                <w:szCs w:val="24"/>
                <w:lang w:val="en-GB"/>
              </w:rPr>
            </w:pPr>
            <w:r w:rsidRPr="00D87351">
              <w:rPr>
                <w:b/>
                <w:i/>
                <w:lang w:val="en-GB"/>
              </w:rPr>
              <w:t>1b.</w:t>
            </w:r>
            <w:r w:rsidRPr="00D87351">
              <w:rPr>
                <w:b/>
                <w:i/>
                <w:lang w:val="en-GB"/>
              </w:rPr>
              <w:tab/>
              <w:t>Operators and animal caretakers shall not abandon dogs or cats.</w:t>
            </w:r>
          </w:p>
        </w:tc>
      </w:tr>
    </w:tbl>
    <w:p w14:paraId="201E388F" w14:textId="77777777" w:rsidR="007673BD" w:rsidRPr="00D87351" w:rsidRDefault="007673BD" w:rsidP="007673BD"/>
    <w:p w14:paraId="64A8C15C" w14:textId="77777777" w:rsidR="007673BD" w:rsidRPr="00D87351" w:rsidRDefault="007673BD" w:rsidP="007673BD"/>
    <w:p w14:paraId="390EC6C8" w14:textId="77777777" w:rsidR="007673BD" w:rsidRPr="00D87351" w:rsidRDefault="007673BD" w:rsidP="007673BD">
      <w:pPr>
        <w:pStyle w:val="AmNumberTabs"/>
      </w:pPr>
      <w:r w:rsidRPr="00D87351">
        <w:t>Amendment</w:t>
      </w:r>
      <w:r w:rsidRPr="00D87351">
        <w:tab/>
      </w:r>
      <w:r w:rsidRPr="00D87351">
        <w:tab/>
        <w:t>101</w:t>
      </w:r>
    </w:p>
    <w:p w14:paraId="06ECB0C4" w14:textId="77777777" w:rsidR="007673BD" w:rsidRPr="00D87351" w:rsidRDefault="007673BD" w:rsidP="007673BD"/>
    <w:p w14:paraId="4145F4F8" w14:textId="77777777" w:rsidR="007673BD" w:rsidRPr="00D87351" w:rsidRDefault="007673BD" w:rsidP="007673BD">
      <w:pPr>
        <w:pStyle w:val="NormalBold"/>
        <w:keepNext/>
      </w:pPr>
      <w:r w:rsidRPr="00D87351">
        <w:t>Proposal for a regulation</w:t>
      </w:r>
    </w:p>
    <w:p w14:paraId="33D3968D" w14:textId="77777777" w:rsidR="007673BD" w:rsidRPr="00D87351" w:rsidRDefault="007673BD" w:rsidP="007673BD">
      <w:pPr>
        <w:pStyle w:val="NormalBold"/>
      </w:pPr>
      <w:r w:rsidRPr="00D87351">
        <w:t xml:space="preserve">Article </w:t>
      </w:r>
      <w:proofErr w:type="gramStart"/>
      <w:r w:rsidRPr="00D87351">
        <w:t>6</w:t>
      </w:r>
      <w:proofErr w:type="gramEnd"/>
      <w:r w:rsidRPr="00D87351">
        <w:t xml:space="preserve">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07FE3E4" w14:textId="77777777" w:rsidTr="00316AC5">
        <w:trPr>
          <w:jc w:val="center"/>
        </w:trPr>
        <w:tc>
          <w:tcPr>
            <w:tcW w:w="9752" w:type="dxa"/>
            <w:gridSpan w:val="2"/>
          </w:tcPr>
          <w:p w14:paraId="57436B80" w14:textId="77777777" w:rsidR="007673BD" w:rsidRPr="00D87351" w:rsidRDefault="007673BD" w:rsidP="00316AC5">
            <w:pPr>
              <w:keepNext/>
            </w:pPr>
          </w:p>
        </w:tc>
      </w:tr>
      <w:tr w:rsidR="007673BD" w:rsidRPr="00D87351" w14:paraId="7E674EF8" w14:textId="77777777" w:rsidTr="00316AC5">
        <w:trPr>
          <w:jc w:val="center"/>
        </w:trPr>
        <w:tc>
          <w:tcPr>
            <w:tcW w:w="4876" w:type="dxa"/>
          </w:tcPr>
          <w:p w14:paraId="55568C3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44E6436" w14:textId="77777777" w:rsidR="007673BD" w:rsidRPr="00D87351" w:rsidRDefault="007673BD" w:rsidP="00316AC5">
            <w:pPr>
              <w:pStyle w:val="ColumnHeading"/>
              <w:keepNext/>
              <w:rPr>
                <w:lang w:val="en-GB"/>
              </w:rPr>
            </w:pPr>
            <w:r w:rsidRPr="00D87351">
              <w:rPr>
                <w:lang w:val="en-GB"/>
              </w:rPr>
              <w:t>Amendment</w:t>
            </w:r>
          </w:p>
        </w:tc>
      </w:tr>
      <w:tr w:rsidR="007673BD" w:rsidRPr="00D87351" w14:paraId="374F7C4A" w14:textId="77777777" w:rsidTr="00316AC5">
        <w:trPr>
          <w:jc w:val="center"/>
        </w:trPr>
        <w:tc>
          <w:tcPr>
            <w:tcW w:w="4876" w:type="dxa"/>
          </w:tcPr>
          <w:p w14:paraId="5C4D7AE6" w14:textId="77777777" w:rsidR="007673BD" w:rsidRPr="00D87351" w:rsidRDefault="007673BD" w:rsidP="00316AC5">
            <w:pPr>
              <w:pStyle w:val="Normal6"/>
              <w:rPr>
                <w:lang w:val="en-GB"/>
              </w:rPr>
            </w:pPr>
            <w:r w:rsidRPr="00D87351">
              <w:rPr>
                <w:b/>
                <w:i/>
                <w:lang w:val="en-GB"/>
              </w:rPr>
              <w:t>3.</w:t>
            </w:r>
            <w:r w:rsidRPr="00D87351">
              <w:rPr>
                <w:b/>
                <w:i/>
                <w:lang w:val="en-GB"/>
              </w:rPr>
              <w:tab/>
              <w:t>Operators of breeding establishments shall ensure that breeding strategies do not result in genotypes and phenotypes that have detrimental effects on the welfare of the dogs and cats, or of their descendants.</w:t>
            </w:r>
          </w:p>
        </w:tc>
        <w:tc>
          <w:tcPr>
            <w:tcW w:w="4876" w:type="dxa"/>
          </w:tcPr>
          <w:p w14:paraId="2370BEAB" w14:textId="77777777" w:rsidR="007673BD" w:rsidRPr="00D87351" w:rsidRDefault="007673BD" w:rsidP="00316AC5">
            <w:pPr>
              <w:pStyle w:val="Normal6"/>
              <w:rPr>
                <w:szCs w:val="24"/>
                <w:lang w:val="en-GB"/>
              </w:rPr>
            </w:pPr>
            <w:r w:rsidRPr="00D87351">
              <w:rPr>
                <w:b/>
                <w:i/>
                <w:lang w:val="en-GB"/>
              </w:rPr>
              <w:t>deleted</w:t>
            </w:r>
          </w:p>
        </w:tc>
      </w:tr>
      <w:tr w:rsidR="007673BD" w:rsidRPr="00D87351" w14:paraId="64D99178" w14:textId="77777777" w:rsidTr="00316AC5">
        <w:trPr>
          <w:jc w:val="center"/>
        </w:trPr>
        <w:tc>
          <w:tcPr>
            <w:tcW w:w="4876" w:type="dxa"/>
          </w:tcPr>
          <w:p w14:paraId="7F5FF85F" w14:textId="77777777" w:rsidR="007673BD" w:rsidRPr="00D87351" w:rsidRDefault="007673BD" w:rsidP="00316AC5">
            <w:pPr>
              <w:pStyle w:val="Normal6"/>
              <w:rPr>
                <w:lang w:val="en-GB"/>
              </w:rPr>
            </w:pPr>
            <w:r w:rsidRPr="00D87351">
              <w:rPr>
                <w:b/>
                <w:i/>
                <w:lang w:val="en-GB"/>
              </w:rPr>
              <w:t xml:space="preserve">In the management of the reproduction of dogs and cats by operators, the mating between parents and offspring, or between grandparents and grandchildren, </w:t>
            </w:r>
            <w:proofErr w:type="gramStart"/>
            <w:r w:rsidRPr="00D87351">
              <w:rPr>
                <w:b/>
                <w:i/>
                <w:lang w:val="en-GB"/>
              </w:rPr>
              <w:t>shall be prohibited</w:t>
            </w:r>
            <w:proofErr w:type="gramEnd"/>
            <w:r w:rsidRPr="00D87351">
              <w:rPr>
                <w:b/>
                <w:i/>
                <w:lang w:val="en-GB"/>
              </w:rPr>
              <w:t>.</w:t>
            </w:r>
          </w:p>
        </w:tc>
        <w:tc>
          <w:tcPr>
            <w:tcW w:w="4876" w:type="dxa"/>
          </w:tcPr>
          <w:p w14:paraId="1FC85E62" w14:textId="77777777" w:rsidR="007673BD" w:rsidRPr="00D87351" w:rsidRDefault="007673BD" w:rsidP="00316AC5">
            <w:pPr>
              <w:pStyle w:val="Normal6"/>
              <w:rPr>
                <w:szCs w:val="24"/>
                <w:lang w:val="en-GB"/>
              </w:rPr>
            </w:pPr>
          </w:p>
        </w:tc>
      </w:tr>
      <w:tr w:rsidR="007673BD" w:rsidRPr="00D87351" w14:paraId="1E639FB4" w14:textId="77777777" w:rsidTr="00316AC5">
        <w:trPr>
          <w:jc w:val="center"/>
        </w:trPr>
        <w:tc>
          <w:tcPr>
            <w:tcW w:w="4876" w:type="dxa"/>
          </w:tcPr>
          <w:p w14:paraId="09AE8775" w14:textId="77777777" w:rsidR="007673BD" w:rsidRPr="00D87351" w:rsidRDefault="007673BD" w:rsidP="00316AC5">
            <w:pPr>
              <w:pStyle w:val="Normal6"/>
              <w:rPr>
                <w:lang w:val="en-GB"/>
              </w:rPr>
            </w:pPr>
            <w:r w:rsidRPr="00D87351">
              <w:rPr>
                <w:b/>
                <w:i/>
                <w:lang w:val="en-GB"/>
              </w:rPr>
              <w:t xml:space="preserve">This paragraph shall not preclude the selection and breeding of brachycephalic dogs and cats </w:t>
            </w:r>
            <w:proofErr w:type="gramStart"/>
            <w:r w:rsidRPr="00D87351">
              <w:rPr>
                <w:b/>
                <w:i/>
                <w:lang w:val="en-GB"/>
              </w:rPr>
              <w:t>provided that</w:t>
            </w:r>
            <w:proofErr w:type="gramEnd"/>
            <w:r w:rsidRPr="00D87351">
              <w:rPr>
                <w:b/>
                <w:i/>
                <w:lang w:val="en-GB"/>
              </w:rPr>
              <w:t xml:space="preserve"> the selection or breeding programmes minimise the negative welfare consequences of brachycephalic traits.</w:t>
            </w:r>
          </w:p>
        </w:tc>
        <w:tc>
          <w:tcPr>
            <w:tcW w:w="4876" w:type="dxa"/>
          </w:tcPr>
          <w:p w14:paraId="078F4556" w14:textId="77777777" w:rsidR="007673BD" w:rsidRPr="00D87351" w:rsidRDefault="007673BD" w:rsidP="00316AC5">
            <w:pPr>
              <w:pStyle w:val="Normal6"/>
              <w:rPr>
                <w:szCs w:val="24"/>
                <w:lang w:val="en-GB"/>
              </w:rPr>
            </w:pPr>
          </w:p>
        </w:tc>
      </w:tr>
    </w:tbl>
    <w:p w14:paraId="6EF27D5A" w14:textId="77777777" w:rsidR="007673BD" w:rsidRPr="00D87351" w:rsidRDefault="007673BD" w:rsidP="007673BD"/>
    <w:p w14:paraId="67BFD20A" w14:textId="77777777" w:rsidR="007673BD" w:rsidRPr="00D87351" w:rsidRDefault="007673BD" w:rsidP="007673BD">
      <w:pPr>
        <w:pStyle w:val="AmNumberTabs"/>
      </w:pPr>
      <w:r w:rsidRPr="00D87351">
        <w:t>Amendment</w:t>
      </w:r>
      <w:r w:rsidRPr="00D87351">
        <w:tab/>
      </w:r>
      <w:r w:rsidRPr="00D87351">
        <w:tab/>
        <w:t>102</w:t>
      </w:r>
    </w:p>
    <w:p w14:paraId="44E9BCA6" w14:textId="77777777" w:rsidR="007673BD" w:rsidRPr="00D87351" w:rsidRDefault="007673BD" w:rsidP="007673BD"/>
    <w:p w14:paraId="55F6FF2D" w14:textId="77777777" w:rsidR="007673BD" w:rsidRPr="00D87351" w:rsidRDefault="007673BD" w:rsidP="007673BD">
      <w:pPr>
        <w:pStyle w:val="NormalBold"/>
        <w:keepNext/>
      </w:pPr>
      <w:r w:rsidRPr="00D87351">
        <w:t>Proposal for a regulation</w:t>
      </w:r>
    </w:p>
    <w:p w14:paraId="7FA83723" w14:textId="77777777" w:rsidR="007673BD" w:rsidRPr="00D87351" w:rsidRDefault="007673BD" w:rsidP="007673BD">
      <w:pPr>
        <w:pStyle w:val="NormalBold"/>
      </w:pPr>
      <w:r w:rsidRPr="00D87351">
        <w:t xml:space="preserve">Article </w:t>
      </w:r>
      <w:proofErr w:type="gramStart"/>
      <w:r w:rsidRPr="00D87351">
        <w:t>6</w:t>
      </w:r>
      <w:proofErr w:type="gramEnd"/>
      <w:r w:rsidRPr="00D87351">
        <w:t xml:space="preserve">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A931F78" w14:textId="77777777" w:rsidTr="00316AC5">
        <w:trPr>
          <w:jc w:val="center"/>
        </w:trPr>
        <w:tc>
          <w:tcPr>
            <w:tcW w:w="9752" w:type="dxa"/>
            <w:gridSpan w:val="2"/>
          </w:tcPr>
          <w:p w14:paraId="73583917" w14:textId="77777777" w:rsidR="007673BD" w:rsidRPr="00D87351" w:rsidRDefault="007673BD" w:rsidP="00316AC5">
            <w:pPr>
              <w:keepNext/>
            </w:pPr>
          </w:p>
        </w:tc>
      </w:tr>
      <w:tr w:rsidR="007673BD" w:rsidRPr="00D87351" w14:paraId="2AE64D63" w14:textId="77777777" w:rsidTr="00316AC5">
        <w:trPr>
          <w:jc w:val="center"/>
        </w:trPr>
        <w:tc>
          <w:tcPr>
            <w:tcW w:w="4876" w:type="dxa"/>
          </w:tcPr>
          <w:p w14:paraId="192AF8A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09262D5" w14:textId="77777777" w:rsidR="007673BD" w:rsidRPr="00D87351" w:rsidRDefault="007673BD" w:rsidP="00316AC5">
            <w:pPr>
              <w:pStyle w:val="ColumnHeading"/>
              <w:keepNext/>
              <w:rPr>
                <w:lang w:val="en-GB"/>
              </w:rPr>
            </w:pPr>
            <w:r w:rsidRPr="00D87351">
              <w:rPr>
                <w:lang w:val="en-GB"/>
              </w:rPr>
              <w:t>Amendment</w:t>
            </w:r>
          </w:p>
        </w:tc>
      </w:tr>
      <w:tr w:rsidR="007673BD" w:rsidRPr="00D87351" w14:paraId="31464770" w14:textId="77777777" w:rsidTr="00316AC5">
        <w:trPr>
          <w:jc w:val="center"/>
        </w:trPr>
        <w:tc>
          <w:tcPr>
            <w:tcW w:w="4876" w:type="dxa"/>
          </w:tcPr>
          <w:p w14:paraId="603397CB" w14:textId="77777777" w:rsidR="007673BD" w:rsidRPr="00D87351" w:rsidRDefault="007673BD" w:rsidP="00316AC5">
            <w:pPr>
              <w:pStyle w:val="Normal6"/>
              <w:rPr>
                <w:lang w:val="en-GB"/>
              </w:rPr>
            </w:pPr>
            <w:r w:rsidRPr="00D87351">
              <w:rPr>
                <w:b/>
                <w:i/>
                <w:lang w:val="en-GB"/>
              </w:rPr>
              <w:t>4.</w:t>
            </w:r>
            <w:r w:rsidRPr="00D87351">
              <w:rPr>
                <w:b/>
                <w:i/>
                <w:lang w:val="en-GB"/>
              </w:rPr>
              <w:tab/>
              <w:t>The Commission is empowered to adopt delegated acts in accordance with Article 23 amending this article as regards the specific criteria that operators shall fulfil when designing breeding strategies to meet the requirements of paragraph 3, taking into account scientific opinions of the European Food Safety Authority as well as social, economic and environmental impacts.</w:t>
            </w:r>
          </w:p>
        </w:tc>
        <w:tc>
          <w:tcPr>
            <w:tcW w:w="4876" w:type="dxa"/>
          </w:tcPr>
          <w:p w14:paraId="365335DE" w14:textId="77777777" w:rsidR="007673BD" w:rsidRPr="00D87351" w:rsidRDefault="007673BD" w:rsidP="00316AC5">
            <w:pPr>
              <w:pStyle w:val="Normal6"/>
              <w:rPr>
                <w:szCs w:val="24"/>
                <w:lang w:val="en-GB"/>
              </w:rPr>
            </w:pPr>
            <w:r w:rsidRPr="00D87351">
              <w:rPr>
                <w:b/>
                <w:i/>
                <w:lang w:val="en-GB"/>
              </w:rPr>
              <w:t>deleted</w:t>
            </w:r>
          </w:p>
        </w:tc>
      </w:tr>
    </w:tbl>
    <w:p w14:paraId="702F5998" w14:textId="77777777" w:rsidR="007673BD" w:rsidRPr="00D87351" w:rsidRDefault="007673BD" w:rsidP="007673BD"/>
    <w:p w14:paraId="638D081D" w14:textId="77777777" w:rsidR="007673BD" w:rsidRPr="00D87351" w:rsidRDefault="007673BD" w:rsidP="007673BD">
      <w:pPr>
        <w:pStyle w:val="AmNumberTabs"/>
      </w:pPr>
      <w:r w:rsidRPr="00D87351">
        <w:t>Amendment</w:t>
      </w:r>
      <w:r w:rsidRPr="00D87351">
        <w:tab/>
      </w:r>
      <w:r w:rsidRPr="00D87351">
        <w:tab/>
        <w:t>103</w:t>
      </w:r>
    </w:p>
    <w:p w14:paraId="347D2FF4" w14:textId="77777777" w:rsidR="007673BD" w:rsidRPr="00D87351" w:rsidRDefault="007673BD" w:rsidP="007673BD"/>
    <w:p w14:paraId="41A5814D" w14:textId="77777777" w:rsidR="007673BD" w:rsidRPr="00D87351" w:rsidRDefault="007673BD" w:rsidP="007673BD">
      <w:pPr>
        <w:pStyle w:val="NormalBold"/>
        <w:keepNext/>
      </w:pPr>
      <w:r w:rsidRPr="00D87351">
        <w:t>Proposal for a regulation</w:t>
      </w:r>
    </w:p>
    <w:p w14:paraId="055E42C4" w14:textId="77777777" w:rsidR="007673BD" w:rsidRPr="00D87351" w:rsidRDefault="007673BD" w:rsidP="007673BD">
      <w:pPr>
        <w:pStyle w:val="NormalBold"/>
      </w:pPr>
      <w:r w:rsidRPr="00D87351">
        <w:t xml:space="preserve">Article </w:t>
      </w:r>
      <w:proofErr w:type="gramStart"/>
      <w:r w:rsidRPr="00D87351">
        <w:t>6</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105C158" w14:textId="77777777" w:rsidTr="00316AC5">
        <w:trPr>
          <w:jc w:val="center"/>
        </w:trPr>
        <w:tc>
          <w:tcPr>
            <w:tcW w:w="9752" w:type="dxa"/>
            <w:gridSpan w:val="2"/>
          </w:tcPr>
          <w:p w14:paraId="0C33F9E0" w14:textId="77777777" w:rsidR="007673BD" w:rsidRPr="00D87351" w:rsidRDefault="007673BD" w:rsidP="00316AC5">
            <w:pPr>
              <w:keepNext/>
            </w:pPr>
          </w:p>
        </w:tc>
      </w:tr>
      <w:tr w:rsidR="007673BD" w:rsidRPr="00D87351" w14:paraId="44F98122" w14:textId="77777777" w:rsidTr="00316AC5">
        <w:trPr>
          <w:jc w:val="center"/>
        </w:trPr>
        <w:tc>
          <w:tcPr>
            <w:tcW w:w="4876" w:type="dxa"/>
          </w:tcPr>
          <w:p w14:paraId="14D724F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CB0C81B" w14:textId="77777777" w:rsidR="007673BD" w:rsidRPr="00D87351" w:rsidRDefault="007673BD" w:rsidP="00316AC5">
            <w:pPr>
              <w:pStyle w:val="ColumnHeading"/>
              <w:keepNext/>
              <w:rPr>
                <w:lang w:val="en-GB"/>
              </w:rPr>
            </w:pPr>
            <w:r w:rsidRPr="00D87351">
              <w:rPr>
                <w:lang w:val="en-GB"/>
              </w:rPr>
              <w:t>Amendment</w:t>
            </w:r>
          </w:p>
        </w:tc>
      </w:tr>
      <w:tr w:rsidR="007673BD" w:rsidRPr="00D87351" w14:paraId="06C05DFC" w14:textId="77777777" w:rsidTr="00316AC5">
        <w:trPr>
          <w:jc w:val="center"/>
        </w:trPr>
        <w:tc>
          <w:tcPr>
            <w:tcW w:w="4876" w:type="dxa"/>
          </w:tcPr>
          <w:p w14:paraId="32DBE093" w14:textId="77777777" w:rsidR="007673BD" w:rsidRPr="00D87351" w:rsidRDefault="007673BD" w:rsidP="00316AC5">
            <w:pPr>
              <w:pStyle w:val="Normal6"/>
              <w:rPr>
                <w:lang w:val="en-GB"/>
              </w:rPr>
            </w:pPr>
          </w:p>
        </w:tc>
        <w:tc>
          <w:tcPr>
            <w:tcW w:w="4876" w:type="dxa"/>
          </w:tcPr>
          <w:p w14:paraId="38433E78" w14:textId="77777777" w:rsidR="007673BD" w:rsidRPr="00D87351" w:rsidRDefault="007673BD" w:rsidP="00316AC5">
            <w:pPr>
              <w:pStyle w:val="Normal6"/>
              <w:jc w:val="center"/>
              <w:rPr>
                <w:szCs w:val="24"/>
                <w:lang w:val="en-GB"/>
              </w:rPr>
            </w:pPr>
            <w:r w:rsidRPr="00D87351">
              <w:rPr>
                <w:b/>
                <w:i/>
                <w:lang w:val="en-GB"/>
              </w:rPr>
              <w:t>Article 6a</w:t>
            </w:r>
          </w:p>
        </w:tc>
      </w:tr>
      <w:tr w:rsidR="007673BD" w:rsidRPr="00D87351" w14:paraId="3FFD63AA" w14:textId="77777777" w:rsidTr="00316AC5">
        <w:trPr>
          <w:jc w:val="center"/>
        </w:trPr>
        <w:tc>
          <w:tcPr>
            <w:tcW w:w="4876" w:type="dxa"/>
          </w:tcPr>
          <w:p w14:paraId="1CE23E9A" w14:textId="77777777" w:rsidR="007673BD" w:rsidRPr="00D87351" w:rsidRDefault="007673BD" w:rsidP="00316AC5">
            <w:pPr>
              <w:pStyle w:val="Normal6"/>
              <w:rPr>
                <w:lang w:val="en-GB"/>
              </w:rPr>
            </w:pPr>
          </w:p>
        </w:tc>
        <w:tc>
          <w:tcPr>
            <w:tcW w:w="4876" w:type="dxa"/>
          </w:tcPr>
          <w:p w14:paraId="2E885A4F" w14:textId="77777777" w:rsidR="007673BD" w:rsidRPr="00D87351" w:rsidRDefault="007673BD" w:rsidP="00316AC5">
            <w:pPr>
              <w:pStyle w:val="Normal6"/>
              <w:jc w:val="center"/>
              <w:rPr>
                <w:szCs w:val="24"/>
                <w:lang w:val="en-GB"/>
              </w:rPr>
            </w:pPr>
            <w:r w:rsidRPr="00D87351">
              <w:rPr>
                <w:b/>
                <w:i/>
                <w:lang w:val="en-GB"/>
              </w:rPr>
              <w:t>Breeding strategies obligations</w:t>
            </w:r>
          </w:p>
        </w:tc>
      </w:tr>
      <w:tr w:rsidR="007673BD" w:rsidRPr="00D87351" w14:paraId="6C52AB56" w14:textId="77777777" w:rsidTr="00316AC5">
        <w:trPr>
          <w:jc w:val="center"/>
        </w:trPr>
        <w:tc>
          <w:tcPr>
            <w:tcW w:w="4876" w:type="dxa"/>
          </w:tcPr>
          <w:p w14:paraId="76E537DD" w14:textId="77777777" w:rsidR="007673BD" w:rsidRPr="00D87351" w:rsidRDefault="007673BD" w:rsidP="00316AC5">
            <w:pPr>
              <w:pStyle w:val="Normal6"/>
              <w:rPr>
                <w:lang w:val="en-GB"/>
              </w:rPr>
            </w:pPr>
          </w:p>
        </w:tc>
        <w:tc>
          <w:tcPr>
            <w:tcW w:w="4876" w:type="dxa"/>
          </w:tcPr>
          <w:p w14:paraId="529D0196" w14:textId="77777777" w:rsidR="007673BD" w:rsidRPr="00D87351" w:rsidRDefault="007673BD" w:rsidP="00316AC5">
            <w:pPr>
              <w:pStyle w:val="Normal6"/>
              <w:rPr>
                <w:szCs w:val="24"/>
                <w:lang w:val="en-GB"/>
              </w:rPr>
            </w:pPr>
            <w:r w:rsidRPr="00D87351">
              <w:rPr>
                <w:b/>
                <w:i/>
                <w:lang w:val="en-GB"/>
              </w:rPr>
              <w:t>1.</w:t>
            </w:r>
            <w:r w:rsidRPr="00D87351">
              <w:rPr>
                <w:b/>
                <w:i/>
                <w:lang w:val="en-GB"/>
              </w:rPr>
              <w:tab/>
              <w:t>Operators of breeding establishments shall ensure that their breeding strategies prioritise the health and welfare of the animal, and minimise the risk of producing dogs or cats with genotypes or phenotypes associated with detrimental effects on their welfare</w:t>
            </w:r>
          </w:p>
        </w:tc>
      </w:tr>
      <w:tr w:rsidR="007673BD" w:rsidRPr="00D87351" w14:paraId="2B90C9C8" w14:textId="77777777" w:rsidTr="00316AC5">
        <w:trPr>
          <w:jc w:val="center"/>
        </w:trPr>
        <w:tc>
          <w:tcPr>
            <w:tcW w:w="4876" w:type="dxa"/>
          </w:tcPr>
          <w:p w14:paraId="3A83E5E6" w14:textId="77777777" w:rsidR="007673BD" w:rsidRPr="00D87351" w:rsidRDefault="007673BD" w:rsidP="00316AC5">
            <w:pPr>
              <w:pStyle w:val="Normal6"/>
              <w:rPr>
                <w:lang w:val="en-GB"/>
              </w:rPr>
            </w:pPr>
          </w:p>
        </w:tc>
        <w:tc>
          <w:tcPr>
            <w:tcW w:w="4876" w:type="dxa"/>
          </w:tcPr>
          <w:p w14:paraId="71177282" w14:textId="77777777" w:rsidR="007673BD" w:rsidRPr="00D87351" w:rsidRDefault="007673BD" w:rsidP="00316AC5">
            <w:pPr>
              <w:pStyle w:val="Normal6"/>
              <w:rPr>
                <w:szCs w:val="24"/>
                <w:lang w:val="en-GB"/>
              </w:rPr>
            </w:pPr>
            <w:r w:rsidRPr="00D87351">
              <w:rPr>
                <w:b/>
                <w:i/>
                <w:lang w:val="en-GB"/>
              </w:rPr>
              <w:t>2.</w:t>
            </w:r>
            <w:r w:rsidRPr="00D87351">
              <w:rPr>
                <w:b/>
                <w:i/>
                <w:lang w:val="en-GB"/>
              </w:rPr>
              <w:tab/>
              <w:t>Operators of breeding establishments shall not use for reproduction dogs or cats that have excessive conformational traits leading to a high risk of detrimental effects on the welfare of these dogs or cats, or of their offspring.</w:t>
            </w:r>
          </w:p>
        </w:tc>
      </w:tr>
      <w:tr w:rsidR="007673BD" w:rsidRPr="00D87351" w14:paraId="4076DFDC" w14:textId="77777777" w:rsidTr="00316AC5">
        <w:trPr>
          <w:jc w:val="center"/>
        </w:trPr>
        <w:tc>
          <w:tcPr>
            <w:tcW w:w="4876" w:type="dxa"/>
          </w:tcPr>
          <w:p w14:paraId="6C99CE80" w14:textId="77777777" w:rsidR="007673BD" w:rsidRPr="00D87351" w:rsidRDefault="007673BD" w:rsidP="00316AC5">
            <w:pPr>
              <w:pStyle w:val="Normal6"/>
              <w:rPr>
                <w:lang w:val="en-GB"/>
              </w:rPr>
            </w:pPr>
          </w:p>
        </w:tc>
        <w:tc>
          <w:tcPr>
            <w:tcW w:w="4876" w:type="dxa"/>
          </w:tcPr>
          <w:p w14:paraId="63940453" w14:textId="77777777" w:rsidR="007673BD" w:rsidRPr="00D87351" w:rsidRDefault="007673BD" w:rsidP="00316AC5">
            <w:pPr>
              <w:pStyle w:val="Normal6"/>
              <w:rPr>
                <w:szCs w:val="24"/>
                <w:lang w:val="en-GB"/>
              </w:rPr>
            </w:pPr>
            <w:proofErr w:type="gramStart"/>
            <w:r w:rsidRPr="00D87351">
              <w:rPr>
                <w:b/>
                <w:i/>
                <w:lang w:val="en-GB"/>
              </w:rPr>
              <w:t>3.</w:t>
            </w:r>
            <w:r w:rsidRPr="00D87351">
              <w:rPr>
                <w:b/>
                <w:i/>
                <w:lang w:val="en-GB"/>
              </w:rPr>
              <w:tab/>
              <w:t xml:space="preserve">The Commission is empowered to adopt delegated acts in accordance with Article 23 supplementing this Regulation by laying down the characteristics of the genotypes and phenotypes referred to in paragraph 1 of this Article, and the excessive conformational traits referred to in paragraph 2 of this Article, which shall be excluded from reproduction, taking into account scientific opinions of the </w:t>
            </w:r>
            <w:r w:rsidRPr="00D87351">
              <w:rPr>
                <w:b/>
                <w:i/>
                <w:lang w:val="en-GB"/>
              </w:rPr>
              <w:lastRenderedPageBreak/>
              <w:t>European Food Safety Authority as well as social and economic impacts.</w:t>
            </w:r>
            <w:proofErr w:type="gramEnd"/>
            <w:r w:rsidRPr="00D87351">
              <w:rPr>
                <w:b/>
                <w:i/>
                <w:lang w:val="en-GB"/>
              </w:rPr>
              <w:t xml:space="preserve"> The delegated acts concerning the excessive conformational traits </w:t>
            </w:r>
            <w:proofErr w:type="gramStart"/>
            <w:r w:rsidRPr="00D87351">
              <w:rPr>
                <w:b/>
                <w:i/>
                <w:lang w:val="en-GB"/>
              </w:rPr>
              <w:t>shall be adopted</w:t>
            </w:r>
            <w:proofErr w:type="gramEnd"/>
            <w:r w:rsidRPr="00D87351">
              <w:rPr>
                <w:b/>
                <w:i/>
                <w:lang w:val="en-GB"/>
              </w:rPr>
              <w:t xml:space="preserve"> by 1 July 2030.</w:t>
            </w:r>
          </w:p>
        </w:tc>
      </w:tr>
      <w:tr w:rsidR="007673BD" w:rsidRPr="00D87351" w14:paraId="3004FD36" w14:textId="77777777" w:rsidTr="00316AC5">
        <w:trPr>
          <w:jc w:val="center"/>
        </w:trPr>
        <w:tc>
          <w:tcPr>
            <w:tcW w:w="4876" w:type="dxa"/>
          </w:tcPr>
          <w:p w14:paraId="2B76D07E" w14:textId="77777777" w:rsidR="007673BD" w:rsidRPr="00D87351" w:rsidRDefault="007673BD" w:rsidP="00316AC5">
            <w:pPr>
              <w:pStyle w:val="Normal6"/>
              <w:rPr>
                <w:lang w:val="en-GB"/>
              </w:rPr>
            </w:pPr>
          </w:p>
        </w:tc>
        <w:tc>
          <w:tcPr>
            <w:tcW w:w="4876" w:type="dxa"/>
          </w:tcPr>
          <w:p w14:paraId="082935E3" w14:textId="77777777" w:rsidR="007673BD" w:rsidRPr="00D87351" w:rsidRDefault="007673BD" w:rsidP="00316AC5">
            <w:pPr>
              <w:pStyle w:val="Normal6"/>
              <w:rPr>
                <w:szCs w:val="24"/>
                <w:lang w:val="en-GB"/>
              </w:rPr>
            </w:pPr>
            <w:r w:rsidRPr="00D87351">
              <w:rPr>
                <w:b/>
                <w:i/>
                <w:lang w:val="en-GB"/>
              </w:rPr>
              <w:t>4.</w:t>
            </w:r>
            <w:r w:rsidRPr="00D87351">
              <w:rPr>
                <w:b/>
                <w:i/>
                <w:lang w:val="en-GB"/>
              </w:rPr>
              <w:tab/>
              <w:t xml:space="preserve">Unless approved by the competent authority based on a specific need to preserve local breeds with a limited genetic pool, the breeding between parents and offspring, between siblings, between halfsiblings or between grandparents and grandchildren </w:t>
            </w:r>
            <w:proofErr w:type="gramStart"/>
            <w:r w:rsidRPr="00D87351">
              <w:rPr>
                <w:b/>
                <w:i/>
                <w:lang w:val="en-GB"/>
              </w:rPr>
              <w:t>shall be prohibited</w:t>
            </w:r>
            <w:proofErr w:type="gramEnd"/>
            <w:r w:rsidRPr="00D87351">
              <w:rPr>
                <w:b/>
                <w:i/>
                <w:lang w:val="en-GB"/>
              </w:rPr>
              <w:t xml:space="preserve"> in the management of the reproduction of dogs and cats.</w:t>
            </w:r>
          </w:p>
        </w:tc>
      </w:tr>
    </w:tbl>
    <w:p w14:paraId="4A72DFDA" w14:textId="77777777" w:rsidR="007673BD" w:rsidRPr="00D87351" w:rsidRDefault="007673BD" w:rsidP="007673BD"/>
    <w:p w14:paraId="340282DE" w14:textId="77777777" w:rsidR="007673BD" w:rsidRPr="00D87351" w:rsidRDefault="007673BD" w:rsidP="007673BD">
      <w:pPr>
        <w:pStyle w:val="AmNumberTabs"/>
      </w:pPr>
      <w:r w:rsidRPr="00D87351">
        <w:t>Amendment</w:t>
      </w:r>
      <w:r w:rsidRPr="00D87351">
        <w:tab/>
      </w:r>
      <w:r w:rsidRPr="00D87351">
        <w:tab/>
        <w:t>104</w:t>
      </w:r>
    </w:p>
    <w:p w14:paraId="5F633BDD" w14:textId="77777777" w:rsidR="007673BD" w:rsidRPr="00D87351" w:rsidRDefault="007673BD" w:rsidP="007673BD"/>
    <w:p w14:paraId="7CFC767B" w14:textId="77777777" w:rsidR="007673BD" w:rsidRPr="00D87351" w:rsidRDefault="007673BD" w:rsidP="007673BD">
      <w:pPr>
        <w:pStyle w:val="NormalBold"/>
        <w:keepNext/>
      </w:pPr>
      <w:r w:rsidRPr="00D87351">
        <w:t>Proposal for a regulation</w:t>
      </w:r>
    </w:p>
    <w:p w14:paraId="7C5A4DC8" w14:textId="77777777" w:rsidR="007673BD" w:rsidRPr="00D87351" w:rsidRDefault="007673BD" w:rsidP="007673BD">
      <w:pPr>
        <w:pStyle w:val="NormalBold"/>
      </w:pPr>
      <w:r w:rsidRPr="00D87351">
        <w:t xml:space="preserve">Article </w:t>
      </w:r>
      <w:proofErr w:type="gramStart"/>
      <w:r w:rsidRPr="00D87351">
        <w:t>7</w:t>
      </w:r>
      <w:proofErr w:type="gramEnd"/>
      <w:r w:rsidRPr="00D87351">
        <w:t xml:space="preserve">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B2B58BE" w14:textId="77777777" w:rsidTr="00316AC5">
        <w:trPr>
          <w:jc w:val="center"/>
        </w:trPr>
        <w:tc>
          <w:tcPr>
            <w:tcW w:w="9752" w:type="dxa"/>
            <w:gridSpan w:val="2"/>
          </w:tcPr>
          <w:p w14:paraId="2F66F0A9" w14:textId="77777777" w:rsidR="007673BD" w:rsidRPr="00D87351" w:rsidRDefault="007673BD" w:rsidP="00316AC5">
            <w:pPr>
              <w:keepNext/>
            </w:pPr>
          </w:p>
        </w:tc>
      </w:tr>
      <w:tr w:rsidR="007673BD" w:rsidRPr="00D87351" w14:paraId="216E219C" w14:textId="77777777" w:rsidTr="00316AC5">
        <w:trPr>
          <w:jc w:val="center"/>
        </w:trPr>
        <w:tc>
          <w:tcPr>
            <w:tcW w:w="4876" w:type="dxa"/>
          </w:tcPr>
          <w:p w14:paraId="68F8203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1F93B8C" w14:textId="77777777" w:rsidR="007673BD" w:rsidRPr="00D87351" w:rsidRDefault="007673BD" w:rsidP="00316AC5">
            <w:pPr>
              <w:pStyle w:val="ColumnHeading"/>
              <w:keepNext/>
              <w:rPr>
                <w:lang w:val="en-GB"/>
              </w:rPr>
            </w:pPr>
            <w:r w:rsidRPr="00D87351">
              <w:rPr>
                <w:lang w:val="en-GB"/>
              </w:rPr>
              <w:t>Amendment</w:t>
            </w:r>
          </w:p>
        </w:tc>
      </w:tr>
      <w:tr w:rsidR="007673BD" w:rsidRPr="00D87351" w14:paraId="761ED9D6" w14:textId="77777777" w:rsidTr="00316AC5">
        <w:trPr>
          <w:jc w:val="center"/>
        </w:trPr>
        <w:tc>
          <w:tcPr>
            <w:tcW w:w="4876" w:type="dxa"/>
          </w:tcPr>
          <w:p w14:paraId="190C168C" w14:textId="77777777" w:rsidR="007673BD" w:rsidRPr="00D87351" w:rsidRDefault="007673BD" w:rsidP="00316AC5">
            <w:pPr>
              <w:pStyle w:val="Normal6"/>
              <w:rPr>
                <w:lang w:val="en-GB"/>
              </w:rPr>
            </w:pPr>
            <w:r w:rsidRPr="00D87351">
              <w:rPr>
                <w:b/>
                <w:i/>
                <w:lang w:val="en-GB"/>
              </w:rPr>
              <w:t>Obligation to notify the breeding or keeping of dogs and cats in</w:t>
            </w:r>
            <w:r w:rsidRPr="00D87351">
              <w:rPr>
                <w:lang w:val="en-GB"/>
              </w:rPr>
              <w:t xml:space="preserve"> establishments</w:t>
            </w:r>
          </w:p>
        </w:tc>
        <w:tc>
          <w:tcPr>
            <w:tcW w:w="4876" w:type="dxa"/>
          </w:tcPr>
          <w:p w14:paraId="7FC9A729" w14:textId="77777777" w:rsidR="007673BD" w:rsidRPr="00D87351" w:rsidRDefault="007673BD" w:rsidP="00316AC5">
            <w:pPr>
              <w:pStyle w:val="Normal6"/>
              <w:rPr>
                <w:szCs w:val="24"/>
                <w:lang w:val="en-GB"/>
              </w:rPr>
            </w:pPr>
            <w:r w:rsidRPr="00D87351">
              <w:rPr>
                <w:b/>
                <w:i/>
                <w:lang w:val="en-GB"/>
              </w:rPr>
              <w:t>Notification and registration of</w:t>
            </w:r>
            <w:r w:rsidRPr="00D87351">
              <w:rPr>
                <w:lang w:val="en-GB"/>
              </w:rPr>
              <w:t xml:space="preserve"> establishments</w:t>
            </w:r>
          </w:p>
        </w:tc>
      </w:tr>
    </w:tbl>
    <w:p w14:paraId="1897D005" w14:textId="77777777" w:rsidR="007673BD" w:rsidRPr="00D87351" w:rsidRDefault="007673BD" w:rsidP="007673BD"/>
    <w:p w14:paraId="13140B3D" w14:textId="77777777" w:rsidR="007673BD" w:rsidRPr="00D87351" w:rsidRDefault="007673BD" w:rsidP="007673BD">
      <w:pPr>
        <w:pStyle w:val="AmNumberTabs"/>
      </w:pPr>
      <w:r w:rsidRPr="00D87351">
        <w:t>Amendment</w:t>
      </w:r>
      <w:r w:rsidRPr="00D87351">
        <w:tab/>
      </w:r>
      <w:r w:rsidRPr="00D87351">
        <w:tab/>
        <w:t>105</w:t>
      </w:r>
    </w:p>
    <w:p w14:paraId="02FFD837" w14:textId="77777777" w:rsidR="007673BD" w:rsidRPr="00D87351" w:rsidRDefault="007673BD" w:rsidP="007673BD"/>
    <w:p w14:paraId="2C165A2C" w14:textId="77777777" w:rsidR="007673BD" w:rsidRPr="00D87351" w:rsidRDefault="007673BD" w:rsidP="007673BD">
      <w:pPr>
        <w:pStyle w:val="NormalBold"/>
        <w:keepNext/>
      </w:pPr>
      <w:r w:rsidRPr="00D87351">
        <w:t>Proposal for a regulation</w:t>
      </w:r>
    </w:p>
    <w:p w14:paraId="708E198F" w14:textId="77777777" w:rsidR="007673BD" w:rsidRPr="00D87351" w:rsidRDefault="007673BD" w:rsidP="007673BD">
      <w:pPr>
        <w:pStyle w:val="NormalBold"/>
      </w:pPr>
      <w:r w:rsidRPr="00D87351">
        <w:t xml:space="preserve">Article </w:t>
      </w:r>
      <w:proofErr w:type="gramStart"/>
      <w:r w:rsidRPr="00D87351">
        <w:t>7</w:t>
      </w:r>
      <w:proofErr w:type="gramEnd"/>
      <w:r w:rsidRPr="00D87351">
        <w:t xml:space="preserve">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F1241D0" w14:textId="77777777" w:rsidTr="00316AC5">
        <w:trPr>
          <w:jc w:val="center"/>
        </w:trPr>
        <w:tc>
          <w:tcPr>
            <w:tcW w:w="9752" w:type="dxa"/>
            <w:gridSpan w:val="2"/>
          </w:tcPr>
          <w:p w14:paraId="1677700C" w14:textId="77777777" w:rsidR="007673BD" w:rsidRPr="00D87351" w:rsidRDefault="007673BD" w:rsidP="00316AC5">
            <w:pPr>
              <w:keepNext/>
            </w:pPr>
          </w:p>
        </w:tc>
      </w:tr>
      <w:tr w:rsidR="007673BD" w:rsidRPr="00D87351" w14:paraId="13DA4B43" w14:textId="77777777" w:rsidTr="00316AC5">
        <w:trPr>
          <w:jc w:val="center"/>
        </w:trPr>
        <w:tc>
          <w:tcPr>
            <w:tcW w:w="4876" w:type="dxa"/>
          </w:tcPr>
          <w:p w14:paraId="7A73D75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91A5FCE" w14:textId="77777777" w:rsidR="007673BD" w:rsidRPr="00D87351" w:rsidRDefault="007673BD" w:rsidP="00316AC5">
            <w:pPr>
              <w:pStyle w:val="ColumnHeading"/>
              <w:keepNext/>
              <w:rPr>
                <w:lang w:val="en-GB"/>
              </w:rPr>
            </w:pPr>
            <w:r w:rsidRPr="00D87351">
              <w:rPr>
                <w:lang w:val="en-GB"/>
              </w:rPr>
              <w:t>Amendment</w:t>
            </w:r>
          </w:p>
        </w:tc>
      </w:tr>
      <w:tr w:rsidR="007673BD" w:rsidRPr="00D87351" w14:paraId="31A7B828" w14:textId="77777777" w:rsidTr="00316AC5">
        <w:trPr>
          <w:jc w:val="center"/>
        </w:trPr>
        <w:tc>
          <w:tcPr>
            <w:tcW w:w="4876" w:type="dxa"/>
          </w:tcPr>
          <w:p w14:paraId="3886129F" w14:textId="77777777" w:rsidR="007673BD" w:rsidRPr="00D87351" w:rsidRDefault="007673BD" w:rsidP="00316AC5">
            <w:pPr>
              <w:pStyle w:val="Normal6"/>
              <w:rPr>
                <w:lang w:val="en-GB"/>
              </w:rPr>
            </w:pPr>
            <w:r w:rsidRPr="00D87351">
              <w:rPr>
                <w:lang w:val="en-GB"/>
              </w:rPr>
              <w:t xml:space="preserve">Operators </w:t>
            </w:r>
            <w:r w:rsidRPr="00D87351">
              <w:rPr>
                <w:b/>
                <w:i/>
                <w:lang w:val="en-GB"/>
              </w:rPr>
              <w:t>and natural or legal persons responsible for shelters</w:t>
            </w:r>
            <w:r w:rsidRPr="00D87351">
              <w:rPr>
                <w:lang w:val="en-GB"/>
              </w:rPr>
              <w:t xml:space="preserve"> shall notify to the competent authorities of their activity, providing the following information:</w:t>
            </w:r>
          </w:p>
        </w:tc>
        <w:tc>
          <w:tcPr>
            <w:tcW w:w="4876" w:type="dxa"/>
          </w:tcPr>
          <w:p w14:paraId="0A8529F8" w14:textId="77777777" w:rsidR="007673BD" w:rsidRPr="00D87351" w:rsidRDefault="007673BD" w:rsidP="00316AC5">
            <w:pPr>
              <w:pStyle w:val="Normal6"/>
              <w:rPr>
                <w:szCs w:val="24"/>
                <w:lang w:val="en-GB"/>
              </w:rPr>
            </w:pPr>
            <w:r w:rsidRPr="00D87351">
              <w:rPr>
                <w:lang w:val="en-GB"/>
              </w:rPr>
              <w:t xml:space="preserve">Operators shall notify to the competent authorities of their activity, providing </w:t>
            </w:r>
            <w:r w:rsidRPr="00D87351">
              <w:rPr>
                <w:b/>
                <w:i/>
                <w:lang w:val="en-GB"/>
              </w:rPr>
              <w:t>at least</w:t>
            </w:r>
            <w:r w:rsidRPr="00D87351">
              <w:rPr>
                <w:lang w:val="en-GB"/>
              </w:rPr>
              <w:t xml:space="preserve"> the following information:</w:t>
            </w:r>
          </w:p>
        </w:tc>
      </w:tr>
    </w:tbl>
    <w:p w14:paraId="0A509EB1" w14:textId="77777777" w:rsidR="007673BD" w:rsidRPr="00D87351" w:rsidRDefault="007673BD" w:rsidP="007673BD"/>
    <w:p w14:paraId="51E49CB4" w14:textId="77777777" w:rsidR="007673BD" w:rsidRPr="00D87351" w:rsidRDefault="007673BD" w:rsidP="007673BD">
      <w:pPr>
        <w:pStyle w:val="AmNumberTabs"/>
      </w:pPr>
      <w:r w:rsidRPr="00D87351">
        <w:t>Amendment</w:t>
      </w:r>
      <w:r w:rsidRPr="00D87351">
        <w:tab/>
      </w:r>
      <w:r w:rsidRPr="00D87351">
        <w:tab/>
        <w:t>106</w:t>
      </w:r>
    </w:p>
    <w:p w14:paraId="4A5C8C44" w14:textId="77777777" w:rsidR="007673BD" w:rsidRPr="00D87351" w:rsidRDefault="007673BD" w:rsidP="007673BD"/>
    <w:p w14:paraId="5B7DF59A" w14:textId="77777777" w:rsidR="007673BD" w:rsidRPr="00D87351" w:rsidRDefault="007673BD" w:rsidP="007673BD">
      <w:pPr>
        <w:pStyle w:val="NormalBold"/>
        <w:keepNext/>
      </w:pPr>
      <w:r w:rsidRPr="00D87351">
        <w:t>Proposal for a regulation</w:t>
      </w:r>
    </w:p>
    <w:p w14:paraId="0A43FA2D" w14:textId="77777777" w:rsidR="007673BD" w:rsidRPr="00D87351" w:rsidRDefault="007673BD" w:rsidP="007673BD">
      <w:pPr>
        <w:pStyle w:val="NormalBold"/>
      </w:pPr>
      <w:r w:rsidRPr="00D87351">
        <w:t xml:space="preserve">Article </w:t>
      </w:r>
      <w:proofErr w:type="gramStart"/>
      <w:r w:rsidRPr="00D87351">
        <w:t>7</w:t>
      </w:r>
      <w:proofErr w:type="gramEnd"/>
      <w:r w:rsidRPr="00D87351">
        <w:t xml:space="preserve">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B3B4D13" w14:textId="77777777" w:rsidTr="00316AC5">
        <w:trPr>
          <w:jc w:val="center"/>
        </w:trPr>
        <w:tc>
          <w:tcPr>
            <w:tcW w:w="9752" w:type="dxa"/>
            <w:gridSpan w:val="2"/>
          </w:tcPr>
          <w:p w14:paraId="6CE15308" w14:textId="77777777" w:rsidR="007673BD" w:rsidRPr="00D87351" w:rsidRDefault="007673BD" w:rsidP="00316AC5">
            <w:pPr>
              <w:keepNext/>
            </w:pPr>
          </w:p>
        </w:tc>
      </w:tr>
      <w:tr w:rsidR="007673BD" w:rsidRPr="00D87351" w14:paraId="0237C4C3" w14:textId="77777777" w:rsidTr="00316AC5">
        <w:trPr>
          <w:jc w:val="center"/>
        </w:trPr>
        <w:tc>
          <w:tcPr>
            <w:tcW w:w="4876" w:type="dxa"/>
          </w:tcPr>
          <w:p w14:paraId="4D088C6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BFFDFC1" w14:textId="77777777" w:rsidR="007673BD" w:rsidRPr="00D87351" w:rsidRDefault="007673BD" w:rsidP="00316AC5">
            <w:pPr>
              <w:pStyle w:val="ColumnHeading"/>
              <w:keepNext/>
              <w:rPr>
                <w:lang w:val="en-GB"/>
              </w:rPr>
            </w:pPr>
            <w:r w:rsidRPr="00D87351">
              <w:rPr>
                <w:lang w:val="en-GB"/>
              </w:rPr>
              <w:t>Amendment</w:t>
            </w:r>
          </w:p>
        </w:tc>
      </w:tr>
      <w:tr w:rsidR="007673BD" w:rsidRPr="00D87351" w14:paraId="4EAD5403" w14:textId="77777777" w:rsidTr="00316AC5">
        <w:trPr>
          <w:jc w:val="center"/>
        </w:trPr>
        <w:tc>
          <w:tcPr>
            <w:tcW w:w="4876" w:type="dxa"/>
          </w:tcPr>
          <w:p w14:paraId="3084118E" w14:textId="77777777" w:rsidR="007673BD" w:rsidRPr="00D87351" w:rsidRDefault="007673BD" w:rsidP="00316AC5">
            <w:pPr>
              <w:pStyle w:val="Normal6"/>
              <w:rPr>
                <w:lang w:val="en-GB"/>
              </w:rPr>
            </w:pPr>
            <w:r w:rsidRPr="00D87351">
              <w:rPr>
                <w:lang w:val="en-GB"/>
              </w:rPr>
              <w:t>(c)</w:t>
            </w:r>
            <w:r w:rsidRPr="00D87351">
              <w:rPr>
                <w:lang w:val="en-GB"/>
              </w:rPr>
              <w:tab/>
              <w:t xml:space="preserve">the type of establishment: breeding establishment, </w:t>
            </w:r>
            <w:r w:rsidRPr="00D87351">
              <w:rPr>
                <w:b/>
                <w:i/>
                <w:lang w:val="en-GB"/>
              </w:rPr>
              <w:t>pet shop or</w:t>
            </w:r>
            <w:r w:rsidRPr="00D87351">
              <w:rPr>
                <w:lang w:val="en-GB"/>
              </w:rPr>
              <w:t xml:space="preserve"> shelter</w:t>
            </w:r>
            <w:r w:rsidRPr="00D87351">
              <w:rPr>
                <w:b/>
                <w:i/>
                <w:lang w:val="en-GB"/>
              </w:rPr>
              <w:t>;</w:t>
            </w:r>
          </w:p>
        </w:tc>
        <w:tc>
          <w:tcPr>
            <w:tcW w:w="4876" w:type="dxa"/>
          </w:tcPr>
          <w:p w14:paraId="55A24E93" w14:textId="77777777" w:rsidR="007673BD" w:rsidRPr="00D87351" w:rsidRDefault="007673BD" w:rsidP="00316AC5">
            <w:pPr>
              <w:pStyle w:val="Normal6"/>
              <w:rPr>
                <w:szCs w:val="24"/>
                <w:lang w:val="en-GB"/>
              </w:rPr>
            </w:pPr>
            <w:r w:rsidRPr="00D87351">
              <w:rPr>
                <w:lang w:val="en-GB"/>
              </w:rPr>
              <w:t>(c)</w:t>
            </w:r>
            <w:r w:rsidRPr="00D87351">
              <w:rPr>
                <w:lang w:val="en-GB"/>
              </w:rPr>
              <w:tab/>
              <w:t xml:space="preserve">the type of establishment: breeding establishment, </w:t>
            </w:r>
            <w:r w:rsidRPr="00D87351">
              <w:rPr>
                <w:b/>
                <w:i/>
                <w:lang w:val="en-GB"/>
              </w:rPr>
              <w:t>selling establishment</w:t>
            </w:r>
            <w:r w:rsidRPr="00D87351">
              <w:rPr>
                <w:lang w:val="en-GB"/>
              </w:rPr>
              <w:t xml:space="preserve"> </w:t>
            </w:r>
            <w:r w:rsidRPr="00D87351">
              <w:rPr>
                <w:lang w:val="en-GB"/>
              </w:rPr>
              <w:lastRenderedPageBreak/>
              <w:t xml:space="preserve">shelter </w:t>
            </w:r>
            <w:r w:rsidRPr="00D87351">
              <w:rPr>
                <w:b/>
                <w:i/>
                <w:lang w:val="en-GB"/>
              </w:rPr>
              <w:t>or foster home;</w:t>
            </w:r>
          </w:p>
        </w:tc>
      </w:tr>
    </w:tbl>
    <w:p w14:paraId="6A7CE588" w14:textId="77777777" w:rsidR="007673BD" w:rsidRPr="00D87351" w:rsidRDefault="007673BD" w:rsidP="007673BD"/>
    <w:p w14:paraId="547E8891" w14:textId="77777777" w:rsidR="007673BD" w:rsidRPr="00D87351" w:rsidRDefault="007673BD" w:rsidP="007673BD">
      <w:pPr>
        <w:pStyle w:val="AmNumberTabs"/>
      </w:pPr>
      <w:r w:rsidRPr="00D87351">
        <w:t>Amendment</w:t>
      </w:r>
      <w:r w:rsidRPr="00D87351">
        <w:tab/>
      </w:r>
      <w:r w:rsidRPr="00D87351">
        <w:tab/>
        <w:t>107</w:t>
      </w:r>
    </w:p>
    <w:p w14:paraId="154A0DAD" w14:textId="77777777" w:rsidR="007673BD" w:rsidRPr="00D87351" w:rsidRDefault="007673BD" w:rsidP="007673BD"/>
    <w:p w14:paraId="54FB6802" w14:textId="77777777" w:rsidR="007673BD" w:rsidRPr="00D87351" w:rsidRDefault="007673BD" w:rsidP="007673BD">
      <w:pPr>
        <w:pStyle w:val="NormalBold"/>
        <w:keepNext/>
      </w:pPr>
      <w:r w:rsidRPr="00D87351">
        <w:t>Proposal for a regulation</w:t>
      </w:r>
    </w:p>
    <w:p w14:paraId="4BD1FD7A" w14:textId="77777777" w:rsidR="007673BD" w:rsidRPr="00D87351" w:rsidRDefault="007673BD" w:rsidP="007673BD">
      <w:pPr>
        <w:pStyle w:val="NormalBold"/>
      </w:pPr>
      <w:r w:rsidRPr="00D87351">
        <w:t xml:space="preserve">Article </w:t>
      </w:r>
      <w:proofErr w:type="gramStart"/>
      <w:r w:rsidRPr="00D87351">
        <w:t>7</w:t>
      </w:r>
      <w:proofErr w:type="gramEnd"/>
      <w:r w:rsidRPr="00D87351">
        <w:t xml:space="preserve"> – paragraph 1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6B539F6" w14:textId="77777777" w:rsidTr="00316AC5">
        <w:trPr>
          <w:jc w:val="center"/>
        </w:trPr>
        <w:tc>
          <w:tcPr>
            <w:tcW w:w="9752" w:type="dxa"/>
            <w:gridSpan w:val="2"/>
          </w:tcPr>
          <w:p w14:paraId="51F6089C" w14:textId="77777777" w:rsidR="007673BD" w:rsidRPr="00D87351" w:rsidRDefault="007673BD" w:rsidP="00316AC5">
            <w:pPr>
              <w:keepNext/>
            </w:pPr>
          </w:p>
        </w:tc>
      </w:tr>
      <w:tr w:rsidR="007673BD" w:rsidRPr="00D87351" w14:paraId="78F44F9F" w14:textId="77777777" w:rsidTr="00316AC5">
        <w:trPr>
          <w:jc w:val="center"/>
        </w:trPr>
        <w:tc>
          <w:tcPr>
            <w:tcW w:w="4876" w:type="dxa"/>
          </w:tcPr>
          <w:p w14:paraId="517D84C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75BD481" w14:textId="77777777" w:rsidR="007673BD" w:rsidRPr="00D87351" w:rsidRDefault="007673BD" w:rsidP="00316AC5">
            <w:pPr>
              <w:pStyle w:val="ColumnHeading"/>
              <w:keepNext/>
              <w:rPr>
                <w:lang w:val="en-GB"/>
              </w:rPr>
            </w:pPr>
            <w:r w:rsidRPr="00D87351">
              <w:rPr>
                <w:lang w:val="en-GB"/>
              </w:rPr>
              <w:t>Amendment</w:t>
            </w:r>
          </w:p>
        </w:tc>
      </w:tr>
      <w:tr w:rsidR="007673BD" w:rsidRPr="00D87351" w14:paraId="2DFBC763" w14:textId="77777777" w:rsidTr="00316AC5">
        <w:trPr>
          <w:jc w:val="center"/>
        </w:trPr>
        <w:tc>
          <w:tcPr>
            <w:tcW w:w="4876" w:type="dxa"/>
          </w:tcPr>
          <w:p w14:paraId="4F9F8324" w14:textId="77777777" w:rsidR="007673BD" w:rsidRPr="00D87351" w:rsidRDefault="007673BD" w:rsidP="00316AC5">
            <w:pPr>
              <w:pStyle w:val="Normal6"/>
              <w:rPr>
                <w:lang w:val="en-GB"/>
              </w:rPr>
            </w:pPr>
            <w:r w:rsidRPr="00D87351">
              <w:rPr>
                <w:lang w:val="en-GB"/>
              </w:rPr>
              <w:t>(e)</w:t>
            </w:r>
            <w:r w:rsidRPr="00D87351">
              <w:rPr>
                <w:lang w:val="en-GB"/>
              </w:rPr>
              <w:tab/>
              <w:t xml:space="preserve">the maximum number of </w:t>
            </w:r>
            <w:r w:rsidRPr="00D87351">
              <w:rPr>
                <w:b/>
                <w:i/>
                <w:lang w:val="en-GB"/>
              </w:rPr>
              <w:t>animals</w:t>
            </w:r>
            <w:r w:rsidRPr="00D87351">
              <w:rPr>
                <w:lang w:val="en-GB"/>
              </w:rPr>
              <w:t xml:space="preserve"> which can be kept in the establishment;</w:t>
            </w:r>
          </w:p>
        </w:tc>
        <w:tc>
          <w:tcPr>
            <w:tcW w:w="4876" w:type="dxa"/>
          </w:tcPr>
          <w:p w14:paraId="3576EA00" w14:textId="77777777" w:rsidR="007673BD" w:rsidRPr="00D87351" w:rsidRDefault="007673BD" w:rsidP="00316AC5">
            <w:pPr>
              <w:pStyle w:val="Normal6"/>
              <w:rPr>
                <w:szCs w:val="24"/>
                <w:lang w:val="en-GB"/>
              </w:rPr>
            </w:pPr>
            <w:r w:rsidRPr="00D87351">
              <w:rPr>
                <w:lang w:val="en-GB"/>
              </w:rPr>
              <w:t>(e)</w:t>
            </w:r>
            <w:r w:rsidRPr="00D87351">
              <w:rPr>
                <w:lang w:val="en-GB"/>
              </w:rPr>
              <w:tab/>
            </w:r>
            <w:proofErr w:type="gramStart"/>
            <w:r w:rsidRPr="00D87351">
              <w:rPr>
                <w:b/>
                <w:i/>
                <w:lang w:val="en-GB"/>
              </w:rPr>
              <w:t>the</w:t>
            </w:r>
            <w:proofErr w:type="gramEnd"/>
            <w:r w:rsidRPr="00D87351">
              <w:rPr>
                <w:b/>
                <w:i/>
                <w:lang w:val="en-GB"/>
              </w:rPr>
              <w:t xml:space="preserve"> capacity of the establishment expressed as</w:t>
            </w:r>
            <w:r w:rsidRPr="00D87351">
              <w:rPr>
                <w:lang w:val="en-GB"/>
              </w:rPr>
              <w:t xml:space="preserve"> the maximum number of </w:t>
            </w:r>
            <w:r w:rsidRPr="00D87351">
              <w:rPr>
                <w:b/>
                <w:i/>
                <w:lang w:val="en-GB"/>
              </w:rPr>
              <w:t>dogs and cats</w:t>
            </w:r>
            <w:r w:rsidRPr="00D87351">
              <w:rPr>
                <w:lang w:val="en-GB"/>
              </w:rPr>
              <w:t xml:space="preserve"> which can be kept in the establishment</w:t>
            </w:r>
            <w:r w:rsidRPr="00D87351">
              <w:rPr>
                <w:b/>
                <w:bCs/>
                <w:i/>
                <w:iCs/>
                <w:lang w:val="en-GB"/>
              </w:rPr>
              <w:t>.</w:t>
            </w:r>
          </w:p>
        </w:tc>
      </w:tr>
    </w:tbl>
    <w:p w14:paraId="2F1CDC16" w14:textId="77777777" w:rsidR="007673BD" w:rsidRPr="00D87351" w:rsidRDefault="007673BD" w:rsidP="007673BD"/>
    <w:p w14:paraId="0133F789" w14:textId="77777777" w:rsidR="007673BD" w:rsidRPr="00D87351" w:rsidRDefault="007673BD" w:rsidP="007673BD">
      <w:pPr>
        <w:pStyle w:val="AmNumberTabs"/>
      </w:pPr>
      <w:r w:rsidRPr="00D87351">
        <w:t>Amendment</w:t>
      </w:r>
      <w:r w:rsidRPr="00D87351">
        <w:tab/>
      </w:r>
      <w:r w:rsidRPr="00D87351">
        <w:tab/>
        <w:t>108</w:t>
      </w:r>
    </w:p>
    <w:p w14:paraId="41ABF772" w14:textId="77777777" w:rsidR="007673BD" w:rsidRPr="00D87351" w:rsidRDefault="007673BD" w:rsidP="007673BD"/>
    <w:p w14:paraId="7D409E7D" w14:textId="77777777" w:rsidR="007673BD" w:rsidRPr="00D87351" w:rsidRDefault="007673BD" w:rsidP="007673BD">
      <w:pPr>
        <w:pStyle w:val="NormalBold"/>
        <w:keepNext/>
      </w:pPr>
      <w:r w:rsidRPr="00D87351">
        <w:t>Proposal for a regulation</w:t>
      </w:r>
    </w:p>
    <w:p w14:paraId="330D110E" w14:textId="77777777" w:rsidR="007673BD" w:rsidRPr="00D87351" w:rsidRDefault="007673BD" w:rsidP="007673BD">
      <w:pPr>
        <w:pStyle w:val="NormalBold"/>
        <w:rPr>
          <w:lang w:val="fr-BE"/>
        </w:rPr>
      </w:pPr>
      <w:r w:rsidRPr="00D87351">
        <w:rPr>
          <w:lang w:val="fr-BE"/>
        </w:rPr>
        <w:t>Article 7 – paragraph 1 – subparagraph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F54300D" w14:textId="77777777" w:rsidTr="00316AC5">
        <w:trPr>
          <w:jc w:val="center"/>
        </w:trPr>
        <w:tc>
          <w:tcPr>
            <w:tcW w:w="9752" w:type="dxa"/>
            <w:gridSpan w:val="2"/>
          </w:tcPr>
          <w:p w14:paraId="17541271" w14:textId="77777777" w:rsidR="007673BD" w:rsidRPr="00D87351" w:rsidRDefault="007673BD" w:rsidP="00316AC5">
            <w:pPr>
              <w:keepNext/>
              <w:rPr>
                <w:lang w:val="fr-BE"/>
              </w:rPr>
            </w:pPr>
          </w:p>
        </w:tc>
      </w:tr>
      <w:tr w:rsidR="007673BD" w:rsidRPr="00D87351" w14:paraId="07E34BC5" w14:textId="77777777" w:rsidTr="00316AC5">
        <w:trPr>
          <w:jc w:val="center"/>
        </w:trPr>
        <w:tc>
          <w:tcPr>
            <w:tcW w:w="4876" w:type="dxa"/>
          </w:tcPr>
          <w:p w14:paraId="2BC422A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E719EBC" w14:textId="77777777" w:rsidR="007673BD" w:rsidRPr="00D87351" w:rsidRDefault="007673BD" w:rsidP="00316AC5">
            <w:pPr>
              <w:pStyle w:val="ColumnHeading"/>
              <w:keepNext/>
              <w:rPr>
                <w:lang w:val="en-GB"/>
              </w:rPr>
            </w:pPr>
            <w:r w:rsidRPr="00D87351">
              <w:rPr>
                <w:lang w:val="en-GB"/>
              </w:rPr>
              <w:t>Amendment</w:t>
            </w:r>
          </w:p>
        </w:tc>
      </w:tr>
      <w:tr w:rsidR="007673BD" w:rsidRPr="00D87351" w14:paraId="5E2B58B0" w14:textId="77777777" w:rsidTr="00316AC5">
        <w:trPr>
          <w:jc w:val="center"/>
        </w:trPr>
        <w:tc>
          <w:tcPr>
            <w:tcW w:w="4876" w:type="dxa"/>
          </w:tcPr>
          <w:p w14:paraId="35DE8442" w14:textId="77777777" w:rsidR="007673BD" w:rsidRPr="00D87351" w:rsidRDefault="007673BD" w:rsidP="00316AC5">
            <w:pPr>
              <w:pStyle w:val="Normal6"/>
              <w:rPr>
                <w:lang w:val="en-GB"/>
              </w:rPr>
            </w:pPr>
          </w:p>
        </w:tc>
        <w:tc>
          <w:tcPr>
            <w:tcW w:w="4876" w:type="dxa"/>
          </w:tcPr>
          <w:p w14:paraId="34849A97" w14:textId="77777777" w:rsidR="007673BD" w:rsidRPr="00D87351" w:rsidRDefault="007673BD" w:rsidP="00316AC5">
            <w:pPr>
              <w:pStyle w:val="Normal6"/>
              <w:rPr>
                <w:szCs w:val="24"/>
                <w:lang w:val="en-GB"/>
              </w:rPr>
            </w:pPr>
            <w:r w:rsidRPr="00D87351">
              <w:rPr>
                <w:b/>
                <w:i/>
                <w:lang w:val="en-GB"/>
              </w:rPr>
              <w:t>Operators shall notify the competent authority of:</w:t>
            </w:r>
          </w:p>
        </w:tc>
      </w:tr>
      <w:tr w:rsidR="007673BD" w:rsidRPr="00D87351" w14:paraId="180FC4F1" w14:textId="77777777" w:rsidTr="00316AC5">
        <w:trPr>
          <w:jc w:val="center"/>
        </w:trPr>
        <w:tc>
          <w:tcPr>
            <w:tcW w:w="4876" w:type="dxa"/>
          </w:tcPr>
          <w:p w14:paraId="3FF63CDE" w14:textId="77777777" w:rsidR="007673BD" w:rsidRPr="00D87351" w:rsidRDefault="007673BD" w:rsidP="00316AC5">
            <w:pPr>
              <w:pStyle w:val="Normal6"/>
              <w:rPr>
                <w:lang w:val="en-GB"/>
              </w:rPr>
            </w:pPr>
          </w:p>
        </w:tc>
        <w:tc>
          <w:tcPr>
            <w:tcW w:w="4876" w:type="dxa"/>
          </w:tcPr>
          <w:p w14:paraId="6489DDD3" w14:textId="77777777" w:rsidR="007673BD" w:rsidRPr="00D87351" w:rsidRDefault="007673BD" w:rsidP="00316AC5">
            <w:pPr>
              <w:pStyle w:val="Normal6"/>
              <w:rPr>
                <w:szCs w:val="24"/>
                <w:lang w:val="en-GB"/>
              </w:rPr>
            </w:pPr>
            <w:r w:rsidRPr="00D87351">
              <w:rPr>
                <w:b/>
                <w:i/>
                <w:lang w:val="en-GB"/>
              </w:rPr>
              <w:t>(a)</w:t>
            </w:r>
            <w:r w:rsidRPr="00D87351">
              <w:rPr>
                <w:b/>
                <w:i/>
                <w:lang w:val="en-GB"/>
              </w:rPr>
              <w:tab/>
              <w:t>any changes concerning the information referred to in paragraph 1;</w:t>
            </w:r>
          </w:p>
        </w:tc>
      </w:tr>
      <w:tr w:rsidR="007673BD" w:rsidRPr="00D87351" w14:paraId="1836DC64" w14:textId="77777777" w:rsidTr="00316AC5">
        <w:trPr>
          <w:jc w:val="center"/>
        </w:trPr>
        <w:tc>
          <w:tcPr>
            <w:tcW w:w="4876" w:type="dxa"/>
          </w:tcPr>
          <w:p w14:paraId="30030A7F" w14:textId="77777777" w:rsidR="007673BD" w:rsidRPr="00D87351" w:rsidRDefault="007673BD" w:rsidP="00316AC5">
            <w:pPr>
              <w:pStyle w:val="Normal6"/>
              <w:rPr>
                <w:lang w:val="en-GB"/>
              </w:rPr>
            </w:pPr>
          </w:p>
        </w:tc>
        <w:tc>
          <w:tcPr>
            <w:tcW w:w="4876" w:type="dxa"/>
          </w:tcPr>
          <w:p w14:paraId="7FB685C5" w14:textId="77777777" w:rsidR="007673BD" w:rsidRPr="00D87351" w:rsidRDefault="007673BD" w:rsidP="00316AC5">
            <w:pPr>
              <w:pStyle w:val="Normal6"/>
              <w:rPr>
                <w:szCs w:val="24"/>
                <w:lang w:val="en-GB"/>
              </w:rPr>
            </w:pPr>
            <w:r w:rsidRPr="00D87351">
              <w:rPr>
                <w:b/>
                <w:i/>
                <w:lang w:val="en-GB"/>
              </w:rPr>
              <w:t>(b)</w:t>
            </w:r>
            <w:r w:rsidRPr="00D87351">
              <w:rPr>
                <w:b/>
                <w:i/>
                <w:lang w:val="en-GB"/>
              </w:rPr>
              <w:tab/>
              <w:t>any cessation of activity and also specifying a deadline by which the activity must be closed, which should be no later than one month after the cessation, and also providing information on the fate of the animals;</w:t>
            </w:r>
          </w:p>
        </w:tc>
      </w:tr>
      <w:tr w:rsidR="007673BD" w:rsidRPr="00D87351" w14:paraId="3B50A870" w14:textId="77777777" w:rsidTr="00316AC5">
        <w:trPr>
          <w:jc w:val="center"/>
        </w:trPr>
        <w:tc>
          <w:tcPr>
            <w:tcW w:w="4876" w:type="dxa"/>
          </w:tcPr>
          <w:p w14:paraId="0BB1ABB1" w14:textId="77777777" w:rsidR="007673BD" w:rsidRPr="00D87351" w:rsidRDefault="007673BD" w:rsidP="00316AC5">
            <w:pPr>
              <w:pStyle w:val="Normal6"/>
              <w:rPr>
                <w:lang w:val="en-GB"/>
              </w:rPr>
            </w:pPr>
          </w:p>
        </w:tc>
        <w:tc>
          <w:tcPr>
            <w:tcW w:w="4876" w:type="dxa"/>
          </w:tcPr>
          <w:p w14:paraId="3A146417" w14:textId="77777777" w:rsidR="007673BD" w:rsidRPr="00D87351" w:rsidRDefault="007673BD" w:rsidP="00316AC5">
            <w:pPr>
              <w:pStyle w:val="Normal6"/>
              <w:rPr>
                <w:szCs w:val="24"/>
                <w:lang w:val="en-GB"/>
              </w:rPr>
            </w:pPr>
            <w:r w:rsidRPr="00D87351">
              <w:rPr>
                <w:b/>
                <w:i/>
                <w:lang w:val="en-GB"/>
              </w:rPr>
              <w:t>Without prejudice to any additional information required under this Article, operators are not required to notify again the information already submitted in accordance with point (b) of Article 84(1) of Regulation (EU) 2016/429.</w:t>
            </w:r>
          </w:p>
        </w:tc>
      </w:tr>
      <w:tr w:rsidR="007673BD" w:rsidRPr="00D87351" w14:paraId="47E7E2E1" w14:textId="77777777" w:rsidTr="00316AC5">
        <w:trPr>
          <w:jc w:val="center"/>
        </w:trPr>
        <w:tc>
          <w:tcPr>
            <w:tcW w:w="4876" w:type="dxa"/>
          </w:tcPr>
          <w:p w14:paraId="205AA19D" w14:textId="77777777" w:rsidR="007673BD" w:rsidRPr="00D87351" w:rsidRDefault="007673BD" w:rsidP="00316AC5">
            <w:pPr>
              <w:pStyle w:val="Normal6"/>
              <w:rPr>
                <w:lang w:val="en-GB"/>
              </w:rPr>
            </w:pPr>
          </w:p>
        </w:tc>
        <w:tc>
          <w:tcPr>
            <w:tcW w:w="4876" w:type="dxa"/>
          </w:tcPr>
          <w:p w14:paraId="4FF6BE1B" w14:textId="77777777" w:rsidR="007673BD" w:rsidRPr="00D87351" w:rsidRDefault="007673BD" w:rsidP="00316AC5">
            <w:pPr>
              <w:pStyle w:val="Normal6"/>
              <w:rPr>
                <w:szCs w:val="24"/>
                <w:lang w:val="en-GB"/>
              </w:rPr>
            </w:pPr>
            <w:r w:rsidRPr="00D87351">
              <w:rPr>
                <w:b/>
                <w:i/>
                <w:lang w:val="en-GB"/>
              </w:rPr>
              <w:t xml:space="preserve">The competent authority shall maintain a register of establishments and may use for </w:t>
            </w:r>
            <w:proofErr w:type="gramStart"/>
            <w:r w:rsidRPr="00D87351">
              <w:rPr>
                <w:b/>
                <w:i/>
                <w:lang w:val="en-GB"/>
              </w:rPr>
              <w:t>this</w:t>
            </w:r>
            <w:proofErr w:type="gramEnd"/>
            <w:r w:rsidRPr="00D87351">
              <w:rPr>
                <w:b/>
                <w:i/>
                <w:lang w:val="en-GB"/>
              </w:rPr>
              <w:t xml:space="preserve"> purpose the register provided for in point (a) of Article 101(1) of Regulation (EU) 2016/429.</w:t>
            </w:r>
          </w:p>
        </w:tc>
      </w:tr>
    </w:tbl>
    <w:p w14:paraId="25F7C01C" w14:textId="77777777" w:rsidR="007673BD" w:rsidRPr="00D87351" w:rsidRDefault="007673BD" w:rsidP="007673BD"/>
    <w:p w14:paraId="2C91BB01" w14:textId="77777777" w:rsidR="007673BD" w:rsidRPr="00D87351" w:rsidRDefault="007673BD" w:rsidP="007673BD">
      <w:pPr>
        <w:pStyle w:val="AmNumberTabs"/>
      </w:pPr>
      <w:r w:rsidRPr="00D87351">
        <w:t>Amendment</w:t>
      </w:r>
      <w:r w:rsidRPr="00D87351">
        <w:tab/>
      </w:r>
      <w:r w:rsidRPr="00D87351">
        <w:tab/>
        <w:t>109</w:t>
      </w:r>
    </w:p>
    <w:p w14:paraId="6DBFDE1E" w14:textId="77777777" w:rsidR="007673BD" w:rsidRPr="00D87351" w:rsidRDefault="007673BD" w:rsidP="007673BD"/>
    <w:p w14:paraId="74B90D0C" w14:textId="77777777" w:rsidR="007673BD" w:rsidRPr="00D87351" w:rsidRDefault="007673BD" w:rsidP="007673BD">
      <w:pPr>
        <w:pStyle w:val="NormalBold"/>
        <w:keepNext/>
      </w:pPr>
      <w:r w:rsidRPr="00D87351">
        <w:lastRenderedPageBreak/>
        <w:t>Proposal for a regulation</w:t>
      </w:r>
    </w:p>
    <w:p w14:paraId="7A3671C7" w14:textId="77777777" w:rsidR="007673BD" w:rsidRPr="00D87351" w:rsidRDefault="007673BD" w:rsidP="007673BD">
      <w:pPr>
        <w:pStyle w:val="NormalBold"/>
      </w:pPr>
      <w:r w:rsidRPr="00D87351">
        <w:t xml:space="preserve">Article </w:t>
      </w:r>
      <w:proofErr w:type="gramStart"/>
      <w:r w:rsidRPr="00D87351">
        <w:t>7</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91467BF" w14:textId="77777777" w:rsidTr="00316AC5">
        <w:trPr>
          <w:jc w:val="center"/>
        </w:trPr>
        <w:tc>
          <w:tcPr>
            <w:tcW w:w="9752" w:type="dxa"/>
            <w:gridSpan w:val="2"/>
          </w:tcPr>
          <w:p w14:paraId="15B7D934" w14:textId="77777777" w:rsidR="007673BD" w:rsidRPr="00D87351" w:rsidRDefault="007673BD" w:rsidP="00316AC5">
            <w:pPr>
              <w:keepNext/>
            </w:pPr>
          </w:p>
        </w:tc>
      </w:tr>
      <w:tr w:rsidR="007673BD" w:rsidRPr="00D87351" w14:paraId="44438397" w14:textId="77777777" w:rsidTr="00316AC5">
        <w:trPr>
          <w:jc w:val="center"/>
        </w:trPr>
        <w:tc>
          <w:tcPr>
            <w:tcW w:w="4876" w:type="dxa"/>
          </w:tcPr>
          <w:p w14:paraId="2EDCEBA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C48E9F0" w14:textId="77777777" w:rsidR="007673BD" w:rsidRPr="00D87351" w:rsidRDefault="007673BD" w:rsidP="00316AC5">
            <w:pPr>
              <w:pStyle w:val="ColumnHeading"/>
              <w:keepNext/>
              <w:rPr>
                <w:lang w:val="en-GB"/>
              </w:rPr>
            </w:pPr>
            <w:r w:rsidRPr="00D87351">
              <w:rPr>
                <w:lang w:val="en-GB"/>
              </w:rPr>
              <w:t>Amendment</w:t>
            </w:r>
          </w:p>
        </w:tc>
      </w:tr>
      <w:tr w:rsidR="007673BD" w:rsidRPr="00D87351" w14:paraId="506DB696" w14:textId="77777777" w:rsidTr="00316AC5">
        <w:trPr>
          <w:jc w:val="center"/>
        </w:trPr>
        <w:tc>
          <w:tcPr>
            <w:tcW w:w="4876" w:type="dxa"/>
          </w:tcPr>
          <w:p w14:paraId="6D1C04CE" w14:textId="77777777" w:rsidR="007673BD" w:rsidRPr="00D87351" w:rsidRDefault="007673BD" w:rsidP="00316AC5">
            <w:pPr>
              <w:pStyle w:val="Normal6"/>
              <w:rPr>
                <w:lang w:val="en-GB"/>
              </w:rPr>
            </w:pPr>
          </w:p>
        </w:tc>
        <w:tc>
          <w:tcPr>
            <w:tcW w:w="4876" w:type="dxa"/>
          </w:tcPr>
          <w:p w14:paraId="66F14194" w14:textId="77777777" w:rsidR="007673BD" w:rsidRPr="00D87351" w:rsidRDefault="007673BD" w:rsidP="00316AC5">
            <w:pPr>
              <w:pStyle w:val="Normal6"/>
              <w:jc w:val="center"/>
              <w:rPr>
                <w:szCs w:val="24"/>
                <w:lang w:val="en-GB"/>
              </w:rPr>
            </w:pPr>
            <w:r w:rsidRPr="00D87351">
              <w:rPr>
                <w:b/>
                <w:i/>
                <w:lang w:val="en-GB"/>
              </w:rPr>
              <w:t>Article 7a</w:t>
            </w:r>
          </w:p>
        </w:tc>
      </w:tr>
      <w:tr w:rsidR="007673BD" w:rsidRPr="00D87351" w14:paraId="1836BB4B" w14:textId="77777777" w:rsidTr="00316AC5">
        <w:trPr>
          <w:jc w:val="center"/>
        </w:trPr>
        <w:tc>
          <w:tcPr>
            <w:tcW w:w="4876" w:type="dxa"/>
          </w:tcPr>
          <w:p w14:paraId="1C0280F2" w14:textId="77777777" w:rsidR="007673BD" w:rsidRPr="00D87351" w:rsidRDefault="007673BD" w:rsidP="00316AC5">
            <w:pPr>
              <w:pStyle w:val="Normal6"/>
              <w:rPr>
                <w:lang w:val="en-GB"/>
              </w:rPr>
            </w:pPr>
          </w:p>
        </w:tc>
        <w:tc>
          <w:tcPr>
            <w:tcW w:w="4876" w:type="dxa"/>
          </w:tcPr>
          <w:p w14:paraId="27197F56" w14:textId="77777777" w:rsidR="007673BD" w:rsidRPr="00D87351" w:rsidRDefault="007673BD" w:rsidP="00316AC5">
            <w:pPr>
              <w:pStyle w:val="Normal6"/>
              <w:jc w:val="center"/>
              <w:rPr>
                <w:szCs w:val="24"/>
                <w:lang w:val="en-GB"/>
              </w:rPr>
            </w:pPr>
            <w:r w:rsidRPr="00D87351">
              <w:rPr>
                <w:b/>
                <w:i/>
                <w:lang w:val="en-GB"/>
              </w:rPr>
              <w:t>Approval of breeding establishments</w:t>
            </w:r>
          </w:p>
        </w:tc>
      </w:tr>
      <w:tr w:rsidR="007673BD" w:rsidRPr="00D87351" w14:paraId="08413075" w14:textId="77777777" w:rsidTr="00316AC5">
        <w:trPr>
          <w:jc w:val="center"/>
        </w:trPr>
        <w:tc>
          <w:tcPr>
            <w:tcW w:w="4876" w:type="dxa"/>
          </w:tcPr>
          <w:p w14:paraId="06BBF6CE" w14:textId="77777777" w:rsidR="007673BD" w:rsidRPr="00D87351" w:rsidRDefault="007673BD" w:rsidP="00316AC5">
            <w:pPr>
              <w:pStyle w:val="Normal6"/>
              <w:rPr>
                <w:lang w:val="en-GB"/>
              </w:rPr>
            </w:pPr>
          </w:p>
        </w:tc>
        <w:tc>
          <w:tcPr>
            <w:tcW w:w="4876" w:type="dxa"/>
          </w:tcPr>
          <w:p w14:paraId="73F7E60B" w14:textId="77777777" w:rsidR="007673BD" w:rsidRPr="00D87351" w:rsidRDefault="007673BD" w:rsidP="00316AC5">
            <w:pPr>
              <w:pStyle w:val="Normal6"/>
              <w:rPr>
                <w:szCs w:val="24"/>
                <w:lang w:val="en-GB"/>
              </w:rPr>
            </w:pPr>
            <w:r w:rsidRPr="00D87351">
              <w:rPr>
                <w:b/>
                <w:i/>
                <w:lang w:val="en-GB"/>
              </w:rPr>
              <w:t>1.</w:t>
            </w:r>
            <w:r w:rsidRPr="00D87351">
              <w:rPr>
                <w:b/>
                <w:i/>
                <w:lang w:val="en-GB"/>
              </w:rPr>
              <w:tab/>
              <w:t>Operators of breeding establishments shall only place dogs or cats on the market after approval of their establishment by the competent authority.</w:t>
            </w:r>
          </w:p>
        </w:tc>
      </w:tr>
      <w:tr w:rsidR="007673BD" w:rsidRPr="00D87351" w14:paraId="23A2D85A" w14:textId="77777777" w:rsidTr="00316AC5">
        <w:trPr>
          <w:jc w:val="center"/>
        </w:trPr>
        <w:tc>
          <w:tcPr>
            <w:tcW w:w="4876" w:type="dxa"/>
          </w:tcPr>
          <w:p w14:paraId="47ECA0BE" w14:textId="77777777" w:rsidR="007673BD" w:rsidRPr="00D87351" w:rsidRDefault="007673BD" w:rsidP="00316AC5">
            <w:pPr>
              <w:pStyle w:val="Normal6"/>
              <w:rPr>
                <w:lang w:val="en-GB"/>
              </w:rPr>
            </w:pPr>
          </w:p>
        </w:tc>
        <w:tc>
          <w:tcPr>
            <w:tcW w:w="4876" w:type="dxa"/>
          </w:tcPr>
          <w:p w14:paraId="5BDF6141" w14:textId="77777777" w:rsidR="007673BD" w:rsidRPr="00D87351" w:rsidRDefault="007673BD" w:rsidP="00316AC5">
            <w:pPr>
              <w:pStyle w:val="Normal6"/>
              <w:rPr>
                <w:szCs w:val="24"/>
                <w:lang w:val="en-GB"/>
              </w:rPr>
            </w:pPr>
            <w:r w:rsidRPr="00D87351">
              <w:rPr>
                <w:b/>
                <w:i/>
                <w:lang w:val="en-GB"/>
              </w:rPr>
              <w:t>2.</w:t>
            </w:r>
            <w:r w:rsidRPr="00D87351">
              <w:rPr>
                <w:b/>
                <w:i/>
                <w:lang w:val="en-GB"/>
              </w:rPr>
              <w:tab/>
              <w:t xml:space="preserve">The competent authority shall perform on-site inspections to verify that the establishment meets the requirements of this Regulation. Member States may allow such inspections to be carried out remotely </w:t>
            </w:r>
            <w:proofErr w:type="gramStart"/>
            <w:r w:rsidRPr="00D87351">
              <w:rPr>
                <w:b/>
                <w:i/>
                <w:lang w:val="en-GB"/>
              </w:rPr>
              <w:t>provided that</w:t>
            </w:r>
            <w:proofErr w:type="gramEnd"/>
            <w:r w:rsidRPr="00D87351">
              <w:rPr>
                <w:b/>
                <w:i/>
                <w:lang w:val="en-GB"/>
              </w:rPr>
              <w:t xml:space="preserve"> the means of distance communication used provide sufficient evidence for the competent authority to perform reliable inspections. The competent authority shall only grant a certificate of approval to a breeding establishment that meets the requirements of this Regulation.</w:t>
            </w:r>
          </w:p>
        </w:tc>
      </w:tr>
      <w:tr w:rsidR="007673BD" w:rsidRPr="00D87351" w14:paraId="75724C68" w14:textId="77777777" w:rsidTr="00316AC5">
        <w:trPr>
          <w:jc w:val="center"/>
        </w:trPr>
        <w:tc>
          <w:tcPr>
            <w:tcW w:w="4876" w:type="dxa"/>
          </w:tcPr>
          <w:p w14:paraId="3952B117" w14:textId="77777777" w:rsidR="007673BD" w:rsidRPr="00D87351" w:rsidRDefault="007673BD" w:rsidP="00316AC5">
            <w:pPr>
              <w:pStyle w:val="Normal6"/>
              <w:rPr>
                <w:lang w:val="en-GB"/>
              </w:rPr>
            </w:pPr>
          </w:p>
        </w:tc>
        <w:tc>
          <w:tcPr>
            <w:tcW w:w="4876" w:type="dxa"/>
          </w:tcPr>
          <w:p w14:paraId="34608244" w14:textId="77777777" w:rsidR="007673BD" w:rsidRPr="00D87351" w:rsidRDefault="007673BD" w:rsidP="00316AC5">
            <w:pPr>
              <w:pStyle w:val="Normal6"/>
              <w:rPr>
                <w:szCs w:val="24"/>
                <w:lang w:val="en-GB"/>
              </w:rPr>
            </w:pPr>
            <w:r w:rsidRPr="00D87351">
              <w:rPr>
                <w:b/>
                <w:i/>
                <w:lang w:val="en-GB"/>
              </w:rPr>
              <w:t>3.</w:t>
            </w:r>
            <w:r w:rsidRPr="00D87351">
              <w:rPr>
                <w:b/>
                <w:i/>
                <w:lang w:val="en-GB"/>
              </w:rPr>
              <w:tab/>
              <w:t>The competent authorities shall maintain a list of the approved breeding establishments and make it publicly available.</w:t>
            </w:r>
          </w:p>
        </w:tc>
      </w:tr>
    </w:tbl>
    <w:p w14:paraId="3CEA2C97" w14:textId="77777777" w:rsidR="007673BD" w:rsidRPr="00D87351" w:rsidRDefault="007673BD" w:rsidP="007673BD"/>
    <w:p w14:paraId="7EBD6B9A" w14:textId="77777777" w:rsidR="007673BD" w:rsidRPr="00D87351" w:rsidRDefault="007673BD" w:rsidP="007673BD">
      <w:pPr>
        <w:pStyle w:val="AmNumberTabs"/>
      </w:pPr>
      <w:r w:rsidRPr="00D87351">
        <w:t>Amendment</w:t>
      </w:r>
      <w:r w:rsidRPr="00D87351">
        <w:tab/>
      </w:r>
      <w:r w:rsidRPr="00D87351">
        <w:tab/>
        <w:t>110</w:t>
      </w:r>
    </w:p>
    <w:p w14:paraId="43D5EF7A" w14:textId="77777777" w:rsidR="007673BD" w:rsidRPr="00D87351" w:rsidRDefault="007673BD" w:rsidP="007673BD"/>
    <w:p w14:paraId="0150F0F8" w14:textId="77777777" w:rsidR="007673BD" w:rsidRPr="00D87351" w:rsidRDefault="007673BD" w:rsidP="007673BD">
      <w:pPr>
        <w:pStyle w:val="NormalBold"/>
        <w:keepNext/>
      </w:pPr>
      <w:r w:rsidRPr="00D87351">
        <w:t>Proposal for a regulation</w:t>
      </w:r>
    </w:p>
    <w:p w14:paraId="1938FED0" w14:textId="77777777" w:rsidR="007673BD" w:rsidRPr="00D87351" w:rsidRDefault="007673BD" w:rsidP="007673BD">
      <w:pPr>
        <w:pStyle w:val="NormalBold"/>
      </w:pPr>
      <w:r w:rsidRPr="00D87351">
        <w:t xml:space="preserve">Article </w:t>
      </w:r>
      <w:proofErr w:type="gramStart"/>
      <w:r w:rsidRPr="00D87351">
        <w:t>8</w:t>
      </w:r>
      <w:proofErr w:type="gramEnd"/>
      <w:r w:rsidRPr="00D87351">
        <w:t xml:space="preserve">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0638D8C" w14:textId="77777777" w:rsidTr="00316AC5">
        <w:trPr>
          <w:jc w:val="center"/>
        </w:trPr>
        <w:tc>
          <w:tcPr>
            <w:tcW w:w="9752" w:type="dxa"/>
            <w:gridSpan w:val="2"/>
          </w:tcPr>
          <w:p w14:paraId="3A942531" w14:textId="77777777" w:rsidR="007673BD" w:rsidRPr="00D87351" w:rsidRDefault="007673BD" w:rsidP="00316AC5">
            <w:pPr>
              <w:keepNext/>
            </w:pPr>
          </w:p>
        </w:tc>
      </w:tr>
      <w:tr w:rsidR="007673BD" w:rsidRPr="00D87351" w14:paraId="34CE22C8" w14:textId="77777777" w:rsidTr="00316AC5">
        <w:trPr>
          <w:jc w:val="center"/>
        </w:trPr>
        <w:tc>
          <w:tcPr>
            <w:tcW w:w="4876" w:type="dxa"/>
          </w:tcPr>
          <w:p w14:paraId="663A139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D0F737B" w14:textId="77777777" w:rsidR="007673BD" w:rsidRPr="00D87351" w:rsidRDefault="007673BD" w:rsidP="00316AC5">
            <w:pPr>
              <w:pStyle w:val="ColumnHeading"/>
              <w:keepNext/>
              <w:rPr>
                <w:lang w:val="en-GB"/>
              </w:rPr>
            </w:pPr>
            <w:r w:rsidRPr="00D87351">
              <w:rPr>
                <w:lang w:val="en-GB"/>
              </w:rPr>
              <w:t>Amendment</w:t>
            </w:r>
          </w:p>
        </w:tc>
      </w:tr>
      <w:tr w:rsidR="007673BD" w:rsidRPr="00D87351" w14:paraId="3D62BD54" w14:textId="77777777" w:rsidTr="00316AC5">
        <w:trPr>
          <w:jc w:val="center"/>
        </w:trPr>
        <w:tc>
          <w:tcPr>
            <w:tcW w:w="4876" w:type="dxa"/>
          </w:tcPr>
          <w:p w14:paraId="6319181D" w14:textId="77777777" w:rsidR="007673BD" w:rsidRPr="00D87351" w:rsidRDefault="007673BD" w:rsidP="00316AC5">
            <w:pPr>
              <w:pStyle w:val="Normal6"/>
              <w:rPr>
                <w:lang w:val="en-GB"/>
              </w:rPr>
            </w:pPr>
            <w:r w:rsidRPr="00D87351">
              <w:rPr>
                <w:lang w:val="en-GB"/>
              </w:rPr>
              <w:t>1.</w:t>
            </w:r>
            <w:r w:rsidRPr="00D87351">
              <w:rPr>
                <w:lang w:val="en-GB"/>
              </w:rPr>
              <w:tab/>
            </w:r>
            <w:r w:rsidRPr="00D87351">
              <w:rPr>
                <w:b/>
                <w:i/>
                <w:lang w:val="en-GB"/>
              </w:rPr>
              <w:t>When</w:t>
            </w:r>
            <w:r w:rsidRPr="00D87351">
              <w:rPr>
                <w:lang w:val="en-GB"/>
              </w:rPr>
              <w:t xml:space="preserve"> operators </w:t>
            </w:r>
            <w:r w:rsidRPr="00D87351">
              <w:rPr>
                <w:b/>
                <w:i/>
                <w:lang w:val="en-GB"/>
              </w:rPr>
              <w:t>and natural or legal persons responsible for shelters place on the market or supply dogs or cats for purposes of keeping them as pet animals, they</w:t>
            </w:r>
            <w:r w:rsidRPr="00D87351">
              <w:rPr>
                <w:lang w:val="en-GB"/>
              </w:rPr>
              <w:t xml:space="preserve"> shall provide to the acquirer of </w:t>
            </w:r>
            <w:r w:rsidRPr="00D87351">
              <w:rPr>
                <w:b/>
                <w:i/>
                <w:lang w:val="en-GB"/>
              </w:rPr>
              <w:t>pet the</w:t>
            </w:r>
            <w:r w:rsidRPr="00D87351">
              <w:rPr>
                <w:lang w:val="en-GB"/>
              </w:rPr>
              <w:t xml:space="preserve"> information necessary to enable him or her to ensure the welfare of the </w:t>
            </w:r>
            <w:r w:rsidRPr="00D87351">
              <w:rPr>
                <w:b/>
                <w:i/>
                <w:lang w:val="en-GB"/>
              </w:rPr>
              <w:t>animal,</w:t>
            </w:r>
            <w:r w:rsidRPr="00D87351">
              <w:rPr>
                <w:lang w:val="en-GB"/>
              </w:rPr>
              <w:t xml:space="preserve"> including information on responsible ownership.</w:t>
            </w:r>
          </w:p>
        </w:tc>
        <w:tc>
          <w:tcPr>
            <w:tcW w:w="4876" w:type="dxa"/>
          </w:tcPr>
          <w:p w14:paraId="54BEF8FC" w14:textId="77777777" w:rsidR="007673BD" w:rsidRPr="00D87351" w:rsidRDefault="007673BD" w:rsidP="00316AC5">
            <w:pPr>
              <w:pStyle w:val="Normal6"/>
              <w:rPr>
                <w:szCs w:val="24"/>
                <w:lang w:val="en-GB"/>
              </w:rPr>
            </w:pPr>
            <w:proofErr w:type="gramStart"/>
            <w:r w:rsidRPr="00D87351">
              <w:rPr>
                <w:lang w:val="en-GB"/>
              </w:rPr>
              <w:t>1.</w:t>
            </w:r>
            <w:r w:rsidRPr="00D87351">
              <w:rPr>
                <w:lang w:val="en-GB"/>
              </w:rPr>
              <w:tab/>
              <w:t xml:space="preserve">Operators shall provide to the acquirer of </w:t>
            </w:r>
            <w:r w:rsidRPr="00D87351">
              <w:rPr>
                <w:b/>
                <w:i/>
                <w:lang w:val="en-GB"/>
              </w:rPr>
              <w:t>a dog or cat written</w:t>
            </w:r>
            <w:r w:rsidRPr="00D87351">
              <w:rPr>
                <w:lang w:val="en-GB"/>
              </w:rPr>
              <w:t xml:space="preserve"> information necessary to enable him or her to ensure the welfare of the </w:t>
            </w:r>
            <w:r w:rsidRPr="00D87351">
              <w:rPr>
                <w:b/>
                <w:i/>
                <w:lang w:val="en-GB"/>
              </w:rPr>
              <w:t>dog or cat</w:t>
            </w:r>
            <w:r w:rsidRPr="00D87351">
              <w:rPr>
                <w:lang w:val="en-GB"/>
              </w:rPr>
              <w:t xml:space="preserve"> including information on responsible ownership </w:t>
            </w:r>
            <w:r w:rsidRPr="00D87351">
              <w:rPr>
                <w:b/>
                <w:i/>
                <w:lang w:val="en-GB"/>
              </w:rPr>
              <w:t>and on the specific needs of the dog or cat in terms of feeding, caring, health, housing and behavioural needs, as well as information on its health, including vaccination status</w:t>
            </w:r>
            <w:r w:rsidRPr="00D87351">
              <w:rPr>
                <w:lang w:val="en-GB"/>
              </w:rPr>
              <w:t>.</w:t>
            </w:r>
            <w:proofErr w:type="gramEnd"/>
          </w:p>
        </w:tc>
      </w:tr>
    </w:tbl>
    <w:p w14:paraId="10061AEE" w14:textId="77777777" w:rsidR="007673BD" w:rsidRPr="00D87351" w:rsidRDefault="007673BD" w:rsidP="007673BD"/>
    <w:p w14:paraId="5543E703" w14:textId="77777777" w:rsidR="007673BD" w:rsidRPr="00D87351" w:rsidRDefault="007673BD" w:rsidP="007673BD">
      <w:pPr>
        <w:pStyle w:val="AmNumberTabs"/>
      </w:pPr>
      <w:r w:rsidRPr="00D87351">
        <w:lastRenderedPageBreak/>
        <w:t>Amendment</w:t>
      </w:r>
      <w:r w:rsidRPr="00D87351">
        <w:tab/>
      </w:r>
      <w:r w:rsidRPr="00D87351">
        <w:tab/>
        <w:t>111</w:t>
      </w:r>
    </w:p>
    <w:p w14:paraId="29025407" w14:textId="77777777" w:rsidR="007673BD" w:rsidRPr="00D87351" w:rsidRDefault="007673BD" w:rsidP="007673BD"/>
    <w:p w14:paraId="595E66A2" w14:textId="77777777" w:rsidR="007673BD" w:rsidRPr="00D87351" w:rsidRDefault="007673BD" w:rsidP="007673BD">
      <w:pPr>
        <w:pStyle w:val="NormalBold"/>
        <w:keepNext/>
      </w:pPr>
      <w:r w:rsidRPr="00D87351">
        <w:t>Proposal for a regulation</w:t>
      </w:r>
    </w:p>
    <w:p w14:paraId="159449BE" w14:textId="77777777" w:rsidR="007673BD" w:rsidRPr="00D87351" w:rsidRDefault="007673BD" w:rsidP="007673BD">
      <w:pPr>
        <w:pStyle w:val="NormalBold"/>
      </w:pPr>
      <w:r w:rsidRPr="00D87351">
        <w:t xml:space="preserve">Article </w:t>
      </w:r>
      <w:proofErr w:type="gramStart"/>
      <w:r w:rsidRPr="00D87351">
        <w:t>8</w:t>
      </w:r>
      <w:proofErr w:type="gramEnd"/>
      <w:r w:rsidRPr="00D87351">
        <w:t xml:space="preserve"> – paragraph 2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A00355F" w14:textId="77777777" w:rsidTr="00316AC5">
        <w:trPr>
          <w:jc w:val="center"/>
        </w:trPr>
        <w:tc>
          <w:tcPr>
            <w:tcW w:w="9752" w:type="dxa"/>
            <w:gridSpan w:val="2"/>
          </w:tcPr>
          <w:p w14:paraId="74DDBF48" w14:textId="77777777" w:rsidR="007673BD" w:rsidRPr="00D87351" w:rsidRDefault="007673BD" w:rsidP="00316AC5">
            <w:pPr>
              <w:keepNext/>
            </w:pPr>
          </w:p>
        </w:tc>
      </w:tr>
      <w:tr w:rsidR="007673BD" w:rsidRPr="00D87351" w14:paraId="4BE737D2" w14:textId="77777777" w:rsidTr="00316AC5">
        <w:trPr>
          <w:jc w:val="center"/>
        </w:trPr>
        <w:tc>
          <w:tcPr>
            <w:tcW w:w="4876" w:type="dxa"/>
          </w:tcPr>
          <w:p w14:paraId="750C866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C8D1839" w14:textId="77777777" w:rsidR="007673BD" w:rsidRPr="00D87351" w:rsidRDefault="007673BD" w:rsidP="00316AC5">
            <w:pPr>
              <w:pStyle w:val="ColumnHeading"/>
              <w:keepNext/>
              <w:rPr>
                <w:lang w:val="en-GB"/>
              </w:rPr>
            </w:pPr>
            <w:r w:rsidRPr="00D87351">
              <w:rPr>
                <w:lang w:val="en-GB"/>
              </w:rPr>
              <w:t>Amendment</w:t>
            </w:r>
          </w:p>
        </w:tc>
      </w:tr>
      <w:tr w:rsidR="007673BD" w:rsidRPr="00D87351" w14:paraId="162A9E09" w14:textId="77777777" w:rsidTr="00316AC5">
        <w:trPr>
          <w:jc w:val="center"/>
        </w:trPr>
        <w:tc>
          <w:tcPr>
            <w:tcW w:w="4876" w:type="dxa"/>
          </w:tcPr>
          <w:p w14:paraId="00554989" w14:textId="77777777" w:rsidR="007673BD" w:rsidRPr="00D87351" w:rsidRDefault="007673BD" w:rsidP="00316AC5">
            <w:pPr>
              <w:pStyle w:val="Normal6"/>
              <w:rPr>
                <w:lang w:val="en-GB"/>
              </w:rPr>
            </w:pPr>
            <w:r w:rsidRPr="00D87351">
              <w:rPr>
                <w:lang w:val="en-GB"/>
              </w:rPr>
              <w:t>2.</w:t>
            </w:r>
            <w:r w:rsidRPr="00D87351">
              <w:rPr>
                <w:lang w:val="en-GB"/>
              </w:rPr>
              <w:tab/>
              <w:t xml:space="preserve">When </w:t>
            </w:r>
            <w:r w:rsidRPr="00D87351">
              <w:rPr>
                <w:b/>
                <w:i/>
                <w:lang w:val="en-GB"/>
              </w:rPr>
              <w:t>the supplying</w:t>
            </w:r>
            <w:r w:rsidRPr="00D87351">
              <w:rPr>
                <w:lang w:val="en-GB"/>
              </w:rPr>
              <w:t xml:space="preserve"> of dogs and cats </w:t>
            </w:r>
            <w:r w:rsidRPr="00D87351">
              <w:rPr>
                <w:b/>
                <w:i/>
                <w:lang w:val="en-GB"/>
              </w:rPr>
              <w:t>is advertised</w:t>
            </w:r>
            <w:r w:rsidRPr="00D87351">
              <w:rPr>
                <w:lang w:val="en-GB"/>
              </w:rPr>
              <w:t xml:space="preserve"> via online </w:t>
            </w:r>
            <w:r w:rsidRPr="00D87351">
              <w:rPr>
                <w:b/>
                <w:i/>
                <w:lang w:val="en-GB"/>
              </w:rPr>
              <w:t>means, the listing</w:t>
            </w:r>
            <w:r w:rsidRPr="00D87351">
              <w:rPr>
                <w:lang w:val="en-GB"/>
              </w:rPr>
              <w:t xml:space="preserve"> shall </w:t>
            </w:r>
            <w:r w:rsidRPr="00D87351">
              <w:rPr>
                <w:b/>
                <w:i/>
                <w:lang w:val="en-GB"/>
              </w:rPr>
              <w:t>display</w:t>
            </w:r>
            <w:r w:rsidRPr="00D87351">
              <w:rPr>
                <w:lang w:val="en-GB"/>
              </w:rPr>
              <w:t>, in clearly visible and bold characters</w:t>
            </w:r>
            <w:r w:rsidRPr="00D87351">
              <w:rPr>
                <w:b/>
                <w:i/>
                <w:lang w:val="en-GB"/>
              </w:rPr>
              <w:t>, the following warning</w:t>
            </w:r>
            <w:r w:rsidRPr="00D87351">
              <w:rPr>
                <w:lang w:val="en-GB"/>
              </w:rPr>
              <w:t>:</w:t>
            </w:r>
          </w:p>
        </w:tc>
        <w:tc>
          <w:tcPr>
            <w:tcW w:w="4876" w:type="dxa"/>
          </w:tcPr>
          <w:p w14:paraId="62F2C2DE" w14:textId="77777777" w:rsidR="007673BD" w:rsidRPr="00D87351" w:rsidRDefault="007673BD" w:rsidP="00316AC5">
            <w:pPr>
              <w:pStyle w:val="Normal6"/>
              <w:rPr>
                <w:szCs w:val="24"/>
                <w:lang w:val="en-GB"/>
              </w:rPr>
            </w:pPr>
            <w:r w:rsidRPr="00D87351">
              <w:rPr>
                <w:lang w:val="en-GB"/>
              </w:rPr>
              <w:t>2.</w:t>
            </w:r>
            <w:r w:rsidRPr="00D87351">
              <w:rPr>
                <w:lang w:val="en-GB"/>
              </w:rPr>
              <w:tab/>
              <w:t xml:space="preserve">When </w:t>
            </w:r>
            <w:r w:rsidRPr="00D87351">
              <w:rPr>
                <w:b/>
                <w:i/>
                <w:lang w:val="en-GB"/>
              </w:rPr>
              <w:t>operators and the natural or legal persons advertise the placing on the market</w:t>
            </w:r>
            <w:r w:rsidRPr="00D87351">
              <w:rPr>
                <w:lang w:val="en-GB"/>
              </w:rPr>
              <w:t xml:space="preserve"> of dogs and cats</w:t>
            </w:r>
            <w:r w:rsidRPr="00D87351">
              <w:rPr>
                <w:b/>
                <w:i/>
                <w:lang w:val="en-GB"/>
              </w:rPr>
              <w:t>,</w:t>
            </w:r>
            <w:r w:rsidRPr="00D87351">
              <w:rPr>
                <w:lang w:val="en-GB"/>
              </w:rPr>
              <w:t xml:space="preserve"> via online </w:t>
            </w:r>
            <w:r w:rsidRPr="00D87351">
              <w:rPr>
                <w:b/>
                <w:i/>
                <w:lang w:val="en-GB"/>
              </w:rPr>
              <w:t>platforms at least the following warning</w:t>
            </w:r>
            <w:r w:rsidRPr="00D87351">
              <w:rPr>
                <w:lang w:val="en-GB"/>
              </w:rPr>
              <w:t xml:space="preserve"> shall </w:t>
            </w:r>
            <w:r w:rsidRPr="00D87351">
              <w:rPr>
                <w:b/>
                <w:i/>
                <w:lang w:val="en-GB"/>
              </w:rPr>
              <w:t>be displayed</w:t>
            </w:r>
            <w:r w:rsidRPr="00D87351">
              <w:rPr>
                <w:lang w:val="en-GB"/>
              </w:rPr>
              <w:t>, in clearly visible and bold characters:</w:t>
            </w:r>
          </w:p>
        </w:tc>
      </w:tr>
    </w:tbl>
    <w:p w14:paraId="7BFD89E5" w14:textId="77777777" w:rsidR="007673BD" w:rsidRPr="00D87351" w:rsidRDefault="007673BD" w:rsidP="007673BD"/>
    <w:p w14:paraId="08EA52B4" w14:textId="77777777" w:rsidR="00752EEF" w:rsidRPr="00D87351" w:rsidRDefault="00752EEF" w:rsidP="00752EEF">
      <w:pPr>
        <w:pStyle w:val="AmNumberTabs"/>
      </w:pPr>
      <w:r w:rsidRPr="00D87351">
        <w:t>Amendment</w:t>
      </w:r>
      <w:r w:rsidRPr="00D87351">
        <w:tab/>
      </w:r>
      <w:r w:rsidRPr="00D87351">
        <w:tab/>
        <w:t>288</w:t>
      </w:r>
    </w:p>
    <w:p w14:paraId="20736CC1" w14:textId="77777777" w:rsidR="00752EEF" w:rsidRPr="00D87351" w:rsidRDefault="00752EEF" w:rsidP="00752EEF">
      <w:pPr>
        <w:pStyle w:val="NormalBold12b"/>
      </w:pPr>
      <w:r w:rsidRPr="00D87351">
        <w:t>Proposal for a regulation</w:t>
      </w:r>
    </w:p>
    <w:p w14:paraId="071FE5C8" w14:textId="77777777" w:rsidR="00752EEF" w:rsidRPr="00D87351" w:rsidRDefault="00752EEF" w:rsidP="00752EEF">
      <w:pPr>
        <w:pStyle w:val="NormalBold"/>
      </w:pPr>
      <w:r w:rsidRPr="00D87351">
        <w:t xml:space="preserve">Article </w:t>
      </w:r>
      <w:proofErr w:type="gramStart"/>
      <w:r w:rsidRPr="00D87351">
        <w:t>8</w:t>
      </w:r>
      <w:proofErr w:type="gramEnd"/>
      <w:r w:rsidRPr="00D87351">
        <w:t xml:space="preserve"> – paragraph 2</w:t>
      </w:r>
    </w:p>
    <w:p w14:paraId="5107B290" w14:textId="424799BA" w:rsidR="00752EEF" w:rsidRPr="00D87351" w:rsidRDefault="00752EEF" w:rsidP="00752EE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52EEF" w:rsidRPr="00D87351" w14:paraId="2E85A008" w14:textId="77777777" w:rsidTr="00316AC5">
        <w:trPr>
          <w:trHeight w:hRule="exact" w:val="240"/>
          <w:jc w:val="center"/>
        </w:trPr>
        <w:tc>
          <w:tcPr>
            <w:tcW w:w="9752" w:type="dxa"/>
            <w:gridSpan w:val="2"/>
            <w:tcBorders>
              <w:top w:val="nil"/>
              <w:left w:val="nil"/>
              <w:bottom w:val="nil"/>
              <w:right w:val="nil"/>
            </w:tcBorders>
          </w:tcPr>
          <w:p w14:paraId="2F5A1934" w14:textId="77777777" w:rsidR="00752EEF" w:rsidRPr="00D87351" w:rsidRDefault="00752EEF" w:rsidP="00316AC5"/>
        </w:tc>
      </w:tr>
      <w:tr w:rsidR="00752EEF" w:rsidRPr="00D87351" w14:paraId="25C57EB5" w14:textId="77777777" w:rsidTr="00316AC5">
        <w:trPr>
          <w:trHeight w:val="240"/>
          <w:jc w:val="center"/>
        </w:trPr>
        <w:tc>
          <w:tcPr>
            <w:tcW w:w="4876" w:type="dxa"/>
            <w:tcBorders>
              <w:top w:val="nil"/>
              <w:left w:val="nil"/>
              <w:bottom w:val="nil"/>
              <w:right w:val="nil"/>
            </w:tcBorders>
          </w:tcPr>
          <w:p w14:paraId="575918F7" w14:textId="77777777" w:rsidR="00752EEF" w:rsidRPr="00D87351" w:rsidRDefault="00752EEF" w:rsidP="00316AC5">
            <w:pPr>
              <w:pStyle w:val="AmColumnHeading"/>
            </w:pPr>
            <w:r w:rsidRPr="00D87351">
              <w:t>Text proposed by the Commission</w:t>
            </w:r>
          </w:p>
        </w:tc>
        <w:tc>
          <w:tcPr>
            <w:tcW w:w="4876" w:type="dxa"/>
            <w:tcBorders>
              <w:top w:val="nil"/>
              <w:left w:val="nil"/>
              <w:bottom w:val="nil"/>
              <w:right w:val="nil"/>
            </w:tcBorders>
          </w:tcPr>
          <w:p w14:paraId="101F8F34" w14:textId="77777777" w:rsidR="00752EEF" w:rsidRPr="00D87351" w:rsidRDefault="00752EEF" w:rsidP="00316AC5">
            <w:pPr>
              <w:pStyle w:val="AmColumnHeading"/>
            </w:pPr>
            <w:r w:rsidRPr="00D87351">
              <w:t>Amendment</w:t>
            </w:r>
          </w:p>
        </w:tc>
      </w:tr>
      <w:tr w:rsidR="00752EEF" w:rsidRPr="00D87351" w14:paraId="7723A687" w14:textId="77777777" w:rsidTr="00316AC5">
        <w:trPr>
          <w:jc w:val="center"/>
        </w:trPr>
        <w:tc>
          <w:tcPr>
            <w:tcW w:w="4876" w:type="dxa"/>
            <w:tcBorders>
              <w:top w:val="nil"/>
              <w:left w:val="nil"/>
              <w:bottom w:val="nil"/>
              <w:right w:val="nil"/>
            </w:tcBorders>
          </w:tcPr>
          <w:p w14:paraId="249A9DCD" w14:textId="33AE464F" w:rsidR="00752EEF" w:rsidRPr="00D87351" w:rsidRDefault="005E20DA" w:rsidP="002B4E16">
            <w:pPr>
              <w:pStyle w:val="Normal6a"/>
            </w:pPr>
            <w:r w:rsidRPr="00D87351">
              <w:t>2.</w:t>
            </w:r>
            <w:r w:rsidRPr="00D87351">
              <w:tab/>
            </w:r>
            <w:r w:rsidR="002B4E16" w:rsidRPr="00D87351">
              <w:t>When the supplying of dogs and cats is advertised via online means, the listing shall display, in clearly visible and bold characters, the following warning:</w:t>
            </w:r>
          </w:p>
        </w:tc>
        <w:tc>
          <w:tcPr>
            <w:tcW w:w="4876" w:type="dxa"/>
            <w:tcBorders>
              <w:top w:val="nil"/>
              <w:left w:val="nil"/>
              <w:bottom w:val="nil"/>
              <w:right w:val="nil"/>
            </w:tcBorders>
          </w:tcPr>
          <w:p w14:paraId="5AA49637" w14:textId="12720031" w:rsidR="00752EEF" w:rsidRPr="00D87351" w:rsidRDefault="005E20DA" w:rsidP="002B4E16">
            <w:pPr>
              <w:pStyle w:val="Normal6a"/>
            </w:pPr>
            <w:r w:rsidRPr="00D87351">
              <w:t>2.</w:t>
            </w:r>
            <w:r w:rsidRPr="00D87351">
              <w:tab/>
            </w:r>
            <w:r w:rsidR="002B4E16" w:rsidRPr="00D87351">
              <w:t>When the supplying of dogs and cats is advertised via online means, the listing shall display, in clearly visible and bold characters, the following warning:</w:t>
            </w:r>
          </w:p>
        </w:tc>
      </w:tr>
      <w:tr w:rsidR="00F0677C" w:rsidRPr="00D87351" w14:paraId="40F96C2C" w14:textId="77777777" w:rsidTr="00316AC5">
        <w:trPr>
          <w:jc w:val="center"/>
        </w:trPr>
        <w:tc>
          <w:tcPr>
            <w:tcW w:w="4876" w:type="dxa"/>
            <w:tcBorders>
              <w:top w:val="nil"/>
              <w:left w:val="nil"/>
              <w:bottom w:val="nil"/>
              <w:right w:val="nil"/>
            </w:tcBorders>
          </w:tcPr>
          <w:p w14:paraId="56E38158" w14:textId="2EFCE1FA" w:rsidR="00F0677C" w:rsidRPr="00D87351" w:rsidRDefault="00F0677C" w:rsidP="002B4E16">
            <w:pPr>
              <w:pStyle w:val="Normal6a"/>
            </w:pPr>
            <w:r w:rsidRPr="00D87351">
              <w:t xml:space="preserve">“An animal is not a toy. Buying or adopting an animal is a life-changing decision. As an animal owner, you are obliged to ensure </w:t>
            </w:r>
            <w:r w:rsidRPr="00D87351">
              <w:rPr>
                <w:b/>
                <w:i/>
              </w:rPr>
              <w:t>that all the needs for</w:t>
            </w:r>
            <w:r w:rsidRPr="00D87351">
              <w:t xml:space="preserve"> its health and well-being are met at all times.”</w:t>
            </w:r>
          </w:p>
        </w:tc>
        <w:tc>
          <w:tcPr>
            <w:tcW w:w="4876" w:type="dxa"/>
            <w:tcBorders>
              <w:top w:val="nil"/>
              <w:left w:val="nil"/>
              <w:bottom w:val="nil"/>
              <w:right w:val="nil"/>
            </w:tcBorders>
          </w:tcPr>
          <w:p w14:paraId="70E5F51E" w14:textId="60BAC825" w:rsidR="00F0677C" w:rsidRPr="00D87351" w:rsidRDefault="00F0677C" w:rsidP="002B4E16">
            <w:pPr>
              <w:pStyle w:val="Normal6a"/>
            </w:pPr>
            <w:r w:rsidRPr="00D87351">
              <w:t xml:space="preserve">“An animal is not a toy. Buying or adopting an animal is a life-changing decision. As an animal owner, you are obliged to ensure its health and well-being </w:t>
            </w:r>
            <w:r w:rsidRPr="00D87351">
              <w:rPr>
                <w:b/>
                <w:i/>
              </w:rPr>
              <w:t>needs</w:t>
            </w:r>
            <w:r w:rsidRPr="00D87351">
              <w:t xml:space="preserve"> </w:t>
            </w:r>
            <w:proofErr w:type="gramStart"/>
            <w:r w:rsidRPr="00D87351">
              <w:t>are met</w:t>
            </w:r>
            <w:proofErr w:type="gramEnd"/>
            <w:r w:rsidRPr="00D87351">
              <w:t xml:space="preserve"> at all times. </w:t>
            </w:r>
            <w:r w:rsidRPr="00D87351">
              <w:rPr>
                <w:b/>
                <w:i/>
              </w:rPr>
              <w:t>Taking care of an animal requires financial resources. It is forbidden to abandon the animal once it is in your care.”</w:t>
            </w:r>
          </w:p>
        </w:tc>
      </w:tr>
    </w:tbl>
    <w:p w14:paraId="2333551B" w14:textId="2DB86E1F" w:rsidR="00752EEF" w:rsidRPr="00D87351" w:rsidRDefault="00752EEF" w:rsidP="00752EEF"/>
    <w:p w14:paraId="1D6F0B78" w14:textId="1C1315AD" w:rsidR="007673BD" w:rsidRPr="00D87351" w:rsidRDefault="007673BD" w:rsidP="00752EEF"/>
    <w:p w14:paraId="4817B2A4" w14:textId="77777777" w:rsidR="007673BD" w:rsidRPr="00D87351" w:rsidRDefault="007673BD" w:rsidP="007673BD">
      <w:pPr>
        <w:pStyle w:val="AmNumberTabs"/>
      </w:pPr>
      <w:r w:rsidRPr="00D87351">
        <w:t>Amendment</w:t>
      </w:r>
      <w:r w:rsidRPr="00D87351">
        <w:tab/>
      </w:r>
      <w:r w:rsidRPr="00D87351">
        <w:tab/>
        <w:t>113</w:t>
      </w:r>
    </w:p>
    <w:p w14:paraId="502D1252" w14:textId="77777777" w:rsidR="007673BD" w:rsidRPr="00D87351" w:rsidRDefault="007673BD" w:rsidP="007673BD"/>
    <w:p w14:paraId="6C24BE56" w14:textId="77777777" w:rsidR="007673BD" w:rsidRPr="00D87351" w:rsidRDefault="007673BD" w:rsidP="007673BD">
      <w:pPr>
        <w:pStyle w:val="NormalBold"/>
        <w:keepNext/>
      </w:pPr>
      <w:r w:rsidRPr="00D87351">
        <w:t>Proposal for a regulation</w:t>
      </w:r>
    </w:p>
    <w:p w14:paraId="58A6CE52" w14:textId="77777777" w:rsidR="007673BD" w:rsidRPr="00D87351" w:rsidRDefault="007673BD" w:rsidP="007673BD">
      <w:pPr>
        <w:pStyle w:val="NormalBold"/>
      </w:pPr>
      <w:r w:rsidRPr="00D87351">
        <w:t xml:space="preserve">Article </w:t>
      </w:r>
      <w:proofErr w:type="gramStart"/>
      <w:r w:rsidRPr="00D87351">
        <w:t>9</w:t>
      </w:r>
      <w:proofErr w:type="gramEnd"/>
      <w:r w:rsidRPr="00D87351">
        <w:t xml:space="preserve">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1BA24D6" w14:textId="77777777" w:rsidTr="00316AC5">
        <w:trPr>
          <w:jc w:val="center"/>
        </w:trPr>
        <w:tc>
          <w:tcPr>
            <w:tcW w:w="9752" w:type="dxa"/>
            <w:gridSpan w:val="2"/>
          </w:tcPr>
          <w:p w14:paraId="1245FAFB" w14:textId="77777777" w:rsidR="007673BD" w:rsidRPr="00D87351" w:rsidRDefault="007673BD" w:rsidP="00316AC5">
            <w:pPr>
              <w:keepNext/>
            </w:pPr>
          </w:p>
        </w:tc>
      </w:tr>
      <w:tr w:rsidR="007673BD" w:rsidRPr="00D87351" w14:paraId="46D406EE" w14:textId="77777777" w:rsidTr="00316AC5">
        <w:trPr>
          <w:jc w:val="center"/>
        </w:trPr>
        <w:tc>
          <w:tcPr>
            <w:tcW w:w="4876" w:type="dxa"/>
          </w:tcPr>
          <w:p w14:paraId="7D23DB5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3A18765" w14:textId="77777777" w:rsidR="007673BD" w:rsidRPr="00D87351" w:rsidRDefault="007673BD" w:rsidP="00316AC5">
            <w:pPr>
              <w:pStyle w:val="ColumnHeading"/>
              <w:keepNext/>
              <w:rPr>
                <w:lang w:val="en-GB"/>
              </w:rPr>
            </w:pPr>
            <w:r w:rsidRPr="00D87351">
              <w:rPr>
                <w:lang w:val="en-GB"/>
              </w:rPr>
              <w:t>Amendment</w:t>
            </w:r>
          </w:p>
        </w:tc>
      </w:tr>
      <w:tr w:rsidR="007673BD" w:rsidRPr="00D87351" w14:paraId="58E91FA2" w14:textId="77777777" w:rsidTr="00316AC5">
        <w:trPr>
          <w:jc w:val="center"/>
        </w:trPr>
        <w:tc>
          <w:tcPr>
            <w:tcW w:w="4876" w:type="dxa"/>
          </w:tcPr>
          <w:p w14:paraId="4F1ABF1D" w14:textId="77777777" w:rsidR="007673BD" w:rsidRPr="00D87351" w:rsidRDefault="007673BD" w:rsidP="00316AC5">
            <w:pPr>
              <w:pStyle w:val="Normal6"/>
              <w:rPr>
                <w:lang w:val="en-GB"/>
              </w:rPr>
            </w:pPr>
            <w:r w:rsidRPr="00D87351">
              <w:rPr>
                <w:lang w:val="en-GB"/>
              </w:rPr>
              <w:t>1.</w:t>
            </w:r>
            <w:r w:rsidRPr="00D87351">
              <w:rPr>
                <w:lang w:val="en-GB"/>
              </w:rPr>
              <w:tab/>
              <w:t>Animal caretakers shall have the following competences as regards the dogs and cats they are handling:</w:t>
            </w:r>
          </w:p>
        </w:tc>
        <w:tc>
          <w:tcPr>
            <w:tcW w:w="4876" w:type="dxa"/>
          </w:tcPr>
          <w:p w14:paraId="50228F87" w14:textId="77777777" w:rsidR="007673BD" w:rsidRPr="00D87351" w:rsidRDefault="007673BD" w:rsidP="00316AC5">
            <w:pPr>
              <w:pStyle w:val="Normal6"/>
              <w:rPr>
                <w:szCs w:val="24"/>
                <w:lang w:val="en-GB"/>
              </w:rPr>
            </w:pPr>
            <w:r w:rsidRPr="00D87351">
              <w:rPr>
                <w:lang w:val="en-GB"/>
              </w:rPr>
              <w:t>1.</w:t>
            </w:r>
            <w:r w:rsidRPr="00D87351">
              <w:rPr>
                <w:lang w:val="en-GB"/>
              </w:rPr>
              <w:tab/>
              <w:t>Animal caretakers</w:t>
            </w:r>
            <w:r w:rsidRPr="00D87351">
              <w:rPr>
                <w:b/>
                <w:i/>
                <w:lang w:val="en-GB"/>
              </w:rPr>
              <w:t>, with the exception of supervised volunteers and interns,</w:t>
            </w:r>
            <w:r w:rsidRPr="00D87351">
              <w:rPr>
                <w:lang w:val="en-GB"/>
              </w:rPr>
              <w:t xml:space="preserve"> shall have the following competences as regards the dogs and cats </w:t>
            </w:r>
            <w:r w:rsidRPr="00D87351">
              <w:rPr>
                <w:lang w:val="en-GB"/>
              </w:rPr>
              <w:lastRenderedPageBreak/>
              <w:t>they are handling:</w:t>
            </w:r>
          </w:p>
        </w:tc>
      </w:tr>
    </w:tbl>
    <w:p w14:paraId="026F71C8" w14:textId="77777777" w:rsidR="007673BD" w:rsidRPr="00D87351" w:rsidRDefault="007673BD" w:rsidP="007673BD"/>
    <w:p w14:paraId="086CB6AA" w14:textId="77777777" w:rsidR="007673BD" w:rsidRPr="00D87351" w:rsidRDefault="007673BD" w:rsidP="007673BD">
      <w:pPr>
        <w:pStyle w:val="AmNumberTabs"/>
      </w:pPr>
      <w:r w:rsidRPr="00D87351">
        <w:t>Amendment</w:t>
      </w:r>
      <w:r w:rsidRPr="00D87351">
        <w:tab/>
      </w:r>
      <w:r w:rsidRPr="00D87351">
        <w:tab/>
        <w:t>114</w:t>
      </w:r>
    </w:p>
    <w:p w14:paraId="4DA8434B" w14:textId="77777777" w:rsidR="007673BD" w:rsidRPr="00D87351" w:rsidRDefault="007673BD" w:rsidP="007673BD"/>
    <w:p w14:paraId="4B2A732C" w14:textId="77777777" w:rsidR="007673BD" w:rsidRPr="00D87351" w:rsidRDefault="007673BD" w:rsidP="007673BD">
      <w:pPr>
        <w:pStyle w:val="NormalBold"/>
        <w:keepNext/>
      </w:pPr>
      <w:r w:rsidRPr="00D87351">
        <w:t>Proposal for a regulation</w:t>
      </w:r>
    </w:p>
    <w:p w14:paraId="36912EDC" w14:textId="77777777" w:rsidR="007673BD" w:rsidRPr="00D87351" w:rsidRDefault="007673BD" w:rsidP="007673BD">
      <w:pPr>
        <w:pStyle w:val="NormalBold"/>
      </w:pPr>
      <w:r w:rsidRPr="00D87351">
        <w:t xml:space="preserve">Article </w:t>
      </w:r>
      <w:proofErr w:type="gramStart"/>
      <w:r w:rsidRPr="00D87351">
        <w:t>9</w:t>
      </w:r>
      <w:proofErr w:type="gramEnd"/>
      <w:r w:rsidRPr="00D87351">
        <w:t xml:space="preserve">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EA5EE16" w14:textId="77777777" w:rsidTr="00316AC5">
        <w:trPr>
          <w:jc w:val="center"/>
        </w:trPr>
        <w:tc>
          <w:tcPr>
            <w:tcW w:w="9752" w:type="dxa"/>
            <w:gridSpan w:val="2"/>
          </w:tcPr>
          <w:p w14:paraId="7ABF7985" w14:textId="77777777" w:rsidR="007673BD" w:rsidRPr="00D87351" w:rsidRDefault="007673BD" w:rsidP="00316AC5">
            <w:pPr>
              <w:keepNext/>
            </w:pPr>
          </w:p>
        </w:tc>
      </w:tr>
      <w:tr w:rsidR="007673BD" w:rsidRPr="00D87351" w14:paraId="1CD1C1CA" w14:textId="77777777" w:rsidTr="00316AC5">
        <w:trPr>
          <w:jc w:val="center"/>
        </w:trPr>
        <w:tc>
          <w:tcPr>
            <w:tcW w:w="4876" w:type="dxa"/>
          </w:tcPr>
          <w:p w14:paraId="5EAB84C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510B3E1" w14:textId="77777777" w:rsidR="007673BD" w:rsidRPr="00D87351" w:rsidRDefault="007673BD" w:rsidP="00316AC5">
            <w:pPr>
              <w:pStyle w:val="ColumnHeading"/>
              <w:keepNext/>
              <w:rPr>
                <w:lang w:val="en-GB"/>
              </w:rPr>
            </w:pPr>
            <w:r w:rsidRPr="00D87351">
              <w:rPr>
                <w:lang w:val="en-GB"/>
              </w:rPr>
              <w:t>Amendment</w:t>
            </w:r>
          </w:p>
        </w:tc>
      </w:tr>
      <w:tr w:rsidR="007673BD" w:rsidRPr="00D87351" w14:paraId="5BAF8FE7" w14:textId="77777777" w:rsidTr="00316AC5">
        <w:trPr>
          <w:jc w:val="center"/>
        </w:trPr>
        <w:tc>
          <w:tcPr>
            <w:tcW w:w="4876" w:type="dxa"/>
          </w:tcPr>
          <w:p w14:paraId="36043062" w14:textId="77777777" w:rsidR="007673BD" w:rsidRPr="00D87351" w:rsidRDefault="007673BD" w:rsidP="00316AC5">
            <w:pPr>
              <w:pStyle w:val="Normal6"/>
              <w:rPr>
                <w:lang w:val="en-GB"/>
              </w:rPr>
            </w:pPr>
            <w:r w:rsidRPr="00D87351">
              <w:rPr>
                <w:lang w:val="en-GB"/>
              </w:rPr>
              <w:t>(b)</w:t>
            </w:r>
            <w:r w:rsidRPr="00D87351">
              <w:rPr>
                <w:lang w:val="en-GB"/>
              </w:rPr>
              <w:tab/>
              <w:t>ability to recognise their expressions including any sign of suffering and to identify the appropriate mitigating measures to be taken in such cases;</w:t>
            </w:r>
          </w:p>
        </w:tc>
        <w:tc>
          <w:tcPr>
            <w:tcW w:w="4876" w:type="dxa"/>
          </w:tcPr>
          <w:p w14:paraId="59C0FCD0" w14:textId="77777777" w:rsidR="007673BD" w:rsidRPr="00D87351" w:rsidRDefault="007673BD" w:rsidP="00316AC5">
            <w:pPr>
              <w:pStyle w:val="Normal6"/>
              <w:rPr>
                <w:szCs w:val="24"/>
                <w:lang w:val="en-GB"/>
              </w:rPr>
            </w:pPr>
            <w:r w:rsidRPr="00D87351">
              <w:rPr>
                <w:lang w:val="en-GB"/>
              </w:rPr>
              <w:t>(b)</w:t>
            </w:r>
            <w:r w:rsidRPr="00D87351">
              <w:rPr>
                <w:lang w:val="en-GB"/>
              </w:rPr>
              <w:tab/>
              <w:t xml:space="preserve">ability to recognise their expressions including any sign of suffering and to identify </w:t>
            </w:r>
            <w:r w:rsidRPr="00D87351">
              <w:rPr>
                <w:b/>
                <w:i/>
                <w:lang w:val="en-GB"/>
              </w:rPr>
              <w:t>and take</w:t>
            </w:r>
            <w:r w:rsidRPr="00D87351">
              <w:rPr>
                <w:lang w:val="en-GB"/>
              </w:rPr>
              <w:t xml:space="preserve"> the appropriate mitigating measures to be taken in such cases;</w:t>
            </w:r>
          </w:p>
        </w:tc>
      </w:tr>
    </w:tbl>
    <w:p w14:paraId="793070AC" w14:textId="77777777" w:rsidR="007673BD" w:rsidRPr="00D87351" w:rsidRDefault="007673BD" w:rsidP="007673BD"/>
    <w:p w14:paraId="525F7BEE" w14:textId="77777777" w:rsidR="007673BD" w:rsidRPr="00D87351" w:rsidRDefault="007673BD" w:rsidP="007673BD">
      <w:pPr>
        <w:pStyle w:val="AmNumberTabs"/>
      </w:pPr>
      <w:r w:rsidRPr="00D87351">
        <w:t>Amendment</w:t>
      </w:r>
      <w:r w:rsidRPr="00D87351">
        <w:tab/>
      </w:r>
      <w:r w:rsidRPr="00D87351">
        <w:tab/>
        <w:t>115</w:t>
      </w:r>
    </w:p>
    <w:p w14:paraId="342246A2" w14:textId="77777777" w:rsidR="007673BD" w:rsidRPr="00D87351" w:rsidRDefault="007673BD" w:rsidP="007673BD"/>
    <w:p w14:paraId="21FC8148" w14:textId="77777777" w:rsidR="007673BD" w:rsidRPr="00D87351" w:rsidRDefault="007673BD" w:rsidP="007673BD">
      <w:pPr>
        <w:pStyle w:val="NormalBold"/>
        <w:keepNext/>
      </w:pPr>
      <w:r w:rsidRPr="00D87351">
        <w:t>Proposal for a regulation</w:t>
      </w:r>
    </w:p>
    <w:p w14:paraId="6EF8651F" w14:textId="77777777" w:rsidR="007673BD" w:rsidRPr="00D87351" w:rsidRDefault="007673BD" w:rsidP="007673BD">
      <w:pPr>
        <w:pStyle w:val="NormalBold"/>
      </w:pPr>
      <w:r w:rsidRPr="00D87351">
        <w:t xml:space="preserve">Article </w:t>
      </w:r>
      <w:proofErr w:type="gramStart"/>
      <w:r w:rsidRPr="00D87351">
        <w:t>9</w:t>
      </w:r>
      <w:proofErr w:type="gramEnd"/>
      <w:r w:rsidRPr="00D87351">
        <w:t xml:space="preserve">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91D38E9" w14:textId="77777777" w:rsidTr="00316AC5">
        <w:trPr>
          <w:jc w:val="center"/>
        </w:trPr>
        <w:tc>
          <w:tcPr>
            <w:tcW w:w="9752" w:type="dxa"/>
            <w:gridSpan w:val="2"/>
          </w:tcPr>
          <w:p w14:paraId="4A4C386B" w14:textId="77777777" w:rsidR="007673BD" w:rsidRPr="00D87351" w:rsidRDefault="007673BD" w:rsidP="00316AC5">
            <w:pPr>
              <w:keepNext/>
            </w:pPr>
          </w:p>
        </w:tc>
      </w:tr>
      <w:tr w:rsidR="007673BD" w:rsidRPr="00D87351" w14:paraId="56780C4A" w14:textId="77777777" w:rsidTr="00316AC5">
        <w:trPr>
          <w:jc w:val="center"/>
        </w:trPr>
        <w:tc>
          <w:tcPr>
            <w:tcW w:w="4876" w:type="dxa"/>
          </w:tcPr>
          <w:p w14:paraId="211D2CE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7501665" w14:textId="77777777" w:rsidR="007673BD" w:rsidRPr="00D87351" w:rsidRDefault="007673BD" w:rsidP="00316AC5">
            <w:pPr>
              <w:pStyle w:val="ColumnHeading"/>
              <w:keepNext/>
              <w:rPr>
                <w:lang w:val="en-GB"/>
              </w:rPr>
            </w:pPr>
            <w:r w:rsidRPr="00D87351">
              <w:rPr>
                <w:lang w:val="en-GB"/>
              </w:rPr>
              <w:t>Amendment</w:t>
            </w:r>
          </w:p>
        </w:tc>
      </w:tr>
      <w:tr w:rsidR="007673BD" w:rsidRPr="00D87351" w14:paraId="2DFDA050" w14:textId="77777777" w:rsidTr="00316AC5">
        <w:trPr>
          <w:jc w:val="center"/>
        </w:trPr>
        <w:tc>
          <w:tcPr>
            <w:tcW w:w="4876" w:type="dxa"/>
          </w:tcPr>
          <w:p w14:paraId="567C466D" w14:textId="77777777" w:rsidR="007673BD" w:rsidRPr="00D87351" w:rsidRDefault="007673BD" w:rsidP="00316AC5">
            <w:pPr>
              <w:pStyle w:val="Normal6"/>
              <w:rPr>
                <w:lang w:val="en-GB"/>
              </w:rPr>
            </w:pPr>
            <w:r w:rsidRPr="00D87351">
              <w:rPr>
                <w:lang w:val="en-GB"/>
              </w:rPr>
              <w:t>(c)</w:t>
            </w:r>
            <w:r w:rsidRPr="00D87351">
              <w:rPr>
                <w:lang w:val="en-GB"/>
              </w:rPr>
              <w:tab/>
              <w:t>ability to apply good animal management practices, to use and maintain the equipment used for the species under their care and to minimize any risks to the welfare of the animals;</w:t>
            </w:r>
          </w:p>
        </w:tc>
        <w:tc>
          <w:tcPr>
            <w:tcW w:w="4876" w:type="dxa"/>
          </w:tcPr>
          <w:p w14:paraId="78A6B1BD" w14:textId="77777777" w:rsidR="007673BD" w:rsidRPr="00D87351" w:rsidRDefault="007673BD" w:rsidP="00316AC5">
            <w:pPr>
              <w:pStyle w:val="Normal6"/>
              <w:rPr>
                <w:szCs w:val="24"/>
                <w:lang w:val="en-GB"/>
              </w:rPr>
            </w:pPr>
            <w:r w:rsidRPr="00D87351">
              <w:rPr>
                <w:lang w:val="en-GB"/>
              </w:rPr>
              <w:t>(c)</w:t>
            </w:r>
            <w:r w:rsidRPr="00D87351">
              <w:rPr>
                <w:lang w:val="en-GB"/>
              </w:rPr>
              <w:tab/>
              <w:t>ability to apply good animal management practices, to use and maintain the equipment used for the species under their care and to minimize any risks to the welfare of the animals</w:t>
            </w:r>
            <w:r w:rsidRPr="00D87351">
              <w:rPr>
                <w:b/>
                <w:i/>
                <w:lang w:val="en-GB"/>
              </w:rPr>
              <w:t>, preventing suffering;</w:t>
            </w:r>
          </w:p>
        </w:tc>
      </w:tr>
    </w:tbl>
    <w:p w14:paraId="75FBF241" w14:textId="77777777" w:rsidR="007673BD" w:rsidRPr="00D87351" w:rsidRDefault="007673BD" w:rsidP="007673BD"/>
    <w:p w14:paraId="5D89959B" w14:textId="77777777" w:rsidR="007673BD" w:rsidRPr="00D87351" w:rsidRDefault="007673BD" w:rsidP="007673BD">
      <w:pPr>
        <w:pStyle w:val="AmNumberTabs"/>
      </w:pPr>
      <w:r w:rsidRPr="00D87351">
        <w:t>Amendment</w:t>
      </w:r>
      <w:r w:rsidRPr="00D87351">
        <w:tab/>
      </w:r>
      <w:r w:rsidRPr="00D87351">
        <w:tab/>
        <w:t>116</w:t>
      </w:r>
    </w:p>
    <w:p w14:paraId="023D4E07" w14:textId="77777777" w:rsidR="007673BD" w:rsidRPr="00D87351" w:rsidRDefault="007673BD" w:rsidP="007673BD"/>
    <w:p w14:paraId="04E7198B" w14:textId="77777777" w:rsidR="007673BD" w:rsidRPr="00D87351" w:rsidRDefault="007673BD" w:rsidP="007673BD">
      <w:pPr>
        <w:pStyle w:val="NormalBold"/>
        <w:keepNext/>
      </w:pPr>
      <w:r w:rsidRPr="00D87351">
        <w:t>Proposal for a regulation</w:t>
      </w:r>
    </w:p>
    <w:p w14:paraId="30CBA96A" w14:textId="77777777" w:rsidR="007673BD" w:rsidRPr="00D87351" w:rsidRDefault="007673BD" w:rsidP="007673BD">
      <w:pPr>
        <w:pStyle w:val="NormalBold"/>
      </w:pPr>
      <w:r w:rsidRPr="00D87351">
        <w:t>Article 10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878678C" w14:textId="77777777" w:rsidTr="00316AC5">
        <w:trPr>
          <w:jc w:val="center"/>
        </w:trPr>
        <w:tc>
          <w:tcPr>
            <w:tcW w:w="9752" w:type="dxa"/>
            <w:gridSpan w:val="2"/>
          </w:tcPr>
          <w:p w14:paraId="102F0FA8" w14:textId="77777777" w:rsidR="007673BD" w:rsidRPr="00D87351" w:rsidRDefault="007673BD" w:rsidP="00316AC5">
            <w:pPr>
              <w:keepNext/>
            </w:pPr>
          </w:p>
        </w:tc>
      </w:tr>
      <w:tr w:rsidR="007673BD" w:rsidRPr="00D87351" w14:paraId="5029AB50" w14:textId="77777777" w:rsidTr="00316AC5">
        <w:trPr>
          <w:jc w:val="center"/>
        </w:trPr>
        <w:tc>
          <w:tcPr>
            <w:tcW w:w="4876" w:type="dxa"/>
          </w:tcPr>
          <w:p w14:paraId="3E29614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486BDBC" w14:textId="77777777" w:rsidR="007673BD" w:rsidRPr="00D87351" w:rsidRDefault="007673BD" w:rsidP="00316AC5">
            <w:pPr>
              <w:pStyle w:val="ColumnHeading"/>
              <w:keepNext/>
              <w:rPr>
                <w:lang w:val="en-GB"/>
              </w:rPr>
            </w:pPr>
            <w:r w:rsidRPr="00D87351">
              <w:rPr>
                <w:lang w:val="en-GB"/>
              </w:rPr>
              <w:t>Amendment</w:t>
            </w:r>
          </w:p>
        </w:tc>
      </w:tr>
      <w:tr w:rsidR="007673BD" w:rsidRPr="00D87351" w14:paraId="4D7604F1" w14:textId="77777777" w:rsidTr="00316AC5">
        <w:trPr>
          <w:jc w:val="center"/>
        </w:trPr>
        <w:tc>
          <w:tcPr>
            <w:tcW w:w="4876" w:type="dxa"/>
          </w:tcPr>
          <w:p w14:paraId="699E09FB" w14:textId="77777777" w:rsidR="007673BD" w:rsidRPr="00D87351" w:rsidRDefault="007673BD" w:rsidP="00316AC5">
            <w:pPr>
              <w:pStyle w:val="Normal6"/>
              <w:rPr>
                <w:lang w:val="en-GB"/>
              </w:rPr>
            </w:pPr>
            <w:r w:rsidRPr="00D87351">
              <w:rPr>
                <w:b/>
                <w:i/>
                <w:lang w:val="en-GB"/>
              </w:rPr>
              <w:t>Animal</w:t>
            </w:r>
            <w:r w:rsidRPr="00D87351">
              <w:rPr>
                <w:lang w:val="en-GB"/>
              </w:rPr>
              <w:t xml:space="preserve"> welfare visits</w:t>
            </w:r>
          </w:p>
        </w:tc>
        <w:tc>
          <w:tcPr>
            <w:tcW w:w="4876" w:type="dxa"/>
          </w:tcPr>
          <w:p w14:paraId="6EF1CDEE" w14:textId="77777777" w:rsidR="007673BD" w:rsidRPr="00D87351" w:rsidRDefault="007673BD" w:rsidP="00316AC5">
            <w:pPr>
              <w:pStyle w:val="Normal6"/>
              <w:rPr>
                <w:szCs w:val="24"/>
                <w:lang w:val="en-GB"/>
              </w:rPr>
            </w:pPr>
            <w:r w:rsidRPr="00D87351">
              <w:rPr>
                <w:b/>
                <w:i/>
                <w:lang w:val="en-GB"/>
              </w:rPr>
              <w:t>Advisory</w:t>
            </w:r>
            <w:r w:rsidRPr="00D87351">
              <w:rPr>
                <w:lang w:val="en-GB"/>
              </w:rPr>
              <w:t xml:space="preserve"> welfare visits</w:t>
            </w:r>
          </w:p>
        </w:tc>
      </w:tr>
    </w:tbl>
    <w:p w14:paraId="43A87787" w14:textId="77777777" w:rsidR="007673BD" w:rsidRPr="00D87351" w:rsidRDefault="007673BD" w:rsidP="007673BD"/>
    <w:p w14:paraId="30FE580D" w14:textId="77777777" w:rsidR="007673BD" w:rsidRPr="00D87351" w:rsidRDefault="007673BD" w:rsidP="007673BD">
      <w:pPr>
        <w:pStyle w:val="AmNumberTabs"/>
      </w:pPr>
      <w:r w:rsidRPr="00D87351">
        <w:t>Amendment</w:t>
      </w:r>
      <w:r w:rsidRPr="00D87351">
        <w:tab/>
      </w:r>
      <w:r w:rsidRPr="00D87351">
        <w:tab/>
        <w:t>117</w:t>
      </w:r>
    </w:p>
    <w:p w14:paraId="2884B4AE" w14:textId="77777777" w:rsidR="007673BD" w:rsidRPr="00D87351" w:rsidRDefault="007673BD" w:rsidP="007673BD"/>
    <w:p w14:paraId="06143568" w14:textId="77777777" w:rsidR="007673BD" w:rsidRPr="00D87351" w:rsidRDefault="007673BD" w:rsidP="007673BD">
      <w:pPr>
        <w:pStyle w:val="NormalBold"/>
        <w:keepNext/>
      </w:pPr>
      <w:r w:rsidRPr="00D87351">
        <w:t>Proposal for a regulation</w:t>
      </w:r>
    </w:p>
    <w:p w14:paraId="5051811D" w14:textId="77777777" w:rsidR="007673BD" w:rsidRPr="00D87351" w:rsidRDefault="007673BD" w:rsidP="007673BD">
      <w:pPr>
        <w:pStyle w:val="NormalBold"/>
      </w:pPr>
      <w:r w:rsidRPr="00D87351">
        <w:t>Article 10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C9C5E08" w14:textId="77777777" w:rsidTr="00316AC5">
        <w:trPr>
          <w:jc w:val="center"/>
        </w:trPr>
        <w:tc>
          <w:tcPr>
            <w:tcW w:w="9752" w:type="dxa"/>
            <w:gridSpan w:val="2"/>
          </w:tcPr>
          <w:p w14:paraId="61D3276D" w14:textId="77777777" w:rsidR="007673BD" w:rsidRPr="00D87351" w:rsidRDefault="007673BD" w:rsidP="00316AC5">
            <w:pPr>
              <w:keepNext/>
            </w:pPr>
          </w:p>
        </w:tc>
      </w:tr>
      <w:tr w:rsidR="007673BD" w:rsidRPr="00D87351" w14:paraId="54874943" w14:textId="77777777" w:rsidTr="00316AC5">
        <w:trPr>
          <w:jc w:val="center"/>
        </w:trPr>
        <w:tc>
          <w:tcPr>
            <w:tcW w:w="4876" w:type="dxa"/>
          </w:tcPr>
          <w:p w14:paraId="15D0462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22019B6" w14:textId="77777777" w:rsidR="007673BD" w:rsidRPr="00D87351" w:rsidRDefault="007673BD" w:rsidP="00316AC5">
            <w:pPr>
              <w:pStyle w:val="ColumnHeading"/>
              <w:keepNext/>
              <w:rPr>
                <w:lang w:val="en-GB"/>
              </w:rPr>
            </w:pPr>
            <w:r w:rsidRPr="00D87351">
              <w:rPr>
                <w:lang w:val="en-GB"/>
              </w:rPr>
              <w:t>Amendment</w:t>
            </w:r>
          </w:p>
        </w:tc>
      </w:tr>
      <w:tr w:rsidR="007673BD" w:rsidRPr="00D87351" w14:paraId="1A75671E" w14:textId="77777777" w:rsidTr="00316AC5">
        <w:trPr>
          <w:jc w:val="center"/>
        </w:trPr>
        <w:tc>
          <w:tcPr>
            <w:tcW w:w="4876" w:type="dxa"/>
          </w:tcPr>
          <w:p w14:paraId="651269C7" w14:textId="77777777" w:rsidR="007673BD" w:rsidRPr="00D87351" w:rsidRDefault="007673BD" w:rsidP="00316AC5">
            <w:pPr>
              <w:pStyle w:val="Normal6"/>
              <w:rPr>
                <w:lang w:val="en-GB"/>
              </w:rPr>
            </w:pPr>
            <w:r w:rsidRPr="00D87351">
              <w:rPr>
                <w:lang w:val="en-GB"/>
              </w:rPr>
              <w:t>1.</w:t>
            </w:r>
            <w:r w:rsidRPr="00D87351">
              <w:rPr>
                <w:lang w:val="en-GB"/>
              </w:rPr>
              <w:tab/>
              <w:t xml:space="preserve">Operators </w:t>
            </w:r>
            <w:r w:rsidRPr="00D87351">
              <w:rPr>
                <w:b/>
                <w:i/>
                <w:lang w:val="en-GB"/>
              </w:rPr>
              <w:t>and natural or legal persons responsible for shelters</w:t>
            </w:r>
            <w:r w:rsidRPr="00D87351">
              <w:rPr>
                <w:lang w:val="en-GB"/>
              </w:rPr>
              <w:t xml:space="preserve"> shall:</w:t>
            </w:r>
          </w:p>
        </w:tc>
        <w:tc>
          <w:tcPr>
            <w:tcW w:w="4876" w:type="dxa"/>
          </w:tcPr>
          <w:p w14:paraId="0E70DA5A" w14:textId="77777777" w:rsidR="007673BD" w:rsidRPr="00D87351" w:rsidRDefault="007673BD" w:rsidP="00316AC5">
            <w:pPr>
              <w:pStyle w:val="Normal6"/>
              <w:rPr>
                <w:szCs w:val="24"/>
                <w:lang w:val="en-GB"/>
              </w:rPr>
            </w:pPr>
            <w:r w:rsidRPr="00D87351">
              <w:rPr>
                <w:lang w:val="en-GB"/>
              </w:rPr>
              <w:t>1.</w:t>
            </w:r>
            <w:r w:rsidRPr="00D87351">
              <w:rPr>
                <w:lang w:val="en-GB"/>
              </w:rPr>
              <w:tab/>
              <w:t>Operators shall:</w:t>
            </w:r>
          </w:p>
        </w:tc>
      </w:tr>
    </w:tbl>
    <w:p w14:paraId="2501BB1F" w14:textId="77777777" w:rsidR="007673BD" w:rsidRPr="00D87351" w:rsidRDefault="007673BD" w:rsidP="007673BD"/>
    <w:p w14:paraId="449B22F0" w14:textId="77777777" w:rsidR="00D55124" w:rsidRPr="00D87351" w:rsidRDefault="00D55124" w:rsidP="00D55124">
      <w:pPr>
        <w:pStyle w:val="AmNumberTabs"/>
      </w:pPr>
      <w:r w:rsidRPr="00D87351">
        <w:t>Amendment</w:t>
      </w:r>
      <w:r w:rsidRPr="00D87351">
        <w:tab/>
      </w:r>
      <w:r w:rsidRPr="00D87351">
        <w:tab/>
        <w:t>277</w:t>
      </w:r>
    </w:p>
    <w:p w14:paraId="0E983632" w14:textId="77777777" w:rsidR="00D55124" w:rsidRPr="00D87351" w:rsidRDefault="00D55124" w:rsidP="00D55124">
      <w:pPr>
        <w:pStyle w:val="NormalBold12b"/>
      </w:pPr>
      <w:r w:rsidRPr="00D87351">
        <w:t>Proposal for a regulation</w:t>
      </w:r>
    </w:p>
    <w:p w14:paraId="0063C9F3" w14:textId="77777777" w:rsidR="00D55124" w:rsidRPr="00D87351" w:rsidRDefault="00D55124" w:rsidP="00D55124">
      <w:pPr>
        <w:pStyle w:val="NormalBold"/>
      </w:pPr>
      <w:r w:rsidRPr="00D87351">
        <w:t>Article 10 – 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55124" w:rsidRPr="00D87351" w14:paraId="36F338F4" w14:textId="77777777" w:rsidTr="00316AC5">
        <w:trPr>
          <w:trHeight w:hRule="exact" w:val="240"/>
          <w:jc w:val="center"/>
        </w:trPr>
        <w:tc>
          <w:tcPr>
            <w:tcW w:w="9752" w:type="dxa"/>
            <w:gridSpan w:val="2"/>
            <w:tcBorders>
              <w:top w:val="nil"/>
              <w:left w:val="nil"/>
              <w:bottom w:val="nil"/>
              <w:right w:val="nil"/>
            </w:tcBorders>
          </w:tcPr>
          <w:p w14:paraId="0F472215" w14:textId="77777777" w:rsidR="00D55124" w:rsidRPr="00D87351" w:rsidRDefault="00D55124" w:rsidP="00316AC5"/>
        </w:tc>
      </w:tr>
      <w:tr w:rsidR="00D55124" w:rsidRPr="00D87351" w14:paraId="669A4B72" w14:textId="77777777" w:rsidTr="00316AC5">
        <w:trPr>
          <w:trHeight w:val="240"/>
          <w:jc w:val="center"/>
        </w:trPr>
        <w:tc>
          <w:tcPr>
            <w:tcW w:w="4876" w:type="dxa"/>
            <w:tcBorders>
              <w:top w:val="nil"/>
              <w:left w:val="nil"/>
              <w:bottom w:val="nil"/>
              <w:right w:val="nil"/>
            </w:tcBorders>
          </w:tcPr>
          <w:p w14:paraId="2BDCA8C3" w14:textId="77777777" w:rsidR="00D55124" w:rsidRPr="00D87351" w:rsidRDefault="00D55124" w:rsidP="00316AC5">
            <w:pPr>
              <w:pStyle w:val="AmColumnHeading"/>
            </w:pPr>
            <w:r w:rsidRPr="00D87351">
              <w:t>Text proposed by the Commission</w:t>
            </w:r>
          </w:p>
        </w:tc>
        <w:tc>
          <w:tcPr>
            <w:tcW w:w="4876" w:type="dxa"/>
            <w:tcBorders>
              <w:top w:val="nil"/>
              <w:left w:val="nil"/>
              <w:bottom w:val="nil"/>
              <w:right w:val="nil"/>
            </w:tcBorders>
          </w:tcPr>
          <w:p w14:paraId="4B430EC4" w14:textId="77777777" w:rsidR="00D55124" w:rsidRPr="00D87351" w:rsidRDefault="00D55124" w:rsidP="00316AC5">
            <w:pPr>
              <w:pStyle w:val="AmColumnHeading"/>
            </w:pPr>
            <w:r w:rsidRPr="00D87351">
              <w:t>Amendment</w:t>
            </w:r>
          </w:p>
        </w:tc>
      </w:tr>
      <w:tr w:rsidR="00D55124" w:rsidRPr="00D87351" w14:paraId="70B35514" w14:textId="77777777" w:rsidTr="00316AC5">
        <w:trPr>
          <w:jc w:val="center"/>
        </w:trPr>
        <w:tc>
          <w:tcPr>
            <w:tcW w:w="4876" w:type="dxa"/>
            <w:tcBorders>
              <w:top w:val="nil"/>
              <w:left w:val="nil"/>
              <w:bottom w:val="nil"/>
              <w:right w:val="nil"/>
            </w:tcBorders>
          </w:tcPr>
          <w:p w14:paraId="484D30E0" w14:textId="77777777" w:rsidR="00D55124" w:rsidRPr="00D87351" w:rsidRDefault="00D55124" w:rsidP="00316AC5">
            <w:pPr>
              <w:pStyle w:val="Normal6a"/>
            </w:pPr>
            <w:r w:rsidRPr="00D87351">
              <w:t>(a)</w:t>
            </w:r>
            <w:r w:rsidRPr="00D87351">
              <w:tab/>
              <w:t xml:space="preserve">ensure that the establishments under their responsibility receive, at least once a year, </w:t>
            </w:r>
            <w:r w:rsidRPr="00D87351">
              <w:rPr>
                <w:b/>
                <w:i/>
              </w:rPr>
              <w:t>a</w:t>
            </w:r>
            <w:r w:rsidRPr="00D87351">
              <w:t xml:space="preserve"> visit by </w:t>
            </w:r>
            <w:r w:rsidRPr="00D87351">
              <w:rPr>
                <w:b/>
                <w:i/>
              </w:rPr>
              <w:t>a</w:t>
            </w:r>
            <w:r w:rsidRPr="00D87351">
              <w:t xml:space="preserve"> veterinarian, for the purpose of advising the operator or the natural or legal person responsible for the shelter on measures to address </w:t>
            </w:r>
            <w:r w:rsidRPr="00D87351">
              <w:rPr>
                <w:b/>
                <w:i/>
              </w:rPr>
              <w:t>any risk factor</w:t>
            </w:r>
            <w:r w:rsidRPr="00D87351">
              <w:t xml:space="preserve"> for animal welfare;</w:t>
            </w:r>
          </w:p>
        </w:tc>
        <w:tc>
          <w:tcPr>
            <w:tcW w:w="4876" w:type="dxa"/>
            <w:tcBorders>
              <w:top w:val="nil"/>
              <w:left w:val="nil"/>
              <w:bottom w:val="nil"/>
              <w:right w:val="nil"/>
            </w:tcBorders>
          </w:tcPr>
          <w:p w14:paraId="5458E0C2" w14:textId="77777777" w:rsidR="00D55124" w:rsidRPr="00D87351" w:rsidRDefault="00D55124" w:rsidP="00316AC5">
            <w:pPr>
              <w:pStyle w:val="Normal6a"/>
            </w:pPr>
            <w:r w:rsidRPr="00D87351">
              <w:t>(a)</w:t>
            </w:r>
            <w:r w:rsidRPr="00D87351">
              <w:tab/>
              <w:t xml:space="preserve">ensure that </w:t>
            </w:r>
            <w:r w:rsidRPr="00D87351">
              <w:rPr>
                <w:b/>
                <w:i/>
              </w:rPr>
              <w:t>by ... [1 year after the date of application of this Regulation] or within the first year from the date of the notification of a new establishment,</w:t>
            </w:r>
            <w:r w:rsidRPr="00D87351">
              <w:t xml:space="preserve"> the establishments under their responsibility receive, at least once a year, </w:t>
            </w:r>
            <w:r w:rsidRPr="00D87351">
              <w:rPr>
                <w:b/>
                <w:i/>
              </w:rPr>
              <w:t>an unannounced</w:t>
            </w:r>
            <w:r w:rsidRPr="00D87351">
              <w:t xml:space="preserve"> visit by </w:t>
            </w:r>
            <w:r w:rsidRPr="00D87351">
              <w:rPr>
                <w:b/>
                <w:i/>
              </w:rPr>
              <w:t>an official</w:t>
            </w:r>
            <w:r w:rsidRPr="00D87351">
              <w:t xml:space="preserve"> veterinarian</w:t>
            </w:r>
            <w:r w:rsidRPr="00D87351">
              <w:rPr>
                <w:b/>
                <w:i/>
              </w:rPr>
              <w:t>, hired by the competent authority</w:t>
            </w:r>
            <w:r w:rsidRPr="00D87351">
              <w:t xml:space="preserve">, for the purpose of </w:t>
            </w:r>
            <w:r w:rsidRPr="00D87351">
              <w:rPr>
                <w:b/>
                <w:i/>
              </w:rPr>
              <w:t>identifying and assessing any risk factor for animal welfare,</w:t>
            </w:r>
            <w:r w:rsidRPr="00D87351">
              <w:t xml:space="preserve"> advising the operator or the natural or legal person responsible for the shelter on measures to address </w:t>
            </w:r>
            <w:r w:rsidRPr="00D87351">
              <w:rPr>
                <w:b/>
                <w:i/>
              </w:rPr>
              <w:t>risks</w:t>
            </w:r>
            <w:r w:rsidRPr="00D87351">
              <w:t xml:space="preserve"> for animal welfare</w:t>
            </w:r>
            <w:r w:rsidRPr="00D87351">
              <w:rPr>
                <w:b/>
                <w:i/>
              </w:rPr>
              <w:t>, health and the environment and, if the findings indicate severe risk factors, a report to the competent authority in accordance with Regulation (EU) 2017/625 and a follow-up visit within two months</w:t>
            </w:r>
            <w:r w:rsidRPr="00D87351">
              <w:t>;</w:t>
            </w:r>
          </w:p>
        </w:tc>
      </w:tr>
    </w:tbl>
    <w:p w14:paraId="7D6EEB7B" w14:textId="2AD3E1F8" w:rsidR="00D55124" w:rsidRPr="00D87351" w:rsidRDefault="00D55124" w:rsidP="00D55124"/>
    <w:p w14:paraId="05845415" w14:textId="3FD8DBA4" w:rsidR="007673BD" w:rsidRPr="00D87351" w:rsidRDefault="007673BD" w:rsidP="00D55124"/>
    <w:p w14:paraId="409A6B57" w14:textId="77777777" w:rsidR="007673BD" w:rsidRPr="00D87351" w:rsidRDefault="007673BD" w:rsidP="007673BD">
      <w:pPr>
        <w:pStyle w:val="AmNumberTabs"/>
      </w:pPr>
      <w:r w:rsidRPr="00D87351">
        <w:t>Amendment</w:t>
      </w:r>
      <w:r w:rsidRPr="00D87351">
        <w:tab/>
      </w:r>
      <w:r w:rsidRPr="00D87351">
        <w:tab/>
        <w:t>119</w:t>
      </w:r>
    </w:p>
    <w:p w14:paraId="7F14CDE8" w14:textId="77777777" w:rsidR="007673BD" w:rsidRPr="00D87351" w:rsidRDefault="007673BD" w:rsidP="007673BD"/>
    <w:p w14:paraId="5C2C2D4C" w14:textId="77777777" w:rsidR="007673BD" w:rsidRPr="00D87351" w:rsidRDefault="007673BD" w:rsidP="007673BD">
      <w:pPr>
        <w:pStyle w:val="NormalBold"/>
        <w:keepNext/>
      </w:pPr>
      <w:r w:rsidRPr="00D87351">
        <w:t>Proposal for a regulation</w:t>
      </w:r>
    </w:p>
    <w:p w14:paraId="25D2ABBB" w14:textId="77777777" w:rsidR="007673BD" w:rsidRPr="00D87351" w:rsidRDefault="007673BD" w:rsidP="007673BD">
      <w:pPr>
        <w:pStyle w:val="NormalBold"/>
      </w:pPr>
      <w:r w:rsidRPr="00D87351">
        <w:t>Article 10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62A0D1D" w14:textId="77777777" w:rsidTr="00316AC5">
        <w:trPr>
          <w:jc w:val="center"/>
        </w:trPr>
        <w:tc>
          <w:tcPr>
            <w:tcW w:w="9752" w:type="dxa"/>
            <w:gridSpan w:val="2"/>
          </w:tcPr>
          <w:p w14:paraId="1E12E6B9" w14:textId="77777777" w:rsidR="007673BD" w:rsidRPr="00D87351" w:rsidRDefault="007673BD" w:rsidP="00316AC5">
            <w:pPr>
              <w:keepNext/>
            </w:pPr>
          </w:p>
        </w:tc>
      </w:tr>
      <w:tr w:rsidR="007673BD" w:rsidRPr="00D87351" w14:paraId="4E69EAE6" w14:textId="77777777" w:rsidTr="00316AC5">
        <w:trPr>
          <w:jc w:val="center"/>
        </w:trPr>
        <w:tc>
          <w:tcPr>
            <w:tcW w:w="4876" w:type="dxa"/>
          </w:tcPr>
          <w:p w14:paraId="2645FD6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6185461" w14:textId="77777777" w:rsidR="007673BD" w:rsidRPr="00D87351" w:rsidRDefault="007673BD" w:rsidP="00316AC5">
            <w:pPr>
              <w:pStyle w:val="ColumnHeading"/>
              <w:keepNext/>
              <w:rPr>
                <w:lang w:val="en-GB"/>
              </w:rPr>
            </w:pPr>
            <w:r w:rsidRPr="00D87351">
              <w:rPr>
                <w:lang w:val="en-GB"/>
              </w:rPr>
              <w:t>Amendment</w:t>
            </w:r>
          </w:p>
        </w:tc>
      </w:tr>
      <w:tr w:rsidR="007673BD" w:rsidRPr="00D87351" w14:paraId="28765955" w14:textId="77777777" w:rsidTr="00316AC5">
        <w:trPr>
          <w:jc w:val="center"/>
        </w:trPr>
        <w:tc>
          <w:tcPr>
            <w:tcW w:w="4876" w:type="dxa"/>
          </w:tcPr>
          <w:p w14:paraId="50655557" w14:textId="77777777" w:rsidR="007673BD" w:rsidRPr="00D87351" w:rsidRDefault="007673BD" w:rsidP="00316AC5">
            <w:pPr>
              <w:pStyle w:val="Normal6"/>
              <w:rPr>
                <w:lang w:val="en-GB"/>
              </w:rPr>
            </w:pPr>
            <w:r w:rsidRPr="00D87351">
              <w:rPr>
                <w:lang w:val="en-GB"/>
              </w:rPr>
              <w:t>(b)</w:t>
            </w:r>
            <w:r w:rsidRPr="00D87351">
              <w:rPr>
                <w:lang w:val="en-GB"/>
              </w:rPr>
              <w:tab/>
            </w:r>
            <w:proofErr w:type="gramStart"/>
            <w:r w:rsidRPr="00D87351">
              <w:rPr>
                <w:b/>
                <w:i/>
                <w:lang w:val="en-GB"/>
              </w:rPr>
              <w:t>record</w:t>
            </w:r>
            <w:proofErr w:type="gramEnd"/>
            <w:r w:rsidRPr="00D87351">
              <w:rPr>
                <w:lang w:val="en-GB"/>
              </w:rPr>
              <w:t xml:space="preserve"> the findings of the visit of the veterinarian referred to in point (a) and their follow up actions and keep those records for at least </w:t>
            </w:r>
            <w:r w:rsidRPr="00D87351">
              <w:rPr>
                <w:b/>
                <w:i/>
                <w:lang w:val="en-GB"/>
              </w:rPr>
              <w:t>6</w:t>
            </w:r>
            <w:r w:rsidRPr="00D87351">
              <w:rPr>
                <w:lang w:val="en-GB"/>
              </w:rPr>
              <w:t xml:space="preserve"> years, </w:t>
            </w:r>
            <w:r w:rsidRPr="00D87351">
              <w:rPr>
                <w:b/>
                <w:i/>
                <w:lang w:val="en-GB"/>
              </w:rPr>
              <w:t>making</w:t>
            </w:r>
            <w:r w:rsidRPr="00D87351">
              <w:rPr>
                <w:lang w:val="en-GB"/>
              </w:rPr>
              <w:t xml:space="preserve"> them available to the competent authorities upon request.</w:t>
            </w:r>
          </w:p>
        </w:tc>
        <w:tc>
          <w:tcPr>
            <w:tcW w:w="4876" w:type="dxa"/>
          </w:tcPr>
          <w:p w14:paraId="5A87D800" w14:textId="77777777" w:rsidR="007673BD" w:rsidRPr="00D87351" w:rsidRDefault="007673BD" w:rsidP="00316AC5">
            <w:pPr>
              <w:pStyle w:val="Normal6"/>
              <w:rPr>
                <w:szCs w:val="24"/>
                <w:lang w:val="en-GB"/>
              </w:rPr>
            </w:pPr>
            <w:r w:rsidRPr="00D87351">
              <w:rPr>
                <w:lang w:val="en-GB"/>
              </w:rPr>
              <w:t>(b)</w:t>
            </w:r>
            <w:r w:rsidRPr="00D87351">
              <w:rPr>
                <w:lang w:val="en-GB"/>
              </w:rPr>
              <w:tab/>
            </w:r>
            <w:r w:rsidRPr="00D87351">
              <w:rPr>
                <w:b/>
                <w:i/>
                <w:lang w:val="en-GB"/>
              </w:rPr>
              <w:t>keep the records of</w:t>
            </w:r>
            <w:r w:rsidRPr="00D87351">
              <w:rPr>
                <w:lang w:val="en-GB"/>
              </w:rPr>
              <w:t xml:space="preserve"> the findings of the visit of the veterinarian referred to in point (a) and </w:t>
            </w:r>
            <w:r w:rsidRPr="00D87351">
              <w:rPr>
                <w:b/>
                <w:i/>
                <w:lang w:val="en-GB"/>
              </w:rPr>
              <w:t>of</w:t>
            </w:r>
            <w:r w:rsidRPr="00D87351">
              <w:rPr>
                <w:lang w:val="en-GB"/>
              </w:rPr>
              <w:t xml:space="preserve"> their follow up actions and keep those records for at least </w:t>
            </w:r>
            <w:r w:rsidRPr="00D87351">
              <w:rPr>
                <w:b/>
                <w:i/>
                <w:lang w:val="en-GB"/>
              </w:rPr>
              <w:t>5</w:t>
            </w:r>
            <w:r w:rsidRPr="00D87351">
              <w:rPr>
                <w:lang w:val="en-GB"/>
              </w:rPr>
              <w:t xml:space="preserve"> years, </w:t>
            </w:r>
            <w:r w:rsidRPr="00D87351">
              <w:rPr>
                <w:b/>
                <w:i/>
                <w:lang w:val="en-GB"/>
              </w:rPr>
              <w:t>from the day of the visit, and shall make</w:t>
            </w:r>
            <w:r w:rsidRPr="00D87351">
              <w:rPr>
                <w:lang w:val="en-GB"/>
              </w:rPr>
              <w:t xml:space="preserve"> them available to the competent authorities </w:t>
            </w:r>
            <w:r w:rsidRPr="00D87351">
              <w:rPr>
                <w:b/>
                <w:i/>
                <w:lang w:val="en-GB"/>
              </w:rPr>
              <w:t>and visiting veterinarian</w:t>
            </w:r>
            <w:r w:rsidRPr="00D87351">
              <w:rPr>
                <w:lang w:val="en-GB"/>
              </w:rPr>
              <w:t xml:space="preserve"> upon request.</w:t>
            </w:r>
          </w:p>
        </w:tc>
      </w:tr>
    </w:tbl>
    <w:p w14:paraId="5F4DE9D8" w14:textId="77777777" w:rsidR="007673BD" w:rsidRPr="00D87351" w:rsidRDefault="007673BD" w:rsidP="007673BD"/>
    <w:p w14:paraId="4B10E6C0" w14:textId="77777777" w:rsidR="007673BD" w:rsidRPr="00D87351" w:rsidRDefault="007673BD" w:rsidP="007673BD">
      <w:pPr>
        <w:pStyle w:val="AmNumberTabs"/>
      </w:pPr>
      <w:r w:rsidRPr="00D87351">
        <w:t>Amendment</w:t>
      </w:r>
      <w:r w:rsidRPr="00D87351">
        <w:tab/>
      </w:r>
      <w:r w:rsidRPr="00D87351">
        <w:tab/>
        <w:t>120</w:t>
      </w:r>
    </w:p>
    <w:p w14:paraId="62712113" w14:textId="77777777" w:rsidR="007673BD" w:rsidRPr="00D87351" w:rsidRDefault="007673BD" w:rsidP="007673BD"/>
    <w:p w14:paraId="290EC120" w14:textId="77777777" w:rsidR="007673BD" w:rsidRPr="00D87351" w:rsidRDefault="007673BD" w:rsidP="007673BD">
      <w:pPr>
        <w:pStyle w:val="NormalBold"/>
        <w:keepNext/>
      </w:pPr>
      <w:r w:rsidRPr="00D87351">
        <w:t>Proposal for a regulation</w:t>
      </w:r>
    </w:p>
    <w:p w14:paraId="3613BFB1" w14:textId="77777777" w:rsidR="007673BD" w:rsidRPr="00D87351" w:rsidRDefault="007673BD" w:rsidP="007673BD">
      <w:pPr>
        <w:pStyle w:val="NormalBold"/>
      </w:pPr>
      <w:r w:rsidRPr="00D87351">
        <w:t xml:space="preserve">Article 10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B85C95A" w14:textId="77777777" w:rsidTr="00316AC5">
        <w:trPr>
          <w:jc w:val="center"/>
        </w:trPr>
        <w:tc>
          <w:tcPr>
            <w:tcW w:w="9752" w:type="dxa"/>
            <w:gridSpan w:val="2"/>
          </w:tcPr>
          <w:p w14:paraId="2EADC5B0" w14:textId="77777777" w:rsidR="007673BD" w:rsidRPr="00D87351" w:rsidRDefault="007673BD" w:rsidP="00316AC5">
            <w:pPr>
              <w:keepNext/>
            </w:pPr>
          </w:p>
        </w:tc>
      </w:tr>
      <w:tr w:rsidR="007673BD" w:rsidRPr="00D87351" w14:paraId="5D90B5A2" w14:textId="77777777" w:rsidTr="00316AC5">
        <w:trPr>
          <w:jc w:val="center"/>
        </w:trPr>
        <w:tc>
          <w:tcPr>
            <w:tcW w:w="4876" w:type="dxa"/>
          </w:tcPr>
          <w:p w14:paraId="368A686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6D4D232" w14:textId="77777777" w:rsidR="007673BD" w:rsidRPr="00D87351" w:rsidRDefault="007673BD" w:rsidP="00316AC5">
            <w:pPr>
              <w:pStyle w:val="ColumnHeading"/>
              <w:keepNext/>
              <w:rPr>
                <w:lang w:val="en-GB"/>
              </w:rPr>
            </w:pPr>
            <w:r w:rsidRPr="00D87351">
              <w:rPr>
                <w:lang w:val="en-GB"/>
              </w:rPr>
              <w:t>Amendment</w:t>
            </w:r>
          </w:p>
        </w:tc>
      </w:tr>
      <w:tr w:rsidR="007673BD" w:rsidRPr="00D87351" w14:paraId="09C4ACA4" w14:textId="77777777" w:rsidTr="00316AC5">
        <w:trPr>
          <w:jc w:val="center"/>
        </w:trPr>
        <w:tc>
          <w:tcPr>
            <w:tcW w:w="4876" w:type="dxa"/>
          </w:tcPr>
          <w:p w14:paraId="1394F03B" w14:textId="77777777" w:rsidR="007673BD" w:rsidRPr="00D87351" w:rsidRDefault="007673BD" w:rsidP="00316AC5">
            <w:pPr>
              <w:pStyle w:val="Normal6"/>
              <w:rPr>
                <w:lang w:val="en-GB"/>
              </w:rPr>
            </w:pPr>
            <w:r w:rsidRPr="00D87351">
              <w:rPr>
                <w:lang w:val="en-GB"/>
              </w:rPr>
              <w:t>2.</w:t>
            </w:r>
            <w:r w:rsidRPr="00D87351">
              <w:rPr>
                <w:lang w:val="en-GB"/>
              </w:rPr>
              <w:tab/>
              <w:t xml:space="preserve">The Commission is empowered to adopt delegated acts in accordance with Article 23 supplementing this Article to lay down minimum criteria to </w:t>
            </w:r>
            <w:proofErr w:type="gramStart"/>
            <w:r w:rsidRPr="00D87351">
              <w:rPr>
                <w:b/>
                <w:i/>
                <w:lang w:val="en-GB"/>
              </w:rPr>
              <w:t>be assessed</w:t>
            </w:r>
            <w:proofErr w:type="gramEnd"/>
            <w:r w:rsidRPr="00D87351">
              <w:rPr>
                <w:lang w:val="en-GB"/>
              </w:rPr>
              <w:t xml:space="preserve"> during </w:t>
            </w:r>
            <w:r w:rsidRPr="00D87351">
              <w:rPr>
                <w:b/>
                <w:i/>
                <w:lang w:val="en-GB"/>
              </w:rPr>
              <w:t>animal</w:t>
            </w:r>
            <w:r w:rsidRPr="00D87351">
              <w:rPr>
                <w:lang w:val="en-GB"/>
              </w:rPr>
              <w:t xml:space="preserve"> welfare visits.</w:t>
            </w:r>
          </w:p>
        </w:tc>
        <w:tc>
          <w:tcPr>
            <w:tcW w:w="4876" w:type="dxa"/>
          </w:tcPr>
          <w:p w14:paraId="53D0BBE2" w14:textId="77777777" w:rsidR="007673BD" w:rsidRPr="00D87351" w:rsidRDefault="007673BD" w:rsidP="00316AC5">
            <w:pPr>
              <w:pStyle w:val="Normal6"/>
              <w:rPr>
                <w:szCs w:val="24"/>
                <w:lang w:val="en-GB"/>
              </w:rPr>
            </w:pPr>
            <w:r w:rsidRPr="00D87351">
              <w:rPr>
                <w:lang w:val="en-GB"/>
              </w:rPr>
              <w:t>2.</w:t>
            </w:r>
            <w:r w:rsidRPr="00D87351">
              <w:rPr>
                <w:lang w:val="en-GB"/>
              </w:rPr>
              <w:tab/>
            </w:r>
            <w:r w:rsidRPr="00D87351">
              <w:rPr>
                <w:b/>
                <w:i/>
                <w:lang w:val="en-GB"/>
              </w:rPr>
              <w:t>By [24 months from the date of entry into force of this Regulation]</w:t>
            </w:r>
            <w:r w:rsidRPr="00D87351">
              <w:rPr>
                <w:lang w:val="en-GB"/>
              </w:rPr>
              <w:t xml:space="preserve"> the Commission is empowered to adopt delegated acts in accordance with Article 23 supplementing this Article to lay down minimum criteria to </w:t>
            </w:r>
            <w:r w:rsidRPr="00D87351">
              <w:rPr>
                <w:b/>
                <w:i/>
                <w:lang w:val="en-GB"/>
              </w:rPr>
              <w:t>identify and assess the risk factors by the veterinarian</w:t>
            </w:r>
            <w:r w:rsidRPr="00D87351">
              <w:rPr>
                <w:lang w:val="en-GB"/>
              </w:rPr>
              <w:t xml:space="preserve"> during </w:t>
            </w:r>
            <w:r w:rsidRPr="00D87351">
              <w:rPr>
                <w:b/>
                <w:i/>
                <w:lang w:val="en-GB"/>
              </w:rPr>
              <w:t>the advisory</w:t>
            </w:r>
            <w:r w:rsidRPr="00D87351">
              <w:rPr>
                <w:lang w:val="en-GB"/>
              </w:rPr>
              <w:t xml:space="preserve"> welfare visits</w:t>
            </w:r>
            <w:r w:rsidRPr="00D87351">
              <w:rPr>
                <w:b/>
                <w:i/>
                <w:lang w:val="en-GB"/>
              </w:rPr>
              <w:t>, including on follow-up actions</w:t>
            </w:r>
            <w:r w:rsidRPr="00D87351">
              <w:rPr>
                <w:lang w:val="en-GB"/>
              </w:rPr>
              <w:t>.</w:t>
            </w:r>
          </w:p>
        </w:tc>
      </w:tr>
    </w:tbl>
    <w:p w14:paraId="591FB365" w14:textId="77777777" w:rsidR="007673BD" w:rsidRPr="00D87351" w:rsidRDefault="007673BD" w:rsidP="007673BD"/>
    <w:p w14:paraId="3031FCCA" w14:textId="77777777" w:rsidR="007673BD" w:rsidRPr="00D87351" w:rsidRDefault="007673BD" w:rsidP="007673BD">
      <w:pPr>
        <w:pStyle w:val="AmNumberTabs"/>
      </w:pPr>
      <w:r w:rsidRPr="00D87351">
        <w:t>Amendment</w:t>
      </w:r>
      <w:r w:rsidRPr="00D87351">
        <w:tab/>
      </w:r>
      <w:r w:rsidRPr="00D87351">
        <w:tab/>
        <w:t>121</w:t>
      </w:r>
    </w:p>
    <w:p w14:paraId="08BB95B9" w14:textId="77777777" w:rsidR="007673BD" w:rsidRPr="00D87351" w:rsidRDefault="007673BD" w:rsidP="007673BD"/>
    <w:p w14:paraId="1F6B807F" w14:textId="77777777" w:rsidR="007673BD" w:rsidRPr="00D87351" w:rsidRDefault="007673BD" w:rsidP="007673BD">
      <w:pPr>
        <w:pStyle w:val="NormalBold"/>
        <w:keepNext/>
      </w:pPr>
      <w:r w:rsidRPr="00D87351">
        <w:t>Proposal for a regulation</w:t>
      </w:r>
    </w:p>
    <w:p w14:paraId="7A2D5B01" w14:textId="77777777" w:rsidR="007673BD" w:rsidRPr="00D87351" w:rsidRDefault="007673BD" w:rsidP="007673BD">
      <w:pPr>
        <w:pStyle w:val="NormalBold"/>
      </w:pPr>
      <w:r w:rsidRPr="00D87351">
        <w:t xml:space="preserve">Article 11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0BD9468" w14:textId="77777777" w:rsidTr="00316AC5">
        <w:trPr>
          <w:jc w:val="center"/>
        </w:trPr>
        <w:tc>
          <w:tcPr>
            <w:tcW w:w="9752" w:type="dxa"/>
            <w:gridSpan w:val="2"/>
          </w:tcPr>
          <w:p w14:paraId="39093185" w14:textId="77777777" w:rsidR="007673BD" w:rsidRPr="00D87351" w:rsidRDefault="007673BD" w:rsidP="00316AC5">
            <w:pPr>
              <w:keepNext/>
            </w:pPr>
          </w:p>
        </w:tc>
      </w:tr>
      <w:tr w:rsidR="007673BD" w:rsidRPr="00D87351" w14:paraId="1565436E" w14:textId="77777777" w:rsidTr="00316AC5">
        <w:trPr>
          <w:jc w:val="center"/>
        </w:trPr>
        <w:tc>
          <w:tcPr>
            <w:tcW w:w="4876" w:type="dxa"/>
          </w:tcPr>
          <w:p w14:paraId="73F3327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3E50E5F" w14:textId="77777777" w:rsidR="007673BD" w:rsidRPr="00D87351" w:rsidRDefault="007673BD" w:rsidP="00316AC5">
            <w:pPr>
              <w:pStyle w:val="ColumnHeading"/>
              <w:keepNext/>
              <w:rPr>
                <w:lang w:val="en-GB"/>
              </w:rPr>
            </w:pPr>
            <w:r w:rsidRPr="00D87351">
              <w:rPr>
                <w:lang w:val="en-GB"/>
              </w:rPr>
              <w:t>Amendment</w:t>
            </w:r>
          </w:p>
        </w:tc>
      </w:tr>
      <w:tr w:rsidR="007673BD" w:rsidRPr="00D87351" w14:paraId="09CBE7D0" w14:textId="77777777" w:rsidTr="00316AC5">
        <w:trPr>
          <w:jc w:val="center"/>
        </w:trPr>
        <w:tc>
          <w:tcPr>
            <w:tcW w:w="4876" w:type="dxa"/>
          </w:tcPr>
          <w:p w14:paraId="68D8A288" w14:textId="77777777" w:rsidR="007673BD" w:rsidRPr="00D87351" w:rsidRDefault="007673BD" w:rsidP="00316AC5">
            <w:pPr>
              <w:pStyle w:val="Normal6"/>
              <w:rPr>
                <w:lang w:val="en-GB"/>
              </w:rPr>
            </w:pPr>
            <w:r w:rsidRPr="00D87351">
              <w:rPr>
                <w:lang w:val="en-GB"/>
              </w:rPr>
              <w:t>1.</w:t>
            </w:r>
            <w:r w:rsidRPr="00D87351">
              <w:rPr>
                <w:lang w:val="en-GB"/>
              </w:rPr>
              <w:tab/>
              <w:t xml:space="preserve">Operators </w:t>
            </w:r>
            <w:r w:rsidRPr="00D87351">
              <w:rPr>
                <w:b/>
                <w:i/>
                <w:lang w:val="en-GB"/>
              </w:rPr>
              <w:t>and natural or legal persons responsible for shelters</w:t>
            </w:r>
            <w:r w:rsidRPr="00D87351">
              <w:rPr>
                <w:lang w:val="en-GB"/>
              </w:rPr>
              <w:t xml:space="preserve"> shall ensure that dogs </w:t>
            </w:r>
            <w:r w:rsidRPr="00D87351">
              <w:rPr>
                <w:b/>
                <w:i/>
                <w:lang w:val="en-GB"/>
              </w:rPr>
              <w:t>and</w:t>
            </w:r>
            <w:r w:rsidRPr="00D87351">
              <w:rPr>
                <w:lang w:val="en-GB"/>
              </w:rPr>
              <w:t xml:space="preserve"> cats are fed in accordance with the requirements laid down in point 1 of Annex I </w:t>
            </w:r>
            <w:r w:rsidRPr="00D87351">
              <w:rPr>
                <w:b/>
                <w:i/>
                <w:lang w:val="en-GB"/>
              </w:rPr>
              <w:t>and may, based on the written advice of a veterinarian or an animal nutrition expert, adjust the feeding frequencies provided for in point 1 of Annex I</w:t>
            </w:r>
            <w:r w:rsidRPr="00D87351">
              <w:rPr>
                <w:lang w:val="en-GB"/>
              </w:rPr>
              <w:t>.</w:t>
            </w:r>
          </w:p>
        </w:tc>
        <w:tc>
          <w:tcPr>
            <w:tcW w:w="4876" w:type="dxa"/>
          </w:tcPr>
          <w:p w14:paraId="59E037DC" w14:textId="77777777" w:rsidR="007673BD" w:rsidRPr="00D87351" w:rsidRDefault="007673BD" w:rsidP="00316AC5">
            <w:pPr>
              <w:pStyle w:val="Normal6"/>
              <w:rPr>
                <w:szCs w:val="24"/>
                <w:lang w:val="en-GB"/>
              </w:rPr>
            </w:pPr>
            <w:r w:rsidRPr="00D87351">
              <w:rPr>
                <w:lang w:val="en-GB"/>
              </w:rPr>
              <w:t>1.</w:t>
            </w:r>
            <w:r w:rsidRPr="00D87351">
              <w:rPr>
                <w:lang w:val="en-GB"/>
              </w:rPr>
              <w:tab/>
              <w:t xml:space="preserve">Operators shall ensure that dogs </w:t>
            </w:r>
            <w:r w:rsidRPr="00D87351">
              <w:rPr>
                <w:b/>
                <w:i/>
                <w:lang w:val="en-GB"/>
              </w:rPr>
              <w:t>or</w:t>
            </w:r>
            <w:r w:rsidRPr="00D87351">
              <w:rPr>
                <w:lang w:val="en-GB"/>
              </w:rPr>
              <w:t xml:space="preserve"> cats are fed in accordance with the requirements laid down in point 1 of Annex I.</w:t>
            </w:r>
          </w:p>
        </w:tc>
      </w:tr>
    </w:tbl>
    <w:p w14:paraId="6E88D7D3" w14:textId="77777777" w:rsidR="007673BD" w:rsidRPr="00D87351" w:rsidRDefault="007673BD" w:rsidP="007673BD"/>
    <w:p w14:paraId="12CC9B83" w14:textId="77777777" w:rsidR="007673BD" w:rsidRPr="00D87351" w:rsidRDefault="007673BD" w:rsidP="007673BD">
      <w:pPr>
        <w:pStyle w:val="AmNumberTabs"/>
      </w:pPr>
      <w:r w:rsidRPr="00D87351">
        <w:t>Amendment</w:t>
      </w:r>
      <w:r w:rsidRPr="00D87351">
        <w:tab/>
      </w:r>
      <w:r w:rsidRPr="00D87351">
        <w:tab/>
        <w:t>122</w:t>
      </w:r>
    </w:p>
    <w:p w14:paraId="4E76ACC2" w14:textId="77777777" w:rsidR="007673BD" w:rsidRPr="00D87351" w:rsidRDefault="007673BD" w:rsidP="007673BD"/>
    <w:p w14:paraId="39CE62D9" w14:textId="77777777" w:rsidR="007673BD" w:rsidRPr="00D87351" w:rsidRDefault="007673BD" w:rsidP="007673BD">
      <w:pPr>
        <w:pStyle w:val="NormalBold"/>
        <w:keepNext/>
      </w:pPr>
      <w:r w:rsidRPr="00D87351">
        <w:t>Proposal for a regulation</w:t>
      </w:r>
    </w:p>
    <w:p w14:paraId="3DB2E68A" w14:textId="77777777" w:rsidR="007673BD" w:rsidRPr="00D87351" w:rsidRDefault="007673BD" w:rsidP="007673BD">
      <w:pPr>
        <w:pStyle w:val="NormalBold"/>
      </w:pPr>
      <w:r w:rsidRPr="00D87351">
        <w:t>Article 11 – 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EB4AE62" w14:textId="77777777" w:rsidTr="00316AC5">
        <w:trPr>
          <w:jc w:val="center"/>
        </w:trPr>
        <w:tc>
          <w:tcPr>
            <w:tcW w:w="9752" w:type="dxa"/>
            <w:gridSpan w:val="2"/>
          </w:tcPr>
          <w:p w14:paraId="13430F75" w14:textId="77777777" w:rsidR="007673BD" w:rsidRPr="00D87351" w:rsidRDefault="007673BD" w:rsidP="00316AC5">
            <w:pPr>
              <w:keepNext/>
            </w:pPr>
          </w:p>
        </w:tc>
      </w:tr>
      <w:tr w:rsidR="007673BD" w:rsidRPr="00D87351" w14:paraId="2AE73CE2" w14:textId="77777777" w:rsidTr="00316AC5">
        <w:trPr>
          <w:jc w:val="center"/>
        </w:trPr>
        <w:tc>
          <w:tcPr>
            <w:tcW w:w="4876" w:type="dxa"/>
          </w:tcPr>
          <w:p w14:paraId="4492A5E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8F2EFD3" w14:textId="77777777" w:rsidR="007673BD" w:rsidRPr="00D87351" w:rsidRDefault="007673BD" w:rsidP="00316AC5">
            <w:pPr>
              <w:pStyle w:val="ColumnHeading"/>
              <w:keepNext/>
              <w:rPr>
                <w:lang w:val="en-GB"/>
              </w:rPr>
            </w:pPr>
            <w:r w:rsidRPr="00D87351">
              <w:rPr>
                <w:lang w:val="en-GB"/>
              </w:rPr>
              <w:t>Amendment</w:t>
            </w:r>
          </w:p>
        </w:tc>
      </w:tr>
      <w:tr w:rsidR="007673BD" w:rsidRPr="00D87351" w14:paraId="7D650D85" w14:textId="77777777" w:rsidTr="00316AC5">
        <w:trPr>
          <w:jc w:val="center"/>
        </w:trPr>
        <w:tc>
          <w:tcPr>
            <w:tcW w:w="4876" w:type="dxa"/>
          </w:tcPr>
          <w:p w14:paraId="04176BAB" w14:textId="77777777" w:rsidR="007673BD" w:rsidRPr="00D87351" w:rsidRDefault="007673BD" w:rsidP="00316AC5">
            <w:pPr>
              <w:pStyle w:val="Normal6"/>
              <w:rPr>
                <w:lang w:val="en-GB"/>
              </w:rPr>
            </w:pPr>
            <w:r w:rsidRPr="00D87351">
              <w:rPr>
                <w:lang w:val="en-GB"/>
              </w:rPr>
              <w:t>2.</w:t>
            </w:r>
            <w:r w:rsidRPr="00D87351">
              <w:rPr>
                <w:lang w:val="en-GB"/>
              </w:rPr>
              <w:tab/>
              <w:t xml:space="preserve">Operators </w:t>
            </w:r>
            <w:r w:rsidRPr="00D87351">
              <w:rPr>
                <w:b/>
                <w:i/>
                <w:lang w:val="en-GB"/>
              </w:rPr>
              <w:t>and natural or legal persons responsible for shelters</w:t>
            </w:r>
            <w:r w:rsidRPr="00D87351">
              <w:rPr>
                <w:lang w:val="en-GB"/>
              </w:rPr>
              <w:t xml:space="preserve"> shall ensure that dogs </w:t>
            </w:r>
            <w:r w:rsidRPr="00D87351">
              <w:rPr>
                <w:b/>
                <w:i/>
                <w:lang w:val="en-GB"/>
              </w:rPr>
              <w:t>and</w:t>
            </w:r>
            <w:r w:rsidRPr="00D87351">
              <w:rPr>
                <w:lang w:val="en-GB"/>
              </w:rPr>
              <w:t xml:space="preserve"> cats are adequately fed and hydrated by supplying:</w:t>
            </w:r>
          </w:p>
        </w:tc>
        <w:tc>
          <w:tcPr>
            <w:tcW w:w="4876" w:type="dxa"/>
          </w:tcPr>
          <w:p w14:paraId="118A3021" w14:textId="77777777" w:rsidR="007673BD" w:rsidRPr="00D87351" w:rsidRDefault="007673BD" w:rsidP="00316AC5">
            <w:pPr>
              <w:pStyle w:val="Normal6"/>
              <w:rPr>
                <w:szCs w:val="24"/>
                <w:lang w:val="en-GB"/>
              </w:rPr>
            </w:pPr>
            <w:r w:rsidRPr="00D87351">
              <w:rPr>
                <w:lang w:val="en-GB"/>
              </w:rPr>
              <w:t>2.</w:t>
            </w:r>
            <w:r w:rsidRPr="00D87351">
              <w:rPr>
                <w:lang w:val="en-GB"/>
              </w:rPr>
              <w:tab/>
              <w:t xml:space="preserve">Operators shall ensure that dogs </w:t>
            </w:r>
            <w:r w:rsidRPr="00D87351">
              <w:rPr>
                <w:b/>
                <w:i/>
                <w:lang w:val="en-GB"/>
              </w:rPr>
              <w:t>or</w:t>
            </w:r>
            <w:r w:rsidRPr="00D87351">
              <w:rPr>
                <w:lang w:val="en-GB"/>
              </w:rPr>
              <w:t xml:space="preserve"> cats are adequately fed and hydrated by supplying:</w:t>
            </w:r>
          </w:p>
        </w:tc>
      </w:tr>
    </w:tbl>
    <w:p w14:paraId="28C4959D" w14:textId="77777777" w:rsidR="007673BD" w:rsidRPr="00D87351" w:rsidRDefault="007673BD" w:rsidP="007673BD"/>
    <w:p w14:paraId="18AC69E6" w14:textId="77777777" w:rsidR="007673BD" w:rsidRPr="00D87351" w:rsidRDefault="007673BD" w:rsidP="007673BD">
      <w:pPr>
        <w:pStyle w:val="AmNumberTabs"/>
      </w:pPr>
      <w:r w:rsidRPr="00D87351">
        <w:lastRenderedPageBreak/>
        <w:t>Amendment</w:t>
      </w:r>
      <w:r w:rsidRPr="00D87351">
        <w:tab/>
      </w:r>
      <w:r w:rsidRPr="00D87351">
        <w:tab/>
        <w:t>123</w:t>
      </w:r>
    </w:p>
    <w:p w14:paraId="2967696F" w14:textId="77777777" w:rsidR="007673BD" w:rsidRPr="00D87351" w:rsidRDefault="007673BD" w:rsidP="007673BD"/>
    <w:p w14:paraId="7F4488BC" w14:textId="77777777" w:rsidR="007673BD" w:rsidRPr="00D87351" w:rsidRDefault="007673BD" w:rsidP="007673BD">
      <w:pPr>
        <w:pStyle w:val="NormalBold"/>
        <w:keepNext/>
      </w:pPr>
      <w:r w:rsidRPr="00D87351">
        <w:t>Proposal for a regulation</w:t>
      </w:r>
    </w:p>
    <w:p w14:paraId="033E8418" w14:textId="77777777" w:rsidR="007673BD" w:rsidRPr="00D87351" w:rsidRDefault="007673BD" w:rsidP="007673BD">
      <w:pPr>
        <w:pStyle w:val="NormalBold"/>
      </w:pPr>
      <w:r w:rsidRPr="00D87351">
        <w:t>Article 11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ADD0F53" w14:textId="77777777" w:rsidTr="00316AC5">
        <w:trPr>
          <w:jc w:val="center"/>
        </w:trPr>
        <w:tc>
          <w:tcPr>
            <w:tcW w:w="9752" w:type="dxa"/>
            <w:gridSpan w:val="2"/>
          </w:tcPr>
          <w:p w14:paraId="105E407F" w14:textId="77777777" w:rsidR="007673BD" w:rsidRPr="00D87351" w:rsidRDefault="007673BD" w:rsidP="00316AC5">
            <w:pPr>
              <w:keepNext/>
            </w:pPr>
          </w:p>
        </w:tc>
      </w:tr>
      <w:tr w:rsidR="007673BD" w:rsidRPr="00D87351" w14:paraId="114F2F6E" w14:textId="77777777" w:rsidTr="00316AC5">
        <w:trPr>
          <w:jc w:val="center"/>
        </w:trPr>
        <w:tc>
          <w:tcPr>
            <w:tcW w:w="4876" w:type="dxa"/>
          </w:tcPr>
          <w:p w14:paraId="5DA19CB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C0545B0" w14:textId="77777777" w:rsidR="007673BD" w:rsidRPr="00D87351" w:rsidRDefault="007673BD" w:rsidP="00316AC5">
            <w:pPr>
              <w:pStyle w:val="ColumnHeading"/>
              <w:keepNext/>
              <w:rPr>
                <w:lang w:val="en-GB"/>
              </w:rPr>
            </w:pPr>
            <w:r w:rsidRPr="00D87351">
              <w:rPr>
                <w:lang w:val="en-GB"/>
              </w:rPr>
              <w:t>Amendment</w:t>
            </w:r>
          </w:p>
        </w:tc>
      </w:tr>
      <w:tr w:rsidR="007673BD" w:rsidRPr="00D87351" w14:paraId="615BCF7A" w14:textId="77777777" w:rsidTr="00316AC5">
        <w:trPr>
          <w:jc w:val="center"/>
        </w:trPr>
        <w:tc>
          <w:tcPr>
            <w:tcW w:w="4876" w:type="dxa"/>
          </w:tcPr>
          <w:p w14:paraId="25DB552C" w14:textId="77777777" w:rsidR="007673BD" w:rsidRPr="00D87351" w:rsidRDefault="007673BD" w:rsidP="00316AC5">
            <w:pPr>
              <w:pStyle w:val="Normal6"/>
              <w:rPr>
                <w:lang w:val="en-GB"/>
              </w:rPr>
            </w:pPr>
            <w:r w:rsidRPr="00D87351">
              <w:rPr>
                <w:lang w:val="en-GB"/>
              </w:rPr>
              <w:t>(a)</w:t>
            </w:r>
            <w:r w:rsidRPr="00D87351">
              <w:rPr>
                <w:lang w:val="en-GB"/>
              </w:rPr>
              <w:tab/>
            </w:r>
            <w:r w:rsidRPr="00D87351">
              <w:rPr>
                <w:b/>
                <w:i/>
                <w:lang w:val="en-GB"/>
              </w:rPr>
              <w:t>potable</w:t>
            </w:r>
            <w:r w:rsidRPr="00D87351">
              <w:rPr>
                <w:lang w:val="en-GB"/>
              </w:rPr>
              <w:t xml:space="preserve"> water, ad libitum;</w:t>
            </w:r>
          </w:p>
        </w:tc>
        <w:tc>
          <w:tcPr>
            <w:tcW w:w="4876" w:type="dxa"/>
          </w:tcPr>
          <w:p w14:paraId="6A5F3407" w14:textId="77777777" w:rsidR="007673BD" w:rsidRPr="00D87351" w:rsidRDefault="007673BD" w:rsidP="00316AC5">
            <w:pPr>
              <w:pStyle w:val="Normal6"/>
              <w:rPr>
                <w:szCs w:val="24"/>
                <w:lang w:val="en-GB"/>
              </w:rPr>
            </w:pPr>
            <w:r w:rsidRPr="00D87351">
              <w:rPr>
                <w:lang w:val="en-GB"/>
              </w:rPr>
              <w:t>(a)</w:t>
            </w:r>
            <w:r w:rsidRPr="00D87351">
              <w:rPr>
                <w:lang w:val="en-GB"/>
              </w:rPr>
              <w:tab/>
            </w:r>
            <w:r w:rsidRPr="00D87351">
              <w:rPr>
                <w:b/>
                <w:i/>
                <w:lang w:val="en-GB"/>
              </w:rPr>
              <w:t>clean and fresh</w:t>
            </w:r>
            <w:r w:rsidRPr="00D87351">
              <w:rPr>
                <w:lang w:val="en-GB"/>
              </w:rPr>
              <w:t xml:space="preserve"> water, ad libitum;</w:t>
            </w:r>
          </w:p>
        </w:tc>
      </w:tr>
    </w:tbl>
    <w:p w14:paraId="1A335A7B" w14:textId="77777777" w:rsidR="007673BD" w:rsidRPr="00D87351" w:rsidRDefault="007673BD" w:rsidP="007673BD"/>
    <w:p w14:paraId="3F22EE62" w14:textId="77777777" w:rsidR="007673BD" w:rsidRPr="00D87351" w:rsidRDefault="007673BD" w:rsidP="007673BD">
      <w:pPr>
        <w:pStyle w:val="AmNumberTabs"/>
      </w:pPr>
      <w:r w:rsidRPr="00D87351">
        <w:t>Amendment</w:t>
      </w:r>
      <w:r w:rsidRPr="00D87351">
        <w:tab/>
      </w:r>
      <w:r w:rsidRPr="00D87351">
        <w:tab/>
        <w:t>124</w:t>
      </w:r>
    </w:p>
    <w:p w14:paraId="3A200D4E" w14:textId="77777777" w:rsidR="007673BD" w:rsidRPr="00D87351" w:rsidRDefault="007673BD" w:rsidP="007673BD"/>
    <w:p w14:paraId="7AAB2BCB" w14:textId="77777777" w:rsidR="007673BD" w:rsidRPr="00D87351" w:rsidRDefault="007673BD" w:rsidP="007673BD">
      <w:pPr>
        <w:pStyle w:val="NormalBold"/>
        <w:keepNext/>
      </w:pPr>
      <w:r w:rsidRPr="00D87351">
        <w:t>Proposal for a regulation</w:t>
      </w:r>
    </w:p>
    <w:p w14:paraId="13BC0F5F" w14:textId="77777777" w:rsidR="007673BD" w:rsidRPr="00D87351" w:rsidRDefault="007673BD" w:rsidP="007673BD">
      <w:pPr>
        <w:pStyle w:val="NormalBold"/>
      </w:pPr>
      <w:r w:rsidRPr="00D87351">
        <w:t>Article 11 – 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D1BB3F4" w14:textId="77777777" w:rsidTr="00316AC5">
        <w:trPr>
          <w:jc w:val="center"/>
        </w:trPr>
        <w:tc>
          <w:tcPr>
            <w:tcW w:w="9752" w:type="dxa"/>
            <w:gridSpan w:val="2"/>
          </w:tcPr>
          <w:p w14:paraId="30A67678" w14:textId="77777777" w:rsidR="007673BD" w:rsidRPr="00D87351" w:rsidRDefault="007673BD" w:rsidP="00316AC5">
            <w:pPr>
              <w:keepNext/>
            </w:pPr>
          </w:p>
        </w:tc>
      </w:tr>
      <w:tr w:rsidR="007673BD" w:rsidRPr="00D87351" w14:paraId="1B7C8610" w14:textId="77777777" w:rsidTr="00316AC5">
        <w:trPr>
          <w:jc w:val="center"/>
        </w:trPr>
        <w:tc>
          <w:tcPr>
            <w:tcW w:w="4876" w:type="dxa"/>
          </w:tcPr>
          <w:p w14:paraId="2AD39A1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2CB4757" w14:textId="77777777" w:rsidR="007673BD" w:rsidRPr="00D87351" w:rsidRDefault="007673BD" w:rsidP="00316AC5">
            <w:pPr>
              <w:pStyle w:val="ColumnHeading"/>
              <w:keepNext/>
              <w:rPr>
                <w:lang w:val="en-GB"/>
              </w:rPr>
            </w:pPr>
            <w:r w:rsidRPr="00D87351">
              <w:rPr>
                <w:lang w:val="en-GB"/>
              </w:rPr>
              <w:t>Amendment</w:t>
            </w:r>
          </w:p>
        </w:tc>
      </w:tr>
      <w:tr w:rsidR="007673BD" w:rsidRPr="00D87351" w14:paraId="762ED688" w14:textId="77777777" w:rsidTr="00316AC5">
        <w:trPr>
          <w:jc w:val="center"/>
        </w:trPr>
        <w:tc>
          <w:tcPr>
            <w:tcW w:w="4876" w:type="dxa"/>
          </w:tcPr>
          <w:p w14:paraId="132FC2CC" w14:textId="77777777" w:rsidR="007673BD" w:rsidRPr="00D87351" w:rsidRDefault="007673BD" w:rsidP="00316AC5">
            <w:pPr>
              <w:pStyle w:val="Normal6"/>
              <w:rPr>
                <w:lang w:val="en-GB"/>
              </w:rPr>
            </w:pPr>
            <w:r w:rsidRPr="00D87351">
              <w:rPr>
                <w:lang w:val="en-GB"/>
              </w:rPr>
              <w:t>(b)</w:t>
            </w:r>
            <w:r w:rsidRPr="00D87351">
              <w:rPr>
                <w:lang w:val="en-GB"/>
              </w:rPr>
              <w:tab/>
              <w:t>feed in sufficient quantity and quality to meet the physiological, nutritional and metabolic needs and satiety of the dogs and cats, as part of a diet adapted to the age, breed, category, activity level, and health status of the dogs and cats;</w:t>
            </w:r>
          </w:p>
        </w:tc>
        <w:tc>
          <w:tcPr>
            <w:tcW w:w="4876" w:type="dxa"/>
          </w:tcPr>
          <w:p w14:paraId="2A50BB51" w14:textId="77777777" w:rsidR="007673BD" w:rsidRPr="00D87351" w:rsidRDefault="007673BD" w:rsidP="00316AC5">
            <w:pPr>
              <w:pStyle w:val="Normal6"/>
              <w:rPr>
                <w:szCs w:val="24"/>
                <w:lang w:val="en-GB"/>
              </w:rPr>
            </w:pPr>
            <w:r w:rsidRPr="00D87351">
              <w:rPr>
                <w:lang w:val="en-GB"/>
              </w:rPr>
              <w:t>(b)</w:t>
            </w:r>
            <w:r w:rsidRPr="00D87351">
              <w:rPr>
                <w:lang w:val="en-GB"/>
              </w:rPr>
              <w:tab/>
              <w:t xml:space="preserve">feed in sufficient quantity and quality to meet the physiological, nutritional and metabolic needs and satiety of the dogs and cats, as part of a diet adapted to the age, breed, category, activity level, and health status of the dogs and cats </w:t>
            </w:r>
            <w:r w:rsidRPr="00D87351">
              <w:rPr>
                <w:b/>
                <w:i/>
                <w:lang w:val="en-GB"/>
              </w:rPr>
              <w:t>or cats, with the overall objective of achieving and maintaining good health</w:t>
            </w:r>
            <w:r w:rsidRPr="00D87351">
              <w:rPr>
                <w:lang w:val="en-GB"/>
              </w:rPr>
              <w:t>;</w:t>
            </w:r>
          </w:p>
        </w:tc>
      </w:tr>
    </w:tbl>
    <w:p w14:paraId="7DE923E0" w14:textId="77777777" w:rsidR="007673BD" w:rsidRPr="00D87351" w:rsidRDefault="007673BD" w:rsidP="007673BD"/>
    <w:p w14:paraId="74124DF8" w14:textId="77777777" w:rsidR="007673BD" w:rsidRPr="00D87351" w:rsidRDefault="007673BD" w:rsidP="007673BD">
      <w:pPr>
        <w:pStyle w:val="AmNumberTabs"/>
      </w:pPr>
      <w:r w:rsidRPr="00D87351">
        <w:t>Amendment</w:t>
      </w:r>
      <w:r w:rsidRPr="00D87351">
        <w:tab/>
      </w:r>
      <w:r w:rsidRPr="00D87351">
        <w:tab/>
        <w:t>125</w:t>
      </w:r>
    </w:p>
    <w:p w14:paraId="7D461E33" w14:textId="77777777" w:rsidR="007673BD" w:rsidRPr="00D87351" w:rsidRDefault="007673BD" w:rsidP="007673BD"/>
    <w:p w14:paraId="06017527" w14:textId="77777777" w:rsidR="007673BD" w:rsidRPr="00D87351" w:rsidRDefault="007673BD" w:rsidP="007673BD">
      <w:pPr>
        <w:pStyle w:val="NormalBold"/>
        <w:keepNext/>
      </w:pPr>
      <w:r w:rsidRPr="00D87351">
        <w:t>Proposal for a regulation</w:t>
      </w:r>
    </w:p>
    <w:p w14:paraId="00F81EEE" w14:textId="77777777" w:rsidR="007673BD" w:rsidRPr="00D87351" w:rsidRDefault="007673BD" w:rsidP="007673BD">
      <w:pPr>
        <w:pStyle w:val="NormalBold"/>
      </w:pPr>
      <w:r w:rsidRPr="00D87351">
        <w:t>Article 11 – paragraph 3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D2438BF" w14:textId="77777777" w:rsidTr="00316AC5">
        <w:trPr>
          <w:jc w:val="center"/>
        </w:trPr>
        <w:tc>
          <w:tcPr>
            <w:tcW w:w="9752" w:type="dxa"/>
            <w:gridSpan w:val="2"/>
          </w:tcPr>
          <w:p w14:paraId="49C7480F" w14:textId="77777777" w:rsidR="007673BD" w:rsidRPr="00D87351" w:rsidRDefault="007673BD" w:rsidP="00316AC5">
            <w:pPr>
              <w:keepNext/>
            </w:pPr>
          </w:p>
        </w:tc>
      </w:tr>
      <w:tr w:rsidR="007673BD" w:rsidRPr="00D87351" w14:paraId="52FEC425" w14:textId="77777777" w:rsidTr="00316AC5">
        <w:trPr>
          <w:jc w:val="center"/>
        </w:trPr>
        <w:tc>
          <w:tcPr>
            <w:tcW w:w="4876" w:type="dxa"/>
          </w:tcPr>
          <w:p w14:paraId="71A1DFC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A1216BA" w14:textId="77777777" w:rsidR="007673BD" w:rsidRPr="00D87351" w:rsidRDefault="007673BD" w:rsidP="00316AC5">
            <w:pPr>
              <w:pStyle w:val="ColumnHeading"/>
              <w:keepNext/>
              <w:rPr>
                <w:lang w:val="en-GB"/>
              </w:rPr>
            </w:pPr>
            <w:r w:rsidRPr="00D87351">
              <w:rPr>
                <w:lang w:val="en-GB"/>
              </w:rPr>
              <w:t>Amendment</w:t>
            </w:r>
          </w:p>
        </w:tc>
      </w:tr>
      <w:tr w:rsidR="007673BD" w:rsidRPr="00D87351" w14:paraId="3CA91B1F" w14:textId="77777777" w:rsidTr="00316AC5">
        <w:trPr>
          <w:jc w:val="center"/>
        </w:trPr>
        <w:tc>
          <w:tcPr>
            <w:tcW w:w="4876" w:type="dxa"/>
          </w:tcPr>
          <w:p w14:paraId="12B7B2D6" w14:textId="77777777" w:rsidR="007673BD" w:rsidRPr="00D87351" w:rsidRDefault="007673BD" w:rsidP="00316AC5">
            <w:pPr>
              <w:pStyle w:val="Normal6"/>
              <w:rPr>
                <w:lang w:val="en-GB"/>
              </w:rPr>
            </w:pPr>
            <w:r w:rsidRPr="00D87351">
              <w:rPr>
                <w:lang w:val="en-GB"/>
              </w:rPr>
              <w:t>3.</w:t>
            </w:r>
            <w:r w:rsidRPr="00D87351">
              <w:rPr>
                <w:lang w:val="en-GB"/>
              </w:rPr>
              <w:tab/>
              <w:t xml:space="preserve">Operators and </w:t>
            </w:r>
            <w:r w:rsidRPr="00D87351">
              <w:rPr>
                <w:b/>
                <w:i/>
                <w:lang w:val="en-GB"/>
              </w:rPr>
              <w:t>natural or legal persons responsible for shelters</w:t>
            </w:r>
            <w:r w:rsidRPr="00D87351">
              <w:rPr>
                <w:lang w:val="en-GB"/>
              </w:rPr>
              <w:t xml:space="preserve"> shall ensure that feeding and drinking facilities are constructed and installed in such a way as to:</w:t>
            </w:r>
          </w:p>
        </w:tc>
        <w:tc>
          <w:tcPr>
            <w:tcW w:w="4876" w:type="dxa"/>
          </w:tcPr>
          <w:p w14:paraId="2C5464BB" w14:textId="77777777" w:rsidR="007673BD" w:rsidRPr="00D87351" w:rsidRDefault="007673BD" w:rsidP="00316AC5">
            <w:pPr>
              <w:pStyle w:val="Normal6"/>
              <w:rPr>
                <w:szCs w:val="24"/>
                <w:lang w:val="en-GB"/>
              </w:rPr>
            </w:pPr>
            <w:r w:rsidRPr="00D87351">
              <w:rPr>
                <w:lang w:val="en-GB"/>
              </w:rPr>
              <w:t>3.</w:t>
            </w:r>
            <w:r w:rsidRPr="00D87351">
              <w:rPr>
                <w:lang w:val="en-GB"/>
              </w:rPr>
              <w:tab/>
              <w:t xml:space="preserve">Operators and </w:t>
            </w:r>
            <w:r w:rsidRPr="00D87351">
              <w:rPr>
                <w:b/>
                <w:i/>
                <w:lang w:val="en-GB"/>
              </w:rPr>
              <w:t>caretakers</w:t>
            </w:r>
            <w:r w:rsidRPr="00D87351">
              <w:rPr>
                <w:lang w:val="en-GB"/>
              </w:rPr>
              <w:t xml:space="preserve"> shall ensure that feeding and drinking facilities are </w:t>
            </w:r>
            <w:r w:rsidRPr="00D87351">
              <w:rPr>
                <w:b/>
                <w:i/>
                <w:lang w:val="en-GB"/>
              </w:rPr>
              <w:t>kept clean and</w:t>
            </w:r>
            <w:r w:rsidRPr="00D87351">
              <w:rPr>
                <w:lang w:val="en-GB"/>
              </w:rPr>
              <w:t xml:space="preserve"> constructed and installed in such a way as to:</w:t>
            </w:r>
          </w:p>
        </w:tc>
      </w:tr>
    </w:tbl>
    <w:p w14:paraId="3E824F26" w14:textId="77777777" w:rsidR="007673BD" w:rsidRPr="00D87351" w:rsidRDefault="007673BD" w:rsidP="007673BD"/>
    <w:p w14:paraId="28234B4F" w14:textId="77777777" w:rsidR="007673BD" w:rsidRPr="00D87351" w:rsidRDefault="007673BD" w:rsidP="007673BD">
      <w:pPr>
        <w:pStyle w:val="AmNumberTabs"/>
      </w:pPr>
      <w:r w:rsidRPr="00D87351">
        <w:t>Amendment</w:t>
      </w:r>
      <w:r w:rsidRPr="00D87351">
        <w:tab/>
      </w:r>
      <w:r w:rsidRPr="00D87351">
        <w:tab/>
        <w:t>126</w:t>
      </w:r>
    </w:p>
    <w:p w14:paraId="6D0CDBC1" w14:textId="77777777" w:rsidR="007673BD" w:rsidRPr="00D87351" w:rsidRDefault="007673BD" w:rsidP="007673BD"/>
    <w:p w14:paraId="215774F3" w14:textId="77777777" w:rsidR="007673BD" w:rsidRPr="00D87351" w:rsidRDefault="007673BD" w:rsidP="007673BD">
      <w:pPr>
        <w:pStyle w:val="NormalBold"/>
        <w:keepNext/>
      </w:pPr>
      <w:r w:rsidRPr="00D87351">
        <w:t>Proposal for a regulation</w:t>
      </w:r>
    </w:p>
    <w:p w14:paraId="332E4F3E" w14:textId="77777777" w:rsidR="007673BD" w:rsidRPr="00D87351" w:rsidRDefault="007673BD" w:rsidP="007673BD">
      <w:pPr>
        <w:pStyle w:val="NormalBold"/>
      </w:pPr>
      <w:r w:rsidRPr="00D87351">
        <w:t>Article 11 – paragraph 3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9331EBB" w14:textId="77777777" w:rsidTr="00316AC5">
        <w:trPr>
          <w:jc w:val="center"/>
        </w:trPr>
        <w:tc>
          <w:tcPr>
            <w:tcW w:w="9752" w:type="dxa"/>
            <w:gridSpan w:val="2"/>
          </w:tcPr>
          <w:p w14:paraId="12A2C382" w14:textId="77777777" w:rsidR="007673BD" w:rsidRPr="00D87351" w:rsidRDefault="007673BD" w:rsidP="00316AC5">
            <w:pPr>
              <w:keepNext/>
            </w:pPr>
          </w:p>
        </w:tc>
      </w:tr>
      <w:tr w:rsidR="007673BD" w:rsidRPr="00D87351" w14:paraId="518D9BD7" w14:textId="77777777" w:rsidTr="00316AC5">
        <w:trPr>
          <w:jc w:val="center"/>
        </w:trPr>
        <w:tc>
          <w:tcPr>
            <w:tcW w:w="4876" w:type="dxa"/>
          </w:tcPr>
          <w:p w14:paraId="092EB0D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F4412AF" w14:textId="77777777" w:rsidR="007673BD" w:rsidRPr="00D87351" w:rsidRDefault="007673BD" w:rsidP="00316AC5">
            <w:pPr>
              <w:pStyle w:val="ColumnHeading"/>
              <w:keepNext/>
              <w:rPr>
                <w:lang w:val="en-GB"/>
              </w:rPr>
            </w:pPr>
            <w:r w:rsidRPr="00D87351">
              <w:rPr>
                <w:lang w:val="en-GB"/>
              </w:rPr>
              <w:t>Amendment</w:t>
            </w:r>
          </w:p>
        </w:tc>
      </w:tr>
      <w:tr w:rsidR="007673BD" w:rsidRPr="00D87351" w14:paraId="02078A6B" w14:textId="77777777" w:rsidTr="00316AC5">
        <w:trPr>
          <w:jc w:val="center"/>
        </w:trPr>
        <w:tc>
          <w:tcPr>
            <w:tcW w:w="4876" w:type="dxa"/>
          </w:tcPr>
          <w:p w14:paraId="40A05FE5" w14:textId="77777777" w:rsidR="007673BD" w:rsidRPr="00D87351" w:rsidRDefault="007673BD" w:rsidP="00316AC5">
            <w:pPr>
              <w:pStyle w:val="Normal6"/>
              <w:rPr>
                <w:lang w:val="en-GB"/>
              </w:rPr>
            </w:pPr>
            <w:r w:rsidRPr="00D87351">
              <w:rPr>
                <w:lang w:val="en-GB"/>
              </w:rPr>
              <w:t>(a)</w:t>
            </w:r>
            <w:r w:rsidRPr="00D87351">
              <w:rPr>
                <w:lang w:val="en-GB"/>
              </w:rPr>
              <w:tab/>
              <w:t>provide equal access to all dogs and cats</w:t>
            </w:r>
            <w:r w:rsidRPr="00D87351">
              <w:rPr>
                <w:b/>
                <w:i/>
                <w:lang w:val="en-GB"/>
              </w:rPr>
              <w:t xml:space="preserve">, thus minimizing competition between </w:t>
            </w:r>
            <w:r w:rsidRPr="00D87351">
              <w:rPr>
                <w:b/>
                <w:i/>
                <w:lang w:val="en-GB"/>
              </w:rPr>
              <w:lastRenderedPageBreak/>
              <w:t>them, avoiding agonistic behaviour, in particular where dogs and cats do not have ad libitum access to feed</w:t>
            </w:r>
            <w:r w:rsidRPr="00D87351">
              <w:rPr>
                <w:lang w:val="en-GB"/>
              </w:rPr>
              <w:t>;</w:t>
            </w:r>
          </w:p>
        </w:tc>
        <w:tc>
          <w:tcPr>
            <w:tcW w:w="4876" w:type="dxa"/>
          </w:tcPr>
          <w:p w14:paraId="638BB765" w14:textId="77777777" w:rsidR="007673BD" w:rsidRPr="00D87351" w:rsidRDefault="007673BD" w:rsidP="00316AC5">
            <w:pPr>
              <w:pStyle w:val="Normal6"/>
              <w:rPr>
                <w:szCs w:val="24"/>
                <w:lang w:val="en-GB"/>
              </w:rPr>
            </w:pPr>
            <w:r w:rsidRPr="00D87351">
              <w:rPr>
                <w:lang w:val="en-GB"/>
              </w:rPr>
              <w:lastRenderedPageBreak/>
              <w:t>(a)</w:t>
            </w:r>
            <w:r w:rsidRPr="00D87351">
              <w:rPr>
                <w:lang w:val="en-GB"/>
              </w:rPr>
              <w:tab/>
              <w:t xml:space="preserve">provide equal access to all dogs and </w:t>
            </w:r>
            <w:r w:rsidRPr="00D87351">
              <w:rPr>
                <w:lang w:val="en-GB"/>
              </w:rPr>
              <w:lastRenderedPageBreak/>
              <w:t>cats;</w:t>
            </w:r>
          </w:p>
        </w:tc>
      </w:tr>
    </w:tbl>
    <w:p w14:paraId="7655CD7C" w14:textId="77777777" w:rsidR="007673BD" w:rsidRPr="00D87351" w:rsidRDefault="007673BD" w:rsidP="007673BD"/>
    <w:p w14:paraId="54B90B1B" w14:textId="77777777" w:rsidR="007673BD" w:rsidRPr="00D87351" w:rsidRDefault="007673BD" w:rsidP="007673BD">
      <w:pPr>
        <w:pStyle w:val="AmNumberTabs"/>
      </w:pPr>
      <w:r w:rsidRPr="00D87351">
        <w:t>Amendment</w:t>
      </w:r>
      <w:r w:rsidRPr="00D87351">
        <w:tab/>
      </w:r>
      <w:r w:rsidRPr="00D87351">
        <w:tab/>
        <w:t>127</w:t>
      </w:r>
    </w:p>
    <w:p w14:paraId="59EBDB5B" w14:textId="77777777" w:rsidR="007673BD" w:rsidRPr="00D87351" w:rsidRDefault="007673BD" w:rsidP="007673BD"/>
    <w:p w14:paraId="484B1603" w14:textId="77777777" w:rsidR="007673BD" w:rsidRPr="00D87351" w:rsidRDefault="007673BD" w:rsidP="007673BD">
      <w:pPr>
        <w:pStyle w:val="NormalBold"/>
        <w:keepNext/>
      </w:pPr>
      <w:r w:rsidRPr="00D87351">
        <w:t>Proposal for a regulation</w:t>
      </w:r>
    </w:p>
    <w:p w14:paraId="039856C6" w14:textId="77777777" w:rsidR="007673BD" w:rsidRPr="00D87351" w:rsidRDefault="007673BD" w:rsidP="007673BD">
      <w:pPr>
        <w:pStyle w:val="NormalBold"/>
      </w:pPr>
      <w:r w:rsidRPr="00D87351">
        <w:t xml:space="preserve">Article 11 – paragraph </w:t>
      </w:r>
      <w:proofErr w:type="gramStart"/>
      <w:r w:rsidRPr="00D87351">
        <w:t>3</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4C07278" w14:textId="77777777" w:rsidTr="00316AC5">
        <w:trPr>
          <w:jc w:val="center"/>
        </w:trPr>
        <w:tc>
          <w:tcPr>
            <w:tcW w:w="9752" w:type="dxa"/>
            <w:gridSpan w:val="2"/>
          </w:tcPr>
          <w:p w14:paraId="064589B4" w14:textId="77777777" w:rsidR="007673BD" w:rsidRPr="00D87351" w:rsidRDefault="007673BD" w:rsidP="00316AC5">
            <w:pPr>
              <w:keepNext/>
            </w:pPr>
          </w:p>
        </w:tc>
      </w:tr>
      <w:tr w:rsidR="007673BD" w:rsidRPr="00D87351" w14:paraId="13416690" w14:textId="77777777" w:rsidTr="00316AC5">
        <w:trPr>
          <w:jc w:val="center"/>
        </w:trPr>
        <w:tc>
          <w:tcPr>
            <w:tcW w:w="4876" w:type="dxa"/>
          </w:tcPr>
          <w:p w14:paraId="55F4224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1D4294F" w14:textId="77777777" w:rsidR="007673BD" w:rsidRPr="00D87351" w:rsidRDefault="007673BD" w:rsidP="00316AC5">
            <w:pPr>
              <w:pStyle w:val="ColumnHeading"/>
              <w:keepNext/>
              <w:rPr>
                <w:lang w:val="en-GB"/>
              </w:rPr>
            </w:pPr>
            <w:r w:rsidRPr="00D87351">
              <w:rPr>
                <w:lang w:val="en-GB"/>
              </w:rPr>
              <w:t>Amendment</w:t>
            </w:r>
          </w:p>
        </w:tc>
      </w:tr>
      <w:tr w:rsidR="007673BD" w:rsidRPr="00D87351" w14:paraId="181E882A" w14:textId="77777777" w:rsidTr="00316AC5">
        <w:trPr>
          <w:jc w:val="center"/>
        </w:trPr>
        <w:tc>
          <w:tcPr>
            <w:tcW w:w="4876" w:type="dxa"/>
          </w:tcPr>
          <w:p w14:paraId="4F0851E4" w14:textId="77777777" w:rsidR="007673BD" w:rsidRPr="00D87351" w:rsidRDefault="007673BD" w:rsidP="00316AC5">
            <w:pPr>
              <w:pStyle w:val="Normal6"/>
              <w:rPr>
                <w:lang w:val="en-GB"/>
              </w:rPr>
            </w:pPr>
          </w:p>
        </w:tc>
        <w:tc>
          <w:tcPr>
            <w:tcW w:w="4876" w:type="dxa"/>
          </w:tcPr>
          <w:p w14:paraId="0D3A7EC8" w14:textId="77777777" w:rsidR="007673BD" w:rsidRPr="00D87351" w:rsidRDefault="007673BD" w:rsidP="00316AC5">
            <w:pPr>
              <w:pStyle w:val="Normal6"/>
              <w:rPr>
                <w:szCs w:val="24"/>
                <w:lang w:val="en-GB"/>
              </w:rPr>
            </w:pPr>
            <w:r w:rsidRPr="00D87351">
              <w:rPr>
                <w:b/>
                <w:i/>
                <w:lang w:val="en-GB"/>
              </w:rPr>
              <w:t>3a.</w:t>
            </w:r>
            <w:r w:rsidRPr="00D87351">
              <w:rPr>
                <w:b/>
                <w:i/>
                <w:lang w:val="en-GB"/>
              </w:rPr>
              <w:tab/>
              <w:t>Where advised in writing by a veterinarian to do so, the operators may adjust the feeding and watering frequencies. The operators shall keep a record of the advice for its entire duration as advised by the veterinarian.</w:t>
            </w:r>
          </w:p>
        </w:tc>
      </w:tr>
    </w:tbl>
    <w:p w14:paraId="665A6E00" w14:textId="77777777" w:rsidR="007673BD" w:rsidRPr="00D87351" w:rsidRDefault="007673BD" w:rsidP="007673BD"/>
    <w:p w14:paraId="363ADF6D" w14:textId="77777777" w:rsidR="007673BD" w:rsidRPr="00D87351" w:rsidRDefault="007673BD" w:rsidP="007673BD">
      <w:pPr>
        <w:pStyle w:val="AmNumberTabs"/>
      </w:pPr>
      <w:r w:rsidRPr="00D87351">
        <w:t>Amendment</w:t>
      </w:r>
      <w:r w:rsidRPr="00D87351">
        <w:tab/>
      </w:r>
      <w:r w:rsidRPr="00D87351">
        <w:tab/>
        <w:t>128</w:t>
      </w:r>
    </w:p>
    <w:p w14:paraId="0B9A21E2" w14:textId="77777777" w:rsidR="007673BD" w:rsidRPr="00D87351" w:rsidRDefault="007673BD" w:rsidP="007673BD"/>
    <w:p w14:paraId="331280F1" w14:textId="77777777" w:rsidR="007673BD" w:rsidRPr="00D87351" w:rsidRDefault="007673BD" w:rsidP="007673BD">
      <w:pPr>
        <w:pStyle w:val="NormalBold"/>
        <w:keepNext/>
      </w:pPr>
      <w:r w:rsidRPr="00D87351">
        <w:t>Proposal for a regulation</w:t>
      </w:r>
    </w:p>
    <w:p w14:paraId="67E96CF9" w14:textId="77777777" w:rsidR="007673BD" w:rsidRPr="00D87351" w:rsidRDefault="007673BD" w:rsidP="007673BD">
      <w:pPr>
        <w:pStyle w:val="NormalBold"/>
      </w:pPr>
      <w:r w:rsidRPr="00D87351">
        <w:t xml:space="preserve">Article 12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0A89F96" w14:textId="77777777" w:rsidTr="00316AC5">
        <w:trPr>
          <w:jc w:val="center"/>
        </w:trPr>
        <w:tc>
          <w:tcPr>
            <w:tcW w:w="9752" w:type="dxa"/>
            <w:gridSpan w:val="2"/>
          </w:tcPr>
          <w:p w14:paraId="01067AFB" w14:textId="77777777" w:rsidR="007673BD" w:rsidRPr="00D87351" w:rsidRDefault="007673BD" w:rsidP="00316AC5">
            <w:pPr>
              <w:keepNext/>
            </w:pPr>
          </w:p>
        </w:tc>
      </w:tr>
      <w:tr w:rsidR="007673BD" w:rsidRPr="00D87351" w14:paraId="405C248B" w14:textId="77777777" w:rsidTr="00316AC5">
        <w:trPr>
          <w:jc w:val="center"/>
        </w:trPr>
        <w:tc>
          <w:tcPr>
            <w:tcW w:w="4876" w:type="dxa"/>
          </w:tcPr>
          <w:p w14:paraId="0FFF246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A231EA9" w14:textId="77777777" w:rsidR="007673BD" w:rsidRPr="00D87351" w:rsidRDefault="007673BD" w:rsidP="00316AC5">
            <w:pPr>
              <w:pStyle w:val="ColumnHeading"/>
              <w:keepNext/>
              <w:rPr>
                <w:lang w:val="en-GB"/>
              </w:rPr>
            </w:pPr>
            <w:r w:rsidRPr="00D87351">
              <w:rPr>
                <w:lang w:val="en-GB"/>
              </w:rPr>
              <w:t>Amendment</w:t>
            </w:r>
          </w:p>
        </w:tc>
      </w:tr>
      <w:tr w:rsidR="007673BD" w:rsidRPr="00D87351" w14:paraId="2B50DA9D" w14:textId="77777777" w:rsidTr="00316AC5">
        <w:trPr>
          <w:jc w:val="center"/>
        </w:trPr>
        <w:tc>
          <w:tcPr>
            <w:tcW w:w="4876" w:type="dxa"/>
          </w:tcPr>
          <w:p w14:paraId="29F2B899" w14:textId="77777777" w:rsidR="007673BD" w:rsidRPr="00D87351" w:rsidRDefault="007673BD" w:rsidP="00316AC5">
            <w:pPr>
              <w:pStyle w:val="Normal6"/>
              <w:rPr>
                <w:lang w:val="en-GB"/>
              </w:rPr>
            </w:pPr>
            <w:r w:rsidRPr="00D87351">
              <w:rPr>
                <w:lang w:val="en-GB"/>
              </w:rPr>
              <w:t>1.</w:t>
            </w:r>
            <w:r w:rsidRPr="00D87351">
              <w:rPr>
                <w:lang w:val="en-GB"/>
              </w:rPr>
              <w:tab/>
              <w:t>Operators shall ensure that dogs and cats are provided with housing in accordance with point 2 of Annex I.</w:t>
            </w:r>
          </w:p>
        </w:tc>
        <w:tc>
          <w:tcPr>
            <w:tcW w:w="4876" w:type="dxa"/>
          </w:tcPr>
          <w:p w14:paraId="5FA07FBA" w14:textId="77777777" w:rsidR="007673BD" w:rsidRPr="00D87351" w:rsidRDefault="007673BD" w:rsidP="00316AC5">
            <w:pPr>
              <w:pStyle w:val="Normal6"/>
              <w:rPr>
                <w:szCs w:val="24"/>
                <w:lang w:val="en-GB"/>
              </w:rPr>
            </w:pPr>
            <w:r w:rsidRPr="00D87351">
              <w:rPr>
                <w:lang w:val="en-GB"/>
              </w:rPr>
              <w:t>1.</w:t>
            </w:r>
            <w:r w:rsidRPr="00D87351">
              <w:rPr>
                <w:lang w:val="en-GB"/>
              </w:rPr>
              <w:tab/>
            </w:r>
            <w:r w:rsidRPr="00D87351">
              <w:rPr>
                <w:b/>
                <w:i/>
                <w:lang w:val="en-GB"/>
              </w:rPr>
              <w:t>Except of natural or legal person responsible for shelters,</w:t>
            </w:r>
            <w:r w:rsidRPr="00D87351">
              <w:rPr>
                <w:lang w:val="en-GB"/>
              </w:rPr>
              <w:t xml:space="preserve"> operators shall ensure that dogs and cats are provided with housing in accordance with point 2 of Annex I.</w:t>
            </w:r>
          </w:p>
        </w:tc>
      </w:tr>
    </w:tbl>
    <w:p w14:paraId="57DF7CEB" w14:textId="77777777" w:rsidR="007673BD" w:rsidRPr="00D87351" w:rsidRDefault="007673BD" w:rsidP="007673BD"/>
    <w:p w14:paraId="33C832F1" w14:textId="77777777" w:rsidR="007673BD" w:rsidRPr="00D87351" w:rsidRDefault="007673BD" w:rsidP="007673BD">
      <w:pPr>
        <w:pStyle w:val="AmNumberTabs"/>
      </w:pPr>
      <w:r w:rsidRPr="00D87351">
        <w:t>Amendment</w:t>
      </w:r>
      <w:r w:rsidRPr="00D87351">
        <w:tab/>
      </w:r>
      <w:r w:rsidRPr="00D87351">
        <w:tab/>
        <w:t>129</w:t>
      </w:r>
    </w:p>
    <w:p w14:paraId="22570CC9" w14:textId="77777777" w:rsidR="007673BD" w:rsidRPr="00D87351" w:rsidRDefault="007673BD" w:rsidP="007673BD"/>
    <w:p w14:paraId="00924E92" w14:textId="77777777" w:rsidR="007673BD" w:rsidRPr="00D87351" w:rsidRDefault="007673BD" w:rsidP="007673BD">
      <w:pPr>
        <w:pStyle w:val="NormalBold"/>
        <w:keepNext/>
      </w:pPr>
      <w:r w:rsidRPr="00D87351">
        <w:t>Proposal for a regulation</w:t>
      </w:r>
    </w:p>
    <w:p w14:paraId="07DCD876" w14:textId="77777777" w:rsidR="007673BD" w:rsidRPr="00D87351" w:rsidRDefault="007673BD" w:rsidP="007673BD">
      <w:pPr>
        <w:pStyle w:val="NormalBold"/>
      </w:pPr>
      <w:r w:rsidRPr="00D87351">
        <w:t>Article 12 – 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79E7E5D" w14:textId="77777777" w:rsidTr="00316AC5">
        <w:trPr>
          <w:jc w:val="center"/>
        </w:trPr>
        <w:tc>
          <w:tcPr>
            <w:tcW w:w="9752" w:type="dxa"/>
            <w:gridSpan w:val="2"/>
          </w:tcPr>
          <w:p w14:paraId="3E68DACB" w14:textId="77777777" w:rsidR="007673BD" w:rsidRPr="00D87351" w:rsidRDefault="007673BD" w:rsidP="00316AC5">
            <w:pPr>
              <w:keepNext/>
            </w:pPr>
          </w:p>
        </w:tc>
      </w:tr>
      <w:tr w:rsidR="007673BD" w:rsidRPr="00D87351" w14:paraId="25ABE703" w14:textId="77777777" w:rsidTr="00316AC5">
        <w:trPr>
          <w:jc w:val="center"/>
        </w:trPr>
        <w:tc>
          <w:tcPr>
            <w:tcW w:w="4876" w:type="dxa"/>
          </w:tcPr>
          <w:p w14:paraId="7662AB6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2572ED1" w14:textId="77777777" w:rsidR="007673BD" w:rsidRPr="00D87351" w:rsidRDefault="007673BD" w:rsidP="00316AC5">
            <w:pPr>
              <w:pStyle w:val="ColumnHeading"/>
              <w:keepNext/>
              <w:rPr>
                <w:lang w:val="en-GB"/>
              </w:rPr>
            </w:pPr>
            <w:r w:rsidRPr="00D87351">
              <w:rPr>
                <w:lang w:val="en-GB"/>
              </w:rPr>
              <w:t>Amendment</w:t>
            </w:r>
          </w:p>
        </w:tc>
      </w:tr>
      <w:tr w:rsidR="007673BD" w:rsidRPr="00D87351" w14:paraId="0653B2A0" w14:textId="77777777" w:rsidTr="00316AC5">
        <w:trPr>
          <w:jc w:val="center"/>
        </w:trPr>
        <w:tc>
          <w:tcPr>
            <w:tcW w:w="4876" w:type="dxa"/>
          </w:tcPr>
          <w:p w14:paraId="4ECA24D2" w14:textId="77777777" w:rsidR="007673BD" w:rsidRPr="00D87351" w:rsidRDefault="007673BD" w:rsidP="00316AC5">
            <w:pPr>
              <w:pStyle w:val="Normal6"/>
              <w:rPr>
                <w:lang w:val="en-GB"/>
              </w:rPr>
            </w:pPr>
            <w:r w:rsidRPr="00D87351">
              <w:rPr>
                <w:lang w:val="en-GB"/>
              </w:rPr>
              <w:t>2.</w:t>
            </w:r>
            <w:r w:rsidRPr="00D87351">
              <w:rPr>
                <w:lang w:val="en-GB"/>
              </w:rPr>
              <w:tab/>
              <w:t xml:space="preserve">Operators </w:t>
            </w:r>
            <w:r w:rsidRPr="00D87351">
              <w:rPr>
                <w:b/>
                <w:i/>
                <w:lang w:val="en-GB"/>
              </w:rPr>
              <w:t>and natural or legal persons responsible for shelters</w:t>
            </w:r>
            <w:r w:rsidRPr="00D87351">
              <w:rPr>
                <w:lang w:val="en-GB"/>
              </w:rPr>
              <w:t xml:space="preserve"> shall ensure that:</w:t>
            </w:r>
          </w:p>
        </w:tc>
        <w:tc>
          <w:tcPr>
            <w:tcW w:w="4876" w:type="dxa"/>
          </w:tcPr>
          <w:p w14:paraId="3BF3781D" w14:textId="77777777" w:rsidR="007673BD" w:rsidRPr="00D87351" w:rsidRDefault="007673BD" w:rsidP="00316AC5">
            <w:pPr>
              <w:pStyle w:val="Normal6"/>
              <w:rPr>
                <w:szCs w:val="24"/>
                <w:lang w:val="en-GB"/>
              </w:rPr>
            </w:pPr>
            <w:r w:rsidRPr="00D87351">
              <w:rPr>
                <w:lang w:val="en-GB"/>
              </w:rPr>
              <w:t>2.</w:t>
            </w:r>
            <w:r w:rsidRPr="00D87351">
              <w:rPr>
                <w:lang w:val="en-GB"/>
              </w:rPr>
              <w:tab/>
              <w:t>Operators shall ensure that:</w:t>
            </w:r>
          </w:p>
        </w:tc>
      </w:tr>
    </w:tbl>
    <w:p w14:paraId="53F85F8B" w14:textId="77777777" w:rsidR="007673BD" w:rsidRPr="00D87351" w:rsidRDefault="007673BD" w:rsidP="007673BD"/>
    <w:p w14:paraId="7A7632E8" w14:textId="77777777" w:rsidR="007673BD" w:rsidRPr="00D87351" w:rsidRDefault="007673BD" w:rsidP="007673BD">
      <w:pPr>
        <w:pStyle w:val="AmNumberTabs"/>
      </w:pPr>
      <w:r w:rsidRPr="00D87351">
        <w:t>Amendment</w:t>
      </w:r>
      <w:r w:rsidRPr="00D87351">
        <w:tab/>
      </w:r>
      <w:r w:rsidRPr="00D87351">
        <w:tab/>
        <w:t>130</w:t>
      </w:r>
    </w:p>
    <w:p w14:paraId="238BDF33" w14:textId="77777777" w:rsidR="007673BD" w:rsidRPr="00D87351" w:rsidRDefault="007673BD" w:rsidP="007673BD"/>
    <w:p w14:paraId="47FE772D" w14:textId="77777777" w:rsidR="007673BD" w:rsidRPr="00D87351" w:rsidRDefault="007673BD" w:rsidP="007673BD">
      <w:pPr>
        <w:pStyle w:val="NormalBold"/>
        <w:keepNext/>
      </w:pPr>
      <w:r w:rsidRPr="00D87351">
        <w:lastRenderedPageBreak/>
        <w:t>Proposal for a regulation</w:t>
      </w:r>
    </w:p>
    <w:p w14:paraId="082ED66A" w14:textId="77777777" w:rsidR="007673BD" w:rsidRPr="00D87351" w:rsidRDefault="007673BD" w:rsidP="007673BD">
      <w:pPr>
        <w:pStyle w:val="NormalBold"/>
      </w:pPr>
      <w:r w:rsidRPr="00D87351">
        <w:t>Article 12 – paragraph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B2696DC" w14:textId="77777777" w:rsidTr="00316AC5">
        <w:trPr>
          <w:jc w:val="center"/>
        </w:trPr>
        <w:tc>
          <w:tcPr>
            <w:tcW w:w="9752" w:type="dxa"/>
            <w:gridSpan w:val="2"/>
          </w:tcPr>
          <w:p w14:paraId="07E4448D" w14:textId="77777777" w:rsidR="007673BD" w:rsidRPr="00D87351" w:rsidRDefault="007673BD" w:rsidP="00316AC5">
            <w:pPr>
              <w:keepNext/>
            </w:pPr>
          </w:p>
        </w:tc>
      </w:tr>
      <w:tr w:rsidR="007673BD" w:rsidRPr="00D87351" w14:paraId="3799F592" w14:textId="77777777" w:rsidTr="00316AC5">
        <w:trPr>
          <w:jc w:val="center"/>
        </w:trPr>
        <w:tc>
          <w:tcPr>
            <w:tcW w:w="4876" w:type="dxa"/>
          </w:tcPr>
          <w:p w14:paraId="7276544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08B35C1" w14:textId="77777777" w:rsidR="007673BD" w:rsidRPr="00D87351" w:rsidRDefault="007673BD" w:rsidP="00316AC5">
            <w:pPr>
              <w:pStyle w:val="ColumnHeading"/>
              <w:keepNext/>
              <w:rPr>
                <w:lang w:val="en-GB"/>
              </w:rPr>
            </w:pPr>
            <w:r w:rsidRPr="00D87351">
              <w:rPr>
                <w:lang w:val="en-GB"/>
              </w:rPr>
              <w:t>Amendment</w:t>
            </w:r>
          </w:p>
        </w:tc>
      </w:tr>
      <w:tr w:rsidR="007673BD" w:rsidRPr="00D87351" w14:paraId="6F914F52" w14:textId="77777777" w:rsidTr="00316AC5">
        <w:trPr>
          <w:jc w:val="center"/>
        </w:trPr>
        <w:tc>
          <w:tcPr>
            <w:tcW w:w="4876" w:type="dxa"/>
          </w:tcPr>
          <w:p w14:paraId="286EAE51" w14:textId="77777777" w:rsidR="007673BD" w:rsidRPr="00D87351" w:rsidRDefault="007673BD" w:rsidP="00316AC5">
            <w:pPr>
              <w:pStyle w:val="Normal6"/>
              <w:rPr>
                <w:lang w:val="en-GB"/>
              </w:rPr>
            </w:pPr>
            <w:r w:rsidRPr="00D87351">
              <w:rPr>
                <w:lang w:val="en-GB"/>
              </w:rPr>
              <w:t>(c)</w:t>
            </w:r>
            <w:r w:rsidRPr="00D87351">
              <w:rPr>
                <w:lang w:val="en-GB"/>
              </w:rPr>
              <w:tab/>
            </w:r>
            <w:r w:rsidRPr="00D87351">
              <w:rPr>
                <w:b/>
                <w:i/>
                <w:lang w:val="en-GB"/>
              </w:rPr>
              <w:t>where animals are kept</w:t>
            </w:r>
            <w:r w:rsidRPr="00D87351">
              <w:rPr>
                <w:lang w:val="en-GB"/>
              </w:rPr>
              <w:t xml:space="preserve"> in breeding establishments </w:t>
            </w:r>
            <w:r w:rsidRPr="00D87351">
              <w:rPr>
                <w:b/>
                <w:i/>
                <w:lang w:val="en-GB"/>
              </w:rPr>
              <w:t>or pet shops, air circulation, dust levels</w:t>
            </w:r>
            <w:r w:rsidRPr="00D87351">
              <w:rPr>
                <w:lang w:val="en-GB"/>
              </w:rPr>
              <w:t xml:space="preserve">, temperature, relative air humidity and gas concentrations are </w:t>
            </w:r>
            <w:r w:rsidRPr="00D87351">
              <w:rPr>
                <w:b/>
                <w:i/>
                <w:lang w:val="en-GB"/>
              </w:rPr>
              <w:t>kept within limits which are</w:t>
            </w:r>
            <w:r w:rsidRPr="00D87351">
              <w:rPr>
                <w:lang w:val="en-GB"/>
              </w:rPr>
              <w:t xml:space="preserve"> not harmful to dogs </w:t>
            </w:r>
            <w:r w:rsidRPr="00D87351">
              <w:rPr>
                <w:b/>
                <w:i/>
                <w:lang w:val="en-GB"/>
              </w:rPr>
              <w:t>and</w:t>
            </w:r>
            <w:r w:rsidRPr="00D87351">
              <w:rPr>
                <w:lang w:val="en-GB"/>
              </w:rPr>
              <w:t xml:space="preserve"> cats and that ventilation is sufficient to avoid overheating </w:t>
            </w:r>
            <w:r w:rsidRPr="00D87351">
              <w:rPr>
                <w:b/>
                <w:i/>
                <w:lang w:val="en-GB"/>
              </w:rPr>
              <w:t>and, where necessary, in combination with heating systems, to remove excessive moisture</w:t>
            </w:r>
            <w:r w:rsidRPr="00D87351">
              <w:rPr>
                <w:lang w:val="en-GB"/>
              </w:rPr>
              <w:t>;</w:t>
            </w:r>
          </w:p>
        </w:tc>
        <w:tc>
          <w:tcPr>
            <w:tcW w:w="4876" w:type="dxa"/>
          </w:tcPr>
          <w:p w14:paraId="39222FD2" w14:textId="77777777" w:rsidR="007673BD" w:rsidRPr="00D87351" w:rsidRDefault="007673BD" w:rsidP="00316AC5">
            <w:pPr>
              <w:pStyle w:val="Normal6"/>
              <w:rPr>
                <w:szCs w:val="24"/>
                <w:lang w:val="en-GB"/>
              </w:rPr>
            </w:pPr>
            <w:r w:rsidRPr="00D87351">
              <w:rPr>
                <w:lang w:val="en-GB"/>
              </w:rPr>
              <w:t>(c)</w:t>
            </w:r>
            <w:r w:rsidRPr="00D87351">
              <w:rPr>
                <w:lang w:val="en-GB"/>
              </w:rPr>
              <w:tab/>
              <w:t xml:space="preserve">in breeding establishments </w:t>
            </w:r>
            <w:r w:rsidRPr="00D87351">
              <w:rPr>
                <w:b/>
                <w:i/>
                <w:lang w:val="en-GB"/>
              </w:rPr>
              <w:t>and selling establishments where dogs and cats are kept indoors</w:t>
            </w:r>
            <w:r w:rsidRPr="00D87351">
              <w:rPr>
                <w:lang w:val="en-GB"/>
              </w:rPr>
              <w:t xml:space="preserve">, temperature, relative air humidity and gas concentrations are not harmful to dogs </w:t>
            </w:r>
            <w:r w:rsidRPr="00D87351">
              <w:rPr>
                <w:b/>
                <w:i/>
                <w:lang w:val="en-GB"/>
              </w:rPr>
              <w:t>or</w:t>
            </w:r>
            <w:r w:rsidRPr="00D87351">
              <w:rPr>
                <w:lang w:val="en-GB"/>
              </w:rPr>
              <w:t xml:space="preserve"> cats and that ventilation is sufficient to avoid overheating;</w:t>
            </w:r>
          </w:p>
        </w:tc>
      </w:tr>
    </w:tbl>
    <w:p w14:paraId="349CFA4C" w14:textId="77777777" w:rsidR="007673BD" w:rsidRPr="00D87351" w:rsidRDefault="007673BD" w:rsidP="007673BD"/>
    <w:p w14:paraId="053AF2AE" w14:textId="77777777" w:rsidR="007673BD" w:rsidRPr="00D87351" w:rsidRDefault="007673BD" w:rsidP="007673BD">
      <w:pPr>
        <w:pStyle w:val="AmNumberTabs"/>
      </w:pPr>
      <w:r w:rsidRPr="00D87351">
        <w:t>Amendment</w:t>
      </w:r>
      <w:r w:rsidRPr="00D87351">
        <w:tab/>
      </w:r>
      <w:r w:rsidRPr="00D87351">
        <w:tab/>
        <w:t>131</w:t>
      </w:r>
    </w:p>
    <w:p w14:paraId="417CB21C" w14:textId="77777777" w:rsidR="007673BD" w:rsidRPr="00D87351" w:rsidRDefault="007673BD" w:rsidP="007673BD"/>
    <w:p w14:paraId="67C9BF26" w14:textId="77777777" w:rsidR="007673BD" w:rsidRPr="00D87351" w:rsidRDefault="007673BD" w:rsidP="007673BD">
      <w:pPr>
        <w:pStyle w:val="NormalBold"/>
        <w:keepNext/>
      </w:pPr>
      <w:r w:rsidRPr="00D87351">
        <w:t>Proposal for a regulation</w:t>
      </w:r>
    </w:p>
    <w:p w14:paraId="41B712FC" w14:textId="77777777" w:rsidR="007673BD" w:rsidRPr="00D87351" w:rsidRDefault="007673BD" w:rsidP="007673BD">
      <w:pPr>
        <w:pStyle w:val="NormalBold"/>
      </w:pPr>
      <w:r w:rsidRPr="00D87351">
        <w:t>Article 12 – 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E275A66" w14:textId="77777777" w:rsidTr="00316AC5">
        <w:trPr>
          <w:jc w:val="center"/>
        </w:trPr>
        <w:tc>
          <w:tcPr>
            <w:tcW w:w="9752" w:type="dxa"/>
            <w:gridSpan w:val="2"/>
          </w:tcPr>
          <w:p w14:paraId="276022E4" w14:textId="77777777" w:rsidR="007673BD" w:rsidRPr="00D87351" w:rsidRDefault="007673BD" w:rsidP="00316AC5">
            <w:pPr>
              <w:keepNext/>
            </w:pPr>
          </w:p>
        </w:tc>
      </w:tr>
      <w:tr w:rsidR="007673BD" w:rsidRPr="00D87351" w14:paraId="4DDAD162" w14:textId="77777777" w:rsidTr="00316AC5">
        <w:trPr>
          <w:jc w:val="center"/>
        </w:trPr>
        <w:tc>
          <w:tcPr>
            <w:tcW w:w="4876" w:type="dxa"/>
          </w:tcPr>
          <w:p w14:paraId="36C3BF2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E898C5F" w14:textId="77777777" w:rsidR="007673BD" w:rsidRPr="00D87351" w:rsidRDefault="007673BD" w:rsidP="00316AC5">
            <w:pPr>
              <w:pStyle w:val="ColumnHeading"/>
              <w:keepNext/>
              <w:rPr>
                <w:lang w:val="en-GB"/>
              </w:rPr>
            </w:pPr>
            <w:r w:rsidRPr="00D87351">
              <w:rPr>
                <w:lang w:val="en-GB"/>
              </w:rPr>
              <w:t>Amendment</w:t>
            </w:r>
          </w:p>
        </w:tc>
      </w:tr>
      <w:tr w:rsidR="007673BD" w:rsidRPr="00D87351" w14:paraId="35CE6E24" w14:textId="77777777" w:rsidTr="00316AC5">
        <w:trPr>
          <w:jc w:val="center"/>
        </w:trPr>
        <w:tc>
          <w:tcPr>
            <w:tcW w:w="4876" w:type="dxa"/>
          </w:tcPr>
          <w:p w14:paraId="5E9F7145" w14:textId="77777777" w:rsidR="007673BD" w:rsidRPr="00D87351" w:rsidRDefault="007673BD" w:rsidP="00316AC5">
            <w:pPr>
              <w:pStyle w:val="Normal6"/>
              <w:rPr>
                <w:lang w:val="en-GB"/>
              </w:rPr>
            </w:pPr>
            <w:r w:rsidRPr="00D87351">
              <w:rPr>
                <w:lang w:val="en-GB"/>
              </w:rPr>
              <w:t>(d)</w:t>
            </w:r>
            <w:r w:rsidRPr="00D87351">
              <w:rPr>
                <w:lang w:val="en-GB"/>
              </w:rPr>
              <w:tab/>
              <w:t>dogs and cats have enough space to be able to move around freely and to express species-specific behaviour according to their needs</w:t>
            </w:r>
            <w:r w:rsidRPr="00D87351">
              <w:rPr>
                <w:b/>
                <w:i/>
                <w:lang w:val="en-GB"/>
              </w:rPr>
              <w:t>, with sufficient space for enrichment material and structures, a possibility for animals to socialise and withdraw, and clean resting places</w:t>
            </w:r>
            <w:r w:rsidRPr="00D87351">
              <w:rPr>
                <w:lang w:val="en-GB"/>
              </w:rPr>
              <w:t>;</w:t>
            </w:r>
          </w:p>
        </w:tc>
        <w:tc>
          <w:tcPr>
            <w:tcW w:w="4876" w:type="dxa"/>
          </w:tcPr>
          <w:p w14:paraId="25C947A6" w14:textId="77777777" w:rsidR="007673BD" w:rsidRPr="00D87351" w:rsidRDefault="007673BD" w:rsidP="00316AC5">
            <w:pPr>
              <w:pStyle w:val="Normal6"/>
              <w:rPr>
                <w:szCs w:val="24"/>
                <w:lang w:val="en-GB"/>
              </w:rPr>
            </w:pPr>
            <w:r w:rsidRPr="00D87351">
              <w:rPr>
                <w:lang w:val="en-GB"/>
              </w:rPr>
              <w:t>(d)</w:t>
            </w:r>
            <w:r w:rsidRPr="00D87351">
              <w:rPr>
                <w:lang w:val="en-GB"/>
              </w:rPr>
              <w:tab/>
              <w:t>dogs and cats have enough space to be able to move around freely and to express species-specific behaviour according to their needs;</w:t>
            </w:r>
          </w:p>
        </w:tc>
      </w:tr>
    </w:tbl>
    <w:p w14:paraId="4B6435D1" w14:textId="77777777" w:rsidR="007673BD" w:rsidRPr="00D87351" w:rsidRDefault="007673BD" w:rsidP="007673BD"/>
    <w:p w14:paraId="5E716B7D" w14:textId="77777777" w:rsidR="007673BD" w:rsidRPr="00D87351" w:rsidRDefault="007673BD" w:rsidP="007673BD">
      <w:pPr>
        <w:pStyle w:val="AmNumberTabs"/>
      </w:pPr>
      <w:r w:rsidRPr="00D87351">
        <w:t>Amendment</w:t>
      </w:r>
      <w:r w:rsidRPr="00D87351">
        <w:tab/>
      </w:r>
      <w:r w:rsidRPr="00D87351">
        <w:tab/>
        <w:t>132</w:t>
      </w:r>
    </w:p>
    <w:p w14:paraId="40358F13" w14:textId="77777777" w:rsidR="007673BD" w:rsidRPr="00D87351" w:rsidRDefault="007673BD" w:rsidP="007673BD"/>
    <w:p w14:paraId="61BE9E9F" w14:textId="77777777" w:rsidR="007673BD" w:rsidRPr="00D87351" w:rsidRDefault="007673BD" w:rsidP="007673BD">
      <w:pPr>
        <w:pStyle w:val="NormalBold"/>
        <w:keepNext/>
      </w:pPr>
      <w:r w:rsidRPr="00D87351">
        <w:t>Proposal for a regulation</w:t>
      </w:r>
    </w:p>
    <w:p w14:paraId="68D827FB" w14:textId="77777777" w:rsidR="007673BD" w:rsidRPr="00D87351" w:rsidRDefault="007673BD" w:rsidP="007673BD">
      <w:pPr>
        <w:pStyle w:val="NormalBold"/>
      </w:pPr>
      <w:r w:rsidRPr="00D87351">
        <w:t xml:space="preserve">Article 12 – paragraph </w:t>
      </w:r>
      <w:proofErr w:type="gramStart"/>
      <w:r w:rsidRPr="00D87351">
        <w:t>3</w:t>
      </w:r>
      <w:proofErr w:type="gramEnd"/>
      <w:r w:rsidRPr="00D87351">
        <w:t xml:space="preserve"> – subparagraph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AAB250C" w14:textId="77777777" w:rsidTr="00D55124">
        <w:trPr>
          <w:jc w:val="center"/>
        </w:trPr>
        <w:tc>
          <w:tcPr>
            <w:tcW w:w="9752" w:type="dxa"/>
            <w:gridSpan w:val="2"/>
          </w:tcPr>
          <w:p w14:paraId="4782A971" w14:textId="77777777" w:rsidR="007673BD" w:rsidRPr="00D87351" w:rsidRDefault="007673BD" w:rsidP="00316AC5">
            <w:pPr>
              <w:keepNext/>
            </w:pPr>
          </w:p>
        </w:tc>
      </w:tr>
      <w:tr w:rsidR="007673BD" w:rsidRPr="00D87351" w14:paraId="751E4920" w14:textId="77777777" w:rsidTr="00D55124">
        <w:trPr>
          <w:jc w:val="center"/>
        </w:trPr>
        <w:tc>
          <w:tcPr>
            <w:tcW w:w="4876" w:type="dxa"/>
          </w:tcPr>
          <w:p w14:paraId="12B924C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3C419CA" w14:textId="77777777" w:rsidR="007673BD" w:rsidRPr="00D87351" w:rsidRDefault="007673BD" w:rsidP="00316AC5">
            <w:pPr>
              <w:pStyle w:val="ColumnHeading"/>
              <w:keepNext/>
              <w:rPr>
                <w:lang w:val="en-GB"/>
              </w:rPr>
            </w:pPr>
            <w:r w:rsidRPr="00D87351">
              <w:rPr>
                <w:lang w:val="en-GB"/>
              </w:rPr>
              <w:t>Amendment</w:t>
            </w:r>
          </w:p>
        </w:tc>
      </w:tr>
      <w:tr w:rsidR="007673BD" w:rsidRPr="00D87351" w14:paraId="07BA1129" w14:textId="77777777" w:rsidTr="00D55124">
        <w:trPr>
          <w:jc w:val="center"/>
        </w:trPr>
        <w:tc>
          <w:tcPr>
            <w:tcW w:w="4876" w:type="dxa"/>
          </w:tcPr>
          <w:p w14:paraId="25E83C4D" w14:textId="77777777" w:rsidR="007673BD" w:rsidRPr="00D87351" w:rsidRDefault="007673BD" w:rsidP="00316AC5">
            <w:pPr>
              <w:pStyle w:val="Normal6"/>
              <w:rPr>
                <w:lang w:val="en-GB"/>
              </w:rPr>
            </w:pPr>
            <w:r w:rsidRPr="00D87351">
              <w:rPr>
                <w:b/>
                <w:i/>
                <w:lang w:val="en-GB"/>
              </w:rPr>
              <w:t>Keeping</w:t>
            </w:r>
            <w:r w:rsidRPr="00D87351">
              <w:rPr>
                <w:lang w:val="en-GB"/>
              </w:rPr>
              <w:t xml:space="preserve"> dogs or cats in containers </w:t>
            </w:r>
            <w:proofErr w:type="gramStart"/>
            <w:r w:rsidRPr="00D87351">
              <w:rPr>
                <w:b/>
                <w:i/>
                <w:lang w:val="en-GB"/>
              </w:rPr>
              <w:t>shall be prohibited</w:t>
            </w:r>
            <w:proofErr w:type="gramEnd"/>
            <w:r w:rsidRPr="00D87351">
              <w:rPr>
                <w:lang w:val="en-GB"/>
              </w:rPr>
              <w:t>.</w:t>
            </w:r>
          </w:p>
        </w:tc>
        <w:tc>
          <w:tcPr>
            <w:tcW w:w="4876" w:type="dxa"/>
          </w:tcPr>
          <w:p w14:paraId="595E0A32" w14:textId="77777777" w:rsidR="007673BD" w:rsidRPr="00D87351" w:rsidRDefault="007673BD" w:rsidP="00316AC5">
            <w:pPr>
              <w:pStyle w:val="Normal6"/>
              <w:rPr>
                <w:szCs w:val="24"/>
                <w:lang w:val="en-GB"/>
              </w:rPr>
            </w:pPr>
            <w:r w:rsidRPr="00D87351">
              <w:rPr>
                <w:b/>
                <w:i/>
                <w:lang w:val="en-GB"/>
              </w:rPr>
              <w:t>Operators shall not keep</w:t>
            </w:r>
            <w:r w:rsidRPr="00D87351">
              <w:rPr>
                <w:lang w:val="en-GB"/>
              </w:rPr>
              <w:t xml:space="preserve"> dogs or cats in containers.</w:t>
            </w:r>
          </w:p>
        </w:tc>
      </w:tr>
    </w:tbl>
    <w:p w14:paraId="35C8B71E" w14:textId="77777777" w:rsidR="00D55124" w:rsidRPr="00D87351" w:rsidRDefault="00D55124" w:rsidP="00D55124">
      <w:pPr>
        <w:pStyle w:val="AmNumberTabs"/>
      </w:pPr>
      <w:r w:rsidRPr="00D87351">
        <w:t>Amendment</w:t>
      </w:r>
      <w:r w:rsidRPr="00D87351">
        <w:tab/>
      </w:r>
      <w:r w:rsidRPr="00D87351">
        <w:tab/>
        <w:t>289</w:t>
      </w:r>
    </w:p>
    <w:p w14:paraId="7025C92C" w14:textId="77777777" w:rsidR="00D55124" w:rsidRPr="00D87351" w:rsidRDefault="00D55124" w:rsidP="00D55124">
      <w:pPr>
        <w:pStyle w:val="NormalBold12b"/>
      </w:pPr>
      <w:r w:rsidRPr="00D87351">
        <w:t>Proposal for a regulation</w:t>
      </w:r>
    </w:p>
    <w:p w14:paraId="74A37D90" w14:textId="77777777" w:rsidR="00D55124" w:rsidRPr="00D87351" w:rsidRDefault="00D55124" w:rsidP="00D55124">
      <w:pPr>
        <w:pStyle w:val="NormalBold"/>
      </w:pPr>
      <w:r w:rsidRPr="00D87351">
        <w:t>Article 12 – paragraph 3 – subparagraph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55124" w:rsidRPr="00D87351" w14:paraId="2417B9A6" w14:textId="77777777" w:rsidTr="00316AC5">
        <w:trPr>
          <w:trHeight w:hRule="exact" w:val="240"/>
          <w:jc w:val="center"/>
        </w:trPr>
        <w:tc>
          <w:tcPr>
            <w:tcW w:w="9752" w:type="dxa"/>
            <w:gridSpan w:val="2"/>
            <w:tcBorders>
              <w:top w:val="nil"/>
              <w:left w:val="nil"/>
              <w:bottom w:val="nil"/>
              <w:right w:val="nil"/>
            </w:tcBorders>
          </w:tcPr>
          <w:p w14:paraId="3F1502C3" w14:textId="77777777" w:rsidR="00D55124" w:rsidRPr="00D87351" w:rsidRDefault="00D55124" w:rsidP="00316AC5"/>
        </w:tc>
      </w:tr>
      <w:tr w:rsidR="00D55124" w:rsidRPr="00D87351" w14:paraId="383E977F" w14:textId="77777777" w:rsidTr="00316AC5">
        <w:trPr>
          <w:trHeight w:val="240"/>
          <w:jc w:val="center"/>
        </w:trPr>
        <w:tc>
          <w:tcPr>
            <w:tcW w:w="4876" w:type="dxa"/>
            <w:tcBorders>
              <w:top w:val="nil"/>
              <w:left w:val="nil"/>
              <w:bottom w:val="nil"/>
              <w:right w:val="nil"/>
            </w:tcBorders>
          </w:tcPr>
          <w:p w14:paraId="3D39E1BB" w14:textId="77777777" w:rsidR="00D55124" w:rsidRPr="00D87351" w:rsidRDefault="00D55124" w:rsidP="00316AC5">
            <w:pPr>
              <w:pStyle w:val="AmColumnHeading"/>
            </w:pPr>
            <w:r w:rsidRPr="00D87351">
              <w:lastRenderedPageBreak/>
              <w:t>Text proposed by the Commission</w:t>
            </w:r>
          </w:p>
        </w:tc>
        <w:tc>
          <w:tcPr>
            <w:tcW w:w="4876" w:type="dxa"/>
            <w:tcBorders>
              <w:top w:val="nil"/>
              <w:left w:val="nil"/>
              <w:bottom w:val="nil"/>
              <w:right w:val="nil"/>
            </w:tcBorders>
          </w:tcPr>
          <w:p w14:paraId="7095A743" w14:textId="77777777" w:rsidR="00D55124" w:rsidRPr="00D87351" w:rsidRDefault="00D55124" w:rsidP="00316AC5">
            <w:pPr>
              <w:pStyle w:val="AmColumnHeading"/>
            </w:pPr>
            <w:r w:rsidRPr="00D87351">
              <w:t>Amendment</w:t>
            </w:r>
          </w:p>
        </w:tc>
      </w:tr>
      <w:tr w:rsidR="00D55124" w:rsidRPr="00D87351" w14:paraId="44CF91C9" w14:textId="77777777" w:rsidTr="00316AC5">
        <w:trPr>
          <w:jc w:val="center"/>
        </w:trPr>
        <w:tc>
          <w:tcPr>
            <w:tcW w:w="4876" w:type="dxa"/>
            <w:tcBorders>
              <w:top w:val="nil"/>
              <w:left w:val="nil"/>
              <w:bottom w:val="nil"/>
              <w:right w:val="nil"/>
            </w:tcBorders>
          </w:tcPr>
          <w:p w14:paraId="5446BB2D" w14:textId="77777777" w:rsidR="00D55124" w:rsidRPr="00D87351" w:rsidRDefault="00D55124" w:rsidP="00316AC5">
            <w:pPr>
              <w:pStyle w:val="Normal6a"/>
            </w:pPr>
          </w:p>
        </w:tc>
        <w:tc>
          <w:tcPr>
            <w:tcW w:w="4876" w:type="dxa"/>
            <w:tcBorders>
              <w:top w:val="nil"/>
              <w:left w:val="nil"/>
              <w:bottom w:val="nil"/>
              <w:right w:val="nil"/>
            </w:tcBorders>
          </w:tcPr>
          <w:p w14:paraId="38879799" w14:textId="77777777" w:rsidR="00D55124" w:rsidRPr="00D87351" w:rsidRDefault="00D55124" w:rsidP="00316AC5">
            <w:pPr>
              <w:pStyle w:val="Normal6a"/>
            </w:pPr>
            <w:r w:rsidRPr="00D87351">
              <w:rPr>
                <w:b/>
                <w:i/>
              </w:rPr>
              <w:t xml:space="preserve">Keeping or selling dogs or cats in pet shops </w:t>
            </w:r>
            <w:proofErr w:type="gramStart"/>
            <w:r w:rsidRPr="00D87351">
              <w:rPr>
                <w:b/>
                <w:i/>
              </w:rPr>
              <w:t>shall be prohibited</w:t>
            </w:r>
            <w:proofErr w:type="gramEnd"/>
            <w:r w:rsidRPr="00D87351">
              <w:rPr>
                <w:b/>
                <w:i/>
              </w:rPr>
              <w:t>.</w:t>
            </w:r>
          </w:p>
        </w:tc>
      </w:tr>
    </w:tbl>
    <w:p w14:paraId="7E904887" w14:textId="6A18B79D" w:rsidR="00D55124" w:rsidRPr="00D87351" w:rsidRDefault="00D55124" w:rsidP="00D55124"/>
    <w:p w14:paraId="08310214" w14:textId="3045BDD4" w:rsidR="007673BD" w:rsidRPr="00D87351" w:rsidRDefault="007673BD" w:rsidP="00D55124"/>
    <w:p w14:paraId="5B2964DF" w14:textId="77777777" w:rsidR="007673BD" w:rsidRPr="00D87351" w:rsidRDefault="007673BD" w:rsidP="007673BD">
      <w:pPr>
        <w:pStyle w:val="AmNumberTabs"/>
      </w:pPr>
      <w:r w:rsidRPr="00D87351">
        <w:t>Amendment</w:t>
      </w:r>
      <w:r w:rsidRPr="00D87351">
        <w:tab/>
      </w:r>
      <w:r w:rsidRPr="00D87351">
        <w:tab/>
        <w:t>133</w:t>
      </w:r>
    </w:p>
    <w:p w14:paraId="5E0FB446" w14:textId="77777777" w:rsidR="007673BD" w:rsidRPr="00D87351" w:rsidRDefault="007673BD" w:rsidP="007673BD"/>
    <w:p w14:paraId="1B83C589" w14:textId="77777777" w:rsidR="007673BD" w:rsidRPr="00D87351" w:rsidRDefault="007673BD" w:rsidP="007673BD">
      <w:pPr>
        <w:pStyle w:val="NormalBold"/>
        <w:keepNext/>
      </w:pPr>
      <w:r w:rsidRPr="00D87351">
        <w:t>Proposal for a regulation</w:t>
      </w:r>
    </w:p>
    <w:p w14:paraId="293DE606" w14:textId="77777777" w:rsidR="007673BD" w:rsidRPr="00D87351" w:rsidRDefault="007673BD" w:rsidP="007673BD">
      <w:pPr>
        <w:pStyle w:val="NormalBold"/>
      </w:pPr>
      <w:r w:rsidRPr="00D87351">
        <w:t xml:space="preserve">Article 12 – paragraph </w:t>
      </w:r>
      <w:proofErr w:type="gramStart"/>
      <w:r w:rsidRPr="00D87351">
        <w:t>3</w:t>
      </w:r>
      <w:proofErr w:type="gramEnd"/>
      <w:r w:rsidRPr="00D87351">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3C3B7BB" w14:textId="77777777" w:rsidTr="00316AC5">
        <w:trPr>
          <w:jc w:val="center"/>
        </w:trPr>
        <w:tc>
          <w:tcPr>
            <w:tcW w:w="9752" w:type="dxa"/>
            <w:gridSpan w:val="2"/>
          </w:tcPr>
          <w:p w14:paraId="46AE3212" w14:textId="77777777" w:rsidR="007673BD" w:rsidRPr="00D87351" w:rsidRDefault="007673BD" w:rsidP="00316AC5">
            <w:pPr>
              <w:keepNext/>
            </w:pPr>
          </w:p>
        </w:tc>
      </w:tr>
      <w:tr w:rsidR="007673BD" w:rsidRPr="00D87351" w14:paraId="08CC3726" w14:textId="77777777" w:rsidTr="00316AC5">
        <w:trPr>
          <w:jc w:val="center"/>
        </w:trPr>
        <w:tc>
          <w:tcPr>
            <w:tcW w:w="4876" w:type="dxa"/>
          </w:tcPr>
          <w:p w14:paraId="266C369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076CE11" w14:textId="77777777" w:rsidR="007673BD" w:rsidRPr="00D87351" w:rsidRDefault="007673BD" w:rsidP="00316AC5">
            <w:pPr>
              <w:pStyle w:val="ColumnHeading"/>
              <w:keepNext/>
              <w:rPr>
                <w:lang w:val="en-GB"/>
              </w:rPr>
            </w:pPr>
            <w:r w:rsidRPr="00D87351">
              <w:rPr>
                <w:lang w:val="en-GB"/>
              </w:rPr>
              <w:t>Amendment</w:t>
            </w:r>
          </w:p>
        </w:tc>
      </w:tr>
      <w:tr w:rsidR="007673BD" w:rsidRPr="00D87351" w14:paraId="61F92A7F" w14:textId="77777777" w:rsidTr="00316AC5">
        <w:trPr>
          <w:jc w:val="center"/>
        </w:trPr>
        <w:tc>
          <w:tcPr>
            <w:tcW w:w="4876" w:type="dxa"/>
          </w:tcPr>
          <w:p w14:paraId="1D6C5F89" w14:textId="77777777" w:rsidR="007673BD" w:rsidRPr="00D87351" w:rsidRDefault="007673BD" w:rsidP="00316AC5">
            <w:pPr>
              <w:pStyle w:val="Normal6"/>
              <w:rPr>
                <w:lang w:val="en-GB"/>
              </w:rPr>
            </w:pPr>
            <w:r w:rsidRPr="00D87351">
              <w:rPr>
                <w:lang w:val="en-GB"/>
              </w:rPr>
              <w:t xml:space="preserve">Containers may only be used for the transport </w:t>
            </w:r>
            <w:r w:rsidRPr="00D87351">
              <w:rPr>
                <w:b/>
                <w:i/>
                <w:lang w:val="en-GB"/>
              </w:rPr>
              <w:t>and temporary</w:t>
            </w:r>
            <w:r w:rsidRPr="00D87351">
              <w:rPr>
                <w:lang w:val="en-GB"/>
              </w:rPr>
              <w:t xml:space="preserve"> isolation of individual dogs </w:t>
            </w:r>
            <w:r w:rsidRPr="00D87351">
              <w:rPr>
                <w:b/>
                <w:i/>
                <w:lang w:val="en-GB"/>
              </w:rPr>
              <w:t>and cats</w:t>
            </w:r>
            <w:r w:rsidRPr="00D87351">
              <w:rPr>
                <w:lang w:val="en-GB"/>
              </w:rPr>
              <w:t xml:space="preserve"> </w:t>
            </w:r>
            <w:proofErr w:type="gramStart"/>
            <w:r w:rsidRPr="00D87351">
              <w:rPr>
                <w:lang w:val="en-GB"/>
              </w:rPr>
              <w:t>provided that</w:t>
            </w:r>
            <w:proofErr w:type="gramEnd"/>
            <w:r w:rsidRPr="00D87351">
              <w:rPr>
                <w:lang w:val="en-GB"/>
              </w:rPr>
              <w:t xml:space="preserve"> stress </w:t>
            </w:r>
            <w:r w:rsidRPr="00D87351">
              <w:rPr>
                <w:b/>
                <w:i/>
                <w:lang w:val="en-GB"/>
              </w:rPr>
              <w:t>due to extreme temperatures</w:t>
            </w:r>
            <w:r w:rsidRPr="00D87351">
              <w:rPr>
                <w:lang w:val="en-GB"/>
              </w:rPr>
              <w:t xml:space="preserve"> is avoided.</w:t>
            </w:r>
          </w:p>
        </w:tc>
        <w:tc>
          <w:tcPr>
            <w:tcW w:w="4876" w:type="dxa"/>
          </w:tcPr>
          <w:p w14:paraId="6199BD1F" w14:textId="77777777" w:rsidR="007673BD" w:rsidRPr="00D87351" w:rsidRDefault="007673BD" w:rsidP="00316AC5">
            <w:pPr>
              <w:pStyle w:val="Normal6"/>
              <w:rPr>
                <w:szCs w:val="24"/>
                <w:lang w:val="en-GB"/>
              </w:rPr>
            </w:pPr>
            <w:proofErr w:type="gramStart"/>
            <w:r w:rsidRPr="00D87351">
              <w:rPr>
                <w:b/>
                <w:i/>
                <w:lang w:val="en-GB"/>
              </w:rPr>
              <w:t>By way of derogation,</w:t>
            </w:r>
            <w:r w:rsidRPr="00D87351">
              <w:rPr>
                <w:lang w:val="en-GB"/>
              </w:rPr>
              <w:t xml:space="preserve"> containers may only be used for the transport</w:t>
            </w:r>
            <w:r w:rsidRPr="00D87351">
              <w:rPr>
                <w:b/>
                <w:i/>
                <w:lang w:val="en-GB"/>
              </w:rPr>
              <w:t>, short term</w:t>
            </w:r>
            <w:r w:rsidRPr="00D87351">
              <w:rPr>
                <w:lang w:val="en-GB"/>
              </w:rPr>
              <w:t xml:space="preserve"> isolation of individual dogs </w:t>
            </w:r>
            <w:r w:rsidRPr="00D87351">
              <w:rPr>
                <w:b/>
                <w:i/>
                <w:lang w:val="en-GB"/>
              </w:rPr>
              <w:t>or cats and during the participation in shows, exhibitions and competitions, for puppies or kittens with reduced thermoregulation capacity or puppies or kittens together with their mothers,</w:t>
            </w:r>
            <w:r w:rsidRPr="00D87351">
              <w:rPr>
                <w:lang w:val="en-GB"/>
              </w:rPr>
              <w:t xml:space="preserve"> provided that stress </w:t>
            </w:r>
            <w:r w:rsidRPr="00D87351">
              <w:rPr>
                <w:b/>
                <w:i/>
                <w:lang w:val="en-GB"/>
              </w:rPr>
              <w:t>is minimised and suffering</w:t>
            </w:r>
            <w:r w:rsidRPr="00D87351">
              <w:rPr>
                <w:lang w:val="en-GB"/>
              </w:rPr>
              <w:t xml:space="preserve"> is avoided </w:t>
            </w:r>
            <w:r w:rsidRPr="00D87351">
              <w:rPr>
                <w:b/>
                <w:i/>
                <w:lang w:val="en-GB"/>
              </w:rPr>
              <w:t>and the dogs and cats are able to stand and lie down in a natural position</w:t>
            </w:r>
            <w:r w:rsidRPr="00D87351">
              <w:rPr>
                <w:lang w:val="en-GB"/>
              </w:rPr>
              <w:t>.</w:t>
            </w:r>
            <w:proofErr w:type="gramEnd"/>
          </w:p>
        </w:tc>
      </w:tr>
    </w:tbl>
    <w:p w14:paraId="2EE03AFB" w14:textId="77777777" w:rsidR="007673BD" w:rsidRPr="00D87351" w:rsidRDefault="007673BD" w:rsidP="007673BD"/>
    <w:p w14:paraId="6B4377C9" w14:textId="77777777" w:rsidR="007673BD" w:rsidRPr="00D87351" w:rsidRDefault="007673BD" w:rsidP="007673BD">
      <w:pPr>
        <w:pStyle w:val="AmNumberTabs"/>
      </w:pPr>
      <w:r w:rsidRPr="00D87351">
        <w:t>Amendment</w:t>
      </w:r>
      <w:r w:rsidRPr="00D87351">
        <w:tab/>
      </w:r>
      <w:r w:rsidRPr="00D87351">
        <w:tab/>
        <w:t>134</w:t>
      </w:r>
    </w:p>
    <w:p w14:paraId="16575A99" w14:textId="77777777" w:rsidR="007673BD" w:rsidRPr="00D87351" w:rsidRDefault="007673BD" w:rsidP="007673BD"/>
    <w:p w14:paraId="303B6DBC" w14:textId="77777777" w:rsidR="007673BD" w:rsidRPr="00D87351" w:rsidRDefault="007673BD" w:rsidP="007673BD">
      <w:pPr>
        <w:pStyle w:val="NormalBold"/>
        <w:keepNext/>
      </w:pPr>
      <w:r w:rsidRPr="00D87351">
        <w:t>Proposal for a regulation</w:t>
      </w:r>
    </w:p>
    <w:p w14:paraId="72ED8A14" w14:textId="77777777" w:rsidR="007673BD" w:rsidRPr="00D87351" w:rsidRDefault="007673BD" w:rsidP="007673BD">
      <w:pPr>
        <w:pStyle w:val="NormalBold"/>
      </w:pPr>
      <w:r w:rsidRPr="00D87351">
        <w:t xml:space="preserve">Article 12 – paragraph </w:t>
      </w:r>
      <w:proofErr w:type="gramStart"/>
      <w:r w:rsidRPr="00D87351">
        <w:t>4</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FB61B27" w14:textId="77777777" w:rsidTr="00316AC5">
        <w:trPr>
          <w:jc w:val="center"/>
        </w:trPr>
        <w:tc>
          <w:tcPr>
            <w:tcW w:w="9752" w:type="dxa"/>
            <w:gridSpan w:val="2"/>
          </w:tcPr>
          <w:p w14:paraId="1DD717BB" w14:textId="77777777" w:rsidR="007673BD" w:rsidRPr="00D87351" w:rsidRDefault="007673BD" w:rsidP="00316AC5">
            <w:pPr>
              <w:keepNext/>
            </w:pPr>
          </w:p>
        </w:tc>
      </w:tr>
      <w:tr w:rsidR="007673BD" w:rsidRPr="00D87351" w14:paraId="5C0CDBE6" w14:textId="77777777" w:rsidTr="00316AC5">
        <w:trPr>
          <w:jc w:val="center"/>
        </w:trPr>
        <w:tc>
          <w:tcPr>
            <w:tcW w:w="4876" w:type="dxa"/>
          </w:tcPr>
          <w:p w14:paraId="683C862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4F45279" w14:textId="77777777" w:rsidR="007673BD" w:rsidRPr="00D87351" w:rsidRDefault="007673BD" w:rsidP="00316AC5">
            <w:pPr>
              <w:pStyle w:val="ColumnHeading"/>
              <w:keepNext/>
              <w:rPr>
                <w:lang w:val="en-GB"/>
              </w:rPr>
            </w:pPr>
            <w:r w:rsidRPr="00D87351">
              <w:rPr>
                <w:lang w:val="en-GB"/>
              </w:rPr>
              <w:t>Amendment</w:t>
            </w:r>
          </w:p>
        </w:tc>
      </w:tr>
      <w:tr w:rsidR="007673BD" w:rsidRPr="00D87351" w14:paraId="5D95B855" w14:textId="77777777" w:rsidTr="00316AC5">
        <w:trPr>
          <w:jc w:val="center"/>
        </w:trPr>
        <w:tc>
          <w:tcPr>
            <w:tcW w:w="4876" w:type="dxa"/>
          </w:tcPr>
          <w:p w14:paraId="745CEEC7" w14:textId="77777777" w:rsidR="007673BD" w:rsidRPr="00D87351" w:rsidRDefault="007673BD" w:rsidP="00316AC5">
            <w:pPr>
              <w:pStyle w:val="Normal6"/>
              <w:rPr>
                <w:lang w:val="en-GB"/>
              </w:rPr>
            </w:pPr>
            <w:r w:rsidRPr="00D87351">
              <w:rPr>
                <w:lang w:val="en-GB"/>
              </w:rPr>
              <w:t>4.</w:t>
            </w:r>
            <w:r w:rsidRPr="00D87351">
              <w:rPr>
                <w:lang w:val="en-GB"/>
              </w:rPr>
              <w:tab/>
              <w:t xml:space="preserve">Keeping dogs exclusively indoors </w:t>
            </w:r>
            <w:proofErr w:type="gramStart"/>
            <w:r w:rsidRPr="00D87351">
              <w:rPr>
                <w:lang w:val="en-GB"/>
              </w:rPr>
              <w:t>shall be prohibited</w:t>
            </w:r>
            <w:proofErr w:type="gramEnd"/>
            <w:r w:rsidRPr="00D87351">
              <w:rPr>
                <w:lang w:val="en-GB"/>
              </w:rPr>
              <w:t xml:space="preserve">. Dogs kept indoors shall have daily access to an outdoor area that allows exercise and socialisation. In addition, when dogs </w:t>
            </w:r>
            <w:proofErr w:type="gramStart"/>
            <w:r w:rsidRPr="00D87351">
              <w:rPr>
                <w:lang w:val="en-GB"/>
              </w:rPr>
              <w:t>are kept</w:t>
            </w:r>
            <w:proofErr w:type="gramEnd"/>
            <w:r w:rsidRPr="00D87351">
              <w:rPr>
                <w:lang w:val="en-GB"/>
              </w:rPr>
              <w:t xml:space="preserve"> in kennels, operators shall design and construct individual enclosures to allow dogs to have free access to a confined outdoor space and an indoor space or an individual hut.</w:t>
            </w:r>
          </w:p>
        </w:tc>
        <w:tc>
          <w:tcPr>
            <w:tcW w:w="4876" w:type="dxa"/>
          </w:tcPr>
          <w:p w14:paraId="2C413B89" w14:textId="77777777" w:rsidR="007673BD" w:rsidRPr="00D87351" w:rsidRDefault="007673BD" w:rsidP="00316AC5">
            <w:pPr>
              <w:pStyle w:val="Normal6"/>
              <w:rPr>
                <w:szCs w:val="24"/>
                <w:lang w:val="en-GB"/>
              </w:rPr>
            </w:pPr>
            <w:r w:rsidRPr="00D87351">
              <w:rPr>
                <w:lang w:val="en-GB"/>
              </w:rPr>
              <w:t>4.</w:t>
            </w:r>
            <w:r w:rsidRPr="00D87351">
              <w:rPr>
                <w:lang w:val="en-GB"/>
              </w:rPr>
              <w:tab/>
              <w:t xml:space="preserve">Keeping dogs exclusively indoors </w:t>
            </w:r>
            <w:proofErr w:type="gramStart"/>
            <w:r w:rsidRPr="00D87351">
              <w:rPr>
                <w:lang w:val="en-GB"/>
              </w:rPr>
              <w:t>shall be prohibited</w:t>
            </w:r>
            <w:proofErr w:type="gramEnd"/>
            <w:r w:rsidRPr="00D87351">
              <w:rPr>
                <w:lang w:val="en-GB"/>
              </w:rPr>
              <w:t>. Dogs kept indoors shall have daily access to an outdoor area that allows exercise</w:t>
            </w:r>
            <w:r w:rsidRPr="00D87351">
              <w:rPr>
                <w:b/>
                <w:i/>
                <w:lang w:val="en-GB"/>
              </w:rPr>
              <w:t>, exploration</w:t>
            </w:r>
            <w:r w:rsidRPr="00D87351">
              <w:rPr>
                <w:lang w:val="en-GB"/>
              </w:rPr>
              <w:t xml:space="preserve"> and socialisation. In addition, when dogs </w:t>
            </w:r>
            <w:proofErr w:type="gramStart"/>
            <w:r w:rsidRPr="00D87351">
              <w:rPr>
                <w:lang w:val="en-GB"/>
              </w:rPr>
              <w:t>are kept</w:t>
            </w:r>
            <w:proofErr w:type="gramEnd"/>
            <w:r w:rsidRPr="00D87351">
              <w:rPr>
                <w:lang w:val="en-GB"/>
              </w:rPr>
              <w:t xml:space="preserve"> in kennels, operators shall design and construct individual enclosures to allow dogs to have free access to a confined outdoor space and an indoor space or an individual hut.</w:t>
            </w:r>
          </w:p>
        </w:tc>
      </w:tr>
    </w:tbl>
    <w:p w14:paraId="53CD6C3F" w14:textId="77777777" w:rsidR="007673BD" w:rsidRPr="00D87351" w:rsidRDefault="007673BD" w:rsidP="007673BD"/>
    <w:p w14:paraId="0ABE7EC9" w14:textId="77777777" w:rsidR="007673BD" w:rsidRPr="00D87351" w:rsidRDefault="007673BD" w:rsidP="007673BD">
      <w:pPr>
        <w:pStyle w:val="AmNumberTabs"/>
      </w:pPr>
      <w:r w:rsidRPr="00D87351">
        <w:t>Amendment</w:t>
      </w:r>
      <w:r w:rsidRPr="00D87351">
        <w:tab/>
      </w:r>
      <w:r w:rsidRPr="00D87351">
        <w:tab/>
        <w:t>135</w:t>
      </w:r>
    </w:p>
    <w:p w14:paraId="4912ACF3" w14:textId="77777777" w:rsidR="007673BD" w:rsidRPr="00D87351" w:rsidRDefault="007673BD" w:rsidP="007673BD"/>
    <w:p w14:paraId="6C81CE80" w14:textId="77777777" w:rsidR="007673BD" w:rsidRPr="00D87351" w:rsidRDefault="007673BD" w:rsidP="007673BD">
      <w:pPr>
        <w:pStyle w:val="NormalBold"/>
        <w:keepNext/>
      </w:pPr>
      <w:r w:rsidRPr="00D87351">
        <w:t>Proposal for a regulation</w:t>
      </w:r>
    </w:p>
    <w:p w14:paraId="4ADBF7BD" w14:textId="77777777" w:rsidR="007673BD" w:rsidRPr="00D87351" w:rsidRDefault="007673BD" w:rsidP="007673BD">
      <w:pPr>
        <w:pStyle w:val="NormalBold"/>
      </w:pPr>
      <w:r w:rsidRPr="00D87351">
        <w:t xml:space="preserve">Article 12 – paragraph </w:t>
      </w:r>
      <w:proofErr w:type="gramStart"/>
      <w:r w:rsidRPr="00D87351">
        <w:t>6</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CC952DD" w14:textId="77777777" w:rsidTr="00316AC5">
        <w:trPr>
          <w:jc w:val="center"/>
        </w:trPr>
        <w:tc>
          <w:tcPr>
            <w:tcW w:w="9752" w:type="dxa"/>
            <w:gridSpan w:val="2"/>
          </w:tcPr>
          <w:p w14:paraId="73BBF595" w14:textId="77777777" w:rsidR="007673BD" w:rsidRPr="00D87351" w:rsidRDefault="007673BD" w:rsidP="00316AC5">
            <w:pPr>
              <w:keepNext/>
            </w:pPr>
          </w:p>
        </w:tc>
      </w:tr>
      <w:tr w:rsidR="007673BD" w:rsidRPr="00D87351" w14:paraId="218BCB5A" w14:textId="77777777" w:rsidTr="00316AC5">
        <w:trPr>
          <w:jc w:val="center"/>
        </w:trPr>
        <w:tc>
          <w:tcPr>
            <w:tcW w:w="4876" w:type="dxa"/>
          </w:tcPr>
          <w:p w14:paraId="227C93F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04566F7" w14:textId="77777777" w:rsidR="007673BD" w:rsidRPr="00D87351" w:rsidRDefault="007673BD" w:rsidP="00316AC5">
            <w:pPr>
              <w:pStyle w:val="ColumnHeading"/>
              <w:keepNext/>
              <w:rPr>
                <w:lang w:val="en-GB"/>
              </w:rPr>
            </w:pPr>
            <w:r w:rsidRPr="00D87351">
              <w:rPr>
                <w:lang w:val="en-GB"/>
              </w:rPr>
              <w:t>Amendment</w:t>
            </w:r>
          </w:p>
        </w:tc>
      </w:tr>
      <w:tr w:rsidR="007673BD" w:rsidRPr="00D87351" w14:paraId="451A2E43" w14:textId="77777777" w:rsidTr="00316AC5">
        <w:trPr>
          <w:jc w:val="center"/>
        </w:trPr>
        <w:tc>
          <w:tcPr>
            <w:tcW w:w="4876" w:type="dxa"/>
          </w:tcPr>
          <w:p w14:paraId="0B050953" w14:textId="77777777" w:rsidR="007673BD" w:rsidRPr="00D87351" w:rsidRDefault="007673BD" w:rsidP="00316AC5">
            <w:pPr>
              <w:pStyle w:val="Normal6"/>
              <w:rPr>
                <w:lang w:val="en-GB"/>
              </w:rPr>
            </w:pPr>
          </w:p>
        </w:tc>
        <w:tc>
          <w:tcPr>
            <w:tcW w:w="4876" w:type="dxa"/>
          </w:tcPr>
          <w:p w14:paraId="5B436F85" w14:textId="77777777" w:rsidR="007673BD" w:rsidRPr="00D87351" w:rsidRDefault="007673BD" w:rsidP="00316AC5">
            <w:pPr>
              <w:pStyle w:val="Normal6"/>
              <w:rPr>
                <w:szCs w:val="24"/>
                <w:lang w:val="en-GB"/>
              </w:rPr>
            </w:pPr>
            <w:r w:rsidRPr="00D87351">
              <w:rPr>
                <w:b/>
                <w:i/>
                <w:lang w:val="en-GB"/>
              </w:rPr>
              <w:t>6a.</w:t>
            </w:r>
            <w:r w:rsidRPr="00D87351">
              <w:rPr>
                <w:b/>
                <w:i/>
                <w:lang w:val="en-GB"/>
              </w:rPr>
              <w:tab/>
              <w:t xml:space="preserve">Operators of breeding and selling establishments shall use, where necessary, heating or cooling systems to maintain </w:t>
            </w:r>
            <w:proofErr w:type="gramStart"/>
            <w:r w:rsidRPr="00D87351">
              <w:rPr>
                <w:b/>
                <w:i/>
                <w:lang w:val="en-GB"/>
              </w:rPr>
              <w:t>good</w:t>
            </w:r>
            <w:proofErr w:type="gramEnd"/>
            <w:r w:rsidRPr="00D87351">
              <w:rPr>
                <w:b/>
                <w:i/>
                <w:lang w:val="en-GB"/>
              </w:rPr>
              <w:t xml:space="preserve"> air quality, an appropriate temperature in indoor enclosures at their establishments, and remove excessive moisture.</w:t>
            </w:r>
          </w:p>
        </w:tc>
      </w:tr>
    </w:tbl>
    <w:p w14:paraId="186D9E3A" w14:textId="77777777" w:rsidR="007673BD" w:rsidRPr="00D87351" w:rsidRDefault="007673BD" w:rsidP="007673BD"/>
    <w:p w14:paraId="405BE166" w14:textId="77777777" w:rsidR="007673BD" w:rsidRPr="00D87351" w:rsidRDefault="007673BD" w:rsidP="007673BD">
      <w:pPr>
        <w:pStyle w:val="AmNumberTabs"/>
      </w:pPr>
      <w:r w:rsidRPr="00D87351">
        <w:t>Amendment</w:t>
      </w:r>
      <w:r w:rsidRPr="00D87351">
        <w:tab/>
      </w:r>
      <w:r w:rsidRPr="00D87351">
        <w:tab/>
        <w:t>136</w:t>
      </w:r>
    </w:p>
    <w:p w14:paraId="1FE2E717" w14:textId="77777777" w:rsidR="007673BD" w:rsidRPr="00D87351" w:rsidRDefault="007673BD" w:rsidP="007673BD"/>
    <w:p w14:paraId="5EC81972" w14:textId="77777777" w:rsidR="007673BD" w:rsidRPr="00D87351" w:rsidRDefault="007673BD" w:rsidP="007673BD">
      <w:pPr>
        <w:pStyle w:val="NormalBold"/>
        <w:keepNext/>
      </w:pPr>
      <w:r w:rsidRPr="00D87351">
        <w:t>Proposal for a regulation</w:t>
      </w:r>
    </w:p>
    <w:p w14:paraId="3D851E2E" w14:textId="77777777" w:rsidR="007673BD" w:rsidRPr="00D87351" w:rsidRDefault="007673BD" w:rsidP="007673BD">
      <w:pPr>
        <w:pStyle w:val="NormalBold"/>
      </w:pPr>
      <w:r w:rsidRPr="00D87351">
        <w:t xml:space="preserve">Article 12 – paragraph </w:t>
      </w:r>
      <w:proofErr w:type="gramStart"/>
      <w:r w:rsidRPr="00D87351">
        <w:t>7</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412FF14" w14:textId="77777777" w:rsidTr="00316AC5">
        <w:trPr>
          <w:jc w:val="center"/>
        </w:trPr>
        <w:tc>
          <w:tcPr>
            <w:tcW w:w="9752" w:type="dxa"/>
            <w:gridSpan w:val="2"/>
          </w:tcPr>
          <w:p w14:paraId="36E3968A" w14:textId="77777777" w:rsidR="007673BD" w:rsidRPr="00D87351" w:rsidRDefault="007673BD" w:rsidP="00316AC5">
            <w:pPr>
              <w:keepNext/>
            </w:pPr>
          </w:p>
        </w:tc>
      </w:tr>
      <w:tr w:rsidR="007673BD" w:rsidRPr="00D87351" w14:paraId="40050EE2" w14:textId="77777777" w:rsidTr="00316AC5">
        <w:trPr>
          <w:jc w:val="center"/>
        </w:trPr>
        <w:tc>
          <w:tcPr>
            <w:tcW w:w="4876" w:type="dxa"/>
          </w:tcPr>
          <w:p w14:paraId="77D07F0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4A60471" w14:textId="77777777" w:rsidR="007673BD" w:rsidRPr="00D87351" w:rsidRDefault="007673BD" w:rsidP="00316AC5">
            <w:pPr>
              <w:pStyle w:val="ColumnHeading"/>
              <w:keepNext/>
              <w:rPr>
                <w:lang w:val="en-GB"/>
              </w:rPr>
            </w:pPr>
            <w:r w:rsidRPr="00D87351">
              <w:rPr>
                <w:lang w:val="en-GB"/>
              </w:rPr>
              <w:t>Amendment</w:t>
            </w:r>
          </w:p>
        </w:tc>
      </w:tr>
      <w:tr w:rsidR="007673BD" w:rsidRPr="00D87351" w14:paraId="24BD2F8F" w14:textId="77777777" w:rsidTr="00316AC5">
        <w:trPr>
          <w:jc w:val="center"/>
        </w:trPr>
        <w:tc>
          <w:tcPr>
            <w:tcW w:w="4876" w:type="dxa"/>
          </w:tcPr>
          <w:p w14:paraId="1D18D7E9" w14:textId="77777777" w:rsidR="007673BD" w:rsidRPr="00D87351" w:rsidRDefault="007673BD" w:rsidP="00316AC5">
            <w:pPr>
              <w:pStyle w:val="Normal6"/>
              <w:rPr>
                <w:lang w:val="en-GB"/>
              </w:rPr>
            </w:pPr>
            <w:r w:rsidRPr="00D87351">
              <w:rPr>
                <w:lang w:val="en-GB"/>
              </w:rPr>
              <w:t>7.</w:t>
            </w:r>
            <w:r w:rsidRPr="00D87351">
              <w:rPr>
                <w:lang w:val="en-GB"/>
              </w:rPr>
              <w:tab/>
              <w:t xml:space="preserve">Operators shall ensure that dogs </w:t>
            </w:r>
            <w:r w:rsidRPr="00D87351">
              <w:rPr>
                <w:b/>
                <w:i/>
                <w:lang w:val="en-GB"/>
              </w:rPr>
              <w:t>and cats have access to</w:t>
            </w:r>
            <w:r w:rsidRPr="00D87351">
              <w:rPr>
                <w:lang w:val="en-GB"/>
              </w:rPr>
              <w:t xml:space="preserve"> natural light </w:t>
            </w:r>
            <w:r w:rsidRPr="00D87351">
              <w:rPr>
                <w:b/>
                <w:i/>
                <w:lang w:val="en-GB"/>
              </w:rPr>
              <w:t>at all times.</w:t>
            </w:r>
            <w:r w:rsidRPr="00D87351">
              <w:rPr>
                <w:lang w:val="en-GB"/>
              </w:rPr>
              <w:t xml:space="preserve"> Where needed, due to the climatic conditions and geographic position of a Member State, </w:t>
            </w:r>
            <w:r w:rsidRPr="00D87351">
              <w:rPr>
                <w:b/>
                <w:i/>
                <w:lang w:val="en-GB"/>
              </w:rPr>
              <w:t>operators shall provide</w:t>
            </w:r>
            <w:r w:rsidRPr="00D87351">
              <w:rPr>
                <w:lang w:val="en-GB"/>
              </w:rPr>
              <w:t xml:space="preserve"> artificial </w:t>
            </w:r>
            <w:r w:rsidRPr="00D87351">
              <w:rPr>
                <w:b/>
                <w:i/>
                <w:lang w:val="en-GB"/>
              </w:rPr>
              <w:t>lighting</w:t>
            </w:r>
            <w:r w:rsidRPr="00D87351">
              <w:rPr>
                <w:lang w:val="en-GB"/>
              </w:rPr>
              <w:t>.</w:t>
            </w:r>
          </w:p>
        </w:tc>
        <w:tc>
          <w:tcPr>
            <w:tcW w:w="4876" w:type="dxa"/>
          </w:tcPr>
          <w:p w14:paraId="5D1FB705" w14:textId="77777777" w:rsidR="007673BD" w:rsidRPr="00D87351" w:rsidRDefault="007673BD" w:rsidP="00316AC5">
            <w:pPr>
              <w:pStyle w:val="Normal6"/>
              <w:rPr>
                <w:szCs w:val="24"/>
                <w:lang w:val="en-GB"/>
              </w:rPr>
            </w:pPr>
            <w:r w:rsidRPr="00D87351">
              <w:rPr>
                <w:lang w:val="en-GB"/>
              </w:rPr>
              <w:t>7.</w:t>
            </w:r>
            <w:r w:rsidRPr="00D87351">
              <w:rPr>
                <w:lang w:val="en-GB"/>
              </w:rPr>
              <w:tab/>
              <w:t xml:space="preserve">Operators shall ensure that dogs </w:t>
            </w:r>
            <w:r w:rsidRPr="00D87351">
              <w:rPr>
                <w:b/>
                <w:i/>
                <w:lang w:val="en-GB"/>
              </w:rPr>
              <w:t xml:space="preserve">or cats </w:t>
            </w:r>
            <w:proofErr w:type="gramStart"/>
            <w:r w:rsidRPr="00D87351">
              <w:rPr>
                <w:b/>
                <w:i/>
                <w:lang w:val="en-GB"/>
              </w:rPr>
              <w:t>are exposed</w:t>
            </w:r>
            <w:proofErr w:type="gramEnd"/>
            <w:r w:rsidRPr="00D87351">
              <w:rPr>
                <w:b/>
                <w:i/>
                <w:lang w:val="en-GB"/>
              </w:rPr>
              <w:t xml:space="preserve"> to light, and are able to stay in the dark for sufficient and uninterrupted periods in order to maintain a normal circadian rhythm.</w:t>
            </w:r>
          </w:p>
        </w:tc>
      </w:tr>
      <w:tr w:rsidR="007673BD" w:rsidRPr="00D87351" w14:paraId="4C7E5BAD" w14:textId="77777777" w:rsidTr="00316AC5">
        <w:trPr>
          <w:jc w:val="center"/>
        </w:trPr>
        <w:tc>
          <w:tcPr>
            <w:tcW w:w="4876" w:type="dxa"/>
          </w:tcPr>
          <w:p w14:paraId="08D63447" w14:textId="77777777" w:rsidR="007673BD" w:rsidRPr="00D87351" w:rsidRDefault="007673BD" w:rsidP="00316AC5">
            <w:pPr>
              <w:pStyle w:val="Normal6"/>
              <w:rPr>
                <w:lang w:val="en-GB"/>
              </w:rPr>
            </w:pPr>
          </w:p>
        </w:tc>
        <w:tc>
          <w:tcPr>
            <w:tcW w:w="4876" w:type="dxa"/>
          </w:tcPr>
          <w:p w14:paraId="1CA04B88" w14:textId="77777777" w:rsidR="007673BD" w:rsidRPr="00D87351" w:rsidRDefault="007673BD" w:rsidP="00316AC5">
            <w:pPr>
              <w:pStyle w:val="Normal6"/>
              <w:rPr>
                <w:szCs w:val="24"/>
                <w:lang w:val="en-GB"/>
              </w:rPr>
            </w:pPr>
            <w:r w:rsidRPr="00D87351">
              <w:rPr>
                <w:b/>
                <w:i/>
                <w:lang w:val="en-GB"/>
              </w:rPr>
              <w:t>For the purposes of the first subparagraph, ‘light’ means</w:t>
            </w:r>
            <w:r w:rsidRPr="00D87351">
              <w:rPr>
                <w:lang w:val="en-GB"/>
              </w:rPr>
              <w:t xml:space="preserve"> natural light</w:t>
            </w:r>
            <w:r w:rsidRPr="00D87351">
              <w:rPr>
                <w:b/>
                <w:i/>
                <w:lang w:val="en-GB"/>
              </w:rPr>
              <w:t>, complemented,</w:t>
            </w:r>
            <w:r w:rsidRPr="00D87351">
              <w:rPr>
                <w:lang w:val="en-GB"/>
              </w:rPr>
              <w:t xml:space="preserve"> where needed, due to the climatic conditions and geographic position of a Member State, </w:t>
            </w:r>
            <w:r w:rsidRPr="00D87351">
              <w:rPr>
                <w:b/>
                <w:i/>
                <w:lang w:val="en-GB"/>
              </w:rPr>
              <w:t>by</w:t>
            </w:r>
            <w:r w:rsidRPr="00D87351">
              <w:rPr>
                <w:lang w:val="en-GB"/>
              </w:rPr>
              <w:t xml:space="preserve"> artificial </w:t>
            </w:r>
            <w:r w:rsidRPr="00D87351">
              <w:rPr>
                <w:b/>
                <w:i/>
                <w:lang w:val="en-GB"/>
              </w:rPr>
              <w:t>light</w:t>
            </w:r>
            <w:r w:rsidRPr="00D87351">
              <w:rPr>
                <w:lang w:val="en-GB"/>
              </w:rPr>
              <w:t>.</w:t>
            </w:r>
          </w:p>
        </w:tc>
      </w:tr>
    </w:tbl>
    <w:p w14:paraId="268FC953" w14:textId="77777777" w:rsidR="007673BD" w:rsidRPr="00D87351" w:rsidRDefault="007673BD" w:rsidP="007673BD"/>
    <w:p w14:paraId="752B47F2" w14:textId="77777777" w:rsidR="007673BD" w:rsidRPr="00D87351" w:rsidRDefault="007673BD" w:rsidP="007673BD">
      <w:pPr>
        <w:pStyle w:val="AmNumberTabs"/>
      </w:pPr>
      <w:r w:rsidRPr="00D87351">
        <w:t>Amendment</w:t>
      </w:r>
      <w:r w:rsidRPr="00D87351">
        <w:tab/>
      </w:r>
      <w:r w:rsidRPr="00D87351">
        <w:tab/>
        <w:t>137</w:t>
      </w:r>
    </w:p>
    <w:p w14:paraId="1874041B" w14:textId="77777777" w:rsidR="007673BD" w:rsidRPr="00D87351" w:rsidRDefault="007673BD" w:rsidP="007673BD"/>
    <w:p w14:paraId="35CE3695" w14:textId="77777777" w:rsidR="007673BD" w:rsidRPr="00D87351" w:rsidRDefault="007673BD" w:rsidP="007673BD">
      <w:pPr>
        <w:pStyle w:val="NormalBold"/>
        <w:keepNext/>
      </w:pPr>
      <w:r w:rsidRPr="00D87351">
        <w:t>Proposal for a regulation</w:t>
      </w:r>
    </w:p>
    <w:p w14:paraId="4310C380" w14:textId="77777777" w:rsidR="007673BD" w:rsidRPr="00D87351" w:rsidRDefault="007673BD" w:rsidP="007673BD">
      <w:pPr>
        <w:pStyle w:val="NormalBold"/>
      </w:pPr>
      <w:r w:rsidRPr="00D87351">
        <w:t xml:space="preserve">Article 12 – paragraph </w:t>
      </w:r>
      <w:proofErr w:type="gramStart"/>
      <w:r w:rsidRPr="00D87351">
        <w:t>8</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D8E0CF3" w14:textId="77777777" w:rsidTr="00316AC5">
        <w:trPr>
          <w:jc w:val="center"/>
        </w:trPr>
        <w:tc>
          <w:tcPr>
            <w:tcW w:w="9752" w:type="dxa"/>
            <w:gridSpan w:val="2"/>
          </w:tcPr>
          <w:p w14:paraId="7528E960" w14:textId="77777777" w:rsidR="007673BD" w:rsidRPr="00D87351" w:rsidRDefault="007673BD" w:rsidP="00316AC5">
            <w:pPr>
              <w:keepNext/>
            </w:pPr>
          </w:p>
        </w:tc>
      </w:tr>
      <w:tr w:rsidR="007673BD" w:rsidRPr="00D87351" w14:paraId="6F1F612B" w14:textId="77777777" w:rsidTr="00316AC5">
        <w:trPr>
          <w:jc w:val="center"/>
        </w:trPr>
        <w:tc>
          <w:tcPr>
            <w:tcW w:w="4876" w:type="dxa"/>
          </w:tcPr>
          <w:p w14:paraId="0D93908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11C8B78" w14:textId="77777777" w:rsidR="007673BD" w:rsidRPr="00D87351" w:rsidRDefault="007673BD" w:rsidP="00316AC5">
            <w:pPr>
              <w:pStyle w:val="ColumnHeading"/>
              <w:keepNext/>
              <w:rPr>
                <w:lang w:val="en-GB"/>
              </w:rPr>
            </w:pPr>
            <w:r w:rsidRPr="00D87351">
              <w:rPr>
                <w:lang w:val="en-GB"/>
              </w:rPr>
              <w:t>Amendment</w:t>
            </w:r>
          </w:p>
        </w:tc>
      </w:tr>
      <w:tr w:rsidR="007673BD" w:rsidRPr="00D87351" w14:paraId="663425FF" w14:textId="77777777" w:rsidTr="00316AC5">
        <w:trPr>
          <w:jc w:val="center"/>
        </w:trPr>
        <w:tc>
          <w:tcPr>
            <w:tcW w:w="4876" w:type="dxa"/>
          </w:tcPr>
          <w:p w14:paraId="21DFA216" w14:textId="77777777" w:rsidR="007673BD" w:rsidRPr="00D87351" w:rsidRDefault="007673BD" w:rsidP="00316AC5">
            <w:pPr>
              <w:pStyle w:val="Normal6"/>
              <w:rPr>
                <w:lang w:val="en-GB"/>
              </w:rPr>
            </w:pPr>
            <w:r w:rsidRPr="00D87351">
              <w:rPr>
                <w:b/>
                <w:i/>
                <w:lang w:val="en-GB"/>
              </w:rPr>
              <w:t>8.</w:t>
            </w:r>
            <w:r w:rsidRPr="00D87351">
              <w:rPr>
                <w:b/>
                <w:i/>
                <w:lang w:val="en-GB"/>
              </w:rPr>
              <w:tab/>
              <w:t>This Article applies from [5 years from the date of entry into force of this Regulation].</w:t>
            </w:r>
          </w:p>
        </w:tc>
        <w:tc>
          <w:tcPr>
            <w:tcW w:w="4876" w:type="dxa"/>
          </w:tcPr>
          <w:p w14:paraId="1B59FC63" w14:textId="77777777" w:rsidR="007673BD" w:rsidRPr="00D87351" w:rsidRDefault="007673BD" w:rsidP="00316AC5">
            <w:pPr>
              <w:pStyle w:val="Normal6"/>
              <w:rPr>
                <w:szCs w:val="24"/>
                <w:lang w:val="en-GB"/>
              </w:rPr>
            </w:pPr>
            <w:r w:rsidRPr="00D87351">
              <w:rPr>
                <w:b/>
                <w:i/>
                <w:lang w:val="en-GB"/>
              </w:rPr>
              <w:t>deleted</w:t>
            </w:r>
          </w:p>
        </w:tc>
      </w:tr>
    </w:tbl>
    <w:p w14:paraId="79A2A523" w14:textId="77777777" w:rsidR="007673BD" w:rsidRPr="00D87351" w:rsidRDefault="007673BD" w:rsidP="007673BD"/>
    <w:p w14:paraId="6FA6396E" w14:textId="77777777" w:rsidR="007673BD" w:rsidRPr="00D87351" w:rsidRDefault="007673BD" w:rsidP="007673BD">
      <w:pPr>
        <w:pStyle w:val="AmNumberTabs"/>
      </w:pPr>
      <w:r w:rsidRPr="00D87351">
        <w:t>Amendment</w:t>
      </w:r>
      <w:r w:rsidRPr="00D87351">
        <w:tab/>
      </w:r>
      <w:r w:rsidRPr="00D87351">
        <w:tab/>
        <w:t>138</w:t>
      </w:r>
    </w:p>
    <w:p w14:paraId="56F62BC4" w14:textId="77777777" w:rsidR="007673BD" w:rsidRPr="00D87351" w:rsidRDefault="007673BD" w:rsidP="007673BD"/>
    <w:p w14:paraId="3CF9F351" w14:textId="77777777" w:rsidR="007673BD" w:rsidRPr="00D87351" w:rsidRDefault="007673BD" w:rsidP="007673BD">
      <w:pPr>
        <w:pStyle w:val="NormalBold"/>
        <w:keepNext/>
      </w:pPr>
      <w:r w:rsidRPr="00D87351">
        <w:t>Proposal for a regulation</w:t>
      </w:r>
    </w:p>
    <w:p w14:paraId="5BF84098" w14:textId="77777777" w:rsidR="007673BD" w:rsidRPr="00D87351" w:rsidRDefault="007673BD" w:rsidP="007673BD">
      <w:pPr>
        <w:pStyle w:val="NormalBold"/>
      </w:pPr>
      <w:r w:rsidRPr="00D87351">
        <w:t xml:space="preserve">Article 12 – paragraph </w:t>
      </w:r>
      <w:proofErr w:type="gramStart"/>
      <w:r w:rsidRPr="00D87351">
        <w:t>8</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D6A159E" w14:textId="77777777" w:rsidTr="00316AC5">
        <w:trPr>
          <w:jc w:val="center"/>
        </w:trPr>
        <w:tc>
          <w:tcPr>
            <w:tcW w:w="9752" w:type="dxa"/>
            <w:gridSpan w:val="2"/>
          </w:tcPr>
          <w:p w14:paraId="5DD2DCB6" w14:textId="77777777" w:rsidR="007673BD" w:rsidRPr="00D87351" w:rsidRDefault="007673BD" w:rsidP="00316AC5">
            <w:pPr>
              <w:keepNext/>
            </w:pPr>
          </w:p>
        </w:tc>
      </w:tr>
      <w:tr w:rsidR="007673BD" w:rsidRPr="00D87351" w14:paraId="22FD296A" w14:textId="77777777" w:rsidTr="00316AC5">
        <w:trPr>
          <w:jc w:val="center"/>
        </w:trPr>
        <w:tc>
          <w:tcPr>
            <w:tcW w:w="4876" w:type="dxa"/>
          </w:tcPr>
          <w:p w14:paraId="69CC56F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F322D35" w14:textId="77777777" w:rsidR="007673BD" w:rsidRPr="00D87351" w:rsidRDefault="007673BD" w:rsidP="00316AC5">
            <w:pPr>
              <w:pStyle w:val="ColumnHeading"/>
              <w:keepNext/>
              <w:rPr>
                <w:lang w:val="en-GB"/>
              </w:rPr>
            </w:pPr>
            <w:r w:rsidRPr="00D87351">
              <w:rPr>
                <w:lang w:val="en-GB"/>
              </w:rPr>
              <w:t>Amendment</w:t>
            </w:r>
          </w:p>
        </w:tc>
      </w:tr>
      <w:tr w:rsidR="007673BD" w:rsidRPr="00D87351" w14:paraId="1343EE78" w14:textId="77777777" w:rsidTr="00316AC5">
        <w:trPr>
          <w:jc w:val="center"/>
        </w:trPr>
        <w:tc>
          <w:tcPr>
            <w:tcW w:w="4876" w:type="dxa"/>
          </w:tcPr>
          <w:p w14:paraId="652A9535" w14:textId="77777777" w:rsidR="007673BD" w:rsidRPr="00D87351" w:rsidRDefault="007673BD" w:rsidP="00316AC5">
            <w:pPr>
              <w:pStyle w:val="Normal6"/>
              <w:rPr>
                <w:lang w:val="en-GB"/>
              </w:rPr>
            </w:pPr>
          </w:p>
        </w:tc>
        <w:tc>
          <w:tcPr>
            <w:tcW w:w="4876" w:type="dxa"/>
          </w:tcPr>
          <w:p w14:paraId="2DAAF9F5" w14:textId="77777777" w:rsidR="007673BD" w:rsidRPr="00D87351" w:rsidRDefault="007673BD" w:rsidP="00316AC5">
            <w:pPr>
              <w:pStyle w:val="Normal6"/>
              <w:rPr>
                <w:szCs w:val="24"/>
                <w:lang w:val="en-GB"/>
              </w:rPr>
            </w:pPr>
            <w:r w:rsidRPr="00D87351">
              <w:rPr>
                <w:b/>
                <w:i/>
                <w:lang w:val="en-GB"/>
              </w:rPr>
              <w:t>8a.</w:t>
            </w:r>
            <w:r w:rsidRPr="00D87351">
              <w:rPr>
                <w:b/>
                <w:i/>
                <w:lang w:val="en-GB"/>
              </w:rPr>
              <w:tab/>
              <w:t xml:space="preserve">Paragraph 4 shall not apply to breeding establishments where livestock guardian dogs </w:t>
            </w:r>
            <w:proofErr w:type="gramStart"/>
            <w:r w:rsidRPr="00D87351">
              <w:rPr>
                <w:b/>
                <w:i/>
                <w:lang w:val="en-GB"/>
              </w:rPr>
              <w:t>are kept</w:t>
            </w:r>
            <w:proofErr w:type="gramEnd"/>
            <w:r w:rsidRPr="00D87351">
              <w:rPr>
                <w:b/>
                <w:i/>
                <w:lang w:val="en-GB"/>
              </w:rPr>
              <w:t xml:space="preserve"> during the periods when such dogs are being trained for herding purposes.</w:t>
            </w:r>
          </w:p>
        </w:tc>
      </w:tr>
    </w:tbl>
    <w:p w14:paraId="3020297E" w14:textId="77777777" w:rsidR="007673BD" w:rsidRPr="00D87351" w:rsidRDefault="007673BD" w:rsidP="007673BD"/>
    <w:p w14:paraId="5CE48D94" w14:textId="77777777" w:rsidR="007673BD" w:rsidRPr="00D87351" w:rsidRDefault="007673BD" w:rsidP="007673BD">
      <w:pPr>
        <w:pStyle w:val="AmNumberTabs"/>
      </w:pPr>
      <w:r w:rsidRPr="00D87351">
        <w:t>Amendment</w:t>
      </w:r>
      <w:r w:rsidRPr="00D87351">
        <w:tab/>
      </w:r>
      <w:r w:rsidRPr="00D87351">
        <w:tab/>
        <w:t>139</w:t>
      </w:r>
    </w:p>
    <w:p w14:paraId="4718598E" w14:textId="77777777" w:rsidR="007673BD" w:rsidRPr="00D87351" w:rsidRDefault="007673BD" w:rsidP="007673BD"/>
    <w:p w14:paraId="0C3080EB" w14:textId="77777777" w:rsidR="007673BD" w:rsidRPr="00D87351" w:rsidRDefault="007673BD" w:rsidP="007673BD">
      <w:pPr>
        <w:pStyle w:val="NormalBold"/>
        <w:keepNext/>
      </w:pPr>
      <w:r w:rsidRPr="00D87351">
        <w:t>Proposal for a regulation</w:t>
      </w:r>
    </w:p>
    <w:p w14:paraId="3BCE732A" w14:textId="77777777" w:rsidR="007673BD" w:rsidRPr="00D87351" w:rsidRDefault="007673BD" w:rsidP="007673BD">
      <w:pPr>
        <w:pStyle w:val="NormalBold"/>
      </w:pPr>
      <w:r w:rsidRPr="00D87351">
        <w:t xml:space="preserve">Article 13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537901D" w14:textId="77777777" w:rsidTr="00316AC5">
        <w:trPr>
          <w:jc w:val="center"/>
        </w:trPr>
        <w:tc>
          <w:tcPr>
            <w:tcW w:w="9752" w:type="dxa"/>
            <w:gridSpan w:val="2"/>
          </w:tcPr>
          <w:p w14:paraId="7A24EA25" w14:textId="77777777" w:rsidR="007673BD" w:rsidRPr="00D87351" w:rsidRDefault="007673BD" w:rsidP="00316AC5">
            <w:pPr>
              <w:keepNext/>
            </w:pPr>
          </w:p>
        </w:tc>
      </w:tr>
      <w:tr w:rsidR="007673BD" w:rsidRPr="00D87351" w14:paraId="6EC41E75" w14:textId="77777777" w:rsidTr="00316AC5">
        <w:trPr>
          <w:jc w:val="center"/>
        </w:trPr>
        <w:tc>
          <w:tcPr>
            <w:tcW w:w="4876" w:type="dxa"/>
          </w:tcPr>
          <w:p w14:paraId="6FA0A05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0343AE5" w14:textId="77777777" w:rsidR="007673BD" w:rsidRPr="00D87351" w:rsidRDefault="007673BD" w:rsidP="00316AC5">
            <w:pPr>
              <w:pStyle w:val="ColumnHeading"/>
              <w:keepNext/>
              <w:rPr>
                <w:lang w:val="en-GB"/>
              </w:rPr>
            </w:pPr>
            <w:r w:rsidRPr="00D87351">
              <w:rPr>
                <w:lang w:val="en-GB"/>
              </w:rPr>
              <w:t>Amendment</w:t>
            </w:r>
          </w:p>
        </w:tc>
      </w:tr>
      <w:tr w:rsidR="007673BD" w:rsidRPr="00D87351" w14:paraId="3DD0C146" w14:textId="77777777" w:rsidTr="00316AC5">
        <w:trPr>
          <w:jc w:val="center"/>
        </w:trPr>
        <w:tc>
          <w:tcPr>
            <w:tcW w:w="4876" w:type="dxa"/>
          </w:tcPr>
          <w:p w14:paraId="74D16257" w14:textId="77777777" w:rsidR="007673BD" w:rsidRPr="00D87351" w:rsidRDefault="007673BD" w:rsidP="00316AC5">
            <w:pPr>
              <w:pStyle w:val="Normal6"/>
              <w:rPr>
                <w:lang w:val="en-GB"/>
              </w:rPr>
            </w:pPr>
            <w:r w:rsidRPr="00D87351">
              <w:rPr>
                <w:b/>
                <w:i/>
                <w:lang w:val="en-GB"/>
              </w:rPr>
              <w:t>1.</w:t>
            </w:r>
            <w:r w:rsidRPr="00D87351">
              <w:rPr>
                <w:b/>
                <w:i/>
                <w:lang w:val="en-GB"/>
              </w:rPr>
              <w:tab/>
              <w:t xml:space="preserve">Operators shall ensure that measures </w:t>
            </w:r>
            <w:proofErr w:type="gramStart"/>
            <w:r w:rsidRPr="00D87351">
              <w:rPr>
                <w:b/>
                <w:i/>
                <w:lang w:val="en-GB"/>
              </w:rPr>
              <w:t>are taken</w:t>
            </w:r>
            <w:proofErr w:type="gramEnd"/>
            <w:r w:rsidRPr="00D87351">
              <w:rPr>
                <w:b/>
                <w:i/>
                <w:lang w:val="en-GB"/>
              </w:rPr>
              <w:t xml:space="preserve"> to safeguard the health of dogs and cats in accordance with point 3 of Annex 1.</w:t>
            </w:r>
          </w:p>
        </w:tc>
        <w:tc>
          <w:tcPr>
            <w:tcW w:w="4876" w:type="dxa"/>
          </w:tcPr>
          <w:p w14:paraId="1FB6AB27" w14:textId="77777777" w:rsidR="007673BD" w:rsidRPr="00D87351" w:rsidRDefault="007673BD" w:rsidP="00316AC5">
            <w:pPr>
              <w:pStyle w:val="Normal6"/>
              <w:rPr>
                <w:szCs w:val="24"/>
                <w:lang w:val="en-GB"/>
              </w:rPr>
            </w:pPr>
            <w:r w:rsidRPr="00D87351">
              <w:rPr>
                <w:b/>
                <w:i/>
                <w:lang w:val="en-GB"/>
              </w:rPr>
              <w:t>deleted</w:t>
            </w:r>
          </w:p>
        </w:tc>
      </w:tr>
    </w:tbl>
    <w:p w14:paraId="0C93668F" w14:textId="77777777" w:rsidR="007673BD" w:rsidRPr="00D87351" w:rsidRDefault="007673BD" w:rsidP="007673BD"/>
    <w:p w14:paraId="0DD24469" w14:textId="77777777" w:rsidR="007673BD" w:rsidRPr="00D87351" w:rsidRDefault="007673BD" w:rsidP="007673BD">
      <w:pPr>
        <w:pStyle w:val="AmNumberTabs"/>
      </w:pPr>
      <w:r w:rsidRPr="00D87351">
        <w:t>Amendment</w:t>
      </w:r>
      <w:r w:rsidRPr="00D87351">
        <w:tab/>
      </w:r>
      <w:r w:rsidRPr="00D87351">
        <w:tab/>
        <w:t>140</w:t>
      </w:r>
    </w:p>
    <w:p w14:paraId="5697160F" w14:textId="77777777" w:rsidR="007673BD" w:rsidRPr="00D87351" w:rsidRDefault="007673BD" w:rsidP="007673BD"/>
    <w:p w14:paraId="7D3613D7" w14:textId="77777777" w:rsidR="007673BD" w:rsidRPr="00D87351" w:rsidRDefault="007673BD" w:rsidP="007673BD">
      <w:pPr>
        <w:pStyle w:val="NormalBold"/>
        <w:keepNext/>
      </w:pPr>
      <w:r w:rsidRPr="00D87351">
        <w:t>Proposal for a regulation</w:t>
      </w:r>
    </w:p>
    <w:p w14:paraId="1EA40982" w14:textId="77777777" w:rsidR="007673BD" w:rsidRPr="00D87351" w:rsidRDefault="007673BD" w:rsidP="007673BD">
      <w:pPr>
        <w:pStyle w:val="NormalBold"/>
      </w:pPr>
      <w:r w:rsidRPr="00D87351">
        <w:t>Article 13 – 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CB516B8" w14:textId="77777777" w:rsidTr="00316AC5">
        <w:trPr>
          <w:jc w:val="center"/>
        </w:trPr>
        <w:tc>
          <w:tcPr>
            <w:tcW w:w="9752" w:type="dxa"/>
            <w:gridSpan w:val="2"/>
          </w:tcPr>
          <w:p w14:paraId="160D7102" w14:textId="77777777" w:rsidR="007673BD" w:rsidRPr="00D87351" w:rsidRDefault="007673BD" w:rsidP="00316AC5">
            <w:pPr>
              <w:keepNext/>
            </w:pPr>
          </w:p>
        </w:tc>
      </w:tr>
      <w:tr w:rsidR="007673BD" w:rsidRPr="00D87351" w14:paraId="4CBEE75E" w14:textId="77777777" w:rsidTr="00316AC5">
        <w:trPr>
          <w:jc w:val="center"/>
        </w:trPr>
        <w:tc>
          <w:tcPr>
            <w:tcW w:w="4876" w:type="dxa"/>
          </w:tcPr>
          <w:p w14:paraId="6A35652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D75D6D2" w14:textId="77777777" w:rsidR="007673BD" w:rsidRPr="00D87351" w:rsidRDefault="007673BD" w:rsidP="00316AC5">
            <w:pPr>
              <w:pStyle w:val="ColumnHeading"/>
              <w:keepNext/>
              <w:rPr>
                <w:lang w:val="en-GB"/>
              </w:rPr>
            </w:pPr>
            <w:r w:rsidRPr="00D87351">
              <w:rPr>
                <w:lang w:val="en-GB"/>
              </w:rPr>
              <w:t>Amendment</w:t>
            </w:r>
          </w:p>
        </w:tc>
      </w:tr>
      <w:tr w:rsidR="007673BD" w:rsidRPr="00D87351" w14:paraId="6F8AE5F0" w14:textId="77777777" w:rsidTr="00316AC5">
        <w:trPr>
          <w:jc w:val="center"/>
        </w:trPr>
        <w:tc>
          <w:tcPr>
            <w:tcW w:w="4876" w:type="dxa"/>
          </w:tcPr>
          <w:p w14:paraId="52BEDA03" w14:textId="77777777" w:rsidR="007673BD" w:rsidRPr="00D87351" w:rsidRDefault="007673BD" w:rsidP="00316AC5">
            <w:pPr>
              <w:pStyle w:val="Normal6"/>
              <w:rPr>
                <w:lang w:val="en-GB"/>
              </w:rPr>
            </w:pPr>
            <w:r w:rsidRPr="00D87351">
              <w:rPr>
                <w:lang w:val="en-GB"/>
              </w:rPr>
              <w:t>2.</w:t>
            </w:r>
            <w:r w:rsidRPr="00D87351">
              <w:rPr>
                <w:lang w:val="en-GB"/>
              </w:rPr>
              <w:tab/>
              <w:t xml:space="preserve">Operators and </w:t>
            </w:r>
            <w:r w:rsidRPr="00D87351">
              <w:rPr>
                <w:b/>
                <w:i/>
                <w:lang w:val="en-GB"/>
              </w:rPr>
              <w:t>natural or legal persons responsible for shelters</w:t>
            </w:r>
            <w:r w:rsidRPr="00D87351">
              <w:rPr>
                <w:lang w:val="en-GB"/>
              </w:rPr>
              <w:t xml:space="preserve"> shall ensure that:</w:t>
            </w:r>
          </w:p>
        </w:tc>
        <w:tc>
          <w:tcPr>
            <w:tcW w:w="4876" w:type="dxa"/>
          </w:tcPr>
          <w:p w14:paraId="7EBE8F42" w14:textId="77777777" w:rsidR="007673BD" w:rsidRPr="00D87351" w:rsidRDefault="007673BD" w:rsidP="00316AC5">
            <w:pPr>
              <w:pStyle w:val="Normal6"/>
              <w:rPr>
                <w:szCs w:val="24"/>
                <w:lang w:val="en-GB"/>
              </w:rPr>
            </w:pPr>
            <w:r w:rsidRPr="00D87351">
              <w:rPr>
                <w:lang w:val="en-GB"/>
              </w:rPr>
              <w:t>2.</w:t>
            </w:r>
            <w:r w:rsidRPr="00D87351">
              <w:rPr>
                <w:lang w:val="en-GB"/>
              </w:rPr>
              <w:tab/>
              <w:t xml:space="preserve">Operators and </w:t>
            </w:r>
            <w:r w:rsidRPr="00D87351">
              <w:rPr>
                <w:b/>
                <w:i/>
                <w:lang w:val="en-GB"/>
              </w:rPr>
              <w:t>caretakers</w:t>
            </w:r>
            <w:r w:rsidRPr="00D87351">
              <w:rPr>
                <w:lang w:val="en-GB"/>
              </w:rPr>
              <w:t xml:space="preserve"> shall ensure that:</w:t>
            </w:r>
          </w:p>
        </w:tc>
      </w:tr>
    </w:tbl>
    <w:p w14:paraId="3EA417E8" w14:textId="77777777" w:rsidR="007673BD" w:rsidRPr="00D87351" w:rsidRDefault="007673BD" w:rsidP="007673BD"/>
    <w:p w14:paraId="3835F287" w14:textId="77777777" w:rsidR="007673BD" w:rsidRPr="00D87351" w:rsidRDefault="007673BD" w:rsidP="007673BD">
      <w:pPr>
        <w:pStyle w:val="AmNumberTabs"/>
      </w:pPr>
      <w:r w:rsidRPr="00D87351">
        <w:t>Amendment</w:t>
      </w:r>
      <w:r w:rsidRPr="00D87351">
        <w:tab/>
      </w:r>
      <w:r w:rsidRPr="00D87351">
        <w:tab/>
        <w:t>141</w:t>
      </w:r>
    </w:p>
    <w:p w14:paraId="08A5F751" w14:textId="77777777" w:rsidR="007673BD" w:rsidRPr="00D87351" w:rsidRDefault="007673BD" w:rsidP="007673BD"/>
    <w:p w14:paraId="620DA2D5" w14:textId="77777777" w:rsidR="007673BD" w:rsidRPr="00D87351" w:rsidRDefault="007673BD" w:rsidP="007673BD">
      <w:pPr>
        <w:pStyle w:val="NormalBold"/>
        <w:keepNext/>
      </w:pPr>
      <w:r w:rsidRPr="00D87351">
        <w:t>Proposal for a regulation</w:t>
      </w:r>
    </w:p>
    <w:p w14:paraId="402CBF5D" w14:textId="77777777" w:rsidR="007673BD" w:rsidRPr="00D87351" w:rsidRDefault="007673BD" w:rsidP="007673BD">
      <w:pPr>
        <w:pStyle w:val="NormalBold"/>
      </w:pPr>
      <w:r w:rsidRPr="00D87351">
        <w:t>Article 13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9315AF0" w14:textId="77777777" w:rsidTr="00316AC5">
        <w:trPr>
          <w:jc w:val="center"/>
        </w:trPr>
        <w:tc>
          <w:tcPr>
            <w:tcW w:w="9752" w:type="dxa"/>
            <w:gridSpan w:val="2"/>
          </w:tcPr>
          <w:p w14:paraId="0FB6218A" w14:textId="77777777" w:rsidR="007673BD" w:rsidRPr="00D87351" w:rsidRDefault="007673BD" w:rsidP="00316AC5">
            <w:pPr>
              <w:keepNext/>
            </w:pPr>
          </w:p>
        </w:tc>
      </w:tr>
      <w:tr w:rsidR="007673BD" w:rsidRPr="00D87351" w14:paraId="4F069AB6" w14:textId="77777777" w:rsidTr="00316AC5">
        <w:trPr>
          <w:jc w:val="center"/>
        </w:trPr>
        <w:tc>
          <w:tcPr>
            <w:tcW w:w="4876" w:type="dxa"/>
          </w:tcPr>
          <w:p w14:paraId="557A7EA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75ABCB7" w14:textId="77777777" w:rsidR="007673BD" w:rsidRPr="00D87351" w:rsidRDefault="007673BD" w:rsidP="00316AC5">
            <w:pPr>
              <w:pStyle w:val="ColumnHeading"/>
              <w:keepNext/>
              <w:rPr>
                <w:lang w:val="en-GB"/>
              </w:rPr>
            </w:pPr>
            <w:r w:rsidRPr="00D87351">
              <w:rPr>
                <w:lang w:val="en-GB"/>
              </w:rPr>
              <w:t>Amendment</w:t>
            </w:r>
          </w:p>
        </w:tc>
      </w:tr>
      <w:tr w:rsidR="007673BD" w:rsidRPr="00D87351" w14:paraId="66973DE9" w14:textId="77777777" w:rsidTr="00316AC5">
        <w:trPr>
          <w:jc w:val="center"/>
        </w:trPr>
        <w:tc>
          <w:tcPr>
            <w:tcW w:w="4876" w:type="dxa"/>
          </w:tcPr>
          <w:p w14:paraId="4B6A16FA" w14:textId="77777777" w:rsidR="007673BD" w:rsidRPr="00D87351" w:rsidRDefault="007673BD" w:rsidP="00316AC5">
            <w:pPr>
              <w:pStyle w:val="Normal6"/>
              <w:rPr>
                <w:lang w:val="en-GB"/>
              </w:rPr>
            </w:pPr>
            <w:r w:rsidRPr="00D87351">
              <w:rPr>
                <w:lang w:val="en-GB"/>
              </w:rPr>
              <w:t>(a)</w:t>
            </w:r>
            <w:r w:rsidRPr="00D87351">
              <w:rPr>
                <w:lang w:val="en-GB"/>
              </w:rPr>
              <w:tab/>
              <w:t xml:space="preserve">dogs </w:t>
            </w:r>
            <w:r w:rsidRPr="00D87351">
              <w:rPr>
                <w:b/>
                <w:i/>
                <w:lang w:val="en-GB"/>
              </w:rPr>
              <w:t>and</w:t>
            </w:r>
            <w:r w:rsidRPr="00D87351">
              <w:rPr>
                <w:lang w:val="en-GB"/>
              </w:rPr>
              <w:t xml:space="preserve"> cats under their responsibility are inspected by animal caretakers at least once a day;</w:t>
            </w:r>
          </w:p>
        </w:tc>
        <w:tc>
          <w:tcPr>
            <w:tcW w:w="4876" w:type="dxa"/>
          </w:tcPr>
          <w:p w14:paraId="40004D03" w14:textId="77777777" w:rsidR="007673BD" w:rsidRPr="00D87351" w:rsidRDefault="007673BD" w:rsidP="00316AC5">
            <w:pPr>
              <w:pStyle w:val="Normal6"/>
              <w:rPr>
                <w:szCs w:val="24"/>
                <w:lang w:val="en-GB"/>
              </w:rPr>
            </w:pPr>
            <w:r w:rsidRPr="00D87351">
              <w:rPr>
                <w:lang w:val="en-GB"/>
              </w:rPr>
              <w:t>(a)</w:t>
            </w:r>
            <w:r w:rsidRPr="00D87351">
              <w:rPr>
                <w:lang w:val="en-GB"/>
              </w:rPr>
              <w:tab/>
              <w:t xml:space="preserve">dogs </w:t>
            </w:r>
            <w:r w:rsidRPr="00D87351">
              <w:rPr>
                <w:b/>
                <w:i/>
                <w:lang w:val="en-GB"/>
              </w:rPr>
              <w:t>or</w:t>
            </w:r>
            <w:r w:rsidRPr="00D87351">
              <w:rPr>
                <w:lang w:val="en-GB"/>
              </w:rPr>
              <w:t xml:space="preserve"> cats under their responsibility are inspected by animal caretakers at least once a day </w:t>
            </w:r>
            <w:r w:rsidRPr="00D87351">
              <w:rPr>
                <w:b/>
                <w:i/>
                <w:lang w:val="en-GB"/>
              </w:rPr>
              <w:t>and vulnerable dogs and cats, such as newborns, ill or injured dogs and cats, and peri-partum bitches and queens, are inspected more frequently</w:t>
            </w:r>
            <w:r w:rsidRPr="00D87351">
              <w:rPr>
                <w:lang w:val="en-GB"/>
              </w:rPr>
              <w:t>;</w:t>
            </w:r>
          </w:p>
        </w:tc>
      </w:tr>
    </w:tbl>
    <w:p w14:paraId="532EFAF8" w14:textId="77777777" w:rsidR="007673BD" w:rsidRPr="00D87351" w:rsidRDefault="007673BD" w:rsidP="007673BD"/>
    <w:p w14:paraId="4C5EE871" w14:textId="77777777" w:rsidR="007673BD" w:rsidRPr="00D87351" w:rsidRDefault="007673BD" w:rsidP="007673BD">
      <w:pPr>
        <w:pStyle w:val="AmNumberTabs"/>
      </w:pPr>
      <w:r w:rsidRPr="00D87351">
        <w:t>Amendment</w:t>
      </w:r>
      <w:r w:rsidRPr="00D87351">
        <w:tab/>
      </w:r>
      <w:r w:rsidRPr="00D87351">
        <w:tab/>
        <w:t>142</w:t>
      </w:r>
    </w:p>
    <w:p w14:paraId="7008038D" w14:textId="77777777" w:rsidR="007673BD" w:rsidRPr="00D87351" w:rsidRDefault="007673BD" w:rsidP="007673BD"/>
    <w:p w14:paraId="7E7D2384" w14:textId="77777777" w:rsidR="007673BD" w:rsidRPr="00D87351" w:rsidRDefault="007673BD" w:rsidP="007673BD">
      <w:pPr>
        <w:pStyle w:val="NormalBold"/>
        <w:keepNext/>
      </w:pPr>
      <w:r w:rsidRPr="00D87351">
        <w:t>Proposal for a regulation</w:t>
      </w:r>
    </w:p>
    <w:p w14:paraId="21C8835B" w14:textId="77777777" w:rsidR="007673BD" w:rsidRPr="00D87351" w:rsidRDefault="007673BD" w:rsidP="007673BD">
      <w:pPr>
        <w:pStyle w:val="NormalBold"/>
      </w:pPr>
      <w:r w:rsidRPr="00D87351">
        <w:t>Article 13 – 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862F508" w14:textId="77777777" w:rsidTr="00316AC5">
        <w:trPr>
          <w:jc w:val="center"/>
        </w:trPr>
        <w:tc>
          <w:tcPr>
            <w:tcW w:w="9752" w:type="dxa"/>
            <w:gridSpan w:val="2"/>
          </w:tcPr>
          <w:p w14:paraId="2463EC0A" w14:textId="77777777" w:rsidR="007673BD" w:rsidRPr="00D87351" w:rsidRDefault="007673BD" w:rsidP="00316AC5">
            <w:pPr>
              <w:keepNext/>
            </w:pPr>
          </w:p>
        </w:tc>
      </w:tr>
      <w:tr w:rsidR="007673BD" w:rsidRPr="00D87351" w14:paraId="538A872A" w14:textId="77777777" w:rsidTr="00316AC5">
        <w:trPr>
          <w:jc w:val="center"/>
        </w:trPr>
        <w:tc>
          <w:tcPr>
            <w:tcW w:w="4876" w:type="dxa"/>
          </w:tcPr>
          <w:p w14:paraId="775EECA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FA8A339" w14:textId="77777777" w:rsidR="007673BD" w:rsidRPr="00D87351" w:rsidRDefault="007673BD" w:rsidP="00316AC5">
            <w:pPr>
              <w:pStyle w:val="ColumnHeading"/>
              <w:keepNext/>
              <w:rPr>
                <w:lang w:val="en-GB"/>
              </w:rPr>
            </w:pPr>
            <w:r w:rsidRPr="00D87351">
              <w:rPr>
                <w:lang w:val="en-GB"/>
              </w:rPr>
              <w:t>Amendment</w:t>
            </w:r>
          </w:p>
        </w:tc>
      </w:tr>
      <w:tr w:rsidR="007673BD" w:rsidRPr="00D87351" w14:paraId="04B66E30" w14:textId="77777777" w:rsidTr="00316AC5">
        <w:trPr>
          <w:jc w:val="center"/>
        </w:trPr>
        <w:tc>
          <w:tcPr>
            <w:tcW w:w="4876" w:type="dxa"/>
          </w:tcPr>
          <w:p w14:paraId="04703EB6" w14:textId="77777777" w:rsidR="007673BD" w:rsidRPr="00D87351" w:rsidRDefault="007673BD" w:rsidP="00316AC5">
            <w:pPr>
              <w:pStyle w:val="Normal6"/>
              <w:rPr>
                <w:lang w:val="en-GB"/>
              </w:rPr>
            </w:pPr>
            <w:r w:rsidRPr="00D87351">
              <w:rPr>
                <w:lang w:val="en-GB"/>
              </w:rPr>
              <w:t>(b)</w:t>
            </w:r>
            <w:r w:rsidRPr="00D87351">
              <w:rPr>
                <w:lang w:val="en-GB"/>
              </w:rPr>
              <w:tab/>
              <w:t>dogs or cats with signs of disease, sickness, injury or otherwise compromised welfare are transferred, where required, without undue delay to a separate area, are treated by a veterinarian, where appropriate, and kept there until they are fully recovered</w:t>
            </w:r>
            <w:r w:rsidRPr="00D87351">
              <w:rPr>
                <w:b/>
                <w:i/>
                <w:lang w:val="en-GB"/>
              </w:rPr>
              <w:t>, or alternatively euthanised without undue delay</w:t>
            </w:r>
            <w:r w:rsidRPr="00D87351">
              <w:rPr>
                <w:lang w:val="en-GB"/>
              </w:rPr>
              <w:t>;</w:t>
            </w:r>
          </w:p>
        </w:tc>
        <w:tc>
          <w:tcPr>
            <w:tcW w:w="4876" w:type="dxa"/>
          </w:tcPr>
          <w:p w14:paraId="61228789" w14:textId="77777777" w:rsidR="007673BD" w:rsidRPr="00D87351" w:rsidRDefault="007673BD" w:rsidP="00316AC5">
            <w:pPr>
              <w:pStyle w:val="Normal6"/>
              <w:rPr>
                <w:szCs w:val="24"/>
                <w:lang w:val="en-GB"/>
              </w:rPr>
            </w:pPr>
            <w:r w:rsidRPr="00D87351">
              <w:rPr>
                <w:lang w:val="en-GB"/>
              </w:rPr>
              <w:t>(b)</w:t>
            </w:r>
            <w:r w:rsidRPr="00D87351">
              <w:rPr>
                <w:lang w:val="en-GB"/>
              </w:rPr>
              <w:tab/>
              <w:t>dogs or cats with signs of disease, sickness, injury or otherwise compromised welfare are transferred, where required, without undue delay to a separate area, are treated by a veterinarian, where appropriate, and kept there until they are fully recovered;</w:t>
            </w:r>
          </w:p>
        </w:tc>
      </w:tr>
    </w:tbl>
    <w:p w14:paraId="65ADCBA0" w14:textId="77777777" w:rsidR="007673BD" w:rsidRPr="00D87351" w:rsidRDefault="007673BD" w:rsidP="007673BD"/>
    <w:p w14:paraId="5769AF10" w14:textId="77777777" w:rsidR="007673BD" w:rsidRPr="00D87351" w:rsidRDefault="007673BD" w:rsidP="007673BD">
      <w:pPr>
        <w:pStyle w:val="AmNumberTabs"/>
      </w:pPr>
      <w:r w:rsidRPr="00D87351">
        <w:t>Amendment</w:t>
      </w:r>
      <w:r w:rsidRPr="00D87351">
        <w:tab/>
      </w:r>
      <w:r w:rsidRPr="00D87351">
        <w:tab/>
        <w:t>143</w:t>
      </w:r>
    </w:p>
    <w:p w14:paraId="0C6DCEE9" w14:textId="77777777" w:rsidR="007673BD" w:rsidRPr="00D87351" w:rsidRDefault="007673BD" w:rsidP="007673BD"/>
    <w:p w14:paraId="6BA768CE" w14:textId="77777777" w:rsidR="007673BD" w:rsidRPr="00D87351" w:rsidRDefault="007673BD" w:rsidP="007673BD">
      <w:pPr>
        <w:pStyle w:val="NormalBold"/>
        <w:keepNext/>
      </w:pPr>
      <w:r w:rsidRPr="00D87351">
        <w:t>Proposal for a regulation</w:t>
      </w:r>
    </w:p>
    <w:p w14:paraId="106C8E77" w14:textId="77777777" w:rsidR="007673BD" w:rsidRPr="00D87351" w:rsidRDefault="007673BD" w:rsidP="007673BD">
      <w:pPr>
        <w:pStyle w:val="NormalBold"/>
      </w:pPr>
      <w:r w:rsidRPr="00D87351">
        <w:t>Article 13 – paragraph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AB74975" w14:textId="77777777" w:rsidTr="00316AC5">
        <w:trPr>
          <w:jc w:val="center"/>
        </w:trPr>
        <w:tc>
          <w:tcPr>
            <w:tcW w:w="9752" w:type="dxa"/>
            <w:gridSpan w:val="2"/>
          </w:tcPr>
          <w:p w14:paraId="2FA226CD" w14:textId="77777777" w:rsidR="007673BD" w:rsidRPr="00D87351" w:rsidRDefault="007673BD" w:rsidP="00316AC5">
            <w:pPr>
              <w:keepNext/>
            </w:pPr>
          </w:p>
        </w:tc>
      </w:tr>
      <w:tr w:rsidR="007673BD" w:rsidRPr="00D87351" w14:paraId="3307EF31" w14:textId="77777777" w:rsidTr="00316AC5">
        <w:trPr>
          <w:jc w:val="center"/>
        </w:trPr>
        <w:tc>
          <w:tcPr>
            <w:tcW w:w="4876" w:type="dxa"/>
          </w:tcPr>
          <w:p w14:paraId="6489F62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BB6131D" w14:textId="77777777" w:rsidR="007673BD" w:rsidRPr="00D87351" w:rsidRDefault="007673BD" w:rsidP="00316AC5">
            <w:pPr>
              <w:pStyle w:val="ColumnHeading"/>
              <w:keepNext/>
              <w:rPr>
                <w:lang w:val="en-GB"/>
              </w:rPr>
            </w:pPr>
            <w:r w:rsidRPr="00D87351">
              <w:rPr>
                <w:lang w:val="en-GB"/>
              </w:rPr>
              <w:t>Amendment</w:t>
            </w:r>
          </w:p>
        </w:tc>
      </w:tr>
      <w:tr w:rsidR="007673BD" w:rsidRPr="00D87351" w14:paraId="52745851" w14:textId="77777777" w:rsidTr="00316AC5">
        <w:trPr>
          <w:jc w:val="center"/>
        </w:trPr>
        <w:tc>
          <w:tcPr>
            <w:tcW w:w="4876" w:type="dxa"/>
          </w:tcPr>
          <w:p w14:paraId="526FF25B" w14:textId="77777777" w:rsidR="007673BD" w:rsidRPr="00D87351" w:rsidRDefault="007673BD" w:rsidP="00316AC5">
            <w:pPr>
              <w:pStyle w:val="Normal6"/>
              <w:rPr>
                <w:lang w:val="en-GB"/>
              </w:rPr>
            </w:pPr>
            <w:r w:rsidRPr="00D87351">
              <w:rPr>
                <w:lang w:val="en-GB"/>
              </w:rPr>
              <w:t>(c)</w:t>
            </w:r>
            <w:r w:rsidRPr="00D87351">
              <w:rPr>
                <w:lang w:val="en-GB"/>
              </w:rPr>
              <w:tab/>
            </w:r>
            <w:proofErr w:type="gramStart"/>
            <w:r w:rsidRPr="00D87351">
              <w:rPr>
                <w:b/>
                <w:i/>
                <w:lang w:val="en-GB"/>
              </w:rPr>
              <w:t>the</w:t>
            </w:r>
            <w:proofErr w:type="gramEnd"/>
            <w:r w:rsidRPr="00D87351">
              <w:rPr>
                <w:lang w:val="en-GB"/>
              </w:rPr>
              <w:t xml:space="preserve"> euthanasia </w:t>
            </w:r>
            <w:r w:rsidRPr="00D87351">
              <w:rPr>
                <w:b/>
                <w:i/>
                <w:lang w:val="en-GB"/>
              </w:rPr>
              <w:t>of a dog or a cat is only performed</w:t>
            </w:r>
            <w:r w:rsidRPr="00D87351">
              <w:rPr>
                <w:lang w:val="en-GB"/>
              </w:rPr>
              <w:t xml:space="preserve"> by a veterinarian</w:t>
            </w:r>
            <w:r w:rsidRPr="00D87351">
              <w:rPr>
                <w:b/>
                <w:i/>
                <w:lang w:val="en-GB"/>
              </w:rPr>
              <w:t>.</w:t>
            </w:r>
          </w:p>
        </w:tc>
        <w:tc>
          <w:tcPr>
            <w:tcW w:w="4876" w:type="dxa"/>
          </w:tcPr>
          <w:p w14:paraId="2BB178CF" w14:textId="77777777" w:rsidR="007673BD" w:rsidRPr="00D87351" w:rsidRDefault="007673BD" w:rsidP="00316AC5">
            <w:pPr>
              <w:pStyle w:val="Normal6"/>
              <w:rPr>
                <w:szCs w:val="24"/>
                <w:lang w:val="en-GB"/>
              </w:rPr>
            </w:pPr>
            <w:r w:rsidRPr="00D87351">
              <w:rPr>
                <w:lang w:val="en-GB"/>
              </w:rPr>
              <w:t>(c)</w:t>
            </w:r>
            <w:r w:rsidRPr="00D87351">
              <w:rPr>
                <w:lang w:val="en-GB"/>
              </w:rPr>
              <w:tab/>
            </w:r>
            <w:r w:rsidRPr="00D87351">
              <w:rPr>
                <w:b/>
                <w:i/>
                <w:lang w:val="en-GB"/>
              </w:rPr>
              <w:t>where, in cases referred to in point (b), recovery is not achievable and the dogs or cats experience severe pain or suffering that cannot be alleviated and keeping them alive is contrary to the rules of their well-being</w:t>
            </w:r>
            <w:r w:rsidRPr="00D87351">
              <w:rPr>
                <w:lang w:val="en-GB"/>
              </w:rPr>
              <w:t xml:space="preserve"> euthanasia </w:t>
            </w:r>
            <w:r w:rsidRPr="00D87351">
              <w:rPr>
                <w:b/>
                <w:i/>
                <w:lang w:val="en-GB"/>
              </w:rPr>
              <w:t>may be only carried out</w:t>
            </w:r>
            <w:r w:rsidRPr="00D87351">
              <w:rPr>
                <w:lang w:val="en-GB"/>
              </w:rPr>
              <w:t xml:space="preserve"> by a veterinarian </w:t>
            </w:r>
            <w:r w:rsidRPr="00D87351">
              <w:rPr>
                <w:b/>
                <w:i/>
                <w:lang w:val="en-GB"/>
              </w:rPr>
              <w:t>and with the prior consent of the operator</w:t>
            </w:r>
          </w:p>
        </w:tc>
      </w:tr>
    </w:tbl>
    <w:p w14:paraId="546D0154" w14:textId="77777777" w:rsidR="007673BD" w:rsidRPr="00D87351" w:rsidRDefault="007673BD" w:rsidP="007673BD"/>
    <w:p w14:paraId="74D8CE8D" w14:textId="77777777" w:rsidR="007673BD" w:rsidRPr="00D87351" w:rsidRDefault="007673BD" w:rsidP="007673BD">
      <w:pPr>
        <w:pStyle w:val="AmNumberTabs"/>
      </w:pPr>
      <w:r w:rsidRPr="00D87351">
        <w:t>Amendment</w:t>
      </w:r>
      <w:r w:rsidRPr="00D87351">
        <w:tab/>
      </w:r>
      <w:r w:rsidRPr="00D87351">
        <w:tab/>
        <w:t>144</w:t>
      </w:r>
    </w:p>
    <w:p w14:paraId="3C78EBA9" w14:textId="77777777" w:rsidR="007673BD" w:rsidRPr="00D87351" w:rsidRDefault="007673BD" w:rsidP="007673BD"/>
    <w:p w14:paraId="05F596BA" w14:textId="77777777" w:rsidR="007673BD" w:rsidRPr="00D87351" w:rsidRDefault="007673BD" w:rsidP="007673BD">
      <w:pPr>
        <w:pStyle w:val="NormalBold"/>
        <w:keepNext/>
      </w:pPr>
      <w:r w:rsidRPr="00D87351">
        <w:t>Proposal for a regulation</w:t>
      </w:r>
    </w:p>
    <w:p w14:paraId="39A4195D" w14:textId="77777777" w:rsidR="007673BD" w:rsidRPr="00D87351" w:rsidRDefault="007673BD" w:rsidP="007673BD">
      <w:pPr>
        <w:pStyle w:val="NormalBold"/>
      </w:pPr>
      <w:r w:rsidRPr="00D87351">
        <w:t>Article 13 – 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CB7B528" w14:textId="77777777" w:rsidTr="00316AC5">
        <w:trPr>
          <w:jc w:val="center"/>
        </w:trPr>
        <w:tc>
          <w:tcPr>
            <w:tcW w:w="9752" w:type="dxa"/>
            <w:gridSpan w:val="2"/>
          </w:tcPr>
          <w:p w14:paraId="676DDCAD" w14:textId="77777777" w:rsidR="007673BD" w:rsidRPr="00D87351" w:rsidRDefault="007673BD" w:rsidP="00316AC5">
            <w:pPr>
              <w:keepNext/>
            </w:pPr>
          </w:p>
        </w:tc>
      </w:tr>
      <w:tr w:rsidR="007673BD" w:rsidRPr="00D87351" w14:paraId="3D466F9A" w14:textId="77777777" w:rsidTr="00316AC5">
        <w:trPr>
          <w:jc w:val="center"/>
        </w:trPr>
        <w:tc>
          <w:tcPr>
            <w:tcW w:w="4876" w:type="dxa"/>
          </w:tcPr>
          <w:p w14:paraId="2EADB75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95F6F87" w14:textId="77777777" w:rsidR="007673BD" w:rsidRPr="00D87351" w:rsidRDefault="007673BD" w:rsidP="00316AC5">
            <w:pPr>
              <w:pStyle w:val="ColumnHeading"/>
              <w:keepNext/>
              <w:rPr>
                <w:lang w:val="en-GB"/>
              </w:rPr>
            </w:pPr>
            <w:r w:rsidRPr="00D87351">
              <w:rPr>
                <w:lang w:val="en-GB"/>
              </w:rPr>
              <w:t>Amendment</w:t>
            </w:r>
          </w:p>
        </w:tc>
      </w:tr>
      <w:tr w:rsidR="007673BD" w:rsidRPr="00D87351" w14:paraId="14B017E7" w14:textId="77777777" w:rsidTr="00316AC5">
        <w:trPr>
          <w:jc w:val="center"/>
        </w:trPr>
        <w:tc>
          <w:tcPr>
            <w:tcW w:w="4876" w:type="dxa"/>
          </w:tcPr>
          <w:p w14:paraId="52342D74" w14:textId="77777777" w:rsidR="007673BD" w:rsidRPr="00D87351" w:rsidRDefault="007673BD" w:rsidP="00316AC5">
            <w:pPr>
              <w:pStyle w:val="Normal6"/>
              <w:rPr>
                <w:lang w:val="en-GB"/>
              </w:rPr>
            </w:pPr>
            <w:r w:rsidRPr="00D87351">
              <w:rPr>
                <w:lang w:val="en-GB"/>
              </w:rPr>
              <w:t>(d)</w:t>
            </w:r>
            <w:r w:rsidRPr="00D87351">
              <w:rPr>
                <w:lang w:val="en-GB"/>
              </w:rPr>
              <w:tab/>
              <w:t xml:space="preserve">measures </w:t>
            </w:r>
            <w:r w:rsidRPr="00D87351">
              <w:rPr>
                <w:b/>
                <w:i/>
                <w:lang w:val="en-GB"/>
              </w:rPr>
              <w:t>including veterinary medication</w:t>
            </w:r>
            <w:r w:rsidRPr="00D87351">
              <w:rPr>
                <w:lang w:val="en-GB"/>
              </w:rPr>
              <w:t xml:space="preserve"> are in place to prevent and control external and internal parasites, including preventive veterinary treatments to prevent common diseases to which dogs or cats are likely to be exposed with due regard to the epidemiological situation;</w:t>
            </w:r>
          </w:p>
        </w:tc>
        <w:tc>
          <w:tcPr>
            <w:tcW w:w="4876" w:type="dxa"/>
          </w:tcPr>
          <w:p w14:paraId="36C0920F" w14:textId="77777777" w:rsidR="007673BD" w:rsidRPr="00D87351" w:rsidRDefault="007673BD" w:rsidP="00316AC5">
            <w:pPr>
              <w:pStyle w:val="Normal6"/>
              <w:rPr>
                <w:szCs w:val="24"/>
                <w:lang w:val="en-GB"/>
              </w:rPr>
            </w:pPr>
            <w:r w:rsidRPr="00D87351">
              <w:rPr>
                <w:lang w:val="en-GB"/>
              </w:rPr>
              <w:t>(d)</w:t>
            </w:r>
            <w:r w:rsidRPr="00D87351">
              <w:rPr>
                <w:lang w:val="en-GB"/>
              </w:rPr>
              <w:tab/>
              <w:t xml:space="preserve">measures are in place to prevent and control external and internal parasites, including preventive veterinary treatments </w:t>
            </w:r>
            <w:r w:rsidRPr="00D87351">
              <w:rPr>
                <w:b/>
                <w:i/>
                <w:lang w:val="en-GB"/>
              </w:rPr>
              <w:t>such as vaccination,</w:t>
            </w:r>
            <w:r w:rsidRPr="00D87351">
              <w:rPr>
                <w:lang w:val="en-GB"/>
              </w:rPr>
              <w:t xml:space="preserve"> to prevent common diseases to which dogs or cats are likely to be exposed with due regard to the epidemiological situation;</w:t>
            </w:r>
          </w:p>
        </w:tc>
      </w:tr>
    </w:tbl>
    <w:p w14:paraId="4291B336" w14:textId="77777777" w:rsidR="007673BD" w:rsidRPr="00D87351" w:rsidRDefault="007673BD" w:rsidP="007673BD"/>
    <w:p w14:paraId="6A950498" w14:textId="77777777" w:rsidR="007673BD" w:rsidRPr="00D87351" w:rsidRDefault="007673BD" w:rsidP="007673BD">
      <w:pPr>
        <w:pStyle w:val="AmNumberTabs"/>
      </w:pPr>
      <w:r w:rsidRPr="00D87351">
        <w:t>Amendment</w:t>
      </w:r>
      <w:r w:rsidRPr="00D87351">
        <w:tab/>
      </w:r>
      <w:r w:rsidRPr="00D87351">
        <w:tab/>
        <w:t>145</w:t>
      </w:r>
    </w:p>
    <w:p w14:paraId="71DE1D39" w14:textId="77777777" w:rsidR="007673BD" w:rsidRPr="00D87351" w:rsidRDefault="007673BD" w:rsidP="007673BD"/>
    <w:p w14:paraId="71140406" w14:textId="77777777" w:rsidR="007673BD" w:rsidRPr="00D87351" w:rsidRDefault="007673BD" w:rsidP="007673BD">
      <w:pPr>
        <w:pStyle w:val="NormalBold"/>
        <w:keepNext/>
      </w:pPr>
      <w:r w:rsidRPr="00D87351">
        <w:t>Proposal for a regulation</w:t>
      </w:r>
    </w:p>
    <w:p w14:paraId="27EB3ECF" w14:textId="77777777" w:rsidR="007673BD" w:rsidRPr="00D87351" w:rsidRDefault="007673BD" w:rsidP="007673BD">
      <w:pPr>
        <w:pStyle w:val="NormalBold"/>
      </w:pPr>
      <w:r w:rsidRPr="00D87351">
        <w:t>Article 13 – paragraph 2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34185ED" w14:textId="77777777" w:rsidTr="00316AC5">
        <w:trPr>
          <w:jc w:val="center"/>
        </w:trPr>
        <w:tc>
          <w:tcPr>
            <w:tcW w:w="9752" w:type="dxa"/>
            <w:gridSpan w:val="2"/>
          </w:tcPr>
          <w:p w14:paraId="06D562F2" w14:textId="77777777" w:rsidR="007673BD" w:rsidRPr="00D87351" w:rsidRDefault="007673BD" w:rsidP="00316AC5">
            <w:pPr>
              <w:keepNext/>
            </w:pPr>
          </w:p>
        </w:tc>
      </w:tr>
      <w:tr w:rsidR="007673BD" w:rsidRPr="00D87351" w14:paraId="6CDB4387" w14:textId="77777777" w:rsidTr="00316AC5">
        <w:trPr>
          <w:jc w:val="center"/>
        </w:trPr>
        <w:tc>
          <w:tcPr>
            <w:tcW w:w="4876" w:type="dxa"/>
          </w:tcPr>
          <w:p w14:paraId="43BBAEC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22D3F1F" w14:textId="77777777" w:rsidR="007673BD" w:rsidRPr="00D87351" w:rsidRDefault="007673BD" w:rsidP="00316AC5">
            <w:pPr>
              <w:pStyle w:val="ColumnHeading"/>
              <w:keepNext/>
              <w:rPr>
                <w:lang w:val="en-GB"/>
              </w:rPr>
            </w:pPr>
            <w:r w:rsidRPr="00D87351">
              <w:rPr>
                <w:lang w:val="en-GB"/>
              </w:rPr>
              <w:t>Amendment</w:t>
            </w:r>
          </w:p>
        </w:tc>
      </w:tr>
      <w:tr w:rsidR="007673BD" w:rsidRPr="00D87351" w14:paraId="2CEE631F" w14:textId="77777777" w:rsidTr="00316AC5">
        <w:trPr>
          <w:jc w:val="center"/>
        </w:trPr>
        <w:tc>
          <w:tcPr>
            <w:tcW w:w="4876" w:type="dxa"/>
          </w:tcPr>
          <w:p w14:paraId="32BA85E2" w14:textId="77777777" w:rsidR="007673BD" w:rsidRPr="00D87351" w:rsidRDefault="007673BD" w:rsidP="00316AC5">
            <w:pPr>
              <w:pStyle w:val="Normal6"/>
              <w:rPr>
                <w:lang w:val="en-GB"/>
              </w:rPr>
            </w:pPr>
            <w:r w:rsidRPr="00D87351">
              <w:rPr>
                <w:lang w:val="en-GB"/>
              </w:rPr>
              <w:t>(e)</w:t>
            </w:r>
            <w:r w:rsidRPr="00D87351">
              <w:rPr>
                <w:lang w:val="en-GB"/>
              </w:rPr>
              <w:tab/>
            </w:r>
            <w:proofErr w:type="gramStart"/>
            <w:r w:rsidRPr="00D87351">
              <w:rPr>
                <w:lang w:val="en-GB"/>
              </w:rPr>
              <w:t>enrichment</w:t>
            </w:r>
            <w:proofErr w:type="gramEnd"/>
            <w:r w:rsidRPr="00D87351">
              <w:rPr>
                <w:lang w:val="en-GB"/>
              </w:rPr>
              <w:t xml:space="preserve"> materials do not present any risk of </w:t>
            </w:r>
            <w:r w:rsidRPr="00D87351">
              <w:rPr>
                <w:b/>
                <w:i/>
                <w:lang w:val="en-GB"/>
              </w:rPr>
              <w:t>injury or</w:t>
            </w:r>
            <w:r w:rsidRPr="00D87351">
              <w:rPr>
                <w:lang w:val="en-GB"/>
              </w:rPr>
              <w:t xml:space="preserve"> biological or chemical contamination </w:t>
            </w:r>
            <w:r w:rsidRPr="00D87351">
              <w:rPr>
                <w:b/>
                <w:i/>
                <w:lang w:val="en-GB"/>
              </w:rPr>
              <w:t>or any other health risk</w:t>
            </w:r>
            <w:r w:rsidRPr="00D87351">
              <w:rPr>
                <w:lang w:val="en-GB"/>
              </w:rPr>
              <w:t>.</w:t>
            </w:r>
          </w:p>
        </w:tc>
        <w:tc>
          <w:tcPr>
            <w:tcW w:w="4876" w:type="dxa"/>
          </w:tcPr>
          <w:p w14:paraId="38AF020C" w14:textId="77777777" w:rsidR="007673BD" w:rsidRPr="00D87351" w:rsidRDefault="007673BD" w:rsidP="00316AC5">
            <w:pPr>
              <w:pStyle w:val="Normal6"/>
              <w:rPr>
                <w:szCs w:val="24"/>
                <w:lang w:val="en-GB"/>
              </w:rPr>
            </w:pPr>
            <w:r w:rsidRPr="00D87351">
              <w:rPr>
                <w:lang w:val="en-GB"/>
              </w:rPr>
              <w:t>(e)</w:t>
            </w:r>
            <w:r w:rsidRPr="00D87351">
              <w:rPr>
                <w:lang w:val="en-GB"/>
              </w:rPr>
              <w:tab/>
            </w:r>
            <w:proofErr w:type="gramStart"/>
            <w:r w:rsidRPr="00D87351">
              <w:rPr>
                <w:lang w:val="en-GB"/>
              </w:rPr>
              <w:t>enrichment</w:t>
            </w:r>
            <w:proofErr w:type="gramEnd"/>
            <w:r w:rsidRPr="00D87351">
              <w:rPr>
                <w:lang w:val="en-GB"/>
              </w:rPr>
              <w:t xml:space="preserve"> materials do not present any risk of biological or chemical contamination.</w:t>
            </w:r>
          </w:p>
        </w:tc>
      </w:tr>
    </w:tbl>
    <w:p w14:paraId="505D7128" w14:textId="77777777" w:rsidR="007673BD" w:rsidRPr="00D87351" w:rsidRDefault="007673BD" w:rsidP="007673BD"/>
    <w:p w14:paraId="2BCADDA7" w14:textId="77777777" w:rsidR="007673BD" w:rsidRPr="00D87351" w:rsidRDefault="007673BD" w:rsidP="007673BD">
      <w:pPr>
        <w:pStyle w:val="AmNumberTabs"/>
      </w:pPr>
      <w:r w:rsidRPr="00D87351">
        <w:t>Amendment</w:t>
      </w:r>
      <w:r w:rsidRPr="00D87351">
        <w:tab/>
      </w:r>
      <w:r w:rsidRPr="00D87351">
        <w:tab/>
        <w:t>146</w:t>
      </w:r>
    </w:p>
    <w:p w14:paraId="20A62C82" w14:textId="77777777" w:rsidR="007673BD" w:rsidRPr="00D87351" w:rsidRDefault="007673BD" w:rsidP="007673BD"/>
    <w:p w14:paraId="22062CBA" w14:textId="77777777" w:rsidR="007673BD" w:rsidRPr="00D87351" w:rsidRDefault="007673BD" w:rsidP="007673BD">
      <w:pPr>
        <w:pStyle w:val="NormalBold"/>
        <w:keepNext/>
      </w:pPr>
      <w:r w:rsidRPr="00D87351">
        <w:t>Proposal for a regulation</w:t>
      </w:r>
    </w:p>
    <w:p w14:paraId="61EEA992" w14:textId="77777777" w:rsidR="007673BD" w:rsidRPr="00D87351" w:rsidRDefault="007673BD" w:rsidP="007673BD">
      <w:pPr>
        <w:pStyle w:val="NormalBold"/>
      </w:pPr>
      <w:r w:rsidRPr="00D87351">
        <w:t>Article 13 – paragraph 2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D112697" w14:textId="77777777" w:rsidTr="00316AC5">
        <w:trPr>
          <w:jc w:val="center"/>
        </w:trPr>
        <w:tc>
          <w:tcPr>
            <w:tcW w:w="9752" w:type="dxa"/>
            <w:gridSpan w:val="2"/>
          </w:tcPr>
          <w:p w14:paraId="1BEC2341" w14:textId="77777777" w:rsidR="007673BD" w:rsidRPr="00D87351" w:rsidRDefault="007673BD" w:rsidP="00316AC5">
            <w:pPr>
              <w:keepNext/>
            </w:pPr>
          </w:p>
        </w:tc>
      </w:tr>
      <w:tr w:rsidR="007673BD" w:rsidRPr="00D87351" w14:paraId="1BD3B7FF" w14:textId="77777777" w:rsidTr="00316AC5">
        <w:trPr>
          <w:jc w:val="center"/>
        </w:trPr>
        <w:tc>
          <w:tcPr>
            <w:tcW w:w="4876" w:type="dxa"/>
          </w:tcPr>
          <w:p w14:paraId="26024E9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18EBC1F" w14:textId="77777777" w:rsidR="007673BD" w:rsidRPr="00D87351" w:rsidRDefault="007673BD" w:rsidP="00316AC5">
            <w:pPr>
              <w:pStyle w:val="ColumnHeading"/>
              <w:keepNext/>
              <w:rPr>
                <w:lang w:val="en-GB"/>
              </w:rPr>
            </w:pPr>
            <w:r w:rsidRPr="00D87351">
              <w:rPr>
                <w:lang w:val="en-GB"/>
              </w:rPr>
              <w:t>Amendment</w:t>
            </w:r>
          </w:p>
        </w:tc>
      </w:tr>
      <w:tr w:rsidR="007673BD" w:rsidRPr="00D87351" w14:paraId="2D669F67" w14:textId="77777777" w:rsidTr="00316AC5">
        <w:trPr>
          <w:jc w:val="center"/>
        </w:trPr>
        <w:tc>
          <w:tcPr>
            <w:tcW w:w="4876" w:type="dxa"/>
          </w:tcPr>
          <w:p w14:paraId="24467719" w14:textId="77777777" w:rsidR="007673BD" w:rsidRPr="00D87351" w:rsidRDefault="007673BD" w:rsidP="00316AC5">
            <w:pPr>
              <w:pStyle w:val="Normal6"/>
              <w:rPr>
                <w:lang w:val="en-GB"/>
              </w:rPr>
            </w:pPr>
          </w:p>
        </w:tc>
        <w:tc>
          <w:tcPr>
            <w:tcW w:w="4876" w:type="dxa"/>
          </w:tcPr>
          <w:p w14:paraId="3E53BC2B" w14:textId="622966F6" w:rsidR="007673BD" w:rsidRPr="00D87351" w:rsidRDefault="007673BD" w:rsidP="00316AC5">
            <w:pPr>
              <w:pStyle w:val="Normal6"/>
              <w:rPr>
                <w:szCs w:val="24"/>
                <w:lang w:val="en-GB"/>
              </w:rPr>
            </w:pPr>
            <w:r w:rsidRPr="00D87351">
              <w:rPr>
                <w:b/>
                <w:i/>
                <w:lang w:val="en-GB"/>
              </w:rPr>
              <w:t>(</w:t>
            </w:r>
            <w:proofErr w:type="gramStart"/>
            <w:r w:rsidRPr="00D87351">
              <w:rPr>
                <w:b/>
                <w:i/>
                <w:lang w:val="en-GB"/>
              </w:rPr>
              <w:t>ea</w:t>
            </w:r>
            <w:proofErr w:type="gramEnd"/>
            <w:r w:rsidRPr="00D87351">
              <w:rPr>
                <w:b/>
                <w:i/>
                <w:lang w:val="en-GB"/>
              </w:rPr>
              <w:t>)</w:t>
            </w:r>
            <w:r w:rsidRPr="00D87351">
              <w:rPr>
                <w:b/>
                <w:i/>
                <w:lang w:val="en-GB"/>
              </w:rPr>
              <w:tab/>
              <w:t xml:space="preserve">if available, relevant health related information shall be provided to the acquirer of a dog or a cat, including information on vaccination, allergies, health conditions and on responsible ownership in accordance with </w:t>
            </w:r>
            <w:r w:rsidR="006C42DE" w:rsidRPr="00D87351">
              <w:rPr>
                <w:b/>
                <w:i/>
                <w:lang w:val="en-GB"/>
              </w:rPr>
              <w:t>A</w:t>
            </w:r>
            <w:r w:rsidRPr="00D87351">
              <w:rPr>
                <w:b/>
                <w:i/>
                <w:lang w:val="en-GB"/>
              </w:rPr>
              <w:t>rticle 8(1).</w:t>
            </w:r>
          </w:p>
        </w:tc>
      </w:tr>
      <w:tr w:rsidR="007673BD" w:rsidRPr="00D87351" w14:paraId="1B5D9667" w14:textId="77777777" w:rsidTr="00316AC5">
        <w:trPr>
          <w:jc w:val="center"/>
        </w:trPr>
        <w:tc>
          <w:tcPr>
            <w:tcW w:w="4876" w:type="dxa"/>
          </w:tcPr>
          <w:p w14:paraId="54FE0DD4" w14:textId="77777777" w:rsidR="007673BD" w:rsidRPr="00D87351" w:rsidRDefault="007673BD" w:rsidP="00316AC5">
            <w:pPr>
              <w:pStyle w:val="Normal6"/>
              <w:rPr>
                <w:lang w:val="en-GB"/>
              </w:rPr>
            </w:pPr>
          </w:p>
        </w:tc>
        <w:tc>
          <w:tcPr>
            <w:tcW w:w="4876" w:type="dxa"/>
          </w:tcPr>
          <w:p w14:paraId="31656EEF" w14:textId="77777777" w:rsidR="007673BD" w:rsidRPr="00D87351" w:rsidRDefault="007673BD" w:rsidP="00316AC5">
            <w:pPr>
              <w:pStyle w:val="Normal6"/>
              <w:rPr>
                <w:szCs w:val="24"/>
                <w:lang w:val="en-GB"/>
              </w:rPr>
            </w:pPr>
            <w:r w:rsidRPr="00D87351">
              <w:rPr>
                <w:b/>
                <w:i/>
                <w:lang w:val="en-GB"/>
              </w:rPr>
              <w:t xml:space="preserve">Point (a) shall not apply to breeding establishments where livestock guardian dogs </w:t>
            </w:r>
            <w:proofErr w:type="gramStart"/>
            <w:r w:rsidRPr="00D87351">
              <w:rPr>
                <w:b/>
                <w:i/>
                <w:lang w:val="en-GB"/>
              </w:rPr>
              <w:t>are kept</w:t>
            </w:r>
            <w:proofErr w:type="gramEnd"/>
            <w:r w:rsidRPr="00D87351">
              <w:rPr>
                <w:b/>
                <w:i/>
                <w:lang w:val="en-GB"/>
              </w:rPr>
              <w:t xml:space="preserve"> during the periods when such dogs are used for herding or training purposes.</w:t>
            </w:r>
          </w:p>
        </w:tc>
      </w:tr>
    </w:tbl>
    <w:p w14:paraId="705F9D25" w14:textId="77777777" w:rsidR="007673BD" w:rsidRPr="00D87351" w:rsidRDefault="007673BD" w:rsidP="007673BD"/>
    <w:p w14:paraId="1F1C8955" w14:textId="77777777" w:rsidR="007673BD" w:rsidRPr="00D87351" w:rsidRDefault="007673BD" w:rsidP="007673BD">
      <w:pPr>
        <w:pStyle w:val="AmNumberTabs"/>
      </w:pPr>
      <w:r w:rsidRPr="00D87351">
        <w:t>Amendment</w:t>
      </w:r>
      <w:r w:rsidRPr="00D87351">
        <w:tab/>
      </w:r>
      <w:r w:rsidRPr="00D87351">
        <w:tab/>
        <w:t>147</w:t>
      </w:r>
    </w:p>
    <w:p w14:paraId="24CD4325" w14:textId="77777777" w:rsidR="007673BD" w:rsidRPr="00D87351" w:rsidRDefault="007673BD" w:rsidP="007673BD">
      <w:pPr>
        <w:pStyle w:val="NormalBold12b"/>
      </w:pPr>
      <w:r w:rsidRPr="00D87351">
        <w:t>Proposal for a regulation</w:t>
      </w:r>
    </w:p>
    <w:p w14:paraId="71959DEF" w14:textId="77777777" w:rsidR="007673BD" w:rsidRPr="00D87351" w:rsidRDefault="007673BD" w:rsidP="007673BD">
      <w:pPr>
        <w:pStyle w:val="NormalBold"/>
      </w:pPr>
      <w:r w:rsidRPr="00D87351">
        <w:t xml:space="preserve">Article 13 – paragraph </w:t>
      </w:r>
      <w:proofErr w:type="gramStart"/>
      <w:r w:rsidRPr="00D87351">
        <w:t>2</w:t>
      </w:r>
      <w:proofErr w:type="gramEnd"/>
      <w:r w:rsidRPr="00D87351">
        <w:t xml:space="preserve">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7CB903C2" w14:textId="77777777" w:rsidTr="00316AC5">
        <w:trPr>
          <w:trHeight w:hRule="exact" w:val="240"/>
          <w:jc w:val="center"/>
        </w:trPr>
        <w:tc>
          <w:tcPr>
            <w:tcW w:w="9752" w:type="dxa"/>
            <w:gridSpan w:val="2"/>
            <w:tcBorders>
              <w:top w:val="nil"/>
              <w:left w:val="nil"/>
              <w:bottom w:val="nil"/>
              <w:right w:val="nil"/>
            </w:tcBorders>
          </w:tcPr>
          <w:p w14:paraId="13D8BC35" w14:textId="77777777" w:rsidR="007673BD" w:rsidRPr="00D87351" w:rsidRDefault="007673BD" w:rsidP="00316AC5"/>
        </w:tc>
      </w:tr>
      <w:tr w:rsidR="007673BD" w:rsidRPr="00D87351" w14:paraId="35B49AC2" w14:textId="77777777" w:rsidTr="00316AC5">
        <w:trPr>
          <w:trHeight w:val="240"/>
          <w:jc w:val="center"/>
        </w:trPr>
        <w:tc>
          <w:tcPr>
            <w:tcW w:w="4876" w:type="dxa"/>
            <w:tcBorders>
              <w:top w:val="nil"/>
              <w:left w:val="nil"/>
              <w:bottom w:val="nil"/>
              <w:right w:val="nil"/>
            </w:tcBorders>
          </w:tcPr>
          <w:p w14:paraId="60D226C1"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7925AEEC" w14:textId="77777777" w:rsidR="007673BD" w:rsidRPr="00D87351" w:rsidRDefault="007673BD" w:rsidP="00316AC5">
            <w:pPr>
              <w:pStyle w:val="AmColumnHeading"/>
            </w:pPr>
            <w:r w:rsidRPr="00D87351">
              <w:t>Amendment</w:t>
            </w:r>
          </w:p>
        </w:tc>
      </w:tr>
      <w:tr w:rsidR="007673BD" w:rsidRPr="00D87351" w14:paraId="2DC4F5AC" w14:textId="77777777" w:rsidTr="00316AC5">
        <w:trPr>
          <w:jc w:val="center"/>
        </w:trPr>
        <w:tc>
          <w:tcPr>
            <w:tcW w:w="4876" w:type="dxa"/>
            <w:tcBorders>
              <w:top w:val="nil"/>
              <w:left w:val="nil"/>
              <w:bottom w:val="nil"/>
              <w:right w:val="nil"/>
            </w:tcBorders>
          </w:tcPr>
          <w:p w14:paraId="6CA1C43D" w14:textId="77777777" w:rsidR="007673BD" w:rsidRPr="00D87351" w:rsidRDefault="007673BD" w:rsidP="00316AC5">
            <w:pPr>
              <w:pStyle w:val="Normal6a"/>
            </w:pPr>
          </w:p>
        </w:tc>
        <w:tc>
          <w:tcPr>
            <w:tcW w:w="4876" w:type="dxa"/>
            <w:tcBorders>
              <w:top w:val="nil"/>
              <w:left w:val="nil"/>
              <w:bottom w:val="nil"/>
              <w:right w:val="nil"/>
            </w:tcBorders>
          </w:tcPr>
          <w:p w14:paraId="14F2481B" w14:textId="77777777" w:rsidR="007673BD" w:rsidRPr="00D87351" w:rsidRDefault="007673BD" w:rsidP="00316AC5">
            <w:pPr>
              <w:pStyle w:val="Normal6a"/>
            </w:pPr>
            <w:r w:rsidRPr="00D87351">
              <w:rPr>
                <w:b/>
                <w:i/>
              </w:rPr>
              <w:t>2a.</w:t>
            </w:r>
            <w:r w:rsidRPr="00D87351">
              <w:tab/>
            </w:r>
            <w:r w:rsidRPr="00D87351">
              <w:rPr>
                <w:b/>
                <w:i/>
              </w:rPr>
              <w:t>The euthanasia of a dog or a cat in animal shelters as a population management solution is prohibited.</w:t>
            </w:r>
          </w:p>
        </w:tc>
      </w:tr>
    </w:tbl>
    <w:p w14:paraId="7811945C" w14:textId="77777777" w:rsidR="007673BD" w:rsidRPr="00D87351" w:rsidRDefault="007673BD" w:rsidP="007673BD">
      <w:pPr>
        <w:pStyle w:val="AmNumberTabs"/>
      </w:pPr>
      <w:r w:rsidRPr="00D87351">
        <w:t>Amendment</w:t>
      </w:r>
      <w:r w:rsidRPr="00D87351">
        <w:tab/>
      </w:r>
      <w:r w:rsidRPr="00D87351">
        <w:tab/>
        <w:t>148</w:t>
      </w:r>
    </w:p>
    <w:p w14:paraId="55757532" w14:textId="77777777" w:rsidR="007673BD" w:rsidRPr="00D87351" w:rsidRDefault="007673BD" w:rsidP="007673BD">
      <w:pPr>
        <w:pStyle w:val="NormalBold"/>
      </w:pPr>
      <w:r w:rsidRPr="00D87351">
        <w:t>Proposal for a regulation</w:t>
      </w:r>
    </w:p>
    <w:p w14:paraId="161DEF09" w14:textId="77777777" w:rsidR="007673BD" w:rsidRPr="00D87351" w:rsidRDefault="007673BD" w:rsidP="007673BD">
      <w:pPr>
        <w:pStyle w:val="NormalBold"/>
      </w:pPr>
      <w:r w:rsidRPr="00D87351">
        <w:t>Article 13 – paragraph 2 – point e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4E164783" w14:textId="77777777" w:rsidTr="00316AC5">
        <w:trPr>
          <w:trHeight w:hRule="exact" w:val="240"/>
          <w:jc w:val="center"/>
        </w:trPr>
        <w:tc>
          <w:tcPr>
            <w:tcW w:w="9752" w:type="dxa"/>
            <w:gridSpan w:val="2"/>
            <w:tcBorders>
              <w:top w:val="nil"/>
              <w:left w:val="nil"/>
              <w:bottom w:val="nil"/>
              <w:right w:val="nil"/>
            </w:tcBorders>
          </w:tcPr>
          <w:p w14:paraId="1567E704" w14:textId="77777777" w:rsidR="007673BD" w:rsidRPr="00D87351" w:rsidRDefault="007673BD" w:rsidP="00316AC5"/>
        </w:tc>
      </w:tr>
      <w:tr w:rsidR="007673BD" w:rsidRPr="00D87351" w14:paraId="27796D6D" w14:textId="77777777" w:rsidTr="00316AC5">
        <w:trPr>
          <w:trHeight w:val="240"/>
          <w:jc w:val="center"/>
        </w:trPr>
        <w:tc>
          <w:tcPr>
            <w:tcW w:w="4876" w:type="dxa"/>
            <w:tcBorders>
              <w:top w:val="nil"/>
              <w:left w:val="nil"/>
              <w:bottom w:val="nil"/>
              <w:right w:val="nil"/>
            </w:tcBorders>
          </w:tcPr>
          <w:p w14:paraId="47C25C3C" w14:textId="77777777" w:rsidR="007673BD" w:rsidRPr="00D87351" w:rsidRDefault="007673BD" w:rsidP="00316AC5">
            <w:pPr>
              <w:pStyle w:val="AmColumnHeading"/>
            </w:pPr>
            <w:r w:rsidRPr="00D87351">
              <w:lastRenderedPageBreak/>
              <w:t>Text proposed by the Commission</w:t>
            </w:r>
          </w:p>
        </w:tc>
        <w:tc>
          <w:tcPr>
            <w:tcW w:w="4876" w:type="dxa"/>
            <w:tcBorders>
              <w:top w:val="nil"/>
              <w:left w:val="nil"/>
              <w:bottom w:val="nil"/>
              <w:right w:val="nil"/>
            </w:tcBorders>
          </w:tcPr>
          <w:p w14:paraId="06593601" w14:textId="77777777" w:rsidR="007673BD" w:rsidRPr="00D87351" w:rsidRDefault="007673BD" w:rsidP="00316AC5">
            <w:pPr>
              <w:pStyle w:val="AmColumnHeading"/>
            </w:pPr>
            <w:r w:rsidRPr="00D87351">
              <w:t>Amendment</w:t>
            </w:r>
          </w:p>
        </w:tc>
      </w:tr>
      <w:tr w:rsidR="007673BD" w:rsidRPr="00D87351" w14:paraId="10F1FEC5" w14:textId="77777777" w:rsidTr="00316AC5">
        <w:trPr>
          <w:jc w:val="center"/>
        </w:trPr>
        <w:tc>
          <w:tcPr>
            <w:tcW w:w="4876" w:type="dxa"/>
            <w:tcBorders>
              <w:top w:val="nil"/>
              <w:left w:val="nil"/>
              <w:bottom w:val="nil"/>
              <w:right w:val="nil"/>
            </w:tcBorders>
          </w:tcPr>
          <w:p w14:paraId="7867B6C0" w14:textId="77777777" w:rsidR="007673BD" w:rsidRPr="00D87351" w:rsidRDefault="007673BD" w:rsidP="00316AC5">
            <w:pPr>
              <w:pStyle w:val="Normal6a"/>
            </w:pPr>
          </w:p>
        </w:tc>
        <w:tc>
          <w:tcPr>
            <w:tcW w:w="4876" w:type="dxa"/>
            <w:tcBorders>
              <w:top w:val="nil"/>
              <w:left w:val="nil"/>
              <w:bottom w:val="nil"/>
              <w:right w:val="nil"/>
            </w:tcBorders>
          </w:tcPr>
          <w:p w14:paraId="3DDAE0E1" w14:textId="77777777" w:rsidR="007673BD" w:rsidRPr="00D87351" w:rsidRDefault="007673BD" w:rsidP="00316AC5">
            <w:pPr>
              <w:pStyle w:val="Normal6a"/>
            </w:pPr>
            <w:r w:rsidRPr="00D87351">
              <w:rPr>
                <w:b/>
                <w:i/>
              </w:rPr>
              <w:t>(</w:t>
            </w:r>
            <w:proofErr w:type="gramStart"/>
            <w:r w:rsidRPr="00D87351">
              <w:rPr>
                <w:b/>
                <w:i/>
              </w:rPr>
              <w:t>eb</w:t>
            </w:r>
            <w:proofErr w:type="gramEnd"/>
            <w:r w:rsidRPr="00D87351">
              <w:rPr>
                <w:b/>
                <w:i/>
              </w:rPr>
              <w:t>)</w:t>
            </w:r>
            <w:r w:rsidRPr="00D87351">
              <w:tab/>
            </w:r>
            <w:r w:rsidRPr="00D87351">
              <w:rPr>
                <w:b/>
                <w:i/>
              </w:rPr>
              <w:t>health care for animals is</w:t>
            </w:r>
            <w:r w:rsidRPr="00D87351">
              <w:t xml:space="preserve"> </w:t>
            </w:r>
            <w:r w:rsidRPr="00D87351">
              <w:rPr>
                <w:b/>
                <w:i/>
              </w:rPr>
              <w:t>aligned with a ‘One Health’ approach, such as the prudent use of antibiotics to avoid anti-microbial resistance (AMR).</w:t>
            </w:r>
          </w:p>
        </w:tc>
      </w:tr>
    </w:tbl>
    <w:p w14:paraId="2EC775AD" w14:textId="77777777" w:rsidR="007673BD" w:rsidRPr="00D87351" w:rsidRDefault="007673BD" w:rsidP="007673BD"/>
    <w:p w14:paraId="34FA4AD6" w14:textId="77777777" w:rsidR="007673BD" w:rsidRPr="00D87351" w:rsidRDefault="007673BD" w:rsidP="007673BD"/>
    <w:p w14:paraId="0115B72F" w14:textId="77777777" w:rsidR="007673BD" w:rsidRPr="00D87351" w:rsidRDefault="007673BD" w:rsidP="007673BD">
      <w:pPr>
        <w:pStyle w:val="AmNumberTabs"/>
      </w:pPr>
      <w:r w:rsidRPr="00D87351">
        <w:t>Amendment</w:t>
      </w:r>
      <w:r w:rsidRPr="00D87351">
        <w:tab/>
      </w:r>
      <w:r w:rsidRPr="00D87351">
        <w:tab/>
        <w:t>149</w:t>
      </w:r>
    </w:p>
    <w:p w14:paraId="39212578" w14:textId="77777777" w:rsidR="007673BD" w:rsidRPr="00D87351" w:rsidRDefault="007673BD" w:rsidP="007673BD"/>
    <w:p w14:paraId="47A74A8E" w14:textId="77777777" w:rsidR="007673BD" w:rsidRPr="00D87351" w:rsidRDefault="007673BD" w:rsidP="007673BD">
      <w:pPr>
        <w:pStyle w:val="NormalBold"/>
        <w:keepNext/>
      </w:pPr>
      <w:r w:rsidRPr="00D87351">
        <w:t>Proposal for a regulation</w:t>
      </w:r>
    </w:p>
    <w:p w14:paraId="77E40658" w14:textId="77777777" w:rsidR="007673BD" w:rsidRPr="00D87351" w:rsidRDefault="007673BD" w:rsidP="007673BD">
      <w:pPr>
        <w:pStyle w:val="NormalBold"/>
      </w:pPr>
      <w:r w:rsidRPr="00D87351">
        <w:t xml:space="preserve">Article 13 – paragraph </w:t>
      </w:r>
      <w:proofErr w:type="gramStart"/>
      <w:r w:rsidRPr="00D87351">
        <w:t>3</w:t>
      </w:r>
      <w:proofErr w:type="gramEnd"/>
      <w:r w:rsidRPr="00D87351">
        <w:t xml:space="preserve">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A6FD844" w14:textId="77777777" w:rsidTr="00316AC5">
        <w:trPr>
          <w:jc w:val="center"/>
        </w:trPr>
        <w:tc>
          <w:tcPr>
            <w:tcW w:w="9752" w:type="dxa"/>
            <w:gridSpan w:val="2"/>
          </w:tcPr>
          <w:p w14:paraId="01D4593B" w14:textId="77777777" w:rsidR="007673BD" w:rsidRPr="00D87351" w:rsidRDefault="007673BD" w:rsidP="00316AC5">
            <w:pPr>
              <w:keepNext/>
            </w:pPr>
          </w:p>
        </w:tc>
      </w:tr>
      <w:tr w:rsidR="007673BD" w:rsidRPr="00D87351" w14:paraId="5D6026C4" w14:textId="77777777" w:rsidTr="00316AC5">
        <w:trPr>
          <w:jc w:val="center"/>
        </w:trPr>
        <w:tc>
          <w:tcPr>
            <w:tcW w:w="4876" w:type="dxa"/>
          </w:tcPr>
          <w:p w14:paraId="3FC88C8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BC345F9" w14:textId="77777777" w:rsidR="007673BD" w:rsidRPr="00D87351" w:rsidRDefault="007673BD" w:rsidP="00316AC5">
            <w:pPr>
              <w:pStyle w:val="ColumnHeading"/>
              <w:keepNext/>
              <w:rPr>
                <w:lang w:val="en-GB"/>
              </w:rPr>
            </w:pPr>
            <w:r w:rsidRPr="00D87351">
              <w:rPr>
                <w:lang w:val="en-GB"/>
              </w:rPr>
              <w:t>Amendment</w:t>
            </w:r>
          </w:p>
        </w:tc>
      </w:tr>
      <w:tr w:rsidR="007673BD" w:rsidRPr="00D87351" w14:paraId="3F57EC87" w14:textId="77777777" w:rsidTr="00316AC5">
        <w:trPr>
          <w:jc w:val="center"/>
        </w:trPr>
        <w:tc>
          <w:tcPr>
            <w:tcW w:w="4876" w:type="dxa"/>
          </w:tcPr>
          <w:p w14:paraId="4CBC07B7" w14:textId="77777777" w:rsidR="007673BD" w:rsidRPr="00D87351" w:rsidRDefault="007673BD" w:rsidP="00316AC5">
            <w:pPr>
              <w:pStyle w:val="Normal6"/>
              <w:rPr>
                <w:lang w:val="en-GB"/>
              </w:rPr>
            </w:pPr>
            <w:r w:rsidRPr="00D87351">
              <w:rPr>
                <w:lang w:val="en-GB"/>
              </w:rPr>
              <w:t>Operators shall ensure that:</w:t>
            </w:r>
          </w:p>
        </w:tc>
        <w:tc>
          <w:tcPr>
            <w:tcW w:w="4876" w:type="dxa"/>
          </w:tcPr>
          <w:p w14:paraId="6480E181" w14:textId="77777777" w:rsidR="007673BD" w:rsidRPr="00D87351" w:rsidRDefault="007673BD" w:rsidP="00316AC5">
            <w:pPr>
              <w:pStyle w:val="Normal6"/>
              <w:rPr>
                <w:szCs w:val="24"/>
                <w:lang w:val="en-GB"/>
              </w:rPr>
            </w:pPr>
            <w:r w:rsidRPr="00D87351">
              <w:rPr>
                <w:lang w:val="en-GB"/>
              </w:rPr>
              <w:t xml:space="preserve">Operators </w:t>
            </w:r>
            <w:r w:rsidRPr="00D87351">
              <w:rPr>
                <w:b/>
                <w:i/>
                <w:lang w:val="en-GB"/>
              </w:rPr>
              <w:t>responsible for breeding establishments and their caretakers</w:t>
            </w:r>
            <w:r w:rsidRPr="00D87351">
              <w:rPr>
                <w:lang w:val="en-GB"/>
              </w:rPr>
              <w:t xml:space="preserve"> shall ensure that:</w:t>
            </w:r>
          </w:p>
        </w:tc>
      </w:tr>
    </w:tbl>
    <w:p w14:paraId="2B19C8A4" w14:textId="77777777" w:rsidR="007673BD" w:rsidRPr="00D87351" w:rsidRDefault="007673BD" w:rsidP="007673BD"/>
    <w:p w14:paraId="17330E01" w14:textId="77777777" w:rsidR="007673BD" w:rsidRPr="00D87351" w:rsidRDefault="007673BD" w:rsidP="007673BD">
      <w:pPr>
        <w:pStyle w:val="AmNumberTabs"/>
      </w:pPr>
      <w:r w:rsidRPr="00D87351">
        <w:t>Amendment</w:t>
      </w:r>
      <w:r w:rsidRPr="00D87351">
        <w:tab/>
      </w:r>
      <w:r w:rsidRPr="00D87351">
        <w:tab/>
        <w:t>150</w:t>
      </w:r>
    </w:p>
    <w:p w14:paraId="1CACE859" w14:textId="77777777" w:rsidR="007673BD" w:rsidRPr="00D87351" w:rsidRDefault="007673BD" w:rsidP="007673BD"/>
    <w:p w14:paraId="305A69B6" w14:textId="77777777" w:rsidR="007673BD" w:rsidRPr="00D87351" w:rsidRDefault="007673BD" w:rsidP="007673BD">
      <w:pPr>
        <w:pStyle w:val="NormalBold"/>
        <w:keepNext/>
      </w:pPr>
      <w:r w:rsidRPr="00D87351">
        <w:t>Proposal for a regulation</w:t>
      </w:r>
    </w:p>
    <w:p w14:paraId="17963A9E" w14:textId="77777777" w:rsidR="007673BD" w:rsidRPr="00D87351" w:rsidRDefault="007673BD" w:rsidP="007673BD">
      <w:pPr>
        <w:pStyle w:val="NormalBold"/>
      </w:pPr>
      <w:r w:rsidRPr="00D87351">
        <w:t>Article 13 – paragraph 3 – subparagraph 1 – point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58F7D54" w14:textId="77777777" w:rsidTr="00316AC5">
        <w:trPr>
          <w:jc w:val="center"/>
        </w:trPr>
        <w:tc>
          <w:tcPr>
            <w:tcW w:w="9752" w:type="dxa"/>
            <w:gridSpan w:val="2"/>
          </w:tcPr>
          <w:p w14:paraId="79538E85" w14:textId="77777777" w:rsidR="007673BD" w:rsidRPr="00D87351" w:rsidRDefault="007673BD" w:rsidP="00316AC5">
            <w:pPr>
              <w:keepNext/>
            </w:pPr>
          </w:p>
        </w:tc>
      </w:tr>
      <w:tr w:rsidR="007673BD" w:rsidRPr="00D87351" w14:paraId="08CA10A0" w14:textId="77777777" w:rsidTr="00316AC5">
        <w:trPr>
          <w:jc w:val="center"/>
        </w:trPr>
        <w:tc>
          <w:tcPr>
            <w:tcW w:w="4876" w:type="dxa"/>
          </w:tcPr>
          <w:p w14:paraId="3CC7C07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62FF4AA" w14:textId="77777777" w:rsidR="007673BD" w:rsidRPr="00D87351" w:rsidRDefault="007673BD" w:rsidP="00316AC5">
            <w:pPr>
              <w:pStyle w:val="ColumnHeading"/>
              <w:keepNext/>
              <w:rPr>
                <w:lang w:val="en-GB"/>
              </w:rPr>
            </w:pPr>
            <w:r w:rsidRPr="00D87351">
              <w:rPr>
                <w:lang w:val="en-GB"/>
              </w:rPr>
              <w:t>Amendment</w:t>
            </w:r>
          </w:p>
        </w:tc>
      </w:tr>
      <w:tr w:rsidR="007673BD" w:rsidRPr="00D87351" w14:paraId="583A3D50" w14:textId="77777777" w:rsidTr="00316AC5">
        <w:trPr>
          <w:jc w:val="center"/>
        </w:trPr>
        <w:tc>
          <w:tcPr>
            <w:tcW w:w="4876" w:type="dxa"/>
          </w:tcPr>
          <w:p w14:paraId="4AEC8F0F" w14:textId="77777777" w:rsidR="007673BD" w:rsidRPr="00D87351" w:rsidRDefault="007673BD" w:rsidP="00316AC5">
            <w:pPr>
              <w:pStyle w:val="Normal6"/>
              <w:rPr>
                <w:lang w:val="en-GB"/>
              </w:rPr>
            </w:pPr>
          </w:p>
        </w:tc>
        <w:tc>
          <w:tcPr>
            <w:tcW w:w="4876" w:type="dxa"/>
          </w:tcPr>
          <w:p w14:paraId="7039107B" w14:textId="77777777" w:rsidR="007673BD" w:rsidRPr="00D87351" w:rsidRDefault="007673BD" w:rsidP="00316AC5">
            <w:pPr>
              <w:pStyle w:val="Normal6"/>
              <w:rPr>
                <w:szCs w:val="24"/>
                <w:lang w:val="en-GB"/>
              </w:rPr>
            </w:pPr>
            <w:r w:rsidRPr="00D87351">
              <w:rPr>
                <w:b/>
                <w:i/>
                <w:lang w:val="en-GB"/>
              </w:rPr>
              <w:t>(-a)</w:t>
            </w:r>
            <w:r w:rsidRPr="00D87351">
              <w:rPr>
                <w:b/>
                <w:i/>
                <w:lang w:val="en-GB"/>
              </w:rPr>
              <w:tab/>
              <w:t>measures are taken to safeguard the health of dogs or cats in accordance with point 3 of Annex I;</w:t>
            </w:r>
          </w:p>
        </w:tc>
      </w:tr>
    </w:tbl>
    <w:p w14:paraId="4D4EFF00" w14:textId="77777777" w:rsidR="007673BD" w:rsidRPr="00D87351" w:rsidRDefault="007673BD" w:rsidP="007673BD"/>
    <w:p w14:paraId="6A999424" w14:textId="77777777" w:rsidR="007673BD" w:rsidRPr="00D87351" w:rsidRDefault="007673BD" w:rsidP="007673BD">
      <w:pPr>
        <w:pStyle w:val="AmNumberTabs"/>
      </w:pPr>
      <w:r w:rsidRPr="00D87351">
        <w:t>Amendment</w:t>
      </w:r>
      <w:r w:rsidRPr="00D87351">
        <w:tab/>
      </w:r>
      <w:r w:rsidRPr="00D87351">
        <w:tab/>
        <w:t>151</w:t>
      </w:r>
    </w:p>
    <w:p w14:paraId="20D50D8F" w14:textId="77777777" w:rsidR="007673BD" w:rsidRPr="00D87351" w:rsidRDefault="007673BD" w:rsidP="007673BD"/>
    <w:p w14:paraId="2875F0AE" w14:textId="77777777" w:rsidR="007673BD" w:rsidRPr="00D87351" w:rsidRDefault="007673BD" w:rsidP="007673BD">
      <w:pPr>
        <w:pStyle w:val="NormalBold"/>
        <w:keepNext/>
      </w:pPr>
      <w:r w:rsidRPr="00D87351">
        <w:t>Proposal for a regulation</w:t>
      </w:r>
    </w:p>
    <w:p w14:paraId="4F9F12DC" w14:textId="77777777" w:rsidR="007673BD" w:rsidRPr="00D87351" w:rsidRDefault="007673BD" w:rsidP="007673BD">
      <w:pPr>
        <w:pStyle w:val="NormalBold"/>
      </w:pPr>
      <w:r w:rsidRPr="00D87351">
        <w:t>Article 13 – paragraph 3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A7FB3F4" w14:textId="77777777" w:rsidTr="00316AC5">
        <w:trPr>
          <w:jc w:val="center"/>
        </w:trPr>
        <w:tc>
          <w:tcPr>
            <w:tcW w:w="9752" w:type="dxa"/>
            <w:gridSpan w:val="2"/>
          </w:tcPr>
          <w:p w14:paraId="24A35EFC" w14:textId="77777777" w:rsidR="007673BD" w:rsidRPr="00D87351" w:rsidRDefault="007673BD" w:rsidP="00316AC5">
            <w:pPr>
              <w:keepNext/>
            </w:pPr>
          </w:p>
        </w:tc>
      </w:tr>
      <w:tr w:rsidR="007673BD" w:rsidRPr="00D87351" w14:paraId="0281DAC5" w14:textId="77777777" w:rsidTr="00316AC5">
        <w:trPr>
          <w:jc w:val="center"/>
        </w:trPr>
        <w:tc>
          <w:tcPr>
            <w:tcW w:w="4876" w:type="dxa"/>
          </w:tcPr>
          <w:p w14:paraId="0027594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098D722" w14:textId="77777777" w:rsidR="007673BD" w:rsidRPr="00D87351" w:rsidRDefault="007673BD" w:rsidP="00316AC5">
            <w:pPr>
              <w:pStyle w:val="ColumnHeading"/>
              <w:keepNext/>
              <w:rPr>
                <w:lang w:val="en-GB"/>
              </w:rPr>
            </w:pPr>
            <w:r w:rsidRPr="00D87351">
              <w:rPr>
                <w:lang w:val="en-GB"/>
              </w:rPr>
              <w:t>Amendment</w:t>
            </w:r>
          </w:p>
        </w:tc>
      </w:tr>
      <w:tr w:rsidR="007673BD" w:rsidRPr="00D87351" w14:paraId="1EA54969" w14:textId="77777777" w:rsidTr="00316AC5">
        <w:trPr>
          <w:jc w:val="center"/>
        </w:trPr>
        <w:tc>
          <w:tcPr>
            <w:tcW w:w="4876" w:type="dxa"/>
          </w:tcPr>
          <w:p w14:paraId="4AB267E2" w14:textId="77777777" w:rsidR="007673BD" w:rsidRPr="00D87351" w:rsidRDefault="007673BD" w:rsidP="00316AC5">
            <w:pPr>
              <w:pStyle w:val="Normal6"/>
              <w:rPr>
                <w:lang w:val="en-GB"/>
              </w:rPr>
            </w:pPr>
            <w:r w:rsidRPr="00D87351">
              <w:rPr>
                <w:lang w:val="en-GB"/>
              </w:rPr>
              <w:t>(a)</w:t>
            </w:r>
            <w:r w:rsidRPr="00D87351">
              <w:rPr>
                <w:lang w:val="en-GB"/>
              </w:rPr>
              <w:tab/>
              <w:t xml:space="preserve">bitches </w:t>
            </w:r>
            <w:r w:rsidRPr="00D87351">
              <w:rPr>
                <w:b/>
                <w:i/>
                <w:lang w:val="en-GB"/>
              </w:rPr>
              <w:t>and</w:t>
            </w:r>
            <w:r w:rsidRPr="00D87351">
              <w:rPr>
                <w:lang w:val="en-GB"/>
              </w:rPr>
              <w:t xml:space="preserve"> queens are only bred if they have a minimum age in accordance with Annex I </w:t>
            </w:r>
            <w:r w:rsidRPr="00D87351">
              <w:rPr>
                <w:b/>
                <w:i/>
                <w:lang w:val="en-GB"/>
              </w:rPr>
              <w:t>points 3.1 and 3.2</w:t>
            </w:r>
            <w:r w:rsidRPr="00D87351">
              <w:rPr>
                <w:lang w:val="en-GB"/>
              </w:rPr>
              <w:t xml:space="preserve">, their skeletal growth is completed, and they </w:t>
            </w:r>
            <w:r w:rsidRPr="00D87351">
              <w:rPr>
                <w:b/>
                <w:i/>
                <w:lang w:val="en-GB"/>
              </w:rPr>
              <w:t>are free from</w:t>
            </w:r>
            <w:r w:rsidRPr="00D87351">
              <w:rPr>
                <w:lang w:val="en-GB"/>
              </w:rPr>
              <w:t xml:space="preserve"> disease or physical conditions which could negatively impact their pregnancy and welfare;</w:t>
            </w:r>
          </w:p>
        </w:tc>
        <w:tc>
          <w:tcPr>
            <w:tcW w:w="4876" w:type="dxa"/>
          </w:tcPr>
          <w:p w14:paraId="39481DA0" w14:textId="77777777" w:rsidR="007673BD" w:rsidRPr="00D87351" w:rsidRDefault="007673BD" w:rsidP="00316AC5">
            <w:pPr>
              <w:pStyle w:val="Normal6"/>
              <w:rPr>
                <w:szCs w:val="24"/>
                <w:lang w:val="en-GB"/>
              </w:rPr>
            </w:pPr>
            <w:r w:rsidRPr="00D87351">
              <w:rPr>
                <w:lang w:val="en-GB"/>
              </w:rPr>
              <w:t>(a)</w:t>
            </w:r>
            <w:r w:rsidRPr="00D87351">
              <w:rPr>
                <w:lang w:val="en-GB"/>
              </w:rPr>
              <w:tab/>
              <w:t xml:space="preserve">bitches </w:t>
            </w:r>
            <w:r w:rsidRPr="00D87351">
              <w:rPr>
                <w:b/>
                <w:i/>
                <w:lang w:val="en-GB"/>
              </w:rPr>
              <w:t>or</w:t>
            </w:r>
            <w:r w:rsidRPr="00D87351">
              <w:rPr>
                <w:lang w:val="en-GB"/>
              </w:rPr>
              <w:t xml:space="preserve"> queens are only bred if they have a minimum age in accordance with </w:t>
            </w:r>
            <w:r w:rsidRPr="00D87351">
              <w:rPr>
                <w:b/>
                <w:i/>
                <w:lang w:val="en-GB"/>
              </w:rPr>
              <w:t>point 3 of</w:t>
            </w:r>
            <w:r w:rsidRPr="00D87351">
              <w:rPr>
                <w:lang w:val="en-GB"/>
              </w:rPr>
              <w:t xml:space="preserve"> Annex I, their skeletal growth is completed, and they </w:t>
            </w:r>
            <w:r w:rsidRPr="00D87351">
              <w:rPr>
                <w:b/>
                <w:i/>
                <w:lang w:val="en-GB"/>
              </w:rPr>
              <w:t>have no diagnosed</w:t>
            </w:r>
            <w:r w:rsidRPr="00D87351">
              <w:rPr>
                <w:lang w:val="en-GB"/>
              </w:rPr>
              <w:t xml:space="preserve"> disease</w:t>
            </w:r>
            <w:r w:rsidRPr="00D87351">
              <w:rPr>
                <w:b/>
                <w:i/>
                <w:lang w:val="en-GB"/>
              </w:rPr>
              <w:t>, clinical sign of diseases</w:t>
            </w:r>
            <w:r w:rsidRPr="00D87351">
              <w:rPr>
                <w:lang w:val="en-GB"/>
              </w:rPr>
              <w:t xml:space="preserve"> or physical conditions which could negatively impact their pregnancy and welfare;</w:t>
            </w:r>
          </w:p>
        </w:tc>
      </w:tr>
    </w:tbl>
    <w:p w14:paraId="45FE0328" w14:textId="77777777" w:rsidR="007673BD" w:rsidRPr="00D87351" w:rsidRDefault="007673BD" w:rsidP="007673BD"/>
    <w:p w14:paraId="3CCBF058" w14:textId="77777777" w:rsidR="007673BD" w:rsidRPr="00D87351" w:rsidRDefault="007673BD" w:rsidP="007673BD">
      <w:pPr>
        <w:pStyle w:val="AmNumberTabs"/>
      </w:pPr>
      <w:r w:rsidRPr="00D87351">
        <w:lastRenderedPageBreak/>
        <w:t>Amendment</w:t>
      </w:r>
      <w:r w:rsidRPr="00D87351">
        <w:tab/>
      </w:r>
      <w:r w:rsidRPr="00D87351">
        <w:tab/>
        <w:t>152</w:t>
      </w:r>
    </w:p>
    <w:p w14:paraId="76D03F80" w14:textId="77777777" w:rsidR="007673BD" w:rsidRPr="00D87351" w:rsidRDefault="007673BD" w:rsidP="007673BD"/>
    <w:p w14:paraId="2E21020B" w14:textId="77777777" w:rsidR="007673BD" w:rsidRPr="00D87351" w:rsidRDefault="007673BD" w:rsidP="007673BD">
      <w:pPr>
        <w:pStyle w:val="NormalBold"/>
        <w:keepNext/>
      </w:pPr>
      <w:r w:rsidRPr="00D87351">
        <w:t>Proposal for a regulation</w:t>
      </w:r>
    </w:p>
    <w:p w14:paraId="4358333E" w14:textId="77777777" w:rsidR="007673BD" w:rsidRPr="00D87351" w:rsidRDefault="007673BD" w:rsidP="007673BD">
      <w:pPr>
        <w:pStyle w:val="NormalBold"/>
      </w:pPr>
      <w:r w:rsidRPr="00D87351">
        <w:t xml:space="preserve">Article 13 – paragraph </w:t>
      </w:r>
      <w:proofErr w:type="gramStart"/>
      <w:r w:rsidRPr="00D87351">
        <w:t>3</w:t>
      </w:r>
      <w:proofErr w:type="gramEnd"/>
      <w:r w:rsidRPr="00D87351">
        <w:t xml:space="preserve">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5428D85" w14:textId="77777777" w:rsidTr="00316AC5">
        <w:trPr>
          <w:jc w:val="center"/>
        </w:trPr>
        <w:tc>
          <w:tcPr>
            <w:tcW w:w="9752" w:type="dxa"/>
            <w:gridSpan w:val="2"/>
          </w:tcPr>
          <w:p w14:paraId="29B2A3CC" w14:textId="77777777" w:rsidR="007673BD" w:rsidRPr="00D87351" w:rsidRDefault="007673BD" w:rsidP="00316AC5">
            <w:pPr>
              <w:keepNext/>
            </w:pPr>
          </w:p>
        </w:tc>
      </w:tr>
      <w:tr w:rsidR="007673BD" w:rsidRPr="00D87351" w14:paraId="42CFA85B" w14:textId="77777777" w:rsidTr="00316AC5">
        <w:trPr>
          <w:jc w:val="center"/>
        </w:trPr>
        <w:tc>
          <w:tcPr>
            <w:tcW w:w="4876" w:type="dxa"/>
          </w:tcPr>
          <w:p w14:paraId="253BFAF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91697F1" w14:textId="77777777" w:rsidR="007673BD" w:rsidRPr="00D87351" w:rsidRDefault="007673BD" w:rsidP="00316AC5">
            <w:pPr>
              <w:pStyle w:val="ColumnHeading"/>
              <w:keepNext/>
              <w:rPr>
                <w:lang w:val="en-GB"/>
              </w:rPr>
            </w:pPr>
            <w:r w:rsidRPr="00D87351">
              <w:rPr>
                <w:lang w:val="en-GB"/>
              </w:rPr>
              <w:t>Amendment</w:t>
            </w:r>
          </w:p>
        </w:tc>
      </w:tr>
      <w:tr w:rsidR="007673BD" w:rsidRPr="00D87351" w14:paraId="5ECAB5CD" w14:textId="77777777" w:rsidTr="00316AC5">
        <w:trPr>
          <w:jc w:val="center"/>
        </w:trPr>
        <w:tc>
          <w:tcPr>
            <w:tcW w:w="4876" w:type="dxa"/>
          </w:tcPr>
          <w:p w14:paraId="337A808E" w14:textId="77777777" w:rsidR="007673BD" w:rsidRPr="00D87351" w:rsidRDefault="007673BD" w:rsidP="00316AC5">
            <w:pPr>
              <w:pStyle w:val="Normal6"/>
              <w:rPr>
                <w:lang w:val="en-GB"/>
              </w:rPr>
            </w:pPr>
            <w:r w:rsidRPr="00D87351">
              <w:rPr>
                <w:lang w:val="en-GB"/>
              </w:rPr>
              <w:t>(b)</w:t>
            </w:r>
            <w:r w:rsidRPr="00D87351">
              <w:rPr>
                <w:lang w:val="en-GB"/>
              </w:rPr>
              <w:tab/>
              <w:t xml:space="preserve">litter-giving pregnancies of bitches </w:t>
            </w:r>
            <w:r w:rsidRPr="00D87351">
              <w:rPr>
                <w:b/>
                <w:i/>
                <w:lang w:val="en-GB"/>
              </w:rPr>
              <w:t>and</w:t>
            </w:r>
            <w:r w:rsidRPr="00D87351">
              <w:rPr>
                <w:lang w:val="en-GB"/>
              </w:rPr>
              <w:t xml:space="preserve"> queens follows a maximum frequency;</w:t>
            </w:r>
          </w:p>
        </w:tc>
        <w:tc>
          <w:tcPr>
            <w:tcW w:w="4876" w:type="dxa"/>
          </w:tcPr>
          <w:p w14:paraId="7DA284B9" w14:textId="77777777" w:rsidR="007673BD" w:rsidRPr="00D87351" w:rsidRDefault="007673BD" w:rsidP="00316AC5">
            <w:pPr>
              <w:pStyle w:val="Normal6"/>
              <w:rPr>
                <w:szCs w:val="24"/>
                <w:lang w:val="en-GB"/>
              </w:rPr>
            </w:pPr>
            <w:r w:rsidRPr="00D87351">
              <w:rPr>
                <w:lang w:val="en-GB"/>
              </w:rPr>
              <w:t>(b)</w:t>
            </w:r>
            <w:r w:rsidRPr="00D87351">
              <w:rPr>
                <w:lang w:val="en-GB"/>
              </w:rPr>
              <w:tab/>
              <w:t xml:space="preserve">litter-giving pregnancies of bitches </w:t>
            </w:r>
            <w:r w:rsidRPr="00D87351">
              <w:rPr>
                <w:b/>
                <w:i/>
                <w:lang w:val="en-GB"/>
              </w:rPr>
              <w:t>or</w:t>
            </w:r>
            <w:r w:rsidRPr="00D87351">
              <w:rPr>
                <w:lang w:val="en-GB"/>
              </w:rPr>
              <w:t xml:space="preserve"> queens follows a maximum frequency </w:t>
            </w:r>
            <w:r w:rsidRPr="00D87351">
              <w:rPr>
                <w:b/>
                <w:i/>
                <w:lang w:val="en-GB"/>
              </w:rPr>
              <w:t>in accordance with point 3 of Annex I</w:t>
            </w:r>
            <w:r w:rsidRPr="00D87351">
              <w:rPr>
                <w:lang w:val="en-GB"/>
              </w:rPr>
              <w:t xml:space="preserve">; </w:t>
            </w:r>
            <w:r w:rsidRPr="00D87351">
              <w:rPr>
                <w:b/>
                <w:i/>
                <w:lang w:val="en-GB"/>
              </w:rPr>
              <w:t>;</w:t>
            </w:r>
          </w:p>
        </w:tc>
      </w:tr>
    </w:tbl>
    <w:p w14:paraId="21AD5869" w14:textId="77777777" w:rsidR="007673BD" w:rsidRPr="00D87351" w:rsidRDefault="007673BD" w:rsidP="007673BD"/>
    <w:p w14:paraId="12256CF1" w14:textId="77777777" w:rsidR="007673BD" w:rsidRPr="00D87351" w:rsidRDefault="007673BD" w:rsidP="007673BD">
      <w:pPr>
        <w:pStyle w:val="AmNumberTabs"/>
      </w:pPr>
      <w:r w:rsidRPr="00D87351">
        <w:t>Amendment</w:t>
      </w:r>
      <w:r w:rsidRPr="00D87351">
        <w:tab/>
      </w:r>
      <w:r w:rsidRPr="00D87351">
        <w:tab/>
        <w:t>153</w:t>
      </w:r>
    </w:p>
    <w:p w14:paraId="40D12740" w14:textId="77777777" w:rsidR="007673BD" w:rsidRPr="00D87351" w:rsidRDefault="007673BD" w:rsidP="007673BD"/>
    <w:p w14:paraId="32DBA9F4" w14:textId="77777777" w:rsidR="007673BD" w:rsidRPr="00D87351" w:rsidRDefault="007673BD" w:rsidP="007673BD">
      <w:pPr>
        <w:pStyle w:val="NormalBold"/>
        <w:keepNext/>
      </w:pPr>
      <w:r w:rsidRPr="00D87351">
        <w:t>Proposal for a regulation</w:t>
      </w:r>
    </w:p>
    <w:p w14:paraId="3013B81A" w14:textId="77777777" w:rsidR="007673BD" w:rsidRPr="00D87351" w:rsidRDefault="007673BD" w:rsidP="007673BD">
      <w:pPr>
        <w:pStyle w:val="NormalBold"/>
      </w:pPr>
      <w:r w:rsidRPr="00D87351">
        <w:t xml:space="preserve">Article 13 – paragraph </w:t>
      </w:r>
      <w:proofErr w:type="gramStart"/>
      <w:r w:rsidRPr="00D87351">
        <w:t>3</w:t>
      </w:r>
      <w:proofErr w:type="gramEnd"/>
      <w:r w:rsidRPr="00D87351">
        <w:t xml:space="preserve"> – subparagraph 1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3843591" w14:textId="77777777" w:rsidTr="00316AC5">
        <w:trPr>
          <w:jc w:val="center"/>
        </w:trPr>
        <w:tc>
          <w:tcPr>
            <w:tcW w:w="9752" w:type="dxa"/>
            <w:gridSpan w:val="2"/>
          </w:tcPr>
          <w:p w14:paraId="7F8A9BB4" w14:textId="77777777" w:rsidR="007673BD" w:rsidRPr="00D87351" w:rsidRDefault="007673BD" w:rsidP="00316AC5">
            <w:pPr>
              <w:keepNext/>
            </w:pPr>
          </w:p>
        </w:tc>
      </w:tr>
      <w:tr w:rsidR="007673BD" w:rsidRPr="00D87351" w14:paraId="5E503CF5" w14:textId="77777777" w:rsidTr="00316AC5">
        <w:trPr>
          <w:jc w:val="center"/>
        </w:trPr>
        <w:tc>
          <w:tcPr>
            <w:tcW w:w="4876" w:type="dxa"/>
          </w:tcPr>
          <w:p w14:paraId="0207A1D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9D793DB" w14:textId="77777777" w:rsidR="007673BD" w:rsidRPr="00D87351" w:rsidRDefault="007673BD" w:rsidP="00316AC5">
            <w:pPr>
              <w:pStyle w:val="ColumnHeading"/>
              <w:keepNext/>
              <w:rPr>
                <w:lang w:val="en-GB"/>
              </w:rPr>
            </w:pPr>
            <w:r w:rsidRPr="00D87351">
              <w:rPr>
                <w:lang w:val="en-GB"/>
              </w:rPr>
              <w:t>Amendment</w:t>
            </w:r>
          </w:p>
        </w:tc>
      </w:tr>
      <w:tr w:rsidR="007673BD" w:rsidRPr="00D87351" w14:paraId="3DF23733" w14:textId="77777777" w:rsidTr="00316AC5">
        <w:trPr>
          <w:jc w:val="center"/>
        </w:trPr>
        <w:tc>
          <w:tcPr>
            <w:tcW w:w="4876" w:type="dxa"/>
          </w:tcPr>
          <w:p w14:paraId="473F7246" w14:textId="77777777" w:rsidR="007673BD" w:rsidRPr="00D87351" w:rsidRDefault="007673BD" w:rsidP="00316AC5">
            <w:pPr>
              <w:pStyle w:val="Normal6"/>
              <w:rPr>
                <w:lang w:val="en-GB"/>
              </w:rPr>
            </w:pPr>
            <w:r w:rsidRPr="00D87351">
              <w:rPr>
                <w:b/>
                <w:i/>
                <w:lang w:val="en-GB"/>
              </w:rPr>
              <w:t>(d)</w:t>
            </w:r>
            <w:r w:rsidRPr="00D87351">
              <w:rPr>
                <w:b/>
                <w:i/>
                <w:lang w:val="en-GB"/>
              </w:rPr>
              <w:tab/>
              <w:t>any bitch aged 8 years or more and any queen aged 6 years or more shall, before being used for breeding, undergo a physical examination by a veterinarian, to confirm in writing that her pregnancy will not pose any risk to her welfare, including her health.</w:t>
            </w:r>
          </w:p>
        </w:tc>
        <w:tc>
          <w:tcPr>
            <w:tcW w:w="4876" w:type="dxa"/>
          </w:tcPr>
          <w:p w14:paraId="680FB727" w14:textId="77777777" w:rsidR="007673BD" w:rsidRPr="00D87351" w:rsidRDefault="007673BD" w:rsidP="00316AC5">
            <w:pPr>
              <w:pStyle w:val="Normal6"/>
              <w:rPr>
                <w:szCs w:val="24"/>
                <w:lang w:val="en-GB"/>
              </w:rPr>
            </w:pPr>
            <w:r w:rsidRPr="00D87351">
              <w:rPr>
                <w:b/>
                <w:i/>
                <w:lang w:val="en-GB"/>
              </w:rPr>
              <w:t>deleted</w:t>
            </w:r>
          </w:p>
        </w:tc>
      </w:tr>
    </w:tbl>
    <w:p w14:paraId="103C65D0" w14:textId="77777777" w:rsidR="007673BD" w:rsidRPr="00D87351" w:rsidRDefault="007673BD" w:rsidP="007673BD"/>
    <w:p w14:paraId="781A9E92" w14:textId="77777777" w:rsidR="007673BD" w:rsidRPr="00D87351" w:rsidRDefault="007673BD" w:rsidP="007673BD">
      <w:pPr>
        <w:pStyle w:val="AmNumberTabs"/>
      </w:pPr>
      <w:r w:rsidRPr="00D87351">
        <w:t>Amendment</w:t>
      </w:r>
      <w:r w:rsidRPr="00D87351">
        <w:tab/>
      </w:r>
      <w:r w:rsidRPr="00D87351">
        <w:tab/>
        <w:t>154</w:t>
      </w:r>
    </w:p>
    <w:p w14:paraId="30424837" w14:textId="77777777" w:rsidR="007673BD" w:rsidRPr="00D87351" w:rsidRDefault="007673BD" w:rsidP="007673BD"/>
    <w:p w14:paraId="79D94583" w14:textId="77777777" w:rsidR="007673BD" w:rsidRPr="00D87351" w:rsidRDefault="007673BD" w:rsidP="007673BD">
      <w:pPr>
        <w:pStyle w:val="NormalBold"/>
        <w:keepNext/>
      </w:pPr>
      <w:r w:rsidRPr="00D87351">
        <w:t>Proposal for a regulation</w:t>
      </w:r>
    </w:p>
    <w:p w14:paraId="1F4CA322" w14:textId="77777777" w:rsidR="007673BD" w:rsidRPr="00D87351" w:rsidRDefault="007673BD" w:rsidP="007673BD">
      <w:pPr>
        <w:pStyle w:val="NormalBold"/>
      </w:pPr>
      <w:r w:rsidRPr="00D87351">
        <w:t xml:space="preserve">Article 13 – paragraph </w:t>
      </w:r>
      <w:proofErr w:type="gramStart"/>
      <w:r w:rsidRPr="00D87351">
        <w:t>3</w:t>
      </w:r>
      <w:proofErr w:type="gramEnd"/>
      <w:r w:rsidRPr="00D87351">
        <w:t xml:space="preserve"> – subparagraph 1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E0B19DA" w14:textId="77777777" w:rsidTr="00316AC5">
        <w:trPr>
          <w:jc w:val="center"/>
        </w:trPr>
        <w:tc>
          <w:tcPr>
            <w:tcW w:w="9752" w:type="dxa"/>
            <w:gridSpan w:val="2"/>
          </w:tcPr>
          <w:p w14:paraId="5A1B2298" w14:textId="77777777" w:rsidR="007673BD" w:rsidRPr="00D87351" w:rsidRDefault="007673BD" w:rsidP="00316AC5">
            <w:pPr>
              <w:keepNext/>
            </w:pPr>
          </w:p>
        </w:tc>
      </w:tr>
      <w:tr w:rsidR="007673BD" w:rsidRPr="00D87351" w14:paraId="2D699E3B" w14:textId="77777777" w:rsidTr="00316AC5">
        <w:trPr>
          <w:jc w:val="center"/>
        </w:trPr>
        <w:tc>
          <w:tcPr>
            <w:tcW w:w="4876" w:type="dxa"/>
          </w:tcPr>
          <w:p w14:paraId="6AEBAAF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E0ABFB6" w14:textId="77777777" w:rsidR="007673BD" w:rsidRPr="00D87351" w:rsidRDefault="007673BD" w:rsidP="00316AC5">
            <w:pPr>
              <w:pStyle w:val="ColumnHeading"/>
              <w:keepNext/>
              <w:rPr>
                <w:lang w:val="en-GB"/>
              </w:rPr>
            </w:pPr>
            <w:r w:rsidRPr="00D87351">
              <w:rPr>
                <w:lang w:val="en-GB"/>
              </w:rPr>
              <w:t>Amendment</w:t>
            </w:r>
          </w:p>
        </w:tc>
      </w:tr>
      <w:tr w:rsidR="007673BD" w:rsidRPr="00D87351" w14:paraId="3243A616" w14:textId="77777777" w:rsidTr="00316AC5">
        <w:trPr>
          <w:jc w:val="center"/>
        </w:trPr>
        <w:tc>
          <w:tcPr>
            <w:tcW w:w="4876" w:type="dxa"/>
          </w:tcPr>
          <w:p w14:paraId="47E813AD" w14:textId="77777777" w:rsidR="007673BD" w:rsidRPr="00D87351" w:rsidRDefault="007673BD" w:rsidP="00316AC5">
            <w:pPr>
              <w:pStyle w:val="Normal6"/>
              <w:rPr>
                <w:lang w:val="en-GB"/>
              </w:rPr>
            </w:pPr>
            <w:r w:rsidRPr="00D87351">
              <w:rPr>
                <w:lang w:val="en-GB"/>
              </w:rPr>
              <w:t>(e)</w:t>
            </w:r>
            <w:r w:rsidRPr="00D87351">
              <w:rPr>
                <w:lang w:val="en-GB"/>
              </w:rPr>
              <w:tab/>
            </w:r>
            <w:proofErr w:type="gramStart"/>
            <w:r w:rsidRPr="00D87351">
              <w:rPr>
                <w:b/>
                <w:i/>
                <w:lang w:val="en-GB"/>
              </w:rPr>
              <w:t>adult</w:t>
            </w:r>
            <w:proofErr w:type="gramEnd"/>
            <w:r w:rsidRPr="00D87351">
              <w:rPr>
                <w:b/>
                <w:i/>
                <w:lang w:val="en-GB"/>
              </w:rPr>
              <w:t xml:space="preserve"> female</w:t>
            </w:r>
            <w:r w:rsidRPr="00D87351">
              <w:rPr>
                <w:lang w:val="en-GB"/>
              </w:rPr>
              <w:t xml:space="preserve"> dogs and cats which are no longer used for reproduction, including as a result of the provisions of this Regulation, are not killed or abandoned. </w:t>
            </w:r>
            <w:r w:rsidRPr="00D87351">
              <w:rPr>
                <w:b/>
                <w:i/>
                <w:lang w:val="en-GB"/>
              </w:rPr>
              <w:t>Operators shall continue to ensure the welfare of those animals in accordance with Regulation.</w:t>
            </w:r>
          </w:p>
        </w:tc>
        <w:tc>
          <w:tcPr>
            <w:tcW w:w="4876" w:type="dxa"/>
          </w:tcPr>
          <w:p w14:paraId="2D47B050" w14:textId="77777777" w:rsidR="007673BD" w:rsidRPr="00D87351" w:rsidRDefault="007673BD" w:rsidP="00316AC5">
            <w:pPr>
              <w:pStyle w:val="Normal6"/>
              <w:rPr>
                <w:szCs w:val="24"/>
                <w:lang w:val="en-GB"/>
              </w:rPr>
            </w:pPr>
            <w:r w:rsidRPr="00D87351">
              <w:rPr>
                <w:lang w:val="en-GB"/>
              </w:rPr>
              <w:t>(e)</w:t>
            </w:r>
            <w:r w:rsidRPr="00D87351">
              <w:rPr>
                <w:lang w:val="en-GB"/>
              </w:rPr>
              <w:tab/>
              <w:t xml:space="preserve">dogs and cats which are no longer used for reproduction, including as a result of the provisions of this Regulation, are </w:t>
            </w:r>
            <w:r w:rsidRPr="00D87351">
              <w:rPr>
                <w:b/>
                <w:i/>
                <w:lang w:val="en-GB"/>
              </w:rPr>
              <w:t>either kept or sold, donated or rehomed,</w:t>
            </w:r>
            <w:r w:rsidRPr="00D87351">
              <w:rPr>
                <w:lang w:val="en-GB"/>
              </w:rPr>
              <w:t xml:space="preserve"> not killed or abandoned.</w:t>
            </w:r>
          </w:p>
        </w:tc>
      </w:tr>
    </w:tbl>
    <w:p w14:paraId="6847563B" w14:textId="77777777" w:rsidR="007673BD" w:rsidRPr="00D87351" w:rsidRDefault="007673BD" w:rsidP="007673BD"/>
    <w:p w14:paraId="13C41723" w14:textId="77777777" w:rsidR="007673BD" w:rsidRPr="00D87351" w:rsidRDefault="007673BD" w:rsidP="007673BD">
      <w:pPr>
        <w:pStyle w:val="AmNumberTabs"/>
      </w:pPr>
      <w:r w:rsidRPr="00D87351">
        <w:t>Amendment</w:t>
      </w:r>
      <w:r w:rsidRPr="00D87351">
        <w:tab/>
      </w:r>
      <w:r w:rsidRPr="00D87351">
        <w:tab/>
        <w:t>155</w:t>
      </w:r>
    </w:p>
    <w:p w14:paraId="64B85D4C" w14:textId="77777777" w:rsidR="007673BD" w:rsidRPr="00D87351" w:rsidRDefault="007673BD" w:rsidP="007673BD"/>
    <w:p w14:paraId="0FE026AC" w14:textId="77777777" w:rsidR="007673BD" w:rsidRPr="00D87351" w:rsidRDefault="007673BD" w:rsidP="007673BD">
      <w:pPr>
        <w:pStyle w:val="NormalBold"/>
        <w:keepNext/>
      </w:pPr>
      <w:r w:rsidRPr="00D87351">
        <w:t>Proposal for a regulation</w:t>
      </w:r>
    </w:p>
    <w:p w14:paraId="253843D7" w14:textId="77777777" w:rsidR="007673BD" w:rsidRPr="00D87351" w:rsidRDefault="007673BD" w:rsidP="007673BD">
      <w:pPr>
        <w:pStyle w:val="NormalBold"/>
      </w:pPr>
      <w:r w:rsidRPr="00D87351">
        <w:t xml:space="preserve">Article 13 – paragraph </w:t>
      </w:r>
      <w:proofErr w:type="gramStart"/>
      <w:r w:rsidRPr="00D87351">
        <w:t>3</w:t>
      </w:r>
      <w:proofErr w:type="gramEnd"/>
      <w:r w:rsidRPr="00D87351">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98EEB09" w14:textId="77777777" w:rsidTr="00316AC5">
        <w:trPr>
          <w:jc w:val="center"/>
        </w:trPr>
        <w:tc>
          <w:tcPr>
            <w:tcW w:w="9752" w:type="dxa"/>
            <w:gridSpan w:val="2"/>
          </w:tcPr>
          <w:p w14:paraId="7A8F6126" w14:textId="77777777" w:rsidR="007673BD" w:rsidRPr="00D87351" w:rsidRDefault="007673BD" w:rsidP="00316AC5">
            <w:pPr>
              <w:keepNext/>
            </w:pPr>
          </w:p>
        </w:tc>
      </w:tr>
      <w:tr w:rsidR="007673BD" w:rsidRPr="00D87351" w14:paraId="5517AFAC" w14:textId="77777777" w:rsidTr="00316AC5">
        <w:trPr>
          <w:jc w:val="center"/>
        </w:trPr>
        <w:tc>
          <w:tcPr>
            <w:tcW w:w="4876" w:type="dxa"/>
          </w:tcPr>
          <w:p w14:paraId="2ADB986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57282FB" w14:textId="77777777" w:rsidR="007673BD" w:rsidRPr="00D87351" w:rsidRDefault="007673BD" w:rsidP="00316AC5">
            <w:pPr>
              <w:pStyle w:val="ColumnHeading"/>
              <w:keepNext/>
              <w:rPr>
                <w:lang w:val="en-GB"/>
              </w:rPr>
            </w:pPr>
            <w:r w:rsidRPr="00D87351">
              <w:rPr>
                <w:lang w:val="en-GB"/>
              </w:rPr>
              <w:t>Amendment</w:t>
            </w:r>
          </w:p>
        </w:tc>
      </w:tr>
      <w:tr w:rsidR="007673BD" w:rsidRPr="00D87351" w14:paraId="7684BD11" w14:textId="77777777" w:rsidTr="00316AC5">
        <w:trPr>
          <w:jc w:val="center"/>
        </w:trPr>
        <w:tc>
          <w:tcPr>
            <w:tcW w:w="4876" w:type="dxa"/>
          </w:tcPr>
          <w:p w14:paraId="08BB472F" w14:textId="77777777" w:rsidR="007673BD" w:rsidRPr="00D87351" w:rsidRDefault="007673BD" w:rsidP="00316AC5">
            <w:pPr>
              <w:pStyle w:val="Normal6"/>
              <w:rPr>
                <w:lang w:val="en-GB"/>
              </w:rPr>
            </w:pPr>
            <w:r w:rsidRPr="00D87351">
              <w:rPr>
                <w:b/>
                <w:i/>
                <w:lang w:val="en-GB"/>
              </w:rPr>
              <w:t>The operator shall keep the written confirmation referred to in point (d) for a period of at least 3 years after the death of the bitch or the queen.</w:t>
            </w:r>
          </w:p>
        </w:tc>
        <w:tc>
          <w:tcPr>
            <w:tcW w:w="4876" w:type="dxa"/>
          </w:tcPr>
          <w:p w14:paraId="13A6868E" w14:textId="77777777" w:rsidR="007673BD" w:rsidRPr="00D87351" w:rsidRDefault="007673BD" w:rsidP="00316AC5">
            <w:pPr>
              <w:pStyle w:val="Normal6"/>
              <w:rPr>
                <w:szCs w:val="24"/>
                <w:lang w:val="en-GB"/>
              </w:rPr>
            </w:pPr>
            <w:r w:rsidRPr="00D87351">
              <w:rPr>
                <w:b/>
                <w:i/>
                <w:lang w:val="en-GB"/>
              </w:rPr>
              <w:t>deleted</w:t>
            </w:r>
          </w:p>
        </w:tc>
      </w:tr>
    </w:tbl>
    <w:p w14:paraId="5D5619F4" w14:textId="77777777" w:rsidR="007673BD" w:rsidRPr="00D87351" w:rsidRDefault="007673BD" w:rsidP="007673BD"/>
    <w:p w14:paraId="4B2E8B51" w14:textId="77777777" w:rsidR="007673BD" w:rsidRPr="00D87351" w:rsidRDefault="007673BD" w:rsidP="007673BD">
      <w:pPr>
        <w:pStyle w:val="AmNumberTabs"/>
      </w:pPr>
      <w:r w:rsidRPr="00D87351">
        <w:t>Amendment</w:t>
      </w:r>
      <w:r w:rsidRPr="00D87351">
        <w:tab/>
      </w:r>
      <w:r w:rsidRPr="00D87351">
        <w:tab/>
        <w:t>156</w:t>
      </w:r>
    </w:p>
    <w:p w14:paraId="53A38EEC" w14:textId="77777777" w:rsidR="007673BD" w:rsidRPr="00D87351" w:rsidRDefault="007673BD" w:rsidP="007673BD">
      <w:pPr>
        <w:pStyle w:val="NormalBold12b"/>
      </w:pPr>
      <w:r w:rsidRPr="00D87351">
        <w:t>Proposal for a regulation</w:t>
      </w:r>
    </w:p>
    <w:p w14:paraId="44AECE2C" w14:textId="77777777" w:rsidR="007673BD" w:rsidRPr="00D87351" w:rsidRDefault="007673BD" w:rsidP="007673BD">
      <w:pPr>
        <w:pStyle w:val="NormalBold"/>
        <w:rPr>
          <w:lang w:val="fr-FR"/>
        </w:rPr>
      </w:pPr>
      <w:r w:rsidRPr="00D87351">
        <w:rPr>
          <w:lang w:val="fr-FR"/>
        </w:rPr>
        <w:t>Article 13 – paragraph 3 – subparagraph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91234C" w14:paraId="02B9CB6C" w14:textId="77777777" w:rsidTr="00316AC5">
        <w:trPr>
          <w:trHeight w:hRule="exact" w:val="240"/>
          <w:jc w:val="center"/>
        </w:trPr>
        <w:tc>
          <w:tcPr>
            <w:tcW w:w="9752" w:type="dxa"/>
            <w:gridSpan w:val="2"/>
            <w:tcBorders>
              <w:top w:val="nil"/>
              <w:left w:val="nil"/>
              <w:bottom w:val="nil"/>
              <w:right w:val="nil"/>
            </w:tcBorders>
          </w:tcPr>
          <w:p w14:paraId="0128510B" w14:textId="77777777" w:rsidR="007673BD" w:rsidRPr="00D87351" w:rsidRDefault="007673BD" w:rsidP="00316AC5">
            <w:pPr>
              <w:rPr>
                <w:lang w:val="fr-FR"/>
              </w:rPr>
            </w:pPr>
          </w:p>
        </w:tc>
      </w:tr>
      <w:tr w:rsidR="007673BD" w:rsidRPr="00D87351" w14:paraId="23FD767E" w14:textId="77777777" w:rsidTr="00316AC5">
        <w:trPr>
          <w:trHeight w:val="240"/>
          <w:jc w:val="center"/>
        </w:trPr>
        <w:tc>
          <w:tcPr>
            <w:tcW w:w="4876" w:type="dxa"/>
            <w:tcBorders>
              <w:top w:val="nil"/>
              <w:left w:val="nil"/>
              <w:bottom w:val="nil"/>
              <w:right w:val="nil"/>
            </w:tcBorders>
          </w:tcPr>
          <w:p w14:paraId="2CBD9919"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00A70F2A" w14:textId="77777777" w:rsidR="007673BD" w:rsidRPr="00D87351" w:rsidRDefault="007673BD" w:rsidP="00316AC5">
            <w:pPr>
              <w:pStyle w:val="AmColumnHeading"/>
            </w:pPr>
            <w:r w:rsidRPr="00D87351">
              <w:t>Amendment</w:t>
            </w:r>
          </w:p>
        </w:tc>
      </w:tr>
      <w:tr w:rsidR="007673BD" w:rsidRPr="00D87351" w14:paraId="2C16754C" w14:textId="77777777" w:rsidTr="00316AC5">
        <w:trPr>
          <w:jc w:val="center"/>
        </w:trPr>
        <w:tc>
          <w:tcPr>
            <w:tcW w:w="4876" w:type="dxa"/>
            <w:tcBorders>
              <w:top w:val="nil"/>
              <w:left w:val="nil"/>
              <w:bottom w:val="nil"/>
              <w:right w:val="nil"/>
            </w:tcBorders>
          </w:tcPr>
          <w:p w14:paraId="4DB792C2" w14:textId="77777777" w:rsidR="007673BD" w:rsidRPr="00D87351" w:rsidRDefault="007673BD" w:rsidP="00316AC5">
            <w:pPr>
              <w:pStyle w:val="Normal6a"/>
            </w:pPr>
          </w:p>
        </w:tc>
        <w:tc>
          <w:tcPr>
            <w:tcW w:w="4876" w:type="dxa"/>
            <w:tcBorders>
              <w:top w:val="nil"/>
              <w:left w:val="nil"/>
              <w:bottom w:val="nil"/>
              <w:right w:val="nil"/>
            </w:tcBorders>
          </w:tcPr>
          <w:p w14:paraId="1685F50B" w14:textId="77777777" w:rsidR="007673BD" w:rsidRPr="00D87351" w:rsidRDefault="007673BD" w:rsidP="00316AC5">
            <w:pPr>
              <w:pStyle w:val="Normal6a"/>
            </w:pPr>
            <w:r w:rsidRPr="00D87351">
              <w:rPr>
                <w:b/>
                <w:i/>
              </w:rPr>
              <w:t>When operators and natural or legal persons responsible for shelters possess results of health tests of a dog or a cat or genetic reports and diagnoses of sire or dam of the pet animal in question, they shall share this information with the animal´s acquirer.</w:t>
            </w:r>
          </w:p>
        </w:tc>
      </w:tr>
    </w:tbl>
    <w:p w14:paraId="749EB754" w14:textId="77777777" w:rsidR="007673BD" w:rsidRPr="00D87351" w:rsidRDefault="007673BD" w:rsidP="00D87351">
      <w:pPr>
        <w:pStyle w:val="AmNumberTabs"/>
      </w:pPr>
      <w:r w:rsidRPr="00D87351">
        <w:t>Amendment</w:t>
      </w:r>
      <w:r w:rsidRPr="00D87351">
        <w:tab/>
      </w:r>
      <w:r w:rsidRPr="00D87351">
        <w:tab/>
        <w:t>157</w:t>
      </w:r>
    </w:p>
    <w:p w14:paraId="07EBFFBD" w14:textId="77777777" w:rsidR="007673BD" w:rsidRPr="00D87351" w:rsidRDefault="007673BD" w:rsidP="007673BD"/>
    <w:p w14:paraId="03BEB0A2" w14:textId="77777777" w:rsidR="007673BD" w:rsidRPr="00D87351" w:rsidRDefault="007673BD" w:rsidP="007673BD">
      <w:pPr>
        <w:pStyle w:val="NormalBold"/>
        <w:keepNext/>
      </w:pPr>
      <w:r w:rsidRPr="00D87351">
        <w:t>Proposal for a regulation</w:t>
      </w:r>
    </w:p>
    <w:p w14:paraId="458AE874" w14:textId="77777777" w:rsidR="007673BD" w:rsidRPr="00D87351" w:rsidRDefault="007673BD" w:rsidP="007673BD">
      <w:pPr>
        <w:pStyle w:val="NormalBold"/>
      </w:pPr>
      <w:r w:rsidRPr="00D87351">
        <w:t xml:space="preserve">Article 13 – paragraph </w:t>
      </w:r>
      <w:proofErr w:type="gramStart"/>
      <w:r w:rsidRPr="00D87351">
        <w:t>4</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2B23590" w14:textId="77777777" w:rsidTr="00316AC5">
        <w:trPr>
          <w:jc w:val="center"/>
        </w:trPr>
        <w:tc>
          <w:tcPr>
            <w:tcW w:w="9752" w:type="dxa"/>
            <w:gridSpan w:val="2"/>
          </w:tcPr>
          <w:p w14:paraId="7D048D6B" w14:textId="77777777" w:rsidR="007673BD" w:rsidRPr="00D87351" w:rsidRDefault="007673BD" w:rsidP="00316AC5">
            <w:pPr>
              <w:keepNext/>
            </w:pPr>
          </w:p>
        </w:tc>
      </w:tr>
      <w:tr w:rsidR="007673BD" w:rsidRPr="00D87351" w14:paraId="4A280C42" w14:textId="77777777" w:rsidTr="00316AC5">
        <w:trPr>
          <w:jc w:val="center"/>
        </w:trPr>
        <w:tc>
          <w:tcPr>
            <w:tcW w:w="4876" w:type="dxa"/>
          </w:tcPr>
          <w:p w14:paraId="79BD9A2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9D0610C" w14:textId="77777777" w:rsidR="007673BD" w:rsidRPr="00D87351" w:rsidRDefault="007673BD" w:rsidP="00316AC5">
            <w:pPr>
              <w:pStyle w:val="ColumnHeading"/>
              <w:keepNext/>
              <w:rPr>
                <w:lang w:val="en-GB"/>
              </w:rPr>
            </w:pPr>
            <w:r w:rsidRPr="00D87351">
              <w:rPr>
                <w:lang w:val="en-GB"/>
              </w:rPr>
              <w:t>Amendment</w:t>
            </w:r>
          </w:p>
        </w:tc>
      </w:tr>
      <w:tr w:rsidR="007673BD" w:rsidRPr="00D87351" w14:paraId="171F9CC1" w14:textId="77777777" w:rsidTr="00316AC5">
        <w:trPr>
          <w:jc w:val="center"/>
        </w:trPr>
        <w:tc>
          <w:tcPr>
            <w:tcW w:w="4876" w:type="dxa"/>
          </w:tcPr>
          <w:p w14:paraId="7D6B2666" w14:textId="77777777" w:rsidR="007673BD" w:rsidRPr="00D87351" w:rsidRDefault="007673BD" w:rsidP="00316AC5">
            <w:pPr>
              <w:pStyle w:val="Normal6"/>
              <w:rPr>
                <w:lang w:val="en-GB"/>
              </w:rPr>
            </w:pPr>
            <w:r w:rsidRPr="00D87351">
              <w:rPr>
                <w:b/>
                <w:i/>
                <w:lang w:val="en-GB"/>
              </w:rPr>
              <w:t>4.</w:t>
            </w:r>
            <w:r w:rsidRPr="00D87351">
              <w:rPr>
                <w:b/>
                <w:i/>
                <w:lang w:val="en-GB"/>
              </w:rPr>
              <w:tab/>
              <w:t>This Article shall apply from [5 years from the date of entry into force of this Regulation].</w:t>
            </w:r>
          </w:p>
        </w:tc>
        <w:tc>
          <w:tcPr>
            <w:tcW w:w="4876" w:type="dxa"/>
          </w:tcPr>
          <w:p w14:paraId="12AD22E0" w14:textId="77777777" w:rsidR="007673BD" w:rsidRPr="00D87351" w:rsidRDefault="007673BD" w:rsidP="00316AC5">
            <w:pPr>
              <w:pStyle w:val="Normal6"/>
              <w:rPr>
                <w:szCs w:val="24"/>
                <w:lang w:val="en-GB"/>
              </w:rPr>
            </w:pPr>
            <w:r w:rsidRPr="00D87351">
              <w:rPr>
                <w:b/>
                <w:i/>
                <w:lang w:val="en-GB"/>
              </w:rPr>
              <w:t>deleted</w:t>
            </w:r>
          </w:p>
        </w:tc>
      </w:tr>
    </w:tbl>
    <w:p w14:paraId="32CD667D" w14:textId="77777777" w:rsidR="007673BD" w:rsidRPr="00D87351" w:rsidRDefault="007673BD" w:rsidP="007673BD"/>
    <w:p w14:paraId="0CE1A31A" w14:textId="77777777" w:rsidR="007673BD" w:rsidRPr="00D87351" w:rsidRDefault="007673BD" w:rsidP="007673BD">
      <w:pPr>
        <w:pStyle w:val="AmNumberTabs"/>
      </w:pPr>
      <w:r w:rsidRPr="00D87351">
        <w:t>Amendment</w:t>
      </w:r>
      <w:r w:rsidRPr="00D87351">
        <w:tab/>
      </w:r>
      <w:r w:rsidRPr="00D87351">
        <w:tab/>
        <w:t>158</w:t>
      </w:r>
    </w:p>
    <w:p w14:paraId="473AE02E" w14:textId="77777777" w:rsidR="007673BD" w:rsidRPr="00D87351" w:rsidRDefault="007673BD" w:rsidP="007673BD"/>
    <w:p w14:paraId="38B72658" w14:textId="77777777" w:rsidR="007673BD" w:rsidRPr="00D87351" w:rsidRDefault="007673BD" w:rsidP="007673BD">
      <w:pPr>
        <w:pStyle w:val="NormalBold"/>
        <w:keepNext/>
      </w:pPr>
      <w:r w:rsidRPr="00D87351">
        <w:t>Proposal for a regulation</w:t>
      </w:r>
    </w:p>
    <w:p w14:paraId="6546CB71" w14:textId="77777777" w:rsidR="007673BD" w:rsidRPr="00D87351" w:rsidRDefault="007673BD" w:rsidP="007673BD">
      <w:pPr>
        <w:pStyle w:val="NormalBold"/>
      </w:pPr>
      <w:r w:rsidRPr="00D87351">
        <w:t xml:space="preserve">Article 14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2D69172" w14:textId="77777777" w:rsidTr="00316AC5">
        <w:trPr>
          <w:jc w:val="center"/>
        </w:trPr>
        <w:tc>
          <w:tcPr>
            <w:tcW w:w="9752" w:type="dxa"/>
            <w:gridSpan w:val="2"/>
          </w:tcPr>
          <w:p w14:paraId="67F7A735" w14:textId="77777777" w:rsidR="007673BD" w:rsidRPr="00D87351" w:rsidRDefault="007673BD" w:rsidP="00316AC5">
            <w:pPr>
              <w:keepNext/>
            </w:pPr>
          </w:p>
        </w:tc>
      </w:tr>
      <w:tr w:rsidR="007673BD" w:rsidRPr="00D87351" w14:paraId="3A36A414" w14:textId="77777777" w:rsidTr="00316AC5">
        <w:trPr>
          <w:jc w:val="center"/>
        </w:trPr>
        <w:tc>
          <w:tcPr>
            <w:tcW w:w="4876" w:type="dxa"/>
          </w:tcPr>
          <w:p w14:paraId="1C96793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3B3F7CF" w14:textId="77777777" w:rsidR="007673BD" w:rsidRPr="00D87351" w:rsidRDefault="007673BD" w:rsidP="00316AC5">
            <w:pPr>
              <w:pStyle w:val="ColumnHeading"/>
              <w:keepNext/>
              <w:rPr>
                <w:lang w:val="en-GB"/>
              </w:rPr>
            </w:pPr>
            <w:r w:rsidRPr="00D87351">
              <w:rPr>
                <w:lang w:val="en-GB"/>
              </w:rPr>
              <w:t>Amendment</w:t>
            </w:r>
          </w:p>
        </w:tc>
      </w:tr>
      <w:tr w:rsidR="007673BD" w:rsidRPr="00D87351" w14:paraId="49C608F7" w14:textId="77777777" w:rsidTr="00316AC5">
        <w:trPr>
          <w:jc w:val="center"/>
        </w:trPr>
        <w:tc>
          <w:tcPr>
            <w:tcW w:w="4876" w:type="dxa"/>
          </w:tcPr>
          <w:p w14:paraId="5D4171F9" w14:textId="77777777" w:rsidR="007673BD" w:rsidRPr="00D87351" w:rsidRDefault="007673BD" w:rsidP="00316AC5">
            <w:pPr>
              <w:pStyle w:val="Normal6"/>
              <w:rPr>
                <w:lang w:val="en-GB"/>
              </w:rPr>
            </w:pPr>
            <w:r w:rsidRPr="00D87351">
              <w:rPr>
                <w:lang w:val="en-GB"/>
              </w:rPr>
              <w:t>1.</w:t>
            </w:r>
            <w:r w:rsidRPr="00D87351">
              <w:rPr>
                <w:lang w:val="en-GB"/>
              </w:rPr>
              <w:tab/>
              <w:t xml:space="preserve">Operators </w:t>
            </w:r>
            <w:r w:rsidRPr="00D87351">
              <w:rPr>
                <w:b/>
                <w:i/>
                <w:lang w:val="en-GB"/>
              </w:rPr>
              <w:t>and natural or legal persons responsible for shelters</w:t>
            </w:r>
            <w:r w:rsidRPr="00D87351">
              <w:rPr>
                <w:lang w:val="en-GB"/>
              </w:rPr>
              <w:t xml:space="preserve"> shall ensure that measures are taken to meet the behavioural needs of cats </w:t>
            </w:r>
            <w:r w:rsidRPr="00D87351">
              <w:rPr>
                <w:b/>
                <w:i/>
                <w:lang w:val="en-GB"/>
              </w:rPr>
              <w:t>and</w:t>
            </w:r>
            <w:r w:rsidRPr="00D87351">
              <w:rPr>
                <w:lang w:val="en-GB"/>
              </w:rPr>
              <w:t xml:space="preserve"> dogs in accordance with point 4 of Annex I.</w:t>
            </w:r>
          </w:p>
        </w:tc>
        <w:tc>
          <w:tcPr>
            <w:tcW w:w="4876" w:type="dxa"/>
          </w:tcPr>
          <w:p w14:paraId="32BE4E13" w14:textId="77777777" w:rsidR="007673BD" w:rsidRPr="00D87351" w:rsidRDefault="007673BD" w:rsidP="00316AC5">
            <w:pPr>
              <w:pStyle w:val="Normal6"/>
              <w:rPr>
                <w:szCs w:val="24"/>
                <w:lang w:val="en-GB"/>
              </w:rPr>
            </w:pPr>
            <w:r w:rsidRPr="00D87351">
              <w:rPr>
                <w:lang w:val="en-GB"/>
              </w:rPr>
              <w:t>1.</w:t>
            </w:r>
            <w:r w:rsidRPr="00D87351">
              <w:rPr>
                <w:lang w:val="en-GB"/>
              </w:rPr>
              <w:tab/>
              <w:t xml:space="preserve">Operators shall ensure that measures are taken to meet the behavioural needs of cats </w:t>
            </w:r>
            <w:r w:rsidRPr="00D87351">
              <w:rPr>
                <w:b/>
                <w:i/>
                <w:lang w:val="en-GB"/>
              </w:rPr>
              <w:t>or</w:t>
            </w:r>
            <w:r w:rsidRPr="00D87351">
              <w:rPr>
                <w:lang w:val="en-GB"/>
              </w:rPr>
              <w:t xml:space="preserve"> dogs in accordance with point 4 of Annex I.</w:t>
            </w:r>
          </w:p>
        </w:tc>
      </w:tr>
    </w:tbl>
    <w:p w14:paraId="4D52D24F" w14:textId="77777777" w:rsidR="007673BD" w:rsidRPr="00D87351" w:rsidRDefault="007673BD" w:rsidP="007673BD"/>
    <w:p w14:paraId="7D5AEDB9" w14:textId="77777777" w:rsidR="007673BD" w:rsidRPr="00D87351" w:rsidRDefault="007673BD" w:rsidP="007673BD">
      <w:pPr>
        <w:pStyle w:val="AmNumberTabs"/>
      </w:pPr>
      <w:r w:rsidRPr="00D87351">
        <w:lastRenderedPageBreak/>
        <w:t>Amendment</w:t>
      </w:r>
      <w:r w:rsidRPr="00D87351">
        <w:tab/>
      </w:r>
      <w:r w:rsidRPr="00D87351">
        <w:tab/>
        <w:t>159</w:t>
      </w:r>
    </w:p>
    <w:p w14:paraId="245EC7EC" w14:textId="77777777" w:rsidR="007673BD" w:rsidRPr="00D87351" w:rsidRDefault="007673BD" w:rsidP="007673BD"/>
    <w:p w14:paraId="632869FF" w14:textId="77777777" w:rsidR="007673BD" w:rsidRPr="00D87351" w:rsidRDefault="007673BD" w:rsidP="007673BD">
      <w:pPr>
        <w:pStyle w:val="NormalBold"/>
        <w:keepNext/>
      </w:pPr>
      <w:r w:rsidRPr="00D87351">
        <w:t>Proposal for a regulation</w:t>
      </w:r>
    </w:p>
    <w:p w14:paraId="20773D7F" w14:textId="77777777" w:rsidR="007673BD" w:rsidRPr="00D87351" w:rsidRDefault="007673BD" w:rsidP="007673BD">
      <w:pPr>
        <w:pStyle w:val="NormalBold"/>
      </w:pPr>
      <w:r w:rsidRPr="00D87351">
        <w:t>Article 14 – 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55CDDF7" w14:textId="77777777" w:rsidTr="00316AC5">
        <w:trPr>
          <w:jc w:val="center"/>
        </w:trPr>
        <w:tc>
          <w:tcPr>
            <w:tcW w:w="9752" w:type="dxa"/>
            <w:gridSpan w:val="2"/>
          </w:tcPr>
          <w:p w14:paraId="197EED28" w14:textId="77777777" w:rsidR="007673BD" w:rsidRPr="00D87351" w:rsidRDefault="007673BD" w:rsidP="00316AC5">
            <w:pPr>
              <w:keepNext/>
            </w:pPr>
          </w:p>
        </w:tc>
      </w:tr>
      <w:tr w:rsidR="007673BD" w:rsidRPr="00D87351" w14:paraId="0CA805F1" w14:textId="77777777" w:rsidTr="00316AC5">
        <w:trPr>
          <w:jc w:val="center"/>
        </w:trPr>
        <w:tc>
          <w:tcPr>
            <w:tcW w:w="4876" w:type="dxa"/>
          </w:tcPr>
          <w:p w14:paraId="46BC1CA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9A511C8" w14:textId="77777777" w:rsidR="007673BD" w:rsidRPr="00D87351" w:rsidRDefault="007673BD" w:rsidP="00316AC5">
            <w:pPr>
              <w:pStyle w:val="ColumnHeading"/>
              <w:keepNext/>
              <w:rPr>
                <w:lang w:val="en-GB"/>
              </w:rPr>
            </w:pPr>
            <w:r w:rsidRPr="00D87351">
              <w:rPr>
                <w:lang w:val="en-GB"/>
              </w:rPr>
              <w:t>Amendment</w:t>
            </w:r>
          </w:p>
        </w:tc>
      </w:tr>
      <w:tr w:rsidR="007673BD" w:rsidRPr="00D87351" w14:paraId="7A606284" w14:textId="77777777" w:rsidTr="00316AC5">
        <w:trPr>
          <w:jc w:val="center"/>
        </w:trPr>
        <w:tc>
          <w:tcPr>
            <w:tcW w:w="4876" w:type="dxa"/>
          </w:tcPr>
          <w:p w14:paraId="24F8B1B0" w14:textId="77777777" w:rsidR="007673BD" w:rsidRPr="00D87351" w:rsidRDefault="007673BD" w:rsidP="00316AC5">
            <w:pPr>
              <w:pStyle w:val="Normal6"/>
              <w:rPr>
                <w:lang w:val="en-GB"/>
              </w:rPr>
            </w:pPr>
            <w:r w:rsidRPr="00D87351">
              <w:rPr>
                <w:lang w:val="en-GB"/>
              </w:rPr>
              <w:t>2.</w:t>
            </w:r>
            <w:r w:rsidRPr="00D87351">
              <w:rPr>
                <w:lang w:val="en-GB"/>
              </w:rPr>
              <w:tab/>
              <w:t>Keeping dogs and cats in areas restraining their natural movements shall be prohibited, except for performing the following procedures or treatments:</w:t>
            </w:r>
          </w:p>
        </w:tc>
        <w:tc>
          <w:tcPr>
            <w:tcW w:w="4876" w:type="dxa"/>
          </w:tcPr>
          <w:p w14:paraId="73C57D2F" w14:textId="695FC415" w:rsidR="007673BD" w:rsidRPr="00D87351" w:rsidRDefault="007673BD" w:rsidP="00316AC5">
            <w:pPr>
              <w:pStyle w:val="Normal6"/>
              <w:rPr>
                <w:szCs w:val="24"/>
                <w:lang w:val="en-GB"/>
              </w:rPr>
            </w:pPr>
            <w:r w:rsidRPr="00D87351">
              <w:rPr>
                <w:lang w:val="en-GB"/>
              </w:rPr>
              <w:t>2.</w:t>
            </w:r>
            <w:r w:rsidRPr="00D87351">
              <w:rPr>
                <w:lang w:val="en-GB"/>
              </w:rPr>
              <w:tab/>
              <w:t xml:space="preserve">Keeping dogs and cats in areas restraining their natural movements shall be prohibited, except </w:t>
            </w:r>
            <w:r w:rsidRPr="00D87351">
              <w:rPr>
                <w:b/>
                <w:i/>
                <w:lang w:val="en-GB"/>
              </w:rPr>
              <w:t>in case of Article 12(3), second subparagraph, and</w:t>
            </w:r>
            <w:r w:rsidRPr="00D87351">
              <w:rPr>
                <w:lang w:val="en-GB"/>
              </w:rPr>
              <w:t xml:space="preserve"> for performing the following procedures or treatments:</w:t>
            </w:r>
          </w:p>
        </w:tc>
      </w:tr>
    </w:tbl>
    <w:p w14:paraId="5EB05843" w14:textId="77777777" w:rsidR="007673BD" w:rsidRPr="00D87351" w:rsidRDefault="007673BD" w:rsidP="007673BD"/>
    <w:p w14:paraId="2E36FB5A" w14:textId="77777777" w:rsidR="007673BD" w:rsidRPr="00D87351" w:rsidRDefault="007673BD" w:rsidP="007673BD">
      <w:pPr>
        <w:pStyle w:val="AmNumberTabs"/>
      </w:pPr>
      <w:r w:rsidRPr="00D87351">
        <w:t>Amendment</w:t>
      </w:r>
      <w:r w:rsidRPr="00D87351">
        <w:tab/>
      </w:r>
      <w:r w:rsidRPr="00D87351">
        <w:tab/>
        <w:t>160</w:t>
      </w:r>
    </w:p>
    <w:p w14:paraId="0E556C96" w14:textId="77777777" w:rsidR="007673BD" w:rsidRPr="00D87351" w:rsidRDefault="007673BD" w:rsidP="007673BD"/>
    <w:p w14:paraId="7E337581" w14:textId="77777777" w:rsidR="007673BD" w:rsidRPr="00D87351" w:rsidRDefault="007673BD" w:rsidP="007673BD">
      <w:pPr>
        <w:pStyle w:val="NormalBold"/>
        <w:keepNext/>
      </w:pPr>
      <w:r w:rsidRPr="00D87351">
        <w:t>Proposal for a regulation</w:t>
      </w:r>
    </w:p>
    <w:p w14:paraId="172FCCDA" w14:textId="77777777" w:rsidR="007673BD" w:rsidRPr="00D87351" w:rsidRDefault="007673BD" w:rsidP="007673BD">
      <w:pPr>
        <w:pStyle w:val="NormalBold"/>
      </w:pPr>
      <w:r w:rsidRPr="00D87351">
        <w:t>Article 14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B484CAB" w14:textId="77777777" w:rsidTr="00316AC5">
        <w:trPr>
          <w:jc w:val="center"/>
        </w:trPr>
        <w:tc>
          <w:tcPr>
            <w:tcW w:w="9752" w:type="dxa"/>
            <w:gridSpan w:val="2"/>
          </w:tcPr>
          <w:p w14:paraId="1FD28BC2" w14:textId="77777777" w:rsidR="007673BD" w:rsidRPr="00D87351" w:rsidRDefault="007673BD" w:rsidP="00316AC5">
            <w:pPr>
              <w:keepNext/>
            </w:pPr>
          </w:p>
        </w:tc>
      </w:tr>
      <w:tr w:rsidR="007673BD" w:rsidRPr="00D87351" w14:paraId="7D48591E" w14:textId="77777777" w:rsidTr="00316AC5">
        <w:trPr>
          <w:jc w:val="center"/>
        </w:trPr>
        <w:tc>
          <w:tcPr>
            <w:tcW w:w="4876" w:type="dxa"/>
          </w:tcPr>
          <w:p w14:paraId="4FB228F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0DB6F45" w14:textId="77777777" w:rsidR="007673BD" w:rsidRPr="00D87351" w:rsidRDefault="007673BD" w:rsidP="00316AC5">
            <w:pPr>
              <w:pStyle w:val="ColumnHeading"/>
              <w:keepNext/>
              <w:rPr>
                <w:lang w:val="en-GB"/>
              </w:rPr>
            </w:pPr>
            <w:r w:rsidRPr="00D87351">
              <w:rPr>
                <w:lang w:val="en-GB"/>
              </w:rPr>
              <w:t>Amendment</w:t>
            </w:r>
          </w:p>
        </w:tc>
      </w:tr>
      <w:tr w:rsidR="007673BD" w:rsidRPr="00D87351" w14:paraId="2E63B74F" w14:textId="77777777" w:rsidTr="00316AC5">
        <w:trPr>
          <w:jc w:val="center"/>
        </w:trPr>
        <w:tc>
          <w:tcPr>
            <w:tcW w:w="4876" w:type="dxa"/>
          </w:tcPr>
          <w:p w14:paraId="5B8FD6CC" w14:textId="77777777" w:rsidR="007673BD" w:rsidRPr="00D87351" w:rsidRDefault="007673BD" w:rsidP="00316AC5">
            <w:pPr>
              <w:pStyle w:val="Normal6"/>
              <w:rPr>
                <w:lang w:val="en-GB"/>
              </w:rPr>
            </w:pPr>
            <w:r w:rsidRPr="00D87351">
              <w:rPr>
                <w:lang w:val="en-GB"/>
              </w:rPr>
              <w:t>(a)</w:t>
            </w:r>
            <w:r w:rsidRPr="00D87351">
              <w:rPr>
                <w:lang w:val="en-GB"/>
              </w:rPr>
              <w:tab/>
              <w:t>physical examinations</w:t>
            </w:r>
            <w:r w:rsidRPr="00D87351">
              <w:rPr>
                <w:b/>
                <w:i/>
                <w:lang w:val="en-GB"/>
              </w:rPr>
              <w:t>, including identification of the animals</w:t>
            </w:r>
            <w:r w:rsidRPr="00D87351">
              <w:rPr>
                <w:lang w:val="en-GB"/>
              </w:rPr>
              <w:t>;</w:t>
            </w:r>
          </w:p>
        </w:tc>
        <w:tc>
          <w:tcPr>
            <w:tcW w:w="4876" w:type="dxa"/>
          </w:tcPr>
          <w:p w14:paraId="38304213" w14:textId="77777777" w:rsidR="007673BD" w:rsidRPr="00D87351" w:rsidRDefault="007673BD" w:rsidP="00316AC5">
            <w:pPr>
              <w:pStyle w:val="Normal6"/>
              <w:rPr>
                <w:szCs w:val="24"/>
                <w:lang w:val="en-GB"/>
              </w:rPr>
            </w:pPr>
            <w:r w:rsidRPr="00D87351">
              <w:rPr>
                <w:lang w:val="en-GB"/>
              </w:rPr>
              <w:t>(a)</w:t>
            </w:r>
            <w:r w:rsidRPr="00D87351">
              <w:rPr>
                <w:lang w:val="en-GB"/>
              </w:rPr>
              <w:tab/>
              <w:t>physical examinations;</w:t>
            </w:r>
          </w:p>
        </w:tc>
      </w:tr>
    </w:tbl>
    <w:p w14:paraId="427C1476" w14:textId="77777777" w:rsidR="007673BD" w:rsidRPr="00D87351" w:rsidRDefault="007673BD" w:rsidP="007673BD"/>
    <w:p w14:paraId="2D29C6A3" w14:textId="77777777" w:rsidR="007673BD" w:rsidRPr="00D87351" w:rsidRDefault="007673BD" w:rsidP="007673BD">
      <w:pPr>
        <w:pStyle w:val="AmNumberTabs"/>
      </w:pPr>
      <w:r w:rsidRPr="00D87351">
        <w:t>Amendment</w:t>
      </w:r>
      <w:r w:rsidRPr="00D87351">
        <w:tab/>
      </w:r>
      <w:r w:rsidRPr="00D87351">
        <w:tab/>
        <w:t>161</w:t>
      </w:r>
    </w:p>
    <w:p w14:paraId="36B637E7" w14:textId="77777777" w:rsidR="007673BD" w:rsidRPr="00D87351" w:rsidRDefault="007673BD" w:rsidP="007673BD"/>
    <w:p w14:paraId="078B66D9" w14:textId="77777777" w:rsidR="007673BD" w:rsidRPr="00D87351" w:rsidRDefault="007673BD" w:rsidP="007673BD">
      <w:pPr>
        <w:pStyle w:val="NormalBold"/>
        <w:keepNext/>
      </w:pPr>
      <w:r w:rsidRPr="00D87351">
        <w:t>Proposal for a regulation</w:t>
      </w:r>
    </w:p>
    <w:p w14:paraId="09F542B7" w14:textId="77777777" w:rsidR="007673BD" w:rsidRPr="00D87351" w:rsidRDefault="007673BD" w:rsidP="007673BD">
      <w:pPr>
        <w:pStyle w:val="NormalBold"/>
      </w:pPr>
      <w:r w:rsidRPr="00D87351">
        <w:t>Article 14 – 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F0E3927" w14:textId="77777777" w:rsidTr="00316AC5">
        <w:trPr>
          <w:jc w:val="center"/>
        </w:trPr>
        <w:tc>
          <w:tcPr>
            <w:tcW w:w="9752" w:type="dxa"/>
            <w:gridSpan w:val="2"/>
          </w:tcPr>
          <w:p w14:paraId="210D1C95" w14:textId="77777777" w:rsidR="007673BD" w:rsidRPr="00D87351" w:rsidRDefault="007673BD" w:rsidP="00316AC5">
            <w:pPr>
              <w:keepNext/>
            </w:pPr>
          </w:p>
        </w:tc>
      </w:tr>
      <w:tr w:rsidR="007673BD" w:rsidRPr="00D87351" w14:paraId="7A9584A1" w14:textId="77777777" w:rsidTr="00316AC5">
        <w:trPr>
          <w:jc w:val="center"/>
        </w:trPr>
        <w:tc>
          <w:tcPr>
            <w:tcW w:w="4876" w:type="dxa"/>
          </w:tcPr>
          <w:p w14:paraId="2FB3496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C141C7C" w14:textId="77777777" w:rsidR="007673BD" w:rsidRPr="00D87351" w:rsidRDefault="007673BD" w:rsidP="00316AC5">
            <w:pPr>
              <w:pStyle w:val="ColumnHeading"/>
              <w:keepNext/>
              <w:rPr>
                <w:lang w:val="en-GB"/>
              </w:rPr>
            </w:pPr>
            <w:r w:rsidRPr="00D87351">
              <w:rPr>
                <w:lang w:val="en-GB"/>
              </w:rPr>
              <w:t>Amendment</w:t>
            </w:r>
          </w:p>
        </w:tc>
      </w:tr>
      <w:tr w:rsidR="007673BD" w:rsidRPr="00D87351" w14:paraId="15AD6DB0" w14:textId="77777777" w:rsidTr="00316AC5">
        <w:trPr>
          <w:jc w:val="center"/>
        </w:trPr>
        <w:tc>
          <w:tcPr>
            <w:tcW w:w="4876" w:type="dxa"/>
          </w:tcPr>
          <w:p w14:paraId="550E0E8C" w14:textId="77777777" w:rsidR="007673BD" w:rsidRPr="00D87351" w:rsidRDefault="007673BD" w:rsidP="00316AC5">
            <w:pPr>
              <w:pStyle w:val="Normal6"/>
              <w:rPr>
                <w:lang w:val="en-GB"/>
              </w:rPr>
            </w:pPr>
            <w:r w:rsidRPr="00D87351">
              <w:rPr>
                <w:lang w:val="en-GB"/>
              </w:rPr>
              <w:t>(b)</w:t>
            </w:r>
            <w:r w:rsidRPr="00D87351">
              <w:rPr>
                <w:lang w:val="en-GB"/>
              </w:rPr>
              <w:tab/>
            </w:r>
            <w:r w:rsidRPr="00D87351">
              <w:rPr>
                <w:b/>
                <w:i/>
                <w:lang w:val="en-GB"/>
              </w:rPr>
              <w:t>marking animals for</w:t>
            </w:r>
            <w:r w:rsidRPr="00D87351">
              <w:rPr>
                <w:lang w:val="en-GB"/>
              </w:rPr>
              <w:t xml:space="preserve"> identification </w:t>
            </w:r>
            <w:r w:rsidRPr="00D87351">
              <w:rPr>
                <w:b/>
                <w:i/>
                <w:lang w:val="en-GB"/>
              </w:rPr>
              <w:t>purposes</w:t>
            </w:r>
            <w:r w:rsidRPr="00D87351">
              <w:rPr>
                <w:lang w:val="en-GB"/>
              </w:rPr>
              <w:t>;</w:t>
            </w:r>
          </w:p>
        </w:tc>
        <w:tc>
          <w:tcPr>
            <w:tcW w:w="4876" w:type="dxa"/>
          </w:tcPr>
          <w:p w14:paraId="1750E6A8" w14:textId="77777777" w:rsidR="007673BD" w:rsidRPr="00D87351" w:rsidRDefault="007673BD" w:rsidP="00316AC5">
            <w:pPr>
              <w:pStyle w:val="Normal6"/>
              <w:rPr>
                <w:szCs w:val="24"/>
                <w:lang w:val="en-GB"/>
              </w:rPr>
            </w:pPr>
            <w:r w:rsidRPr="00D87351">
              <w:rPr>
                <w:lang w:val="en-GB"/>
              </w:rPr>
              <w:t>(b)</w:t>
            </w:r>
            <w:r w:rsidRPr="00D87351">
              <w:rPr>
                <w:lang w:val="en-GB"/>
              </w:rPr>
              <w:tab/>
            </w:r>
            <w:r w:rsidRPr="00D87351">
              <w:rPr>
                <w:b/>
                <w:i/>
                <w:lang w:val="en-GB"/>
              </w:rPr>
              <w:t>individual</w:t>
            </w:r>
            <w:r w:rsidRPr="00D87351">
              <w:rPr>
                <w:lang w:val="en-GB"/>
              </w:rPr>
              <w:t xml:space="preserve"> identification </w:t>
            </w:r>
            <w:r w:rsidRPr="00D87351">
              <w:rPr>
                <w:b/>
                <w:i/>
                <w:lang w:val="en-GB"/>
              </w:rPr>
              <w:t>of dogs and cats and reading the identification information</w:t>
            </w:r>
            <w:r w:rsidRPr="00D87351">
              <w:rPr>
                <w:lang w:val="en-GB"/>
              </w:rPr>
              <w:t>;</w:t>
            </w:r>
          </w:p>
        </w:tc>
      </w:tr>
    </w:tbl>
    <w:p w14:paraId="7F73D165" w14:textId="35B8CB1F" w:rsidR="007673BD" w:rsidRPr="00D87351" w:rsidRDefault="007673BD" w:rsidP="007673BD"/>
    <w:p w14:paraId="19350110" w14:textId="77777777" w:rsidR="007673BD" w:rsidRPr="00D87351" w:rsidRDefault="007673BD" w:rsidP="007673BD">
      <w:pPr>
        <w:pStyle w:val="AmNumberTabs"/>
      </w:pPr>
      <w:r w:rsidRPr="00D87351">
        <w:t>Amendment</w:t>
      </w:r>
      <w:r w:rsidRPr="00D87351">
        <w:tab/>
      </w:r>
      <w:r w:rsidRPr="00D87351">
        <w:tab/>
        <w:t>164</w:t>
      </w:r>
    </w:p>
    <w:p w14:paraId="21766F8C" w14:textId="77777777" w:rsidR="007673BD" w:rsidRPr="00D87351" w:rsidRDefault="007673BD" w:rsidP="007673BD"/>
    <w:p w14:paraId="57A21231" w14:textId="77777777" w:rsidR="007673BD" w:rsidRPr="00D87351" w:rsidRDefault="007673BD" w:rsidP="007673BD">
      <w:pPr>
        <w:pStyle w:val="NormalBold"/>
        <w:keepNext/>
      </w:pPr>
      <w:r w:rsidRPr="00D87351">
        <w:t>Proposal for a regulation</w:t>
      </w:r>
    </w:p>
    <w:p w14:paraId="7FA0D4D0" w14:textId="77777777" w:rsidR="007673BD" w:rsidRPr="00D87351" w:rsidRDefault="007673BD" w:rsidP="007673BD">
      <w:pPr>
        <w:pStyle w:val="NormalBold"/>
      </w:pPr>
      <w:r w:rsidRPr="00D87351">
        <w:t xml:space="preserve">Article 14 – paragraph </w:t>
      </w:r>
      <w:proofErr w:type="gramStart"/>
      <w:r w:rsidRPr="00D87351">
        <w:t>3</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556F00E" w14:textId="77777777" w:rsidTr="00316AC5">
        <w:trPr>
          <w:jc w:val="center"/>
        </w:trPr>
        <w:tc>
          <w:tcPr>
            <w:tcW w:w="9752" w:type="dxa"/>
            <w:gridSpan w:val="2"/>
          </w:tcPr>
          <w:p w14:paraId="581128CC" w14:textId="77777777" w:rsidR="007673BD" w:rsidRPr="00D87351" w:rsidRDefault="007673BD" w:rsidP="00316AC5">
            <w:pPr>
              <w:keepNext/>
            </w:pPr>
          </w:p>
        </w:tc>
      </w:tr>
      <w:tr w:rsidR="007673BD" w:rsidRPr="00D87351" w14:paraId="493E8CCD" w14:textId="77777777" w:rsidTr="00316AC5">
        <w:trPr>
          <w:jc w:val="center"/>
        </w:trPr>
        <w:tc>
          <w:tcPr>
            <w:tcW w:w="4876" w:type="dxa"/>
          </w:tcPr>
          <w:p w14:paraId="134409A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433FB5A" w14:textId="77777777" w:rsidR="007673BD" w:rsidRPr="00D87351" w:rsidRDefault="007673BD" w:rsidP="00316AC5">
            <w:pPr>
              <w:pStyle w:val="ColumnHeading"/>
              <w:keepNext/>
              <w:rPr>
                <w:lang w:val="en-GB"/>
              </w:rPr>
            </w:pPr>
            <w:r w:rsidRPr="00D87351">
              <w:rPr>
                <w:lang w:val="en-GB"/>
              </w:rPr>
              <w:t>Amendment</w:t>
            </w:r>
          </w:p>
        </w:tc>
      </w:tr>
      <w:tr w:rsidR="007673BD" w:rsidRPr="00D87351" w14:paraId="588E4318" w14:textId="77777777" w:rsidTr="00316AC5">
        <w:trPr>
          <w:jc w:val="center"/>
        </w:trPr>
        <w:tc>
          <w:tcPr>
            <w:tcW w:w="4876" w:type="dxa"/>
          </w:tcPr>
          <w:p w14:paraId="7FAC7DE5" w14:textId="77777777" w:rsidR="007673BD" w:rsidRPr="00D87351" w:rsidRDefault="007673BD" w:rsidP="00316AC5">
            <w:pPr>
              <w:pStyle w:val="Normal6"/>
              <w:rPr>
                <w:lang w:val="en-GB"/>
              </w:rPr>
            </w:pPr>
            <w:r w:rsidRPr="00D87351">
              <w:rPr>
                <w:lang w:val="en-GB"/>
              </w:rPr>
              <w:t>3.</w:t>
            </w:r>
            <w:r w:rsidRPr="00D87351">
              <w:rPr>
                <w:lang w:val="en-GB"/>
              </w:rPr>
              <w:tab/>
              <w:t xml:space="preserve">Tethering </w:t>
            </w:r>
            <w:r w:rsidRPr="00D87351">
              <w:rPr>
                <w:b/>
                <w:i/>
                <w:lang w:val="en-GB"/>
              </w:rPr>
              <w:t>within the premises of the establishment for more than 1 hour</w:t>
            </w:r>
            <w:r w:rsidRPr="00D87351">
              <w:rPr>
                <w:lang w:val="en-GB"/>
              </w:rPr>
              <w:t xml:space="preserve"> </w:t>
            </w:r>
            <w:proofErr w:type="gramStart"/>
            <w:r w:rsidRPr="00D87351">
              <w:rPr>
                <w:lang w:val="en-GB"/>
              </w:rPr>
              <w:t>shall be prohibited</w:t>
            </w:r>
            <w:proofErr w:type="gramEnd"/>
            <w:r w:rsidRPr="00D87351">
              <w:rPr>
                <w:lang w:val="en-GB"/>
              </w:rPr>
              <w:t>, except for the duration of a medical treatment.</w:t>
            </w:r>
          </w:p>
        </w:tc>
        <w:tc>
          <w:tcPr>
            <w:tcW w:w="4876" w:type="dxa"/>
          </w:tcPr>
          <w:p w14:paraId="1766A9D6" w14:textId="77777777" w:rsidR="007673BD" w:rsidRPr="00D87351" w:rsidRDefault="007673BD" w:rsidP="00316AC5">
            <w:pPr>
              <w:pStyle w:val="Normal6"/>
              <w:rPr>
                <w:szCs w:val="24"/>
                <w:lang w:val="en-GB"/>
              </w:rPr>
            </w:pPr>
            <w:r w:rsidRPr="00D87351">
              <w:rPr>
                <w:lang w:val="en-GB"/>
              </w:rPr>
              <w:t>3.</w:t>
            </w:r>
            <w:r w:rsidRPr="00D87351">
              <w:rPr>
                <w:lang w:val="en-GB"/>
              </w:rPr>
              <w:tab/>
              <w:t>Tethering shall be prohibited, except for the duration of a medical treatment.</w:t>
            </w:r>
          </w:p>
        </w:tc>
      </w:tr>
    </w:tbl>
    <w:p w14:paraId="64B0CD14" w14:textId="77777777" w:rsidR="007673BD" w:rsidRPr="00D87351" w:rsidRDefault="007673BD" w:rsidP="007673BD"/>
    <w:p w14:paraId="6DB85E8A" w14:textId="77777777" w:rsidR="007673BD" w:rsidRPr="00D87351" w:rsidRDefault="007673BD" w:rsidP="007673BD">
      <w:pPr>
        <w:pStyle w:val="AmNumberTabs"/>
      </w:pPr>
      <w:r w:rsidRPr="00D87351">
        <w:t>Amendment</w:t>
      </w:r>
      <w:r w:rsidRPr="00D87351">
        <w:tab/>
      </w:r>
      <w:r w:rsidRPr="00D87351">
        <w:tab/>
        <w:t>165</w:t>
      </w:r>
    </w:p>
    <w:p w14:paraId="550FD203" w14:textId="77777777" w:rsidR="007673BD" w:rsidRPr="00D87351" w:rsidRDefault="007673BD" w:rsidP="007673BD"/>
    <w:p w14:paraId="5AF89CEC" w14:textId="77777777" w:rsidR="007673BD" w:rsidRPr="00D87351" w:rsidRDefault="007673BD" w:rsidP="007673BD">
      <w:pPr>
        <w:pStyle w:val="NormalBold"/>
        <w:keepNext/>
      </w:pPr>
      <w:r w:rsidRPr="00D87351">
        <w:t>Proposal for a regulation</w:t>
      </w:r>
    </w:p>
    <w:p w14:paraId="0EA8EFCA" w14:textId="77777777" w:rsidR="007673BD" w:rsidRPr="00D87351" w:rsidRDefault="007673BD" w:rsidP="007673BD">
      <w:pPr>
        <w:pStyle w:val="NormalBold"/>
      </w:pPr>
      <w:r w:rsidRPr="00D87351">
        <w:t xml:space="preserve">Article 14 – paragraph </w:t>
      </w:r>
      <w:proofErr w:type="gramStart"/>
      <w:r w:rsidRPr="00D87351">
        <w:t>5</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8F52E78" w14:textId="77777777" w:rsidTr="00316AC5">
        <w:trPr>
          <w:jc w:val="center"/>
        </w:trPr>
        <w:tc>
          <w:tcPr>
            <w:tcW w:w="9752" w:type="dxa"/>
            <w:gridSpan w:val="2"/>
          </w:tcPr>
          <w:p w14:paraId="0203DB00" w14:textId="77777777" w:rsidR="007673BD" w:rsidRPr="00D87351" w:rsidRDefault="007673BD" w:rsidP="00316AC5">
            <w:pPr>
              <w:keepNext/>
            </w:pPr>
          </w:p>
        </w:tc>
      </w:tr>
      <w:tr w:rsidR="007673BD" w:rsidRPr="00D87351" w14:paraId="144FAA25" w14:textId="77777777" w:rsidTr="00316AC5">
        <w:trPr>
          <w:jc w:val="center"/>
        </w:trPr>
        <w:tc>
          <w:tcPr>
            <w:tcW w:w="4876" w:type="dxa"/>
          </w:tcPr>
          <w:p w14:paraId="2104968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80F76DC" w14:textId="77777777" w:rsidR="007673BD" w:rsidRPr="00D87351" w:rsidRDefault="007673BD" w:rsidP="00316AC5">
            <w:pPr>
              <w:pStyle w:val="ColumnHeading"/>
              <w:keepNext/>
              <w:rPr>
                <w:lang w:val="en-GB"/>
              </w:rPr>
            </w:pPr>
            <w:r w:rsidRPr="00D87351">
              <w:rPr>
                <w:lang w:val="en-GB"/>
              </w:rPr>
              <w:t>Amendment</w:t>
            </w:r>
          </w:p>
        </w:tc>
      </w:tr>
      <w:tr w:rsidR="007673BD" w:rsidRPr="00D87351" w14:paraId="07698334" w14:textId="77777777" w:rsidTr="00316AC5">
        <w:trPr>
          <w:jc w:val="center"/>
        </w:trPr>
        <w:tc>
          <w:tcPr>
            <w:tcW w:w="4876" w:type="dxa"/>
          </w:tcPr>
          <w:p w14:paraId="4F3F0736" w14:textId="77777777" w:rsidR="007673BD" w:rsidRPr="00D87351" w:rsidRDefault="007673BD" w:rsidP="00316AC5">
            <w:pPr>
              <w:pStyle w:val="Normal6"/>
              <w:rPr>
                <w:lang w:val="en-GB"/>
              </w:rPr>
            </w:pPr>
          </w:p>
        </w:tc>
        <w:tc>
          <w:tcPr>
            <w:tcW w:w="4876" w:type="dxa"/>
          </w:tcPr>
          <w:p w14:paraId="40047E2E" w14:textId="77777777" w:rsidR="007673BD" w:rsidRPr="00D87351" w:rsidRDefault="007673BD" w:rsidP="00316AC5">
            <w:pPr>
              <w:pStyle w:val="Normal6"/>
              <w:rPr>
                <w:szCs w:val="24"/>
                <w:lang w:val="en-GB"/>
              </w:rPr>
            </w:pPr>
            <w:r w:rsidRPr="00D87351">
              <w:rPr>
                <w:b/>
                <w:i/>
                <w:lang w:val="en-GB"/>
              </w:rPr>
              <w:t>5a.</w:t>
            </w:r>
            <w:r w:rsidRPr="00D87351">
              <w:rPr>
                <w:b/>
                <w:i/>
                <w:lang w:val="en-GB"/>
              </w:rPr>
              <w:tab/>
              <w:t>Operators shall ensure that enrichment is provided and accessible to all dogs or cats, creating a stimulating environment, enabling species-specific behaviour and reducing their frustration.</w:t>
            </w:r>
          </w:p>
        </w:tc>
      </w:tr>
    </w:tbl>
    <w:p w14:paraId="75DB2938" w14:textId="77777777" w:rsidR="007673BD" w:rsidRPr="00D87351" w:rsidRDefault="007673BD" w:rsidP="007673BD"/>
    <w:p w14:paraId="73C9468C" w14:textId="77777777" w:rsidR="007673BD" w:rsidRPr="00D87351" w:rsidRDefault="007673BD" w:rsidP="007673BD">
      <w:pPr>
        <w:pStyle w:val="AmNumberTabs"/>
      </w:pPr>
      <w:r w:rsidRPr="00D87351">
        <w:t>Amendment</w:t>
      </w:r>
      <w:r w:rsidRPr="00D87351">
        <w:tab/>
      </w:r>
      <w:r w:rsidRPr="00D87351">
        <w:tab/>
        <w:t>166</w:t>
      </w:r>
    </w:p>
    <w:p w14:paraId="0BA456C8" w14:textId="77777777" w:rsidR="007673BD" w:rsidRPr="00D87351" w:rsidRDefault="007673BD" w:rsidP="007673BD"/>
    <w:p w14:paraId="3AA1FC1E" w14:textId="77777777" w:rsidR="007673BD" w:rsidRPr="00D87351" w:rsidRDefault="007673BD" w:rsidP="007673BD">
      <w:pPr>
        <w:pStyle w:val="NormalBold"/>
        <w:keepNext/>
      </w:pPr>
      <w:r w:rsidRPr="00D87351">
        <w:t>Proposal for a regulation</w:t>
      </w:r>
    </w:p>
    <w:p w14:paraId="7351CCFB" w14:textId="77777777" w:rsidR="007673BD" w:rsidRPr="00D87351" w:rsidRDefault="007673BD" w:rsidP="007673BD">
      <w:pPr>
        <w:pStyle w:val="NormalBold"/>
      </w:pPr>
      <w:r w:rsidRPr="00D87351">
        <w:t xml:space="preserve">Article 14 – paragraph </w:t>
      </w:r>
      <w:proofErr w:type="gramStart"/>
      <w:r w:rsidRPr="00D87351">
        <w:t>5</w:t>
      </w:r>
      <w:proofErr w:type="gramEnd"/>
      <w:r w:rsidRPr="00D87351">
        <w:t xml:space="preserv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3D28F01" w14:textId="77777777" w:rsidTr="00316AC5">
        <w:trPr>
          <w:jc w:val="center"/>
        </w:trPr>
        <w:tc>
          <w:tcPr>
            <w:tcW w:w="9752" w:type="dxa"/>
            <w:gridSpan w:val="2"/>
          </w:tcPr>
          <w:p w14:paraId="2431C155" w14:textId="77777777" w:rsidR="007673BD" w:rsidRPr="00D87351" w:rsidRDefault="007673BD" w:rsidP="00316AC5">
            <w:pPr>
              <w:keepNext/>
            </w:pPr>
          </w:p>
        </w:tc>
      </w:tr>
      <w:tr w:rsidR="007673BD" w:rsidRPr="00D87351" w14:paraId="1648FAD7" w14:textId="77777777" w:rsidTr="00316AC5">
        <w:trPr>
          <w:jc w:val="center"/>
        </w:trPr>
        <w:tc>
          <w:tcPr>
            <w:tcW w:w="4876" w:type="dxa"/>
          </w:tcPr>
          <w:p w14:paraId="5FC4EAE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073D1EB" w14:textId="77777777" w:rsidR="007673BD" w:rsidRPr="00D87351" w:rsidRDefault="007673BD" w:rsidP="00316AC5">
            <w:pPr>
              <w:pStyle w:val="ColumnHeading"/>
              <w:keepNext/>
              <w:rPr>
                <w:lang w:val="en-GB"/>
              </w:rPr>
            </w:pPr>
            <w:r w:rsidRPr="00D87351">
              <w:rPr>
                <w:lang w:val="en-GB"/>
              </w:rPr>
              <w:t>Amendment</w:t>
            </w:r>
          </w:p>
        </w:tc>
      </w:tr>
      <w:tr w:rsidR="007673BD" w:rsidRPr="00D87351" w14:paraId="464C4988" w14:textId="77777777" w:rsidTr="00316AC5">
        <w:trPr>
          <w:jc w:val="center"/>
        </w:trPr>
        <w:tc>
          <w:tcPr>
            <w:tcW w:w="4876" w:type="dxa"/>
          </w:tcPr>
          <w:p w14:paraId="08CBD51D" w14:textId="77777777" w:rsidR="007673BD" w:rsidRPr="00D87351" w:rsidRDefault="007673BD" w:rsidP="00316AC5">
            <w:pPr>
              <w:pStyle w:val="Normal6"/>
              <w:rPr>
                <w:lang w:val="en-GB"/>
              </w:rPr>
            </w:pPr>
          </w:p>
        </w:tc>
        <w:tc>
          <w:tcPr>
            <w:tcW w:w="4876" w:type="dxa"/>
          </w:tcPr>
          <w:p w14:paraId="0EBB6632" w14:textId="77777777" w:rsidR="007673BD" w:rsidRPr="00D87351" w:rsidRDefault="007673BD" w:rsidP="00316AC5">
            <w:pPr>
              <w:pStyle w:val="Normal6"/>
              <w:rPr>
                <w:szCs w:val="24"/>
                <w:lang w:val="en-GB"/>
              </w:rPr>
            </w:pPr>
            <w:r w:rsidRPr="00D87351">
              <w:rPr>
                <w:b/>
                <w:i/>
                <w:lang w:val="en-GB"/>
              </w:rPr>
              <w:t>5b.</w:t>
            </w:r>
            <w:r w:rsidRPr="00D87351">
              <w:rPr>
                <w:b/>
                <w:i/>
                <w:lang w:val="en-GB"/>
              </w:rPr>
              <w:tab/>
              <w:t xml:space="preserve">Member States may grant derogations from paragraph 3 for dogs intended for use in military, police and customs services that </w:t>
            </w:r>
            <w:proofErr w:type="gramStart"/>
            <w:r w:rsidRPr="00D87351">
              <w:rPr>
                <w:b/>
                <w:i/>
                <w:lang w:val="en-GB"/>
              </w:rPr>
              <w:t>are kept</w:t>
            </w:r>
            <w:proofErr w:type="gramEnd"/>
            <w:r w:rsidRPr="00D87351">
              <w:rPr>
                <w:b/>
                <w:i/>
                <w:lang w:val="en-GB"/>
              </w:rPr>
              <w:t xml:space="preserve"> in breeding or selling establishments.</w:t>
            </w:r>
          </w:p>
        </w:tc>
      </w:tr>
    </w:tbl>
    <w:p w14:paraId="77ADB72D" w14:textId="77777777" w:rsidR="007673BD" w:rsidRPr="00D87351" w:rsidRDefault="007673BD" w:rsidP="007673BD"/>
    <w:p w14:paraId="5E593235" w14:textId="77777777" w:rsidR="007673BD" w:rsidRPr="00D87351" w:rsidRDefault="007673BD" w:rsidP="007673BD">
      <w:pPr>
        <w:pStyle w:val="AmNumberTabs"/>
      </w:pPr>
      <w:r w:rsidRPr="00D87351">
        <w:t>Amendment</w:t>
      </w:r>
      <w:r w:rsidRPr="00D87351">
        <w:tab/>
      </w:r>
      <w:r w:rsidRPr="00D87351">
        <w:tab/>
        <w:t>167</w:t>
      </w:r>
    </w:p>
    <w:p w14:paraId="1EE7F4A5" w14:textId="77777777" w:rsidR="007673BD" w:rsidRPr="00D87351" w:rsidRDefault="007673BD" w:rsidP="007673BD"/>
    <w:p w14:paraId="43A12C2B" w14:textId="77777777" w:rsidR="007673BD" w:rsidRPr="00D87351" w:rsidRDefault="007673BD" w:rsidP="007673BD">
      <w:pPr>
        <w:pStyle w:val="NormalBold"/>
        <w:keepNext/>
      </w:pPr>
      <w:r w:rsidRPr="00D87351">
        <w:t>Proposal for a regulation</w:t>
      </w:r>
    </w:p>
    <w:p w14:paraId="19283960" w14:textId="77777777" w:rsidR="007673BD" w:rsidRPr="00D87351" w:rsidRDefault="007673BD" w:rsidP="007673BD">
      <w:pPr>
        <w:pStyle w:val="NormalBold"/>
      </w:pPr>
      <w:r w:rsidRPr="00D87351">
        <w:t xml:space="preserve">Article 15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68B0313" w14:textId="77777777" w:rsidTr="00316AC5">
        <w:trPr>
          <w:jc w:val="center"/>
        </w:trPr>
        <w:tc>
          <w:tcPr>
            <w:tcW w:w="9752" w:type="dxa"/>
            <w:gridSpan w:val="2"/>
          </w:tcPr>
          <w:p w14:paraId="372DE3DA" w14:textId="77777777" w:rsidR="007673BD" w:rsidRPr="00D87351" w:rsidRDefault="007673BD" w:rsidP="00316AC5">
            <w:pPr>
              <w:keepNext/>
            </w:pPr>
          </w:p>
        </w:tc>
      </w:tr>
      <w:tr w:rsidR="007673BD" w:rsidRPr="00D87351" w14:paraId="193BA2D7" w14:textId="77777777" w:rsidTr="00316AC5">
        <w:trPr>
          <w:jc w:val="center"/>
        </w:trPr>
        <w:tc>
          <w:tcPr>
            <w:tcW w:w="4876" w:type="dxa"/>
          </w:tcPr>
          <w:p w14:paraId="4E01EAC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A98F6AA" w14:textId="77777777" w:rsidR="007673BD" w:rsidRPr="00D87351" w:rsidRDefault="007673BD" w:rsidP="00316AC5">
            <w:pPr>
              <w:pStyle w:val="ColumnHeading"/>
              <w:keepNext/>
              <w:rPr>
                <w:lang w:val="en-GB"/>
              </w:rPr>
            </w:pPr>
            <w:r w:rsidRPr="00D87351">
              <w:rPr>
                <w:lang w:val="en-GB"/>
              </w:rPr>
              <w:t>Amendment</w:t>
            </w:r>
          </w:p>
        </w:tc>
      </w:tr>
      <w:tr w:rsidR="007673BD" w:rsidRPr="00D87351" w14:paraId="7A7883A4" w14:textId="77777777" w:rsidTr="00316AC5">
        <w:trPr>
          <w:jc w:val="center"/>
        </w:trPr>
        <w:tc>
          <w:tcPr>
            <w:tcW w:w="4876" w:type="dxa"/>
          </w:tcPr>
          <w:p w14:paraId="1FE2C5BC" w14:textId="77777777" w:rsidR="007673BD" w:rsidRPr="00D87351" w:rsidRDefault="007673BD" w:rsidP="00316AC5">
            <w:pPr>
              <w:pStyle w:val="Normal6"/>
              <w:rPr>
                <w:lang w:val="en-GB"/>
              </w:rPr>
            </w:pPr>
            <w:r w:rsidRPr="00D87351">
              <w:rPr>
                <w:lang w:val="en-GB"/>
              </w:rPr>
              <w:t>1.</w:t>
            </w:r>
            <w:r w:rsidRPr="00D87351">
              <w:rPr>
                <w:lang w:val="en-GB"/>
              </w:rPr>
              <w:tab/>
              <w:t xml:space="preserve">Mutilations, including ear cropping, tail docking, partial or complete digit amputation, and resection of vocal cords or folds, </w:t>
            </w:r>
            <w:proofErr w:type="gramStart"/>
            <w:r w:rsidRPr="00D87351">
              <w:rPr>
                <w:lang w:val="en-GB"/>
              </w:rPr>
              <w:t>shall be prohibited</w:t>
            </w:r>
            <w:proofErr w:type="gramEnd"/>
            <w:r w:rsidRPr="00D87351">
              <w:rPr>
                <w:lang w:val="en-GB"/>
              </w:rPr>
              <w:t xml:space="preserve"> unless they are performed </w:t>
            </w:r>
            <w:r w:rsidRPr="00D87351">
              <w:rPr>
                <w:b/>
                <w:i/>
                <w:lang w:val="en-GB"/>
              </w:rPr>
              <w:t>due to a</w:t>
            </w:r>
            <w:r w:rsidRPr="00D87351">
              <w:rPr>
                <w:lang w:val="en-GB"/>
              </w:rPr>
              <w:t xml:space="preserve"> medical indication with the sole purpose of improving the health of dogs </w:t>
            </w:r>
            <w:r w:rsidRPr="00D87351">
              <w:rPr>
                <w:b/>
                <w:i/>
                <w:lang w:val="en-GB"/>
              </w:rPr>
              <w:t>and cats</w:t>
            </w:r>
            <w:r w:rsidRPr="00D87351">
              <w:rPr>
                <w:lang w:val="en-GB"/>
              </w:rPr>
              <w:t xml:space="preserve">. In such case, </w:t>
            </w:r>
            <w:proofErr w:type="gramStart"/>
            <w:r w:rsidRPr="00D87351">
              <w:rPr>
                <w:lang w:val="en-GB"/>
              </w:rPr>
              <w:t>the procedure shall only be performed by a veterinarian under anaesthesia and prolonged analgesia</w:t>
            </w:r>
            <w:proofErr w:type="gramEnd"/>
            <w:r w:rsidRPr="00D87351">
              <w:rPr>
                <w:lang w:val="en-GB"/>
              </w:rPr>
              <w:t>.</w:t>
            </w:r>
          </w:p>
        </w:tc>
        <w:tc>
          <w:tcPr>
            <w:tcW w:w="4876" w:type="dxa"/>
          </w:tcPr>
          <w:p w14:paraId="59C8768A" w14:textId="77777777" w:rsidR="007673BD" w:rsidRPr="00D87351" w:rsidRDefault="007673BD" w:rsidP="00316AC5">
            <w:pPr>
              <w:pStyle w:val="Normal6"/>
              <w:rPr>
                <w:szCs w:val="24"/>
                <w:lang w:val="en-GB"/>
              </w:rPr>
            </w:pPr>
            <w:r w:rsidRPr="00D87351">
              <w:rPr>
                <w:lang w:val="en-GB"/>
              </w:rPr>
              <w:t>1.</w:t>
            </w:r>
            <w:r w:rsidRPr="00D87351">
              <w:rPr>
                <w:lang w:val="en-GB"/>
              </w:rPr>
              <w:tab/>
              <w:t xml:space="preserve">Mutilations, including ear cropping, tail docking, </w:t>
            </w:r>
            <w:r w:rsidRPr="00D87351">
              <w:rPr>
                <w:b/>
                <w:i/>
                <w:lang w:val="en-GB"/>
              </w:rPr>
              <w:t>claw removal or other</w:t>
            </w:r>
            <w:r w:rsidRPr="00D87351">
              <w:rPr>
                <w:lang w:val="en-GB"/>
              </w:rPr>
              <w:t xml:space="preserve"> partial or complete digit amputation, and resection of vocal cords or folds, shall be prohibited unless they are performed </w:t>
            </w:r>
            <w:r w:rsidRPr="00D87351">
              <w:rPr>
                <w:b/>
                <w:i/>
                <w:lang w:val="en-GB"/>
              </w:rPr>
              <w:t>upon</w:t>
            </w:r>
            <w:r w:rsidRPr="00D87351">
              <w:rPr>
                <w:lang w:val="en-GB"/>
              </w:rPr>
              <w:t xml:space="preserve"> medical indication</w:t>
            </w:r>
            <w:r w:rsidRPr="00D87351">
              <w:rPr>
                <w:b/>
                <w:i/>
                <w:lang w:val="en-GB"/>
              </w:rPr>
              <w:t>, which may include prophylactic, diagnostic, and/or treatment reasons,</w:t>
            </w:r>
            <w:r w:rsidRPr="00D87351">
              <w:rPr>
                <w:lang w:val="en-GB"/>
              </w:rPr>
              <w:t xml:space="preserve"> with the sole purpose of </w:t>
            </w:r>
            <w:r w:rsidRPr="00D87351">
              <w:rPr>
                <w:b/>
                <w:i/>
                <w:lang w:val="en-GB"/>
              </w:rPr>
              <w:t>, preserving,</w:t>
            </w:r>
            <w:r w:rsidRPr="00D87351">
              <w:rPr>
                <w:lang w:val="en-GB"/>
              </w:rPr>
              <w:t xml:space="preserve"> improving the health of dogs </w:t>
            </w:r>
            <w:r w:rsidRPr="00D87351">
              <w:rPr>
                <w:b/>
                <w:i/>
                <w:lang w:val="en-GB"/>
              </w:rPr>
              <w:t>or cats or preventing injury</w:t>
            </w:r>
            <w:r w:rsidRPr="00D87351">
              <w:rPr>
                <w:lang w:val="en-GB"/>
              </w:rPr>
              <w:t xml:space="preserve">. In such case, </w:t>
            </w:r>
            <w:proofErr w:type="gramStart"/>
            <w:r w:rsidRPr="00D87351">
              <w:rPr>
                <w:lang w:val="en-GB"/>
              </w:rPr>
              <w:t>the procedure shall only be performed by a veterinarian under anaesthesia and prolonged analgesia</w:t>
            </w:r>
            <w:proofErr w:type="gramEnd"/>
            <w:r w:rsidRPr="00D87351">
              <w:rPr>
                <w:lang w:val="en-GB"/>
              </w:rPr>
              <w:t>.</w:t>
            </w:r>
          </w:p>
        </w:tc>
      </w:tr>
    </w:tbl>
    <w:p w14:paraId="7C5F1FEA" w14:textId="77777777" w:rsidR="007673BD" w:rsidRPr="00D87351" w:rsidRDefault="007673BD" w:rsidP="007673BD"/>
    <w:p w14:paraId="68583F3A" w14:textId="77777777" w:rsidR="007673BD" w:rsidRPr="00D87351" w:rsidRDefault="007673BD" w:rsidP="007673BD">
      <w:pPr>
        <w:pStyle w:val="AmNumberTabs"/>
      </w:pPr>
      <w:r w:rsidRPr="00D87351">
        <w:t>Amendment</w:t>
      </w:r>
      <w:r w:rsidRPr="00D87351">
        <w:tab/>
      </w:r>
      <w:r w:rsidRPr="00D87351">
        <w:tab/>
        <w:t>168</w:t>
      </w:r>
    </w:p>
    <w:p w14:paraId="1C7E9194" w14:textId="77777777" w:rsidR="007673BD" w:rsidRPr="00D87351" w:rsidRDefault="007673BD" w:rsidP="007673BD"/>
    <w:p w14:paraId="3EA397C2" w14:textId="77777777" w:rsidR="007673BD" w:rsidRPr="00D87351" w:rsidRDefault="007673BD" w:rsidP="007673BD">
      <w:pPr>
        <w:pStyle w:val="NormalBold"/>
        <w:keepNext/>
      </w:pPr>
      <w:r w:rsidRPr="00D87351">
        <w:t>Proposal for a regulation</w:t>
      </w:r>
    </w:p>
    <w:p w14:paraId="2501C1C6" w14:textId="77777777" w:rsidR="007673BD" w:rsidRPr="00D87351" w:rsidRDefault="007673BD" w:rsidP="007673BD">
      <w:pPr>
        <w:pStyle w:val="NormalBold"/>
      </w:pPr>
      <w:r w:rsidRPr="00D87351">
        <w:t xml:space="preserve">Article 15 – paragraph </w:t>
      </w:r>
      <w:proofErr w:type="gramStart"/>
      <w:r w:rsidRPr="00D87351">
        <w:t>1</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E753C91" w14:textId="77777777" w:rsidTr="00316AC5">
        <w:trPr>
          <w:jc w:val="center"/>
        </w:trPr>
        <w:tc>
          <w:tcPr>
            <w:tcW w:w="9752" w:type="dxa"/>
            <w:gridSpan w:val="2"/>
          </w:tcPr>
          <w:p w14:paraId="4F7389AB" w14:textId="77777777" w:rsidR="007673BD" w:rsidRPr="00D87351" w:rsidRDefault="007673BD" w:rsidP="00316AC5">
            <w:pPr>
              <w:keepNext/>
            </w:pPr>
          </w:p>
        </w:tc>
      </w:tr>
      <w:tr w:rsidR="007673BD" w:rsidRPr="00D87351" w14:paraId="0ADF9FEB" w14:textId="77777777" w:rsidTr="00316AC5">
        <w:trPr>
          <w:jc w:val="center"/>
        </w:trPr>
        <w:tc>
          <w:tcPr>
            <w:tcW w:w="4876" w:type="dxa"/>
          </w:tcPr>
          <w:p w14:paraId="12A1392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E1B5D85" w14:textId="77777777" w:rsidR="007673BD" w:rsidRPr="00D87351" w:rsidRDefault="007673BD" w:rsidP="00316AC5">
            <w:pPr>
              <w:pStyle w:val="ColumnHeading"/>
              <w:keepNext/>
              <w:rPr>
                <w:lang w:val="en-GB"/>
              </w:rPr>
            </w:pPr>
            <w:r w:rsidRPr="00D87351">
              <w:rPr>
                <w:lang w:val="en-GB"/>
              </w:rPr>
              <w:t>Amendment</w:t>
            </w:r>
          </w:p>
        </w:tc>
      </w:tr>
      <w:tr w:rsidR="007673BD" w:rsidRPr="00D87351" w14:paraId="43A40954" w14:textId="77777777" w:rsidTr="00316AC5">
        <w:trPr>
          <w:jc w:val="center"/>
        </w:trPr>
        <w:tc>
          <w:tcPr>
            <w:tcW w:w="4876" w:type="dxa"/>
          </w:tcPr>
          <w:p w14:paraId="4006C3BA" w14:textId="77777777" w:rsidR="007673BD" w:rsidRPr="00D87351" w:rsidRDefault="007673BD" w:rsidP="00316AC5">
            <w:pPr>
              <w:pStyle w:val="Normal6"/>
              <w:rPr>
                <w:lang w:val="en-GB"/>
              </w:rPr>
            </w:pPr>
          </w:p>
        </w:tc>
        <w:tc>
          <w:tcPr>
            <w:tcW w:w="4876" w:type="dxa"/>
          </w:tcPr>
          <w:p w14:paraId="5E8F89BD" w14:textId="72653BEA" w:rsidR="007673BD" w:rsidRPr="00D87351" w:rsidRDefault="007673BD" w:rsidP="00316AC5">
            <w:pPr>
              <w:pStyle w:val="Normal6"/>
              <w:rPr>
                <w:szCs w:val="24"/>
                <w:lang w:val="en-GB"/>
              </w:rPr>
            </w:pPr>
            <w:r w:rsidRPr="00D87351">
              <w:rPr>
                <w:b/>
                <w:i/>
                <w:lang w:val="en-GB"/>
              </w:rPr>
              <w:t>1a.</w:t>
            </w:r>
            <w:r w:rsidRPr="00D87351">
              <w:rPr>
                <w:b/>
                <w:i/>
                <w:lang w:val="en-GB"/>
              </w:rPr>
              <w:tab/>
              <w:t>The medical indication for the mutilation and details of procedure to be carried out,</w:t>
            </w:r>
            <w:r w:rsidR="006C42DE" w:rsidRPr="00D87351">
              <w:rPr>
                <w:b/>
                <w:i/>
                <w:lang w:val="en-GB"/>
              </w:rPr>
              <w:t xml:space="preserve"> </w:t>
            </w:r>
            <w:r w:rsidRPr="00D87351">
              <w:rPr>
                <w:b/>
                <w:i/>
                <w:lang w:val="en-GB"/>
              </w:rPr>
              <w:t xml:space="preserve">shall be documented by a veterinarian. </w:t>
            </w:r>
            <w:proofErr w:type="gramStart"/>
            <w:r w:rsidRPr="00D87351">
              <w:rPr>
                <w:b/>
                <w:i/>
                <w:lang w:val="en-GB"/>
              </w:rPr>
              <w:t>This document shall be retained by the operator</w:t>
            </w:r>
            <w:proofErr w:type="gramEnd"/>
            <w:r w:rsidRPr="00D87351">
              <w:rPr>
                <w:b/>
                <w:i/>
                <w:lang w:val="en-GB"/>
              </w:rPr>
              <w:t xml:space="preserve"> until the dog or cat, along with this document, are transferred to another establishment or owner. The operator of the establishment responsible for the dog or cat when the </w:t>
            </w:r>
            <w:proofErr w:type="gramStart"/>
            <w:r w:rsidRPr="00D87351">
              <w:rPr>
                <w:b/>
                <w:i/>
                <w:lang w:val="en-GB"/>
              </w:rPr>
              <w:t>mutilation was performed by the veterinarian</w:t>
            </w:r>
            <w:proofErr w:type="gramEnd"/>
            <w:r w:rsidRPr="00D87351">
              <w:rPr>
                <w:b/>
                <w:i/>
                <w:lang w:val="en-GB"/>
              </w:rPr>
              <w:t xml:space="preserve"> shall retain a copy of the document for three years.</w:t>
            </w:r>
          </w:p>
        </w:tc>
      </w:tr>
      <w:tr w:rsidR="007673BD" w:rsidRPr="00D87351" w14:paraId="62589394" w14:textId="77777777" w:rsidTr="00316AC5">
        <w:trPr>
          <w:jc w:val="center"/>
        </w:trPr>
        <w:tc>
          <w:tcPr>
            <w:tcW w:w="4876" w:type="dxa"/>
          </w:tcPr>
          <w:p w14:paraId="0706A40D" w14:textId="77777777" w:rsidR="007673BD" w:rsidRPr="00D87351" w:rsidRDefault="007673BD" w:rsidP="00316AC5">
            <w:pPr>
              <w:pStyle w:val="Normal6"/>
              <w:rPr>
                <w:lang w:val="en-GB"/>
              </w:rPr>
            </w:pPr>
          </w:p>
        </w:tc>
        <w:tc>
          <w:tcPr>
            <w:tcW w:w="4876" w:type="dxa"/>
          </w:tcPr>
          <w:p w14:paraId="24D0339B" w14:textId="77777777" w:rsidR="007673BD" w:rsidRPr="00D87351" w:rsidRDefault="007673BD" w:rsidP="00316AC5">
            <w:pPr>
              <w:pStyle w:val="Normal6"/>
              <w:rPr>
                <w:szCs w:val="24"/>
                <w:lang w:val="en-GB"/>
              </w:rPr>
            </w:pPr>
            <w:r w:rsidRPr="00D87351">
              <w:rPr>
                <w:b/>
                <w:i/>
                <w:lang w:val="en-GB"/>
              </w:rPr>
              <w:t>By way of derogation, Member States may allow ear cropping by notching or tipping cat ears in the context of marking stray cats when neutered under trap-neuter programmes.</w:t>
            </w:r>
          </w:p>
        </w:tc>
      </w:tr>
    </w:tbl>
    <w:p w14:paraId="7B227F89" w14:textId="77777777" w:rsidR="007673BD" w:rsidRPr="00D87351" w:rsidRDefault="007673BD" w:rsidP="007673BD"/>
    <w:p w14:paraId="7583A4C0" w14:textId="77777777" w:rsidR="007673BD" w:rsidRPr="00D87351" w:rsidRDefault="007673BD" w:rsidP="007673BD">
      <w:pPr>
        <w:pStyle w:val="AmNumberTabs"/>
      </w:pPr>
      <w:r w:rsidRPr="00D87351">
        <w:t>Amendment</w:t>
      </w:r>
      <w:r w:rsidRPr="00D87351">
        <w:tab/>
      </w:r>
      <w:r w:rsidRPr="00D87351">
        <w:tab/>
        <w:t>169</w:t>
      </w:r>
    </w:p>
    <w:p w14:paraId="56544EDD" w14:textId="77777777" w:rsidR="007673BD" w:rsidRPr="00D87351" w:rsidRDefault="007673BD" w:rsidP="007673BD"/>
    <w:p w14:paraId="7B624A86" w14:textId="77777777" w:rsidR="007673BD" w:rsidRPr="00D87351" w:rsidRDefault="007673BD" w:rsidP="007673BD">
      <w:pPr>
        <w:pStyle w:val="NormalBold"/>
        <w:keepNext/>
      </w:pPr>
      <w:r w:rsidRPr="00D87351">
        <w:t>Proposal for a regulation</w:t>
      </w:r>
    </w:p>
    <w:p w14:paraId="04D1F982" w14:textId="77777777" w:rsidR="007673BD" w:rsidRPr="00D87351" w:rsidRDefault="007673BD" w:rsidP="007673BD">
      <w:pPr>
        <w:pStyle w:val="NormalBold"/>
      </w:pPr>
      <w:r w:rsidRPr="00D87351">
        <w:t xml:space="preserve">Article 15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238783C" w14:textId="77777777" w:rsidTr="00316AC5">
        <w:trPr>
          <w:jc w:val="center"/>
        </w:trPr>
        <w:tc>
          <w:tcPr>
            <w:tcW w:w="9752" w:type="dxa"/>
            <w:gridSpan w:val="2"/>
          </w:tcPr>
          <w:p w14:paraId="065DA967" w14:textId="77777777" w:rsidR="007673BD" w:rsidRPr="00D87351" w:rsidRDefault="007673BD" w:rsidP="00316AC5">
            <w:pPr>
              <w:keepNext/>
            </w:pPr>
          </w:p>
        </w:tc>
      </w:tr>
      <w:tr w:rsidR="007673BD" w:rsidRPr="00D87351" w14:paraId="27E450B2" w14:textId="77777777" w:rsidTr="00316AC5">
        <w:trPr>
          <w:jc w:val="center"/>
        </w:trPr>
        <w:tc>
          <w:tcPr>
            <w:tcW w:w="4876" w:type="dxa"/>
          </w:tcPr>
          <w:p w14:paraId="5B6968E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5E9DD86" w14:textId="77777777" w:rsidR="007673BD" w:rsidRPr="00D87351" w:rsidRDefault="007673BD" w:rsidP="00316AC5">
            <w:pPr>
              <w:pStyle w:val="ColumnHeading"/>
              <w:keepNext/>
              <w:rPr>
                <w:lang w:val="en-GB"/>
              </w:rPr>
            </w:pPr>
            <w:r w:rsidRPr="00D87351">
              <w:rPr>
                <w:lang w:val="en-GB"/>
              </w:rPr>
              <w:t>Amendment</w:t>
            </w:r>
          </w:p>
        </w:tc>
      </w:tr>
      <w:tr w:rsidR="007673BD" w:rsidRPr="00D87351" w14:paraId="2A10E75F" w14:textId="77777777" w:rsidTr="00316AC5">
        <w:trPr>
          <w:jc w:val="center"/>
        </w:trPr>
        <w:tc>
          <w:tcPr>
            <w:tcW w:w="4876" w:type="dxa"/>
          </w:tcPr>
          <w:p w14:paraId="7CF88F9B" w14:textId="77777777" w:rsidR="007673BD" w:rsidRPr="00D87351" w:rsidRDefault="007673BD" w:rsidP="00316AC5">
            <w:pPr>
              <w:pStyle w:val="Normal6"/>
              <w:rPr>
                <w:lang w:val="en-GB"/>
              </w:rPr>
            </w:pPr>
            <w:r w:rsidRPr="00D87351">
              <w:rPr>
                <w:lang w:val="en-GB"/>
              </w:rPr>
              <w:t>2.</w:t>
            </w:r>
            <w:r w:rsidRPr="00D87351">
              <w:rPr>
                <w:lang w:val="en-GB"/>
              </w:rPr>
              <w:tab/>
            </w:r>
            <w:r w:rsidRPr="00D87351">
              <w:rPr>
                <w:b/>
                <w:i/>
                <w:lang w:val="en-GB"/>
              </w:rPr>
              <w:t>Male and female</w:t>
            </w:r>
            <w:r w:rsidRPr="00D87351">
              <w:rPr>
                <w:lang w:val="en-GB"/>
              </w:rPr>
              <w:t xml:space="preserve"> neutering </w:t>
            </w:r>
            <w:proofErr w:type="gramStart"/>
            <w:r w:rsidRPr="00D87351">
              <w:rPr>
                <w:b/>
                <w:i/>
                <w:lang w:val="en-GB"/>
              </w:rPr>
              <w:t>shall be permitted</w:t>
            </w:r>
            <w:proofErr w:type="gramEnd"/>
            <w:r w:rsidRPr="00D87351">
              <w:rPr>
                <w:b/>
                <w:i/>
                <w:lang w:val="en-GB"/>
              </w:rPr>
              <w:t xml:space="preserve"> only if</w:t>
            </w:r>
            <w:r w:rsidRPr="00D87351">
              <w:rPr>
                <w:lang w:val="en-GB"/>
              </w:rPr>
              <w:t xml:space="preserve"> performed by a veterinarian </w:t>
            </w:r>
            <w:r w:rsidRPr="00D87351">
              <w:rPr>
                <w:b/>
                <w:i/>
                <w:lang w:val="en-GB"/>
              </w:rPr>
              <w:t>under anaesthesia and prolonged analgesia</w:t>
            </w:r>
            <w:r w:rsidRPr="00D87351">
              <w:rPr>
                <w:lang w:val="en-GB"/>
              </w:rPr>
              <w:t>.</w:t>
            </w:r>
          </w:p>
        </w:tc>
        <w:tc>
          <w:tcPr>
            <w:tcW w:w="4876" w:type="dxa"/>
          </w:tcPr>
          <w:p w14:paraId="66AA306E" w14:textId="77777777" w:rsidR="007673BD" w:rsidRPr="00D87351" w:rsidRDefault="007673BD" w:rsidP="00316AC5">
            <w:pPr>
              <w:pStyle w:val="Normal6"/>
              <w:rPr>
                <w:szCs w:val="24"/>
                <w:lang w:val="en-GB"/>
              </w:rPr>
            </w:pPr>
            <w:r w:rsidRPr="00D87351">
              <w:rPr>
                <w:lang w:val="en-GB"/>
              </w:rPr>
              <w:t>2.</w:t>
            </w:r>
            <w:r w:rsidRPr="00D87351">
              <w:rPr>
                <w:lang w:val="en-GB"/>
              </w:rPr>
              <w:tab/>
            </w:r>
            <w:r w:rsidRPr="00D87351">
              <w:rPr>
                <w:b/>
                <w:i/>
                <w:lang w:val="en-GB"/>
              </w:rPr>
              <w:t>Operators shall ensure that</w:t>
            </w:r>
            <w:r w:rsidRPr="00D87351">
              <w:rPr>
                <w:lang w:val="en-GB"/>
              </w:rPr>
              <w:t xml:space="preserve"> </w:t>
            </w:r>
            <w:proofErr w:type="gramStart"/>
            <w:r w:rsidRPr="00D87351">
              <w:rPr>
                <w:lang w:val="en-GB"/>
              </w:rPr>
              <w:t xml:space="preserve">neutering </w:t>
            </w:r>
            <w:r w:rsidRPr="00D87351">
              <w:rPr>
                <w:b/>
                <w:i/>
                <w:lang w:val="en-GB"/>
              </w:rPr>
              <w:t>is only</w:t>
            </w:r>
            <w:r w:rsidRPr="00D87351">
              <w:rPr>
                <w:lang w:val="en-GB"/>
              </w:rPr>
              <w:t xml:space="preserve"> performed </w:t>
            </w:r>
            <w:r w:rsidRPr="00D87351">
              <w:rPr>
                <w:b/>
                <w:i/>
                <w:lang w:val="en-GB"/>
              </w:rPr>
              <w:t>under anesthesia and prolongued analgesia</w:t>
            </w:r>
            <w:r w:rsidRPr="00D87351">
              <w:rPr>
                <w:lang w:val="en-GB"/>
              </w:rPr>
              <w:t xml:space="preserve"> by a veterinarian</w:t>
            </w:r>
            <w:proofErr w:type="gramEnd"/>
            <w:r w:rsidRPr="00D87351">
              <w:rPr>
                <w:b/>
                <w:i/>
                <w:lang w:val="en-GB"/>
              </w:rPr>
              <w:t>.</w:t>
            </w:r>
          </w:p>
        </w:tc>
      </w:tr>
      <w:tr w:rsidR="007673BD" w:rsidRPr="00D87351" w14:paraId="2C8C9B72" w14:textId="77777777" w:rsidTr="00316AC5">
        <w:trPr>
          <w:jc w:val="center"/>
        </w:trPr>
        <w:tc>
          <w:tcPr>
            <w:tcW w:w="4876" w:type="dxa"/>
          </w:tcPr>
          <w:p w14:paraId="6588E134" w14:textId="77777777" w:rsidR="007673BD" w:rsidRPr="00D87351" w:rsidRDefault="007673BD" w:rsidP="00316AC5">
            <w:pPr>
              <w:pStyle w:val="Normal6"/>
              <w:rPr>
                <w:lang w:val="en-GB"/>
              </w:rPr>
            </w:pPr>
          </w:p>
        </w:tc>
        <w:tc>
          <w:tcPr>
            <w:tcW w:w="4876" w:type="dxa"/>
          </w:tcPr>
          <w:p w14:paraId="4F3482D9" w14:textId="77777777" w:rsidR="007673BD" w:rsidRPr="00D87351" w:rsidRDefault="007673BD" w:rsidP="00316AC5">
            <w:pPr>
              <w:pStyle w:val="Normal6"/>
              <w:rPr>
                <w:szCs w:val="24"/>
                <w:lang w:val="en-GB"/>
              </w:rPr>
            </w:pPr>
            <w:r w:rsidRPr="00D87351">
              <w:rPr>
                <w:b/>
                <w:i/>
                <w:lang w:val="en-GB"/>
              </w:rPr>
              <w:t>Veterinarians may consider non-surgical sterilisation to neutering, whenever appropriate</w:t>
            </w:r>
            <w:r w:rsidRPr="00D87351">
              <w:rPr>
                <w:lang w:val="en-GB"/>
              </w:rPr>
              <w:t>.</w:t>
            </w:r>
          </w:p>
        </w:tc>
      </w:tr>
    </w:tbl>
    <w:p w14:paraId="29342B5F" w14:textId="77777777" w:rsidR="007673BD" w:rsidRPr="00D87351" w:rsidRDefault="007673BD" w:rsidP="007673BD"/>
    <w:p w14:paraId="5170B5E0" w14:textId="77777777" w:rsidR="007673BD" w:rsidRPr="00D87351" w:rsidRDefault="007673BD" w:rsidP="007673BD">
      <w:pPr>
        <w:pStyle w:val="AmNumberTabs"/>
      </w:pPr>
      <w:r w:rsidRPr="00D87351">
        <w:t>Amendment</w:t>
      </w:r>
      <w:r w:rsidRPr="00D87351">
        <w:tab/>
      </w:r>
      <w:r w:rsidRPr="00D87351">
        <w:tab/>
        <w:t>170</w:t>
      </w:r>
    </w:p>
    <w:p w14:paraId="6BFE2E76" w14:textId="77777777" w:rsidR="007673BD" w:rsidRPr="00D87351" w:rsidRDefault="007673BD" w:rsidP="007673BD"/>
    <w:p w14:paraId="114947C7" w14:textId="77777777" w:rsidR="007673BD" w:rsidRPr="00D87351" w:rsidRDefault="007673BD" w:rsidP="007673BD">
      <w:pPr>
        <w:pStyle w:val="NormalBold"/>
        <w:keepNext/>
      </w:pPr>
      <w:r w:rsidRPr="00D87351">
        <w:t>Proposal for a regulation</w:t>
      </w:r>
    </w:p>
    <w:p w14:paraId="435347C7" w14:textId="77777777" w:rsidR="007673BD" w:rsidRPr="00D87351" w:rsidRDefault="007673BD" w:rsidP="007673BD">
      <w:pPr>
        <w:pStyle w:val="NormalBold"/>
      </w:pPr>
      <w:r w:rsidRPr="00D87351">
        <w:t>Article 15 – paragraph 3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FD9C5AC" w14:textId="77777777" w:rsidTr="00316AC5">
        <w:trPr>
          <w:jc w:val="center"/>
        </w:trPr>
        <w:tc>
          <w:tcPr>
            <w:tcW w:w="9752" w:type="dxa"/>
            <w:gridSpan w:val="2"/>
          </w:tcPr>
          <w:p w14:paraId="6CF576C1" w14:textId="77777777" w:rsidR="007673BD" w:rsidRPr="00D87351" w:rsidRDefault="007673BD" w:rsidP="00316AC5">
            <w:pPr>
              <w:keepNext/>
            </w:pPr>
          </w:p>
        </w:tc>
      </w:tr>
      <w:tr w:rsidR="007673BD" w:rsidRPr="00D87351" w14:paraId="4A0B7481" w14:textId="77777777" w:rsidTr="00316AC5">
        <w:trPr>
          <w:jc w:val="center"/>
        </w:trPr>
        <w:tc>
          <w:tcPr>
            <w:tcW w:w="4876" w:type="dxa"/>
          </w:tcPr>
          <w:p w14:paraId="00811F3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4966E1E" w14:textId="77777777" w:rsidR="007673BD" w:rsidRPr="00D87351" w:rsidRDefault="007673BD" w:rsidP="00316AC5">
            <w:pPr>
              <w:pStyle w:val="ColumnHeading"/>
              <w:keepNext/>
              <w:rPr>
                <w:lang w:val="en-GB"/>
              </w:rPr>
            </w:pPr>
            <w:r w:rsidRPr="00D87351">
              <w:rPr>
                <w:lang w:val="en-GB"/>
              </w:rPr>
              <w:t>Amendment</w:t>
            </w:r>
          </w:p>
        </w:tc>
      </w:tr>
      <w:tr w:rsidR="007673BD" w:rsidRPr="00D87351" w14:paraId="2290708A" w14:textId="77777777" w:rsidTr="00316AC5">
        <w:trPr>
          <w:jc w:val="center"/>
        </w:trPr>
        <w:tc>
          <w:tcPr>
            <w:tcW w:w="4876" w:type="dxa"/>
          </w:tcPr>
          <w:p w14:paraId="348144C4" w14:textId="77777777" w:rsidR="007673BD" w:rsidRPr="00D87351" w:rsidRDefault="007673BD" w:rsidP="00316AC5">
            <w:pPr>
              <w:pStyle w:val="Normal6"/>
              <w:rPr>
                <w:lang w:val="en-GB"/>
              </w:rPr>
            </w:pPr>
            <w:r w:rsidRPr="00D87351">
              <w:rPr>
                <w:lang w:val="en-GB"/>
              </w:rPr>
              <w:t>3.</w:t>
            </w:r>
            <w:r w:rsidRPr="00D87351">
              <w:rPr>
                <w:lang w:val="en-GB"/>
              </w:rPr>
              <w:tab/>
              <w:t>The following handling practices shall be prohibited:</w:t>
            </w:r>
          </w:p>
        </w:tc>
        <w:tc>
          <w:tcPr>
            <w:tcW w:w="4876" w:type="dxa"/>
          </w:tcPr>
          <w:p w14:paraId="5E37ED1E" w14:textId="77777777" w:rsidR="007673BD" w:rsidRPr="00D87351" w:rsidRDefault="007673BD" w:rsidP="00316AC5">
            <w:pPr>
              <w:pStyle w:val="Normal6"/>
              <w:rPr>
                <w:szCs w:val="24"/>
                <w:lang w:val="en-GB"/>
              </w:rPr>
            </w:pPr>
            <w:r w:rsidRPr="00D87351">
              <w:rPr>
                <w:lang w:val="en-GB"/>
              </w:rPr>
              <w:t>3.</w:t>
            </w:r>
            <w:r w:rsidRPr="00D87351">
              <w:rPr>
                <w:lang w:val="en-GB"/>
              </w:rPr>
              <w:tab/>
              <w:t xml:space="preserve">The following handling practices </w:t>
            </w:r>
            <w:r w:rsidRPr="00D87351">
              <w:rPr>
                <w:b/>
                <w:i/>
                <w:lang w:val="en-GB"/>
              </w:rPr>
              <w:t>that cause pain or suffering</w:t>
            </w:r>
            <w:r w:rsidRPr="00D87351">
              <w:rPr>
                <w:lang w:val="en-GB"/>
              </w:rPr>
              <w:t xml:space="preserve"> shall be prohibited:</w:t>
            </w:r>
          </w:p>
        </w:tc>
      </w:tr>
    </w:tbl>
    <w:p w14:paraId="1A3A3367" w14:textId="77777777" w:rsidR="007673BD" w:rsidRPr="00D87351" w:rsidRDefault="007673BD" w:rsidP="007673BD"/>
    <w:p w14:paraId="45D2C505" w14:textId="77777777" w:rsidR="007673BD" w:rsidRPr="00D87351" w:rsidRDefault="007673BD" w:rsidP="007673BD">
      <w:pPr>
        <w:pStyle w:val="AmNumberTabs"/>
      </w:pPr>
      <w:r w:rsidRPr="00D87351">
        <w:t>Amendment</w:t>
      </w:r>
      <w:r w:rsidRPr="00D87351">
        <w:tab/>
      </w:r>
      <w:r w:rsidRPr="00D87351">
        <w:tab/>
        <w:t>171</w:t>
      </w:r>
    </w:p>
    <w:p w14:paraId="41DD190C" w14:textId="77777777" w:rsidR="007673BD" w:rsidRPr="00D87351" w:rsidRDefault="007673BD" w:rsidP="007673BD"/>
    <w:p w14:paraId="5A16BF18" w14:textId="77777777" w:rsidR="007673BD" w:rsidRPr="00D87351" w:rsidRDefault="007673BD" w:rsidP="007673BD">
      <w:pPr>
        <w:pStyle w:val="NormalBold"/>
        <w:keepNext/>
      </w:pPr>
      <w:r w:rsidRPr="00D87351">
        <w:t>Proposal for a regulation</w:t>
      </w:r>
    </w:p>
    <w:p w14:paraId="35ADDE7A" w14:textId="77777777" w:rsidR="007673BD" w:rsidRPr="00D87351" w:rsidRDefault="007673BD" w:rsidP="007673BD">
      <w:pPr>
        <w:pStyle w:val="NormalBold"/>
      </w:pPr>
      <w:r w:rsidRPr="00D87351">
        <w:t>Article 15 – paragraph 3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5680624" w14:textId="77777777" w:rsidTr="00316AC5">
        <w:trPr>
          <w:jc w:val="center"/>
        </w:trPr>
        <w:tc>
          <w:tcPr>
            <w:tcW w:w="9752" w:type="dxa"/>
            <w:gridSpan w:val="2"/>
          </w:tcPr>
          <w:p w14:paraId="6A3CB13B" w14:textId="77777777" w:rsidR="007673BD" w:rsidRPr="00D87351" w:rsidRDefault="007673BD" w:rsidP="00316AC5">
            <w:pPr>
              <w:keepNext/>
            </w:pPr>
          </w:p>
        </w:tc>
      </w:tr>
      <w:tr w:rsidR="007673BD" w:rsidRPr="00D87351" w14:paraId="55DAC868" w14:textId="77777777" w:rsidTr="00316AC5">
        <w:trPr>
          <w:jc w:val="center"/>
        </w:trPr>
        <w:tc>
          <w:tcPr>
            <w:tcW w:w="4876" w:type="dxa"/>
          </w:tcPr>
          <w:p w14:paraId="72C0678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A504E5A" w14:textId="77777777" w:rsidR="007673BD" w:rsidRPr="00D87351" w:rsidRDefault="007673BD" w:rsidP="00316AC5">
            <w:pPr>
              <w:pStyle w:val="ColumnHeading"/>
              <w:keepNext/>
              <w:rPr>
                <w:lang w:val="en-GB"/>
              </w:rPr>
            </w:pPr>
            <w:r w:rsidRPr="00D87351">
              <w:rPr>
                <w:lang w:val="en-GB"/>
              </w:rPr>
              <w:t>Amendment</w:t>
            </w:r>
          </w:p>
        </w:tc>
      </w:tr>
      <w:tr w:rsidR="007673BD" w:rsidRPr="00D87351" w14:paraId="460D2DB4" w14:textId="77777777" w:rsidTr="00316AC5">
        <w:trPr>
          <w:jc w:val="center"/>
        </w:trPr>
        <w:tc>
          <w:tcPr>
            <w:tcW w:w="4876" w:type="dxa"/>
          </w:tcPr>
          <w:p w14:paraId="45472555" w14:textId="77777777" w:rsidR="007673BD" w:rsidRPr="00D87351" w:rsidRDefault="007673BD" w:rsidP="00316AC5">
            <w:pPr>
              <w:pStyle w:val="Normal6"/>
              <w:rPr>
                <w:lang w:val="en-GB"/>
              </w:rPr>
            </w:pPr>
            <w:r w:rsidRPr="00D87351">
              <w:rPr>
                <w:lang w:val="en-GB"/>
              </w:rPr>
              <w:t>(d)</w:t>
            </w:r>
            <w:r w:rsidRPr="00D87351">
              <w:rPr>
                <w:lang w:val="en-GB"/>
              </w:rPr>
              <w:tab/>
            </w:r>
            <w:proofErr w:type="gramStart"/>
            <w:r w:rsidRPr="00D87351">
              <w:rPr>
                <w:lang w:val="en-GB"/>
              </w:rPr>
              <w:t>prolonged</w:t>
            </w:r>
            <w:proofErr w:type="gramEnd"/>
            <w:r w:rsidRPr="00D87351">
              <w:rPr>
                <w:lang w:val="en-GB"/>
              </w:rPr>
              <w:t xml:space="preserve"> </w:t>
            </w:r>
            <w:r w:rsidRPr="00D87351">
              <w:rPr>
                <w:b/>
                <w:i/>
                <w:lang w:val="en-GB"/>
              </w:rPr>
              <w:t>use</w:t>
            </w:r>
            <w:r w:rsidRPr="00D87351">
              <w:rPr>
                <w:lang w:val="en-GB"/>
              </w:rPr>
              <w:t xml:space="preserve"> of muzzles, unless required for health or welfare reasons, in which case the duration shall be limited to the minimum period necessary.</w:t>
            </w:r>
          </w:p>
        </w:tc>
        <w:tc>
          <w:tcPr>
            <w:tcW w:w="4876" w:type="dxa"/>
          </w:tcPr>
          <w:p w14:paraId="557008C4" w14:textId="77777777" w:rsidR="007673BD" w:rsidRPr="00D87351" w:rsidRDefault="007673BD" w:rsidP="00316AC5">
            <w:pPr>
              <w:pStyle w:val="Normal6"/>
              <w:rPr>
                <w:szCs w:val="24"/>
                <w:lang w:val="en-GB"/>
              </w:rPr>
            </w:pPr>
            <w:r w:rsidRPr="00D87351">
              <w:rPr>
                <w:lang w:val="en-GB"/>
              </w:rPr>
              <w:t>(d)</w:t>
            </w:r>
            <w:r w:rsidRPr="00D87351">
              <w:rPr>
                <w:lang w:val="en-GB"/>
              </w:rPr>
              <w:tab/>
            </w:r>
            <w:proofErr w:type="gramStart"/>
            <w:r w:rsidRPr="00D87351">
              <w:rPr>
                <w:lang w:val="en-GB"/>
              </w:rPr>
              <w:t>prolonged</w:t>
            </w:r>
            <w:proofErr w:type="gramEnd"/>
            <w:r w:rsidRPr="00D87351">
              <w:rPr>
                <w:lang w:val="en-GB"/>
              </w:rPr>
              <w:t xml:space="preserve"> </w:t>
            </w:r>
            <w:r w:rsidRPr="00D87351">
              <w:rPr>
                <w:b/>
                <w:i/>
                <w:lang w:val="en-GB"/>
              </w:rPr>
              <w:t>using</w:t>
            </w:r>
            <w:r w:rsidRPr="00D87351">
              <w:rPr>
                <w:lang w:val="en-GB"/>
              </w:rPr>
              <w:t xml:space="preserve"> of muzzles, unless required for health or welfare reasons, in which case the duration shall be limited to the minimum period necessary.</w:t>
            </w:r>
          </w:p>
        </w:tc>
      </w:tr>
    </w:tbl>
    <w:p w14:paraId="029F3ED1" w14:textId="77777777" w:rsidR="007673BD" w:rsidRPr="00D87351" w:rsidRDefault="007673BD" w:rsidP="007673BD"/>
    <w:p w14:paraId="32398509" w14:textId="77777777" w:rsidR="007673BD" w:rsidRPr="00D87351" w:rsidRDefault="007673BD" w:rsidP="007673BD">
      <w:pPr>
        <w:pStyle w:val="AmNumberTabs"/>
      </w:pPr>
      <w:r w:rsidRPr="00D87351">
        <w:t>Amendment</w:t>
      </w:r>
      <w:r w:rsidRPr="00D87351">
        <w:tab/>
      </w:r>
      <w:r w:rsidRPr="00D87351">
        <w:tab/>
        <w:t>172</w:t>
      </w:r>
    </w:p>
    <w:p w14:paraId="63B16B15" w14:textId="77777777" w:rsidR="007673BD" w:rsidRPr="00D87351" w:rsidRDefault="007673BD" w:rsidP="007673BD"/>
    <w:p w14:paraId="2865FA0B" w14:textId="77777777" w:rsidR="007673BD" w:rsidRPr="00D87351" w:rsidRDefault="007673BD" w:rsidP="007673BD">
      <w:pPr>
        <w:pStyle w:val="NormalBold"/>
        <w:keepNext/>
      </w:pPr>
      <w:r w:rsidRPr="00D87351">
        <w:t>Proposal for a regulation</w:t>
      </w:r>
    </w:p>
    <w:p w14:paraId="6B3643AC" w14:textId="77777777" w:rsidR="007673BD" w:rsidRPr="00D87351" w:rsidRDefault="007673BD" w:rsidP="007673BD">
      <w:pPr>
        <w:pStyle w:val="NormalBold"/>
      </w:pPr>
      <w:r w:rsidRPr="00D87351">
        <w:t>Article 15 – paragraph 3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0939EA2" w14:textId="77777777" w:rsidTr="00316AC5">
        <w:trPr>
          <w:jc w:val="center"/>
        </w:trPr>
        <w:tc>
          <w:tcPr>
            <w:tcW w:w="9752" w:type="dxa"/>
            <w:gridSpan w:val="2"/>
          </w:tcPr>
          <w:p w14:paraId="1BCF08DC" w14:textId="77777777" w:rsidR="007673BD" w:rsidRPr="00D87351" w:rsidRDefault="007673BD" w:rsidP="00316AC5">
            <w:pPr>
              <w:keepNext/>
            </w:pPr>
          </w:p>
        </w:tc>
      </w:tr>
      <w:tr w:rsidR="007673BD" w:rsidRPr="00D87351" w14:paraId="07FFCB03" w14:textId="77777777" w:rsidTr="00316AC5">
        <w:trPr>
          <w:jc w:val="center"/>
        </w:trPr>
        <w:tc>
          <w:tcPr>
            <w:tcW w:w="4876" w:type="dxa"/>
          </w:tcPr>
          <w:p w14:paraId="6A39AE5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1E1A18F" w14:textId="77777777" w:rsidR="007673BD" w:rsidRPr="00D87351" w:rsidRDefault="007673BD" w:rsidP="00316AC5">
            <w:pPr>
              <w:pStyle w:val="ColumnHeading"/>
              <w:keepNext/>
              <w:rPr>
                <w:lang w:val="en-GB"/>
              </w:rPr>
            </w:pPr>
            <w:r w:rsidRPr="00D87351">
              <w:rPr>
                <w:lang w:val="en-GB"/>
              </w:rPr>
              <w:t>Amendment</w:t>
            </w:r>
          </w:p>
        </w:tc>
      </w:tr>
      <w:tr w:rsidR="007673BD" w:rsidRPr="00D87351" w14:paraId="0C25E461" w14:textId="77777777" w:rsidTr="00316AC5">
        <w:trPr>
          <w:jc w:val="center"/>
        </w:trPr>
        <w:tc>
          <w:tcPr>
            <w:tcW w:w="4876" w:type="dxa"/>
          </w:tcPr>
          <w:p w14:paraId="7B1BE051" w14:textId="77777777" w:rsidR="007673BD" w:rsidRPr="00D87351" w:rsidRDefault="007673BD" w:rsidP="00316AC5">
            <w:pPr>
              <w:pStyle w:val="Normal6"/>
              <w:rPr>
                <w:lang w:val="en-GB"/>
              </w:rPr>
            </w:pPr>
            <w:r w:rsidRPr="00D87351">
              <w:rPr>
                <w:lang w:val="en-GB"/>
              </w:rPr>
              <w:t>(e)</w:t>
            </w:r>
            <w:r w:rsidRPr="00D87351">
              <w:rPr>
                <w:lang w:val="en-GB"/>
              </w:rPr>
              <w:tab/>
            </w:r>
            <w:proofErr w:type="gramStart"/>
            <w:r w:rsidRPr="00D87351">
              <w:rPr>
                <w:lang w:val="en-GB"/>
              </w:rPr>
              <w:t>lifting</w:t>
            </w:r>
            <w:proofErr w:type="gramEnd"/>
            <w:r w:rsidRPr="00D87351">
              <w:rPr>
                <w:lang w:val="en-GB"/>
              </w:rPr>
              <w:t xml:space="preserve"> dogs or cats by the limbs, the head, the tail </w:t>
            </w:r>
            <w:r w:rsidRPr="00D87351">
              <w:rPr>
                <w:b/>
                <w:i/>
                <w:lang w:val="en-GB"/>
              </w:rPr>
              <w:t>and</w:t>
            </w:r>
            <w:r w:rsidRPr="00D87351">
              <w:rPr>
                <w:lang w:val="en-GB"/>
              </w:rPr>
              <w:t xml:space="preserve"> the hair.</w:t>
            </w:r>
          </w:p>
        </w:tc>
        <w:tc>
          <w:tcPr>
            <w:tcW w:w="4876" w:type="dxa"/>
          </w:tcPr>
          <w:p w14:paraId="77798666" w14:textId="77777777" w:rsidR="007673BD" w:rsidRPr="00D87351" w:rsidRDefault="007673BD" w:rsidP="00316AC5">
            <w:pPr>
              <w:pStyle w:val="Normal6"/>
              <w:rPr>
                <w:szCs w:val="24"/>
                <w:lang w:val="en-GB"/>
              </w:rPr>
            </w:pPr>
            <w:r w:rsidRPr="00D87351">
              <w:rPr>
                <w:lang w:val="en-GB"/>
              </w:rPr>
              <w:t>(e)</w:t>
            </w:r>
            <w:r w:rsidRPr="00D87351">
              <w:rPr>
                <w:lang w:val="en-GB"/>
              </w:rPr>
              <w:tab/>
            </w:r>
            <w:proofErr w:type="gramStart"/>
            <w:r w:rsidRPr="00D87351">
              <w:rPr>
                <w:lang w:val="en-GB"/>
              </w:rPr>
              <w:t>lifting</w:t>
            </w:r>
            <w:proofErr w:type="gramEnd"/>
            <w:r w:rsidRPr="00D87351">
              <w:rPr>
                <w:lang w:val="en-GB"/>
              </w:rPr>
              <w:t xml:space="preserve"> dogs or cats by the limbs, the head, the tail</w:t>
            </w:r>
            <w:r w:rsidRPr="00D87351">
              <w:rPr>
                <w:b/>
                <w:i/>
                <w:lang w:val="en-GB"/>
              </w:rPr>
              <w:t>, ears, skin or</w:t>
            </w:r>
            <w:r w:rsidRPr="00D87351">
              <w:rPr>
                <w:lang w:val="en-GB"/>
              </w:rPr>
              <w:t xml:space="preserve"> the hair.</w:t>
            </w:r>
          </w:p>
        </w:tc>
      </w:tr>
    </w:tbl>
    <w:p w14:paraId="24B71151" w14:textId="77777777" w:rsidR="007673BD" w:rsidRPr="00D87351" w:rsidRDefault="007673BD" w:rsidP="007673BD"/>
    <w:p w14:paraId="1E200D1F" w14:textId="77777777" w:rsidR="007673BD" w:rsidRPr="00D87351" w:rsidRDefault="007673BD" w:rsidP="007673BD">
      <w:pPr>
        <w:pStyle w:val="AmNumberTabs"/>
      </w:pPr>
      <w:r w:rsidRPr="00D87351">
        <w:t>Amendment</w:t>
      </w:r>
      <w:r w:rsidRPr="00D87351">
        <w:tab/>
      </w:r>
      <w:r w:rsidRPr="00D87351">
        <w:tab/>
        <w:t>173</w:t>
      </w:r>
    </w:p>
    <w:p w14:paraId="4EA416AF" w14:textId="77777777" w:rsidR="007673BD" w:rsidRPr="00D87351" w:rsidRDefault="007673BD" w:rsidP="007673BD"/>
    <w:p w14:paraId="080708CD" w14:textId="77777777" w:rsidR="007673BD" w:rsidRPr="00D87351" w:rsidRDefault="007673BD" w:rsidP="007673BD">
      <w:pPr>
        <w:pStyle w:val="NormalBold"/>
        <w:keepNext/>
      </w:pPr>
      <w:r w:rsidRPr="00D87351">
        <w:t>Proposal for a regulation</w:t>
      </w:r>
    </w:p>
    <w:p w14:paraId="10E9500E" w14:textId="77777777" w:rsidR="007673BD" w:rsidRPr="00D87351" w:rsidRDefault="007673BD" w:rsidP="007673BD">
      <w:pPr>
        <w:pStyle w:val="NormalBold"/>
      </w:pPr>
      <w:r w:rsidRPr="00D87351">
        <w:t>Article 15 – paragraph 3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B015B5A" w14:textId="77777777" w:rsidTr="00316AC5">
        <w:trPr>
          <w:jc w:val="center"/>
        </w:trPr>
        <w:tc>
          <w:tcPr>
            <w:tcW w:w="9752" w:type="dxa"/>
            <w:gridSpan w:val="2"/>
          </w:tcPr>
          <w:p w14:paraId="61B0E9AC" w14:textId="77777777" w:rsidR="007673BD" w:rsidRPr="00D87351" w:rsidRDefault="007673BD" w:rsidP="00316AC5">
            <w:pPr>
              <w:keepNext/>
            </w:pPr>
          </w:p>
        </w:tc>
      </w:tr>
      <w:tr w:rsidR="007673BD" w:rsidRPr="00D87351" w14:paraId="6C6989D5" w14:textId="77777777" w:rsidTr="00316AC5">
        <w:trPr>
          <w:jc w:val="center"/>
        </w:trPr>
        <w:tc>
          <w:tcPr>
            <w:tcW w:w="4876" w:type="dxa"/>
          </w:tcPr>
          <w:p w14:paraId="5E1A6CC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6CCDDE6" w14:textId="77777777" w:rsidR="007673BD" w:rsidRPr="00D87351" w:rsidRDefault="007673BD" w:rsidP="00316AC5">
            <w:pPr>
              <w:pStyle w:val="ColumnHeading"/>
              <w:keepNext/>
              <w:rPr>
                <w:lang w:val="en-GB"/>
              </w:rPr>
            </w:pPr>
            <w:r w:rsidRPr="00D87351">
              <w:rPr>
                <w:lang w:val="en-GB"/>
              </w:rPr>
              <w:t>Amendment</w:t>
            </w:r>
          </w:p>
        </w:tc>
      </w:tr>
      <w:tr w:rsidR="007673BD" w:rsidRPr="00D87351" w14:paraId="193CCAA3" w14:textId="77777777" w:rsidTr="00316AC5">
        <w:trPr>
          <w:jc w:val="center"/>
        </w:trPr>
        <w:tc>
          <w:tcPr>
            <w:tcW w:w="4876" w:type="dxa"/>
          </w:tcPr>
          <w:p w14:paraId="27D9A2F2" w14:textId="77777777" w:rsidR="007673BD" w:rsidRPr="00D87351" w:rsidRDefault="007673BD" w:rsidP="00316AC5">
            <w:pPr>
              <w:pStyle w:val="Normal6"/>
              <w:rPr>
                <w:lang w:val="en-GB"/>
              </w:rPr>
            </w:pPr>
          </w:p>
        </w:tc>
        <w:tc>
          <w:tcPr>
            <w:tcW w:w="4876" w:type="dxa"/>
          </w:tcPr>
          <w:p w14:paraId="634CED69" w14:textId="77777777" w:rsidR="007673BD" w:rsidRPr="00D87351" w:rsidRDefault="007673BD" w:rsidP="00316AC5">
            <w:pPr>
              <w:pStyle w:val="Normal6"/>
              <w:rPr>
                <w:szCs w:val="24"/>
                <w:lang w:val="en-GB"/>
              </w:rPr>
            </w:pPr>
            <w:r w:rsidRPr="00D87351">
              <w:rPr>
                <w:b/>
                <w:i/>
                <w:lang w:val="en-GB"/>
              </w:rPr>
              <w:t>(ea)</w:t>
            </w:r>
            <w:r w:rsidRPr="00D87351">
              <w:rPr>
                <w:b/>
                <w:i/>
                <w:lang w:val="en-GB"/>
              </w:rPr>
              <w:tab/>
              <w:t>using prong collars;</w:t>
            </w:r>
          </w:p>
        </w:tc>
      </w:tr>
    </w:tbl>
    <w:p w14:paraId="4C367B7F" w14:textId="77777777" w:rsidR="007673BD" w:rsidRPr="00D87351" w:rsidRDefault="007673BD" w:rsidP="007673BD"/>
    <w:p w14:paraId="612C9E63" w14:textId="77777777" w:rsidR="007673BD" w:rsidRPr="00D87351" w:rsidRDefault="007673BD" w:rsidP="007673BD">
      <w:pPr>
        <w:pStyle w:val="AmNumberTabs"/>
      </w:pPr>
      <w:r w:rsidRPr="00D87351">
        <w:t>Amendment</w:t>
      </w:r>
      <w:r w:rsidRPr="00D87351">
        <w:tab/>
      </w:r>
      <w:r w:rsidRPr="00D87351">
        <w:tab/>
        <w:t>174</w:t>
      </w:r>
    </w:p>
    <w:p w14:paraId="07C52159" w14:textId="77777777" w:rsidR="007673BD" w:rsidRPr="00D87351" w:rsidRDefault="007673BD" w:rsidP="007673BD"/>
    <w:p w14:paraId="309CFD98" w14:textId="77777777" w:rsidR="007673BD" w:rsidRPr="00D87351" w:rsidRDefault="007673BD" w:rsidP="007673BD">
      <w:pPr>
        <w:pStyle w:val="NormalBold"/>
        <w:keepNext/>
      </w:pPr>
      <w:r w:rsidRPr="00D87351">
        <w:t>Proposal for a regulation</w:t>
      </w:r>
    </w:p>
    <w:p w14:paraId="11B974C8" w14:textId="77777777" w:rsidR="007673BD" w:rsidRPr="00D87351" w:rsidRDefault="007673BD" w:rsidP="007673BD">
      <w:pPr>
        <w:pStyle w:val="NormalBold"/>
        <w:rPr>
          <w:lang w:val="fr-FR"/>
        </w:rPr>
      </w:pPr>
      <w:r w:rsidRPr="00D87351">
        <w:rPr>
          <w:lang w:val="fr-FR"/>
        </w:rPr>
        <w:t>Article 15 – paragraph 3 – point 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31828CB4" w14:textId="77777777" w:rsidTr="00316AC5">
        <w:trPr>
          <w:jc w:val="center"/>
        </w:trPr>
        <w:tc>
          <w:tcPr>
            <w:tcW w:w="9752" w:type="dxa"/>
            <w:gridSpan w:val="2"/>
          </w:tcPr>
          <w:p w14:paraId="12C1D7DA" w14:textId="77777777" w:rsidR="007673BD" w:rsidRPr="00D87351" w:rsidRDefault="007673BD" w:rsidP="00316AC5">
            <w:pPr>
              <w:keepNext/>
              <w:rPr>
                <w:lang w:val="fr-FR"/>
              </w:rPr>
            </w:pPr>
          </w:p>
        </w:tc>
      </w:tr>
      <w:tr w:rsidR="007673BD" w:rsidRPr="00D87351" w14:paraId="5B438F89" w14:textId="77777777" w:rsidTr="00316AC5">
        <w:trPr>
          <w:jc w:val="center"/>
        </w:trPr>
        <w:tc>
          <w:tcPr>
            <w:tcW w:w="4876" w:type="dxa"/>
          </w:tcPr>
          <w:p w14:paraId="785CAC4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64B2127" w14:textId="77777777" w:rsidR="007673BD" w:rsidRPr="00D87351" w:rsidRDefault="007673BD" w:rsidP="00316AC5">
            <w:pPr>
              <w:pStyle w:val="ColumnHeading"/>
              <w:keepNext/>
              <w:rPr>
                <w:lang w:val="en-GB"/>
              </w:rPr>
            </w:pPr>
            <w:r w:rsidRPr="00D87351">
              <w:rPr>
                <w:lang w:val="en-GB"/>
              </w:rPr>
              <w:t>Amendment</w:t>
            </w:r>
          </w:p>
        </w:tc>
      </w:tr>
      <w:tr w:rsidR="007673BD" w:rsidRPr="00D87351" w14:paraId="6CABA17A" w14:textId="77777777" w:rsidTr="00316AC5">
        <w:trPr>
          <w:jc w:val="center"/>
        </w:trPr>
        <w:tc>
          <w:tcPr>
            <w:tcW w:w="4876" w:type="dxa"/>
          </w:tcPr>
          <w:p w14:paraId="49E667B7" w14:textId="77777777" w:rsidR="007673BD" w:rsidRPr="00D87351" w:rsidRDefault="007673BD" w:rsidP="00316AC5">
            <w:pPr>
              <w:pStyle w:val="Normal6"/>
              <w:rPr>
                <w:lang w:val="en-GB"/>
              </w:rPr>
            </w:pPr>
          </w:p>
        </w:tc>
        <w:tc>
          <w:tcPr>
            <w:tcW w:w="4876" w:type="dxa"/>
          </w:tcPr>
          <w:p w14:paraId="2725B55E" w14:textId="77777777" w:rsidR="007673BD" w:rsidRPr="00D87351" w:rsidRDefault="007673BD" w:rsidP="00316AC5">
            <w:pPr>
              <w:pStyle w:val="Normal6"/>
              <w:rPr>
                <w:szCs w:val="24"/>
                <w:lang w:val="en-GB"/>
              </w:rPr>
            </w:pPr>
            <w:r w:rsidRPr="00D87351">
              <w:rPr>
                <w:b/>
                <w:i/>
                <w:lang w:val="en-GB"/>
              </w:rPr>
              <w:t>(eb)</w:t>
            </w:r>
            <w:r w:rsidRPr="00D87351">
              <w:rPr>
                <w:b/>
                <w:i/>
                <w:lang w:val="en-GB"/>
              </w:rPr>
              <w:tab/>
              <w:t>using choke collars without safety top;</w:t>
            </w:r>
          </w:p>
        </w:tc>
      </w:tr>
    </w:tbl>
    <w:p w14:paraId="0F5EA65B" w14:textId="77777777" w:rsidR="007673BD" w:rsidRPr="00D87351" w:rsidRDefault="007673BD" w:rsidP="007673BD"/>
    <w:p w14:paraId="3D20AD3A" w14:textId="77777777" w:rsidR="007673BD" w:rsidRPr="00D87351" w:rsidRDefault="007673BD" w:rsidP="007673BD">
      <w:pPr>
        <w:pStyle w:val="AmNumberTabs"/>
      </w:pPr>
      <w:r w:rsidRPr="00D87351">
        <w:t>Amendment</w:t>
      </w:r>
      <w:r w:rsidRPr="00D87351">
        <w:tab/>
      </w:r>
      <w:r w:rsidRPr="00D87351">
        <w:tab/>
        <w:t>175</w:t>
      </w:r>
    </w:p>
    <w:p w14:paraId="29A25E71" w14:textId="77777777" w:rsidR="007673BD" w:rsidRPr="00D87351" w:rsidRDefault="007673BD" w:rsidP="007673BD"/>
    <w:p w14:paraId="550DDCC2" w14:textId="77777777" w:rsidR="007673BD" w:rsidRPr="00D87351" w:rsidRDefault="007673BD" w:rsidP="007673BD">
      <w:pPr>
        <w:pStyle w:val="NormalBold"/>
        <w:keepNext/>
      </w:pPr>
      <w:r w:rsidRPr="00D87351">
        <w:t>Proposal for a regulation</w:t>
      </w:r>
    </w:p>
    <w:p w14:paraId="0FDAD1CD" w14:textId="77777777" w:rsidR="007673BD" w:rsidRPr="00D87351" w:rsidRDefault="007673BD" w:rsidP="007673BD">
      <w:pPr>
        <w:pStyle w:val="NormalBold"/>
      </w:pPr>
      <w:r w:rsidRPr="00D87351">
        <w:t xml:space="preserve">Article 15 – paragraph </w:t>
      </w:r>
      <w:proofErr w:type="gramStart"/>
      <w:r w:rsidRPr="00D87351">
        <w:t>3</w:t>
      </w:r>
      <w:proofErr w:type="gramEnd"/>
      <w:r w:rsidRPr="00D87351">
        <w:t xml:space="preserve">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9DD34FC" w14:textId="77777777" w:rsidTr="00D87351">
        <w:trPr>
          <w:jc w:val="center"/>
        </w:trPr>
        <w:tc>
          <w:tcPr>
            <w:tcW w:w="9752" w:type="dxa"/>
            <w:gridSpan w:val="2"/>
          </w:tcPr>
          <w:p w14:paraId="58AF5859" w14:textId="77777777" w:rsidR="007673BD" w:rsidRPr="00D87351" w:rsidRDefault="007673BD" w:rsidP="00316AC5">
            <w:pPr>
              <w:keepNext/>
            </w:pPr>
          </w:p>
        </w:tc>
      </w:tr>
      <w:tr w:rsidR="007673BD" w:rsidRPr="00D87351" w14:paraId="3F1EF722" w14:textId="77777777" w:rsidTr="00D87351">
        <w:trPr>
          <w:jc w:val="center"/>
        </w:trPr>
        <w:tc>
          <w:tcPr>
            <w:tcW w:w="4876" w:type="dxa"/>
          </w:tcPr>
          <w:p w14:paraId="16467B8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8FE4EBA" w14:textId="77777777" w:rsidR="007673BD" w:rsidRPr="00D87351" w:rsidRDefault="007673BD" w:rsidP="00316AC5">
            <w:pPr>
              <w:pStyle w:val="ColumnHeading"/>
              <w:keepNext/>
              <w:rPr>
                <w:lang w:val="en-GB"/>
              </w:rPr>
            </w:pPr>
            <w:r w:rsidRPr="00D87351">
              <w:rPr>
                <w:lang w:val="en-GB"/>
              </w:rPr>
              <w:t>Amendment</w:t>
            </w:r>
          </w:p>
        </w:tc>
      </w:tr>
      <w:tr w:rsidR="007673BD" w:rsidRPr="00D87351" w14:paraId="5564B2F6" w14:textId="77777777" w:rsidTr="00D87351">
        <w:trPr>
          <w:jc w:val="center"/>
        </w:trPr>
        <w:tc>
          <w:tcPr>
            <w:tcW w:w="4876" w:type="dxa"/>
          </w:tcPr>
          <w:p w14:paraId="545CA1EA" w14:textId="77777777" w:rsidR="007673BD" w:rsidRPr="00D87351" w:rsidRDefault="007673BD" w:rsidP="00316AC5">
            <w:pPr>
              <w:pStyle w:val="Normal6"/>
              <w:rPr>
                <w:lang w:val="en-GB"/>
              </w:rPr>
            </w:pPr>
          </w:p>
        </w:tc>
        <w:tc>
          <w:tcPr>
            <w:tcW w:w="4876" w:type="dxa"/>
          </w:tcPr>
          <w:p w14:paraId="00BC5DBC" w14:textId="7D9AC2F4" w:rsidR="007673BD" w:rsidRPr="00D87351" w:rsidRDefault="00303598" w:rsidP="00316AC5">
            <w:pPr>
              <w:pStyle w:val="Normal6"/>
              <w:rPr>
                <w:szCs w:val="24"/>
                <w:lang w:val="en-GB"/>
              </w:rPr>
            </w:pPr>
            <w:r w:rsidRPr="00D87351">
              <w:rPr>
                <w:b/>
                <w:i/>
                <w:lang w:val="en-GB"/>
              </w:rPr>
              <w:t>3a.</w:t>
            </w:r>
            <w:r w:rsidRPr="00D87351">
              <w:rPr>
                <w:b/>
                <w:i/>
                <w:lang w:val="en-GB"/>
              </w:rPr>
              <w:tab/>
            </w:r>
            <w:r w:rsidR="007673BD" w:rsidRPr="00D87351">
              <w:rPr>
                <w:b/>
                <w:i/>
                <w:lang w:val="en-GB"/>
              </w:rPr>
              <w:t>Member States may grant derogations from paragraph 3 for dogs intended for use in military, police or customs services.</w:t>
            </w:r>
          </w:p>
        </w:tc>
      </w:tr>
    </w:tbl>
    <w:p w14:paraId="13327404" w14:textId="77777777" w:rsidR="007673BD" w:rsidRPr="00D87351" w:rsidRDefault="007673BD" w:rsidP="007673BD"/>
    <w:p w14:paraId="11998AEF" w14:textId="77777777" w:rsidR="007673BD" w:rsidRPr="00D87351" w:rsidRDefault="007673BD" w:rsidP="007673BD">
      <w:pPr>
        <w:pStyle w:val="AmNumberTabs"/>
      </w:pPr>
      <w:r w:rsidRPr="00D87351">
        <w:t>Amendment</w:t>
      </w:r>
      <w:r w:rsidRPr="00D87351">
        <w:tab/>
      </w:r>
      <w:r w:rsidRPr="00D87351">
        <w:tab/>
        <w:t>176</w:t>
      </w:r>
    </w:p>
    <w:p w14:paraId="4A739F42" w14:textId="77777777" w:rsidR="007673BD" w:rsidRPr="00D87351" w:rsidRDefault="007673BD" w:rsidP="007673BD"/>
    <w:p w14:paraId="50B175CD" w14:textId="77777777" w:rsidR="007673BD" w:rsidRPr="00D87351" w:rsidRDefault="007673BD" w:rsidP="007673BD">
      <w:pPr>
        <w:pStyle w:val="NormalBold"/>
        <w:keepNext/>
      </w:pPr>
      <w:r w:rsidRPr="00D87351">
        <w:t>Proposal for a regulation</w:t>
      </w:r>
    </w:p>
    <w:p w14:paraId="4301169C" w14:textId="77777777" w:rsidR="007673BD" w:rsidRPr="00D87351" w:rsidRDefault="007673BD" w:rsidP="007673BD">
      <w:pPr>
        <w:pStyle w:val="NormalBold"/>
      </w:pPr>
      <w:r w:rsidRPr="00D87351">
        <w:t>Article 15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9B8F9E1" w14:textId="77777777" w:rsidTr="00316AC5">
        <w:trPr>
          <w:jc w:val="center"/>
        </w:trPr>
        <w:tc>
          <w:tcPr>
            <w:tcW w:w="9752" w:type="dxa"/>
            <w:gridSpan w:val="2"/>
          </w:tcPr>
          <w:p w14:paraId="1BCD300C" w14:textId="77777777" w:rsidR="007673BD" w:rsidRPr="00D87351" w:rsidRDefault="007673BD" w:rsidP="00316AC5">
            <w:pPr>
              <w:keepNext/>
            </w:pPr>
          </w:p>
        </w:tc>
      </w:tr>
      <w:tr w:rsidR="007673BD" w:rsidRPr="00D87351" w14:paraId="117D15F4" w14:textId="77777777" w:rsidTr="00316AC5">
        <w:trPr>
          <w:jc w:val="center"/>
        </w:trPr>
        <w:tc>
          <w:tcPr>
            <w:tcW w:w="4876" w:type="dxa"/>
          </w:tcPr>
          <w:p w14:paraId="3856E51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89F473E" w14:textId="77777777" w:rsidR="007673BD" w:rsidRPr="00D87351" w:rsidRDefault="007673BD" w:rsidP="00316AC5">
            <w:pPr>
              <w:pStyle w:val="ColumnHeading"/>
              <w:keepNext/>
              <w:rPr>
                <w:lang w:val="en-GB"/>
              </w:rPr>
            </w:pPr>
            <w:r w:rsidRPr="00D87351">
              <w:rPr>
                <w:lang w:val="en-GB"/>
              </w:rPr>
              <w:t>Amendment</w:t>
            </w:r>
          </w:p>
        </w:tc>
      </w:tr>
      <w:tr w:rsidR="007673BD" w:rsidRPr="00D87351" w14:paraId="6D57BC9F" w14:textId="77777777" w:rsidTr="00316AC5">
        <w:trPr>
          <w:jc w:val="center"/>
        </w:trPr>
        <w:tc>
          <w:tcPr>
            <w:tcW w:w="4876" w:type="dxa"/>
          </w:tcPr>
          <w:p w14:paraId="06BFF202" w14:textId="77777777" w:rsidR="007673BD" w:rsidRPr="00D87351" w:rsidRDefault="007673BD" w:rsidP="00316AC5">
            <w:pPr>
              <w:pStyle w:val="Normal6"/>
              <w:rPr>
                <w:lang w:val="en-GB"/>
              </w:rPr>
            </w:pPr>
          </w:p>
        </w:tc>
        <w:tc>
          <w:tcPr>
            <w:tcW w:w="4876" w:type="dxa"/>
          </w:tcPr>
          <w:p w14:paraId="0CB3EB54" w14:textId="77777777" w:rsidR="007673BD" w:rsidRPr="00D87351" w:rsidRDefault="007673BD" w:rsidP="00316AC5">
            <w:pPr>
              <w:pStyle w:val="Normal6"/>
              <w:jc w:val="center"/>
              <w:rPr>
                <w:szCs w:val="24"/>
                <w:lang w:val="en-GB"/>
              </w:rPr>
            </w:pPr>
            <w:r w:rsidRPr="00D87351">
              <w:rPr>
                <w:b/>
                <w:i/>
                <w:lang w:val="en-GB"/>
              </w:rPr>
              <w:t>Article 15a</w:t>
            </w:r>
          </w:p>
        </w:tc>
      </w:tr>
      <w:tr w:rsidR="007673BD" w:rsidRPr="00D87351" w14:paraId="065E0DB1" w14:textId="77777777" w:rsidTr="00316AC5">
        <w:trPr>
          <w:jc w:val="center"/>
        </w:trPr>
        <w:tc>
          <w:tcPr>
            <w:tcW w:w="4876" w:type="dxa"/>
          </w:tcPr>
          <w:p w14:paraId="59EC0810" w14:textId="77777777" w:rsidR="007673BD" w:rsidRPr="00D87351" w:rsidRDefault="007673BD" w:rsidP="00316AC5">
            <w:pPr>
              <w:pStyle w:val="Normal6"/>
              <w:rPr>
                <w:lang w:val="en-GB"/>
              </w:rPr>
            </w:pPr>
          </w:p>
        </w:tc>
        <w:tc>
          <w:tcPr>
            <w:tcW w:w="4876" w:type="dxa"/>
          </w:tcPr>
          <w:p w14:paraId="4EFE21A8" w14:textId="77777777" w:rsidR="007673BD" w:rsidRPr="00D87351" w:rsidRDefault="007673BD" w:rsidP="00316AC5">
            <w:pPr>
              <w:pStyle w:val="Normal6"/>
              <w:jc w:val="center"/>
              <w:rPr>
                <w:szCs w:val="24"/>
                <w:lang w:val="en-GB"/>
              </w:rPr>
            </w:pPr>
            <w:r w:rsidRPr="00D87351">
              <w:rPr>
                <w:b/>
                <w:i/>
                <w:lang w:val="en-GB"/>
              </w:rPr>
              <w:t>Aesthetic shows, exhibitions and competitions</w:t>
            </w:r>
          </w:p>
        </w:tc>
      </w:tr>
      <w:tr w:rsidR="007673BD" w:rsidRPr="00D87351" w14:paraId="3DE39185" w14:textId="77777777" w:rsidTr="00316AC5">
        <w:trPr>
          <w:jc w:val="center"/>
        </w:trPr>
        <w:tc>
          <w:tcPr>
            <w:tcW w:w="4876" w:type="dxa"/>
          </w:tcPr>
          <w:p w14:paraId="613FE2BD" w14:textId="77777777" w:rsidR="007673BD" w:rsidRPr="00D87351" w:rsidRDefault="007673BD" w:rsidP="00316AC5">
            <w:pPr>
              <w:pStyle w:val="Normal6"/>
              <w:rPr>
                <w:lang w:val="en-GB"/>
              </w:rPr>
            </w:pPr>
          </w:p>
        </w:tc>
        <w:tc>
          <w:tcPr>
            <w:tcW w:w="4876" w:type="dxa"/>
          </w:tcPr>
          <w:p w14:paraId="6AEA69A3" w14:textId="77777777" w:rsidR="007673BD" w:rsidRPr="00D87351" w:rsidRDefault="007673BD" w:rsidP="00316AC5">
            <w:pPr>
              <w:pStyle w:val="Normal6"/>
              <w:rPr>
                <w:szCs w:val="24"/>
                <w:lang w:val="en-GB"/>
              </w:rPr>
            </w:pPr>
            <w:r w:rsidRPr="00D87351">
              <w:rPr>
                <w:b/>
                <w:i/>
                <w:lang w:val="en-GB"/>
              </w:rPr>
              <w:t>1.</w:t>
            </w:r>
            <w:r w:rsidRPr="00D87351">
              <w:rPr>
                <w:b/>
                <w:i/>
                <w:lang w:val="en-GB"/>
              </w:rPr>
              <w:tab/>
              <w:t>Operators of breeding or selling establishments shall not use in aesthetic shows, exhibitions and competitions of dogs and cats, dogs or cats with excessive conformational traits or dogs or cats which have been mutilated in such a way that results in an alteration of physical characteristics.</w:t>
            </w:r>
          </w:p>
        </w:tc>
      </w:tr>
      <w:tr w:rsidR="007673BD" w:rsidRPr="00D87351" w14:paraId="4EE65726" w14:textId="77777777" w:rsidTr="00316AC5">
        <w:trPr>
          <w:jc w:val="center"/>
        </w:trPr>
        <w:tc>
          <w:tcPr>
            <w:tcW w:w="4876" w:type="dxa"/>
          </w:tcPr>
          <w:p w14:paraId="5E52662B" w14:textId="77777777" w:rsidR="007673BD" w:rsidRPr="00D87351" w:rsidRDefault="007673BD" w:rsidP="00316AC5">
            <w:pPr>
              <w:pStyle w:val="Normal6"/>
              <w:rPr>
                <w:lang w:val="en-GB"/>
              </w:rPr>
            </w:pPr>
          </w:p>
        </w:tc>
        <w:tc>
          <w:tcPr>
            <w:tcW w:w="4876" w:type="dxa"/>
          </w:tcPr>
          <w:p w14:paraId="1A266B12" w14:textId="77777777" w:rsidR="007673BD" w:rsidRPr="00D87351" w:rsidRDefault="007673BD" w:rsidP="00316AC5">
            <w:pPr>
              <w:pStyle w:val="Normal6"/>
              <w:rPr>
                <w:szCs w:val="24"/>
                <w:lang w:val="en-GB"/>
              </w:rPr>
            </w:pPr>
            <w:r w:rsidRPr="00D87351">
              <w:rPr>
                <w:b/>
                <w:i/>
                <w:lang w:val="en-GB"/>
              </w:rPr>
              <w:t>2.</w:t>
            </w:r>
            <w:r w:rsidRPr="00D87351">
              <w:rPr>
                <w:b/>
                <w:i/>
                <w:lang w:val="en-GB"/>
              </w:rPr>
              <w:tab/>
              <w:t xml:space="preserve">Organisers of aesthetic shows, exhibitions and competitions of dogs and cats shall exclude from such shows, exhibitions and competitions dogs and </w:t>
            </w:r>
            <w:proofErr w:type="gramStart"/>
            <w:r w:rsidRPr="00D87351">
              <w:rPr>
                <w:b/>
                <w:i/>
                <w:lang w:val="en-GB"/>
              </w:rPr>
              <w:t>cats which</w:t>
            </w:r>
            <w:proofErr w:type="gramEnd"/>
            <w:r w:rsidRPr="00D87351">
              <w:rPr>
                <w:b/>
                <w:i/>
                <w:lang w:val="en-GB"/>
              </w:rPr>
              <w:t xml:space="preserve"> have excessive conformational traits or dogs or cats which have been mutilated in such a way that results in an alteration of physical characteristics.</w:t>
            </w:r>
          </w:p>
        </w:tc>
      </w:tr>
    </w:tbl>
    <w:p w14:paraId="75AA1CD3" w14:textId="77777777" w:rsidR="007673BD" w:rsidRPr="00D87351" w:rsidRDefault="007673BD" w:rsidP="007673BD"/>
    <w:p w14:paraId="1A20CA8F" w14:textId="77777777" w:rsidR="007673BD" w:rsidRPr="00D87351" w:rsidRDefault="007673BD" w:rsidP="007673BD">
      <w:pPr>
        <w:pStyle w:val="AmNumberTabs"/>
      </w:pPr>
      <w:r w:rsidRPr="00D87351">
        <w:lastRenderedPageBreak/>
        <w:t>Amendment</w:t>
      </w:r>
      <w:r w:rsidRPr="00D87351">
        <w:tab/>
      </w:r>
      <w:r w:rsidRPr="00D87351">
        <w:tab/>
        <w:t>177</w:t>
      </w:r>
    </w:p>
    <w:p w14:paraId="770785D2" w14:textId="77777777" w:rsidR="007673BD" w:rsidRPr="00D87351" w:rsidRDefault="007673BD" w:rsidP="007673BD"/>
    <w:p w14:paraId="76A5BA21" w14:textId="77777777" w:rsidR="007673BD" w:rsidRPr="00D87351" w:rsidRDefault="007673BD" w:rsidP="007673BD">
      <w:pPr>
        <w:pStyle w:val="NormalBold"/>
        <w:keepNext/>
      </w:pPr>
      <w:r w:rsidRPr="00D87351">
        <w:t>Proposal for a regulation</w:t>
      </w:r>
    </w:p>
    <w:p w14:paraId="4EE2731B" w14:textId="77777777" w:rsidR="007673BD" w:rsidRPr="00D87351" w:rsidRDefault="007673BD" w:rsidP="007673BD">
      <w:pPr>
        <w:pStyle w:val="NormalBold"/>
      </w:pPr>
      <w:r w:rsidRPr="00D87351">
        <w:t xml:space="preserve">Article 17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0221525" w14:textId="77777777" w:rsidTr="00316AC5">
        <w:trPr>
          <w:jc w:val="center"/>
        </w:trPr>
        <w:tc>
          <w:tcPr>
            <w:tcW w:w="9752" w:type="dxa"/>
            <w:gridSpan w:val="2"/>
          </w:tcPr>
          <w:p w14:paraId="6066BB08" w14:textId="77777777" w:rsidR="007673BD" w:rsidRPr="00D87351" w:rsidRDefault="007673BD" w:rsidP="00316AC5">
            <w:pPr>
              <w:keepNext/>
            </w:pPr>
          </w:p>
        </w:tc>
      </w:tr>
      <w:tr w:rsidR="007673BD" w:rsidRPr="00D87351" w14:paraId="13FF9312" w14:textId="77777777" w:rsidTr="00316AC5">
        <w:trPr>
          <w:jc w:val="center"/>
        </w:trPr>
        <w:tc>
          <w:tcPr>
            <w:tcW w:w="4876" w:type="dxa"/>
          </w:tcPr>
          <w:p w14:paraId="1692143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D1E71C5" w14:textId="77777777" w:rsidR="007673BD" w:rsidRPr="00D87351" w:rsidRDefault="007673BD" w:rsidP="00316AC5">
            <w:pPr>
              <w:pStyle w:val="ColumnHeading"/>
              <w:keepNext/>
              <w:rPr>
                <w:lang w:val="en-GB"/>
              </w:rPr>
            </w:pPr>
            <w:r w:rsidRPr="00D87351">
              <w:rPr>
                <w:lang w:val="en-GB"/>
              </w:rPr>
              <w:t>Amendment</w:t>
            </w:r>
          </w:p>
        </w:tc>
      </w:tr>
      <w:tr w:rsidR="007673BD" w:rsidRPr="00D87351" w14:paraId="14ABAC27" w14:textId="77777777" w:rsidTr="00316AC5">
        <w:trPr>
          <w:jc w:val="center"/>
        </w:trPr>
        <w:tc>
          <w:tcPr>
            <w:tcW w:w="4876" w:type="dxa"/>
          </w:tcPr>
          <w:p w14:paraId="4EB9E0CC" w14:textId="77777777" w:rsidR="007673BD" w:rsidRPr="00D87351" w:rsidRDefault="007673BD" w:rsidP="00316AC5">
            <w:pPr>
              <w:pStyle w:val="Normal6"/>
              <w:rPr>
                <w:lang w:val="en-GB"/>
              </w:rPr>
            </w:pPr>
            <w:proofErr w:type="gramStart"/>
            <w:r w:rsidRPr="00D87351">
              <w:rPr>
                <w:lang w:val="en-GB"/>
              </w:rPr>
              <w:t>1.</w:t>
            </w:r>
            <w:r w:rsidRPr="00D87351">
              <w:rPr>
                <w:lang w:val="en-GB"/>
              </w:rPr>
              <w:tab/>
            </w:r>
            <w:r w:rsidRPr="00D87351">
              <w:rPr>
                <w:b/>
                <w:i/>
                <w:lang w:val="en-GB"/>
              </w:rPr>
              <w:t>From [3 years from the date of entry into force],</w:t>
            </w:r>
            <w:r w:rsidRPr="00D87351">
              <w:rPr>
                <w:lang w:val="en-GB"/>
              </w:rPr>
              <w:t xml:space="preserve"> all dogs and cats kept in establishments </w:t>
            </w:r>
            <w:r w:rsidRPr="00D87351">
              <w:rPr>
                <w:b/>
                <w:i/>
                <w:lang w:val="en-GB"/>
              </w:rPr>
              <w:t>for supply in the Union, including adult</w:t>
            </w:r>
            <w:r w:rsidRPr="00D87351">
              <w:rPr>
                <w:lang w:val="en-GB"/>
              </w:rPr>
              <w:t xml:space="preserve"> dogs and cats </w:t>
            </w:r>
            <w:r w:rsidRPr="00D87351">
              <w:rPr>
                <w:b/>
                <w:i/>
                <w:lang w:val="en-GB"/>
              </w:rPr>
              <w:t>kept in breeding establishments, dogs and cats kept in shelters, and dogs and cats supplied by natural persons,</w:t>
            </w:r>
            <w:r w:rsidRPr="00D87351">
              <w:rPr>
                <w:lang w:val="en-GB"/>
              </w:rPr>
              <w:t xml:space="preserve"> shall be </w:t>
            </w:r>
            <w:r w:rsidRPr="00D87351">
              <w:rPr>
                <w:b/>
                <w:i/>
                <w:lang w:val="en-GB"/>
              </w:rPr>
              <w:t>marked for identification</w:t>
            </w:r>
            <w:r w:rsidRPr="00D87351">
              <w:rPr>
                <w:lang w:val="en-GB"/>
              </w:rPr>
              <w:t xml:space="preserve"> by means of a subcutaneous transponder containing a microchip, in accordance with Annex II</w:t>
            </w:r>
            <w:r w:rsidRPr="00D87351">
              <w:rPr>
                <w:b/>
                <w:i/>
                <w:lang w:val="en-GB"/>
              </w:rPr>
              <w:t>.</w:t>
            </w:r>
            <w:proofErr w:type="gramEnd"/>
            <w:r w:rsidRPr="00D87351">
              <w:rPr>
                <w:b/>
                <w:i/>
                <w:lang w:val="en-GB"/>
              </w:rPr>
              <w:t xml:space="preserve"> Operators of establishments shall ensure that dogs and cats born in their establishments are marked for identification by the date of their supply in the Union or at the latest within 3 months after the birth of the animal</w:t>
            </w:r>
            <w:r w:rsidRPr="00D87351">
              <w:rPr>
                <w:lang w:val="en-GB"/>
              </w:rPr>
              <w:t xml:space="preserve">. The implantation of the transponder </w:t>
            </w:r>
            <w:proofErr w:type="gramStart"/>
            <w:r w:rsidRPr="00D87351">
              <w:rPr>
                <w:lang w:val="en-GB"/>
              </w:rPr>
              <w:t>shall be performed</w:t>
            </w:r>
            <w:proofErr w:type="gramEnd"/>
            <w:r w:rsidRPr="00D87351">
              <w:rPr>
                <w:lang w:val="en-GB"/>
              </w:rPr>
              <w:t xml:space="preserve"> by a veterinarian or under the responsibility of a veterinarian.</w:t>
            </w:r>
          </w:p>
        </w:tc>
        <w:tc>
          <w:tcPr>
            <w:tcW w:w="4876" w:type="dxa"/>
          </w:tcPr>
          <w:p w14:paraId="4BF1C1FC" w14:textId="77777777" w:rsidR="007673BD" w:rsidRPr="00D87351" w:rsidRDefault="007673BD" w:rsidP="00316AC5">
            <w:pPr>
              <w:pStyle w:val="Normal6"/>
              <w:rPr>
                <w:szCs w:val="24"/>
                <w:lang w:val="en-GB"/>
              </w:rPr>
            </w:pPr>
            <w:r w:rsidRPr="00D87351">
              <w:rPr>
                <w:lang w:val="en-GB"/>
              </w:rPr>
              <w:t>1.</w:t>
            </w:r>
            <w:r w:rsidRPr="00D87351">
              <w:rPr>
                <w:lang w:val="en-GB"/>
              </w:rPr>
              <w:tab/>
              <w:t xml:space="preserve">All dogs and cats kept in establishments </w:t>
            </w:r>
            <w:r w:rsidRPr="00D87351">
              <w:rPr>
                <w:b/>
                <w:i/>
                <w:lang w:val="en-GB"/>
              </w:rPr>
              <w:t>and all</w:t>
            </w:r>
            <w:r w:rsidRPr="00D87351">
              <w:rPr>
                <w:lang w:val="en-GB"/>
              </w:rPr>
              <w:t xml:space="preserve"> dogs and cats </w:t>
            </w:r>
            <w:r w:rsidRPr="00D87351">
              <w:rPr>
                <w:b/>
                <w:i/>
                <w:lang w:val="en-GB"/>
              </w:rPr>
              <w:t>placed on the market</w:t>
            </w:r>
            <w:r w:rsidRPr="00D87351">
              <w:rPr>
                <w:lang w:val="en-GB"/>
              </w:rPr>
              <w:t xml:space="preserve"> </w:t>
            </w:r>
            <w:proofErr w:type="gramStart"/>
            <w:r w:rsidRPr="00D87351">
              <w:rPr>
                <w:lang w:val="en-GB"/>
              </w:rPr>
              <w:t xml:space="preserve">shall be </w:t>
            </w:r>
            <w:r w:rsidRPr="00D87351">
              <w:rPr>
                <w:b/>
                <w:i/>
                <w:lang w:val="en-GB"/>
              </w:rPr>
              <w:t>individually identified</w:t>
            </w:r>
            <w:proofErr w:type="gramEnd"/>
            <w:r w:rsidRPr="00D87351">
              <w:rPr>
                <w:lang w:val="en-GB"/>
              </w:rPr>
              <w:t xml:space="preserve"> by means of a subcutaneous transponder containing a microchip, in accordance with Annex II. The implantation of the transponder </w:t>
            </w:r>
            <w:proofErr w:type="gramStart"/>
            <w:r w:rsidRPr="00D87351">
              <w:rPr>
                <w:lang w:val="en-GB"/>
              </w:rPr>
              <w:t>shall be performed</w:t>
            </w:r>
            <w:proofErr w:type="gramEnd"/>
            <w:r w:rsidRPr="00D87351">
              <w:rPr>
                <w:lang w:val="en-GB"/>
              </w:rPr>
              <w:t xml:space="preserve"> by a veterinarian or under the responsibility of a veterinarian. </w:t>
            </w:r>
            <w:r w:rsidRPr="00D87351">
              <w:rPr>
                <w:b/>
                <w:i/>
                <w:lang w:val="en-GB"/>
              </w:rPr>
              <w:t xml:space="preserve">Where a veterinarian considers that the implantation of a microchip could significantly compromise the </w:t>
            </w:r>
            <w:proofErr w:type="gramStart"/>
            <w:r w:rsidRPr="00D87351">
              <w:rPr>
                <w:b/>
                <w:i/>
                <w:lang w:val="en-GB"/>
              </w:rPr>
              <w:t>dog’s</w:t>
            </w:r>
            <w:proofErr w:type="gramEnd"/>
            <w:r w:rsidRPr="00D87351">
              <w:rPr>
                <w:b/>
                <w:i/>
                <w:lang w:val="en-GB"/>
              </w:rPr>
              <w:t xml:space="preserve"> or cat’s health, he/she may delay the microchip implantation temporarily until the animal’s health concerns can be suitably addressed. In case a dog or a cat is experiencing significant adverse reactions after the implantation of the microchip, the veterinary shall take all the necessary actions to ensure the </w:t>
            </w:r>
            <w:proofErr w:type="gramStart"/>
            <w:r w:rsidRPr="00D87351">
              <w:rPr>
                <w:b/>
                <w:i/>
                <w:lang w:val="en-GB"/>
              </w:rPr>
              <w:t>dog’s</w:t>
            </w:r>
            <w:proofErr w:type="gramEnd"/>
            <w:r w:rsidRPr="00D87351">
              <w:rPr>
                <w:b/>
                <w:i/>
                <w:lang w:val="en-GB"/>
              </w:rPr>
              <w:t xml:space="preserve"> or cat’s health, including removal of the microchip.</w:t>
            </w:r>
          </w:p>
        </w:tc>
      </w:tr>
    </w:tbl>
    <w:p w14:paraId="18F81236" w14:textId="77777777" w:rsidR="007673BD" w:rsidRPr="00D87351" w:rsidRDefault="007673BD" w:rsidP="007673BD"/>
    <w:p w14:paraId="7FDF6460" w14:textId="77777777" w:rsidR="007673BD" w:rsidRPr="00D87351" w:rsidRDefault="007673BD" w:rsidP="007673BD">
      <w:pPr>
        <w:pStyle w:val="AmNumberTabs"/>
      </w:pPr>
      <w:r w:rsidRPr="00D87351">
        <w:t>Amendment</w:t>
      </w:r>
      <w:r w:rsidRPr="00D87351">
        <w:tab/>
      </w:r>
      <w:r w:rsidRPr="00D87351">
        <w:tab/>
        <w:t>178</w:t>
      </w:r>
    </w:p>
    <w:p w14:paraId="381AB102" w14:textId="77777777" w:rsidR="007673BD" w:rsidRPr="00D87351" w:rsidRDefault="007673BD" w:rsidP="007673BD"/>
    <w:p w14:paraId="7305768F" w14:textId="77777777" w:rsidR="007673BD" w:rsidRPr="00D87351" w:rsidRDefault="007673BD" w:rsidP="007673BD">
      <w:pPr>
        <w:pStyle w:val="NormalBold"/>
        <w:keepNext/>
      </w:pPr>
      <w:r w:rsidRPr="00D87351">
        <w:t>Proposal for a regulation</w:t>
      </w:r>
    </w:p>
    <w:p w14:paraId="33A24E2D" w14:textId="77777777" w:rsidR="007673BD" w:rsidRPr="00D87351" w:rsidRDefault="007673BD" w:rsidP="007673BD">
      <w:pPr>
        <w:pStyle w:val="NormalBold"/>
      </w:pPr>
      <w:r w:rsidRPr="00D87351">
        <w:t xml:space="preserve">Article 17 – paragraph </w:t>
      </w:r>
      <w:proofErr w:type="gramStart"/>
      <w:r w:rsidRPr="00D87351">
        <w:t>1</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8070D48" w14:textId="77777777" w:rsidTr="00316AC5">
        <w:trPr>
          <w:jc w:val="center"/>
        </w:trPr>
        <w:tc>
          <w:tcPr>
            <w:tcW w:w="9752" w:type="dxa"/>
            <w:gridSpan w:val="2"/>
          </w:tcPr>
          <w:p w14:paraId="749DE27F" w14:textId="77777777" w:rsidR="007673BD" w:rsidRPr="00D87351" w:rsidRDefault="007673BD" w:rsidP="00316AC5">
            <w:pPr>
              <w:keepNext/>
            </w:pPr>
          </w:p>
        </w:tc>
      </w:tr>
      <w:tr w:rsidR="007673BD" w:rsidRPr="00D87351" w14:paraId="10A2AA42" w14:textId="77777777" w:rsidTr="00316AC5">
        <w:trPr>
          <w:jc w:val="center"/>
        </w:trPr>
        <w:tc>
          <w:tcPr>
            <w:tcW w:w="4876" w:type="dxa"/>
          </w:tcPr>
          <w:p w14:paraId="719579C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E6D42A7" w14:textId="77777777" w:rsidR="007673BD" w:rsidRPr="00D87351" w:rsidRDefault="007673BD" w:rsidP="00316AC5">
            <w:pPr>
              <w:pStyle w:val="ColumnHeading"/>
              <w:keepNext/>
              <w:rPr>
                <w:lang w:val="en-GB"/>
              </w:rPr>
            </w:pPr>
            <w:r w:rsidRPr="00D87351">
              <w:rPr>
                <w:lang w:val="en-GB"/>
              </w:rPr>
              <w:t>Amendment</w:t>
            </w:r>
          </w:p>
        </w:tc>
      </w:tr>
      <w:tr w:rsidR="007673BD" w:rsidRPr="00D87351" w14:paraId="493D4D8F" w14:textId="77777777" w:rsidTr="00316AC5">
        <w:trPr>
          <w:jc w:val="center"/>
        </w:trPr>
        <w:tc>
          <w:tcPr>
            <w:tcW w:w="4876" w:type="dxa"/>
          </w:tcPr>
          <w:p w14:paraId="4B6A522F" w14:textId="77777777" w:rsidR="007673BD" w:rsidRPr="00D87351" w:rsidRDefault="007673BD" w:rsidP="00316AC5">
            <w:pPr>
              <w:pStyle w:val="Normal6"/>
              <w:rPr>
                <w:lang w:val="en-GB"/>
              </w:rPr>
            </w:pPr>
          </w:p>
        </w:tc>
        <w:tc>
          <w:tcPr>
            <w:tcW w:w="4876" w:type="dxa"/>
          </w:tcPr>
          <w:p w14:paraId="48DFB55B" w14:textId="77777777" w:rsidR="007673BD" w:rsidRPr="00D87351" w:rsidRDefault="007673BD" w:rsidP="00316AC5">
            <w:pPr>
              <w:pStyle w:val="Normal6"/>
              <w:rPr>
                <w:szCs w:val="24"/>
                <w:lang w:val="en-GB"/>
              </w:rPr>
            </w:pPr>
            <w:r w:rsidRPr="00D87351">
              <w:rPr>
                <w:b/>
                <w:i/>
                <w:lang w:val="en-GB"/>
              </w:rPr>
              <w:t>1a.</w:t>
            </w:r>
            <w:r w:rsidRPr="00D87351">
              <w:rPr>
                <w:b/>
                <w:i/>
                <w:lang w:val="en-GB"/>
              </w:rPr>
              <w:tab/>
              <w:t xml:space="preserve">Operators of establishments shall ensure that dogs and cats born in their establishments </w:t>
            </w:r>
            <w:proofErr w:type="gramStart"/>
            <w:r w:rsidRPr="00D87351">
              <w:rPr>
                <w:b/>
                <w:i/>
                <w:lang w:val="en-GB"/>
              </w:rPr>
              <w:t>are individually identified</w:t>
            </w:r>
            <w:proofErr w:type="gramEnd"/>
            <w:r w:rsidRPr="00D87351">
              <w:rPr>
                <w:b/>
                <w:i/>
                <w:lang w:val="en-GB"/>
              </w:rPr>
              <w:t xml:space="preserve"> within 3 months after their birth and in any event before the date of their placing on the market.</w:t>
            </w:r>
          </w:p>
        </w:tc>
      </w:tr>
    </w:tbl>
    <w:p w14:paraId="4FD53732" w14:textId="77777777" w:rsidR="007673BD" w:rsidRPr="00D87351" w:rsidRDefault="007673BD" w:rsidP="007673BD"/>
    <w:p w14:paraId="41B3679C" w14:textId="77777777" w:rsidR="007673BD" w:rsidRPr="00D87351" w:rsidRDefault="007673BD" w:rsidP="007673BD">
      <w:pPr>
        <w:pStyle w:val="AmNumberTabs"/>
      </w:pPr>
      <w:r w:rsidRPr="00D87351">
        <w:t>Amendment</w:t>
      </w:r>
      <w:r w:rsidRPr="00D87351">
        <w:tab/>
      </w:r>
      <w:r w:rsidRPr="00D87351">
        <w:tab/>
        <w:t>179</w:t>
      </w:r>
    </w:p>
    <w:p w14:paraId="1A9A9B79" w14:textId="77777777" w:rsidR="007673BD" w:rsidRPr="00D87351" w:rsidRDefault="007673BD" w:rsidP="007673BD"/>
    <w:p w14:paraId="384B3598" w14:textId="77777777" w:rsidR="007673BD" w:rsidRPr="00D87351" w:rsidRDefault="007673BD" w:rsidP="007673BD">
      <w:pPr>
        <w:pStyle w:val="NormalBold"/>
        <w:keepNext/>
      </w:pPr>
      <w:r w:rsidRPr="00D87351">
        <w:t>Proposal for a regulation</w:t>
      </w:r>
    </w:p>
    <w:p w14:paraId="3853CA62" w14:textId="77777777" w:rsidR="007673BD" w:rsidRPr="00D87351" w:rsidRDefault="007673BD" w:rsidP="007673BD">
      <w:pPr>
        <w:pStyle w:val="NormalBold"/>
      </w:pPr>
      <w:r w:rsidRPr="00D87351">
        <w:t xml:space="preserve">Article 17 – paragraph </w:t>
      </w:r>
      <w:proofErr w:type="gramStart"/>
      <w:r w:rsidRPr="00D87351">
        <w:t>1</w:t>
      </w:r>
      <w:proofErr w:type="gramEnd"/>
      <w:r w:rsidRPr="00D87351">
        <w:t xml:space="preserv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2DC6833" w14:textId="77777777" w:rsidTr="00316AC5">
        <w:trPr>
          <w:jc w:val="center"/>
        </w:trPr>
        <w:tc>
          <w:tcPr>
            <w:tcW w:w="9752" w:type="dxa"/>
            <w:gridSpan w:val="2"/>
          </w:tcPr>
          <w:p w14:paraId="0187D3FE" w14:textId="77777777" w:rsidR="007673BD" w:rsidRPr="00D87351" w:rsidRDefault="007673BD" w:rsidP="00316AC5">
            <w:pPr>
              <w:keepNext/>
            </w:pPr>
          </w:p>
        </w:tc>
      </w:tr>
      <w:tr w:rsidR="007673BD" w:rsidRPr="00D87351" w14:paraId="35B676AC" w14:textId="77777777" w:rsidTr="00316AC5">
        <w:trPr>
          <w:jc w:val="center"/>
        </w:trPr>
        <w:tc>
          <w:tcPr>
            <w:tcW w:w="4876" w:type="dxa"/>
          </w:tcPr>
          <w:p w14:paraId="6C965DD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F9A18CE" w14:textId="77777777" w:rsidR="007673BD" w:rsidRPr="00D87351" w:rsidRDefault="007673BD" w:rsidP="00316AC5">
            <w:pPr>
              <w:pStyle w:val="ColumnHeading"/>
              <w:keepNext/>
              <w:rPr>
                <w:lang w:val="en-GB"/>
              </w:rPr>
            </w:pPr>
            <w:r w:rsidRPr="00D87351">
              <w:rPr>
                <w:lang w:val="en-GB"/>
              </w:rPr>
              <w:t>Amendment</w:t>
            </w:r>
          </w:p>
        </w:tc>
      </w:tr>
      <w:tr w:rsidR="007673BD" w:rsidRPr="00D87351" w14:paraId="6D34A733" w14:textId="77777777" w:rsidTr="00316AC5">
        <w:trPr>
          <w:jc w:val="center"/>
        </w:trPr>
        <w:tc>
          <w:tcPr>
            <w:tcW w:w="4876" w:type="dxa"/>
          </w:tcPr>
          <w:p w14:paraId="33F3642D" w14:textId="77777777" w:rsidR="007673BD" w:rsidRPr="00D87351" w:rsidRDefault="007673BD" w:rsidP="00316AC5">
            <w:pPr>
              <w:pStyle w:val="Normal6"/>
              <w:rPr>
                <w:lang w:val="en-GB"/>
              </w:rPr>
            </w:pPr>
          </w:p>
        </w:tc>
        <w:tc>
          <w:tcPr>
            <w:tcW w:w="4876" w:type="dxa"/>
          </w:tcPr>
          <w:p w14:paraId="1B56D4F6" w14:textId="67FE0B10" w:rsidR="007673BD" w:rsidRPr="00D87351" w:rsidRDefault="007673BD" w:rsidP="003B1951">
            <w:pPr>
              <w:pStyle w:val="Normal6"/>
              <w:rPr>
                <w:szCs w:val="24"/>
                <w:lang w:val="en-GB"/>
              </w:rPr>
            </w:pPr>
            <w:r w:rsidRPr="00D87351">
              <w:rPr>
                <w:b/>
                <w:i/>
                <w:lang w:val="en-GB"/>
              </w:rPr>
              <w:t>1b.</w:t>
            </w:r>
            <w:r w:rsidRPr="00D87351">
              <w:rPr>
                <w:b/>
                <w:i/>
                <w:lang w:val="en-GB"/>
              </w:rPr>
              <w:tab/>
              <w:t xml:space="preserve">Operators of selling establishments, shelters, and those responsible for unwanted, abandoned, stray, lost or confiscated dogs and cats that enter their establishments or come under their responsibility </w:t>
            </w:r>
            <w:r w:rsidR="003B1951" w:rsidRPr="00D87351">
              <w:rPr>
                <w:b/>
                <w:i/>
                <w:lang w:val="en-GB"/>
              </w:rPr>
              <w:t xml:space="preserve">shall ensure that dogs and cats </w:t>
            </w:r>
            <w:r w:rsidRPr="00D87351">
              <w:rPr>
                <w:b/>
                <w:i/>
                <w:lang w:val="en-GB"/>
              </w:rPr>
              <w:t>are individually identified within 30 days after their arrival at the establishment and in any event before the date of their placing on the market.</w:t>
            </w:r>
          </w:p>
        </w:tc>
      </w:tr>
    </w:tbl>
    <w:p w14:paraId="17FF3475" w14:textId="77777777" w:rsidR="007673BD" w:rsidRPr="00D87351" w:rsidRDefault="007673BD" w:rsidP="007673BD"/>
    <w:p w14:paraId="348C39C2" w14:textId="77777777" w:rsidR="007673BD" w:rsidRPr="00D87351" w:rsidRDefault="007673BD" w:rsidP="007673BD">
      <w:pPr>
        <w:pStyle w:val="AmNumberTabs"/>
      </w:pPr>
      <w:r w:rsidRPr="00D87351">
        <w:t>Amendment</w:t>
      </w:r>
      <w:r w:rsidRPr="00D87351">
        <w:tab/>
      </w:r>
      <w:r w:rsidRPr="00D87351">
        <w:tab/>
        <w:t>180</w:t>
      </w:r>
    </w:p>
    <w:p w14:paraId="0290855F" w14:textId="77777777" w:rsidR="007673BD" w:rsidRPr="00D87351" w:rsidRDefault="007673BD" w:rsidP="007673BD"/>
    <w:p w14:paraId="7D594255" w14:textId="77777777" w:rsidR="007673BD" w:rsidRPr="00D87351" w:rsidRDefault="007673BD" w:rsidP="007673BD">
      <w:pPr>
        <w:pStyle w:val="NormalBold"/>
        <w:keepNext/>
      </w:pPr>
      <w:r w:rsidRPr="00D87351">
        <w:t>Proposal for a regulation</w:t>
      </w:r>
    </w:p>
    <w:p w14:paraId="6452B941" w14:textId="77777777" w:rsidR="007673BD" w:rsidRPr="00D87351" w:rsidRDefault="007673BD" w:rsidP="007673BD">
      <w:pPr>
        <w:pStyle w:val="NormalBold"/>
      </w:pPr>
      <w:r w:rsidRPr="00D87351">
        <w:t>Article 17 – paragraph 1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F0B245C" w14:textId="77777777" w:rsidTr="00316AC5">
        <w:trPr>
          <w:jc w:val="center"/>
        </w:trPr>
        <w:tc>
          <w:tcPr>
            <w:tcW w:w="9752" w:type="dxa"/>
            <w:gridSpan w:val="2"/>
          </w:tcPr>
          <w:p w14:paraId="5499E5A1" w14:textId="77777777" w:rsidR="007673BD" w:rsidRPr="00D87351" w:rsidRDefault="007673BD" w:rsidP="00316AC5">
            <w:pPr>
              <w:keepNext/>
            </w:pPr>
          </w:p>
        </w:tc>
      </w:tr>
      <w:tr w:rsidR="007673BD" w:rsidRPr="00D87351" w14:paraId="6EC19162" w14:textId="77777777" w:rsidTr="00316AC5">
        <w:trPr>
          <w:jc w:val="center"/>
        </w:trPr>
        <w:tc>
          <w:tcPr>
            <w:tcW w:w="4876" w:type="dxa"/>
          </w:tcPr>
          <w:p w14:paraId="597EB33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CAE1DFE" w14:textId="77777777" w:rsidR="007673BD" w:rsidRPr="00D87351" w:rsidRDefault="007673BD" w:rsidP="00316AC5">
            <w:pPr>
              <w:pStyle w:val="ColumnHeading"/>
              <w:keepNext/>
              <w:rPr>
                <w:lang w:val="en-GB"/>
              </w:rPr>
            </w:pPr>
            <w:r w:rsidRPr="00D87351">
              <w:rPr>
                <w:lang w:val="en-GB"/>
              </w:rPr>
              <w:t>Amendment</w:t>
            </w:r>
          </w:p>
        </w:tc>
      </w:tr>
      <w:tr w:rsidR="007673BD" w:rsidRPr="00D87351" w14:paraId="0181FEDA" w14:textId="77777777" w:rsidTr="00316AC5">
        <w:trPr>
          <w:jc w:val="center"/>
        </w:trPr>
        <w:tc>
          <w:tcPr>
            <w:tcW w:w="4876" w:type="dxa"/>
          </w:tcPr>
          <w:p w14:paraId="12F33D0A" w14:textId="77777777" w:rsidR="007673BD" w:rsidRPr="00D87351" w:rsidRDefault="007673BD" w:rsidP="00316AC5">
            <w:pPr>
              <w:pStyle w:val="Normal6"/>
              <w:rPr>
                <w:lang w:val="en-GB"/>
              </w:rPr>
            </w:pPr>
          </w:p>
        </w:tc>
        <w:tc>
          <w:tcPr>
            <w:tcW w:w="4876" w:type="dxa"/>
          </w:tcPr>
          <w:p w14:paraId="1879536B" w14:textId="17FB4433" w:rsidR="007673BD" w:rsidRPr="00D87351" w:rsidRDefault="007673BD" w:rsidP="006E53FA">
            <w:pPr>
              <w:pStyle w:val="Normal6"/>
              <w:rPr>
                <w:szCs w:val="24"/>
                <w:lang w:val="en-GB"/>
              </w:rPr>
            </w:pPr>
            <w:r w:rsidRPr="00D87351">
              <w:rPr>
                <w:b/>
                <w:i/>
                <w:lang w:val="en-GB"/>
              </w:rPr>
              <w:t>1c.</w:t>
            </w:r>
            <w:r w:rsidRPr="00D87351">
              <w:rPr>
                <w:b/>
                <w:i/>
                <w:lang w:val="en-GB"/>
              </w:rPr>
              <w:tab/>
              <w:t xml:space="preserve">Natural or legal persons, other than operators, placing dogs or cats on the market shall ensure that they are individually identified before the date </w:t>
            </w:r>
            <w:r w:rsidR="006E53FA" w:rsidRPr="00D87351">
              <w:rPr>
                <w:b/>
                <w:i/>
                <w:lang w:val="en-GB"/>
              </w:rPr>
              <w:t xml:space="preserve">of </w:t>
            </w:r>
            <w:r w:rsidRPr="00D87351">
              <w:rPr>
                <w:b/>
                <w:i/>
                <w:lang w:val="en-GB"/>
              </w:rPr>
              <w:t>their placing on the market.</w:t>
            </w:r>
          </w:p>
        </w:tc>
      </w:tr>
    </w:tbl>
    <w:p w14:paraId="731A8F8A" w14:textId="77777777" w:rsidR="007673BD" w:rsidRPr="00D87351" w:rsidRDefault="007673BD" w:rsidP="007673BD"/>
    <w:p w14:paraId="5D0190A0" w14:textId="77777777" w:rsidR="007673BD" w:rsidRPr="00D87351" w:rsidRDefault="007673BD" w:rsidP="007673BD">
      <w:pPr>
        <w:pStyle w:val="AmNumberTabs"/>
      </w:pPr>
      <w:r w:rsidRPr="00D87351">
        <w:t>Amendment</w:t>
      </w:r>
      <w:r w:rsidRPr="00D87351">
        <w:tab/>
      </w:r>
      <w:r w:rsidRPr="00D87351">
        <w:tab/>
        <w:t>181</w:t>
      </w:r>
    </w:p>
    <w:p w14:paraId="20163A4C" w14:textId="77777777" w:rsidR="007673BD" w:rsidRPr="00D87351" w:rsidRDefault="007673BD" w:rsidP="007673BD"/>
    <w:p w14:paraId="0FC725DE" w14:textId="77777777" w:rsidR="007673BD" w:rsidRPr="00D87351" w:rsidRDefault="007673BD" w:rsidP="007673BD">
      <w:pPr>
        <w:pStyle w:val="NormalBold"/>
        <w:keepNext/>
      </w:pPr>
      <w:r w:rsidRPr="00D87351">
        <w:t>Proposal for a regulation</w:t>
      </w:r>
    </w:p>
    <w:p w14:paraId="66046839" w14:textId="77777777" w:rsidR="007673BD" w:rsidRPr="00D87351" w:rsidRDefault="007673BD" w:rsidP="007673BD">
      <w:pPr>
        <w:pStyle w:val="NormalBold"/>
      </w:pPr>
      <w:r w:rsidRPr="00D87351">
        <w:t>Article 17 – paragraph 1 d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47AC050" w14:textId="77777777" w:rsidTr="00316AC5">
        <w:trPr>
          <w:jc w:val="center"/>
        </w:trPr>
        <w:tc>
          <w:tcPr>
            <w:tcW w:w="9752" w:type="dxa"/>
            <w:gridSpan w:val="2"/>
          </w:tcPr>
          <w:p w14:paraId="521F43D9" w14:textId="77777777" w:rsidR="007673BD" w:rsidRPr="00D87351" w:rsidRDefault="007673BD" w:rsidP="00316AC5">
            <w:pPr>
              <w:keepNext/>
            </w:pPr>
          </w:p>
        </w:tc>
      </w:tr>
      <w:tr w:rsidR="007673BD" w:rsidRPr="00D87351" w14:paraId="3B99A4C1" w14:textId="77777777" w:rsidTr="00316AC5">
        <w:trPr>
          <w:jc w:val="center"/>
        </w:trPr>
        <w:tc>
          <w:tcPr>
            <w:tcW w:w="4876" w:type="dxa"/>
          </w:tcPr>
          <w:p w14:paraId="443086C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4AFE966" w14:textId="77777777" w:rsidR="007673BD" w:rsidRPr="00D87351" w:rsidRDefault="007673BD" w:rsidP="00316AC5">
            <w:pPr>
              <w:pStyle w:val="ColumnHeading"/>
              <w:keepNext/>
              <w:rPr>
                <w:lang w:val="en-GB"/>
              </w:rPr>
            </w:pPr>
            <w:r w:rsidRPr="00D87351">
              <w:rPr>
                <w:lang w:val="en-GB"/>
              </w:rPr>
              <w:t>Amendment</w:t>
            </w:r>
          </w:p>
        </w:tc>
      </w:tr>
      <w:tr w:rsidR="007673BD" w:rsidRPr="00D87351" w14:paraId="17491BFA" w14:textId="77777777" w:rsidTr="00316AC5">
        <w:trPr>
          <w:jc w:val="center"/>
        </w:trPr>
        <w:tc>
          <w:tcPr>
            <w:tcW w:w="4876" w:type="dxa"/>
          </w:tcPr>
          <w:p w14:paraId="10524A85" w14:textId="77777777" w:rsidR="007673BD" w:rsidRPr="00D87351" w:rsidRDefault="007673BD" w:rsidP="00316AC5">
            <w:pPr>
              <w:pStyle w:val="Normal6"/>
              <w:rPr>
                <w:lang w:val="en-GB"/>
              </w:rPr>
            </w:pPr>
          </w:p>
        </w:tc>
        <w:tc>
          <w:tcPr>
            <w:tcW w:w="4876" w:type="dxa"/>
          </w:tcPr>
          <w:p w14:paraId="400191F4" w14:textId="77777777" w:rsidR="007673BD" w:rsidRPr="00D87351" w:rsidRDefault="007673BD" w:rsidP="00316AC5">
            <w:pPr>
              <w:pStyle w:val="Normal6"/>
              <w:rPr>
                <w:szCs w:val="24"/>
                <w:lang w:val="en-GB"/>
              </w:rPr>
            </w:pPr>
            <w:r w:rsidRPr="00D87351">
              <w:rPr>
                <w:b/>
                <w:i/>
                <w:lang w:val="en-GB"/>
              </w:rPr>
              <w:t>1d.</w:t>
            </w:r>
            <w:r w:rsidRPr="00D87351">
              <w:rPr>
                <w:b/>
                <w:i/>
                <w:lang w:val="en-GB"/>
              </w:rPr>
              <w:tab/>
              <w:t>Dogs and cats which have been individually identified by means of an injectable transponder containing a microchip, in accordance with Union or national law before [the date of application of this Regulation], shall be considered compliant with the requirements in this paragraph, provided that the microchip is readable.</w:t>
            </w:r>
          </w:p>
        </w:tc>
      </w:tr>
    </w:tbl>
    <w:p w14:paraId="1CA3505E" w14:textId="77777777" w:rsidR="00316AC5" w:rsidRPr="00D87351" w:rsidRDefault="00316AC5" w:rsidP="00316AC5">
      <w:pPr>
        <w:pStyle w:val="AmNumberTabs"/>
      </w:pPr>
      <w:r w:rsidRPr="00D87351">
        <w:t>Amendment</w:t>
      </w:r>
      <w:r w:rsidRPr="00D87351">
        <w:tab/>
      </w:r>
      <w:r w:rsidRPr="00D87351">
        <w:tab/>
        <w:t>313</w:t>
      </w:r>
    </w:p>
    <w:p w14:paraId="404ED9D9" w14:textId="77777777" w:rsidR="00316AC5" w:rsidRPr="00D87351" w:rsidRDefault="00316AC5" w:rsidP="00316AC5">
      <w:pPr>
        <w:pStyle w:val="NormalBold12b"/>
      </w:pPr>
      <w:r w:rsidRPr="00D87351">
        <w:t>Proposal for a regulation</w:t>
      </w:r>
    </w:p>
    <w:p w14:paraId="2C084069" w14:textId="1D7414C6" w:rsidR="00316AC5" w:rsidRPr="00D87351" w:rsidRDefault="00316AC5" w:rsidP="00316AC5">
      <w:pPr>
        <w:pStyle w:val="NormalBold"/>
      </w:pPr>
      <w:r w:rsidRPr="00D87351">
        <w:lastRenderedPageBreak/>
        <w:t xml:space="preserve">Article 17 – paragraph </w:t>
      </w:r>
      <w:proofErr w:type="gramStart"/>
      <w:r w:rsidRPr="00D87351">
        <w:t>1</w:t>
      </w:r>
      <w:proofErr w:type="gramEnd"/>
      <w:r w:rsidRPr="00D87351">
        <w:t xml:space="preserve"> </w:t>
      </w:r>
      <w:r w:rsidR="00065E4E" w:rsidRPr="00D87351">
        <w:t>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6AC5" w:rsidRPr="00D87351" w14:paraId="1A816C56" w14:textId="77777777" w:rsidTr="00316AC5">
        <w:trPr>
          <w:trHeight w:hRule="exact" w:val="240"/>
          <w:jc w:val="center"/>
        </w:trPr>
        <w:tc>
          <w:tcPr>
            <w:tcW w:w="9752" w:type="dxa"/>
            <w:gridSpan w:val="2"/>
            <w:tcBorders>
              <w:top w:val="nil"/>
              <w:left w:val="nil"/>
              <w:bottom w:val="nil"/>
              <w:right w:val="nil"/>
            </w:tcBorders>
          </w:tcPr>
          <w:p w14:paraId="539BC92C" w14:textId="77777777" w:rsidR="00316AC5" w:rsidRPr="00D87351" w:rsidRDefault="00316AC5" w:rsidP="00316AC5"/>
        </w:tc>
      </w:tr>
      <w:tr w:rsidR="00316AC5" w:rsidRPr="00D87351" w14:paraId="05B6896A" w14:textId="77777777" w:rsidTr="00316AC5">
        <w:trPr>
          <w:trHeight w:val="240"/>
          <w:jc w:val="center"/>
        </w:trPr>
        <w:tc>
          <w:tcPr>
            <w:tcW w:w="4876" w:type="dxa"/>
            <w:tcBorders>
              <w:top w:val="nil"/>
              <w:left w:val="nil"/>
              <w:bottom w:val="nil"/>
              <w:right w:val="nil"/>
            </w:tcBorders>
          </w:tcPr>
          <w:p w14:paraId="7225E06D" w14:textId="77777777" w:rsidR="00316AC5" w:rsidRPr="00D87351" w:rsidRDefault="00316AC5" w:rsidP="00316AC5">
            <w:pPr>
              <w:pStyle w:val="AmColumnHeading"/>
            </w:pPr>
            <w:r w:rsidRPr="00D87351">
              <w:t>Text proposed by the Commission</w:t>
            </w:r>
          </w:p>
        </w:tc>
        <w:tc>
          <w:tcPr>
            <w:tcW w:w="4876" w:type="dxa"/>
            <w:tcBorders>
              <w:top w:val="nil"/>
              <w:left w:val="nil"/>
              <w:bottom w:val="nil"/>
              <w:right w:val="nil"/>
            </w:tcBorders>
          </w:tcPr>
          <w:p w14:paraId="321FB6DA" w14:textId="77777777" w:rsidR="00316AC5" w:rsidRPr="00D87351" w:rsidRDefault="00316AC5" w:rsidP="00316AC5">
            <w:pPr>
              <w:pStyle w:val="AmColumnHeading"/>
            </w:pPr>
            <w:r w:rsidRPr="00D87351">
              <w:t>Amendment</w:t>
            </w:r>
          </w:p>
        </w:tc>
      </w:tr>
      <w:tr w:rsidR="00316AC5" w:rsidRPr="00D87351" w14:paraId="06954D6F" w14:textId="77777777" w:rsidTr="00316AC5">
        <w:trPr>
          <w:jc w:val="center"/>
        </w:trPr>
        <w:tc>
          <w:tcPr>
            <w:tcW w:w="4876" w:type="dxa"/>
            <w:tcBorders>
              <w:top w:val="nil"/>
              <w:left w:val="nil"/>
              <w:bottom w:val="nil"/>
              <w:right w:val="nil"/>
            </w:tcBorders>
          </w:tcPr>
          <w:p w14:paraId="46C24E2C" w14:textId="77777777" w:rsidR="00316AC5" w:rsidRPr="00D87351" w:rsidRDefault="00316AC5" w:rsidP="00316AC5">
            <w:pPr>
              <w:pStyle w:val="Normal6a"/>
            </w:pPr>
          </w:p>
        </w:tc>
        <w:tc>
          <w:tcPr>
            <w:tcW w:w="4876" w:type="dxa"/>
            <w:tcBorders>
              <w:top w:val="nil"/>
              <w:left w:val="nil"/>
              <w:bottom w:val="nil"/>
              <w:right w:val="nil"/>
            </w:tcBorders>
          </w:tcPr>
          <w:p w14:paraId="273DBD56" w14:textId="0585E759" w:rsidR="00316AC5" w:rsidRPr="00D87351" w:rsidRDefault="00316AC5" w:rsidP="008E0FCE">
            <w:pPr>
              <w:pStyle w:val="Normal6a"/>
            </w:pPr>
            <w:r w:rsidRPr="00D87351">
              <w:rPr>
                <w:b/>
                <w:i/>
              </w:rPr>
              <w:t>1</w:t>
            </w:r>
            <w:r w:rsidR="00065E4E" w:rsidRPr="00D87351">
              <w:rPr>
                <w:b/>
                <w:i/>
              </w:rPr>
              <w:t>e.</w:t>
            </w:r>
            <w:r w:rsidRPr="00D87351">
              <w:tab/>
            </w:r>
            <w:r w:rsidRPr="00D87351">
              <w:rPr>
                <w:b/>
                <w:i/>
              </w:rPr>
              <w:t>From ... [5 years from the date of entry into force of this Regulation], all dogs kept shall be individually identified in accordance with paragraph 1.</w:t>
            </w:r>
          </w:p>
        </w:tc>
      </w:tr>
      <w:tr w:rsidR="00316AC5" w:rsidRPr="00D87351" w14:paraId="11148F4E" w14:textId="77777777" w:rsidTr="00316AC5">
        <w:trPr>
          <w:jc w:val="center"/>
        </w:trPr>
        <w:tc>
          <w:tcPr>
            <w:tcW w:w="4876" w:type="dxa"/>
            <w:tcBorders>
              <w:top w:val="nil"/>
              <w:left w:val="nil"/>
              <w:bottom w:val="nil"/>
              <w:right w:val="nil"/>
            </w:tcBorders>
          </w:tcPr>
          <w:p w14:paraId="28C84FDA" w14:textId="77777777" w:rsidR="00316AC5" w:rsidRPr="00D87351" w:rsidRDefault="00316AC5" w:rsidP="00316AC5">
            <w:pPr>
              <w:pStyle w:val="Normal6a"/>
            </w:pPr>
          </w:p>
        </w:tc>
        <w:tc>
          <w:tcPr>
            <w:tcW w:w="4876" w:type="dxa"/>
            <w:tcBorders>
              <w:top w:val="nil"/>
              <w:left w:val="nil"/>
              <w:bottom w:val="nil"/>
              <w:right w:val="nil"/>
            </w:tcBorders>
          </w:tcPr>
          <w:p w14:paraId="27AC1E56" w14:textId="7D08F0B0" w:rsidR="00316AC5" w:rsidRPr="00D87351" w:rsidRDefault="00316AC5" w:rsidP="008E0FCE">
            <w:pPr>
              <w:pStyle w:val="Normal6a"/>
            </w:pPr>
            <w:r w:rsidRPr="00D87351">
              <w:rPr>
                <w:b/>
                <w:i/>
              </w:rPr>
              <w:t>From ... [10 years from the date of entry into force of this Regulation], all cats kept shall be individually identified in accordance with paragraph 1.</w:t>
            </w:r>
          </w:p>
        </w:tc>
      </w:tr>
    </w:tbl>
    <w:p w14:paraId="4FF531B4" w14:textId="5CCA5071" w:rsidR="00316AC5" w:rsidRPr="00D87351" w:rsidRDefault="00316AC5" w:rsidP="00316AC5"/>
    <w:p w14:paraId="6AC31398" w14:textId="17B68411" w:rsidR="007673BD" w:rsidRPr="00D87351" w:rsidRDefault="007673BD" w:rsidP="00316AC5"/>
    <w:p w14:paraId="58D39CE3" w14:textId="77777777" w:rsidR="007673BD" w:rsidRPr="00D87351" w:rsidRDefault="007673BD" w:rsidP="007673BD">
      <w:pPr>
        <w:pStyle w:val="AmNumberTabs"/>
      </w:pPr>
      <w:r w:rsidRPr="00D87351">
        <w:t>Amendment</w:t>
      </w:r>
      <w:r w:rsidRPr="00D87351">
        <w:tab/>
      </w:r>
      <w:r w:rsidRPr="00D87351">
        <w:tab/>
        <w:t>182</w:t>
      </w:r>
    </w:p>
    <w:p w14:paraId="4936952B" w14:textId="77777777" w:rsidR="007673BD" w:rsidRPr="00D87351" w:rsidRDefault="007673BD" w:rsidP="007673BD"/>
    <w:p w14:paraId="4E057141" w14:textId="77777777" w:rsidR="007673BD" w:rsidRPr="00D87351" w:rsidRDefault="007673BD" w:rsidP="007673BD">
      <w:pPr>
        <w:pStyle w:val="NormalBold"/>
        <w:keepNext/>
      </w:pPr>
      <w:r w:rsidRPr="00D87351">
        <w:t>Proposal for a regulation</w:t>
      </w:r>
    </w:p>
    <w:p w14:paraId="41D6B443" w14:textId="77777777" w:rsidR="007673BD" w:rsidRPr="00D87351" w:rsidRDefault="007673BD" w:rsidP="007673BD">
      <w:pPr>
        <w:pStyle w:val="NormalBold"/>
      </w:pPr>
      <w:r w:rsidRPr="00D87351">
        <w:t xml:space="preserve">Article 17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95A96E1" w14:textId="77777777" w:rsidTr="00316AC5">
        <w:trPr>
          <w:jc w:val="center"/>
        </w:trPr>
        <w:tc>
          <w:tcPr>
            <w:tcW w:w="9752" w:type="dxa"/>
            <w:gridSpan w:val="2"/>
          </w:tcPr>
          <w:p w14:paraId="64CE4C86" w14:textId="77777777" w:rsidR="007673BD" w:rsidRPr="00D87351" w:rsidRDefault="007673BD" w:rsidP="00316AC5">
            <w:pPr>
              <w:keepNext/>
            </w:pPr>
          </w:p>
        </w:tc>
      </w:tr>
      <w:tr w:rsidR="007673BD" w:rsidRPr="00D87351" w14:paraId="58F889A7" w14:textId="77777777" w:rsidTr="00316AC5">
        <w:trPr>
          <w:jc w:val="center"/>
        </w:trPr>
        <w:tc>
          <w:tcPr>
            <w:tcW w:w="4876" w:type="dxa"/>
          </w:tcPr>
          <w:p w14:paraId="035B2CA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BCCC042" w14:textId="77777777" w:rsidR="007673BD" w:rsidRPr="00D87351" w:rsidRDefault="007673BD" w:rsidP="00316AC5">
            <w:pPr>
              <w:pStyle w:val="ColumnHeading"/>
              <w:keepNext/>
              <w:rPr>
                <w:lang w:val="en-GB"/>
              </w:rPr>
            </w:pPr>
            <w:r w:rsidRPr="00D87351">
              <w:rPr>
                <w:lang w:val="en-GB"/>
              </w:rPr>
              <w:t>Amendment</w:t>
            </w:r>
          </w:p>
        </w:tc>
      </w:tr>
      <w:tr w:rsidR="007673BD" w:rsidRPr="00D87351" w14:paraId="3DAF78B8" w14:textId="77777777" w:rsidTr="00316AC5">
        <w:trPr>
          <w:jc w:val="center"/>
        </w:trPr>
        <w:tc>
          <w:tcPr>
            <w:tcW w:w="4876" w:type="dxa"/>
          </w:tcPr>
          <w:p w14:paraId="51C5B82A" w14:textId="77777777" w:rsidR="007673BD" w:rsidRPr="00D87351" w:rsidRDefault="007673BD" w:rsidP="00316AC5">
            <w:pPr>
              <w:pStyle w:val="Normal6"/>
              <w:rPr>
                <w:lang w:val="en-GB"/>
              </w:rPr>
            </w:pPr>
            <w:proofErr w:type="gramStart"/>
            <w:r w:rsidRPr="00D87351">
              <w:rPr>
                <w:lang w:val="en-GB"/>
              </w:rPr>
              <w:t>2.</w:t>
            </w:r>
            <w:r w:rsidRPr="00D87351">
              <w:rPr>
                <w:lang w:val="en-GB"/>
              </w:rPr>
              <w:tab/>
            </w:r>
            <w:r w:rsidRPr="00D87351">
              <w:rPr>
                <w:b/>
                <w:i/>
                <w:lang w:val="en-GB"/>
              </w:rPr>
              <w:t>From [3 years from the date of entry into force]</w:t>
            </w:r>
            <w:r w:rsidRPr="00D87351">
              <w:rPr>
                <w:lang w:val="en-GB"/>
              </w:rPr>
              <w:t xml:space="preserve">, </w:t>
            </w:r>
            <w:r w:rsidRPr="00D87351">
              <w:rPr>
                <w:b/>
                <w:i/>
                <w:lang w:val="en-GB"/>
              </w:rPr>
              <w:t>dogs and cats identified</w:t>
            </w:r>
            <w:r w:rsidRPr="00D87351">
              <w:rPr>
                <w:lang w:val="en-GB"/>
              </w:rPr>
              <w:t xml:space="preserve"> in accordance with paragraph 1 shall be registered by </w:t>
            </w:r>
            <w:r w:rsidRPr="00D87351">
              <w:rPr>
                <w:b/>
                <w:i/>
                <w:lang w:val="en-GB"/>
              </w:rPr>
              <w:t>the veterinarian</w:t>
            </w:r>
            <w:proofErr w:type="gramEnd"/>
            <w:r w:rsidRPr="00D87351">
              <w:rPr>
                <w:b/>
                <w:i/>
                <w:lang w:val="en-GB"/>
              </w:rPr>
              <w:t>, or an assistant under the responsibility of</w:t>
            </w:r>
            <w:r w:rsidRPr="00D87351">
              <w:rPr>
                <w:lang w:val="en-GB"/>
              </w:rPr>
              <w:t xml:space="preserve"> the veterinarian, in a national database referred to in Article 19. For dogs and cats kept in </w:t>
            </w:r>
            <w:r w:rsidRPr="00D87351">
              <w:rPr>
                <w:b/>
                <w:i/>
                <w:lang w:val="en-GB"/>
              </w:rPr>
              <w:t>breeding</w:t>
            </w:r>
            <w:r w:rsidRPr="00D87351">
              <w:rPr>
                <w:lang w:val="en-GB"/>
              </w:rPr>
              <w:t xml:space="preserve"> establishments, the registration </w:t>
            </w:r>
            <w:proofErr w:type="gramStart"/>
            <w:r w:rsidRPr="00D87351">
              <w:rPr>
                <w:lang w:val="en-GB"/>
              </w:rPr>
              <w:t>shall be made</w:t>
            </w:r>
            <w:proofErr w:type="gramEnd"/>
            <w:r w:rsidRPr="00D87351">
              <w:rPr>
                <w:lang w:val="en-GB"/>
              </w:rPr>
              <w:t xml:space="preserve"> in the name of the </w:t>
            </w:r>
            <w:r w:rsidRPr="00D87351">
              <w:rPr>
                <w:b/>
                <w:i/>
                <w:lang w:val="en-GB"/>
              </w:rPr>
              <w:t>owner</w:t>
            </w:r>
            <w:r w:rsidRPr="00D87351">
              <w:rPr>
                <w:lang w:val="en-GB"/>
              </w:rPr>
              <w:t xml:space="preserve"> of the </w:t>
            </w:r>
            <w:r w:rsidRPr="00D87351">
              <w:rPr>
                <w:b/>
                <w:i/>
                <w:lang w:val="en-GB"/>
              </w:rPr>
              <w:t>breeding</w:t>
            </w:r>
            <w:r w:rsidRPr="00D87351">
              <w:rPr>
                <w:lang w:val="en-GB"/>
              </w:rPr>
              <w:t xml:space="preserve"> establishment responsible for the dog or the cat. For </w:t>
            </w:r>
            <w:r w:rsidRPr="00D87351">
              <w:rPr>
                <w:b/>
                <w:i/>
                <w:lang w:val="en-GB"/>
              </w:rPr>
              <w:t xml:space="preserve">dogs and cats kept in </w:t>
            </w:r>
            <w:proofErr w:type="gramStart"/>
            <w:r w:rsidRPr="00D87351">
              <w:rPr>
                <w:b/>
                <w:i/>
                <w:lang w:val="en-GB"/>
              </w:rPr>
              <w:t>shelters ,</w:t>
            </w:r>
            <w:proofErr w:type="gramEnd"/>
            <w:r w:rsidRPr="00D87351">
              <w:rPr>
                <w:b/>
                <w:i/>
                <w:lang w:val="en-GB"/>
              </w:rPr>
              <w:t xml:space="preserve"> the registration shall be made in the name of the person responsible of the shelter. For</w:t>
            </w:r>
            <w:r w:rsidRPr="00D87351">
              <w:rPr>
                <w:lang w:val="en-GB"/>
              </w:rPr>
              <w:t xml:space="preserve"> natural persons </w:t>
            </w:r>
            <w:r w:rsidRPr="00D87351">
              <w:rPr>
                <w:b/>
                <w:i/>
                <w:lang w:val="en-GB"/>
              </w:rPr>
              <w:t>intending to supply</w:t>
            </w:r>
            <w:r w:rsidRPr="00D87351">
              <w:rPr>
                <w:lang w:val="en-GB"/>
              </w:rPr>
              <w:t xml:space="preserve"> a dog or a cat </w:t>
            </w:r>
            <w:r w:rsidRPr="00D87351">
              <w:rPr>
                <w:b/>
                <w:i/>
                <w:lang w:val="en-GB"/>
              </w:rPr>
              <w:t>in the Union</w:t>
            </w:r>
            <w:r w:rsidRPr="00D87351">
              <w:rPr>
                <w:lang w:val="en-GB"/>
              </w:rPr>
              <w:t xml:space="preserve">, the registration </w:t>
            </w:r>
            <w:proofErr w:type="gramStart"/>
            <w:r w:rsidRPr="00D87351">
              <w:rPr>
                <w:lang w:val="en-GB"/>
              </w:rPr>
              <w:t>shall be made</w:t>
            </w:r>
            <w:proofErr w:type="gramEnd"/>
            <w:r w:rsidRPr="00D87351">
              <w:rPr>
                <w:lang w:val="en-GB"/>
              </w:rPr>
              <w:t xml:space="preserve"> in the name of that person. </w:t>
            </w:r>
            <w:r w:rsidRPr="00D87351">
              <w:rPr>
                <w:b/>
                <w:i/>
                <w:lang w:val="en-GB"/>
              </w:rPr>
              <w:t>Any subsequent owner of, or responsible for</w:t>
            </w:r>
            <w:r w:rsidRPr="00D87351">
              <w:rPr>
                <w:lang w:val="en-GB"/>
              </w:rPr>
              <w:t xml:space="preserve">, the dog or the cat, shall ensure that </w:t>
            </w:r>
            <w:r w:rsidRPr="00D87351">
              <w:rPr>
                <w:b/>
                <w:i/>
                <w:lang w:val="en-GB"/>
              </w:rPr>
              <w:t>the</w:t>
            </w:r>
            <w:r w:rsidRPr="00D87351">
              <w:rPr>
                <w:lang w:val="en-GB"/>
              </w:rPr>
              <w:t xml:space="preserve"> change of ownership or responsibility is recorded in the database referred to in Article 19.</w:t>
            </w:r>
          </w:p>
        </w:tc>
        <w:tc>
          <w:tcPr>
            <w:tcW w:w="4876" w:type="dxa"/>
          </w:tcPr>
          <w:p w14:paraId="2936FDB3" w14:textId="77777777" w:rsidR="007673BD" w:rsidRPr="00D87351" w:rsidRDefault="007673BD" w:rsidP="00316AC5">
            <w:pPr>
              <w:pStyle w:val="Normal6"/>
              <w:rPr>
                <w:szCs w:val="24"/>
                <w:lang w:val="en-GB"/>
              </w:rPr>
            </w:pPr>
            <w:proofErr w:type="gramStart"/>
            <w:r w:rsidRPr="00D87351">
              <w:rPr>
                <w:lang w:val="en-GB"/>
              </w:rPr>
              <w:t>2.</w:t>
            </w:r>
            <w:r w:rsidRPr="00D87351">
              <w:rPr>
                <w:lang w:val="en-GB"/>
              </w:rPr>
              <w:tab/>
            </w:r>
            <w:r w:rsidRPr="00D87351">
              <w:rPr>
                <w:b/>
                <w:i/>
                <w:lang w:val="en-GB"/>
              </w:rPr>
              <w:t>Within two working days after their identification</w:t>
            </w:r>
            <w:r w:rsidRPr="00D87351">
              <w:rPr>
                <w:lang w:val="en-GB"/>
              </w:rPr>
              <w:t>, in accordance with paragraph 1</w:t>
            </w:r>
            <w:r w:rsidRPr="00D87351">
              <w:rPr>
                <w:b/>
                <w:i/>
                <w:lang w:val="en-GB"/>
              </w:rPr>
              <w:t>, the dogs and cats</w:t>
            </w:r>
            <w:r w:rsidRPr="00D87351">
              <w:rPr>
                <w:lang w:val="en-GB"/>
              </w:rPr>
              <w:t xml:space="preserve"> shall be registered by the veterinarian, in a national database referred to in Article 19</w:t>
            </w:r>
            <w:proofErr w:type="gramEnd"/>
            <w:r w:rsidRPr="00D87351">
              <w:rPr>
                <w:lang w:val="en-GB"/>
              </w:rPr>
              <w:t xml:space="preserve">. </w:t>
            </w:r>
            <w:r w:rsidRPr="00D87351">
              <w:rPr>
                <w:b/>
                <w:i/>
                <w:lang w:val="en-GB"/>
              </w:rPr>
              <w:t xml:space="preserve">Member States may allow the registration by other persons than veterinarians, </w:t>
            </w:r>
            <w:proofErr w:type="gramStart"/>
            <w:r w:rsidRPr="00D87351">
              <w:rPr>
                <w:b/>
                <w:i/>
                <w:lang w:val="en-GB"/>
              </w:rPr>
              <w:t>provided that</w:t>
            </w:r>
            <w:proofErr w:type="gramEnd"/>
            <w:r w:rsidRPr="00D87351">
              <w:rPr>
                <w:b/>
                <w:i/>
                <w:lang w:val="en-GB"/>
              </w:rPr>
              <w:t xml:space="preserve"> they have measures in place to ensure the accuracy of information inserted in the database.</w:t>
            </w:r>
            <w:r w:rsidRPr="00D87351">
              <w:rPr>
                <w:lang w:val="en-GB"/>
              </w:rPr>
              <w:t xml:space="preserve"> For dogs and cats kept in establishments, the registration </w:t>
            </w:r>
            <w:proofErr w:type="gramStart"/>
            <w:r w:rsidRPr="00D87351">
              <w:rPr>
                <w:lang w:val="en-GB"/>
              </w:rPr>
              <w:t>shall be made</w:t>
            </w:r>
            <w:proofErr w:type="gramEnd"/>
            <w:r w:rsidRPr="00D87351">
              <w:rPr>
                <w:lang w:val="en-GB"/>
              </w:rPr>
              <w:t xml:space="preserve"> in the name of the </w:t>
            </w:r>
            <w:r w:rsidRPr="00D87351">
              <w:rPr>
                <w:b/>
                <w:i/>
                <w:lang w:val="en-GB"/>
              </w:rPr>
              <w:t>operator</w:t>
            </w:r>
            <w:r w:rsidRPr="00D87351">
              <w:rPr>
                <w:lang w:val="en-GB"/>
              </w:rPr>
              <w:t xml:space="preserve"> of the establishment responsible for the dog or the cat. For natural persons </w:t>
            </w:r>
            <w:r w:rsidRPr="00D87351">
              <w:rPr>
                <w:b/>
                <w:i/>
                <w:lang w:val="en-GB"/>
              </w:rPr>
              <w:t>placing</w:t>
            </w:r>
            <w:r w:rsidRPr="00D87351">
              <w:rPr>
                <w:lang w:val="en-GB"/>
              </w:rPr>
              <w:t xml:space="preserve"> a dog or a cat </w:t>
            </w:r>
            <w:r w:rsidRPr="00D87351">
              <w:rPr>
                <w:b/>
                <w:i/>
                <w:lang w:val="en-GB"/>
              </w:rPr>
              <w:t>on the market</w:t>
            </w:r>
            <w:r w:rsidRPr="00D87351">
              <w:rPr>
                <w:lang w:val="en-GB"/>
              </w:rPr>
              <w:t xml:space="preserve">, the registration </w:t>
            </w:r>
            <w:proofErr w:type="gramStart"/>
            <w:r w:rsidRPr="00D87351">
              <w:rPr>
                <w:lang w:val="en-GB"/>
              </w:rPr>
              <w:t>shall be made</w:t>
            </w:r>
            <w:proofErr w:type="gramEnd"/>
            <w:r w:rsidRPr="00D87351">
              <w:rPr>
                <w:lang w:val="en-GB"/>
              </w:rPr>
              <w:t xml:space="preserve"> in the name of that person. </w:t>
            </w:r>
            <w:proofErr w:type="gramStart"/>
            <w:r w:rsidRPr="00D87351">
              <w:rPr>
                <w:b/>
                <w:i/>
                <w:lang w:val="en-GB"/>
              </w:rPr>
              <w:t>In case of transfer of ownership or responsibility, the natural or legal person placing</w:t>
            </w:r>
            <w:r w:rsidRPr="00D87351">
              <w:rPr>
                <w:lang w:val="en-GB"/>
              </w:rPr>
              <w:t xml:space="preserve">, the dog or the cat </w:t>
            </w:r>
            <w:r w:rsidRPr="00D87351">
              <w:rPr>
                <w:b/>
                <w:i/>
                <w:lang w:val="en-GB"/>
              </w:rPr>
              <w:t>on the market</w:t>
            </w:r>
            <w:r w:rsidRPr="00D87351">
              <w:rPr>
                <w:lang w:val="en-GB"/>
              </w:rPr>
              <w:t xml:space="preserve">, shall ensure that </w:t>
            </w:r>
            <w:r w:rsidRPr="00D87351">
              <w:rPr>
                <w:b/>
                <w:i/>
                <w:lang w:val="en-GB"/>
              </w:rPr>
              <w:t>any</w:t>
            </w:r>
            <w:r w:rsidRPr="00D87351">
              <w:rPr>
                <w:lang w:val="en-GB"/>
              </w:rPr>
              <w:t xml:space="preserve"> change of ownership or responsibility is recorded in the database referred to in Article 19</w:t>
            </w:r>
            <w:r w:rsidRPr="00D87351">
              <w:rPr>
                <w:b/>
                <w:i/>
                <w:lang w:val="en-GB"/>
              </w:rPr>
              <w:t>, within two weeks from the date of change of ownership or responsibility, in accordance with the conditions laid down by the Member State responsible</w:t>
            </w:r>
            <w:r w:rsidRPr="00D87351">
              <w:rPr>
                <w:lang w:val="en-GB"/>
              </w:rPr>
              <w:t>.</w:t>
            </w:r>
            <w:proofErr w:type="gramEnd"/>
          </w:p>
        </w:tc>
      </w:tr>
    </w:tbl>
    <w:p w14:paraId="0FB709A2" w14:textId="77777777" w:rsidR="007673BD" w:rsidRPr="00D87351" w:rsidRDefault="007673BD" w:rsidP="007673BD"/>
    <w:p w14:paraId="7BF936B5" w14:textId="77777777" w:rsidR="007673BD" w:rsidRPr="00D87351" w:rsidRDefault="007673BD" w:rsidP="007673BD">
      <w:pPr>
        <w:pStyle w:val="AmNumberTabs"/>
      </w:pPr>
      <w:r w:rsidRPr="00D87351">
        <w:lastRenderedPageBreak/>
        <w:t>Amendment</w:t>
      </w:r>
      <w:r w:rsidRPr="00D87351">
        <w:tab/>
      </w:r>
      <w:r w:rsidRPr="00D87351">
        <w:tab/>
        <w:t>183</w:t>
      </w:r>
    </w:p>
    <w:p w14:paraId="22B4BA10" w14:textId="77777777" w:rsidR="007673BD" w:rsidRPr="00D87351" w:rsidRDefault="007673BD" w:rsidP="007673BD"/>
    <w:p w14:paraId="0A52B87B" w14:textId="77777777" w:rsidR="007673BD" w:rsidRPr="00D87351" w:rsidRDefault="007673BD" w:rsidP="007673BD">
      <w:pPr>
        <w:pStyle w:val="NormalBold"/>
        <w:keepNext/>
      </w:pPr>
      <w:r w:rsidRPr="00D87351">
        <w:t>Proposal for a regulation</w:t>
      </w:r>
    </w:p>
    <w:p w14:paraId="227BF0CC" w14:textId="77777777" w:rsidR="007673BD" w:rsidRPr="00D87351" w:rsidRDefault="007673BD" w:rsidP="007673BD">
      <w:pPr>
        <w:pStyle w:val="NormalBold"/>
      </w:pPr>
      <w:r w:rsidRPr="00D87351">
        <w:t xml:space="preserve">Article 17 – paragraph </w:t>
      </w:r>
      <w:proofErr w:type="gramStart"/>
      <w:r w:rsidRPr="00D87351">
        <w:t>2</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A1187BC" w14:textId="77777777" w:rsidTr="00316AC5">
        <w:trPr>
          <w:jc w:val="center"/>
        </w:trPr>
        <w:tc>
          <w:tcPr>
            <w:tcW w:w="9752" w:type="dxa"/>
            <w:gridSpan w:val="2"/>
          </w:tcPr>
          <w:p w14:paraId="07D178BC" w14:textId="77777777" w:rsidR="007673BD" w:rsidRPr="00D87351" w:rsidRDefault="007673BD" w:rsidP="00316AC5">
            <w:pPr>
              <w:keepNext/>
            </w:pPr>
          </w:p>
        </w:tc>
      </w:tr>
      <w:tr w:rsidR="007673BD" w:rsidRPr="00D87351" w14:paraId="6CC7FDA7" w14:textId="77777777" w:rsidTr="00316AC5">
        <w:trPr>
          <w:jc w:val="center"/>
        </w:trPr>
        <w:tc>
          <w:tcPr>
            <w:tcW w:w="4876" w:type="dxa"/>
          </w:tcPr>
          <w:p w14:paraId="5D90FD0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E48E00C" w14:textId="77777777" w:rsidR="007673BD" w:rsidRPr="00D87351" w:rsidRDefault="007673BD" w:rsidP="00316AC5">
            <w:pPr>
              <w:pStyle w:val="ColumnHeading"/>
              <w:keepNext/>
              <w:rPr>
                <w:lang w:val="en-GB"/>
              </w:rPr>
            </w:pPr>
            <w:r w:rsidRPr="00D87351">
              <w:rPr>
                <w:lang w:val="en-GB"/>
              </w:rPr>
              <w:t>Amendment</w:t>
            </w:r>
          </w:p>
        </w:tc>
      </w:tr>
      <w:tr w:rsidR="007673BD" w:rsidRPr="00D87351" w14:paraId="42FA7B7B" w14:textId="77777777" w:rsidTr="00316AC5">
        <w:trPr>
          <w:jc w:val="center"/>
        </w:trPr>
        <w:tc>
          <w:tcPr>
            <w:tcW w:w="4876" w:type="dxa"/>
          </w:tcPr>
          <w:p w14:paraId="4F5AF2F1" w14:textId="77777777" w:rsidR="007673BD" w:rsidRPr="00D87351" w:rsidRDefault="007673BD" w:rsidP="00316AC5">
            <w:pPr>
              <w:pStyle w:val="Normal6"/>
              <w:rPr>
                <w:lang w:val="en-GB"/>
              </w:rPr>
            </w:pPr>
          </w:p>
        </w:tc>
        <w:tc>
          <w:tcPr>
            <w:tcW w:w="4876" w:type="dxa"/>
          </w:tcPr>
          <w:p w14:paraId="6F26EA61" w14:textId="77777777" w:rsidR="007673BD" w:rsidRPr="00D87351" w:rsidRDefault="007673BD" w:rsidP="00316AC5">
            <w:pPr>
              <w:pStyle w:val="Normal6"/>
              <w:rPr>
                <w:szCs w:val="24"/>
                <w:lang w:val="en-GB"/>
              </w:rPr>
            </w:pPr>
            <w:r w:rsidRPr="00D87351">
              <w:rPr>
                <w:b/>
                <w:i/>
                <w:lang w:val="en-GB"/>
              </w:rPr>
              <w:t>2a.</w:t>
            </w:r>
            <w:r w:rsidRPr="00D87351">
              <w:rPr>
                <w:b/>
                <w:i/>
                <w:lang w:val="en-GB"/>
              </w:rPr>
              <w:tab/>
              <w:t xml:space="preserve">In the case of a death of a dog or a cat kept in an establishment, the operator shall ensure that the death </w:t>
            </w:r>
            <w:proofErr w:type="gramStart"/>
            <w:r w:rsidRPr="00D87351">
              <w:rPr>
                <w:b/>
                <w:i/>
                <w:lang w:val="en-GB"/>
              </w:rPr>
              <w:t>is recorded</w:t>
            </w:r>
            <w:proofErr w:type="gramEnd"/>
            <w:r w:rsidRPr="00D87351">
              <w:rPr>
                <w:b/>
                <w:i/>
                <w:lang w:val="en-GB"/>
              </w:rPr>
              <w:t xml:space="preserve"> in the database referred to in Article 19, in accordance with the conditions laid down by the Member State responsible for that database.</w:t>
            </w:r>
          </w:p>
        </w:tc>
      </w:tr>
    </w:tbl>
    <w:p w14:paraId="1E5FFB6C" w14:textId="77777777" w:rsidR="007673BD" w:rsidRPr="00D87351" w:rsidRDefault="007673BD" w:rsidP="007673BD"/>
    <w:p w14:paraId="633D1AA0" w14:textId="77777777" w:rsidR="007673BD" w:rsidRPr="00D87351" w:rsidRDefault="007673BD" w:rsidP="007673BD">
      <w:pPr>
        <w:pStyle w:val="AmNumberTabs"/>
      </w:pPr>
      <w:r w:rsidRPr="00D87351">
        <w:t>Amendment</w:t>
      </w:r>
      <w:r w:rsidRPr="00D87351">
        <w:tab/>
      </w:r>
      <w:r w:rsidRPr="00D87351">
        <w:tab/>
        <w:t>184</w:t>
      </w:r>
    </w:p>
    <w:p w14:paraId="3A335566" w14:textId="77777777" w:rsidR="007673BD" w:rsidRPr="00D87351" w:rsidRDefault="007673BD" w:rsidP="007673BD"/>
    <w:p w14:paraId="5E600BC2" w14:textId="77777777" w:rsidR="007673BD" w:rsidRPr="00D87351" w:rsidRDefault="007673BD" w:rsidP="007673BD">
      <w:pPr>
        <w:pStyle w:val="NormalBold"/>
        <w:keepNext/>
      </w:pPr>
      <w:r w:rsidRPr="00D87351">
        <w:t>Proposal for a regulation</w:t>
      </w:r>
    </w:p>
    <w:p w14:paraId="25B00C49" w14:textId="77777777" w:rsidR="007673BD" w:rsidRPr="00D87351" w:rsidRDefault="007673BD" w:rsidP="007673BD">
      <w:pPr>
        <w:pStyle w:val="NormalBold"/>
      </w:pPr>
      <w:r w:rsidRPr="00D87351">
        <w:t xml:space="preserve">Article 17 – paragraph </w:t>
      </w:r>
      <w:proofErr w:type="gramStart"/>
      <w:r w:rsidRPr="00D87351">
        <w:t>2</w:t>
      </w:r>
      <w:proofErr w:type="gramEnd"/>
      <w:r w:rsidRPr="00D87351">
        <w:t xml:space="preserv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D241C5C" w14:textId="77777777" w:rsidTr="00316AC5">
        <w:trPr>
          <w:jc w:val="center"/>
        </w:trPr>
        <w:tc>
          <w:tcPr>
            <w:tcW w:w="9752" w:type="dxa"/>
            <w:gridSpan w:val="2"/>
          </w:tcPr>
          <w:p w14:paraId="6DD41B31" w14:textId="77777777" w:rsidR="007673BD" w:rsidRPr="00D87351" w:rsidRDefault="007673BD" w:rsidP="00316AC5">
            <w:pPr>
              <w:keepNext/>
            </w:pPr>
          </w:p>
        </w:tc>
      </w:tr>
      <w:tr w:rsidR="007673BD" w:rsidRPr="00D87351" w14:paraId="522293AA" w14:textId="77777777" w:rsidTr="00316AC5">
        <w:trPr>
          <w:jc w:val="center"/>
        </w:trPr>
        <w:tc>
          <w:tcPr>
            <w:tcW w:w="4876" w:type="dxa"/>
          </w:tcPr>
          <w:p w14:paraId="6D60F57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BB60D22" w14:textId="77777777" w:rsidR="007673BD" w:rsidRPr="00D87351" w:rsidRDefault="007673BD" w:rsidP="00316AC5">
            <w:pPr>
              <w:pStyle w:val="ColumnHeading"/>
              <w:keepNext/>
              <w:rPr>
                <w:lang w:val="en-GB"/>
              </w:rPr>
            </w:pPr>
            <w:r w:rsidRPr="00D87351">
              <w:rPr>
                <w:lang w:val="en-GB"/>
              </w:rPr>
              <w:t>Amendment</w:t>
            </w:r>
          </w:p>
        </w:tc>
      </w:tr>
      <w:tr w:rsidR="007673BD" w:rsidRPr="00D87351" w14:paraId="60617BE3" w14:textId="77777777" w:rsidTr="00316AC5">
        <w:trPr>
          <w:jc w:val="center"/>
        </w:trPr>
        <w:tc>
          <w:tcPr>
            <w:tcW w:w="4876" w:type="dxa"/>
          </w:tcPr>
          <w:p w14:paraId="1387B115" w14:textId="77777777" w:rsidR="007673BD" w:rsidRPr="00D87351" w:rsidRDefault="007673BD" w:rsidP="00316AC5">
            <w:pPr>
              <w:pStyle w:val="Normal6"/>
              <w:rPr>
                <w:lang w:val="en-GB"/>
              </w:rPr>
            </w:pPr>
          </w:p>
        </w:tc>
        <w:tc>
          <w:tcPr>
            <w:tcW w:w="4876" w:type="dxa"/>
          </w:tcPr>
          <w:p w14:paraId="57A141AD" w14:textId="77777777" w:rsidR="007673BD" w:rsidRPr="00D87351" w:rsidRDefault="007673BD" w:rsidP="00316AC5">
            <w:pPr>
              <w:pStyle w:val="Normal6"/>
              <w:rPr>
                <w:szCs w:val="24"/>
                <w:lang w:val="en-GB"/>
              </w:rPr>
            </w:pPr>
            <w:r w:rsidRPr="00D87351">
              <w:rPr>
                <w:b/>
                <w:i/>
                <w:lang w:val="en-GB"/>
              </w:rPr>
              <w:t>2b.</w:t>
            </w:r>
            <w:r w:rsidRPr="00D87351">
              <w:rPr>
                <w:b/>
                <w:i/>
                <w:lang w:val="en-GB"/>
              </w:rPr>
              <w:tab/>
              <w:t xml:space="preserve">Member States may grant derogations from paragraph 2 and 2a for military, police and customs dogs that </w:t>
            </w:r>
            <w:proofErr w:type="gramStart"/>
            <w:r w:rsidRPr="00D87351">
              <w:rPr>
                <w:b/>
                <w:i/>
                <w:lang w:val="en-GB"/>
              </w:rPr>
              <w:t>are kept</w:t>
            </w:r>
            <w:proofErr w:type="gramEnd"/>
            <w:r w:rsidRPr="00D87351">
              <w:rPr>
                <w:b/>
                <w:i/>
                <w:lang w:val="en-GB"/>
              </w:rPr>
              <w:t xml:space="preserve"> in establishments.</w:t>
            </w:r>
          </w:p>
        </w:tc>
      </w:tr>
    </w:tbl>
    <w:p w14:paraId="16DA9ED7" w14:textId="77777777" w:rsidR="007673BD" w:rsidRPr="00D87351" w:rsidRDefault="007673BD" w:rsidP="007673BD"/>
    <w:p w14:paraId="5C0C5CBE" w14:textId="77777777" w:rsidR="007673BD" w:rsidRPr="00D87351" w:rsidRDefault="007673BD" w:rsidP="007673BD">
      <w:pPr>
        <w:pStyle w:val="AmNumberTabs"/>
      </w:pPr>
      <w:r w:rsidRPr="00D87351">
        <w:t>Amendment</w:t>
      </w:r>
      <w:r w:rsidRPr="00D87351">
        <w:tab/>
      </w:r>
      <w:r w:rsidRPr="00D87351">
        <w:tab/>
        <w:t>185</w:t>
      </w:r>
    </w:p>
    <w:p w14:paraId="614EDF88" w14:textId="77777777" w:rsidR="007673BD" w:rsidRPr="00D87351" w:rsidRDefault="007673BD" w:rsidP="007673BD"/>
    <w:p w14:paraId="29E23D93" w14:textId="77777777" w:rsidR="007673BD" w:rsidRPr="00D87351" w:rsidRDefault="007673BD" w:rsidP="007673BD">
      <w:pPr>
        <w:pStyle w:val="NormalBold"/>
        <w:keepNext/>
      </w:pPr>
      <w:r w:rsidRPr="00D87351">
        <w:t>Proposal for a regulation</w:t>
      </w:r>
    </w:p>
    <w:p w14:paraId="6760E9B8" w14:textId="77777777" w:rsidR="007673BD" w:rsidRPr="00D87351" w:rsidRDefault="007673BD" w:rsidP="007673BD">
      <w:pPr>
        <w:pStyle w:val="NormalBold"/>
      </w:pPr>
      <w:r w:rsidRPr="00D87351">
        <w:t xml:space="preserve">Article 17 – paragraph </w:t>
      </w:r>
      <w:proofErr w:type="gramStart"/>
      <w:r w:rsidRPr="00D87351">
        <w:t>3</w:t>
      </w:r>
      <w:proofErr w:type="gramEnd"/>
      <w:r w:rsidRPr="00D87351">
        <w:t xml:space="preserve">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C77D902" w14:textId="77777777" w:rsidTr="00316AC5">
        <w:trPr>
          <w:jc w:val="center"/>
        </w:trPr>
        <w:tc>
          <w:tcPr>
            <w:tcW w:w="9752" w:type="dxa"/>
            <w:gridSpan w:val="2"/>
          </w:tcPr>
          <w:p w14:paraId="0BF33654" w14:textId="77777777" w:rsidR="007673BD" w:rsidRPr="00D87351" w:rsidRDefault="007673BD" w:rsidP="00316AC5">
            <w:pPr>
              <w:keepNext/>
            </w:pPr>
          </w:p>
        </w:tc>
      </w:tr>
      <w:tr w:rsidR="007673BD" w:rsidRPr="00D87351" w14:paraId="4C7E8B15" w14:textId="77777777" w:rsidTr="00316AC5">
        <w:trPr>
          <w:jc w:val="center"/>
        </w:trPr>
        <w:tc>
          <w:tcPr>
            <w:tcW w:w="4876" w:type="dxa"/>
          </w:tcPr>
          <w:p w14:paraId="6CCCE6C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BBF7F2D" w14:textId="77777777" w:rsidR="007673BD" w:rsidRPr="00D87351" w:rsidRDefault="007673BD" w:rsidP="00316AC5">
            <w:pPr>
              <w:pStyle w:val="ColumnHeading"/>
              <w:keepNext/>
              <w:rPr>
                <w:lang w:val="en-GB"/>
              </w:rPr>
            </w:pPr>
            <w:r w:rsidRPr="00D87351">
              <w:rPr>
                <w:lang w:val="en-GB"/>
              </w:rPr>
              <w:t>Amendment</w:t>
            </w:r>
          </w:p>
        </w:tc>
      </w:tr>
      <w:tr w:rsidR="007673BD" w:rsidRPr="00D87351" w14:paraId="1A13415D" w14:textId="77777777" w:rsidTr="00316AC5">
        <w:trPr>
          <w:jc w:val="center"/>
        </w:trPr>
        <w:tc>
          <w:tcPr>
            <w:tcW w:w="4876" w:type="dxa"/>
          </w:tcPr>
          <w:p w14:paraId="2DAA8523" w14:textId="77777777" w:rsidR="007673BD" w:rsidRPr="00D87351" w:rsidRDefault="007673BD" w:rsidP="00316AC5">
            <w:pPr>
              <w:pStyle w:val="Normal6"/>
              <w:rPr>
                <w:lang w:val="en-GB"/>
              </w:rPr>
            </w:pPr>
            <w:r w:rsidRPr="00D87351">
              <w:rPr>
                <w:b/>
                <w:i/>
                <w:lang w:val="en-GB"/>
              </w:rPr>
              <w:t>From [3 years from the date of entry into force],</w:t>
            </w:r>
            <w:r w:rsidRPr="00D87351">
              <w:rPr>
                <w:lang w:val="en-GB"/>
              </w:rPr>
              <w:t xml:space="preserve"> before </w:t>
            </w:r>
            <w:r w:rsidRPr="00D87351">
              <w:rPr>
                <w:b/>
                <w:i/>
                <w:lang w:val="en-GB"/>
              </w:rPr>
              <w:t>supplying</w:t>
            </w:r>
            <w:r w:rsidRPr="00D87351">
              <w:rPr>
                <w:lang w:val="en-GB"/>
              </w:rPr>
              <w:t xml:space="preserve"> a dog or a cat </w:t>
            </w:r>
            <w:r w:rsidRPr="00D87351">
              <w:rPr>
                <w:b/>
                <w:i/>
                <w:lang w:val="en-GB"/>
              </w:rPr>
              <w:t>in the Union, the supplier</w:t>
            </w:r>
            <w:r w:rsidRPr="00D87351">
              <w:rPr>
                <w:lang w:val="en-GB"/>
              </w:rPr>
              <w:t xml:space="preserve"> shall provide to the acquirer of the animal:</w:t>
            </w:r>
          </w:p>
        </w:tc>
        <w:tc>
          <w:tcPr>
            <w:tcW w:w="4876" w:type="dxa"/>
          </w:tcPr>
          <w:p w14:paraId="01C267C2" w14:textId="77777777" w:rsidR="007673BD" w:rsidRPr="00D87351" w:rsidRDefault="007673BD" w:rsidP="00316AC5">
            <w:pPr>
              <w:pStyle w:val="Normal6"/>
              <w:rPr>
                <w:szCs w:val="24"/>
                <w:lang w:val="en-GB"/>
              </w:rPr>
            </w:pPr>
            <w:r w:rsidRPr="00D87351">
              <w:rPr>
                <w:lang w:val="en-GB"/>
              </w:rPr>
              <w:t xml:space="preserve">Before </w:t>
            </w:r>
            <w:r w:rsidRPr="00D87351">
              <w:rPr>
                <w:b/>
                <w:i/>
                <w:lang w:val="en-GB"/>
              </w:rPr>
              <w:t>placing</w:t>
            </w:r>
            <w:r w:rsidRPr="00D87351">
              <w:rPr>
                <w:lang w:val="en-GB"/>
              </w:rPr>
              <w:t xml:space="preserve"> a dog or a cat </w:t>
            </w:r>
            <w:r w:rsidRPr="00D87351">
              <w:rPr>
                <w:b/>
                <w:i/>
                <w:lang w:val="en-GB"/>
              </w:rPr>
              <w:t>on the market the operators or natural or legal persons placing the dog or cat on the market</w:t>
            </w:r>
            <w:r w:rsidRPr="00D87351">
              <w:rPr>
                <w:lang w:val="en-GB"/>
              </w:rPr>
              <w:t xml:space="preserve"> shall provide to the acquirer of the animal:</w:t>
            </w:r>
          </w:p>
        </w:tc>
      </w:tr>
    </w:tbl>
    <w:p w14:paraId="6FBF55FD" w14:textId="77777777" w:rsidR="007673BD" w:rsidRPr="00D87351" w:rsidRDefault="007673BD" w:rsidP="007673BD"/>
    <w:p w14:paraId="1A52CD83" w14:textId="77777777" w:rsidR="007673BD" w:rsidRPr="00D87351" w:rsidRDefault="007673BD" w:rsidP="007673BD">
      <w:pPr>
        <w:pStyle w:val="AmNumberTabs"/>
      </w:pPr>
      <w:r w:rsidRPr="00D87351">
        <w:t>Amendment</w:t>
      </w:r>
      <w:r w:rsidRPr="00D87351">
        <w:tab/>
      </w:r>
      <w:r w:rsidRPr="00D87351">
        <w:tab/>
        <w:t>186</w:t>
      </w:r>
    </w:p>
    <w:p w14:paraId="75A2E524" w14:textId="77777777" w:rsidR="007673BD" w:rsidRPr="00D87351" w:rsidRDefault="007673BD" w:rsidP="007673BD"/>
    <w:p w14:paraId="053D8C05" w14:textId="77777777" w:rsidR="007673BD" w:rsidRPr="00D87351" w:rsidRDefault="007673BD" w:rsidP="007673BD">
      <w:pPr>
        <w:pStyle w:val="NormalBold"/>
        <w:keepNext/>
      </w:pPr>
      <w:r w:rsidRPr="00D87351">
        <w:t>Proposal for a regulation</w:t>
      </w:r>
    </w:p>
    <w:p w14:paraId="25314BB3" w14:textId="77777777" w:rsidR="007673BD" w:rsidRPr="00D87351" w:rsidRDefault="007673BD" w:rsidP="007673BD">
      <w:pPr>
        <w:pStyle w:val="NormalBold"/>
      </w:pPr>
      <w:r w:rsidRPr="00D87351">
        <w:t>Article 17 – paragraph 3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3D75302" w14:textId="77777777" w:rsidTr="00316AC5">
        <w:trPr>
          <w:jc w:val="center"/>
        </w:trPr>
        <w:tc>
          <w:tcPr>
            <w:tcW w:w="9752" w:type="dxa"/>
            <w:gridSpan w:val="2"/>
          </w:tcPr>
          <w:p w14:paraId="6F31C81F" w14:textId="77777777" w:rsidR="007673BD" w:rsidRPr="00D87351" w:rsidRDefault="007673BD" w:rsidP="00316AC5">
            <w:pPr>
              <w:keepNext/>
            </w:pPr>
          </w:p>
        </w:tc>
      </w:tr>
      <w:tr w:rsidR="007673BD" w:rsidRPr="00D87351" w14:paraId="4D514FD2" w14:textId="77777777" w:rsidTr="00316AC5">
        <w:trPr>
          <w:jc w:val="center"/>
        </w:trPr>
        <w:tc>
          <w:tcPr>
            <w:tcW w:w="4876" w:type="dxa"/>
          </w:tcPr>
          <w:p w14:paraId="5698566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D37B617" w14:textId="77777777" w:rsidR="007673BD" w:rsidRPr="00D87351" w:rsidRDefault="007673BD" w:rsidP="00316AC5">
            <w:pPr>
              <w:pStyle w:val="ColumnHeading"/>
              <w:keepNext/>
              <w:rPr>
                <w:lang w:val="en-GB"/>
              </w:rPr>
            </w:pPr>
            <w:r w:rsidRPr="00D87351">
              <w:rPr>
                <w:lang w:val="en-GB"/>
              </w:rPr>
              <w:t>Amendment</w:t>
            </w:r>
          </w:p>
        </w:tc>
      </w:tr>
      <w:tr w:rsidR="007673BD" w:rsidRPr="00D87351" w14:paraId="4A031734" w14:textId="77777777" w:rsidTr="00316AC5">
        <w:trPr>
          <w:jc w:val="center"/>
        </w:trPr>
        <w:tc>
          <w:tcPr>
            <w:tcW w:w="4876" w:type="dxa"/>
          </w:tcPr>
          <w:p w14:paraId="436FFF5C" w14:textId="77777777" w:rsidR="007673BD" w:rsidRPr="00D87351" w:rsidRDefault="007673BD" w:rsidP="00316AC5">
            <w:pPr>
              <w:pStyle w:val="Normal6"/>
              <w:rPr>
                <w:lang w:val="en-GB"/>
              </w:rPr>
            </w:pPr>
            <w:r w:rsidRPr="00D87351">
              <w:rPr>
                <w:lang w:val="en-GB"/>
              </w:rPr>
              <w:t>(a)</w:t>
            </w:r>
            <w:r w:rsidRPr="00D87351">
              <w:rPr>
                <w:lang w:val="en-GB"/>
              </w:rPr>
              <w:tab/>
              <w:t xml:space="preserve">proof of the identification and registration of </w:t>
            </w:r>
            <w:r w:rsidRPr="00D87351">
              <w:rPr>
                <w:b/>
                <w:i/>
                <w:lang w:val="en-GB"/>
              </w:rPr>
              <w:t>the animal</w:t>
            </w:r>
            <w:r w:rsidRPr="00D87351">
              <w:rPr>
                <w:lang w:val="en-GB"/>
              </w:rPr>
              <w:t xml:space="preserve"> in compliance with paragraphs 1 and 2;</w:t>
            </w:r>
          </w:p>
        </w:tc>
        <w:tc>
          <w:tcPr>
            <w:tcW w:w="4876" w:type="dxa"/>
          </w:tcPr>
          <w:p w14:paraId="3AA43E9E" w14:textId="77777777" w:rsidR="007673BD" w:rsidRPr="00D87351" w:rsidRDefault="007673BD" w:rsidP="00316AC5">
            <w:pPr>
              <w:pStyle w:val="Normal6"/>
              <w:rPr>
                <w:szCs w:val="24"/>
                <w:lang w:val="en-GB"/>
              </w:rPr>
            </w:pPr>
            <w:r w:rsidRPr="00D87351">
              <w:rPr>
                <w:lang w:val="en-GB"/>
              </w:rPr>
              <w:t>(a)</w:t>
            </w:r>
            <w:r w:rsidRPr="00D87351">
              <w:rPr>
                <w:lang w:val="en-GB"/>
              </w:rPr>
              <w:tab/>
              <w:t xml:space="preserve">proof of the identification and registration of </w:t>
            </w:r>
            <w:r w:rsidRPr="00D87351">
              <w:rPr>
                <w:b/>
                <w:i/>
                <w:lang w:val="en-GB"/>
              </w:rPr>
              <w:t>dog or cat</w:t>
            </w:r>
            <w:r w:rsidRPr="00D87351">
              <w:rPr>
                <w:lang w:val="en-GB"/>
              </w:rPr>
              <w:t xml:space="preserve"> in compliance with paragraphs 1 and 2 </w:t>
            </w:r>
            <w:r w:rsidRPr="00D87351">
              <w:rPr>
                <w:b/>
                <w:i/>
                <w:lang w:val="en-GB"/>
              </w:rPr>
              <w:t>and a weblink to the system referred to in paragraph 6</w:t>
            </w:r>
            <w:r w:rsidRPr="00D87351">
              <w:rPr>
                <w:lang w:val="en-GB"/>
              </w:rPr>
              <w:t>;</w:t>
            </w:r>
          </w:p>
        </w:tc>
      </w:tr>
    </w:tbl>
    <w:p w14:paraId="739DFDA1" w14:textId="77777777" w:rsidR="007673BD" w:rsidRPr="00D87351" w:rsidRDefault="007673BD" w:rsidP="007673BD"/>
    <w:p w14:paraId="0F17FE3B" w14:textId="77777777" w:rsidR="007673BD" w:rsidRPr="00D87351" w:rsidRDefault="007673BD" w:rsidP="007673BD">
      <w:pPr>
        <w:pStyle w:val="AmNumberTabs"/>
      </w:pPr>
      <w:r w:rsidRPr="00D87351">
        <w:t>Amendment</w:t>
      </w:r>
      <w:r w:rsidRPr="00D87351">
        <w:tab/>
      </w:r>
      <w:r w:rsidRPr="00D87351">
        <w:tab/>
        <w:t>187</w:t>
      </w:r>
    </w:p>
    <w:p w14:paraId="2680D0E9" w14:textId="77777777" w:rsidR="007673BD" w:rsidRPr="00D87351" w:rsidRDefault="007673BD" w:rsidP="007673BD"/>
    <w:p w14:paraId="36DB4C51" w14:textId="77777777" w:rsidR="007673BD" w:rsidRPr="00D87351" w:rsidRDefault="007673BD" w:rsidP="007673BD">
      <w:pPr>
        <w:pStyle w:val="NormalBold"/>
        <w:keepNext/>
      </w:pPr>
      <w:r w:rsidRPr="00D87351">
        <w:t>Proposal for a regulation</w:t>
      </w:r>
    </w:p>
    <w:p w14:paraId="160B98D1" w14:textId="77777777" w:rsidR="007673BD" w:rsidRPr="00D87351" w:rsidRDefault="007673BD" w:rsidP="007673BD">
      <w:pPr>
        <w:pStyle w:val="NormalBold"/>
      </w:pPr>
      <w:r w:rsidRPr="00D87351">
        <w:t xml:space="preserve">Article 17 – paragraph </w:t>
      </w:r>
      <w:proofErr w:type="gramStart"/>
      <w:r w:rsidRPr="00D87351">
        <w:t>3</w:t>
      </w:r>
      <w:proofErr w:type="gramEnd"/>
      <w:r w:rsidRPr="00D87351">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D2C9BEC" w14:textId="77777777" w:rsidTr="00316AC5">
        <w:trPr>
          <w:jc w:val="center"/>
        </w:trPr>
        <w:tc>
          <w:tcPr>
            <w:tcW w:w="9752" w:type="dxa"/>
            <w:gridSpan w:val="2"/>
          </w:tcPr>
          <w:p w14:paraId="55F25826" w14:textId="77777777" w:rsidR="007673BD" w:rsidRPr="00D87351" w:rsidRDefault="007673BD" w:rsidP="00316AC5">
            <w:pPr>
              <w:keepNext/>
            </w:pPr>
          </w:p>
        </w:tc>
      </w:tr>
      <w:tr w:rsidR="007673BD" w:rsidRPr="00D87351" w14:paraId="08793786" w14:textId="77777777" w:rsidTr="00316AC5">
        <w:trPr>
          <w:jc w:val="center"/>
        </w:trPr>
        <w:tc>
          <w:tcPr>
            <w:tcW w:w="4876" w:type="dxa"/>
          </w:tcPr>
          <w:p w14:paraId="436678B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D31BF00" w14:textId="77777777" w:rsidR="007673BD" w:rsidRPr="00D87351" w:rsidRDefault="007673BD" w:rsidP="00316AC5">
            <w:pPr>
              <w:pStyle w:val="ColumnHeading"/>
              <w:keepNext/>
              <w:rPr>
                <w:lang w:val="en-GB"/>
              </w:rPr>
            </w:pPr>
            <w:r w:rsidRPr="00D87351">
              <w:rPr>
                <w:lang w:val="en-GB"/>
              </w:rPr>
              <w:t>Amendment</w:t>
            </w:r>
          </w:p>
        </w:tc>
      </w:tr>
      <w:tr w:rsidR="007673BD" w:rsidRPr="00D87351" w14:paraId="071E2568" w14:textId="77777777" w:rsidTr="00316AC5">
        <w:trPr>
          <w:jc w:val="center"/>
        </w:trPr>
        <w:tc>
          <w:tcPr>
            <w:tcW w:w="4876" w:type="dxa"/>
          </w:tcPr>
          <w:p w14:paraId="2D53BEF6" w14:textId="77777777" w:rsidR="007673BD" w:rsidRPr="00D87351" w:rsidRDefault="007673BD" w:rsidP="00316AC5">
            <w:pPr>
              <w:pStyle w:val="Normal6"/>
              <w:rPr>
                <w:lang w:val="en-GB"/>
              </w:rPr>
            </w:pPr>
            <w:r w:rsidRPr="00D87351">
              <w:rPr>
                <w:lang w:val="en-GB"/>
              </w:rPr>
              <w:t xml:space="preserve">Acquirers shall be able to verify the authenticity of the identification and registration of </w:t>
            </w:r>
            <w:r w:rsidRPr="00D87351">
              <w:rPr>
                <w:b/>
                <w:i/>
                <w:lang w:val="en-GB"/>
              </w:rPr>
              <w:t>animals supplied</w:t>
            </w:r>
            <w:r w:rsidRPr="00D87351">
              <w:rPr>
                <w:lang w:val="en-GB"/>
              </w:rPr>
              <w:t xml:space="preserve"> through the system referred to in paragraph 7.</w:t>
            </w:r>
          </w:p>
        </w:tc>
        <w:tc>
          <w:tcPr>
            <w:tcW w:w="4876" w:type="dxa"/>
          </w:tcPr>
          <w:p w14:paraId="00D1AE73" w14:textId="77777777" w:rsidR="007673BD" w:rsidRPr="00D87351" w:rsidRDefault="007673BD" w:rsidP="00316AC5">
            <w:pPr>
              <w:pStyle w:val="Normal6"/>
              <w:rPr>
                <w:szCs w:val="24"/>
                <w:lang w:val="en-GB"/>
              </w:rPr>
            </w:pPr>
            <w:r w:rsidRPr="00D87351">
              <w:rPr>
                <w:lang w:val="en-GB"/>
              </w:rPr>
              <w:t xml:space="preserve">Acquirers shall be able to verify the authenticity of the identification and registration of </w:t>
            </w:r>
            <w:r w:rsidRPr="00D87351">
              <w:rPr>
                <w:b/>
                <w:i/>
                <w:lang w:val="en-GB"/>
              </w:rPr>
              <w:t>dogs or cats placed on the market</w:t>
            </w:r>
            <w:r w:rsidRPr="00D87351">
              <w:rPr>
                <w:lang w:val="en-GB"/>
              </w:rPr>
              <w:t xml:space="preserve"> through the system referred to in paragraph 7.</w:t>
            </w:r>
          </w:p>
        </w:tc>
      </w:tr>
    </w:tbl>
    <w:p w14:paraId="2A8DC007" w14:textId="77777777" w:rsidR="007673BD" w:rsidRPr="00D87351" w:rsidRDefault="007673BD" w:rsidP="007673BD"/>
    <w:p w14:paraId="1B0CA932" w14:textId="77777777" w:rsidR="007673BD" w:rsidRPr="00D87351" w:rsidRDefault="007673BD" w:rsidP="007673BD">
      <w:pPr>
        <w:pStyle w:val="AmNumberTabs"/>
      </w:pPr>
      <w:r w:rsidRPr="00D87351">
        <w:t>Amendment</w:t>
      </w:r>
      <w:r w:rsidRPr="00D87351">
        <w:tab/>
      </w:r>
      <w:r w:rsidRPr="00D87351">
        <w:tab/>
        <w:t>188</w:t>
      </w:r>
    </w:p>
    <w:p w14:paraId="4FC39A6C" w14:textId="77777777" w:rsidR="007673BD" w:rsidRPr="00D87351" w:rsidRDefault="007673BD" w:rsidP="007673BD"/>
    <w:p w14:paraId="1E080CB9" w14:textId="77777777" w:rsidR="007673BD" w:rsidRPr="00D87351" w:rsidRDefault="007673BD" w:rsidP="007673BD">
      <w:pPr>
        <w:pStyle w:val="NormalBold"/>
        <w:keepNext/>
      </w:pPr>
      <w:r w:rsidRPr="00D87351">
        <w:t>Proposal for a regulation</w:t>
      </w:r>
    </w:p>
    <w:p w14:paraId="35DCCB28" w14:textId="77777777" w:rsidR="007673BD" w:rsidRPr="00D87351" w:rsidRDefault="007673BD" w:rsidP="007673BD">
      <w:pPr>
        <w:pStyle w:val="NormalBold"/>
      </w:pPr>
      <w:r w:rsidRPr="00D87351">
        <w:t xml:space="preserve">Article 17 – paragraph </w:t>
      </w:r>
      <w:proofErr w:type="gramStart"/>
      <w:r w:rsidRPr="00D87351">
        <w:t>4</w:t>
      </w:r>
      <w:proofErr w:type="gramEnd"/>
      <w:r w:rsidRPr="00D87351">
        <w:t xml:space="preserve">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CFBF7AA" w14:textId="77777777" w:rsidTr="00316AC5">
        <w:trPr>
          <w:jc w:val="center"/>
        </w:trPr>
        <w:tc>
          <w:tcPr>
            <w:tcW w:w="9752" w:type="dxa"/>
            <w:gridSpan w:val="2"/>
          </w:tcPr>
          <w:p w14:paraId="726A8EFA" w14:textId="77777777" w:rsidR="007673BD" w:rsidRPr="00D87351" w:rsidRDefault="007673BD" w:rsidP="00316AC5">
            <w:pPr>
              <w:keepNext/>
            </w:pPr>
          </w:p>
        </w:tc>
      </w:tr>
      <w:tr w:rsidR="007673BD" w:rsidRPr="00D87351" w14:paraId="65D29694" w14:textId="77777777" w:rsidTr="00316AC5">
        <w:trPr>
          <w:jc w:val="center"/>
        </w:trPr>
        <w:tc>
          <w:tcPr>
            <w:tcW w:w="4876" w:type="dxa"/>
          </w:tcPr>
          <w:p w14:paraId="695935D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E741190" w14:textId="77777777" w:rsidR="007673BD" w:rsidRPr="00D87351" w:rsidRDefault="007673BD" w:rsidP="00316AC5">
            <w:pPr>
              <w:pStyle w:val="ColumnHeading"/>
              <w:keepNext/>
              <w:rPr>
                <w:lang w:val="en-GB"/>
              </w:rPr>
            </w:pPr>
            <w:r w:rsidRPr="00D87351">
              <w:rPr>
                <w:lang w:val="en-GB"/>
              </w:rPr>
              <w:t>Amendment</w:t>
            </w:r>
          </w:p>
        </w:tc>
      </w:tr>
      <w:tr w:rsidR="007673BD" w:rsidRPr="00D87351" w14:paraId="48769EFE" w14:textId="77777777" w:rsidTr="00316AC5">
        <w:trPr>
          <w:jc w:val="center"/>
        </w:trPr>
        <w:tc>
          <w:tcPr>
            <w:tcW w:w="4876" w:type="dxa"/>
          </w:tcPr>
          <w:p w14:paraId="5AE7A0BA" w14:textId="77777777" w:rsidR="007673BD" w:rsidRPr="00D87351" w:rsidRDefault="007673BD" w:rsidP="00316AC5">
            <w:pPr>
              <w:pStyle w:val="Normal6"/>
              <w:rPr>
                <w:lang w:val="en-GB"/>
              </w:rPr>
            </w:pPr>
            <w:proofErr w:type="gramStart"/>
            <w:r w:rsidRPr="00D87351">
              <w:rPr>
                <w:b/>
                <w:i/>
                <w:lang w:val="en-GB"/>
              </w:rPr>
              <w:t>From [5 years from the date of entry into force],</w:t>
            </w:r>
            <w:r w:rsidRPr="00D87351">
              <w:rPr>
                <w:lang w:val="en-GB"/>
              </w:rPr>
              <w:t xml:space="preserve"> providers of online platforms shall ensure that their online interface is designed and organised in such a way that </w:t>
            </w:r>
            <w:r w:rsidRPr="00D87351">
              <w:rPr>
                <w:b/>
                <w:i/>
                <w:lang w:val="en-GB"/>
              </w:rPr>
              <w:t>allows the suppliers of dogs and cats</w:t>
            </w:r>
            <w:r w:rsidRPr="00D87351">
              <w:rPr>
                <w:lang w:val="en-GB"/>
              </w:rPr>
              <w:t xml:space="preserve"> to comply with their obligations under paragraph 3, in line with Article 31 of Regulation (EU) 2022/2065, and shall inform acquirers, in a visible manner, of the possibility to verify the identification and registration of the </w:t>
            </w:r>
            <w:r w:rsidRPr="00D87351">
              <w:rPr>
                <w:b/>
                <w:i/>
                <w:lang w:val="en-GB"/>
              </w:rPr>
              <w:t>animal</w:t>
            </w:r>
            <w:r w:rsidRPr="00D87351">
              <w:rPr>
                <w:lang w:val="en-GB"/>
              </w:rPr>
              <w:t xml:space="preserve"> through a weblink to the system referred to in paragraph 6.</w:t>
            </w:r>
            <w:proofErr w:type="gramEnd"/>
          </w:p>
        </w:tc>
        <w:tc>
          <w:tcPr>
            <w:tcW w:w="4876" w:type="dxa"/>
          </w:tcPr>
          <w:p w14:paraId="030DEE2B" w14:textId="77777777" w:rsidR="007673BD" w:rsidRPr="00D87351" w:rsidRDefault="007673BD" w:rsidP="00316AC5">
            <w:pPr>
              <w:pStyle w:val="Normal6"/>
              <w:rPr>
                <w:szCs w:val="24"/>
                <w:lang w:val="en-GB"/>
              </w:rPr>
            </w:pPr>
            <w:proofErr w:type="gramStart"/>
            <w:r w:rsidRPr="00D87351">
              <w:rPr>
                <w:lang w:val="en-GB"/>
              </w:rPr>
              <w:t xml:space="preserve">Providers of online platforms shall ensure that their online interface is designed and organised in such a way that </w:t>
            </w:r>
            <w:r w:rsidRPr="00D87351">
              <w:rPr>
                <w:b/>
                <w:i/>
                <w:lang w:val="en-GB"/>
              </w:rPr>
              <w:t>facilitates the operators or other natural or legal persons placing dogs or cats on the market</w:t>
            </w:r>
            <w:r w:rsidRPr="00D87351">
              <w:rPr>
                <w:lang w:val="en-GB"/>
              </w:rPr>
              <w:t xml:space="preserve"> to comply with their obligations under paragraph 3, </w:t>
            </w:r>
            <w:r w:rsidRPr="00D87351">
              <w:rPr>
                <w:b/>
                <w:i/>
                <w:lang w:val="en-GB"/>
              </w:rPr>
              <w:t>and Article 8 paragraph 2</w:t>
            </w:r>
            <w:r w:rsidRPr="00D87351">
              <w:rPr>
                <w:lang w:val="en-GB"/>
              </w:rPr>
              <w:t xml:space="preserve"> in line with Article 31 of Regulation (EU) 2022/2065, and shall inform acquirers, in a visible manner, of the possibility to verify the identification and registration of the </w:t>
            </w:r>
            <w:r w:rsidRPr="00D87351">
              <w:rPr>
                <w:b/>
                <w:i/>
                <w:lang w:val="en-GB"/>
              </w:rPr>
              <w:t>dog or cat</w:t>
            </w:r>
            <w:r w:rsidRPr="00D87351">
              <w:rPr>
                <w:lang w:val="en-GB"/>
              </w:rPr>
              <w:t xml:space="preserve"> through a weblink to the system referred to in paragraph 6.</w:t>
            </w:r>
            <w:proofErr w:type="gramEnd"/>
          </w:p>
        </w:tc>
      </w:tr>
    </w:tbl>
    <w:p w14:paraId="09BE5909" w14:textId="77777777" w:rsidR="007673BD" w:rsidRPr="00D87351" w:rsidRDefault="007673BD" w:rsidP="007673BD"/>
    <w:p w14:paraId="666A61D1" w14:textId="77777777" w:rsidR="007673BD" w:rsidRPr="00D87351" w:rsidRDefault="007673BD" w:rsidP="007673BD">
      <w:pPr>
        <w:pStyle w:val="AmNumberTabs"/>
      </w:pPr>
      <w:r w:rsidRPr="00D87351">
        <w:t>Amendment</w:t>
      </w:r>
      <w:r w:rsidRPr="00D87351">
        <w:tab/>
      </w:r>
      <w:r w:rsidRPr="00D87351">
        <w:tab/>
        <w:t>189</w:t>
      </w:r>
    </w:p>
    <w:p w14:paraId="1A378DEF" w14:textId="77777777" w:rsidR="007673BD" w:rsidRPr="00D87351" w:rsidRDefault="007673BD" w:rsidP="007673BD"/>
    <w:p w14:paraId="604CB8BA" w14:textId="77777777" w:rsidR="007673BD" w:rsidRPr="00D87351" w:rsidRDefault="007673BD" w:rsidP="007673BD">
      <w:pPr>
        <w:pStyle w:val="NormalBold"/>
        <w:keepNext/>
      </w:pPr>
      <w:r w:rsidRPr="00D87351">
        <w:t>Proposal for a regulation</w:t>
      </w:r>
    </w:p>
    <w:p w14:paraId="7A57AC88" w14:textId="77777777" w:rsidR="007673BD" w:rsidRPr="00D87351" w:rsidRDefault="007673BD" w:rsidP="007673BD">
      <w:pPr>
        <w:pStyle w:val="NormalBold"/>
      </w:pPr>
      <w:r w:rsidRPr="00D87351">
        <w:t xml:space="preserve">Article 17 – paragraph </w:t>
      </w:r>
      <w:proofErr w:type="gramStart"/>
      <w:r w:rsidRPr="00D87351">
        <w:t>4</w:t>
      </w:r>
      <w:proofErr w:type="gramEnd"/>
      <w:r w:rsidRPr="00D87351">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4D8F9BD" w14:textId="77777777" w:rsidTr="00316AC5">
        <w:trPr>
          <w:jc w:val="center"/>
        </w:trPr>
        <w:tc>
          <w:tcPr>
            <w:tcW w:w="9752" w:type="dxa"/>
            <w:gridSpan w:val="2"/>
          </w:tcPr>
          <w:p w14:paraId="1082CC01" w14:textId="77777777" w:rsidR="007673BD" w:rsidRPr="00D87351" w:rsidRDefault="007673BD" w:rsidP="00316AC5">
            <w:pPr>
              <w:keepNext/>
            </w:pPr>
          </w:p>
        </w:tc>
      </w:tr>
      <w:tr w:rsidR="007673BD" w:rsidRPr="00D87351" w14:paraId="4E2F4B58" w14:textId="77777777" w:rsidTr="00316AC5">
        <w:trPr>
          <w:jc w:val="center"/>
        </w:trPr>
        <w:tc>
          <w:tcPr>
            <w:tcW w:w="4876" w:type="dxa"/>
          </w:tcPr>
          <w:p w14:paraId="12F1840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663CFFF" w14:textId="77777777" w:rsidR="007673BD" w:rsidRPr="00D87351" w:rsidRDefault="007673BD" w:rsidP="00316AC5">
            <w:pPr>
              <w:pStyle w:val="ColumnHeading"/>
              <w:keepNext/>
              <w:rPr>
                <w:lang w:val="en-GB"/>
              </w:rPr>
            </w:pPr>
            <w:r w:rsidRPr="00D87351">
              <w:rPr>
                <w:lang w:val="en-GB"/>
              </w:rPr>
              <w:t>Amendment</w:t>
            </w:r>
          </w:p>
        </w:tc>
      </w:tr>
      <w:tr w:rsidR="007673BD" w:rsidRPr="00D87351" w14:paraId="79ABC245" w14:textId="77777777" w:rsidTr="00316AC5">
        <w:trPr>
          <w:jc w:val="center"/>
        </w:trPr>
        <w:tc>
          <w:tcPr>
            <w:tcW w:w="4876" w:type="dxa"/>
          </w:tcPr>
          <w:p w14:paraId="076A436B" w14:textId="77777777" w:rsidR="007673BD" w:rsidRPr="00D87351" w:rsidRDefault="007673BD" w:rsidP="00316AC5">
            <w:pPr>
              <w:pStyle w:val="Normal6"/>
              <w:rPr>
                <w:lang w:val="en-GB"/>
              </w:rPr>
            </w:pPr>
            <w:r w:rsidRPr="00D87351">
              <w:rPr>
                <w:lang w:val="en-GB"/>
              </w:rPr>
              <w:t xml:space="preserve">The </w:t>
            </w:r>
            <w:r w:rsidRPr="00D87351">
              <w:rPr>
                <w:b/>
                <w:i/>
                <w:lang w:val="en-GB"/>
              </w:rPr>
              <w:t>supplier of dogs and cats</w:t>
            </w:r>
            <w:r w:rsidRPr="00D87351">
              <w:rPr>
                <w:lang w:val="en-GB"/>
              </w:rPr>
              <w:t xml:space="preserve"> shall be the </w:t>
            </w:r>
            <w:r w:rsidRPr="00D87351">
              <w:rPr>
                <w:b/>
                <w:i/>
                <w:lang w:val="en-GB"/>
              </w:rPr>
              <w:t>sole</w:t>
            </w:r>
            <w:r w:rsidRPr="00D87351">
              <w:rPr>
                <w:lang w:val="en-GB"/>
              </w:rPr>
              <w:t xml:space="preserve"> responsible for the accuracy of the information provided through the interface of the online platform. Nothing in this paragraph </w:t>
            </w:r>
            <w:proofErr w:type="gramStart"/>
            <w:r w:rsidRPr="00D87351">
              <w:rPr>
                <w:lang w:val="en-GB"/>
              </w:rPr>
              <w:t>shall be construed</w:t>
            </w:r>
            <w:proofErr w:type="gramEnd"/>
            <w:r w:rsidRPr="00D87351">
              <w:rPr>
                <w:lang w:val="en-GB"/>
              </w:rPr>
              <w:t xml:space="preserve"> as imposing a general monitoring obligation on the provider of the online platform within the meaning of Article 8 of Regulation (EU) 2022/2065.</w:t>
            </w:r>
          </w:p>
        </w:tc>
        <w:tc>
          <w:tcPr>
            <w:tcW w:w="4876" w:type="dxa"/>
          </w:tcPr>
          <w:p w14:paraId="12A90830" w14:textId="77777777" w:rsidR="007673BD" w:rsidRPr="00D87351" w:rsidRDefault="007673BD" w:rsidP="00316AC5">
            <w:pPr>
              <w:pStyle w:val="Normal6"/>
              <w:rPr>
                <w:szCs w:val="24"/>
                <w:lang w:val="en-GB"/>
              </w:rPr>
            </w:pPr>
            <w:r w:rsidRPr="00D87351">
              <w:rPr>
                <w:lang w:val="en-GB"/>
              </w:rPr>
              <w:t xml:space="preserve">The </w:t>
            </w:r>
            <w:r w:rsidRPr="00D87351">
              <w:rPr>
                <w:b/>
                <w:i/>
                <w:lang w:val="en-GB"/>
              </w:rPr>
              <w:t>natural or legal person placing dogs or cats on the market</w:t>
            </w:r>
            <w:r w:rsidRPr="00D87351">
              <w:rPr>
                <w:lang w:val="en-GB"/>
              </w:rPr>
              <w:t xml:space="preserve"> shall be the </w:t>
            </w:r>
            <w:r w:rsidRPr="00D87351">
              <w:rPr>
                <w:b/>
                <w:i/>
                <w:lang w:val="en-GB"/>
              </w:rPr>
              <w:t>solely</w:t>
            </w:r>
            <w:r w:rsidRPr="00D87351">
              <w:rPr>
                <w:lang w:val="en-GB"/>
              </w:rPr>
              <w:t xml:space="preserve"> responsible for the accuracy of the information provided through the interface of the online platform. Nothing in this paragraph </w:t>
            </w:r>
            <w:proofErr w:type="gramStart"/>
            <w:r w:rsidRPr="00D87351">
              <w:rPr>
                <w:lang w:val="en-GB"/>
              </w:rPr>
              <w:t>shall be construed</w:t>
            </w:r>
            <w:proofErr w:type="gramEnd"/>
            <w:r w:rsidRPr="00D87351">
              <w:rPr>
                <w:lang w:val="en-GB"/>
              </w:rPr>
              <w:t xml:space="preserve"> as imposing a general monitoring obligation on the provider of the online platform within the meaning of Article 8 of Regulation (EU) 2022/2065.</w:t>
            </w:r>
          </w:p>
        </w:tc>
      </w:tr>
    </w:tbl>
    <w:p w14:paraId="4D48D10B" w14:textId="77777777" w:rsidR="007673BD" w:rsidRPr="00D87351" w:rsidRDefault="007673BD" w:rsidP="007673BD"/>
    <w:p w14:paraId="7D88761F" w14:textId="77777777" w:rsidR="007673BD" w:rsidRPr="00D87351" w:rsidRDefault="007673BD" w:rsidP="007673BD">
      <w:pPr>
        <w:pStyle w:val="AmNumberTabs"/>
      </w:pPr>
      <w:r w:rsidRPr="00D87351">
        <w:t>Amendment</w:t>
      </w:r>
      <w:r w:rsidRPr="00D87351">
        <w:tab/>
      </w:r>
      <w:r w:rsidRPr="00D87351">
        <w:tab/>
        <w:t>190</w:t>
      </w:r>
    </w:p>
    <w:p w14:paraId="77288F60" w14:textId="77777777" w:rsidR="007673BD" w:rsidRPr="00D87351" w:rsidRDefault="007673BD" w:rsidP="007673BD"/>
    <w:p w14:paraId="6A11497D" w14:textId="77777777" w:rsidR="007673BD" w:rsidRPr="00D87351" w:rsidRDefault="007673BD" w:rsidP="007673BD">
      <w:pPr>
        <w:pStyle w:val="NormalBold"/>
        <w:keepNext/>
      </w:pPr>
      <w:r w:rsidRPr="00D87351">
        <w:t>Proposal for a regulation</w:t>
      </w:r>
    </w:p>
    <w:p w14:paraId="343D24BD" w14:textId="77777777" w:rsidR="007673BD" w:rsidRPr="00D87351" w:rsidRDefault="007673BD" w:rsidP="007673BD">
      <w:pPr>
        <w:pStyle w:val="NormalBold"/>
      </w:pPr>
      <w:r w:rsidRPr="00D87351">
        <w:t xml:space="preserve">Article 17 – paragraph </w:t>
      </w:r>
      <w:proofErr w:type="gramStart"/>
      <w:r w:rsidRPr="00D87351">
        <w:t>5</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A7151D2" w14:textId="77777777" w:rsidTr="00316AC5">
        <w:trPr>
          <w:jc w:val="center"/>
        </w:trPr>
        <w:tc>
          <w:tcPr>
            <w:tcW w:w="9752" w:type="dxa"/>
            <w:gridSpan w:val="2"/>
          </w:tcPr>
          <w:p w14:paraId="28B748D1" w14:textId="77777777" w:rsidR="007673BD" w:rsidRPr="00D87351" w:rsidRDefault="007673BD" w:rsidP="00316AC5">
            <w:pPr>
              <w:keepNext/>
            </w:pPr>
          </w:p>
        </w:tc>
      </w:tr>
      <w:tr w:rsidR="007673BD" w:rsidRPr="00D87351" w14:paraId="48A0D928" w14:textId="77777777" w:rsidTr="00316AC5">
        <w:trPr>
          <w:jc w:val="center"/>
        </w:trPr>
        <w:tc>
          <w:tcPr>
            <w:tcW w:w="4876" w:type="dxa"/>
          </w:tcPr>
          <w:p w14:paraId="085C9B3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3BC449B" w14:textId="77777777" w:rsidR="007673BD" w:rsidRPr="00D87351" w:rsidRDefault="007673BD" w:rsidP="00316AC5">
            <w:pPr>
              <w:pStyle w:val="ColumnHeading"/>
              <w:keepNext/>
              <w:rPr>
                <w:lang w:val="en-GB"/>
              </w:rPr>
            </w:pPr>
            <w:r w:rsidRPr="00D87351">
              <w:rPr>
                <w:lang w:val="en-GB"/>
              </w:rPr>
              <w:t>Amendment</w:t>
            </w:r>
          </w:p>
        </w:tc>
      </w:tr>
      <w:tr w:rsidR="007673BD" w:rsidRPr="00D87351" w14:paraId="09ABF260" w14:textId="77777777" w:rsidTr="00316AC5">
        <w:trPr>
          <w:jc w:val="center"/>
        </w:trPr>
        <w:tc>
          <w:tcPr>
            <w:tcW w:w="4876" w:type="dxa"/>
          </w:tcPr>
          <w:p w14:paraId="5DB7AE1E" w14:textId="77777777" w:rsidR="007673BD" w:rsidRPr="00D87351" w:rsidRDefault="007673BD" w:rsidP="00316AC5">
            <w:pPr>
              <w:pStyle w:val="Normal6"/>
              <w:rPr>
                <w:lang w:val="en-GB"/>
              </w:rPr>
            </w:pPr>
            <w:r w:rsidRPr="00D87351">
              <w:rPr>
                <w:b/>
                <w:i/>
                <w:lang w:val="en-GB"/>
              </w:rPr>
              <w:t>5.</w:t>
            </w:r>
            <w:r w:rsidRPr="00D87351">
              <w:rPr>
                <w:b/>
                <w:i/>
                <w:lang w:val="en-GB"/>
              </w:rPr>
              <w:tab/>
              <w:t xml:space="preserve">The Commission shall adopt implementing acts specifying the information to </w:t>
            </w:r>
            <w:proofErr w:type="gramStart"/>
            <w:r w:rsidRPr="00D87351">
              <w:rPr>
                <w:b/>
                <w:i/>
                <w:lang w:val="en-GB"/>
              </w:rPr>
              <w:t>be provided</w:t>
            </w:r>
            <w:proofErr w:type="gramEnd"/>
            <w:r w:rsidRPr="00D87351">
              <w:rPr>
                <w:b/>
                <w:i/>
                <w:lang w:val="en-GB"/>
              </w:rPr>
              <w:t xml:space="preserve"> by suppliers as proof of identification and registration of the animal in accordance with paragraph 3(a), both in cases where the dogs and cats are offered through online platforms and by other means. Those implementing acts </w:t>
            </w:r>
            <w:proofErr w:type="gramStart"/>
            <w:r w:rsidRPr="00D87351">
              <w:rPr>
                <w:b/>
                <w:i/>
                <w:lang w:val="en-GB"/>
              </w:rPr>
              <w:t>shall be adopted</w:t>
            </w:r>
            <w:proofErr w:type="gramEnd"/>
            <w:r w:rsidRPr="00D87351">
              <w:rPr>
                <w:b/>
                <w:i/>
                <w:lang w:val="en-GB"/>
              </w:rPr>
              <w:t xml:space="preserve"> in accordance with the examination procedure referred to in Article 24.</w:t>
            </w:r>
          </w:p>
        </w:tc>
        <w:tc>
          <w:tcPr>
            <w:tcW w:w="4876" w:type="dxa"/>
          </w:tcPr>
          <w:p w14:paraId="6A9FA5E3" w14:textId="77777777" w:rsidR="007673BD" w:rsidRPr="00D87351" w:rsidRDefault="007673BD" w:rsidP="00316AC5">
            <w:pPr>
              <w:pStyle w:val="Normal6"/>
              <w:rPr>
                <w:szCs w:val="24"/>
                <w:lang w:val="en-GB"/>
              </w:rPr>
            </w:pPr>
            <w:r w:rsidRPr="00D87351">
              <w:rPr>
                <w:b/>
                <w:i/>
                <w:lang w:val="en-GB"/>
              </w:rPr>
              <w:t>deleted</w:t>
            </w:r>
          </w:p>
        </w:tc>
      </w:tr>
    </w:tbl>
    <w:p w14:paraId="247DF87C" w14:textId="77777777" w:rsidR="007673BD" w:rsidRPr="00D87351" w:rsidRDefault="007673BD" w:rsidP="007673BD"/>
    <w:p w14:paraId="0FB27BF3" w14:textId="77777777" w:rsidR="007673BD" w:rsidRPr="00D87351" w:rsidRDefault="007673BD" w:rsidP="007673BD">
      <w:pPr>
        <w:pStyle w:val="AmNumberTabs"/>
      </w:pPr>
      <w:r w:rsidRPr="00D87351">
        <w:t>Amendment</w:t>
      </w:r>
      <w:r w:rsidRPr="00D87351">
        <w:tab/>
      </w:r>
      <w:r w:rsidRPr="00D87351">
        <w:tab/>
        <w:t>191</w:t>
      </w:r>
    </w:p>
    <w:p w14:paraId="4D49D705" w14:textId="77777777" w:rsidR="007673BD" w:rsidRPr="00D87351" w:rsidRDefault="007673BD" w:rsidP="007673BD"/>
    <w:p w14:paraId="24CAA812" w14:textId="77777777" w:rsidR="007673BD" w:rsidRPr="00D87351" w:rsidRDefault="007673BD" w:rsidP="007673BD">
      <w:pPr>
        <w:pStyle w:val="NormalBold"/>
        <w:keepNext/>
      </w:pPr>
      <w:r w:rsidRPr="00D87351">
        <w:t>Proposal for a regulation</w:t>
      </w:r>
    </w:p>
    <w:p w14:paraId="0D9E786F" w14:textId="77777777" w:rsidR="007673BD" w:rsidRPr="00D87351" w:rsidRDefault="007673BD" w:rsidP="007673BD">
      <w:pPr>
        <w:pStyle w:val="NormalBold"/>
      </w:pPr>
      <w:r w:rsidRPr="00D87351">
        <w:t>Article 17 – paragraph 6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7A960D2" w14:textId="77777777" w:rsidTr="00316AC5">
        <w:trPr>
          <w:jc w:val="center"/>
        </w:trPr>
        <w:tc>
          <w:tcPr>
            <w:tcW w:w="9752" w:type="dxa"/>
            <w:gridSpan w:val="2"/>
          </w:tcPr>
          <w:p w14:paraId="137EEF27" w14:textId="77777777" w:rsidR="007673BD" w:rsidRPr="00D87351" w:rsidRDefault="007673BD" w:rsidP="00316AC5">
            <w:pPr>
              <w:keepNext/>
            </w:pPr>
          </w:p>
        </w:tc>
      </w:tr>
      <w:tr w:rsidR="007673BD" w:rsidRPr="00D87351" w14:paraId="6C1112B3" w14:textId="77777777" w:rsidTr="00316AC5">
        <w:trPr>
          <w:jc w:val="center"/>
        </w:trPr>
        <w:tc>
          <w:tcPr>
            <w:tcW w:w="4876" w:type="dxa"/>
          </w:tcPr>
          <w:p w14:paraId="07F40DD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8C4AC41" w14:textId="77777777" w:rsidR="007673BD" w:rsidRPr="00D87351" w:rsidRDefault="007673BD" w:rsidP="00316AC5">
            <w:pPr>
              <w:pStyle w:val="ColumnHeading"/>
              <w:keepNext/>
              <w:rPr>
                <w:lang w:val="en-GB"/>
              </w:rPr>
            </w:pPr>
            <w:r w:rsidRPr="00D87351">
              <w:rPr>
                <w:lang w:val="en-GB"/>
              </w:rPr>
              <w:t>Amendment</w:t>
            </w:r>
          </w:p>
        </w:tc>
      </w:tr>
      <w:tr w:rsidR="007673BD" w:rsidRPr="00D87351" w14:paraId="21561AD7" w14:textId="77777777" w:rsidTr="00316AC5">
        <w:trPr>
          <w:jc w:val="center"/>
        </w:trPr>
        <w:tc>
          <w:tcPr>
            <w:tcW w:w="4876" w:type="dxa"/>
          </w:tcPr>
          <w:p w14:paraId="66075C1B" w14:textId="77777777" w:rsidR="007673BD" w:rsidRPr="00D87351" w:rsidRDefault="007673BD" w:rsidP="00316AC5">
            <w:pPr>
              <w:pStyle w:val="Normal6"/>
              <w:rPr>
                <w:lang w:val="en-GB"/>
              </w:rPr>
            </w:pPr>
            <w:r w:rsidRPr="00D87351">
              <w:rPr>
                <w:lang w:val="en-GB"/>
              </w:rPr>
              <w:t>6.</w:t>
            </w:r>
            <w:r w:rsidRPr="00D87351">
              <w:rPr>
                <w:lang w:val="en-GB"/>
              </w:rPr>
              <w:tab/>
            </w:r>
            <w:r w:rsidRPr="00D87351">
              <w:rPr>
                <w:b/>
                <w:i/>
                <w:lang w:val="en-GB"/>
              </w:rPr>
              <w:t>From [3 years from the date of entry into force],</w:t>
            </w:r>
            <w:r w:rsidRPr="00D87351">
              <w:rPr>
                <w:lang w:val="en-GB"/>
              </w:rPr>
              <w:t xml:space="preserve"> the Commission shall ensure that </w:t>
            </w:r>
            <w:r w:rsidRPr="00D87351">
              <w:rPr>
                <w:b/>
                <w:i/>
                <w:lang w:val="en-GB"/>
              </w:rPr>
              <w:t>a</w:t>
            </w:r>
            <w:r w:rsidRPr="00D87351">
              <w:rPr>
                <w:lang w:val="en-GB"/>
              </w:rPr>
              <w:t xml:space="preserve"> system performing automated checks of the authenticity of the identification and registration of dogs or cats </w:t>
            </w:r>
            <w:r w:rsidRPr="00D87351">
              <w:rPr>
                <w:b/>
                <w:i/>
                <w:lang w:val="en-GB"/>
              </w:rPr>
              <w:t>supplied</w:t>
            </w:r>
            <w:r w:rsidRPr="00D87351">
              <w:rPr>
                <w:lang w:val="en-GB"/>
              </w:rPr>
              <w:t xml:space="preserve">, using the database referred to in Article 19, is publicly available free of charge . The Commission may entrust </w:t>
            </w:r>
            <w:r w:rsidRPr="00D87351">
              <w:rPr>
                <w:lang w:val="en-GB"/>
              </w:rPr>
              <w:lastRenderedPageBreak/>
              <w:t>the development, maintenance and operation of this system to an independent entity. The system shall meet the following criteria:</w:t>
            </w:r>
          </w:p>
        </w:tc>
        <w:tc>
          <w:tcPr>
            <w:tcW w:w="4876" w:type="dxa"/>
          </w:tcPr>
          <w:p w14:paraId="4365540C" w14:textId="77777777" w:rsidR="007673BD" w:rsidRPr="00D87351" w:rsidRDefault="007673BD" w:rsidP="00316AC5">
            <w:pPr>
              <w:pStyle w:val="Normal6"/>
              <w:rPr>
                <w:szCs w:val="24"/>
                <w:lang w:val="en-GB"/>
              </w:rPr>
            </w:pPr>
            <w:r w:rsidRPr="00D87351">
              <w:rPr>
                <w:lang w:val="en-GB"/>
              </w:rPr>
              <w:lastRenderedPageBreak/>
              <w:t>6.</w:t>
            </w:r>
            <w:r w:rsidRPr="00D87351">
              <w:rPr>
                <w:lang w:val="en-GB"/>
              </w:rPr>
              <w:tab/>
              <w:t xml:space="preserve">The Commission shall ensure that </w:t>
            </w:r>
            <w:r w:rsidRPr="00D87351">
              <w:rPr>
                <w:b/>
                <w:i/>
                <w:lang w:val="en-GB"/>
              </w:rPr>
              <w:t>an online</w:t>
            </w:r>
            <w:r w:rsidRPr="00D87351">
              <w:rPr>
                <w:lang w:val="en-GB"/>
              </w:rPr>
              <w:t xml:space="preserve"> system performing automated checks of the authenticity of the identification and registration of dogs or cats </w:t>
            </w:r>
            <w:r w:rsidRPr="00D87351">
              <w:rPr>
                <w:b/>
                <w:i/>
                <w:lang w:val="en-GB"/>
              </w:rPr>
              <w:t>placed on the market</w:t>
            </w:r>
            <w:r w:rsidRPr="00D87351">
              <w:rPr>
                <w:lang w:val="en-GB"/>
              </w:rPr>
              <w:t xml:space="preserve">, using the database referred to in Article 19, is publicly available free of charge . The Commission may entrust the development, </w:t>
            </w:r>
            <w:r w:rsidRPr="00D87351">
              <w:rPr>
                <w:lang w:val="en-GB"/>
              </w:rPr>
              <w:lastRenderedPageBreak/>
              <w:t xml:space="preserve">maintenance and operation of this system to an independent entity </w:t>
            </w:r>
            <w:r w:rsidRPr="00D87351">
              <w:rPr>
                <w:b/>
                <w:i/>
                <w:lang w:val="en-GB"/>
              </w:rPr>
              <w:t>following a public selection process, pursuant to the relevant provisions of Title VII of Regulation (EU, Euratom) 2018/1046</w:t>
            </w:r>
            <w:r w:rsidRPr="00D87351">
              <w:rPr>
                <w:lang w:val="en-GB"/>
              </w:rPr>
              <w:t>. The system shall meet the following criteria:</w:t>
            </w:r>
          </w:p>
        </w:tc>
      </w:tr>
    </w:tbl>
    <w:p w14:paraId="7F5072B5" w14:textId="77777777" w:rsidR="007673BD" w:rsidRPr="00D87351" w:rsidRDefault="007673BD" w:rsidP="007673BD"/>
    <w:p w14:paraId="4C4D8A55" w14:textId="77777777" w:rsidR="007673BD" w:rsidRPr="00D87351" w:rsidRDefault="007673BD" w:rsidP="007673BD">
      <w:pPr>
        <w:pStyle w:val="AmNumberTabs"/>
      </w:pPr>
      <w:r w:rsidRPr="00D87351">
        <w:t>Amendment</w:t>
      </w:r>
      <w:r w:rsidRPr="00D87351">
        <w:tab/>
      </w:r>
      <w:r w:rsidRPr="00D87351">
        <w:tab/>
        <w:t>192</w:t>
      </w:r>
    </w:p>
    <w:p w14:paraId="55C0AD07" w14:textId="77777777" w:rsidR="007673BD" w:rsidRPr="00D87351" w:rsidRDefault="007673BD" w:rsidP="007673BD"/>
    <w:p w14:paraId="5BBAD0B0" w14:textId="77777777" w:rsidR="007673BD" w:rsidRPr="00D87351" w:rsidRDefault="007673BD" w:rsidP="007673BD">
      <w:pPr>
        <w:pStyle w:val="NormalBold"/>
        <w:keepNext/>
      </w:pPr>
      <w:r w:rsidRPr="00D87351">
        <w:t>Proposal for a regulation</w:t>
      </w:r>
    </w:p>
    <w:p w14:paraId="28E4E667" w14:textId="77777777" w:rsidR="007673BD" w:rsidRPr="00D87351" w:rsidRDefault="007673BD" w:rsidP="007673BD">
      <w:pPr>
        <w:pStyle w:val="NormalBold"/>
      </w:pPr>
      <w:r w:rsidRPr="00D87351">
        <w:t xml:space="preserve">Article 17 – paragraph </w:t>
      </w:r>
      <w:proofErr w:type="gramStart"/>
      <w:r w:rsidRPr="00D87351">
        <w:t>7</w:t>
      </w:r>
      <w:proofErr w:type="gramEnd"/>
      <w:r w:rsidRPr="00D87351">
        <w:t xml:space="preserve">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5F9E75A" w14:textId="77777777" w:rsidTr="00316AC5">
        <w:trPr>
          <w:jc w:val="center"/>
        </w:trPr>
        <w:tc>
          <w:tcPr>
            <w:tcW w:w="9752" w:type="dxa"/>
            <w:gridSpan w:val="2"/>
          </w:tcPr>
          <w:p w14:paraId="7067B78F" w14:textId="77777777" w:rsidR="007673BD" w:rsidRPr="00D87351" w:rsidRDefault="007673BD" w:rsidP="00316AC5">
            <w:pPr>
              <w:keepNext/>
            </w:pPr>
          </w:p>
        </w:tc>
      </w:tr>
      <w:tr w:rsidR="007673BD" w:rsidRPr="00D87351" w14:paraId="60792689" w14:textId="77777777" w:rsidTr="00316AC5">
        <w:trPr>
          <w:jc w:val="center"/>
        </w:trPr>
        <w:tc>
          <w:tcPr>
            <w:tcW w:w="4876" w:type="dxa"/>
          </w:tcPr>
          <w:p w14:paraId="6F2D520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8B059FE" w14:textId="77777777" w:rsidR="007673BD" w:rsidRPr="00D87351" w:rsidRDefault="007673BD" w:rsidP="00316AC5">
            <w:pPr>
              <w:pStyle w:val="ColumnHeading"/>
              <w:keepNext/>
              <w:rPr>
                <w:lang w:val="en-GB"/>
              </w:rPr>
            </w:pPr>
            <w:r w:rsidRPr="00D87351">
              <w:rPr>
                <w:lang w:val="en-GB"/>
              </w:rPr>
              <w:t>Amendment</w:t>
            </w:r>
          </w:p>
        </w:tc>
      </w:tr>
      <w:tr w:rsidR="007673BD" w:rsidRPr="00D87351" w14:paraId="18FA5CA9" w14:textId="77777777" w:rsidTr="00316AC5">
        <w:trPr>
          <w:jc w:val="center"/>
        </w:trPr>
        <w:tc>
          <w:tcPr>
            <w:tcW w:w="4876" w:type="dxa"/>
          </w:tcPr>
          <w:p w14:paraId="22C837A1" w14:textId="77777777" w:rsidR="007673BD" w:rsidRPr="00D87351" w:rsidRDefault="007673BD" w:rsidP="00316AC5">
            <w:pPr>
              <w:pStyle w:val="Normal6"/>
              <w:rPr>
                <w:lang w:val="en-GB"/>
              </w:rPr>
            </w:pPr>
            <w:r w:rsidRPr="00D87351">
              <w:rPr>
                <w:b/>
                <w:i/>
                <w:lang w:val="en-GB"/>
              </w:rPr>
              <w:t>By the [3 years from the date of entry into force],</w:t>
            </w:r>
            <w:r w:rsidRPr="00D87351">
              <w:rPr>
                <w:lang w:val="en-GB"/>
              </w:rPr>
              <w:t xml:space="preserve"> the Commission shall adopt implementing acts </w:t>
            </w:r>
            <w:r w:rsidRPr="00D87351">
              <w:rPr>
                <w:b/>
                <w:i/>
                <w:lang w:val="en-GB"/>
              </w:rPr>
              <w:t>specifying the following aspects of the system referred to in paragraph 6</w:t>
            </w:r>
            <w:r w:rsidRPr="00D87351">
              <w:rPr>
                <w:lang w:val="en-GB"/>
              </w:rPr>
              <w:t>:</w:t>
            </w:r>
          </w:p>
        </w:tc>
        <w:tc>
          <w:tcPr>
            <w:tcW w:w="4876" w:type="dxa"/>
          </w:tcPr>
          <w:p w14:paraId="760AD781" w14:textId="77777777" w:rsidR="007673BD" w:rsidRPr="00D87351" w:rsidRDefault="007673BD" w:rsidP="00316AC5">
            <w:pPr>
              <w:pStyle w:val="Normal6"/>
              <w:rPr>
                <w:szCs w:val="24"/>
                <w:lang w:val="en-GB"/>
              </w:rPr>
            </w:pPr>
            <w:r w:rsidRPr="00D87351">
              <w:rPr>
                <w:lang w:val="en-GB"/>
              </w:rPr>
              <w:t xml:space="preserve">The Commission shall adopt implementing acts </w:t>
            </w:r>
            <w:r w:rsidRPr="00D87351">
              <w:rPr>
                <w:b/>
                <w:i/>
                <w:lang w:val="en-GB"/>
              </w:rPr>
              <w:t>laying down</w:t>
            </w:r>
            <w:r w:rsidRPr="00D87351">
              <w:rPr>
                <w:lang w:val="en-GB"/>
              </w:rPr>
              <w:t>:</w:t>
            </w:r>
          </w:p>
        </w:tc>
      </w:tr>
    </w:tbl>
    <w:p w14:paraId="57C18F58" w14:textId="77777777" w:rsidR="007673BD" w:rsidRPr="00D87351" w:rsidRDefault="007673BD" w:rsidP="007673BD"/>
    <w:p w14:paraId="37A4F58A" w14:textId="77777777" w:rsidR="007673BD" w:rsidRPr="00D87351" w:rsidRDefault="007673BD" w:rsidP="007673BD">
      <w:pPr>
        <w:pStyle w:val="AmNumberTabs"/>
      </w:pPr>
      <w:r w:rsidRPr="00D87351">
        <w:t>Amendment</w:t>
      </w:r>
      <w:r w:rsidRPr="00D87351">
        <w:tab/>
      </w:r>
      <w:r w:rsidRPr="00D87351">
        <w:tab/>
        <w:t>193</w:t>
      </w:r>
    </w:p>
    <w:p w14:paraId="4E6C8F6A" w14:textId="77777777" w:rsidR="007673BD" w:rsidRPr="00D87351" w:rsidRDefault="007673BD" w:rsidP="007673BD"/>
    <w:p w14:paraId="35C6BF02" w14:textId="77777777" w:rsidR="007673BD" w:rsidRPr="00D87351" w:rsidRDefault="007673BD" w:rsidP="007673BD">
      <w:pPr>
        <w:pStyle w:val="NormalBold"/>
        <w:keepNext/>
      </w:pPr>
      <w:r w:rsidRPr="00D87351">
        <w:t>Proposal for a regulation</w:t>
      </w:r>
    </w:p>
    <w:p w14:paraId="249A7FFA" w14:textId="77777777" w:rsidR="007673BD" w:rsidRPr="00D87351" w:rsidRDefault="007673BD" w:rsidP="007673BD">
      <w:pPr>
        <w:pStyle w:val="NormalBold"/>
      </w:pPr>
      <w:r w:rsidRPr="00D87351">
        <w:t>Article 17 – paragraph 7 – subparagraph 1 – point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FB4AAB7" w14:textId="77777777" w:rsidTr="00316AC5">
        <w:trPr>
          <w:jc w:val="center"/>
        </w:trPr>
        <w:tc>
          <w:tcPr>
            <w:tcW w:w="9752" w:type="dxa"/>
            <w:gridSpan w:val="2"/>
          </w:tcPr>
          <w:p w14:paraId="562C61E6" w14:textId="77777777" w:rsidR="007673BD" w:rsidRPr="00D87351" w:rsidRDefault="007673BD" w:rsidP="00316AC5">
            <w:pPr>
              <w:keepNext/>
            </w:pPr>
          </w:p>
        </w:tc>
      </w:tr>
      <w:tr w:rsidR="007673BD" w:rsidRPr="00D87351" w14:paraId="5BE05838" w14:textId="77777777" w:rsidTr="00316AC5">
        <w:trPr>
          <w:jc w:val="center"/>
        </w:trPr>
        <w:tc>
          <w:tcPr>
            <w:tcW w:w="4876" w:type="dxa"/>
          </w:tcPr>
          <w:p w14:paraId="5106197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20C45D8" w14:textId="77777777" w:rsidR="007673BD" w:rsidRPr="00D87351" w:rsidRDefault="007673BD" w:rsidP="00316AC5">
            <w:pPr>
              <w:pStyle w:val="ColumnHeading"/>
              <w:keepNext/>
              <w:rPr>
                <w:lang w:val="en-GB"/>
              </w:rPr>
            </w:pPr>
            <w:r w:rsidRPr="00D87351">
              <w:rPr>
                <w:lang w:val="en-GB"/>
              </w:rPr>
              <w:t>Amendment</w:t>
            </w:r>
          </w:p>
        </w:tc>
      </w:tr>
      <w:tr w:rsidR="007673BD" w:rsidRPr="00D87351" w14:paraId="67D08E46" w14:textId="77777777" w:rsidTr="00316AC5">
        <w:trPr>
          <w:jc w:val="center"/>
        </w:trPr>
        <w:tc>
          <w:tcPr>
            <w:tcW w:w="4876" w:type="dxa"/>
          </w:tcPr>
          <w:p w14:paraId="48A533C9" w14:textId="77777777" w:rsidR="007673BD" w:rsidRPr="00D87351" w:rsidRDefault="007673BD" w:rsidP="00316AC5">
            <w:pPr>
              <w:pStyle w:val="Normal6"/>
              <w:rPr>
                <w:lang w:val="en-GB"/>
              </w:rPr>
            </w:pPr>
          </w:p>
        </w:tc>
        <w:tc>
          <w:tcPr>
            <w:tcW w:w="4876" w:type="dxa"/>
          </w:tcPr>
          <w:p w14:paraId="04C07EE3" w14:textId="77777777" w:rsidR="007673BD" w:rsidRPr="00D87351" w:rsidRDefault="007673BD" w:rsidP="00316AC5">
            <w:pPr>
              <w:pStyle w:val="Normal6"/>
              <w:rPr>
                <w:szCs w:val="24"/>
                <w:lang w:val="en-GB"/>
              </w:rPr>
            </w:pPr>
            <w:r w:rsidRPr="00D87351">
              <w:rPr>
                <w:b/>
                <w:i/>
                <w:lang w:val="en-GB"/>
              </w:rPr>
              <w:t>(a)</w:t>
            </w:r>
            <w:r w:rsidRPr="00D87351">
              <w:rPr>
                <w:b/>
                <w:i/>
                <w:lang w:val="en-GB"/>
              </w:rPr>
              <w:tab/>
              <w:t>based on the content of the databases referred to in Article 19(3), point a, the exact information to be provided by natural and legal persons placing dogs or cats on the market, as proof of identification and registration of the dogs and cats in accordance with point (a) of paragraph 3, both in cases where the dogs and cats are offered through online platforms and by other means;</w:t>
            </w:r>
          </w:p>
        </w:tc>
      </w:tr>
    </w:tbl>
    <w:p w14:paraId="46EEFC08" w14:textId="77777777" w:rsidR="007673BD" w:rsidRPr="00D87351" w:rsidRDefault="007673BD" w:rsidP="007673BD">
      <w:pPr>
        <w:pStyle w:val="AmNumberTabs"/>
      </w:pPr>
      <w:r w:rsidRPr="00D87351">
        <w:t>Amendment</w:t>
      </w:r>
      <w:r w:rsidRPr="00D87351">
        <w:tab/>
      </w:r>
      <w:r w:rsidRPr="00D87351">
        <w:tab/>
        <w:t>194</w:t>
      </w:r>
    </w:p>
    <w:p w14:paraId="59478843" w14:textId="77777777" w:rsidR="007673BD" w:rsidRPr="00D87351" w:rsidRDefault="007673BD" w:rsidP="007673BD">
      <w:pPr>
        <w:pStyle w:val="NormalBold12b"/>
      </w:pPr>
      <w:r w:rsidRPr="00D87351">
        <w:t>Proposal for a regulation</w:t>
      </w:r>
    </w:p>
    <w:p w14:paraId="28434583" w14:textId="77777777" w:rsidR="007673BD" w:rsidRPr="00D87351" w:rsidRDefault="007673BD" w:rsidP="007673BD">
      <w:pPr>
        <w:pStyle w:val="NormalBold"/>
      </w:pPr>
      <w:r w:rsidRPr="00D87351">
        <w:t>Article 17 – paragraph 7 – subparagraph 1 – point a – indent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07C082BA" w14:textId="77777777" w:rsidTr="00316AC5">
        <w:trPr>
          <w:trHeight w:hRule="exact" w:val="240"/>
          <w:jc w:val="center"/>
        </w:trPr>
        <w:tc>
          <w:tcPr>
            <w:tcW w:w="9752" w:type="dxa"/>
            <w:gridSpan w:val="2"/>
            <w:tcBorders>
              <w:top w:val="nil"/>
              <w:left w:val="nil"/>
              <w:bottom w:val="nil"/>
              <w:right w:val="nil"/>
            </w:tcBorders>
          </w:tcPr>
          <w:p w14:paraId="37CE7DE5" w14:textId="77777777" w:rsidR="007673BD" w:rsidRPr="00D87351" w:rsidRDefault="007673BD" w:rsidP="00316AC5"/>
        </w:tc>
      </w:tr>
      <w:tr w:rsidR="007673BD" w:rsidRPr="00D87351" w14:paraId="59520111" w14:textId="77777777" w:rsidTr="00316AC5">
        <w:trPr>
          <w:trHeight w:val="240"/>
          <w:jc w:val="center"/>
        </w:trPr>
        <w:tc>
          <w:tcPr>
            <w:tcW w:w="4876" w:type="dxa"/>
            <w:tcBorders>
              <w:top w:val="nil"/>
              <w:left w:val="nil"/>
              <w:bottom w:val="nil"/>
              <w:right w:val="nil"/>
            </w:tcBorders>
          </w:tcPr>
          <w:p w14:paraId="7F63C673"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31C1226A" w14:textId="77777777" w:rsidR="007673BD" w:rsidRPr="00D87351" w:rsidRDefault="007673BD" w:rsidP="00316AC5">
            <w:pPr>
              <w:pStyle w:val="AmColumnHeading"/>
            </w:pPr>
            <w:r w:rsidRPr="00D87351">
              <w:t>Amendment</w:t>
            </w:r>
          </w:p>
        </w:tc>
      </w:tr>
      <w:tr w:rsidR="007673BD" w:rsidRPr="00D87351" w14:paraId="24EF39C1" w14:textId="77777777" w:rsidTr="00316AC5">
        <w:trPr>
          <w:jc w:val="center"/>
        </w:trPr>
        <w:tc>
          <w:tcPr>
            <w:tcW w:w="4876" w:type="dxa"/>
            <w:tcBorders>
              <w:top w:val="nil"/>
              <w:left w:val="nil"/>
              <w:bottom w:val="nil"/>
              <w:right w:val="nil"/>
            </w:tcBorders>
          </w:tcPr>
          <w:p w14:paraId="39FFCABC" w14:textId="77777777" w:rsidR="007673BD" w:rsidRPr="00D87351" w:rsidRDefault="007673BD" w:rsidP="00316AC5">
            <w:pPr>
              <w:pStyle w:val="Normal6a"/>
            </w:pPr>
          </w:p>
        </w:tc>
        <w:tc>
          <w:tcPr>
            <w:tcW w:w="4876" w:type="dxa"/>
            <w:tcBorders>
              <w:top w:val="nil"/>
              <w:left w:val="nil"/>
              <w:bottom w:val="nil"/>
              <w:right w:val="nil"/>
            </w:tcBorders>
          </w:tcPr>
          <w:p w14:paraId="251154CE" w14:textId="77777777" w:rsidR="007673BD" w:rsidRPr="00D87351" w:rsidRDefault="007673BD" w:rsidP="00316AC5">
            <w:pPr>
              <w:pStyle w:val="Normal6a"/>
            </w:pPr>
            <w:r w:rsidRPr="00D87351">
              <w:rPr>
                <w:b/>
                <w:i/>
              </w:rPr>
              <w:t>–</w:t>
            </w:r>
            <w:r w:rsidRPr="00D87351">
              <w:tab/>
            </w:r>
            <w:proofErr w:type="gramStart"/>
            <w:r w:rsidRPr="00D87351">
              <w:rPr>
                <w:b/>
                <w:i/>
              </w:rPr>
              <w:t>the</w:t>
            </w:r>
            <w:proofErr w:type="gramEnd"/>
            <w:r w:rsidRPr="00D87351">
              <w:rPr>
                <w:b/>
                <w:i/>
              </w:rPr>
              <w:t xml:space="preserve"> categories of personal data that are made available to the verifying person </w:t>
            </w:r>
            <w:r w:rsidRPr="00D87351">
              <w:rPr>
                <w:b/>
                <w:i/>
              </w:rPr>
              <w:lastRenderedPageBreak/>
              <w:t>during the verification of the identification and registration, that shall be limited to those strictly needed to enable such verification.</w:t>
            </w:r>
          </w:p>
        </w:tc>
      </w:tr>
    </w:tbl>
    <w:p w14:paraId="08876F91" w14:textId="77777777" w:rsidR="007673BD" w:rsidRPr="00D87351" w:rsidRDefault="007673BD" w:rsidP="007673BD">
      <w:pPr>
        <w:pStyle w:val="AmJustText"/>
      </w:pPr>
    </w:p>
    <w:p w14:paraId="4ECFC7F8" w14:textId="77777777" w:rsidR="007673BD" w:rsidRPr="00D87351" w:rsidRDefault="007673BD" w:rsidP="007673BD"/>
    <w:p w14:paraId="14375B13" w14:textId="77777777" w:rsidR="007673BD" w:rsidRPr="00D87351" w:rsidRDefault="007673BD" w:rsidP="007673BD">
      <w:pPr>
        <w:pStyle w:val="AmNumberTabs"/>
      </w:pPr>
      <w:r w:rsidRPr="00D87351">
        <w:t>Amendment</w:t>
      </w:r>
      <w:r w:rsidRPr="00D87351">
        <w:tab/>
      </w:r>
      <w:r w:rsidRPr="00D87351">
        <w:tab/>
        <w:t>195</w:t>
      </w:r>
    </w:p>
    <w:p w14:paraId="2AADA38C" w14:textId="77777777" w:rsidR="007673BD" w:rsidRPr="00D87351" w:rsidRDefault="007673BD" w:rsidP="007673BD"/>
    <w:p w14:paraId="6267FBD0" w14:textId="77777777" w:rsidR="007673BD" w:rsidRPr="00D87351" w:rsidRDefault="007673BD" w:rsidP="007673BD">
      <w:pPr>
        <w:pStyle w:val="NormalBold"/>
        <w:keepNext/>
      </w:pPr>
      <w:r w:rsidRPr="00D87351">
        <w:t>Proposal for a regulation</w:t>
      </w:r>
    </w:p>
    <w:p w14:paraId="4A343F1E" w14:textId="77777777" w:rsidR="007673BD" w:rsidRPr="00D87351" w:rsidRDefault="007673BD" w:rsidP="007673BD">
      <w:pPr>
        <w:pStyle w:val="NormalBold"/>
        <w:rPr>
          <w:lang w:val="fr-BE"/>
        </w:rPr>
      </w:pPr>
      <w:r w:rsidRPr="00D87351">
        <w:rPr>
          <w:lang w:val="fr-BE"/>
        </w:rPr>
        <w:t>Article 17 – paragraph 7 – – subparagraph 1 – point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8AFE31C" w14:textId="77777777" w:rsidTr="00316AC5">
        <w:trPr>
          <w:jc w:val="center"/>
        </w:trPr>
        <w:tc>
          <w:tcPr>
            <w:tcW w:w="9752" w:type="dxa"/>
            <w:gridSpan w:val="2"/>
          </w:tcPr>
          <w:p w14:paraId="51663298" w14:textId="77777777" w:rsidR="007673BD" w:rsidRPr="00D87351" w:rsidRDefault="007673BD" w:rsidP="00316AC5">
            <w:pPr>
              <w:keepNext/>
              <w:rPr>
                <w:lang w:val="fr-BE"/>
              </w:rPr>
            </w:pPr>
          </w:p>
        </w:tc>
      </w:tr>
      <w:tr w:rsidR="007673BD" w:rsidRPr="00D87351" w14:paraId="1C4D7C22" w14:textId="77777777" w:rsidTr="00316AC5">
        <w:trPr>
          <w:jc w:val="center"/>
        </w:trPr>
        <w:tc>
          <w:tcPr>
            <w:tcW w:w="4876" w:type="dxa"/>
          </w:tcPr>
          <w:p w14:paraId="6EA8869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240D58E" w14:textId="77777777" w:rsidR="007673BD" w:rsidRPr="00D87351" w:rsidRDefault="007673BD" w:rsidP="00316AC5">
            <w:pPr>
              <w:pStyle w:val="ColumnHeading"/>
              <w:keepNext/>
              <w:rPr>
                <w:lang w:val="en-GB"/>
              </w:rPr>
            </w:pPr>
            <w:r w:rsidRPr="00D87351">
              <w:rPr>
                <w:lang w:val="en-GB"/>
              </w:rPr>
              <w:t>Amendment</w:t>
            </w:r>
          </w:p>
        </w:tc>
      </w:tr>
      <w:tr w:rsidR="007673BD" w:rsidRPr="00D87351" w14:paraId="78629EB2" w14:textId="77777777" w:rsidTr="00316AC5">
        <w:trPr>
          <w:jc w:val="center"/>
        </w:trPr>
        <w:tc>
          <w:tcPr>
            <w:tcW w:w="4876" w:type="dxa"/>
          </w:tcPr>
          <w:p w14:paraId="639FEC22" w14:textId="77777777" w:rsidR="007673BD" w:rsidRPr="00D87351" w:rsidRDefault="007673BD" w:rsidP="00316AC5">
            <w:pPr>
              <w:pStyle w:val="Normal6"/>
              <w:rPr>
                <w:lang w:val="en-GB"/>
              </w:rPr>
            </w:pPr>
          </w:p>
        </w:tc>
        <w:tc>
          <w:tcPr>
            <w:tcW w:w="4876" w:type="dxa"/>
          </w:tcPr>
          <w:p w14:paraId="0932AEA5" w14:textId="77777777" w:rsidR="007673BD" w:rsidRPr="00D87351" w:rsidRDefault="007673BD" w:rsidP="00316AC5">
            <w:pPr>
              <w:pStyle w:val="Normal6"/>
              <w:rPr>
                <w:b/>
                <w:i/>
                <w:lang w:val="en-GB"/>
              </w:rPr>
            </w:pPr>
            <w:r w:rsidRPr="00D87351">
              <w:rPr>
                <w:b/>
                <w:i/>
                <w:lang w:val="en-GB"/>
              </w:rPr>
              <w:t>(b)</w:t>
            </w:r>
            <w:r w:rsidRPr="00D87351">
              <w:rPr>
                <w:b/>
                <w:i/>
                <w:lang w:val="en-GB"/>
              </w:rPr>
              <w:tab/>
              <w:t>the following aspects of the system referred to in paragraph 6:</w:t>
            </w:r>
          </w:p>
        </w:tc>
      </w:tr>
      <w:tr w:rsidR="007673BD" w:rsidRPr="00D87351" w14:paraId="253227DD" w14:textId="77777777" w:rsidTr="00316AC5">
        <w:trPr>
          <w:jc w:val="center"/>
        </w:trPr>
        <w:tc>
          <w:tcPr>
            <w:tcW w:w="4876" w:type="dxa"/>
          </w:tcPr>
          <w:p w14:paraId="7A6EF9B0" w14:textId="77777777" w:rsidR="007673BD" w:rsidRPr="00D87351" w:rsidRDefault="007673BD" w:rsidP="00316AC5">
            <w:pPr>
              <w:pStyle w:val="Normal6"/>
              <w:rPr>
                <w:lang w:val="en-GB"/>
              </w:rPr>
            </w:pPr>
          </w:p>
        </w:tc>
        <w:tc>
          <w:tcPr>
            <w:tcW w:w="4876" w:type="dxa"/>
          </w:tcPr>
          <w:p w14:paraId="0E6DCBDA" w14:textId="77777777" w:rsidR="007673BD" w:rsidRPr="00D87351" w:rsidRDefault="007673BD" w:rsidP="00316AC5">
            <w:pPr>
              <w:pStyle w:val="Normal6"/>
              <w:rPr>
                <w:b/>
                <w:i/>
                <w:lang w:val="en-GB"/>
              </w:rPr>
            </w:pPr>
            <w:r w:rsidRPr="00D87351">
              <w:rPr>
                <w:b/>
                <w:i/>
                <w:lang w:val="en-GB"/>
              </w:rPr>
              <w:t>- the key functionalities of the system;</w:t>
            </w:r>
          </w:p>
        </w:tc>
      </w:tr>
    </w:tbl>
    <w:p w14:paraId="10300F92" w14:textId="77777777" w:rsidR="007673BD" w:rsidRPr="00D87351" w:rsidRDefault="007673BD" w:rsidP="007673BD"/>
    <w:p w14:paraId="1ED2160E" w14:textId="77777777" w:rsidR="007673BD" w:rsidRPr="00D87351" w:rsidRDefault="007673BD" w:rsidP="007673BD">
      <w:pPr>
        <w:pStyle w:val="AmNumberTabs"/>
      </w:pPr>
      <w:r w:rsidRPr="00D87351">
        <w:t>Amendment</w:t>
      </w:r>
      <w:r w:rsidRPr="00D87351">
        <w:tab/>
      </w:r>
      <w:r w:rsidRPr="00D87351">
        <w:tab/>
        <w:t>196</w:t>
      </w:r>
    </w:p>
    <w:p w14:paraId="7CA4CB88" w14:textId="77777777" w:rsidR="007673BD" w:rsidRPr="00D87351" w:rsidRDefault="007673BD" w:rsidP="007673BD"/>
    <w:p w14:paraId="5921264D" w14:textId="77777777" w:rsidR="007673BD" w:rsidRPr="00D87351" w:rsidRDefault="007673BD" w:rsidP="007673BD">
      <w:pPr>
        <w:pStyle w:val="NormalBold"/>
        <w:keepNext/>
      </w:pPr>
      <w:r w:rsidRPr="00D87351">
        <w:t>Proposal for a regulation</w:t>
      </w:r>
    </w:p>
    <w:p w14:paraId="67C74896" w14:textId="77777777" w:rsidR="007673BD" w:rsidRPr="00D87351" w:rsidRDefault="007673BD" w:rsidP="007673BD">
      <w:pPr>
        <w:pStyle w:val="NormalBold"/>
        <w:rPr>
          <w:lang w:val="fr-BE"/>
        </w:rPr>
      </w:pPr>
      <w:r w:rsidRPr="00D87351">
        <w:rPr>
          <w:lang w:val="fr-BE"/>
        </w:rPr>
        <w:t>Article 17 – paragraph 7 – subparagraph 1 a(new)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ECEF7F4" w14:textId="77777777" w:rsidTr="00316AC5">
        <w:trPr>
          <w:jc w:val="center"/>
        </w:trPr>
        <w:tc>
          <w:tcPr>
            <w:tcW w:w="9752" w:type="dxa"/>
            <w:gridSpan w:val="2"/>
          </w:tcPr>
          <w:p w14:paraId="6338A2EB" w14:textId="77777777" w:rsidR="007673BD" w:rsidRPr="00D87351" w:rsidRDefault="007673BD" w:rsidP="00316AC5">
            <w:pPr>
              <w:keepNext/>
              <w:rPr>
                <w:lang w:val="fr-BE"/>
              </w:rPr>
            </w:pPr>
          </w:p>
        </w:tc>
      </w:tr>
      <w:tr w:rsidR="007673BD" w:rsidRPr="00D87351" w14:paraId="5E294620" w14:textId="77777777" w:rsidTr="00316AC5">
        <w:trPr>
          <w:jc w:val="center"/>
        </w:trPr>
        <w:tc>
          <w:tcPr>
            <w:tcW w:w="4876" w:type="dxa"/>
          </w:tcPr>
          <w:p w14:paraId="350AF24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FFE69AE" w14:textId="77777777" w:rsidR="007673BD" w:rsidRPr="00D87351" w:rsidRDefault="007673BD" w:rsidP="00316AC5">
            <w:pPr>
              <w:pStyle w:val="ColumnHeading"/>
              <w:keepNext/>
              <w:rPr>
                <w:lang w:val="en-GB"/>
              </w:rPr>
            </w:pPr>
            <w:r w:rsidRPr="00D87351">
              <w:rPr>
                <w:lang w:val="en-GB"/>
              </w:rPr>
              <w:t>Amendment</w:t>
            </w:r>
          </w:p>
        </w:tc>
      </w:tr>
      <w:tr w:rsidR="007673BD" w:rsidRPr="00D87351" w14:paraId="10864EB6" w14:textId="77777777" w:rsidTr="00316AC5">
        <w:trPr>
          <w:jc w:val="center"/>
        </w:trPr>
        <w:tc>
          <w:tcPr>
            <w:tcW w:w="4876" w:type="dxa"/>
          </w:tcPr>
          <w:p w14:paraId="707414A9" w14:textId="77777777" w:rsidR="007673BD" w:rsidRPr="00D87351" w:rsidRDefault="007673BD" w:rsidP="00316AC5">
            <w:pPr>
              <w:pStyle w:val="Normal6"/>
              <w:rPr>
                <w:lang w:val="en-GB"/>
              </w:rPr>
            </w:pPr>
          </w:p>
        </w:tc>
        <w:tc>
          <w:tcPr>
            <w:tcW w:w="4876" w:type="dxa"/>
          </w:tcPr>
          <w:p w14:paraId="30498BD6" w14:textId="77777777" w:rsidR="007673BD" w:rsidRPr="00D87351" w:rsidRDefault="007673BD" w:rsidP="00316AC5">
            <w:pPr>
              <w:pStyle w:val="Normal6"/>
              <w:rPr>
                <w:szCs w:val="24"/>
                <w:lang w:val="en-GB"/>
              </w:rPr>
            </w:pPr>
            <w:r w:rsidRPr="00D87351">
              <w:rPr>
                <w:b/>
                <w:i/>
                <w:lang w:val="en-GB"/>
              </w:rPr>
              <w:t>The implementing acts referred to in point (a) shall be adopted by [the date of application of this Regulation] and the implementing act referred to in point (b) shall be adopted by [3 years from date of entry into force of this Regulation]</w:t>
            </w:r>
          </w:p>
        </w:tc>
      </w:tr>
    </w:tbl>
    <w:p w14:paraId="0B8657EA" w14:textId="77777777" w:rsidR="007673BD" w:rsidRPr="00D87351" w:rsidRDefault="007673BD" w:rsidP="007673BD"/>
    <w:p w14:paraId="3BE75D89" w14:textId="77777777" w:rsidR="007673BD" w:rsidRPr="00D87351" w:rsidRDefault="007673BD" w:rsidP="007673BD">
      <w:pPr>
        <w:pStyle w:val="AmNumberTabs"/>
      </w:pPr>
      <w:r w:rsidRPr="00D87351">
        <w:t>Amendment</w:t>
      </w:r>
      <w:r w:rsidRPr="00D87351">
        <w:tab/>
      </w:r>
      <w:r w:rsidRPr="00D87351">
        <w:tab/>
        <w:t>197</w:t>
      </w:r>
    </w:p>
    <w:p w14:paraId="35FC2D15" w14:textId="77777777" w:rsidR="007673BD" w:rsidRPr="00D87351" w:rsidRDefault="007673BD" w:rsidP="007673BD">
      <w:pPr>
        <w:pStyle w:val="NormalBold12b"/>
      </w:pPr>
      <w:r w:rsidRPr="00D87351">
        <w:t>Proposal for a regulation</w:t>
      </w:r>
    </w:p>
    <w:p w14:paraId="265A5014" w14:textId="77777777" w:rsidR="007673BD" w:rsidRPr="00D87351" w:rsidRDefault="007673BD" w:rsidP="007673BD">
      <w:pPr>
        <w:pStyle w:val="NormalBold"/>
      </w:pPr>
      <w:r w:rsidRPr="00D87351">
        <w:t xml:space="preserve">Article 18 – paragraph 1 – point </w:t>
      </w:r>
      <w:proofErr w:type="gramStart"/>
      <w:r w:rsidRPr="00D87351">
        <w:t>a</w:t>
      </w:r>
      <w:proofErr w:type="gramEnd"/>
      <w:r w:rsidRPr="00D87351">
        <w:t xml:space="preserve">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40CE4757" w14:textId="77777777" w:rsidTr="00316AC5">
        <w:trPr>
          <w:trHeight w:hRule="exact" w:val="240"/>
          <w:jc w:val="center"/>
        </w:trPr>
        <w:tc>
          <w:tcPr>
            <w:tcW w:w="9752" w:type="dxa"/>
            <w:gridSpan w:val="2"/>
            <w:tcBorders>
              <w:top w:val="nil"/>
              <w:left w:val="nil"/>
              <w:bottom w:val="nil"/>
              <w:right w:val="nil"/>
            </w:tcBorders>
          </w:tcPr>
          <w:p w14:paraId="71BED3BF" w14:textId="77777777" w:rsidR="007673BD" w:rsidRPr="00D87351" w:rsidRDefault="007673BD" w:rsidP="00316AC5"/>
        </w:tc>
      </w:tr>
      <w:tr w:rsidR="007673BD" w:rsidRPr="00D87351" w14:paraId="13112079" w14:textId="77777777" w:rsidTr="00316AC5">
        <w:trPr>
          <w:trHeight w:val="240"/>
          <w:jc w:val="center"/>
        </w:trPr>
        <w:tc>
          <w:tcPr>
            <w:tcW w:w="4876" w:type="dxa"/>
            <w:tcBorders>
              <w:top w:val="nil"/>
              <w:left w:val="nil"/>
              <w:bottom w:val="nil"/>
              <w:right w:val="nil"/>
            </w:tcBorders>
          </w:tcPr>
          <w:p w14:paraId="44939F4F"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6E537735" w14:textId="77777777" w:rsidR="007673BD" w:rsidRPr="00D87351" w:rsidRDefault="007673BD" w:rsidP="00316AC5">
            <w:pPr>
              <w:pStyle w:val="AmColumnHeading"/>
            </w:pPr>
            <w:r w:rsidRPr="00D87351">
              <w:t>Amendment</w:t>
            </w:r>
          </w:p>
        </w:tc>
      </w:tr>
      <w:tr w:rsidR="007673BD" w:rsidRPr="00D87351" w14:paraId="1F41CB56" w14:textId="77777777" w:rsidTr="00316AC5">
        <w:trPr>
          <w:jc w:val="center"/>
        </w:trPr>
        <w:tc>
          <w:tcPr>
            <w:tcW w:w="4876" w:type="dxa"/>
            <w:tcBorders>
              <w:top w:val="nil"/>
              <w:left w:val="nil"/>
              <w:bottom w:val="nil"/>
              <w:right w:val="nil"/>
            </w:tcBorders>
          </w:tcPr>
          <w:p w14:paraId="13176AF2" w14:textId="77777777" w:rsidR="007673BD" w:rsidRPr="00D87351" w:rsidRDefault="007673BD" w:rsidP="00316AC5">
            <w:pPr>
              <w:pStyle w:val="Normal6a"/>
            </w:pPr>
          </w:p>
        </w:tc>
        <w:tc>
          <w:tcPr>
            <w:tcW w:w="4876" w:type="dxa"/>
            <w:tcBorders>
              <w:top w:val="nil"/>
              <w:left w:val="nil"/>
              <w:bottom w:val="nil"/>
              <w:right w:val="nil"/>
            </w:tcBorders>
          </w:tcPr>
          <w:p w14:paraId="046E871B" w14:textId="77777777" w:rsidR="007673BD" w:rsidRPr="00D87351" w:rsidRDefault="007673BD" w:rsidP="00316AC5">
            <w:pPr>
              <w:pStyle w:val="Normal6a"/>
            </w:pPr>
            <w:r w:rsidRPr="00D87351">
              <w:rPr>
                <w:b/>
                <w:i/>
              </w:rPr>
              <w:t>(</w:t>
            </w:r>
            <w:proofErr w:type="gramStart"/>
            <w:r w:rsidRPr="00D87351">
              <w:rPr>
                <w:b/>
                <w:i/>
              </w:rPr>
              <w:t>aa</w:t>
            </w:r>
            <w:proofErr w:type="gramEnd"/>
            <w:r w:rsidRPr="00D87351">
              <w:rPr>
                <w:b/>
                <w:i/>
              </w:rPr>
              <w:t>)</w:t>
            </w:r>
            <w:r w:rsidRPr="00D87351">
              <w:tab/>
            </w:r>
            <w:r w:rsidRPr="00D87351">
              <w:rPr>
                <w:b/>
                <w:i/>
              </w:rPr>
              <w:t>ensuring that veterinarians and other relevant professionals receive training on best practices in animal welfare, including on the detection and reporting of welfare violations including painful practices as set out in Article 15, in line with One Health principles.</w:t>
            </w:r>
          </w:p>
        </w:tc>
      </w:tr>
    </w:tbl>
    <w:p w14:paraId="3A226262" w14:textId="77777777" w:rsidR="007673BD" w:rsidRPr="00D87351" w:rsidRDefault="007673BD" w:rsidP="007673BD"/>
    <w:p w14:paraId="54250FA9" w14:textId="77777777" w:rsidR="007673BD" w:rsidRPr="00D87351" w:rsidRDefault="007673BD" w:rsidP="007673BD">
      <w:pPr>
        <w:pStyle w:val="AmNumberTabs"/>
      </w:pPr>
      <w:r w:rsidRPr="00D87351">
        <w:t>Amendment</w:t>
      </w:r>
      <w:r w:rsidRPr="00D87351">
        <w:tab/>
      </w:r>
      <w:r w:rsidRPr="00D87351">
        <w:tab/>
        <w:t>198</w:t>
      </w:r>
    </w:p>
    <w:p w14:paraId="2CD699DE" w14:textId="77777777" w:rsidR="007673BD" w:rsidRPr="00D87351" w:rsidRDefault="007673BD" w:rsidP="007673BD">
      <w:pPr>
        <w:pStyle w:val="NormalBold12b"/>
      </w:pPr>
      <w:r w:rsidRPr="00D87351">
        <w:t>Proposal for a regulation</w:t>
      </w:r>
    </w:p>
    <w:p w14:paraId="3FD99A76" w14:textId="77777777" w:rsidR="007673BD" w:rsidRPr="00D87351" w:rsidRDefault="007673BD" w:rsidP="007673BD">
      <w:pPr>
        <w:pStyle w:val="NormalBold"/>
      </w:pPr>
      <w:r w:rsidRPr="00D87351">
        <w:t>Article 18 – paragraph 1 – point a b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2CAA9B8A" w14:textId="77777777" w:rsidTr="00316AC5">
        <w:trPr>
          <w:trHeight w:hRule="exact" w:val="240"/>
          <w:jc w:val="center"/>
        </w:trPr>
        <w:tc>
          <w:tcPr>
            <w:tcW w:w="9752" w:type="dxa"/>
            <w:gridSpan w:val="2"/>
            <w:tcBorders>
              <w:top w:val="nil"/>
              <w:left w:val="nil"/>
              <w:bottom w:val="nil"/>
              <w:right w:val="nil"/>
            </w:tcBorders>
          </w:tcPr>
          <w:p w14:paraId="1A077F48" w14:textId="77777777" w:rsidR="007673BD" w:rsidRPr="00D87351" w:rsidRDefault="007673BD" w:rsidP="00316AC5"/>
        </w:tc>
      </w:tr>
      <w:tr w:rsidR="007673BD" w:rsidRPr="00D87351" w14:paraId="2041A0FA" w14:textId="77777777" w:rsidTr="00316AC5">
        <w:trPr>
          <w:trHeight w:val="240"/>
          <w:jc w:val="center"/>
        </w:trPr>
        <w:tc>
          <w:tcPr>
            <w:tcW w:w="4876" w:type="dxa"/>
            <w:tcBorders>
              <w:top w:val="nil"/>
              <w:left w:val="nil"/>
              <w:bottom w:val="nil"/>
              <w:right w:val="nil"/>
            </w:tcBorders>
          </w:tcPr>
          <w:p w14:paraId="281DC152"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188E2582" w14:textId="77777777" w:rsidR="007673BD" w:rsidRPr="00D87351" w:rsidRDefault="007673BD" w:rsidP="00316AC5">
            <w:pPr>
              <w:pStyle w:val="AmColumnHeading"/>
            </w:pPr>
            <w:r w:rsidRPr="00D87351">
              <w:t>Amendment</w:t>
            </w:r>
          </w:p>
        </w:tc>
      </w:tr>
      <w:tr w:rsidR="007673BD" w:rsidRPr="00D87351" w14:paraId="05A74D91" w14:textId="77777777" w:rsidTr="00316AC5">
        <w:trPr>
          <w:jc w:val="center"/>
        </w:trPr>
        <w:tc>
          <w:tcPr>
            <w:tcW w:w="4876" w:type="dxa"/>
            <w:tcBorders>
              <w:top w:val="nil"/>
              <w:left w:val="nil"/>
              <w:bottom w:val="nil"/>
              <w:right w:val="nil"/>
            </w:tcBorders>
          </w:tcPr>
          <w:p w14:paraId="10C96BDE" w14:textId="77777777" w:rsidR="007673BD" w:rsidRPr="00D87351" w:rsidRDefault="007673BD" w:rsidP="00316AC5">
            <w:pPr>
              <w:pStyle w:val="Normal6a"/>
            </w:pPr>
          </w:p>
        </w:tc>
        <w:tc>
          <w:tcPr>
            <w:tcW w:w="4876" w:type="dxa"/>
            <w:tcBorders>
              <w:top w:val="nil"/>
              <w:left w:val="nil"/>
              <w:bottom w:val="nil"/>
              <w:right w:val="nil"/>
            </w:tcBorders>
          </w:tcPr>
          <w:p w14:paraId="1A3BDD59" w14:textId="77777777" w:rsidR="007673BD" w:rsidRPr="00D87351" w:rsidRDefault="007673BD" w:rsidP="00316AC5">
            <w:pPr>
              <w:pStyle w:val="Normal6a"/>
              <w:rPr>
                <w:b/>
                <w:i/>
              </w:rPr>
            </w:pPr>
            <w:r w:rsidRPr="00D87351">
              <w:rPr>
                <w:b/>
                <w:i/>
              </w:rPr>
              <w:t>(ab)</w:t>
            </w:r>
            <w:r w:rsidRPr="00D87351">
              <w:tab/>
            </w:r>
            <w:r w:rsidRPr="00D87351">
              <w:rPr>
                <w:b/>
                <w:i/>
              </w:rPr>
              <w:t>ensuring that operators, natural or legal persons responsible for shelters, foster homes and pounds, animal caretakers and veterinarians receive adequate and regular training and certificates for the completion of the training courses referred to in point (a);</w:t>
            </w:r>
          </w:p>
        </w:tc>
      </w:tr>
    </w:tbl>
    <w:p w14:paraId="7E5769EC" w14:textId="77777777" w:rsidR="007673BD" w:rsidRPr="00D87351" w:rsidRDefault="007673BD" w:rsidP="007673BD"/>
    <w:p w14:paraId="7A87700D" w14:textId="77777777" w:rsidR="007673BD" w:rsidRPr="00D87351" w:rsidRDefault="007673BD" w:rsidP="007673BD">
      <w:pPr>
        <w:pStyle w:val="AmNumberTabs"/>
      </w:pPr>
      <w:r w:rsidRPr="00D87351">
        <w:t>Amendment</w:t>
      </w:r>
      <w:r w:rsidRPr="00D87351">
        <w:tab/>
      </w:r>
      <w:r w:rsidRPr="00D87351">
        <w:tab/>
        <w:t>199</w:t>
      </w:r>
    </w:p>
    <w:p w14:paraId="38E2A386" w14:textId="77777777" w:rsidR="007673BD" w:rsidRPr="00D87351" w:rsidRDefault="007673BD" w:rsidP="007673BD">
      <w:pPr>
        <w:pStyle w:val="NormalBold12b"/>
      </w:pPr>
      <w:r w:rsidRPr="00D87351">
        <w:t>Proposal for a regulation</w:t>
      </w:r>
    </w:p>
    <w:p w14:paraId="69A82ECF" w14:textId="77777777" w:rsidR="007673BD" w:rsidRPr="00D87351" w:rsidRDefault="007673BD" w:rsidP="007673BD">
      <w:pPr>
        <w:pStyle w:val="NormalBold"/>
      </w:pPr>
      <w:r w:rsidRPr="00D87351">
        <w:t>Article 18 – paragraph 1 – point a c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FE37DBD" w14:textId="77777777" w:rsidTr="00316AC5">
        <w:trPr>
          <w:jc w:val="center"/>
        </w:trPr>
        <w:tc>
          <w:tcPr>
            <w:tcW w:w="9752" w:type="dxa"/>
            <w:gridSpan w:val="2"/>
          </w:tcPr>
          <w:p w14:paraId="7418A0F3" w14:textId="77777777" w:rsidR="007673BD" w:rsidRPr="00D87351" w:rsidRDefault="007673BD" w:rsidP="00316AC5">
            <w:pPr>
              <w:keepNext/>
            </w:pPr>
          </w:p>
        </w:tc>
      </w:tr>
      <w:tr w:rsidR="007673BD" w:rsidRPr="00D87351" w14:paraId="6ECC0F4A" w14:textId="77777777" w:rsidTr="00316AC5">
        <w:trPr>
          <w:jc w:val="center"/>
        </w:trPr>
        <w:tc>
          <w:tcPr>
            <w:tcW w:w="4876" w:type="dxa"/>
          </w:tcPr>
          <w:p w14:paraId="055BB86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ABEA4FC" w14:textId="77777777" w:rsidR="007673BD" w:rsidRPr="00D87351" w:rsidRDefault="007673BD" w:rsidP="00316AC5">
            <w:pPr>
              <w:pStyle w:val="ColumnHeading"/>
              <w:keepNext/>
              <w:rPr>
                <w:lang w:val="en-GB"/>
              </w:rPr>
            </w:pPr>
            <w:r w:rsidRPr="00D87351">
              <w:rPr>
                <w:lang w:val="en-GB"/>
              </w:rPr>
              <w:t>Amendment</w:t>
            </w:r>
          </w:p>
        </w:tc>
      </w:tr>
      <w:tr w:rsidR="007673BD" w:rsidRPr="00D87351" w14:paraId="02B8DE26" w14:textId="77777777" w:rsidTr="00316AC5">
        <w:trPr>
          <w:jc w:val="center"/>
        </w:trPr>
        <w:tc>
          <w:tcPr>
            <w:tcW w:w="4876" w:type="dxa"/>
          </w:tcPr>
          <w:p w14:paraId="25738F7B" w14:textId="77777777" w:rsidR="007673BD" w:rsidRPr="00D87351" w:rsidRDefault="007673BD" w:rsidP="00316AC5">
            <w:pPr>
              <w:pStyle w:val="Normal6"/>
              <w:rPr>
                <w:lang w:val="en-GB"/>
              </w:rPr>
            </w:pPr>
          </w:p>
        </w:tc>
        <w:tc>
          <w:tcPr>
            <w:tcW w:w="4876" w:type="dxa"/>
          </w:tcPr>
          <w:p w14:paraId="5D54366D" w14:textId="77777777" w:rsidR="007673BD" w:rsidRPr="00D87351" w:rsidRDefault="007673BD" w:rsidP="00316AC5">
            <w:pPr>
              <w:pStyle w:val="Normal6"/>
              <w:rPr>
                <w:szCs w:val="24"/>
                <w:lang w:val="en-GB"/>
              </w:rPr>
            </w:pPr>
            <w:r w:rsidRPr="00D87351">
              <w:rPr>
                <w:b/>
                <w:i/>
                <w:lang w:val="en-GB"/>
              </w:rPr>
              <w:t>(ac)</w:t>
            </w:r>
            <w:r w:rsidRPr="00D87351">
              <w:rPr>
                <w:b/>
                <w:i/>
                <w:lang w:val="en-GB"/>
              </w:rPr>
              <w:tab/>
              <w:t>ensuring that shelter medicine courses, including those with a focus on herd health, are available for veterinarians;</w:t>
            </w:r>
          </w:p>
        </w:tc>
      </w:tr>
    </w:tbl>
    <w:p w14:paraId="092F1686" w14:textId="77777777" w:rsidR="007673BD" w:rsidRPr="00D87351" w:rsidRDefault="007673BD" w:rsidP="007673BD"/>
    <w:p w14:paraId="6E7FC76E" w14:textId="77777777" w:rsidR="007673BD" w:rsidRPr="00D87351" w:rsidRDefault="007673BD" w:rsidP="007673BD"/>
    <w:p w14:paraId="3712B300" w14:textId="77777777" w:rsidR="007673BD" w:rsidRPr="00D87351" w:rsidRDefault="007673BD" w:rsidP="007673BD">
      <w:pPr>
        <w:pStyle w:val="AmNumberTabs"/>
      </w:pPr>
      <w:r w:rsidRPr="00D87351">
        <w:t>Amendment</w:t>
      </w:r>
      <w:r w:rsidRPr="00D87351">
        <w:tab/>
      </w:r>
      <w:r w:rsidRPr="00D87351">
        <w:tab/>
        <w:t>200</w:t>
      </w:r>
    </w:p>
    <w:p w14:paraId="6369CEDB" w14:textId="77777777" w:rsidR="007673BD" w:rsidRPr="00D87351" w:rsidRDefault="007673BD" w:rsidP="007673BD">
      <w:pPr>
        <w:pStyle w:val="NormalBold12b"/>
      </w:pPr>
      <w:r w:rsidRPr="00D87351">
        <w:t>Proposal for a regulation</w:t>
      </w:r>
    </w:p>
    <w:p w14:paraId="6D3188D0" w14:textId="77777777" w:rsidR="007673BD" w:rsidRPr="00D87351" w:rsidRDefault="007673BD" w:rsidP="007673BD">
      <w:pPr>
        <w:pStyle w:val="NormalBold"/>
      </w:pPr>
      <w:r w:rsidRPr="00D87351">
        <w:t>Article 18 – paragraph 1 – point a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4C906736" w14:textId="77777777" w:rsidTr="00316AC5">
        <w:trPr>
          <w:trHeight w:hRule="exact" w:val="240"/>
          <w:jc w:val="center"/>
        </w:trPr>
        <w:tc>
          <w:tcPr>
            <w:tcW w:w="9752" w:type="dxa"/>
            <w:gridSpan w:val="2"/>
            <w:tcBorders>
              <w:top w:val="nil"/>
              <w:left w:val="nil"/>
              <w:bottom w:val="nil"/>
              <w:right w:val="nil"/>
            </w:tcBorders>
          </w:tcPr>
          <w:p w14:paraId="205A8AED" w14:textId="77777777" w:rsidR="007673BD" w:rsidRPr="00D87351" w:rsidRDefault="007673BD" w:rsidP="00316AC5"/>
        </w:tc>
      </w:tr>
      <w:tr w:rsidR="007673BD" w:rsidRPr="00D87351" w14:paraId="2B63D860" w14:textId="77777777" w:rsidTr="00316AC5">
        <w:trPr>
          <w:trHeight w:val="240"/>
          <w:jc w:val="center"/>
        </w:trPr>
        <w:tc>
          <w:tcPr>
            <w:tcW w:w="4876" w:type="dxa"/>
            <w:tcBorders>
              <w:top w:val="nil"/>
              <w:left w:val="nil"/>
              <w:bottom w:val="nil"/>
              <w:right w:val="nil"/>
            </w:tcBorders>
          </w:tcPr>
          <w:p w14:paraId="5AD45689"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1F08B065" w14:textId="77777777" w:rsidR="007673BD" w:rsidRPr="00D87351" w:rsidRDefault="007673BD" w:rsidP="00316AC5">
            <w:pPr>
              <w:pStyle w:val="AmColumnHeading"/>
            </w:pPr>
            <w:r w:rsidRPr="00D87351">
              <w:t>Amendment</w:t>
            </w:r>
          </w:p>
        </w:tc>
      </w:tr>
      <w:tr w:rsidR="007673BD" w:rsidRPr="00D87351" w14:paraId="1CD2D3B7" w14:textId="77777777" w:rsidTr="00316AC5">
        <w:trPr>
          <w:jc w:val="center"/>
        </w:trPr>
        <w:tc>
          <w:tcPr>
            <w:tcW w:w="4876" w:type="dxa"/>
            <w:tcBorders>
              <w:top w:val="nil"/>
              <w:left w:val="nil"/>
              <w:bottom w:val="nil"/>
              <w:right w:val="nil"/>
            </w:tcBorders>
          </w:tcPr>
          <w:p w14:paraId="3070B1DE" w14:textId="77777777" w:rsidR="007673BD" w:rsidRPr="00D87351" w:rsidRDefault="007673BD" w:rsidP="00316AC5">
            <w:pPr>
              <w:pStyle w:val="Normal6a"/>
            </w:pPr>
          </w:p>
        </w:tc>
        <w:tc>
          <w:tcPr>
            <w:tcW w:w="4876" w:type="dxa"/>
            <w:tcBorders>
              <w:top w:val="nil"/>
              <w:left w:val="nil"/>
              <w:bottom w:val="nil"/>
              <w:right w:val="nil"/>
            </w:tcBorders>
          </w:tcPr>
          <w:p w14:paraId="6E646710" w14:textId="77777777" w:rsidR="007673BD" w:rsidRPr="00D87351" w:rsidRDefault="007673BD" w:rsidP="00316AC5">
            <w:pPr>
              <w:pStyle w:val="Normal6a"/>
            </w:pPr>
            <w:r w:rsidRPr="00D87351">
              <w:rPr>
                <w:b/>
                <w:i/>
              </w:rPr>
              <w:t>(ad)</w:t>
            </w:r>
            <w:r w:rsidRPr="00D87351">
              <w:tab/>
            </w:r>
            <w:r w:rsidRPr="00D87351">
              <w:rPr>
                <w:b/>
                <w:i/>
              </w:rPr>
              <w:t>ensuring that trainers and handlers of dogs intended for military, police and customs services receive regular training within and preferably across Member States in order to improve their skills especially on operant conditioning and positive reinforcement, on behavioural science and welfare principles, and on stress management for both dogs and handlers;</w:t>
            </w:r>
          </w:p>
        </w:tc>
      </w:tr>
    </w:tbl>
    <w:p w14:paraId="5F10D38B" w14:textId="77777777" w:rsidR="007673BD" w:rsidRPr="00D87351" w:rsidRDefault="007673BD" w:rsidP="007673BD"/>
    <w:p w14:paraId="239060F3" w14:textId="77777777" w:rsidR="007673BD" w:rsidRPr="00D87351" w:rsidRDefault="007673BD" w:rsidP="007673BD">
      <w:pPr>
        <w:pStyle w:val="AmNumberTabs"/>
      </w:pPr>
      <w:r w:rsidRPr="00D87351">
        <w:lastRenderedPageBreak/>
        <w:t>Amendment</w:t>
      </w:r>
      <w:r w:rsidRPr="00D87351">
        <w:tab/>
      </w:r>
      <w:r w:rsidRPr="00D87351">
        <w:tab/>
        <w:t>201</w:t>
      </w:r>
    </w:p>
    <w:p w14:paraId="74E421DE" w14:textId="77777777" w:rsidR="007673BD" w:rsidRPr="00D87351" w:rsidRDefault="007673BD" w:rsidP="007673BD">
      <w:pPr>
        <w:pStyle w:val="NormalBold12b"/>
      </w:pPr>
      <w:r w:rsidRPr="00D87351">
        <w:t>Proposal for a regulation</w:t>
      </w:r>
    </w:p>
    <w:p w14:paraId="6EF42873" w14:textId="77777777" w:rsidR="007673BD" w:rsidRPr="00D87351" w:rsidRDefault="007673BD" w:rsidP="007673BD">
      <w:pPr>
        <w:pStyle w:val="NormalBold"/>
      </w:pPr>
      <w:r w:rsidRPr="00D87351">
        <w:t>Article 18 – paragraph 1 – point b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24A1FA2E" w14:textId="77777777" w:rsidTr="00316AC5">
        <w:trPr>
          <w:trHeight w:hRule="exact" w:val="240"/>
          <w:jc w:val="center"/>
        </w:trPr>
        <w:tc>
          <w:tcPr>
            <w:tcW w:w="9752" w:type="dxa"/>
            <w:gridSpan w:val="2"/>
            <w:tcBorders>
              <w:top w:val="nil"/>
              <w:left w:val="nil"/>
              <w:bottom w:val="nil"/>
              <w:right w:val="nil"/>
            </w:tcBorders>
          </w:tcPr>
          <w:p w14:paraId="27C0A5B6" w14:textId="77777777" w:rsidR="007673BD" w:rsidRPr="00D87351" w:rsidRDefault="007673BD" w:rsidP="00316AC5"/>
        </w:tc>
      </w:tr>
      <w:tr w:rsidR="007673BD" w:rsidRPr="00D87351" w14:paraId="35E6BAD2" w14:textId="77777777" w:rsidTr="00316AC5">
        <w:trPr>
          <w:trHeight w:val="240"/>
          <w:jc w:val="center"/>
        </w:trPr>
        <w:tc>
          <w:tcPr>
            <w:tcW w:w="4876" w:type="dxa"/>
            <w:tcBorders>
              <w:top w:val="nil"/>
              <w:left w:val="nil"/>
              <w:bottom w:val="nil"/>
              <w:right w:val="nil"/>
            </w:tcBorders>
          </w:tcPr>
          <w:p w14:paraId="75077FFD"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3BC5FF7A" w14:textId="77777777" w:rsidR="007673BD" w:rsidRPr="00D87351" w:rsidRDefault="007673BD" w:rsidP="00316AC5">
            <w:pPr>
              <w:pStyle w:val="AmColumnHeading"/>
            </w:pPr>
            <w:r w:rsidRPr="00D87351">
              <w:t>Amendment</w:t>
            </w:r>
          </w:p>
        </w:tc>
      </w:tr>
      <w:tr w:rsidR="007673BD" w:rsidRPr="00D87351" w14:paraId="535EE17E" w14:textId="77777777" w:rsidTr="00316AC5">
        <w:trPr>
          <w:jc w:val="center"/>
        </w:trPr>
        <w:tc>
          <w:tcPr>
            <w:tcW w:w="4876" w:type="dxa"/>
            <w:tcBorders>
              <w:top w:val="nil"/>
              <w:left w:val="nil"/>
              <w:bottom w:val="nil"/>
              <w:right w:val="nil"/>
            </w:tcBorders>
          </w:tcPr>
          <w:p w14:paraId="6F99D969" w14:textId="77777777" w:rsidR="007673BD" w:rsidRPr="00D87351" w:rsidRDefault="007673BD" w:rsidP="00316AC5">
            <w:pPr>
              <w:pStyle w:val="Normal6a"/>
            </w:pPr>
          </w:p>
        </w:tc>
        <w:tc>
          <w:tcPr>
            <w:tcW w:w="4876" w:type="dxa"/>
            <w:tcBorders>
              <w:top w:val="nil"/>
              <w:left w:val="nil"/>
              <w:bottom w:val="nil"/>
              <w:right w:val="nil"/>
            </w:tcBorders>
          </w:tcPr>
          <w:p w14:paraId="7C368A26" w14:textId="77777777" w:rsidR="007673BD" w:rsidRPr="00D87351" w:rsidRDefault="007673BD" w:rsidP="00316AC5">
            <w:pPr>
              <w:pStyle w:val="Normal6a"/>
            </w:pPr>
            <w:r w:rsidRPr="00D87351">
              <w:rPr>
                <w:b/>
                <w:i/>
              </w:rPr>
              <w:t>(ba)</w:t>
            </w:r>
            <w:r w:rsidRPr="00D87351">
              <w:tab/>
            </w:r>
            <w:r w:rsidRPr="00D87351">
              <w:rPr>
                <w:b/>
                <w:i/>
              </w:rPr>
              <w:t>facilitating collaboration between competent authorities, veterinary associations, and educational institutions to develop and promote high-quality, long term science-based training programmes for animal caretakers and veterinary professionals, increasing the cooperation between relevant agencies and the synergies between the information campaigns.</w:t>
            </w:r>
          </w:p>
        </w:tc>
      </w:tr>
    </w:tbl>
    <w:p w14:paraId="79FD8B31" w14:textId="77777777" w:rsidR="007673BD" w:rsidRPr="00D87351" w:rsidRDefault="007673BD" w:rsidP="007673BD"/>
    <w:p w14:paraId="0ED1D0A3" w14:textId="77777777" w:rsidR="007673BD" w:rsidRPr="00D87351" w:rsidRDefault="007673BD" w:rsidP="007673BD">
      <w:pPr>
        <w:pStyle w:val="AmNumberTabs"/>
      </w:pPr>
      <w:r w:rsidRPr="00D87351">
        <w:t>Amendment</w:t>
      </w:r>
      <w:r w:rsidRPr="00D87351">
        <w:tab/>
      </w:r>
      <w:r w:rsidRPr="00D87351">
        <w:tab/>
        <w:t>202</w:t>
      </w:r>
    </w:p>
    <w:p w14:paraId="223DBE2E" w14:textId="77777777" w:rsidR="007673BD" w:rsidRPr="00D87351" w:rsidRDefault="007673BD" w:rsidP="007673BD">
      <w:pPr>
        <w:pStyle w:val="NormalBold12b"/>
      </w:pPr>
      <w:r w:rsidRPr="00D87351">
        <w:t>Proposal for a regulation</w:t>
      </w:r>
    </w:p>
    <w:p w14:paraId="35B5B0B2" w14:textId="77777777" w:rsidR="007673BD" w:rsidRPr="00D87351" w:rsidRDefault="007673BD" w:rsidP="007673BD">
      <w:pPr>
        <w:pStyle w:val="NormalBold"/>
      </w:pPr>
      <w:r w:rsidRPr="00D87351">
        <w:t>Article 18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72F75B8D" w14:textId="77777777" w:rsidTr="00316AC5">
        <w:trPr>
          <w:trHeight w:hRule="exact" w:val="240"/>
          <w:jc w:val="center"/>
        </w:trPr>
        <w:tc>
          <w:tcPr>
            <w:tcW w:w="9752" w:type="dxa"/>
            <w:gridSpan w:val="2"/>
            <w:tcBorders>
              <w:top w:val="nil"/>
              <w:left w:val="nil"/>
              <w:bottom w:val="nil"/>
              <w:right w:val="nil"/>
            </w:tcBorders>
          </w:tcPr>
          <w:p w14:paraId="1648692B" w14:textId="77777777" w:rsidR="007673BD" w:rsidRPr="00D87351" w:rsidRDefault="007673BD" w:rsidP="00316AC5"/>
        </w:tc>
      </w:tr>
      <w:tr w:rsidR="007673BD" w:rsidRPr="00D87351" w14:paraId="05F81535" w14:textId="77777777" w:rsidTr="00316AC5">
        <w:trPr>
          <w:trHeight w:val="240"/>
          <w:jc w:val="center"/>
        </w:trPr>
        <w:tc>
          <w:tcPr>
            <w:tcW w:w="4876" w:type="dxa"/>
            <w:tcBorders>
              <w:top w:val="nil"/>
              <w:left w:val="nil"/>
              <w:bottom w:val="nil"/>
              <w:right w:val="nil"/>
            </w:tcBorders>
          </w:tcPr>
          <w:p w14:paraId="168034A0"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4F6F901A" w14:textId="77777777" w:rsidR="007673BD" w:rsidRPr="00D87351" w:rsidRDefault="007673BD" w:rsidP="00316AC5">
            <w:pPr>
              <w:pStyle w:val="AmColumnHeading"/>
            </w:pPr>
            <w:r w:rsidRPr="00D87351">
              <w:t>Amendment</w:t>
            </w:r>
          </w:p>
        </w:tc>
      </w:tr>
      <w:tr w:rsidR="007673BD" w:rsidRPr="00D87351" w14:paraId="49AE500B" w14:textId="77777777" w:rsidTr="00316AC5">
        <w:trPr>
          <w:jc w:val="center"/>
        </w:trPr>
        <w:tc>
          <w:tcPr>
            <w:tcW w:w="4876" w:type="dxa"/>
            <w:tcBorders>
              <w:top w:val="nil"/>
              <w:left w:val="nil"/>
              <w:bottom w:val="nil"/>
              <w:right w:val="nil"/>
            </w:tcBorders>
          </w:tcPr>
          <w:p w14:paraId="19524AFA" w14:textId="77777777" w:rsidR="007673BD" w:rsidRPr="00D87351" w:rsidRDefault="007673BD" w:rsidP="00316AC5">
            <w:pPr>
              <w:pStyle w:val="Normal6a"/>
            </w:pPr>
          </w:p>
        </w:tc>
        <w:tc>
          <w:tcPr>
            <w:tcW w:w="4876" w:type="dxa"/>
            <w:tcBorders>
              <w:top w:val="nil"/>
              <w:left w:val="nil"/>
              <w:bottom w:val="nil"/>
              <w:right w:val="nil"/>
            </w:tcBorders>
          </w:tcPr>
          <w:p w14:paraId="05131F8E" w14:textId="77777777" w:rsidR="007673BD" w:rsidRPr="00D87351" w:rsidRDefault="007673BD" w:rsidP="00316AC5">
            <w:pPr>
              <w:pStyle w:val="Normal6a"/>
              <w:jc w:val="center"/>
            </w:pPr>
            <w:r w:rsidRPr="00D87351">
              <w:rPr>
                <w:b/>
                <w:i/>
              </w:rPr>
              <w:t>Article 18a</w:t>
            </w:r>
          </w:p>
        </w:tc>
      </w:tr>
      <w:tr w:rsidR="007673BD" w:rsidRPr="00D87351" w14:paraId="65CC2293" w14:textId="77777777" w:rsidTr="00316AC5">
        <w:trPr>
          <w:jc w:val="center"/>
        </w:trPr>
        <w:tc>
          <w:tcPr>
            <w:tcW w:w="4876" w:type="dxa"/>
            <w:tcBorders>
              <w:top w:val="nil"/>
              <w:left w:val="nil"/>
              <w:bottom w:val="nil"/>
              <w:right w:val="nil"/>
            </w:tcBorders>
          </w:tcPr>
          <w:p w14:paraId="3F419E72" w14:textId="77777777" w:rsidR="007673BD" w:rsidRPr="00D87351" w:rsidRDefault="007673BD" w:rsidP="00316AC5">
            <w:pPr>
              <w:pStyle w:val="Normal6a"/>
            </w:pPr>
          </w:p>
        </w:tc>
        <w:tc>
          <w:tcPr>
            <w:tcW w:w="4876" w:type="dxa"/>
            <w:tcBorders>
              <w:top w:val="nil"/>
              <w:left w:val="nil"/>
              <w:bottom w:val="nil"/>
              <w:right w:val="nil"/>
            </w:tcBorders>
          </w:tcPr>
          <w:p w14:paraId="53685D32" w14:textId="77777777" w:rsidR="007673BD" w:rsidRPr="00D87351" w:rsidRDefault="007673BD" w:rsidP="00316AC5">
            <w:pPr>
              <w:pStyle w:val="Normal6a"/>
              <w:jc w:val="center"/>
            </w:pPr>
            <w:r w:rsidRPr="00D87351">
              <w:rPr>
                <w:b/>
                <w:i/>
              </w:rPr>
              <w:t xml:space="preserve">National information campaigns on the protection of stray animals and legislation concerning the protection of stray animals </w:t>
            </w:r>
          </w:p>
        </w:tc>
      </w:tr>
      <w:tr w:rsidR="007673BD" w:rsidRPr="00D87351" w14:paraId="52083CE1" w14:textId="77777777" w:rsidTr="00316AC5">
        <w:trPr>
          <w:jc w:val="center"/>
        </w:trPr>
        <w:tc>
          <w:tcPr>
            <w:tcW w:w="4876" w:type="dxa"/>
            <w:tcBorders>
              <w:top w:val="nil"/>
              <w:left w:val="nil"/>
              <w:bottom w:val="nil"/>
              <w:right w:val="nil"/>
            </w:tcBorders>
          </w:tcPr>
          <w:p w14:paraId="63575251" w14:textId="77777777" w:rsidR="007673BD" w:rsidRPr="00D87351" w:rsidRDefault="007673BD" w:rsidP="00316AC5">
            <w:pPr>
              <w:pStyle w:val="Normal6a"/>
            </w:pPr>
          </w:p>
        </w:tc>
        <w:tc>
          <w:tcPr>
            <w:tcW w:w="4876" w:type="dxa"/>
            <w:tcBorders>
              <w:top w:val="nil"/>
              <w:left w:val="nil"/>
              <w:bottom w:val="nil"/>
              <w:right w:val="nil"/>
            </w:tcBorders>
          </w:tcPr>
          <w:p w14:paraId="27FDE35D" w14:textId="77777777" w:rsidR="007673BD" w:rsidRPr="00D87351" w:rsidRDefault="007673BD" w:rsidP="00316AC5">
            <w:pPr>
              <w:pStyle w:val="Normal6a"/>
            </w:pPr>
            <w:r w:rsidRPr="00D87351">
              <w:rPr>
                <w:b/>
                <w:i/>
              </w:rPr>
              <w:t>1.</w:t>
            </w:r>
            <w:r w:rsidRPr="00D87351">
              <w:rPr>
                <w:b/>
                <w:i/>
              </w:rPr>
              <w:tab/>
              <w:t>Member States are encouraged to initiate and implement national information campaigns on current legislation concerning the protection and welfare of dogs and cats.</w:t>
            </w:r>
            <w:r w:rsidRPr="00D87351">
              <w:t xml:space="preserve"> </w:t>
            </w:r>
            <w:r w:rsidRPr="00D87351">
              <w:rPr>
                <w:b/>
                <w:i/>
              </w:rPr>
              <w:t xml:space="preserve">These campaigns must be aimed both at animal owners and at the </w:t>
            </w:r>
            <w:proofErr w:type="gramStart"/>
            <w:r w:rsidRPr="00D87351">
              <w:rPr>
                <w:b/>
                <w:i/>
              </w:rPr>
              <w:t>general public</w:t>
            </w:r>
            <w:proofErr w:type="gramEnd"/>
            <w:r w:rsidRPr="00D87351">
              <w:rPr>
                <w:b/>
                <w:i/>
              </w:rPr>
              <w:t>, in order to raise awareness about the legal obligations and best practices in caring for animals.</w:t>
            </w:r>
          </w:p>
        </w:tc>
      </w:tr>
      <w:tr w:rsidR="007673BD" w:rsidRPr="00D87351" w14:paraId="01CBD497" w14:textId="77777777" w:rsidTr="00316AC5">
        <w:trPr>
          <w:jc w:val="center"/>
        </w:trPr>
        <w:tc>
          <w:tcPr>
            <w:tcW w:w="4876" w:type="dxa"/>
            <w:tcBorders>
              <w:top w:val="nil"/>
              <w:left w:val="nil"/>
              <w:bottom w:val="nil"/>
              <w:right w:val="nil"/>
            </w:tcBorders>
          </w:tcPr>
          <w:p w14:paraId="21145244" w14:textId="77777777" w:rsidR="007673BD" w:rsidRPr="00D87351" w:rsidRDefault="007673BD" w:rsidP="00316AC5">
            <w:pPr>
              <w:pStyle w:val="Normal6a"/>
            </w:pPr>
          </w:p>
        </w:tc>
        <w:tc>
          <w:tcPr>
            <w:tcW w:w="4876" w:type="dxa"/>
            <w:tcBorders>
              <w:top w:val="nil"/>
              <w:left w:val="nil"/>
              <w:bottom w:val="nil"/>
              <w:right w:val="nil"/>
            </w:tcBorders>
          </w:tcPr>
          <w:p w14:paraId="23A4BBF8" w14:textId="77777777" w:rsidR="007673BD" w:rsidRPr="00D87351" w:rsidRDefault="007673BD" w:rsidP="00316AC5">
            <w:pPr>
              <w:pStyle w:val="Normal6a"/>
            </w:pPr>
            <w:proofErr w:type="gramStart"/>
            <w:r w:rsidRPr="00D87351">
              <w:rPr>
                <w:b/>
                <w:i/>
              </w:rPr>
              <w:t>2.</w:t>
            </w:r>
            <w:r w:rsidRPr="00D87351">
              <w:rPr>
                <w:b/>
                <w:i/>
              </w:rPr>
              <w:tab/>
              <w:t>Information campaigns may be conducted by the competent authorities in collaboration with animal protection organisations, veterinarians and other relevant entities</w:t>
            </w:r>
            <w:proofErr w:type="gramEnd"/>
            <w:r w:rsidRPr="00D87351">
              <w:rPr>
                <w:b/>
                <w:i/>
              </w:rPr>
              <w:t>.</w:t>
            </w:r>
            <w:r w:rsidRPr="00D87351">
              <w:t xml:space="preserve"> </w:t>
            </w:r>
            <w:r w:rsidRPr="00D87351">
              <w:rPr>
                <w:b/>
                <w:i/>
              </w:rPr>
              <w:t>The information communicated shall include:</w:t>
            </w:r>
          </w:p>
        </w:tc>
      </w:tr>
      <w:tr w:rsidR="007673BD" w:rsidRPr="00D87351" w14:paraId="6C35E724" w14:textId="77777777" w:rsidTr="00316AC5">
        <w:trPr>
          <w:jc w:val="center"/>
        </w:trPr>
        <w:tc>
          <w:tcPr>
            <w:tcW w:w="4876" w:type="dxa"/>
            <w:tcBorders>
              <w:top w:val="nil"/>
              <w:left w:val="nil"/>
              <w:bottom w:val="nil"/>
              <w:right w:val="nil"/>
            </w:tcBorders>
          </w:tcPr>
          <w:p w14:paraId="03A760E1" w14:textId="77777777" w:rsidR="007673BD" w:rsidRPr="00D87351" w:rsidRDefault="007673BD" w:rsidP="00316AC5">
            <w:pPr>
              <w:pStyle w:val="Normal6a"/>
            </w:pPr>
          </w:p>
        </w:tc>
        <w:tc>
          <w:tcPr>
            <w:tcW w:w="4876" w:type="dxa"/>
            <w:tcBorders>
              <w:top w:val="nil"/>
              <w:left w:val="nil"/>
              <w:bottom w:val="nil"/>
              <w:right w:val="nil"/>
            </w:tcBorders>
          </w:tcPr>
          <w:p w14:paraId="473C37CF" w14:textId="77777777" w:rsidR="007673BD" w:rsidRPr="00D87351" w:rsidRDefault="007673BD" w:rsidP="00316AC5">
            <w:pPr>
              <w:pStyle w:val="Normal6a"/>
            </w:pPr>
            <w:r w:rsidRPr="00D87351">
              <w:rPr>
                <w:b/>
                <w:i/>
              </w:rPr>
              <w:t>(a)</w:t>
            </w:r>
            <w:r w:rsidRPr="00D87351">
              <w:rPr>
                <w:b/>
                <w:i/>
              </w:rPr>
              <w:tab/>
              <w:t>the legal obligations of keepers of pet animals;</w:t>
            </w:r>
          </w:p>
        </w:tc>
      </w:tr>
      <w:tr w:rsidR="007673BD" w:rsidRPr="00D87351" w14:paraId="7B3A0F7D" w14:textId="77777777" w:rsidTr="00316AC5">
        <w:trPr>
          <w:jc w:val="center"/>
        </w:trPr>
        <w:tc>
          <w:tcPr>
            <w:tcW w:w="4876" w:type="dxa"/>
            <w:tcBorders>
              <w:top w:val="nil"/>
              <w:left w:val="nil"/>
              <w:bottom w:val="nil"/>
              <w:right w:val="nil"/>
            </w:tcBorders>
          </w:tcPr>
          <w:p w14:paraId="6AF130A9" w14:textId="77777777" w:rsidR="007673BD" w:rsidRPr="00D87351" w:rsidRDefault="007673BD" w:rsidP="00316AC5">
            <w:pPr>
              <w:pStyle w:val="Normal6a"/>
            </w:pPr>
          </w:p>
        </w:tc>
        <w:tc>
          <w:tcPr>
            <w:tcW w:w="4876" w:type="dxa"/>
            <w:tcBorders>
              <w:top w:val="nil"/>
              <w:left w:val="nil"/>
              <w:bottom w:val="nil"/>
              <w:right w:val="nil"/>
            </w:tcBorders>
          </w:tcPr>
          <w:p w14:paraId="41E4A27B" w14:textId="77777777" w:rsidR="007673BD" w:rsidRPr="00D87351" w:rsidRDefault="007673BD" w:rsidP="00316AC5">
            <w:pPr>
              <w:pStyle w:val="Normal6a"/>
            </w:pPr>
            <w:r w:rsidRPr="00D87351">
              <w:rPr>
                <w:b/>
                <w:i/>
              </w:rPr>
              <w:t>(b)</w:t>
            </w:r>
            <w:r w:rsidRPr="00D87351">
              <w:rPr>
                <w:b/>
                <w:i/>
              </w:rPr>
              <w:tab/>
              <w:t>the responsibilities and actions of local authorities in managing strays, as well as the actions that they are to take to prevent abandonment;</w:t>
            </w:r>
          </w:p>
        </w:tc>
      </w:tr>
      <w:tr w:rsidR="007673BD" w:rsidRPr="00D87351" w14:paraId="200304CB" w14:textId="77777777" w:rsidTr="00316AC5">
        <w:trPr>
          <w:jc w:val="center"/>
        </w:trPr>
        <w:tc>
          <w:tcPr>
            <w:tcW w:w="4876" w:type="dxa"/>
            <w:tcBorders>
              <w:top w:val="nil"/>
              <w:left w:val="nil"/>
              <w:bottom w:val="nil"/>
              <w:right w:val="nil"/>
            </w:tcBorders>
          </w:tcPr>
          <w:p w14:paraId="7D712132" w14:textId="77777777" w:rsidR="007673BD" w:rsidRPr="00D87351" w:rsidRDefault="007673BD" w:rsidP="00316AC5">
            <w:pPr>
              <w:pStyle w:val="Normal6a"/>
            </w:pPr>
          </w:p>
        </w:tc>
        <w:tc>
          <w:tcPr>
            <w:tcW w:w="4876" w:type="dxa"/>
            <w:tcBorders>
              <w:top w:val="nil"/>
              <w:left w:val="nil"/>
              <w:bottom w:val="nil"/>
              <w:right w:val="nil"/>
            </w:tcBorders>
          </w:tcPr>
          <w:p w14:paraId="781385DA" w14:textId="77777777" w:rsidR="007673BD" w:rsidRPr="00D87351" w:rsidRDefault="007673BD" w:rsidP="00316AC5">
            <w:pPr>
              <w:pStyle w:val="Normal6a"/>
            </w:pPr>
            <w:r w:rsidRPr="00D87351">
              <w:rPr>
                <w:b/>
                <w:i/>
              </w:rPr>
              <w:t>(c)</w:t>
            </w:r>
            <w:r w:rsidRPr="00D87351">
              <w:rPr>
                <w:b/>
                <w:i/>
              </w:rPr>
              <w:tab/>
              <w:t>the steps to be taken if a person finds a lost or abandoned animal, including contacting veterinary services, animal shelters or the local police;</w:t>
            </w:r>
          </w:p>
        </w:tc>
      </w:tr>
      <w:tr w:rsidR="007673BD" w:rsidRPr="00D87351" w14:paraId="7B275A31" w14:textId="77777777" w:rsidTr="00316AC5">
        <w:trPr>
          <w:jc w:val="center"/>
        </w:trPr>
        <w:tc>
          <w:tcPr>
            <w:tcW w:w="4876" w:type="dxa"/>
            <w:tcBorders>
              <w:top w:val="nil"/>
              <w:left w:val="nil"/>
              <w:bottom w:val="nil"/>
              <w:right w:val="nil"/>
            </w:tcBorders>
          </w:tcPr>
          <w:p w14:paraId="2EDB9851" w14:textId="77777777" w:rsidR="007673BD" w:rsidRPr="00D87351" w:rsidRDefault="007673BD" w:rsidP="00316AC5">
            <w:pPr>
              <w:pStyle w:val="Normal6a"/>
            </w:pPr>
          </w:p>
        </w:tc>
        <w:tc>
          <w:tcPr>
            <w:tcW w:w="4876" w:type="dxa"/>
            <w:tcBorders>
              <w:top w:val="nil"/>
              <w:left w:val="nil"/>
              <w:bottom w:val="nil"/>
              <w:right w:val="nil"/>
            </w:tcBorders>
          </w:tcPr>
          <w:p w14:paraId="396F3A96" w14:textId="77777777" w:rsidR="007673BD" w:rsidRPr="00D87351" w:rsidRDefault="007673BD" w:rsidP="00316AC5">
            <w:pPr>
              <w:pStyle w:val="Normal6a"/>
            </w:pPr>
            <w:r w:rsidRPr="00D87351">
              <w:rPr>
                <w:b/>
                <w:i/>
              </w:rPr>
              <w:t>(d)</w:t>
            </w:r>
            <w:r w:rsidRPr="00D87351">
              <w:rPr>
                <w:b/>
                <w:i/>
              </w:rPr>
              <w:tab/>
            </w:r>
            <w:proofErr w:type="gramStart"/>
            <w:r w:rsidRPr="00D87351">
              <w:rPr>
                <w:b/>
                <w:i/>
              </w:rPr>
              <w:t>a</w:t>
            </w:r>
            <w:proofErr w:type="gramEnd"/>
            <w:r w:rsidRPr="00D87351">
              <w:rPr>
                <w:b/>
                <w:i/>
              </w:rPr>
              <w:t xml:space="preserve"> statement of the importance of responsible adoption and neutering to reduce the stray animal population.</w:t>
            </w:r>
          </w:p>
        </w:tc>
      </w:tr>
      <w:tr w:rsidR="007673BD" w:rsidRPr="00D87351" w14:paraId="43A8E26A" w14:textId="77777777" w:rsidTr="00316AC5">
        <w:trPr>
          <w:jc w:val="center"/>
        </w:trPr>
        <w:tc>
          <w:tcPr>
            <w:tcW w:w="4876" w:type="dxa"/>
            <w:tcBorders>
              <w:top w:val="nil"/>
              <w:left w:val="nil"/>
              <w:bottom w:val="nil"/>
              <w:right w:val="nil"/>
            </w:tcBorders>
          </w:tcPr>
          <w:p w14:paraId="2FBBF181" w14:textId="77777777" w:rsidR="007673BD" w:rsidRPr="00D87351" w:rsidRDefault="007673BD" w:rsidP="00316AC5">
            <w:pPr>
              <w:pStyle w:val="Normal6a"/>
            </w:pPr>
          </w:p>
        </w:tc>
        <w:tc>
          <w:tcPr>
            <w:tcW w:w="4876" w:type="dxa"/>
            <w:tcBorders>
              <w:top w:val="nil"/>
              <w:left w:val="nil"/>
              <w:bottom w:val="nil"/>
              <w:right w:val="nil"/>
            </w:tcBorders>
          </w:tcPr>
          <w:p w14:paraId="582CA453" w14:textId="77777777" w:rsidR="007673BD" w:rsidRPr="00D87351" w:rsidRDefault="007673BD" w:rsidP="00316AC5">
            <w:pPr>
              <w:pStyle w:val="Normal6a"/>
            </w:pPr>
            <w:r w:rsidRPr="00D87351">
              <w:rPr>
                <w:b/>
                <w:i/>
              </w:rPr>
              <w:t>3.</w:t>
            </w:r>
            <w:r w:rsidRPr="00D87351">
              <w:rPr>
                <w:b/>
                <w:i/>
              </w:rPr>
              <w:tab/>
              <w:t>Member States may provide national or regional funding for these campaigns and may encourage the participation of mass media and educational establishments with a view to disseminating the information further.</w:t>
            </w:r>
          </w:p>
        </w:tc>
      </w:tr>
      <w:tr w:rsidR="007673BD" w:rsidRPr="00D87351" w14:paraId="38D87D86" w14:textId="77777777" w:rsidTr="00316AC5">
        <w:trPr>
          <w:jc w:val="center"/>
        </w:trPr>
        <w:tc>
          <w:tcPr>
            <w:tcW w:w="4876" w:type="dxa"/>
            <w:tcBorders>
              <w:top w:val="nil"/>
              <w:left w:val="nil"/>
              <w:bottom w:val="nil"/>
              <w:right w:val="nil"/>
            </w:tcBorders>
          </w:tcPr>
          <w:p w14:paraId="4102C351" w14:textId="77777777" w:rsidR="007673BD" w:rsidRPr="00D87351" w:rsidRDefault="007673BD" w:rsidP="00316AC5">
            <w:pPr>
              <w:pStyle w:val="Normal6a"/>
            </w:pPr>
          </w:p>
        </w:tc>
        <w:tc>
          <w:tcPr>
            <w:tcW w:w="4876" w:type="dxa"/>
            <w:tcBorders>
              <w:top w:val="nil"/>
              <w:left w:val="nil"/>
              <w:bottom w:val="nil"/>
              <w:right w:val="nil"/>
            </w:tcBorders>
          </w:tcPr>
          <w:p w14:paraId="220BC6DB" w14:textId="77777777" w:rsidR="007673BD" w:rsidRPr="00D87351" w:rsidRDefault="007673BD" w:rsidP="00316AC5">
            <w:pPr>
              <w:pStyle w:val="Normal6a"/>
            </w:pPr>
            <w:r w:rsidRPr="00D87351">
              <w:rPr>
                <w:b/>
                <w:i/>
              </w:rPr>
              <w:t>4.</w:t>
            </w:r>
            <w:r w:rsidRPr="00D87351">
              <w:rPr>
                <w:b/>
                <w:i/>
              </w:rPr>
              <w:tab/>
              <w:t>The Commission shall encourage the exchange of best practices between Member States.</w:t>
            </w:r>
          </w:p>
        </w:tc>
      </w:tr>
    </w:tbl>
    <w:p w14:paraId="64545FD5" w14:textId="77777777" w:rsidR="007673BD" w:rsidRPr="00D87351" w:rsidRDefault="007673BD" w:rsidP="007673BD"/>
    <w:p w14:paraId="13ED6CA3" w14:textId="77777777" w:rsidR="007673BD" w:rsidRPr="00D87351" w:rsidRDefault="007673BD" w:rsidP="007673BD">
      <w:pPr>
        <w:pStyle w:val="AmNumberTabs"/>
      </w:pPr>
      <w:r w:rsidRPr="00D87351">
        <w:t>Amendment</w:t>
      </w:r>
      <w:r w:rsidRPr="00D87351">
        <w:tab/>
      </w:r>
      <w:r w:rsidRPr="00D87351">
        <w:tab/>
        <w:t>203</w:t>
      </w:r>
    </w:p>
    <w:p w14:paraId="166D5F2B" w14:textId="77777777" w:rsidR="007673BD" w:rsidRPr="00D87351" w:rsidRDefault="007673BD" w:rsidP="007673BD">
      <w:pPr>
        <w:pStyle w:val="NormalBold12b"/>
      </w:pPr>
      <w:r w:rsidRPr="00D87351">
        <w:t>Proposal for a regulation</w:t>
      </w:r>
    </w:p>
    <w:p w14:paraId="7CE89FB4" w14:textId="77777777" w:rsidR="007673BD" w:rsidRPr="00D87351" w:rsidRDefault="007673BD" w:rsidP="007673BD">
      <w:pPr>
        <w:pStyle w:val="NormalBold"/>
      </w:pPr>
      <w:r w:rsidRPr="00D87351">
        <w:t>Article 18 b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5573A9E6" w14:textId="77777777" w:rsidTr="00316AC5">
        <w:trPr>
          <w:trHeight w:hRule="exact" w:val="240"/>
          <w:jc w:val="center"/>
        </w:trPr>
        <w:tc>
          <w:tcPr>
            <w:tcW w:w="9752" w:type="dxa"/>
            <w:gridSpan w:val="2"/>
            <w:tcBorders>
              <w:top w:val="nil"/>
              <w:left w:val="nil"/>
              <w:bottom w:val="nil"/>
              <w:right w:val="nil"/>
            </w:tcBorders>
          </w:tcPr>
          <w:p w14:paraId="0343A73E" w14:textId="77777777" w:rsidR="007673BD" w:rsidRPr="00D87351" w:rsidRDefault="007673BD" w:rsidP="00316AC5"/>
        </w:tc>
      </w:tr>
      <w:tr w:rsidR="007673BD" w:rsidRPr="00D87351" w14:paraId="537DC354" w14:textId="77777777" w:rsidTr="00316AC5">
        <w:trPr>
          <w:trHeight w:val="240"/>
          <w:jc w:val="center"/>
        </w:trPr>
        <w:tc>
          <w:tcPr>
            <w:tcW w:w="4876" w:type="dxa"/>
            <w:tcBorders>
              <w:top w:val="nil"/>
              <w:left w:val="nil"/>
              <w:bottom w:val="nil"/>
              <w:right w:val="nil"/>
            </w:tcBorders>
          </w:tcPr>
          <w:p w14:paraId="5149B51F"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13B64B91" w14:textId="77777777" w:rsidR="007673BD" w:rsidRPr="00D87351" w:rsidRDefault="007673BD" w:rsidP="00316AC5">
            <w:pPr>
              <w:pStyle w:val="AmColumnHeading"/>
            </w:pPr>
            <w:r w:rsidRPr="00D87351">
              <w:t>Amendment</w:t>
            </w:r>
          </w:p>
        </w:tc>
      </w:tr>
      <w:tr w:rsidR="007673BD" w:rsidRPr="00D87351" w14:paraId="0249D163" w14:textId="77777777" w:rsidTr="00316AC5">
        <w:trPr>
          <w:jc w:val="center"/>
        </w:trPr>
        <w:tc>
          <w:tcPr>
            <w:tcW w:w="4876" w:type="dxa"/>
            <w:tcBorders>
              <w:top w:val="nil"/>
              <w:left w:val="nil"/>
              <w:bottom w:val="nil"/>
              <w:right w:val="nil"/>
            </w:tcBorders>
          </w:tcPr>
          <w:p w14:paraId="1ABB5C90" w14:textId="77777777" w:rsidR="007673BD" w:rsidRPr="00D87351" w:rsidRDefault="007673BD" w:rsidP="00316AC5">
            <w:pPr>
              <w:pStyle w:val="Normal6a"/>
            </w:pPr>
          </w:p>
        </w:tc>
        <w:tc>
          <w:tcPr>
            <w:tcW w:w="4876" w:type="dxa"/>
            <w:tcBorders>
              <w:top w:val="nil"/>
              <w:left w:val="nil"/>
              <w:bottom w:val="nil"/>
              <w:right w:val="nil"/>
            </w:tcBorders>
          </w:tcPr>
          <w:p w14:paraId="20DABB22" w14:textId="77777777" w:rsidR="007673BD" w:rsidRPr="00D87351" w:rsidRDefault="007673BD" w:rsidP="00316AC5">
            <w:pPr>
              <w:pStyle w:val="Normal6a"/>
              <w:jc w:val="center"/>
            </w:pPr>
            <w:r w:rsidRPr="00D87351">
              <w:rPr>
                <w:b/>
                <w:i/>
              </w:rPr>
              <w:t>Article 18b</w:t>
            </w:r>
          </w:p>
        </w:tc>
      </w:tr>
      <w:tr w:rsidR="007673BD" w:rsidRPr="00D87351" w14:paraId="4909E5C7" w14:textId="77777777" w:rsidTr="00316AC5">
        <w:trPr>
          <w:jc w:val="center"/>
        </w:trPr>
        <w:tc>
          <w:tcPr>
            <w:tcW w:w="4876" w:type="dxa"/>
            <w:tcBorders>
              <w:top w:val="nil"/>
              <w:left w:val="nil"/>
              <w:bottom w:val="nil"/>
              <w:right w:val="nil"/>
            </w:tcBorders>
          </w:tcPr>
          <w:p w14:paraId="64F261C2" w14:textId="77777777" w:rsidR="007673BD" w:rsidRPr="00D87351" w:rsidRDefault="007673BD" w:rsidP="00316AC5">
            <w:pPr>
              <w:pStyle w:val="Normal6a"/>
            </w:pPr>
          </w:p>
        </w:tc>
        <w:tc>
          <w:tcPr>
            <w:tcW w:w="4876" w:type="dxa"/>
            <w:tcBorders>
              <w:top w:val="nil"/>
              <w:left w:val="nil"/>
              <w:bottom w:val="nil"/>
              <w:right w:val="nil"/>
            </w:tcBorders>
          </w:tcPr>
          <w:p w14:paraId="419D426B" w14:textId="77777777" w:rsidR="007673BD" w:rsidRPr="00D87351" w:rsidRDefault="007673BD" w:rsidP="00316AC5">
            <w:pPr>
              <w:pStyle w:val="Normal6a"/>
              <w:jc w:val="center"/>
            </w:pPr>
            <w:r w:rsidRPr="00D87351">
              <w:rPr>
                <w:b/>
                <w:i/>
              </w:rPr>
              <w:t>Measures to prevent abandonment and promote the neutering of dogs and cats</w:t>
            </w:r>
          </w:p>
        </w:tc>
      </w:tr>
      <w:tr w:rsidR="007673BD" w:rsidRPr="00D87351" w14:paraId="78E0A3B0" w14:textId="77777777" w:rsidTr="00316AC5">
        <w:trPr>
          <w:jc w:val="center"/>
        </w:trPr>
        <w:tc>
          <w:tcPr>
            <w:tcW w:w="4876" w:type="dxa"/>
            <w:tcBorders>
              <w:top w:val="nil"/>
              <w:left w:val="nil"/>
              <w:bottom w:val="nil"/>
              <w:right w:val="nil"/>
            </w:tcBorders>
          </w:tcPr>
          <w:p w14:paraId="1BC0D425" w14:textId="77777777" w:rsidR="007673BD" w:rsidRPr="00D87351" w:rsidRDefault="007673BD" w:rsidP="00316AC5">
            <w:pPr>
              <w:pStyle w:val="Normal6a"/>
            </w:pPr>
          </w:p>
        </w:tc>
        <w:tc>
          <w:tcPr>
            <w:tcW w:w="4876" w:type="dxa"/>
            <w:tcBorders>
              <w:top w:val="nil"/>
              <w:left w:val="nil"/>
              <w:bottom w:val="nil"/>
              <w:right w:val="nil"/>
            </w:tcBorders>
          </w:tcPr>
          <w:p w14:paraId="4F97428B" w14:textId="77777777" w:rsidR="007673BD" w:rsidRPr="00D87351" w:rsidRDefault="007673BD" w:rsidP="00316AC5">
            <w:pPr>
              <w:pStyle w:val="Normal6a"/>
            </w:pPr>
            <w:r w:rsidRPr="00D87351">
              <w:rPr>
                <w:b/>
                <w:i/>
              </w:rPr>
              <w:t>1.</w:t>
            </w:r>
            <w:r w:rsidRPr="00D87351">
              <w:rPr>
                <w:b/>
                <w:i/>
              </w:rPr>
              <w:tab/>
              <w:t>Member States shall be encouraged to adopt concrete measures to prevent the abandonment of dogs and cats, including through public education, by raising awareness about responsible ownership and through the effective enforcement of existing legislation.</w:t>
            </w:r>
          </w:p>
        </w:tc>
      </w:tr>
      <w:tr w:rsidR="007673BD" w:rsidRPr="00D87351" w14:paraId="307A48B6" w14:textId="77777777" w:rsidTr="00316AC5">
        <w:trPr>
          <w:jc w:val="center"/>
        </w:trPr>
        <w:tc>
          <w:tcPr>
            <w:tcW w:w="4876" w:type="dxa"/>
            <w:tcBorders>
              <w:top w:val="nil"/>
              <w:left w:val="nil"/>
              <w:bottom w:val="nil"/>
              <w:right w:val="nil"/>
            </w:tcBorders>
          </w:tcPr>
          <w:p w14:paraId="5CF484EE" w14:textId="77777777" w:rsidR="007673BD" w:rsidRPr="00D87351" w:rsidRDefault="007673BD" w:rsidP="00316AC5">
            <w:pPr>
              <w:pStyle w:val="Normal6a"/>
            </w:pPr>
          </w:p>
        </w:tc>
        <w:tc>
          <w:tcPr>
            <w:tcW w:w="4876" w:type="dxa"/>
            <w:tcBorders>
              <w:top w:val="nil"/>
              <w:left w:val="nil"/>
              <w:bottom w:val="nil"/>
              <w:right w:val="nil"/>
            </w:tcBorders>
          </w:tcPr>
          <w:p w14:paraId="2B9C912D" w14:textId="77777777" w:rsidR="007673BD" w:rsidRPr="00D87351" w:rsidRDefault="007673BD" w:rsidP="00316AC5">
            <w:pPr>
              <w:pStyle w:val="Normal6a"/>
            </w:pPr>
            <w:r w:rsidRPr="00D87351">
              <w:rPr>
                <w:b/>
                <w:i/>
              </w:rPr>
              <w:t>2.</w:t>
            </w:r>
            <w:r w:rsidRPr="00D87351">
              <w:rPr>
                <w:b/>
                <w:i/>
              </w:rPr>
              <w:tab/>
              <w:t>To reduce the number of strays, Member States shall be encouraged to identify and use national and private sources of funding for:</w:t>
            </w:r>
          </w:p>
        </w:tc>
      </w:tr>
      <w:tr w:rsidR="007673BD" w:rsidRPr="00D87351" w14:paraId="3030CF12" w14:textId="77777777" w:rsidTr="00316AC5">
        <w:trPr>
          <w:jc w:val="center"/>
        </w:trPr>
        <w:tc>
          <w:tcPr>
            <w:tcW w:w="4876" w:type="dxa"/>
            <w:tcBorders>
              <w:top w:val="nil"/>
              <w:left w:val="nil"/>
              <w:bottom w:val="nil"/>
              <w:right w:val="nil"/>
            </w:tcBorders>
          </w:tcPr>
          <w:p w14:paraId="5E442E08" w14:textId="77777777" w:rsidR="007673BD" w:rsidRPr="00D87351" w:rsidRDefault="007673BD" w:rsidP="00316AC5">
            <w:pPr>
              <w:pStyle w:val="Normal6a"/>
            </w:pPr>
          </w:p>
        </w:tc>
        <w:tc>
          <w:tcPr>
            <w:tcW w:w="4876" w:type="dxa"/>
            <w:tcBorders>
              <w:top w:val="nil"/>
              <w:left w:val="nil"/>
              <w:bottom w:val="nil"/>
              <w:right w:val="nil"/>
            </w:tcBorders>
          </w:tcPr>
          <w:p w14:paraId="78A6C06B" w14:textId="77777777" w:rsidR="007673BD" w:rsidRPr="00D87351" w:rsidRDefault="007673BD" w:rsidP="00316AC5">
            <w:pPr>
              <w:pStyle w:val="Normal6a"/>
            </w:pPr>
            <w:r w:rsidRPr="00D87351">
              <w:rPr>
                <w:b/>
                <w:i/>
              </w:rPr>
              <w:t>(a)</w:t>
            </w:r>
            <w:r w:rsidRPr="00D87351">
              <w:rPr>
                <w:b/>
                <w:i/>
              </w:rPr>
              <w:tab/>
              <w:t xml:space="preserve">free or subsidised neutering campaigns for stray dogs and cats and for pet animals belonging to low-income people or animal protection </w:t>
            </w:r>
            <w:r w:rsidRPr="00D87351">
              <w:rPr>
                <w:b/>
                <w:i/>
              </w:rPr>
              <w:lastRenderedPageBreak/>
              <w:t>organisations;</w:t>
            </w:r>
          </w:p>
        </w:tc>
      </w:tr>
      <w:tr w:rsidR="007673BD" w:rsidRPr="00D87351" w14:paraId="79007B14" w14:textId="77777777" w:rsidTr="00316AC5">
        <w:trPr>
          <w:jc w:val="center"/>
        </w:trPr>
        <w:tc>
          <w:tcPr>
            <w:tcW w:w="4876" w:type="dxa"/>
            <w:tcBorders>
              <w:top w:val="nil"/>
              <w:left w:val="nil"/>
              <w:bottom w:val="nil"/>
              <w:right w:val="nil"/>
            </w:tcBorders>
          </w:tcPr>
          <w:p w14:paraId="5B84A54D" w14:textId="77777777" w:rsidR="007673BD" w:rsidRPr="00D87351" w:rsidRDefault="007673BD" w:rsidP="00316AC5">
            <w:pPr>
              <w:pStyle w:val="Normal6a"/>
            </w:pPr>
          </w:p>
        </w:tc>
        <w:tc>
          <w:tcPr>
            <w:tcW w:w="4876" w:type="dxa"/>
            <w:tcBorders>
              <w:top w:val="nil"/>
              <w:left w:val="nil"/>
              <w:bottom w:val="nil"/>
              <w:right w:val="nil"/>
            </w:tcBorders>
          </w:tcPr>
          <w:p w14:paraId="0AC66AEB" w14:textId="77777777" w:rsidR="007673BD" w:rsidRPr="00D87351" w:rsidRDefault="007673BD" w:rsidP="00316AC5">
            <w:pPr>
              <w:pStyle w:val="Normal6a"/>
            </w:pPr>
            <w:r w:rsidRPr="00D87351">
              <w:rPr>
                <w:b/>
                <w:i/>
              </w:rPr>
              <w:t>(b)</w:t>
            </w:r>
            <w:r w:rsidRPr="00D87351">
              <w:rPr>
                <w:b/>
                <w:i/>
              </w:rPr>
              <w:tab/>
              <w:t>programmes for the registration and identification of pet animals, including by means of microchipping, to facilitate adoption and the return of lost animals to their owners and prevent abandonment;</w:t>
            </w:r>
          </w:p>
        </w:tc>
      </w:tr>
      <w:tr w:rsidR="007673BD" w:rsidRPr="00D87351" w14:paraId="5DB76A5D" w14:textId="77777777" w:rsidTr="00316AC5">
        <w:trPr>
          <w:jc w:val="center"/>
        </w:trPr>
        <w:tc>
          <w:tcPr>
            <w:tcW w:w="4876" w:type="dxa"/>
            <w:tcBorders>
              <w:top w:val="nil"/>
              <w:left w:val="nil"/>
              <w:bottom w:val="nil"/>
              <w:right w:val="nil"/>
            </w:tcBorders>
          </w:tcPr>
          <w:p w14:paraId="227EB9EF" w14:textId="77777777" w:rsidR="007673BD" w:rsidRPr="00D87351" w:rsidRDefault="007673BD" w:rsidP="00316AC5">
            <w:pPr>
              <w:pStyle w:val="Normal6a"/>
            </w:pPr>
          </w:p>
        </w:tc>
        <w:tc>
          <w:tcPr>
            <w:tcW w:w="4876" w:type="dxa"/>
            <w:tcBorders>
              <w:top w:val="nil"/>
              <w:left w:val="nil"/>
              <w:bottom w:val="nil"/>
              <w:right w:val="nil"/>
            </w:tcBorders>
          </w:tcPr>
          <w:p w14:paraId="72AFCF7A" w14:textId="77777777" w:rsidR="007673BD" w:rsidRPr="00D87351" w:rsidRDefault="007673BD" w:rsidP="00316AC5">
            <w:pPr>
              <w:pStyle w:val="Normal6a"/>
            </w:pPr>
            <w:r w:rsidRPr="00D87351">
              <w:rPr>
                <w:b/>
                <w:i/>
              </w:rPr>
              <w:t>(c)</w:t>
            </w:r>
            <w:r w:rsidRPr="00D87351">
              <w:rPr>
                <w:b/>
                <w:i/>
              </w:rPr>
              <w:tab/>
            </w:r>
            <w:proofErr w:type="gramStart"/>
            <w:r w:rsidRPr="00D87351">
              <w:rPr>
                <w:b/>
                <w:i/>
              </w:rPr>
              <w:t>actions</w:t>
            </w:r>
            <w:proofErr w:type="gramEnd"/>
            <w:r w:rsidRPr="00D87351">
              <w:rPr>
                <w:b/>
                <w:i/>
              </w:rPr>
              <w:t xml:space="preserve"> to raise awareness among and educate the population about the responsibility of keeping a pet animal and the negative effects of abandonment on animal welfare and on communities.</w:t>
            </w:r>
          </w:p>
        </w:tc>
      </w:tr>
      <w:tr w:rsidR="007673BD" w:rsidRPr="00D87351" w14:paraId="03FE6A92" w14:textId="77777777" w:rsidTr="00316AC5">
        <w:trPr>
          <w:jc w:val="center"/>
        </w:trPr>
        <w:tc>
          <w:tcPr>
            <w:tcW w:w="4876" w:type="dxa"/>
            <w:tcBorders>
              <w:top w:val="nil"/>
              <w:left w:val="nil"/>
              <w:bottom w:val="nil"/>
              <w:right w:val="nil"/>
            </w:tcBorders>
          </w:tcPr>
          <w:p w14:paraId="6078531E" w14:textId="77777777" w:rsidR="007673BD" w:rsidRPr="00D87351" w:rsidRDefault="007673BD" w:rsidP="00316AC5">
            <w:pPr>
              <w:pStyle w:val="Normal6a"/>
            </w:pPr>
          </w:p>
        </w:tc>
        <w:tc>
          <w:tcPr>
            <w:tcW w:w="4876" w:type="dxa"/>
            <w:tcBorders>
              <w:top w:val="nil"/>
              <w:left w:val="nil"/>
              <w:bottom w:val="nil"/>
              <w:right w:val="nil"/>
            </w:tcBorders>
          </w:tcPr>
          <w:p w14:paraId="03197DDE" w14:textId="77777777" w:rsidR="007673BD" w:rsidRPr="00D87351" w:rsidRDefault="007673BD" w:rsidP="00316AC5">
            <w:pPr>
              <w:pStyle w:val="Normal6a"/>
            </w:pPr>
            <w:r w:rsidRPr="00D87351">
              <w:rPr>
                <w:b/>
                <w:i/>
              </w:rPr>
              <w:t>3.</w:t>
            </w:r>
            <w:r w:rsidRPr="00D87351">
              <w:rPr>
                <w:b/>
                <w:i/>
              </w:rPr>
              <w:tab/>
              <w:t>Member States may work with non-governmental organisations, veterinary clinics and local authorities to implement the measures referred to in paragraphs 1 and 2 and for the purpose of facilitating access to neutering and identification programmes.</w:t>
            </w:r>
          </w:p>
        </w:tc>
      </w:tr>
    </w:tbl>
    <w:p w14:paraId="524B0A01" w14:textId="77777777" w:rsidR="007673BD" w:rsidRPr="00D87351" w:rsidRDefault="007673BD" w:rsidP="007673BD"/>
    <w:p w14:paraId="23CBA438" w14:textId="77777777" w:rsidR="007673BD" w:rsidRPr="00D87351" w:rsidRDefault="007673BD" w:rsidP="007673BD">
      <w:pPr>
        <w:pStyle w:val="AmNumberTabs"/>
      </w:pPr>
      <w:r w:rsidRPr="00D87351">
        <w:t>Amendment</w:t>
      </w:r>
      <w:r w:rsidRPr="00D87351">
        <w:tab/>
      </w:r>
      <w:r w:rsidRPr="00D87351">
        <w:tab/>
        <w:t>204</w:t>
      </w:r>
    </w:p>
    <w:p w14:paraId="5667B70F" w14:textId="77777777" w:rsidR="007673BD" w:rsidRPr="00D87351" w:rsidRDefault="007673BD" w:rsidP="007673BD"/>
    <w:p w14:paraId="63E6958F" w14:textId="77777777" w:rsidR="007673BD" w:rsidRPr="00D87351" w:rsidRDefault="007673BD" w:rsidP="007673BD">
      <w:pPr>
        <w:pStyle w:val="NormalBold"/>
        <w:keepNext/>
      </w:pPr>
      <w:r w:rsidRPr="00D87351">
        <w:t>Proposal for a regulation</w:t>
      </w:r>
    </w:p>
    <w:p w14:paraId="20048A5C" w14:textId="77777777" w:rsidR="007673BD" w:rsidRPr="00D87351" w:rsidRDefault="007673BD" w:rsidP="007673BD">
      <w:pPr>
        <w:pStyle w:val="NormalBold"/>
      </w:pPr>
      <w:r w:rsidRPr="00D87351">
        <w:t xml:space="preserve">Article 19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697447E" w14:textId="77777777" w:rsidTr="00316AC5">
        <w:trPr>
          <w:jc w:val="center"/>
        </w:trPr>
        <w:tc>
          <w:tcPr>
            <w:tcW w:w="9752" w:type="dxa"/>
            <w:gridSpan w:val="2"/>
          </w:tcPr>
          <w:p w14:paraId="693CA51D" w14:textId="77777777" w:rsidR="007673BD" w:rsidRPr="00D87351" w:rsidRDefault="007673BD" w:rsidP="00316AC5">
            <w:pPr>
              <w:keepNext/>
            </w:pPr>
          </w:p>
        </w:tc>
      </w:tr>
      <w:tr w:rsidR="007673BD" w:rsidRPr="00D87351" w14:paraId="74A66618" w14:textId="77777777" w:rsidTr="00316AC5">
        <w:trPr>
          <w:jc w:val="center"/>
        </w:trPr>
        <w:tc>
          <w:tcPr>
            <w:tcW w:w="4876" w:type="dxa"/>
          </w:tcPr>
          <w:p w14:paraId="042B726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1D006ED" w14:textId="77777777" w:rsidR="007673BD" w:rsidRPr="00D87351" w:rsidRDefault="007673BD" w:rsidP="00316AC5">
            <w:pPr>
              <w:pStyle w:val="ColumnHeading"/>
              <w:keepNext/>
              <w:rPr>
                <w:lang w:val="en-GB"/>
              </w:rPr>
            </w:pPr>
            <w:r w:rsidRPr="00D87351">
              <w:rPr>
                <w:lang w:val="en-GB"/>
              </w:rPr>
              <w:t>Amendment</w:t>
            </w:r>
          </w:p>
        </w:tc>
      </w:tr>
      <w:tr w:rsidR="007673BD" w:rsidRPr="00D87351" w14:paraId="500A20C3" w14:textId="77777777" w:rsidTr="00316AC5">
        <w:trPr>
          <w:jc w:val="center"/>
        </w:trPr>
        <w:tc>
          <w:tcPr>
            <w:tcW w:w="4876" w:type="dxa"/>
          </w:tcPr>
          <w:p w14:paraId="2EA7A92C" w14:textId="77777777" w:rsidR="007673BD" w:rsidRPr="00D87351" w:rsidRDefault="007673BD" w:rsidP="00316AC5">
            <w:pPr>
              <w:pStyle w:val="Normal6"/>
              <w:rPr>
                <w:lang w:val="en-GB"/>
              </w:rPr>
            </w:pPr>
            <w:r w:rsidRPr="00D87351">
              <w:rPr>
                <w:lang w:val="en-GB"/>
              </w:rPr>
              <w:t>1.</w:t>
            </w:r>
            <w:r w:rsidRPr="00D87351">
              <w:rPr>
                <w:lang w:val="en-GB"/>
              </w:rPr>
              <w:tab/>
            </w:r>
            <w:r w:rsidRPr="00D87351">
              <w:rPr>
                <w:b/>
                <w:i/>
                <w:lang w:val="en-GB"/>
              </w:rPr>
              <w:t>From [3 years from the date of entry into force of this Regulation],</w:t>
            </w:r>
            <w:r w:rsidRPr="00D87351">
              <w:rPr>
                <w:lang w:val="en-GB"/>
              </w:rPr>
              <w:t xml:space="preserve"> competent authorities shall establish and maintain </w:t>
            </w:r>
            <w:r w:rsidRPr="00D87351">
              <w:rPr>
                <w:b/>
                <w:i/>
                <w:lang w:val="en-GB"/>
              </w:rPr>
              <w:t>a database for the registration of microchipped</w:t>
            </w:r>
            <w:r w:rsidRPr="00D87351">
              <w:rPr>
                <w:lang w:val="en-GB"/>
              </w:rPr>
              <w:t xml:space="preserve"> dogs and cats</w:t>
            </w:r>
            <w:r w:rsidRPr="00D87351">
              <w:rPr>
                <w:b/>
                <w:i/>
                <w:lang w:val="en-GB"/>
              </w:rPr>
              <w:t>.</w:t>
            </w:r>
          </w:p>
        </w:tc>
        <w:tc>
          <w:tcPr>
            <w:tcW w:w="4876" w:type="dxa"/>
          </w:tcPr>
          <w:p w14:paraId="7111B999" w14:textId="77777777" w:rsidR="007673BD" w:rsidRPr="00D87351" w:rsidRDefault="007673BD" w:rsidP="00316AC5">
            <w:pPr>
              <w:pStyle w:val="Normal6"/>
              <w:rPr>
                <w:szCs w:val="24"/>
                <w:lang w:val="en-GB"/>
              </w:rPr>
            </w:pPr>
            <w:r w:rsidRPr="00D87351">
              <w:rPr>
                <w:lang w:val="en-GB"/>
              </w:rPr>
              <w:t>1.</w:t>
            </w:r>
            <w:r w:rsidRPr="00D87351">
              <w:rPr>
                <w:lang w:val="en-GB"/>
              </w:rPr>
              <w:tab/>
            </w:r>
            <w:r w:rsidRPr="00D87351">
              <w:rPr>
                <w:b/>
                <w:i/>
                <w:lang w:val="en-GB"/>
              </w:rPr>
              <w:t>The</w:t>
            </w:r>
            <w:r w:rsidRPr="00D87351">
              <w:rPr>
                <w:lang w:val="en-GB"/>
              </w:rPr>
              <w:t xml:space="preserve"> competent authorities shall establish and maintain </w:t>
            </w:r>
            <w:r w:rsidRPr="00D87351">
              <w:rPr>
                <w:b/>
                <w:i/>
                <w:lang w:val="en-GB"/>
              </w:rPr>
              <w:t>databases for</w:t>
            </w:r>
            <w:r w:rsidRPr="00D87351">
              <w:rPr>
                <w:lang w:val="en-GB"/>
              </w:rPr>
              <w:t xml:space="preserve"> dogs and cats </w:t>
            </w:r>
            <w:r w:rsidRPr="00D87351">
              <w:rPr>
                <w:b/>
                <w:i/>
                <w:lang w:val="en-GB"/>
              </w:rPr>
              <w:t>identified and registered in accordance with Article 17 and Article 21(4)</w:t>
            </w:r>
          </w:p>
        </w:tc>
      </w:tr>
    </w:tbl>
    <w:p w14:paraId="2F97AE2F" w14:textId="77777777" w:rsidR="007673BD" w:rsidRPr="00D87351" w:rsidRDefault="007673BD" w:rsidP="007673BD"/>
    <w:p w14:paraId="690216A4" w14:textId="77777777" w:rsidR="007673BD" w:rsidRPr="00D87351" w:rsidRDefault="007673BD" w:rsidP="007673BD">
      <w:pPr>
        <w:pStyle w:val="AmNumberTabs"/>
      </w:pPr>
      <w:r w:rsidRPr="00D87351">
        <w:t>Amendment</w:t>
      </w:r>
      <w:r w:rsidRPr="00D87351">
        <w:tab/>
      </w:r>
      <w:r w:rsidRPr="00D87351">
        <w:tab/>
        <w:t>205</w:t>
      </w:r>
    </w:p>
    <w:p w14:paraId="102B7C0E" w14:textId="77777777" w:rsidR="007673BD" w:rsidRPr="00D87351" w:rsidRDefault="007673BD" w:rsidP="007673BD"/>
    <w:p w14:paraId="6F42DCD4" w14:textId="77777777" w:rsidR="007673BD" w:rsidRPr="00D87351" w:rsidRDefault="007673BD" w:rsidP="007673BD">
      <w:pPr>
        <w:pStyle w:val="NormalBold"/>
        <w:keepNext/>
      </w:pPr>
      <w:r w:rsidRPr="00D87351">
        <w:t>Proposal for a regulation</w:t>
      </w:r>
    </w:p>
    <w:p w14:paraId="731EB69C" w14:textId="77777777" w:rsidR="007673BD" w:rsidRPr="00D87351" w:rsidRDefault="007673BD" w:rsidP="007673BD">
      <w:pPr>
        <w:pStyle w:val="NormalBold"/>
      </w:pPr>
      <w:r w:rsidRPr="00D87351">
        <w:t xml:space="preserve">Article 19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65CB1EB" w14:textId="77777777" w:rsidTr="00316AC5">
        <w:trPr>
          <w:jc w:val="center"/>
        </w:trPr>
        <w:tc>
          <w:tcPr>
            <w:tcW w:w="9752" w:type="dxa"/>
            <w:gridSpan w:val="2"/>
          </w:tcPr>
          <w:p w14:paraId="7C5079C7" w14:textId="77777777" w:rsidR="007673BD" w:rsidRPr="00D87351" w:rsidRDefault="007673BD" w:rsidP="00316AC5">
            <w:pPr>
              <w:keepNext/>
            </w:pPr>
          </w:p>
        </w:tc>
      </w:tr>
      <w:tr w:rsidR="007673BD" w:rsidRPr="00D87351" w14:paraId="7BF18892" w14:textId="77777777" w:rsidTr="00316AC5">
        <w:trPr>
          <w:jc w:val="center"/>
        </w:trPr>
        <w:tc>
          <w:tcPr>
            <w:tcW w:w="4876" w:type="dxa"/>
          </w:tcPr>
          <w:p w14:paraId="1D224A2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782B1F3" w14:textId="77777777" w:rsidR="007673BD" w:rsidRPr="00D87351" w:rsidRDefault="007673BD" w:rsidP="00316AC5">
            <w:pPr>
              <w:pStyle w:val="ColumnHeading"/>
              <w:keepNext/>
              <w:rPr>
                <w:lang w:val="en-GB"/>
              </w:rPr>
            </w:pPr>
            <w:r w:rsidRPr="00D87351">
              <w:rPr>
                <w:lang w:val="en-GB"/>
              </w:rPr>
              <w:t>Amendment</w:t>
            </w:r>
          </w:p>
        </w:tc>
      </w:tr>
      <w:tr w:rsidR="007673BD" w:rsidRPr="00D87351" w14:paraId="0702CA26" w14:textId="77777777" w:rsidTr="00316AC5">
        <w:trPr>
          <w:jc w:val="center"/>
        </w:trPr>
        <w:tc>
          <w:tcPr>
            <w:tcW w:w="4876" w:type="dxa"/>
          </w:tcPr>
          <w:p w14:paraId="7C114C4F" w14:textId="77777777" w:rsidR="007673BD" w:rsidRPr="00D87351" w:rsidRDefault="007673BD" w:rsidP="00316AC5">
            <w:pPr>
              <w:pStyle w:val="Normal6"/>
              <w:rPr>
                <w:lang w:val="en-GB"/>
              </w:rPr>
            </w:pPr>
            <w:r w:rsidRPr="00D87351">
              <w:rPr>
                <w:lang w:val="en-GB"/>
              </w:rPr>
              <w:t>2.</w:t>
            </w:r>
            <w:r w:rsidRPr="00D87351">
              <w:rPr>
                <w:lang w:val="en-GB"/>
              </w:rPr>
              <w:tab/>
            </w:r>
            <w:r w:rsidRPr="00D87351">
              <w:rPr>
                <w:b/>
                <w:i/>
                <w:lang w:val="en-GB"/>
              </w:rPr>
              <w:t>From [5 years from date of entry into force of this Regulation],</w:t>
            </w:r>
            <w:r w:rsidRPr="00D87351">
              <w:rPr>
                <w:lang w:val="en-GB"/>
              </w:rPr>
              <w:t xml:space="preserve"> Member States shall ensure that their databases as referred to in paragraph 1 </w:t>
            </w:r>
            <w:r w:rsidRPr="00D87351">
              <w:rPr>
                <w:b/>
                <w:i/>
                <w:lang w:val="en-GB"/>
              </w:rPr>
              <w:t>are interoperable</w:t>
            </w:r>
            <w:r w:rsidRPr="00D87351">
              <w:rPr>
                <w:lang w:val="en-GB"/>
              </w:rPr>
              <w:t xml:space="preserve"> with the </w:t>
            </w:r>
            <w:r w:rsidRPr="00D87351">
              <w:rPr>
                <w:b/>
                <w:i/>
                <w:lang w:val="en-GB"/>
              </w:rPr>
              <w:t>same databases of other Member States</w:t>
            </w:r>
            <w:r w:rsidRPr="00D87351">
              <w:rPr>
                <w:lang w:val="en-GB"/>
              </w:rPr>
              <w:t xml:space="preserve"> so that the identification of a dog or a cat can be </w:t>
            </w:r>
            <w:r w:rsidRPr="00D87351">
              <w:rPr>
                <w:lang w:val="en-GB"/>
              </w:rPr>
              <w:lastRenderedPageBreak/>
              <w:t>authenticated and traced across the Union.</w:t>
            </w:r>
          </w:p>
        </w:tc>
        <w:tc>
          <w:tcPr>
            <w:tcW w:w="4876" w:type="dxa"/>
          </w:tcPr>
          <w:p w14:paraId="3EA97BE5" w14:textId="77777777" w:rsidR="007673BD" w:rsidRPr="00D87351" w:rsidRDefault="007673BD" w:rsidP="00316AC5">
            <w:pPr>
              <w:pStyle w:val="Normal6"/>
              <w:rPr>
                <w:szCs w:val="24"/>
                <w:lang w:val="en-GB"/>
              </w:rPr>
            </w:pPr>
            <w:r w:rsidRPr="00D87351">
              <w:rPr>
                <w:lang w:val="en-GB"/>
              </w:rPr>
              <w:lastRenderedPageBreak/>
              <w:t>2.</w:t>
            </w:r>
            <w:r w:rsidRPr="00D87351">
              <w:rPr>
                <w:lang w:val="en-GB"/>
              </w:rPr>
              <w:tab/>
              <w:t xml:space="preserve">Member States shall ensure that their databases as referred to in paragraph 1 </w:t>
            </w:r>
            <w:r w:rsidRPr="00D87351">
              <w:rPr>
                <w:b/>
                <w:i/>
                <w:lang w:val="en-GB"/>
              </w:rPr>
              <w:t>comply</w:t>
            </w:r>
            <w:r w:rsidRPr="00D87351">
              <w:rPr>
                <w:lang w:val="en-GB"/>
              </w:rPr>
              <w:t xml:space="preserve"> with the </w:t>
            </w:r>
            <w:r w:rsidRPr="00D87351">
              <w:rPr>
                <w:b/>
                <w:i/>
                <w:lang w:val="en-GB"/>
              </w:rPr>
              <w:t>requirements laid down by the implementing act referred to in point (b) of paragraph 3 to ensure their interoperability</w:t>
            </w:r>
            <w:r w:rsidRPr="00D87351">
              <w:rPr>
                <w:lang w:val="en-GB"/>
              </w:rPr>
              <w:t xml:space="preserve"> so that the identification of a dog or a cat can be authenticated and </w:t>
            </w:r>
            <w:r w:rsidRPr="00D87351">
              <w:rPr>
                <w:lang w:val="en-GB"/>
              </w:rPr>
              <w:lastRenderedPageBreak/>
              <w:t>traced across the Union.</w:t>
            </w:r>
          </w:p>
        </w:tc>
      </w:tr>
    </w:tbl>
    <w:p w14:paraId="1111D200" w14:textId="77777777" w:rsidR="007673BD" w:rsidRPr="00D87351" w:rsidRDefault="007673BD" w:rsidP="007673BD"/>
    <w:p w14:paraId="73B1F455" w14:textId="77777777" w:rsidR="007673BD" w:rsidRPr="00D87351" w:rsidRDefault="007673BD" w:rsidP="007673BD">
      <w:pPr>
        <w:pStyle w:val="AmNumberTabs"/>
      </w:pPr>
      <w:r w:rsidRPr="00D87351">
        <w:t>Amendment</w:t>
      </w:r>
      <w:r w:rsidRPr="00D87351">
        <w:tab/>
      </w:r>
      <w:r w:rsidRPr="00D87351">
        <w:tab/>
        <w:t>206</w:t>
      </w:r>
    </w:p>
    <w:p w14:paraId="0CF752C6" w14:textId="77777777" w:rsidR="007673BD" w:rsidRPr="00D87351" w:rsidRDefault="007673BD" w:rsidP="007673BD"/>
    <w:p w14:paraId="072F2D01" w14:textId="77777777" w:rsidR="007673BD" w:rsidRPr="00D87351" w:rsidRDefault="007673BD" w:rsidP="007673BD">
      <w:pPr>
        <w:pStyle w:val="NormalBold"/>
        <w:keepNext/>
      </w:pPr>
      <w:r w:rsidRPr="00D87351">
        <w:t>Proposal for a regulation</w:t>
      </w:r>
    </w:p>
    <w:p w14:paraId="37DE463F" w14:textId="77777777" w:rsidR="007673BD" w:rsidRPr="00D87351" w:rsidRDefault="007673BD" w:rsidP="007673BD">
      <w:pPr>
        <w:pStyle w:val="NormalBold"/>
      </w:pPr>
      <w:r w:rsidRPr="00D87351">
        <w:t xml:space="preserve">Article 19 – paragraph </w:t>
      </w:r>
      <w:proofErr w:type="gramStart"/>
      <w:r w:rsidRPr="00D87351">
        <w:t>2</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179545D" w14:textId="77777777" w:rsidTr="00316AC5">
        <w:trPr>
          <w:jc w:val="center"/>
        </w:trPr>
        <w:tc>
          <w:tcPr>
            <w:tcW w:w="9752" w:type="dxa"/>
            <w:gridSpan w:val="2"/>
          </w:tcPr>
          <w:p w14:paraId="6539B248" w14:textId="77777777" w:rsidR="007673BD" w:rsidRPr="00D87351" w:rsidRDefault="007673BD" w:rsidP="00316AC5">
            <w:pPr>
              <w:keepNext/>
            </w:pPr>
          </w:p>
        </w:tc>
      </w:tr>
      <w:tr w:rsidR="007673BD" w:rsidRPr="00D87351" w14:paraId="28017AB0" w14:textId="77777777" w:rsidTr="00316AC5">
        <w:trPr>
          <w:jc w:val="center"/>
        </w:trPr>
        <w:tc>
          <w:tcPr>
            <w:tcW w:w="4876" w:type="dxa"/>
          </w:tcPr>
          <w:p w14:paraId="56A6565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64A35DF" w14:textId="77777777" w:rsidR="007673BD" w:rsidRPr="00D87351" w:rsidRDefault="007673BD" w:rsidP="00316AC5">
            <w:pPr>
              <w:pStyle w:val="ColumnHeading"/>
              <w:keepNext/>
              <w:rPr>
                <w:lang w:val="en-GB"/>
              </w:rPr>
            </w:pPr>
            <w:r w:rsidRPr="00D87351">
              <w:rPr>
                <w:lang w:val="en-GB"/>
              </w:rPr>
              <w:t>Amendment</w:t>
            </w:r>
          </w:p>
        </w:tc>
      </w:tr>
      <w:tr w:rsidR="007673BD" w:rsidRPr="00D87351" w14:paraId="6E0A7AA5" w14:textId="77777777" w:rsidTr="00316AC5">
        <w:trPr>
          <w:jc w:val="center"/>
        </w:trPr>
        <w:tc>
          <w:tcPr>
            <w:tcW w:w="4876" w:type="dxa"/>
          </w:tcPr>
          <w:p w14:paraId="5BCC8123" w14:textId="77777777" w:rsidR="007673BD" w:rsidRPr="00D87351" w:rsidRDefault="007673BD" w:rsidP="00316AC5">
            <w:pPr>
              <w:pStyle w:val="Normal6"/>
              <w:rPr>
                <w:lang w:val="en-GB"/>
              </w:rPr>
            </w:pPr>
          </w:p>
        </w:tc>
        <w:tc>
          <w:tcPr>
            <w:tcW w:w="4876" w:type="dxa"/>
          </w:tcPr>
          <w:p w14:paraId="4F82F554" w14:textId="77777777" w:rsidR="007673BD" w:rsidRPr="00D87351" w:rsidRDefault="007673BD" w:rsidP="00316AC5">
            <w:pPr>
              <w:pStyle w:val="Normal6"/>
              <w:rPr>
                <w:szCs w:val="24"/>
                <w:lang w:val="en-GB"/>
              </w:rPr>
            </w:pPr>
            <w:r w:rsidRPr="00D87351">
              <w:rPr>
                <w:b/>
                <w:i/>
                <w:lang w:val="en-GB"/>
              </w:rPr>
              <w:t>2a.</w:t>
            </w:r>
            <w:r w:rsidRPr="00D87351">
              <w:rPr>
                <w:b/>
                <w:i/>
                <w:lang w:val="en-GB"/>
              </w:rPr>
              <w:tab/>
              <w:t xml:space="preserve">The Commission shall establish and maintain an index database containing the identification numbers of the microchips of the dogs and cats and the national databases where the identification details are stored, without accessing personal data. The Commission may entrust the development, maintenance and operation of this index database to an independent entity, following a public selection process, pursuant to the relevant provisions of </w:t>
            </w:r>
            <w:proofErr w:type="gramStart"/>
            <w:r w:rsidRPr="00D87351">
              <w:rPr>
                <w:b/>
                <w:i/>
                <w:lang w:val="en-GB"/>
              </w:rPr>
              <w:t>[ Title</w:t>
            </w:r>
            <w:proofErr w:type="gramEnd"/>
            <w:r w:rsidRPr="00D87351">
              <w:rPr>
                <w:b/>
                <w:i/>
                <w:lang w:val="en-GB"/>
              </w:rPr>
              <w:t xml:space="preserve"> VII of the Regulation (EU, Euratom) 2024/2509.</w:t>
            </w:r>
          </w:p>
        </w:tc>
      </w:tr>
    </w:tbl>
    <w:p w14:paraId="230FF1B2" w14:textId="77777777" w:rsidR="007673BD" w:rsidRPr="00D87351" w:rsidRDefault="007673BD" w:rsidP="007673BD"/>
    <w:p w14:paraId="1E9FC6F6" w14:textId="77777777" w:rsidR="000B590A" w:rsidRPr="00D87351" w:rsidRDefault="000B590A" w:rsidP="000B590A">
      <w:pPr>
        <w:pStyle w:val="AmNumberTabs"/>
      </w:pPr>
      <w:r w:rsidRPr="00D87351">
        <w:t>Amendment</w:t>
      </w:r>
      <w:r w:rsidRPr="00D87351">
        <w:tab/>
      </w:r>
      <w:r w:rsidRPr="00D87351">
        <w:tab/>
        <w:t>316</w:t>
      </w:r>
    </w:p>
    <w:p w14:paraId="72A08848" w14:textId="77777777" w:rsidR="000B590A" w:rsidRPr="00D87351" w:rsidRDefault="000B590A" w:rsidP="000B590A">
      <w:pPr>
        <w:pStyle w:val="NormalBold12b"/>
      </w:pPr>
      <w:r w:rsidRPr="00D87351">
        <w:t>Proposal for a regulation</w:t>
      </w:r>
    </w:p>
    <w:p w14:paraId="139925D9" w14:textId="5B0678FA" w:rsidR="000B590A" w:rsidRPr="00D87351" w:rsidRDefault="000B590A" w:rsidP="000B590A">
      <w:pPr>
        <w:pStyle w:val="NormalBold"/>
      </w:pPr>
      <w:r w:rsidRPr="00D87351">
        <w:t xml:space="preserve">Article 19 – paragraph </w:t>
      </w:r>
      <w:proofErr w:type="gramStart"/>
      <w:r w:rsidRPr="00D87351">
        <w:t>2</w:t>
      </w:r>
      <w:proofErr w:type="gramEnd"/>
      <w:r w:rsidRPr="00D87351">
        <w:t xml:space="preserve"> </w:t>
      </w:r>
      <w:r w:rsidR="00A41C7B" w:rsidRPr="00D87351">
        <w:t xml:space="preserve">b </w:t>
      </w:r>
      <w:r w:rsidRPr="00D87351">
        <w:t>(new)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590A" w:rsidRPr="00D87351" w14:paraId="41FFEF5E" w14:textId="77777777" w:rsidTr="006C42DE">
        <w:trPr>
          <w:trHeight w:hRule="exact" w:val="240"/>
          <w:jc w:val="center"/>
        </w:trPr>
        <w:tc>
          <w:tcPr>
            <w:tcW w:w="9752" w:type="dxa"/>
            <w:gridSpan w:val="2"/>
            <w:tcBorders>
              <w:top w:val="nil"/>
              <w:left w:val="nil"/>
              <w:bottom w:val="nil"/>
              <w:right w:val="nil"/>
            </w:tcBorders>
          </w:tcPr>
          <w:p w14:paraId="754DBAB0" w14:textId="77777777" w:rsidR="000B590A" w:rsidRPr="00D87351" w:rsidRDefault="000B590A" w:rsidP="006C42DE"/>
        </w:tc>
      </w:tr>
      <w:tr w:rsidR="000B590A" w:rsidRPr="00D87351" w14:paraId="3B8A5295" w14:textId="77777777" w:rsidTr="006C42DE">
        <w:trPr>
          <w:trHeight w:val="240"/>
          <w:jc w:val="center"/>
        </w:trPr>
        <w:tc>
          <w:tcPr>
            <w:tcW w:w="4876" w:type="dxa"/>
            <w:tcBorders>
              <w:top w:val="nil"/>
              <w:left w:val="nil"/>
              <w:bottom w:val="nil"/>
              <w:right w:val="nil"/>
            </w:tcBorders>
          </w:tcPr>
          <w:p w14:paraId="128EC5B0" w14:textId="77777777" w:rsidR="000B590A" w:rsidRPr="00D87351" w:rsidRDefault="000B590A" w:rsidP="006C42DE">
            <w:pPr>
              <w:pStyle w:val="AmColumnHeading"/>
            </w:pPr>
            <w:r w:rsidRPr="00D87351">
              <w:t>Text proposed by the Commission</w:t>
            </w:r>
          </w:p>
        </w:tc>
        <w:tc>
          <w:tcPr>
            <w:tcW w:w="4876" w:type="dxa"/>
            <w:tcBorders>
              <w:top w:val="nil"/>
              <w:left w:val="nil"/>
              <w:bottom w:val="nil"/>
              <w:right w:val="nil"/>
            </w:tcBorders>
          </w:tcPr>
          <w:p w14:paraId="0A42B0EE" w14:textId="77777777" w:rsidR="000B590A" w:rsidRPr="00D87351" w:rsidRDefault="000B590A" w:rsidP="006C42DE">
            <w:pPr>
              <w:pStyle w:val="AmColumnHeading"/>
            </w:pPr>
            <w:r w:rsidRPr="00D87351">
              <w:t>Amendment</w:t>
            </w:r>
          </w:p>
        </w:tc>
      </w:tr>
      <w:tr w:rsidR="000B590A" w:rsidRPr="00D87351" w14:paraId="560FADDC" w14:textId="77777777" w:rsidTr="006C42DE">
        <w:trPr>
          <w:jc w:val="center"/>
        </w:trPr>
        <w:tc>
          <w:tcPr>
            <w:tcW w:w="4876" w:type="dxa"/>
            <w:tcBorders>
              <w:top w:val="nil"/>
              <w:left w:val="nil"/>
              <w:bottom w:val="nil"/>
              <w:right w:val="nil"/>
            </w:tcBorders>
          </w:tcPr>
          <w:p w14:paraId="448EF9D7" w14:textId="77777777" w:rsidR="000B590A" w:rsidRPr="00D87351" w:rsidRDefault="000B590A" w:rsidP="006C42DE">
            <w:pPr>
              <w:pStyle w:val="Normal6a"/>
            </w:pPr>
          </w:p>
        </w:tc>
        <w:tc>
          <w:tcPr>
            <w:tcW w:w="4876" w:type="dxa"/>
            <w:tcBorders>
              <w:top w:val="nil"/>
              <w:left w:val="nil"/>
              <w:bottom w:val="nil"/>
              <w:right w:val="nil"/>
            </w:tcBorders>
          </w:tcPr>
          <w:p w14:paraId="3C139388" w14:textId="3C805B7B" w:rsidR="000B590A" w:rsidRPr="00D87351" w:rsidRDefault="000B590A" w:rsidP="00A41C7B">
            <w:pPr>
              <w:pStyle w:val="Normal6a"/>
            </w:pPr>
            <w:r w:rsidRPr="00D87351">
              <w:rPr>
                <w:b/>
                <w:i/>
              </w:rPr>
              <w:t>2</w:t>
            </w:r>
            <w:r w:rsidR="00A41C7B" w:rsidRPr="00D87351">
              <w:rPr>
                <w:b/>
                <w:i/>
              </w:rPr>
              <w:t>b</w:t>
            </w:r>
            <w:r w:rsidRPr="00D87351">
              <w:rPr>
                <w:b/>
                <w:i/>
              </w:rPr>
              <w:t>.</w:t>
            </w:r>
            <w:r w:rsidRPr="00D87351">
              <w:tab/>
            </w:r>
            <w:r w:rsidRPr="00D87351">
              <w:rPr>
                <w:b/>
                <w:i/>
              </w:rPr>
              <w:t>The Commission and the competent authorities of Member States shall co-operate to establish and maintain a publicly accessible database of animal shelter establishments across the Union, ensuring transparency and accountability in the adherence to animal welfare law.</w:t>
            </w:r>
          </w:p>
        </w:tc>
      </w:tr>
    </w:tbl>
    <w:p w14:paraId="11946869" w14:textId="328DA884" w:rsidR="000B590A" w:rsidRPr="00D87351" w:rsidRDefault="000B590A" w:rsidP="000B590A"/>
    <w:p w14:paraId="35B806EB" w14:textId="6ED58D23" w:rsidR="007673BD" w:rsidRPr="00D87351" w:rsidRDefault="007673BD" w:rsidP="00D87351">
      <w:pPr>
        <w:pStyle w:val="AMNumberTabs0"/>
      </w:pPr>
      <w:r w:rsidRPr="00D87351">
        <w:t>Amendment</w:t>
      </w:r>
      <w:r w:rsidRPr="00D87351">
        <w:tab/>
      </w:r>
      <w:r w:rsidRPr="00D87351">
        <w:tab/>
        <w:t>207</w:t>
      </w:r>
    </w:p>
    <w:p w14:paraId="6FEE2342" w14:textId="77777777" w:rsidR="007673BD" w:rsidRPr="00D87351" w:rsidRDefault="007673BD" w:rsidP="007673BD"/>
    <w:p w14:paraId="1DCB9C88" w14:textId="77777777" w:rsidR="007673BD" w:rsidRPr="00D87351" w:rsidRDefault="007673BD" w:rsidP="007673BD">
      <w:pPr>
        <w:pStyle w:val="NormalBold"/>
        <w:keepNext/>
      </w:pPr>
      <w:r w:rsidRPr="00D87351">
        <w:t>Proposal for a regulation</w:t>
      </w:r>
    </w:p>
    <w:p w14:paraId="2740C322" w14:textId="77777777" w:rsidR="007673BD" w:rsidRPr="00D87351" w:rsidRDefault="007673BD" w:rsidP="007673BD">
      <w:pPr>
        <w:pStyle w:val="NormalBold"/>
      </w:pPr>
      <w:r w:rsidRPr="00D87351">
        <w:t xml:space="preserve">Article 19 – paragraph </w:t>
      </w:r>
      <w:proofErr w:type="gramStart"/>
      <w:r w:rsidRPr="00D87351">
        <w:t>3</w:t>
      </w:r>
      <w:proofErr w:type="gramEnd"/>
      <w:r w:rsidRPr="00D87351">
        <w:t xml:space="preserve">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4F1410A" w14:textId="77777777" w:rsidTr="00316AC5">
        <w:trPr>
          <w:jc w:val="center"/>
        </w:trPr>
        <w:tc>
          <w:tcPr>
            <w:tcW w:w="9752" w:type="dxa"/>
            <w:gridSpan w:val="2"/>
          </w:tcPr>
          <w:p w14:paraId="7A8AABE4" w14:textId="77777777" w:rsidR="007673BD" w:rsidRPr="00D87351" w:rsidRDefault="007673BD" w:rsidP="00316AC5">
            <w:pPr>
              <w:keepNext/>
            </w:pPr>
          </w:p>
        </w:tc>
      </w:tr>
      <w:tr w:rsidR="007673BD" w:rsidRPr="00D87351" w14:paraId="27D2BF51" w14:textId="77777777" w:rsidTr="00316AC5">
        <w:trPr>
          <w:jc w:val="center"/>
        </w:trPr>
        <w:tc>
          <w:tcPr>
            <w:tcW w:w="4876" w:type="dxa"/>
          </w:tcPr>
          <w:p w14:paraId="2658F62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DE8D226" w14:textId="77777777" w:rsidR="007673BD" w:rsidRPr="00D87351" w:rsidRDefault="007673BD" w:rsidP="00316AC5">
            <w:pPr>
              <w:pStyle w:val="ColumnHeading"/>
              <w:keepNext/>
              <w:rPr>
                <w:lang w:val="en-GB"/>
              </w:rPr>
            </w:pPr>
            <w:r w:rsidRPr="00D87351">
              <w:rPr>
                <w:lang w:val="en-GB"/>
              </w:rPr>
              <w:t>Amendment</w:t>
            </w:r>
          </w:p>
        </w:tc>
      </w:tr>
      <w:tr w:rsidR="007673BD" w:rsidRPr="00D87351" w14:paraId="505DF366" w14:textId="77777777" w:rsidTr="00316AC5">
        <w:trPr>
          <w:jc w:val="center"/>
        </w:trPr>
        <w:tc>
          <w:tcPr>
            <w:tcW w:w="4876" w:type="dxa"/>
          </w:tcPr>
          <w:p w14:paraId="5B025327" w14:textId="77777777" w:rsidR="007673BD" w:rsidRPr="00D87351" w:rsidRDefault="007673BD" w:rsidP="00316AC5">
            <w:pPr>
              <w:pStyle w:val="Normal6"/>
              <w:rPr>
                <w:lang w:val="en-GB"/>
              </w:rPr>
            </w:pPr>
            <w:r w:rsidRPr="00D87351">
              <w:rPr>
                <w:lang w:val="en-GB"/>
              </w:rPr>
              <w:t>(b)</w:t>
            </w:r>
            <w:r w:rsidRPr="00D87351">
              <w:rPr>
                <w:lang w:val="en-GB"/>
              </w:rPr>
              <w:tab/>
            </w:r>
            <w:r w:rsidRPr="00D87351">
              <w:rPr>
                <w:b/>
                <w:i/>
                <w:lang w:val="en-GB"/>
              </w:rPr>
              <w:t>their</w:t>
            </w:r>
            <w:r w:rsidRPr="00D87351">
              <w:rPr>
                <w:lang w:val="en-GB"/>
              </w:rPr>
              <w:t xml:space="preserve"> interoperability between </w:t>
            </w:r>
            <w:r w:rsidRPr="00D87351">
              <w:rPr>
                <w:lang w:val="en-GB"/>
              </w:rPr>
              <w:lastRenderedPageBreak/>
              <w:t>Member States;</w:t>
            </w:r>
          </w:p>
        </w:tc>
        <w:tc>
          <w:tcPr>
            <w:tcW w:w="4876" w:type="dxa"/>
          </w:tcPr>
          <w:p w14:paraId="033CD903" w14:textId="77777777" w:rsidR="007673BD" w:rsidRPr="00D87351" w:rsidRDefault="007673BD" w:rsidP="00316AC5">
            <w:pPr>
              <w:pStyle w:val="Normal6"/>
              <w:rPr>
                <w:szCs w:val="24"/>
                <w:lang w:val="en-GB"/>
              </w:rPr>
            </w:pPr>
            <w:r w:rsidRPr="00D87351">
              <w:rPr>
                <w:lang w:val="en-GB"/>
              </w:rPr>
              <w:lastRenderedPageBreak/>
              <w:t>(b)</w:t>
            </w:r>
            <w:r w:rsidRPr="00D87351">
              <w:rPr>
                <w:lang w:val="en-GB"/>
              </w:rPr>
              <w:tab/>
            </w:r>
            <w:r w:rsidRPr="00D87351">
              <w:rPr>
                <w:b/>
                <w:i/>
                <w:lang w:val="en-GB"/>
              </w:rPr>
              <w:t>the</w:t>
            </w:r>
            <w:r w:rsidRPr="00D87351">
              <w:rPr>
                <w:lang w:val="en-GB"/>
              </w:rPr>
              <w:t xml:space="preserve"> interoperability between </w:t>
            </w:r>
            <w:r w:rsidRPr="00D87351">
              <w:rPr>
                <w:lang w:val="en-GB"/>
              </w:rPr>
              <w:lastRenderedPageBreak/>
              <w:t xml:space="preserve">Member States </w:t>
            </w:r>
            <w:r w:rsidRPr="00D87351">
              <w:rPr>
                <w:b/>
                <w:i/>
                <w:lang w:val="en-GB"/>
              </w:rPr>
              <w:t>databases and the index database</w:t>
            </w:r>
            <w:r w:rsidRPr="00D87351">
              <w:rPr>
                <w:lang w:val="en-GB"/>
              </w:rPr>
              <w:t xml:space="preserve">; </w:t>
            </w:r>
          </w:p>
        </w:tc>
      </w:tr>
    </w:tbl>
    <w:p w14:paraId="3F4F6972" w14:textId="77777777" w:rsidR="007673BD" w:rsidRPr="00D87351" w:rsidRDefault="007673BD" w:rsidP="007673BD"/>
    <w:p w14:paraId="648D1FA4" w14:textId="77777777" w:rsidR="007673BD" w:rsidRPr="00D87351" w:rsidRDefault="007673BD" w:rsidP="007673BD">
      <w:pPr>
        <w:pStyle w:val="AmNumberTabs"/>
      </w:pPr>
      <w:r w:rsidRPr="00D87351">
        <w:t>Amendment</w:t>
      </w:r>
      <w:r w:rsidRPr="00D87351">
        <w:tab/>
      </w:r>
      <w:r w:rsidRPr="00D87351">
        <w:tab/>
        <w:t>208</w:t>
      </w:r>
    </w:p>
    <w:p w14:paraId="1503BFA1" w14:textId="77777777" w:rsidR="007673BD" w:rsidRPr="00D87351" w:rsidRDefault="007673BD" w:rsidP="007673BD"/>
    <w:p w14:paraId="4BDB504A" w14:textId="77777777" w:rsidR="007673BD" w:rsidRPr="00D87351" w:rsidRDefault="007673BD" w:rsidP="007673BD">
      <w:pPr>
        <w:pStyle w:val="NormalBold"/>
        <w:keepNext/>
      </w:pPr>
      <w:r w:rsidRPr="00D87351">
        <w:t>Proposal for a regulation</w:t>
      </w:r>
    </w:p>
    <w:p w14:paraId="37A407B1" w14:textId="77777777" w:rsidR="007673BD" w:rsidRPr="00D87351" w:rsidRDefault="007673BD" w:rsidP="007673BD">
      <w:pPr>
        <w:pStyle w:val="NormalBold"/>
      </w:pPr>
      <w:r w:rsidRPr="00D87351">
        <w:t>Article 19 – paragraph 3 – subparagraph 1 – point f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0BD2AF5" w14:textId="77777777" w:rsidTr="00316AC5">
        <w:trPr>
          <w:jc w:val="center"/>
        </w:trPr>
        <w:tc>
          <w:tcPr>
            <w:tcW w:w="9752" w:type="dxa"/>
            <w:gridSpan w:val="2"/>
          </w:tcPr>
          <w:p w14:paraId="2AC7DEDA" w14:textId="77777777" w:rsidR="007673BD" w:rsidRPr="00D87351" w:rsidRDefault="007673BD" w:rsidP="00316AC5">
            <w:pPr>
              <w:keepNext/>
            </w:pPr>
          </w:p>
        </w:tc>
      </w:tr>
      <w:tr w:rsidR="007673BD" w:rsidRPr="00D87351" w14:paraId="149CCA93" w14:textId="77777777" w:rsidTr="00316AC5">
        <w:trPr>
          <w:jc w:val="center"/>
        </w:trPr>
        <w:tc>
          <w:tcPr>
            <w:tcW w:w="4876" w:type="dxa"/>
          </w:tcPr>
          <w:p w14:paraId="0425EA1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D91920D" w14:textId="77777777" w:rsidR="007673BD" w:rsidRPr="00D87351" w:rsidRDefault="007673BD" w:rsidP="00316AC5">
            <w:pPr>
              <w:pStyle w:val="ColumnHeading"/>
              <w:keepNext/>
              <w:rPr>
                <w:lang w:val="en-GB"/>
              </w:rPr>
            </w:pPr>
            <w:r w:rsidRPr="00D87351">
              <w:rPr>
                <w:lang w:val="en-GB"/>
              </w:rPr>
              <w:t>Amendment</w:t>
            </w:r>
          </w:p>
        </w:tc>
      </w:tr>
      <w:tr w:rsidR="007673BD" w:rsidRPr="00D87351" w14:paraId="4DDBCBF8" w14:textId="77777777" w:rsidTr="00316AC5">
        <w:trPr>
          <w:jc w:val="center"/>
        </w:trPr>
        <w:tc>
          <w:tcPr>
            <w:tcW w:w="4876" w:type="dxa"/>
          </w:tcPr>
          <w:p w14:paraId="5E1438AD" w14:textId="77777777" w:rsidR="007673BD" w:rsidRPr="00D87351" w:rsidRDefault="007673BD" w:rsidP="00316AC5">
            <w:pPr>
              <w:pStyle w:val="Normal6"/>
              <w:rPr>
                <w:lang w:val="en-GB"/>
              </w:rPr>
            </w:pPr>
          </w:p>
        </w:tc>
        <w:tc>
          <w:tcPr>
            <w:tcW w:w="4876" w:type="dxa"/>
          </w:tcPr>
          <w:p w14:paraId="48CF256E" w14:textId="77777777" w:rsidR="007673BD" w:rsidRPr="00D87351" w:rsidRDefault="007673BD" w:rsidP="00316AC5">
            <w:pPr>
              <w:pStyle w:val="Normal6"/>
              <w:rPr>
                <w:szCs w:val="24"/>
                <w:lang w:val="en-GB"/>
              </w:rPr>
            </w:pPr>
            <w:r w:rsidRPr="00D87351">
              <w:rPr>
                <w:b/>
                <w:i/>
                <w:lang w:val="en-GB"/>
              </w:rPr>
              <w:t>(fa)</w:t>
            </w:r>
            <w:r w:rsidRPr="00D87351">
              <w:rPr>
                <w:b/>
                <w:i/>
                <w:lang w:val="en-GB"/>
              </w:rPr>
              <w:tab/>
              <w:t>The interconnection between the Member States databases referred to in paragraph 1 and any other relevant database, including the Information Management System for Official Controls (IMSOC).</w:t>
            </w:r>
          </w:p>
        </w:tc>
      </w:tr>
    </w:tbl>
    <w:p w14:paraId="042CCF3A" w14:textId="77777777" w:rsidR="007673BD" w:rsidRPr="00D87351" w:rsidRDefault="007673BD" w:rsidP="007673BD"/>
    <w:p w14:paraId="46168749" w14:textId="77777777" w:rsidR="007673BD" w:rsidRPr="00D87351" w:rsidRDefault="007673BD" w:rsidP="007673BD">
      <w:pPr>
        <w:pStyle w:val="AmNumberTabs"/>
      </w:pPr>
      <w:r w:rsidRPr="00D87351">
        <w:t>Amendment</w:t>
      </w:r>
      <w:r w:rsidRPr="00D87351">
        <w:tab/>
      </w:r>
      <w:r w:rsidRPr="00D87351">
        <w:tab/>
        <w:t>209</w:t>
      </w:r>
    </w:p>
    <w:p w14:paraId="6950E398" w14:textId="77777777" w:rsidR="007673BD" w:rsidRPr="00D87351" w:rsidRDefault="007673BD" w:rsidP="007673BD">
      <w:pPr>
        <w:pStyle w:val="NormalBold12b"/>
      </w:pPr>
      <w:r w:rsidRPr="00D87351">
        <w:t>Proposal for a regulation</w:t>
      </w:r>
    </w:p>
    <w:p w14:paraId="5F382385" w14:textId="77777777" w:rsidR="007673BD" w:rsidRPr="00D87351" w:rsidRDefault="007673BD" w:rsidP="007673BD">
      <w:pPr>
        <w:pStyle w:val="NormalBold"/>
      </w:pPr>
      <w:r w:rsidRPr="00D87351">
        <w:t>Article 20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28E8CCED" w14:textId="77777777" w:rsidTr="00316AC5">
        <w:trPr>
          <w:trHeight w:hRule="exact" w:val="240"/>
          <w:jc w:val="center"/>
        </w:trPr>
        <w:tc>
          <w:tcPr>
            <w:tcW w:w="9752" w:type="dxa"/>
            <w:gridSpan w:val="2"/>
            <w:tcBorders>
              <w:top w:val="nil"/>
              <w:left w:val="nil"/>
              <w:bottom w:val="nil"/>
              <w:right w:val="nil"/>
            </w:tcBorders>
          </w:tcPr>
          <w:p w14:paraId="07B79557" w14:textId="77777777" w:rsidR="007673BD" w:rsidRPr="00D87351" w:rsidRDefault="007673BD" w:rsidP="00316AC5"/>
        </w:tc>
      </w:tr>
      <w:tr w:rsidR="007673BD" w:rsidRPr="00D87351" w14:paraId="24453B94" w14:textId="77777777" w:rsidTr="00316AC5">
        <w:trPr>
          <w:trHeight w:val="240"/>
          <w:jc w:val="center"/>
        </w:trPr>
        <w:tc>
          <w:tcPr>
            <w:tcW w:w="4876" w:type="dxa"/>
            <w:tcBorders>
              <w:top w:val="nil"/>
              <w:left w:val="nil"/>
              <w:bottom w:val="nil"/>
              <w:right w:val="nil"/>
            </w:tcBorders>
          </w:tcPr>
          <w:p w14:paraId="060A5AEC"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564EB366" w14:textId="77777777" w:rsidR="007673BD" w:rsidRPr="00D87351" w:rsidRDefault="007673BD" w:rsidP="00316AC5">
            <w:pPr>
              <w:pStyle w:val="AmColumnHeading"/>
            </w:pPr>
            <w:r w:rsidRPr="00D87351">
              <w:t>Amendment</w:t>
            </w:r>
          </w:p>
        </w:tc>
      </w:tr>
      <w:tr w:rsidR="007673BD" w:rsidRPr="00D87351" w14:paraId="625AE4ED" w14:textId="77777777" w:rsidTr="00316AC5">
        <w:trPr>
          <w:jc w:val="center"/>
        </w:trPr>
        <w:tc>
          <w:tcPr>
            <w:tcW w:w="4876" w:type="dxa"/>
            <w:tcBorders>
              <w:top w:val="nil"/>
              <w:left w:val="nil"/>
              <w:bottom w:val="nil"/>
              <w:right w:val="nil"/>
            </w:tcBorders>
          </w:tcPr>
          <w:p w14:paraId="0F0B6958" w14:textId="77777777" w:rsidR="007673BD" w:rsidRPr="00D87351" w:rsidRDefault="007673BD" w:rsidP="00316AC5">
            <w:pPr>
              <w:pStyle w:val="Normal6a"/>
            </w:pPr>
          </w:p>
        </w:tc>
        <w:tc>
          <w:tcPr>
            <w:tcW w:w="4876" w:type="dxa"/>
            <w:tcBorders>
              <w:top w:val="nil"/>
              <w:left w:val="nil"/>
              <w:bottom w:val="nil"/>
              <w:right w:val="nil"/>
            </w:tcBorders>
          </w:tcPr>
          <w:p w14:paraId="43D520DF" w14:textId="77777777" w:rsidR="007673BD" w:rsidRPr="00D87351" w:rsidRDefault="007673BD" w:rsidP="00316AC5">
            <w:pPr>
              <w:pStyle w:val="Normal6a"/>
              <w:jc w:val="center"/>
            </w:pPr>
            <w:r w:rsidRPr="00D87351">
              <w:rPr>
                <w:b/>
                <w:i/>
              </w:rPr>
              <w:t>Article 20a</w:t>
            </w:r>
          </w:p>
        </w:tc>
      </w:tr>
      <w:tr w:rsidR="007673BD" w:rsidRPr="00D87351" w14:paraId="1FB85410" w14:textId="77777777" w:rsidTr="00316AC5">
        <w:trPr>
          <w:jc w:val="center"/>
        </w:trPr>
        <w:tc>
          <w:tcPr>
            <w:tcW w:w="4876" w:type="dxa"/>
            <w:tcBorders>
              <w:top w:val="nil"/>
              <w:left w:val="nil"/>
              <w:bottom w:val="nil"/>
              <w:right w:val="nil"/>
            </w:tcBorders>
          </w:tcPr>
          <w:p w14:paraId="540D30BD" w14:textId="77777777" w:rsidR="007673BD" w:rsidRPr="00D87351" w:rsidRDefault="007673BD" w:rsidP="00316AC5">
            <w:pPr>
              <w:pStyle w:val="Normal6a"/>
            </w:pPr>
          </w:p>
        </w:tc>
        <w:tc>
          <w:tcPr>
            <w:tcW w:w="4876" w:type="dxa"/>
            <w:tcBorders>
              <w:top w:val="nil"/>
              <w:left w:val="nil"/>
              <w:bottom w:val="nil"/>
              <w:right w:val="nil"/>
            </w:tcBorders>
          </w:tcPr>
          <w:p w14:paraId="191397EE" w14:textId="77777777" w:rsidR="007673BD" w:rsidRPr="00D87351" w:rsidRDefault="007673BD" w:rsidP="00316AC5">
            <w:pPr>
              <w:pStyle w:val="Normal6a"/>
              <w:jc w:val="center"/>
            </w:pPr>
            <w:r w:rsidRPr="00D87351">
              <w:rPr>
                <w:b/>
                <w:i/>
              </w:rPr>
              <w:t>National information campaigns concerning stray animal legislation and protection</w:t>
            </w:r>
          </w:p>
        </w:tc>
      </w:tr>
      <w:tr w:rsidR="007673BD" w:rsidRPr="00D87351" w14:paraId="38FB41C4" w14:textId="77777777" w:rsidTr="00316AC5">
        <w:trPr>
          <w:jc w:val="center"/>
        </w:trPr>
        <w:tc>
          <w:tcPr>
            <w:tcW w:w="4876" w:type="dxa"/>
            <w:tcBorders>
              <w:top w:val="nil"/>
              <w:left w:val="nil"/>
              <w:bottom w:val="nil"/>
              <w:right w:val="nil"/>
            </w:tcBorders>
          </w:tcPr>
          <w:p w14:paraId="7D7DB20A" w14:textId="77777777" w:rsidR="007673BD" w:rsidRPr="00D87351" w:rsidRDefault="007673BD" w:rsidP="00316AC5">
            <w:pPr>
              <w:pStyle w:val="Normal6a"/>
            </w:pPr>
          </w:p>
        </w:tc>
        <w:tc>
          <w:tcPr>
            <w:tcW w:w="4876" w:type="dxa"/>
            <w:tcBorders>
              <w:top w:val="nil"/>
              <w:left w:val="nil"/>
              <w:bottom w:val="nil"/>
              <w:right w:val="nil"/>
            </w:tcBorders>
          </w:tcPr>
          <w:p w14:paraId="5A242DBB" w14:textId="77777777" w:rsidR="007673BD" w:rsidRPr="00D87351" w:rsidRDefault="007673BD" w:rsidP="00316AC5">
            <w:pPr>
              <w:pStyle w:val="Normal6a"/>
            </w:pPr>
            <w:r w:rsidRPr="00D87351">
              <w:rPr>
                <w:b/>
                <w:i/>
              </w:rPr>
              <w:t>1.</w:t>
            </w:r>
            <w:r w:rsidRPr="00D87351">
              <w:rPr>
                <w:b/>
                <w:i/>
              </w:rPr>
              <w:tab/>
              <w:t xml:space="preserve">The Member States are encouraged, in collaboration with the competent authorities, to initiate and implement national information campaigns concerning existing legislation on the protection and welfare of dogs and cats. These campaigns should be targeted at both animal owners and the </w:t>
            </w:r>
            <w:proofErr w:type="gramStart"/>
            <w:r w:rsidRPr="00D87351">
              <w:rPr>
                <w:b/>
                <w:i/>
              </w:rPr>
              <w:t>general public</w:t>
            </w:r>
            <w:proofErr w:type="gramEnd"/>
            <w:r w:rsidRPr="00D87351">
              <w:rPr>
                <w:b/>
                <w:i/>
              </w:rPr>
              <w:t xml:space="preserve"> in order to raise awareness of legal obligations and good practices in relation to animal care.</w:t>
            </w:r>
          </w:p>
        </w:tc>
      </w:tr>
      <w:tr w:rsidR="007673BD" w:rsidRPr="00D87351" w14:paraId="56679FCC" w14:textId="77777777" w:rsidTr="00316AC5">
        <w:trPr>
          <w:jc w:val="center"/>
        </w:trPr>
        <w:tc>
          <w:tcPr>
            <w:tcW w:w="4876" w:type="dxa"/>
            <w:tcBorders>
              <w:top w:val="nil"/>
              <w:left w:val="nil"/>
              <w:bottom w:val="nil"/>
              <w:right w:val="nil"/>
            </w:tcBorders>
          </w:tcPr>
          <w:p w14:paraId="1A16C616" w14:textId="77777777" w:rsidR="007673BD" w:rsidRPr="00D87351" w:rsidRDefault="007673BD" w:rsidP="00316AC5">
            <w:pPr>
              <w:pStyle w:val="Normal6a"/>
            </w:pPr>
          </w:p>
        </w:tc>
        <w:tc>
          <w:tcPr>
            <w:tcW w:w="4876" w:type="dxa"/>
            <w:tcBorders>
              <w:top w:val="nil"/>
              <w:left w:val="nil"/>
              <w:bottom w:val="nil"/>
              <w:right w:val="nil"/>
            </w:tcBorders>
          </w:tcPr>
          <w:p w14:paraId="76B9F136" w14:textId="77777777" w:rsidR="007673BD" w:rsidRPr="00D87351" w:rsidRDefault="007673BD" w:rsidP="00316AC5">
            <w:pPr>
              <w:pStyle w:val="Normal6a"/>
              <w:rPr>
                <w:b/>
                <w:i/>
              </w:rPr>
            </w:pPr>
            <w:proofErr w:type="gramStart"/>
            <w:r w:rsidRPr="00D87351">
              <w:rPr>
                <w:b/>
                <w:i/>
              </w:rPr>
              <w:t>2.</w:t>
            </w:r>
            <w:r w:rsidRPr="00D87351">
              <w:rPr>
                <w:b/>
                <w:i/>
              </w:rPr>
              <w:tab/>
              <w:t>Information campaigns can be run by the competent authorities in collaboration with animal protection organisations, veterinarians and other relevant entities</w:t>
            </w:r>
            <w:proofErr w:type="gramEnd"/>
            <w:r w:rsidRPr="00D87351">
              <w:rPr>
                <w:b/>
                <w:i/>
              </w:rPr>
              <w:t>. The information provided must include:</w:t>
            </w:r>
          </w:p>
        </w:tc>
      </w:tr>
      <w:tr w:rsidR="007673BD" w:rsidRPr="00D87351" w14:paraId="5314861E" w14:textId="77777777" w:rsidTr="00316AC5">
        <w:trPr>
          <w:jc w:val="center"/>
        </w:trPr>
        <w:tc>
          <w:tcPr>
            <w:tcW w:w="4876" w:type="dxa"/>
            <w:tcBorders>
              <w:top w:val="nil"/>
              <w:left w:val="nil"/>
              <w:bottom w:val="nil"/>
              <w:right w:val="nil"/>
            </w:tcBorders>
          </w:tcPr>
          <w:p w14:paraId="606A46A0" w14:textId="77777777" w:rsidR="007673BD" w:rsidRPr="00D87351" w:rsidRDefault="007673BD" w:rsidP="00316AC5">
            <w:pPr>
              <w:pStyle w:val="Normal6a"/>
            </w:pPr>
          </w:p>
        </w:tc>
        <w:tc>
          <w:tcPr>
            <w:tcW w:w="4876" w:type="dxa"/>
            <w:tcBorders>
              <w:top w:val="nil"/>
              <w:left w:val="nil"/>
              <w:bottom w:val="nil"/>
              <w:right w:val="nil"/>
            </w:tcBorders>
          </w:tcPr>
          <w:p w14:paraId="68244915" w14:textId="77777777" w:rsidR="007673BD" w:rsidRPr="00D87351" w:rsidRDefault="007673BD" w:rsidP="00316AC5">
            <w:pPr>
              <w:pStyle w:val="Normal6a"/>
            </w:pPr>
            <w:r w:rsidRPr="00D87351">
              <w:rPr>
                <w:b/>
                <w:i/>
              </w:rPr>
              <w:t>(a)</w:t>
            </w:r>
            <w:r w:rsidRPr="00D87351">
              <w:rPr>
                <w:b/>
                <w:i/>
              </w:rPr>
              <w:tab/>
              <w:t xml:space="preserve">The legal obligations of pet </w:t>
            </w:r>
            <w:r w:rsidRPr="00D87351">
              <w:rPr>
                <w:b/>
                <w:i/>
              </w:rPr>
              <w:lastRenderedPageBreak/>
              <w:t>owners;</w:t>
            </w:r>
          </w:p>
        </w:tc>
      </w:tr>
      <w:tr w:rsidR="007673BD" w:rsidRPr="00D87351" w14:paraId="14887668" w14:textId="77777777" w:rsidTr="00316AC5">
        <w:trPr>
          <w:jc w:val="center"/>
        </w:trPr>
        <w:tc>
          <w:tcPr>
            <w:tcW w:w="4876" w:type="dxa"/>
            <w:tcBorders>
              <w:top w:val="nil"/>
              <w:left w:val="nil"/>
              <w:bottom w:val="nil"/>
              <w:right w:val="nil"/>
            </w:tcBorders>
          </w:tcPr>
          <w:p w14:paraId="5569FE6B" w14:textId="77777777" w:rsidR="007673BD" w:rsidRPr="00D87351" w:rsidRDefault="007673BD" w:rsidP="00316AC5">
            <w:pPr>
              <w:pStyle w:val="Normal6a"/>
            </w:pPr>
          </w:p>
        </w:tc>
        <w:tc>
          <w:tcPr>
            <w:tcW w:w="4876" w:type="dxa"/>
            <w:tcBorders>
              <w:top w:val="nil"/>
              <w:left w:val="nil"/>
              <w:bottom w:val="nil"/>
              <w:right w:val="nil"/>
            </w:tcBorders>
          </w:tcPr>
          <w:p w14:paraId="5E5240B0" w14:textId="77777777" w:rsidR="007673BD" w:rsidRPr="00D87351" w:rsidRDefault="007673BD" w:rsidP="00316AC5">
            <w:pPr>
              <w:pStyle w:val="Normal6a"/>
            </w:pPr>
            <w:r w:rsidRPr="00D87351">
              <w:rPr>
                <w:b/>
                <w:i/>
              </w:rPr>
              <w:t>(b)</w:t>
            </w:r>
            <w:r w:rsidRPr="00D87351">
              <w:rPr>
                <w:b/>
                <w:i/>
              </w:rPr>
              <w:tab/>
              <w:t>The responsibilities and actions of local authorities in managing stray animals, and actions to prevent abandonment;</w:t>
            </w:r>
          </w:p>
        </w:tc>
      </w:tr>
      <w:tr w:rsidR="007673BD" w:rsidRPr="00D87351" w14:paraId="7A95FB5C" w14:textId="77777777" w:rsidTr="00316AC5">
        <w:trPr>
          <w:jc w:val="center"/>
        </w:trPr>
        <w:tc>
          <w:tcPr>
            <w:tcW w:w="4876" w:type="dxa"/>
            <w:tcBorders>
              <w:top w:val="nil"/>
              <w:left w:val="nil"/>
              <w:bottom w:val="nil"/>
              <w:right w:val="nil"/>
            </w:tcBorders>
          </w:tcPr>
          <w:p w14:paraId="52333EC9" w14:textId="77777777" w:rsidR="007673BD" w:rsidRPr="00D87351" w:rsidRDefault="007673BD" w:rsidP="00316AC5">
            <w:pPr>
              <w:pStyle w:val="Normal6a"/>
            </w:pPr>
          </w:p>
        </w:tc>
        <w:tc>
          <w:tcPr>
            <w:tcW w:w="4876" w:type="dxa"/>
            <w:tcBorders>
              <w:top w:val="nil"/>
              <w:left w:val="nil"/>
              <w:bottom w:val="nil"/>
              <w:right w:val="nil"/>
            </w:tcBorders>
          </w:tcPr>
          <w:p w14:paraId="12FC780B" w14:textId="77777777" w:rsidR="007673BD" w:rsidRPr="00D87351" w:rsidRDefault="007673BD" w:rsidP="00316AC5">
            <w:pPr>
              <w:pStyle w:val="Normal6a"/>
            </w:pPr>
            <w:r w:rsidRPr="00D87351">
              <w:rPr>
                <w:b/>
                <w:i/>
              </w:rPr>
              <w:t>(c)</w:t>
            </w:r>
            <w:r w:rsidRPr="00D87351">
              <w:rPr>
                <w:b/>
                <w:i/>
              </w:rPr>
              <w:tab/>
              <w:t>Recommended steps if a person finds a lost or abandoned animal, including contacting veterinary services, animal shelters or the local police;</w:t>
            </w:r>
          </w:p>
        </w:tc>
      </w:tr>
      <w:tr w:rsidR="007673BD" w:rsidRPr="00D87351" w14:paraId="45DB9578" w14:textId="77777777" w:rsidTr="00316AC5">
        <w:trPr>
          <w:jc w:val="center"/>
        </w:trPr>
        <w:tc>
          <w:tcPr>
            <w:tcW w:w="4876" w:type="dxa"/>
            <w:tcBorders>
              <w:top w:val="nil"/>
              <w:left w:val="nil"/>
              <w:bottom w:val="nil"/>
              <w:right w:val="nil"/>
            </w:tcBorders>
          </w:tcPr>
          <w:p w14:paraId="66D8EF8E" w14:textId="77777777" w:rsidR="007673BD" w:rsidRPr="00D87351" w:rsidRDefault="007673BD" w:rsidP="00316AC5">
            <w:pPr>
              <w:pStyle w:val="Normal6a"/>
            </w:pPr>
          </w:p>
        </w:tc>
        <w:tc>
          <w:tcPr>
            <w:tcW w:w="4876" w:type="dxa"/>
            <w:tcBorders>
              <w:top w:val="nil"/>
              <w:left w:val="nil"/>
              <w:bottom w:val="nil"/>
              <w:right w:val="nil"/>
            </w:tcBorders>
          </w:tcPr>
          <w:p w14:paraId="2B6B1399" w14:textId="77777777" w:rsidR="007673BD" w:rsidRPr="00D87351" w:rsidRDefault="007673BD" w:rsidP="00316AC5">
            <w:pPr>
              <w:pStyle w:val="Normal6a"/>
            </w:pPr>
            <w:r w:rsidRPr="00D87351">
              <w:rPr>
                <w:b/>
                <w:i/>
              </w:rPr>
              <w:t>(d) The importance of responsible adoption and neutering to reduce the population of stray animals.</w:t>
            </w:r>
          </w:p>
        </w:tc>
      </w:tr>
      <w:tr w:rsidR="007673BD" w:rsidRPr="00D87351" w14:paraId="5C7BB030" w14:textId="77777777" w:rsidTr="00316AC5">
        <w:trPr>
          <w:jc w:val="center"/>
        </w:trPr>
        <w:tc>
          <w:tcPr>
            <w:tcW w:w="4876" w:type="dxa"/>
            <w:tcBorders>
              <w:top w:val="nil"/>
              <w:left w:val="nil"/>
              <w:bottom w:val="nil"/>
              <w:right w:val="nil"/>
            </w:tcBorders>
          </w:tcPr>
          <w:p w14:paraId="140201FA" w14:textId="77777777" w:rsidR="007673BD" w:rsidRPr="00D87351" w:rsidRDefault="007673BD" w:rsidP="00316AC5">
            <w:pPr>
              <w:pStyle w:val="Normal6a"/>
            </w:pPr>
          </w:p>
        </w:tc>
        <w:tc>
          <w:tcPr>
            <w:tcW w:w="4876" w:type="dxa"/>
            <w:tcBorders>
              <w:top w:val="nil"/>
              <w:left w:val="nil"/>
              <w:bottom w:val="nil"/>
              <w:right w:val="nil"/>
            </w:tcBorders>
          </w:tcPr>
          <w:p w14:paraId="2C127E15" w14:textId="77777777" w:rsidR="007673BD" w:rsidRPr="00D87351" w:rsidRDefault="007673BD" w:rsidP="00316AC5">
            <w:pPr>
              <w:pStyle w:val="Normal6a"/>
            </w:pPr>
            <w:r w:rsidRPr="00D87351">
              <w:rPr>
                <w:b/>
                <w:i/>
              </w:rPr>
              <w:t>3.</w:t>
            </w:r>
            <w:r w:rsidRPr="00D87351">
              <w:rPr>
                <w:b/>
                <w:i/>
              </w:rPr>
              <w:tab/>
              <w:t>The Member States can provide national or regional funding for these campaigns and can encourage the mass media and educational institutions to participate with a view to better dissemination of information.</w:t>
            </w:r>
          </w:p>
        </w:tc>
      </w:tr>
      <w:tr w:rsidR="007673BD" w:rsidRPr="00D87351" w14:paraId="101CDD5D" w14:textId="77777777" w:rsidTr="00316AC5">
        <w:trPr>
          <w:jc w:val="center"/>
        </w:trPr>
        <w:tc>
          <w:tcPr>
            <w:tcW w:w="4876" w:type="dxa"/>
            <w:tcBorders>
              <w:top w:val="nil"/>
              <w:left w:val="nil"/>
              <w:bottom w:val="nil"/>
              <w:right w:val="nil"/>
            </w:tcBorders>
          </w:tcPr>
          <w:p w14:paraId="102302FF" w14:textId="77777777" w:rsidR="007673BD" w:rsidRPr="00D87351" w:rsidRDefault="007673BD" w:rsidP="00316AC5">
            <w:pPr>
              <w:pStyle w:val="Normal6a"/>
            </w:pPr>
          </w:p>
        </w:tc>
        <w:tc>
          <w:tcPr>
            <w:tcW w:w="4876" w:type="dxa"/>
            <w:tcBorders>
              <w:top w:val="nil"/>
              <w:left w:val="nil"/>
              <w:bottom w:val="nil"/>
              <w:right w:val="nil"/>
            </w:tcBorders>
          </w:tcPr>
          <w:p w14:paraId="2A36B725" w14:textId="77777777" w:rsidR="007673BD" w:rsidRPr="00D87351" w:rsidRDefault="007673BD" w:rsidP="00316AC5">
            <w:pPr>
              <w:pStyle w:val="Normal6a"/>
            </w:pPr>
            <w:r w:rsidRPr="00D87351">
              <w:rPr>
                <w:b/>
                <w:i/>
              </w:rPr>
              <w:t>4.</w:t>
            </w:r>
            <w:r w:rsidRPr="00D87351">
              <w:rPr>
                <w:b/>
                <w:i/>
              </w:rPr>
              <w:tab/>
              <w:t>The European Commission shall encourage the sharing of good practices between the Member States.</w:t>
            </w:r>
          </w:p>
        </w:tc>
      </w:tr>
    </w:tbl>
    <w:p w14:paraId="3E64E0DF" w14:textId="77777777" w:rsidR="007673BD" w:rsidRPr="00D87351" w:rsidRDefault="007673BD" w:rsidP="007673BD"/>
    <w:p w14:paraId="3F13ABAB" w14:textId="77777777" w:rsidR="007673BD" w:rsidRPr="00D87351" w:rsidRDefault="007673BD" w:rsidP="007673BD">
      <w:pPr>
        <w:pStyle w:val="AmNumberTabs"/>
      </w:pPr>
      <w:r w:rsidRPr="00D87351">
        <w:t>Amendment</w:t>
      </w:r>
      <w:r w:rsidRPr="00D87351">
        <w:tab/>
      </w:r>
      <w:r w:rsidRPr="00D87351">
        <w:tab/>
        <w:t>210</w:t>
      </w:r>
    </w:p>
    <w:p w14:paraId="70ADA519" w14:textId="77777777" w:rsidR="007673BD" w:rsidRPr="00D87351" w:rsidRDefault="007673BD" w:rsidP="007673BD">
      <w:pPr>
        <w:pStyle w:val="NormalBold12b"/>
      </w:pPr>
      <w:r w:rsidRPr="00D87351">
        <w:t>Proposal for a regulation</w:t>
      </w:r>
    </w:p>
    <w:p w14:paraId="50A39216" w14:textId="77777777" w:rsidR="007673BD" w:rsidRPr="00D87351" w:rsidRDefault="007673BD" w:rsidP="007673BD">
      <w:pPr>
        <w:pStyle w:val="NormalBold"/>
      </w:pPr>
      <w:r w:rsidRPr="00D87351">
        <w:t>Article 20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5A1E2940" w14:textId="77777777" w:rsidTr="00316AC5">
        <w:trPr>
          <w:trHeight w:hRule="exact" w:val="240"/>
          <w:jc w:val="center"/>
        </w:trPr>
        <w:tc>
          <w:tcPr>
            <w:tcW w:w="9752" w:type="dxa"/>
            <w:gridSpan w:val="2"/>
            <w:tcBorders>
              <w:top w:val="nil"/>
              <w:left w:val="nil"/>
              <w:bottom w:val="nil"/>
              <w:right w:val="nil"/>
            </w:tcBorders>
          </w:tcPr>
          <w:p w14:paraId="2E284650" w14:textId="77777777" w:rsidR="007673BD" w:rsidRPr="00D87351" w:rsidRDefault="007673BD" w:rsidP="00316AC5"/>
        </w:tc>
      </w:tr>
      <w:tr w:rsidR="007673BD" w:rsidRPr="00D87351" w14:paraId="1BFE714B" w14:textId="77777777" w:rsidTr="00316AC5">
        <w:trPr>
          <w:trHeight w:val="240"/>
          <w:jc w:val="center"/>
        </w:trPr>
        <w:tc>
          <w:tcPr>
            <w:tcW w:w="4876" w:type="dxa"/>
            <w:tcBorders>
              <w:top w:val="nil"/>
              <w:left w:val="nil"/>
              <w:bottom w:val="nil"/>
              <w:right w:val="nil"/>
            </w:tcBorders>
          </w:tcPr>
          <w:p w14:paraId="5221734F"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68518F97" w14:textId="77777777" w:rsidR="007673BD" w:rsidRPr="00D87351" w:rsidRDefault="007673BD" w:rsidP="00316AC5">
            <w:pPr>
              <w:pStyle w:val="AmColumnHeading"/>
            </w:pPr>
            <w:r w:rsidRPr="00D87351">
              <w:t>Amendment</w:t>
            </w:r>
          </w:p>
        </w:tc>
      </w:tr>
      <w:tr w:rsidR="007673BD" w:rsidRPr="00D87351" w14:paraId="07DD79D0" w14:textId="77777777" w:rsidTr="00316AC5">
        <w:trPr>
          <w:jc w:val="center"/>
        </w:trPr>
        <w:tc>
          <w:tcPr>
            <w:tcW w:w="4876" w:type="dxa"/>
            <w:tcBorders>
              <w:top w:val="nil"/>
              <w:left w:val="nil"/>
              <w:bottom w:val="nil"/>
              <w:right w:val="nil"/>
            </w:tcBorders>
          </w:tcPr>
          <w:p w14:paraId="0B4D1122" w14:textId="77777777" w:rsidR="007673BD" w:rsidRPr="00D87351" w:rsidRDefault="007673BD" w:rsidP="00316AC5">
            <w:pPr>
              <w:pStyle w:val="Normal6a"/>
            </w:pPr>
          </w:p>
        </w:tc>
        <w:tc>
          <w:tcPr>
            <w:tcW w:w="4876" w:type="dxa"/>
            <w:tcBorders>
              <w:top w:val="nil"/>
              <w:left w:val="nil"/>
              <w:bottom w:val="nil"/>
              <w:right w:val="nil"/>
            </w:tcBorders>
          </w:tcPr>
          <w:p w14:paraId="2696F263" w14:textId="77777777" w:rsidR="007673BD" w:rsidRPr="00D87351" w:rsidRDefault="007673BD" w:rsidP="00316AC5">
            <w:pPr>
              <w:pStyle w:val="Normal6a"/>
              <w:jc w:val="center"/>
            </w:pPr>
            <w:r w:rsidRPr="00D87351">
              <w:rPr>
                <w:b/>
                <w:i/>
              </w:rPr>
              <w:t>Article 20b</w:t>
            </w:r>
          </w:p>
        </w:tc>
      </w:tr>
      <w:tr w:rsidR="007673BD" w:rsidRPr="00D87351" w14:paraId="0A2A660C" w14:textId="77777777" w:rsidTr="00316AC5">
        <w:trPr>
          <w:jc w:val="center"/>
        </w:trPr>
        <w:tc>
          <w:tcPr>
            <w:tcW w:w="4876" w:type="dxa"/>
            <w:tcBorders>
              <w:top w:val="nil"/>
              <w:left w:val="nil"/>
              <w:bottom w:val="nil"/>
              <w:right w:val="nil"/>
            </w:tcBorders>
          </w:tcPr>
          <w:p w14:paraId="5696DCBB" w14:textId="77777777" w:rsidR="007673BD" w:rsidRPr="00D87351" w:rsidRDefault="007673BD" w:rsidP="00316AC5">
            <w:pPr>
              <w:pStyle w:val="Normal6a"/>
            </w:pPr>
          </w:p>
        </w:tc>
        <w:tc>
          <w:tcPr>
            <w:tcW w:w="4876" w:type="dxa"/>
            <w:tcBorders>
              <w:top w:val="nil"/>
              <w:left w:val="nil"/>
              <w:bottom w:val="nil"/>
              <w:right w:val="nil"/>
            </w:tcBorders>
          </w:tcPr>
          <w:p w14:paraId="749EC64D" w14:textId="77777777" w:rsidR="007673BD" w:rsidRPr="00D87351" w:rsidRDefault="007673BD" w:rsidP="00316AC5">
            <w:pPr>
              <w:pStyle w:val="Normal6a"/>
              <w:jc w:val="center"/>
            </w:pPr>
            <w:r w:rsidRPr="00D87351">
              <w:rPr>
                <w:b/>
                <w:i/>
              </w:rPr>
              <w:t>Measures to prevent abandonment and promote the neutering of dogs and cats</w:t>
            </w:r>
          </w:p>
        </w:tc>
      </w:tr>
      <w:tr w:rsidR="007673BD" w:rsidRPr="00D87351" w14:paraId="301E554D" w14:textId="77777777" w:rsidTr="00316AC5">
        <w:trPr>
          <w:jc w:val="center"/>
        </w:trPr>
        <w:tc>
          <w:tcPr>
            <w:tcW w:w="4876" w:type="dxa"/>
            <w:tcBorders>
              <w:top w:val="nil"/>
              <w:left w:val="nil"/>
              <w:bottom w:val="nil"/>
              <w:right w:val="nil"/>
            </w:tcBorders>
          </w:tcPr>
          <w:p w14:paraId="17998765" w14:textId="77777777" w:rsidR="007673BD" w:rsidRPr="00D87351" w:rsidRDefault="007673BD" w:rsidP="00316AC5">
            <w:pPr>
              <w:pStyle w:val="Normal6a"/>
            </w:pPr>
          </w:p>
        </w:tc>
        <w:tc>
          <w:tcPr>
            <w:tcW w:w="4876" w:type="dxa"/>
            <w:tcBorders>
              <w:top w:val="nil"/>
              <w:left w:val="nil"/>
              <w:bottom w:val="nil"/>
              <w:right w:val="nil"/>
            </w:tcBorders>
          </w:tcPr>
          <w:p w14:paraId="77EBE788" w14:textId="77777777" w:rsidR="007673BD" w:rsidRPr="00D87351" w:rsidRDefault="007673BD" w:rsidP="00316AC5">
            <w:pPr>
              <w:pStyle w:val="Normal6a"/>
            </w:pPr>
            <w:r w:rsidRPr="00D87351">
              <w:rPr>
                <w:b/>
                <w:i/>
              </w:rPr>
              <w:t>1.</w:t>
            </w:r>
            <w:r w:rsidRPr="00D87351">
              <w:rPr>
                <w:b/>
                <w:i/>
              </w:rPr>
              <w:tab/>
              <w:t>The Member States are encouraged, in collaboration with the competent authorities, to adopt concrete measures to prevent abandonment of dogs and cats, including by educating the public, making owners responsible and enforcing existing legislation effectively.</w:t>
            </w:r>
          </w:p>
        </w:tc>
      </w:tr>
      <w:tr w:rsidR="007673BD" w:rsidRPr="00D87351" w14:paraId="540D5C0F" w14:textId="77777777" w:rsidTr="00316AC5">
        <w:trPr>
          <w:jc w:val="center"/>
        </w:trPr>
        <w:tc>
          <w:tcPr>
            <w:tcW w:w="4876" w:type="dxa"/>
            <w:tcBorders>
              <w:top w:val="nil"/>
              <w:left w:val="nil"/>
              <w:bottom w:val="nil"/>
              <w:right w:val="nil"/>
            </w:tcBorders>
          </w:tcPr>
          <w:p w14:paraId="16BB3F6B" w14:textId="77777777" w:rsidR="007673BD" w:rsidRPr="00D87351" w:rsidRDefault="007673BD" w:rsidP="00316AC5">
            <w:pPr>
              <w:pStyle w:val="Normal6a"/>
            </w:pPr>
          </w:p>
        </w:tc>
        <w:tc>
          <w:tcPr>
            <w:tcW w:w="4876" w:type="dxa"/>
            <w:tcBorders>
              <w:top w:val="nil"/>
              <w:left w:val="nil"/>
              <w:bottom w:val="nil"/>
              <w:right w:val="nil"/>
            </w:tcBorders>
          </w:tcPr>
          <w:p w14:paraId="287CBA8C" w14:textId="77777777" w:rsidR="007673BD" w:rsidRPr="00D87351" w:rsidRDefault="007673BD" w:rsidP="00316AC5">
            <w:pPr>
              <w:pStyle w:val="Normal6a"/>
            </w:pPr>
            <w:r w:rsidRPr="00D87351">
              <w:rPr>
                <w:b/>
                <w:i/>
              </w:rPr>
              <w:t>2.</w:t>
            </w:r>
            <w:r w:rsidRPr="00D87351">
              <w:rPr>
                <w:b/>
                <w:i/>
              </w:rPr>
              <w:tab/>
              <w:t>To reduce the number of stray animals, the Member States are encouraged to identify and use national and private financing sources for:</w:t>
            </w:r>
          </w:p>
        </w:tc>
      </w:tr>
      <w:tr w:rsidR="007673BD" w:rsidRPr="00D87351" w14:paraId="27E0984E" w14:textId="77777777" w:rsidTr="00316AC5">
        <w:trPr>
          <w:jc w:val="center"/>
        </w:trPr>
        <w:tc>
          <w:tcPr>
            <w:tcW w:w="4876" w:type="dxa"/>
            <w:tcBorders>
              <w:top w:val="nil"/>
              <w:left w:val="nil"/>
              <w:bottom w:val="nil"/>
              <w:right w:val="nil"/>
            </w:tcBorders>
          </w:tcPr>
          <w:p w14:paraId="1F918511" w14:textId="77777777" w:rsidR="007673BD" w:rsidRPr="00D87351" w:rsidRDefault="007673BD" w:rsidP="00316AC5">
            <w:pPr>
              <w:pStyle w:val="Normal6a"/>
            </w:pPr>
          </w:p>
        </w:tc>
        <w:tc>
          <w:tcPr>
            <w:tcW w:w="4876" w:type="dxa"/>
            <w:tcBorders>
              <w:top w:val="nil"/>
              <w:left w:val="nil"/>
              <w:bottom w:val="nil"/>
              <w:right w:val="nil"/>
            </w:tcBorders>
          </w:tcPr>
          <w:p w14:paraId="2CAA99F2" w14:textId="77777777" w:rsidR="007673BD" w:rsidRPr="00D87351" w:rsidRDefault="007673BD" w:rsidP="00316AC5">
            <w:pPr>
              <w:pStyle w:val="Normal6a"/>
            </w:pPr>
            <w:r w:rsidRPr="00D87351">
              <w:rPr>
                <w:b/>
                <w:i/>
              </w:rPr>
              <w:t>(a)</w:t>
            </w:r>
            <w:r w:rsidRPr="00D87351">
              <w:rPr>
                <w:b/>
                <w:i/>
              </w:rPr>
              <w:tab/>
              <w:t xml:space="preserve">Free or subsidised neutering campaigns for stray dogs and cats and </w:t>
            </w:r>
            <w:r w:rsidRPr="00D87351">
              <w:rPr>
                <w:b/>
                <w:i/>
              </w:rPr>
              <w:lastRenderedPageBreak/>
              <w:t>pets of persons on low incomes or animal protection organisations;</w:t>
            </w:r>
          </w:p>
        </w:tc>
      </w:tr>
      <w:tr w:rsidR="007673BD" w:rsidRPr="00D87351" w14:paraId="7E0FE9CA" w14:textId="77777777" w:rsidTr="00316AC5">
        <w:trPr>
          <w:jc w:val="center"/>
        </w:trPr>
        <w:tc>
          <w:tcPr>
            <w:tcW w:w="4876" w:type="dxa"/>
            <w:tcBorders>
              <w:top w:val="nil"/>
              <w:left w:val="nil"/>
              <w:bottom w:val="nil"/>
              <w:right w:val="nil"/>
            </w:tcBorders>
          </w:tcPr>
          <w:p w14:paraId="6E3FB56F" w14:textId="77777777" w:rsidR="007673BD" w:rsidRPr="00D87351" w:rsidRDefault="007673BD" w:rsidP="00316AC5">
            <w:pPr>
              <w:pStyle w:val="Normal6a"/>
            </w:pPr>
          </w:p>
        </w:tc>
        <w:tc>
          <w:tcPr>
            <w:tcW w:w="4876" w:type="dxa"/>
            <w:tcBorders>
              <w:top w:val="nil"/>
              <w:left w:val="nil"/>
              <w:bottom w:val="nil"/>
              <w:right w:val="nil"/>
            </w:tcBorders>
          </w:tcPr>
          <w:p w14:paraId="1D206002" w14:textId="77777777" w:rsidR="007673BD" w:rsidRPr="00D87351" w:rsidRDefault="007673BD" w:rsidP="00316AC5">
            <w:pPr>
              <w:pStyle w:val="Normal6a"/>
            </w:pPr>
            <w:r w:rsidRPr="00D87351">
              <w:rPr>
                <w:b/>
                <w:i/>
              </w:rPr>
              <w:t>(b)</w:t>
            </w:r>
            <w:r w:rsidRPr="00D87351">
              <w:rPr>
                <w:b/>
                <w:i/>
              </w:rPr>
              <w:tab/>
              <w:t>Programmes to register and identify pets, including by microchipping, to facilitate adoption and the return of lost animals to owners and to prevent abandonment;</w:t>
            </w:r>
          </w:p>
        </w:tc>
      </w:tr>
      <w:tr w:rsidR="007673BD" w:rsidRPr="00D87351" w14:paraId="14AF1650" w14:textId="77777777" w:rsidTr="00316AC5">
        <w:trPr>
          <w:jc w:val="center"/>
        </w:trPr>
        <w:tc>
          <w:tcPr>
            <w:tcW w:w="4876" w:type="dxa"/>
            <w:tcBorders>
              <w:top w:val="nil"/>
              <w:left w:val="nil"/>
              <w:bottom w:val="nil"/>
              <w:right w:val="nil"/>
            </w:tcBorders>
          </w:tcPr>
          <w:p w14:paraId="4388EC02" w14:textId="77777777" w:rsidR="007673BD" w:rsidRPr="00D87351" w:rsidRDefault="007673BD" w:rsidP="00316AC5">
            <w:pPr>
              <w:pStyle w:val="Normal6a"/>
            </w:pPr>
          </w:p>
        </w:tc>
        <w:tc>
          <w:tcPr>
            <w:tcW w:w="4876" w:type="dxa"/>
            <w:tcBorders>
              <w:top w:val="nil"/>
              <w:left w:val="nil"/>
              <w:bottom w:val="nil"/>
              <w:right w:val="nil"/>
            </w:tcBorders>
          </w:tcPr>
          <w:p w14:paraId="76D2EBDB" w14:textId="77777777" w:rsidR="007673BD" w:rsidRPr="00D87351" w:rsidRDefault="007673BD" w:rsidP="00316AC5">
            <w:pPr>
              <w:pStyle w:val="Normal6a"/>
            </w:pPr>
            <w:r w:rsidRPr="00D87351">
              <w:rPr>
                <w:b/>
                <w:i/>
              </w:rPr>
              <w:t>(c)</w:t>
            </w:r>
            <w:r w:rsidRPr="00D87351">
              <w:rPr>
                <w:b/>
                <w:i/>
              </w:rPr>
              <w:tab/>
              <w:t>Actions to raise awareness and educate the public with regard to the responsibility of owning a pet and the adverse effects of abandonment on animal welfare and the community.</w:t>
            </w:r>
          </w:p>
        </w:tc>
      </w:tr>
      <w:tr w:rsidR="007673BD" w:rsidRPr="00D87351" w14:paraId="40BCC39D" w14:textId="77777777" w:rsidTr="00316AC5">
        <w:trPr>
          <w:jc w:val="center"/>
        </w:trPr>
        <w:tc>
          <w:tcPr>
            <w:tcW w:w="4876" w:type="dxa"/>
            <w:tcBorders>
              <w:top w:val="nil"/>
              <w:left w:val="nil"/>
              <w:bottom w:val="nil"/>
              <w:right w:val="nil"/>
            </w:tcBorders>
          </w:tcPr>
          <w:p w14:paraId="1BF7C851" w14:textId="77777777" w:rsidR="007673BD" w:rsidRPr="00D87351" w:rsidRDefault="007673BD" w:rsidP="00316AC5">
            <w:pPr>
              <w:pStyle w:val="Normal6a"/>
            </w:pPr>
          </w:p>
        </w:tc>
        <w:tc>
          <w:tcPr>
            <w:tcW w:w="4876" w:type="dxa"/>
            <w:tcBorders>
              <w:top w:val="nil"/>
              <w:left w:val="nil"/>
              <w:bottom w:val="nil"/>
              <w:right w:val="nil"/>
            </w:tcBorders>
          </w:tcPr>
          <w:p w14:paraId="0BCC8952" w14:textId="77777777" w:rsidR="007673BD" w:rsidRPr="00D87351" w:rsidRDefault="007673BD" w:rsidP="00316AC5">
            <w:pPr>
              <w:pStyle w:val="Normal6a"/>
            </w:pPr>
            <w:r w:rsidRPr="00D87351">
              <w:rPr>
                <w:b/>
                <w:i/>
              </w:rPr>
              <w:t>3.</w:t>
            </w:r>
            <w:r w:rsidRPr="00D87351">
              <w:rPr>
                <w:b/>
                <w:i/>
              </w:rPr>
              <w:tab/>
              <w:t>The Member States can work together with non-governmental organisations, veterinary clinics and local authorities to implement these measures and facilitate public access to neutering and identification programmes.</w:t>
            </w:r>
          </w:p>
        </w:tc>
      </w:tr>
    </w:tbl>
    <w:p w14:paraId="24A93A0D" w14:textId="77777777" w:rsidR="007673BD" w:rsidRPr="00D87351" w:rsidRDefault="007673BD" w:rsidP="007673BD">
      <w:pPr>
        <w:pStyle w:val="AMNumberTabs0"/>
        <w:keepNext/>
        <w:rPr>
          <w:lang w:val="en-GB"/>
        </w:rPr>
      </w:pPr>
      <w:r w:rsidRPr="00D87351">
        <w:rPr>
          <w:lang w:val="en-GB"/>
        </w:rPr>
        <w:t>Amendment</w:t>
      </w:r>
      <w:r w:rsidRPr="00D87351">
        <w:rPr>
          <w:lang w:val="en-GB"/>
        </w:rPr>
        <w:tab/>
      </w:r>
      <w:r w:rsidRPr="00D87351">
        <w:rPr>
          <w:lang w:val="en-GB"/>
        </w:rPr>
        <w:tab/>
        <w:t>211</w:t>
      </w:r>
    </w:p>
    <w:p w14:paraId="0B24BA4D" w14:textId="77777777" w:rsidR="007673BD" w:rsidRPr="00D87351" w:rsidRDefault="007673BD" w:rsidP="007673BD">
      <w:pPr>
        <w:pStyle w:val="NormalBold12b"/>
        <w:keepNext/>
      </w:pPr>
      <w:r w:rsidRPr="00D87351">
        <w:t>Proposal for a regulation</w:t>
      </w:r>
    </w:p>
    <w:p w14:paraId="1B0BCA95" w14:textId="77777777" w:rsidR="007673BD" w:rsidRPr="00D87351" w:rsidRDefault="007673BD" w:rsidP="007673BD">
      <w:pPr>
        <w:pStyle w:val="NormalBold"/>
      </w:pPr>
      <w:r w:rsidRPr="00D87351">
        <w:t>Article 20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73BD" w:rsidRPr="00D87351" w14:paraId="502E7246" w14:textId="77777777" w:rsidTr="00316AC5">
        <w:trPr>
          <w:jc w:val="center"/>
        </w:trPr>
        <w:tc>
          <w:tcPr>
            <w:tcW w:w="9752" w:type="dxa"/>
            <w:gridSpan w:val="2"/>
          </w:tcPr>
          <w:p w14:paraId="2E6768DB" w14:textId="77777777" w:rsidR="007673BD" w:rsidRPr="00D87351" w:rsidRDefault="007673BD" w:rsidP="00316AC5">
            <w:pPr>
              <w:keepNext/>
            </w:pPr>
          </w:p>
        </w:tc>
      </w:tr>
      <w:tr w:rsidR="007673BD" w:rsidRPr="00D87351" w14:paraId="64D6798D" w14:textId="77777777" w:rsidTr="00316AC5">
        <w:trPr>
          <w:jc w:val="center"/>
        </w:trPr>
        <w:tc>
          <w:tcPr>
            <w:tcW w:w="4876" w:type="dxa"/>
            <w:hideMark/>
          </w:tcPr>
          <w:p w14:paraId="20E2C3A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hideMark/>
          </w:tcPr>
          <w:p w14:paraId="3679419A" w14:textId="77777777" w:rsidR="007673BD" w:rsidRPr="00D87351" w:rsidRDefault="007673BD" w:rsidP="00316AC5">
            <w:pPr>
              <w:pStyle w:val="ColumnHeading"/>
              <w:keepNext/>
              <w:rPr>
                <w:lang w:val="en-GB"/>
              </w:rPr>
            </w:pPr>
            <w:r w:rsidRPr="00D87351">
              <w:rPr>
                <w:lang w:val="en-GB"/>
              </w:rPr>
              <w:t>Amendment</w:t>
            </w:r>
          </w:p>
        </w:tc>
      </w:tr>
      <w:tr w:rsidR="007673BD" w:rsidRPr="00D87351" w14:paraId="43E5EAE4" w14:textId="77777777" w:rsidTr="00316AC5">
        <w:trPr>
          <w:jc w:val="center"/>
        </w:trPr>
        <w:tc>
          <w:tcPr>
            <w:tcW w:w="4876" w:type="dxa"/>
          </w:tcPr>
          <w:p w14:paraId="1301F070" w14:textId="77777777" w:rsidR="007673BD" w:rsidRPr="00D87351" w:rsidRDefault="007673BD" w:rsidP="00316AC5">
            <w:pPr>
              <w:pStyle w:val="Normal6"/>
              <w:rPr>
                <w:lang w:val="en-GB"/>
              </w:rPr>
            </w:pPr>
          </w:p>
        </w:tc>
        <w:tc>
          <w:tcPr>
            <w:tcW w:w="4876" w:type="dxa"/>
            <w:hideMark/>
          </w:tcPr>
          <w:p w14:paraId="4C71C6D6" w14:textId="77777777" w:rsidR="007673BD" w:rsidRPr="00D87351" w:rsidRDefault="007673BD" w:rsidP="00316AC5">
            <w:pPr>
              <w:pStyle w:val="Normal6"/>
              <w:jc w:val="center"/>
              <w:rPr>
                <w:szCs w:val="24"/>
                <w:lang w:val="en-GB"/>
              </w:rPr>
            </w:pPr>
            <w:r w:rsidRPr="00D87351">
              <w:rPr>
                <w:b/>
                <w:i/>
                <w:lang w:val="en-GB"/>
              </w:rPr>
              <w:t>Article 20c</w:t>
            </w:r>
          </w:p>
        </w:tc>
      </w:tr>
      <w:tr w:rsidR="007673BD" w:rsidRPr="00D87351" w14:paraId="0752425A" w14:textId="77777777" w:rsidTr="00316AC5">
        <w:trPr>
          <w:jc w:val="center"/>
        </w:trPr>
        <w:tc>
          <w:tcPr>
            <w:tcW w:w="4876" w:type="dxa"/>
          </w:tcPr>
          <w:p w14:paraId="6670FCED" w14:textId="77777777" w:rsidR="007673BD" w:rsidRPr="00D87351" w:rsidRDefault="007673BD" w:rsidP="00316AC5">
            <w:pPr>
              <w:pStyle w:val="Normal6"/>
              <w:rPr>
                <w:lang w:val="en-GB"/>
              </w:rPr>
            </w:pPr>
          </w:p>
        </w:tc>
        <w:tc>
          <w:tcPr>
            <w:tcW w:w="4876" w:type="dxa"/>
            <w:hideMark/>
          </w:tcPr>
          <w:p w14:paraId="17A3F09C" w14:textId="77777777" w:rsidR="007673BD" w:rsidRPr="00D87351" w:rsidRDefault="007673BD" w:rsidP="00316AC5">
            <w:pPr>
              <w:pStyle w:val="Normal6"/>
              <w:jc w:val="center"/>
              <w:rPr>
                <w:szCs w:val="24"/>
                <w:lang w:val="en-GB"/>
              </w:rPr>
            </w:pPr>
            <w:r w:rsidRPr="00D87351">
              <w:rPr>
                <w:b/>
                <w:i/>
                <w:lang w:val="en-GB"/>
              </w:rPr>
              <w:t>Data protection</w:t>
            </w:r>
          </w:p>
        </w:tc>
      </w:tr>
      <w:tr w:rsidR="007673BD" w:rsidRPr="00D87351" w14:paraId="6430BB8D" w14:textId="77777777" w:rsidTr="00316AC5">
        <w:trPr>
          <w:jc w:val="center"/>
        </w:trPr>
        <w:tc>
          <w:tcPr>
            <w:tcW w:w="4876" w:type="dxa"/>
          </w:tcPr>
          <w:p w14:paraId="79C83A94" w14:textId="77777777" w:rsidR="007673BD" w:rsidRPr="00D87351" w:rsidRDefault="007673BD" w:rsidP="00316AC5">
            <w:pPr>
              <w:pStyle w:val="Normal6"/>
              <w:rPr>
                <w:lang w:val="en-GB"/>
              </w:rPr>
            </w:pPr>
          </w:p>
        </w:tc>
        <w:tc>
          <w:tcPr>
            <w:tcW w:w="4876" w:type="dxa"/>
            <w:hideMark/>
          </w:tcPr>
          <w:p w14:paraId="117C2F56" w14:textId="77777777" w:rsidR="007673BD" w:rsidRPr="00D87351" w:rsidRDefault="007673BD" w:rsidP="00316AC5">
            <w:pPr>
              <w:pStyle w:val="Normal6"/>
              <w:rPr>
                <w:szCs w:val="24"/>
                <w:lang w:val="en-GB"/>
              </w:rPr>
            </w:pPr>
            <w:r w:rsidRPr="00D87351">
              <w:rPr>
                <w:b/>
                <w:i/>
                <w:lang w:val="en-GB"/>
              </w:rPr>
              <w:t xml:space="preserve">1. </w:t>
            </w:r>
            <w:r w:rsidRPr="00D87351">
              <w:rPr>
                <w:b/>
                <w:i/>
                <w:lang w:val="en-GB"/>
              </w:rPr>
              <w:tab/>
              <w:t>The competent authorities of the Member States shall be controllers within the meaning of Regulation (EU) 2016/679 in relation to the processing of personal data collected under Article 7, Article 7a and Article 19(1) of this Regulation.</w:t>
            </w:r>
            <w:r w:rsidRPr="00D87351">
              <w:rPr>
                <w:lang w:val="en-GB"/>
              </w:rPr>
              <w:t xml:space="preserve"> </w:t>
            </w:r>
          </w:p>
        </w:tc>
      </w:tr>
      <w:tr w:rsidR="007673BD" w:rsidRPr="00D87351" w14:paraId="6352DC73" w14:textId="77777777" w:rsidTr="00316AC5">
        <w:trPr>
          <w:jc w:val="center"/>
        </w:trPr>
        <w:tc>
          <w:tcPr>
            <w:tcW w:w="4876" w:type="dxa"/>
          </w:tcPr>
          <w:p w14:paraId="3C97EABD" w14:textId="77777777" w:rsidR="007673BD" w:rsidRPr="00D87351" w:rsidRDefault="007673BD" w:rsidP="00316AC5">
            <w:pPr>
              <w:pStyle w:val="Normal6"/>
              <w:rPr>
                <w:lang w:val="en-GB"/>
              </w:rPr>
            </w:pPr>
          </w:p>
        </w:tc>
        <w:tc>
          <w:tcPr>
            <w:tcW w:w="4876" w:type="dxa"/>
            <w:hideMark/>
          </w:tcPr>
          <w:p w14:paraId="2B151852" w14:textId="77777777" w:rsidR="007673BD" w:rsidRPr="00D87351" w:rsidRDefault="007673BD" w:rsidP="00316AC5">
            <w:pPr>
              <w:pStyle w:val="Normal6"/>
              <w:rPr>
                <w:szCs w:val="24"/>
                <w:lang w:val="en-GB"/>
              </w:rPr>
            </w:pPr>
            <w:r w:rsidRPr="00D87351">
              <w:rPr>
                <w:b/>
                <w:i/>
                <w:lang w:val="en-GB"/>
              </w:rPr>
              <w:t>The Commission shall be a controller within the meaning of Regulation (EU) 2018/1725 in relation to the processing of personal data collected under Article 17(6) and the second subparagraph of Article 21(4) of this Regulation.</w:t>
            </w:r>
          </w:p>
        </w:tc>
      </w:tr>
      <w:tr w:rsidR="007673BD" w:rsidRPr="00D87351" w14:paraId="385BBFFA" w14:textId="77777777" w:rsidTr="00316AC5">
        <w:trPr>
          <w:jc w:val="center"/>
        </w:trPr>
        <w:tc>
          <w:tcPr>
            <w:tcW w:w="4876" w:type="dxa"/>
          </w:tcPr>
          <w:p w14:paraId="7CE01FBC" w14:textId="77777777" w:rsidR="007673BD" w:rsidRPr="00D87351" w:rsidRDefault="007673BD" w:rsidP="00316AC5">
            <w:pPr>
              <w:pStyle w:val="Normal6"/>
              <w:rPr>
                <w:lang w:val="en-GB"/>
              </w:rPr>
            </w:pPr>
          </w:p>
        </w:tc>
        <w:tc>
          <w:tcPr>
            <w:tcW w:w="4876" w:type="dxa"/>
            <w:hideMark/>
          </w:tcPr>
          <w:p w14:paraId="3D2E6815" w14:textId="77777777" w:rsidR="007673BD" w:rsidRPr="00D87351" w:rsidRDefault="007673BD" w:rsidP="00316AC5">
            <w:pPr>
              <w:pStyle w:val="Normal6"/>
              <w:rPr>
                <w:szCs w:val="24"/>
                <w:lang w:val="en-GB"/>
              </w:rPr>
            </w:pPr>
            <w:r w:rsidRPr="00D87351">
              <w:rPr>
                <w:b/>
                <w:i/>
                <w:lang w:val="en-GB"/>
              </w:rPr>
              <w:t xml:space="preserve">It </w:t>
            </w:r>
            <w:proofErr w:type="gramStart"/>
            <w:r w:rsidRPr="00D87351">
              <w:rPr>
                <w:b/>
                <w:i/>
                <w:lang w:val="en-GB"/>
              </w:rPr>
              <w:t>shall be prohibited</w:t>
            </w:r>
            <w:proofErr w:type="gramEnd"/>
            <w:r w:rsidRPr="00D87351">
              <w:rPr>
                <w:b/>
                <w:i/>
                <w:lang w:val="en-GB"/>
              </w:rPr>
              <w:t xml:space="preserve"> for any person having access to the personal data referred to in the first and second sub-paragraphs to divulge any personal data, the knowledge of which was acquired in the exercise of their duties or otherwise incidentally to such exercise. Member </w:t>
            </w:r>
            <w:r w:rsidRPr="00D87351">
              <w:rPr>
                <w:b/>
                <w:i/>
                <w:lang w:val="en-GB"/>
              </w:rPr>
              <w:lastRenderedPageBreak/>
              <w:t>States and the Commission shall take all appropriate measures to address infringements of that prohibition.</w:t>
            </w:r>
          </w:p>
        </w:tc>
      </w:tr>
      <w:tr w:rsidR="007673BD" w:rsidRPr="00D87351" w14:paraId="61E68CAA" w14:textId="77777777" w:rsidTr="00316AC5">
        <w:trPr>
          <w:jc w:val="center"/>
        </w:trPr>
        <w:tc>
          <w:tcPr>
            <w:tcW w:w="4876" w:type="dxa"/>
          </w:tcPr>
          <w:p w14:paraId="32E0A533" w14:textId="77777777" w:rsidR="007673BD" w:rsidRPr="00D87351" w:rsidRDefault="007673BD" w:rsidP="00316AC5">
            <w:pPr>
              <w:pStyle w:val="Normal6"/>
              <w:rPr>
                <w:lang w:val="en-GB"/>
              </w:rPr>
            </w:pPr>
          </w:p>
        </w:tc>
        <w:tc>
          <w:tcPr>
            <w:tcW w:w="4876" w:type="dxa"/>
            <w:hideMark/>
          </w:tcPr>
          <w:p w14:paraId="6F2E6506" w14:textId="77777777" w:rsidR="007673BD" w:rsidRPr="00D87351" w:rsidRDefault="007673BD" w:rsidP="00316AC5">
            <w:pPr>
              <w:pStyle w:val="Normal6"/>
              <w:rPr>
                <w:szCs w:val="24"/>
                <w:lang w:val="en-GB"/>
              </w:rPr>
            </w:pPr>
            <w:r w:rsidRPr="00D87351">
              <w:rPr>
                <w:b/>
                <w:i/>
                <w:lang w:val="en-GB"/>
              </w:rPr>
              <w:t xml:space="preserve">The personal data collected under the first and second sub-paragraphs </w:t>
            </w:r>
            <w:proofErr w:type="gramStart"/>
            <w:r w:rsidRPr="00D87351">
              <w:rPr>
                <w:b/>
                <w:i/>
                <w:lang w:val="en-GB"/>
              </w:rPr>
              <w:t>shall not be used</w:t>
            </w:r>
            <w:proofErr w:type="gramEnd"/>
            <w:r w:rsidRPr="00D87351">
              <w:rPr>
                <w:b/>
                <w:i/>
                <w:lang w:val="en-GB"/>
              </w:rPr>
              <w:t xml:space="preserve"> for other purposes than official control of the compliance with the welfare and traceability requirements under this regulation and detection of fraudulent practices with a view to the adoption of control measures.</w:t>
            </w:r>
          </w:p>
        </w:tc>
      </w:tr>
      <w:tr w:rsidR="007673BD" w:rsidRPr="00D87351" w14:paraId="6C17F384" w14:textId="77777777" w:rsidTr="00316AC5">
        <w:trPr>
          <w:jc w:val="center"/>
        </w:trPr>
        <w:tc>
          <w:tcPr>
            <w:tcW w:w="4876" w:type="dxa"/>
          </w:tcPr>
          <w:p w14:paraId="64AF4EC4" w14:textId="77777777" w:rsidR="007673BD" w:rsidRPr="00D87351" w:rsidRDefault="007673BD" w:rsidP="00316AC5">
            <w:pPr>
              <w:pStyle w:val="Normal6"/>
              <w:rPr>
                <w:lang w:val="en-GB"/>
              </w:rPr>
            </w:pPr>
          </w:p>
        </w:tc>
        <w:tc>
          <w:tcPr>
            <w:tcW w:w="4876" w:type="dxa"/>
            <w:hideMark/>
          </w:tcPr>
          <w:p w14:paraId="346D9C75" w14:textId="77777777" w:rsidR="007673BD" w:rsidRPr="00D87351" w:rsidRDefault="007673BD" w:rsidP="00316AC5">
            <w:pPr>
              <w:pStyle w:val="Normal6"/>
              <w:rPr>
                <w:szCs w:val="24"/>
                <w:lang w:val="en-GB"/>
              </w:rPr>
            </w:pPr>
            <w:r w:rsidRPr="00D87351">
              <w:rPr>
                <w:b/>
                <w:i/>
                <w:lang w:val="en-GB"/>
              </w:rPr>
              <w:t xml:space="preserve">2. </w:t>
            </w:r>
            <w:r w:rsidRPr="00D87351">
              <w:rPr>
                <w:b/>
                <w:i/>
                <w:lang w:val="en-GB"/>
              </w:rPr>
              <w:tab/>
              <w:t>That personal data referred to in paragraph 1 of this Article shall be retained for the following periods:</w:t>
            </w:r>
          </w:p>
        </w:tc>
      </w:tr>
      <w:tr w:rsidR="007673BD" w:rsidRPr="00D87351" w14:paraId="13AA1ACE" w14:textId="77777777" w:rsidTr="00316AC5">
        <w:trPr>
          <w:jc w:val="center"/>
        </w:trPr>
        <w:tc>
          <w:tcPr>
            <w:tcW w:w="4876" w:type="dxa"/>
          </w:tcPr>
          <w:p w14:paraId="6DE605F0" w14:textId="77777777" w:rsidR="007673BD" w:rsidRPr="00D87351" w:rsidRDefault="007673BD" w:rsidP="00316AC5">
            <w:pPr>
              <w:pStyle w:val="Normal6"/>
              <w:rPr>
                <w:lang w:val="en-GB"/>
              </w:rPr>
            </w:pPr>
          </w:p>
        </w:tc>
        <w:tc>
          <w:tcPr>
            <w:tcW w:w="4876" w:type="dxa"/>
            <w:hideMark/>
          </w:tcPr>
          <w:p w14:paraId="2C7EB31D" w14:textId="77777777" w:rsidR="007673BD" w:rsidRPr="00D87351" w:rsidRDefault="007673BD" w:rsidP="00316AC5">
            <w:pPr>
              <w:pStyle w:val="Normal6"/>
              <w:rPr>
                <w:szCs w:val="24"/>
                <w:lang w:val="en-GB"/>
              </w:rPr>
            </w:pPr>
            <w:r w:rsidRPr="00D87351">
              <w:rPr>
                <w:b/>
                <w:i/>
                <w:lang w:val="en-GB"/>
              </w:rPr>
              <w:t xml:space="preserve">(a) </w:t>
            </w:r>
            <w:r w:rsidRPr="00D87351">
              <w:rPr>
                <w:b/>
                <w:i/>
                <w:lang w:val="en-GB"/>
              </w:rPr>
              <w:tab/>
              <w:t>in the case of Article 7 and Article 7a, 10 years after the date of cessation of the activity of the establishment;</w:t>
            </w:r>
          </w:p>
        </w:tc>
      </w:tr>
      <w:tr w:rsidR="007673BD" w:rsidRPr="00D87351" w14:paraId="3DD387D2" w14:textId="77777777" w:rsidTr="00316AC5">
        <w:trPr>
          <w:jc w:val="center"/>
        </w:trPr>
        <w:tc>
          <w:tcPr>
            <w:tcW w:w="4876" w:type="dxa"/>
          </w:tcPr>
          <w:p w14:paraId="7FD31E4F" w14:textId="77777777" w:rsidR="007673BD" w:rsidRPr="00D87351" w:rsidRDefault="007673BD" w:rsidP="00316AC5">
            <w:pPr>
              <w:pStyle w:val="Normal6"/>
              <w:rPr>
                <w:lang w:val="en-GB"/>
              </w:rPr>
            </w:pPr>
          </w:p>
        </w:tc>
        <w:tc>
          <w:tcPr>
            <w:tcW w:w="4876" w:type="dxa"/>
            <w:hideMark/>
          </w:tcPr>
          <w:p w14:paraId="613EB5DB" w14:textId="77777777" w:rsidR="007673BD" w:rsidRPr="00D87351" w:rsidRDefault="007673BD" w:rsidP="00316AC5">
            <w:pPr>
              <w:pStyle w:val="Normal6"/>
              <w:rPr>
                <w:szCs w:val="24"/>
                <w:lang w:val="en-GB"/>
              </w:rPr>
            </w:pPr>
            <w:r w:rsidRPr="00D87351">
              <w:rPr>
                <w:b/>
                <w:i/>
                <w:lang w:val="en-GB"/>
              </w:rPr>
              <w:t xml:space="preserve">(b) </w:t>
            </w:r>
            <w:r w:rsidRPr="00D87351">
              <w:rPr>
                <w:b/>
                <w:i/>
                <w:lang w:val="en-GB"/>
              </w:rPr>
              <w:tab/>
              <w:t>in the case of Article 19(1), 20 years after the first registration of the dog or cat in the database referred to in that Article or 5 years after the recording of the death of the dog or cat in that database;</w:t>
            </w:r>
          </w:p>
        </w:tc>
      </w:tr>
      <w:tr w:rsidR="007673BD" w:rsidRPr="00D87351" w14:paraId="0F2AB3E2" w14:textId="77777777" w:rsidTr="00316AC5">
        <w:trPr>
          <w:jc w:val="center"/>
        </w:trPr>
        <w:tc>
          <w:tcPr>
            <w:tcW w:w="4876" w:type="dxa"/>
          </w:tcPr>
          <w:p w14:paraId="770E6764" w14:textId="77777777" w:rsidR="007673BD" w:rsidRPr="00D87351" w:rsidRDefault="007673BD" w:rsidP="00316AC5">
            <w:pPr>
              <w:pStyle w:val="Normal6"/>
              <w:rPr>
                <w:lang w:val="en-GB"/>
              </w:rPr>
            </w:pPr>
          </w:p>
        </w:tc>
        <w:tc>
          <w:tcPr>
            <w:tcW w:w="4876" w:type="dxa"/>
            <w:hideMark/>
          </w:tcPr>
          <w:p w14:paraId="7EA15AF0" w14:textId="77777777" w:rsidR="007673BD" w:rsidRPr="00D87351" w:rsidRDefault="007673BD" w:rsidP="00316AC5">
            <w:pPr>
              <w:pStyle w:val="Normal6"/>
              <w:rPr>
                <w:szCs w:val="24"/>
                <w:lang w:val="en-GB"/>
              </w:rPr>
            </w:pPr>
            <w:r w:rsidRPr="00D87351">
              <w:rPr>
                <w:b/>
                <w:i/>
                <w:lang w:val="en-GB"/>
              </w:rPr>
              <w:t xml:space="preserve">(c) </w:t>
            </w:r>
            <w:r w:rsidRPr="00D87351">
              <w:rPr>
                <w:b/>
                <w:i/>
                <w:lang w:val="en-GB"/>
              </w:rPr>
              <w:tab/>
            </w:r>
            <w:proofErr w:type="gramStart"/>
            <w:r w:rsidRPr="00D87351">
              <w:rPr>
                <w:b/>
                <w:i/>
                <w:lang w:val="en-GB"/>
              </w:rPr>
              <w:t>in</w:t>
            </w:r>
            <w:proofErr w:type="gramEnd"/>
            <w:r w:rsidRPr="00D87351">
              <w:rPr>
                <w:b/>
                <w:i/>
                <w:lang w:val="en-GB"/>
              </w:rPr>
              <w:t xml:space="preserve"> the case of the second subparagraph of Article 21(4a), 5 years after the date of pre-notification.</w:t>
            </w:r>
          </w:p>
        </w:tc>
      </w:tr>
    </w:tbl>
    <w:p w14:paraId="7443A0F7" w14:textId="77777777" w:rsidR="007673BD" w:rsidRPr="00D87351" w:rsidRDefault="007673BD" w:rsidP="007673BD">
      <w:pPr>
        <w:pStyle w:val="AmNumberTabs"/>
      </w:pPr>
      <w:r w:rsidRPr="00D87351">
        <w:t>Amendment</w:t>
      </w:r>
      <w:r w:rsidRPr="00D87351">
        <w:tab/>
      </w:r>
      <w:r w:rsidRPr="00D87351">
        <w:tab/>
        <w:t>212</w:t>
      </w:r>
    </w:p>
    <w:p w14:paraId="618328F4" w14:textId="77777777" w:rsidR="007673BD" w:rsidRPr="00D87351" w:rsidRDefault="007673BD" w:rsidP="007673BD"/>
    <w:p w14:paraId="7FC6F0FA" w14:textId="77777777" w:rsidR="007673BD" w:rsidRPr="00D87351" w:rsidRDefault="007673BD" w:rsidP="007673BD">
      <w:pPr>
        <w:pStyle w:val="NormalBold"/>
        <w:keepNext/>
      </w:pPr>
      <w:r w:rsidRPr="00D87351">
        <w:t>Proposal for a regulation</w:t>
      </w:r>
    </w:p>
    <w:p w14:paraId="0E17ACF2" w14:textId="77777777" w:rsidR="007673BD" w:rsidRPr="00D87351" w:rsidRDefault="007673BD" w:rsidP="007673BD">
      <w:pPr>
        <w:pStyle w:val="NormalBold"/>
      </w:pPr>
      <w:r w:rsidRPr="00D87351">
        <w:t>Article 21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FF08BB1" w14:textId="77777777" w:rsidTr="00316AC5">
        <w:trPr>
          <w:jc w:val="center"/>
        </w:trPr>
        <w:tc>
          <w:tcPr>
            <w:tcW w:w="9752" w:type="dxa"/>
            <w:gridSpan w:val="2"/>
          </w:tcPr>
          <w:p w14:paraId="3D5278C9" w14:textId="77777777" w:rsidR="007673BD" w:rsidRPr="00D87351" w:rsidRDefault="007673BD" w:rsidP="00316AC5">
            <w:pPr>
              <w:keepNext/>
            </w:pPr>
          </w:p>
        </w:tc>
      </w:tr>
      <w:tr w:rsidR="007673BD" w:rsidRPr="00D87351" w14:paraId="38CE51E8" w14:textId="77777777" w:rsidTr="00316AC5">
        <w:trPr>
          <w:jc w:val="center"/>
        </w:trPr>
        <w:tc>
          <w:tcPr>
            <w:tcW w:w="4876" w:type="dxa"/>
          </w:tcPr>
          <w:p w14:paraId="6A2BC28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BD22B27" w14:textId="77777777" w:rsidR="007673BD" w:rsidRPr="00D87351" w:rsidRDefault="007673BD" w:rsidP="00316AC5">
            <w:pPr>
              <w:pStyle w:val="ColumnHeading"/>
              <w:keepNext/>
              <w:rPr>
                <w:lang w:val="en-GB"/>
              </w:rPr>
            </w:pPr>
            <w:r w:rsidRPr="00D87351">
              <w:rPr>
                <w:lang w:val="en-GB"/>
              </w:rPr>
              <w:t>Amendment</w:t>
            </w:r>
          </w:p>
        </w:tc>
      </w:tr>
      <w:tr w:rsidR="007673BD" w:rsidRPr="00D87351" w14:paraId="25B82313" w14:textId="77777777" w:rsidTr="00316AC5">
        <w:trPr>
          <w:jc w:val="center"/>
        </w:trPr>
        <w:tc>
          <w:tcPr>
            <w:tcW w:w="4876" w:type="dxa"/>
          </w:tcPr>
          <w:p w14:paraId="5E2909D8" w14:textId="77777777" w:rsidR="007673BD" w:rsidRPr="00D87351" w:rsidRDefault="007673BD" w:rsidP="00316AC5">
            <w:pPr>
              <w:pStyle w:val="Normal6"/>
              <w:rPr>
                <w:lang w:val="en-GB"/>
              </w:rPr>
            </w:pPr>
            <w:r w:rsidRPr="00D87351">
              <w:rPr>
                <w:lang w:val="en-GB"/>
              </w:rPr>
              <w:t>1.</w:t>
            </w:r>
            <w:r w:rsidRPr="00D87351">
              <w:rPr>
                <w:lang w:val="en-GB"/>
              </w:rPr>
              <w:tab/>
            </w:r>
            <w:r w:rsidRPr="00D87351">
              <w:rPr>
                <w:b/>
                <w:i/>
                <w:lang w:val="en-GB"/>
              </w:rPr>
              <w:t>From [5 years from the date of entry into force of this Regulation],</w:t>
            </w:r>
            <w:r w:rsidRPr="00D87351">
              <w:rPr>
                <w:lang w:val="en-GB"/>
              </w:rPr>
              <w:t xml:space="preserve"> dogs and cats may only be entered into the Union for placing on the </w:t>
            </w:r>
            <w:r w:rsidRPr="00D87351">
              <w:rPr>
                <w:b/>
                <w:i/>
                <w:lang w:val="en-GB"/>
              </w:rPr>
              <w:t>Union</w:t>
            </w:r>
            <w:r w:rsidRPr="00D87351">
              <w:rPr>
                <w:lang w:val="en-GB"/>
              </w:rPr>
              <w:t xml:space="preserve"> market </w:t>
            </w:r>
            <w:r w:rsidRPr="00D87351">
              <w:rPr>
                <w:b/>
                <w:i/>
                <w:lang w:val="en-GB"/>
              </w:rPr>
              <w:t>if they have been kept in compliance with any of</w:t>
            </w:r>
            <w:r w:rsidRPr="00D87351">
              <w:rPr>
                <w:lang w:val="en-GB"/>
              </w:rPr>
              <w:t xml:space="preserve"> the following:</w:t>
            </w:r>
          </w:p>
        </w:tc>
        <w:tc>
          <w:tcPr>
            <w:tcW w:w="4876" w:type="dxa"/>
          </w:tcPr>
          <w:p w14:paraId="676B9821" w14:textId="77777777" w:rsidR="007673BD" w:rsidRPr="00D87351" w:rsidRDefault="007673BD" w:rsidP="00316AC5">
            <w:pPr>
              <w:pStyle w:val="Normal6"/>
              <w:rPr>
                <w:szCs w:val="24"/>
                <w:lang w:val="en-GB"/>
              </w:rPr>
            </w:pPr>
            <w:r w:rsidRPr="00D87351">
              <w:rPr>
                <w:lang w:val="en-GB"/>
              </w:rPr>
              <w:t>1.</w:t>
            </w:r>
            <w:r w:rsidRPr="00D87351">
              <w:rPr>
                <w:lang w:val="en-GB"/>
              </w:rPr>
              <w:tab/>
              <w:t xml:space="preserve">Dogs and cats may only be entered into the Union for placing on the market </w:t>
            </w:r>
            <w:r w:rsidRPr="00D87351">
              <w:rPr>
                <w:b/>
                <w:i/>
                <w:lang w:val="en-GB"/>
              </w:rPr>
              <w:t>provided that</w:t>
            </w:r>
            <w:r w:rsidRPr="00D87351">
              <w:rPr>
                <w:lang w:val="en-GB"/>
              </w:rPr>
              <w:t xml:space="preserve"> the following </w:t>
            </w:r>
            <w:r w:rsidRPr="00D87351">
              <w:rPr>
                <w:b/>
                <w:i/>
                <w:lang w:val="en-GB"/>
              </w:rPr>
              <w:t>conditions are met</w:t>
            </w:r>
            <w:r w:rsidRPr="00D87351">
              <w:rPr>
                <w:lang w:val="en-GB"/>
              </w:rPr>
              <w:t>:</w:t>
            </w:r>
          </w:p>
        </w:tc>
      </w:tr>
    </w:tbl>
    <w:p w14:paraId="242657C3" w14:textId="77777777" w:rsidR="007673BD" w:rsidRPr="00D87351" w:rsidRDefault="007673BD" w:rsidP="007673BD"/>
    <w:p w14:paraId="6E018EBB" w14:textId="77777777" w:rsidR="007673BD" w:rsidRPr="00D87351" w:rsidRDefault="007673BD" w:rsidP="007673BD">
      <w:pPr>
        <w:pStyle w:val="AmNumberTabs"/>
      </w:pPr>
      <w:r w:rsidRPr="00D87351">
        <w:t>Amendment</w:t>
      </w:r>
      <w:r w:rsidRPr="00D87351">
        <w:tab/>
      </w:r>
      <w:r w:rsidRPr="00D87351">
        <w:tab/>
        <w:t>213</w:t>
      </w:r>
    </w:p>
    <w:p w14:paraId="4CCD934B" w14:textId="77777777" w:rsidR="007673BD" w:rsidRPr="00D87351" w:rsidRDefault="007673BD" w:rsidP="007673BD"/>
    <w:p w14:paraId="05988BBA" w14:textId="77777777" w:rsidR="007673BD" w:rsidRPr="00D87351" w:rsidRDefault="007673BD" w:rsidP="007673BD">
      <w:pPr>
        <w:pStyle w:val="NormalBold"/>
        <w:keepNext/>
      </w:pPr>
      <w:r w:rsidRPr="00D87351">
        <w:t>Proposal for a regulation</w:t>
      </w:r>
    </w:p>
    <w:p w14:paraId="48350C20" w14:textId="77777777" w:rsidR="007673BD" w:rsidRPr="00D87351" w:rsidRDefault="007673BD" w:rsidP="007673BD">
      <w:pPr>
        <w:pStyle w:val="NormalBold"/>
      </w:pPr>
      <w:r w:rsidRPr="00D87351">
        <w:t>Article 21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10BE6EE" w14:textId="77777777" w:rsidTr="00316AC5">
        <w:trPr>
          <w:jc w:val="center"/>
        </w:trPr>
        <w:tc>
          <w:tcPr>
            <w:tcW w:w="9752" w:type="dxa"/>
            <w:gridSpan w:val="2"/>
          </w:tcPr>
          <w:p w14:paraId="361F1240" w14:textId="77777777" w:rsidR="007673BD" w:rsidRPr="00D87351" w:rsidRDefault="007673BD" w:rsidP="00316AC5">
            <w:pPr>
              <w:keepNext/>
            </w:pPr>
          </w:p>
        </w:tc>
      </w:tr>
      <w:tr w:rsidR="007673BD" w:rsidRPr="00D87351" w14:paraId="2857D482" w14:textId="77777777" w:rsidTr="00316AC5">
        <w:trPr>
          <w:jc w:val="center"/>
        </w:trPr>
        <w:tc>
          <w:tcPr>
            <w:tcW w:w="4876" w:type="dxa"/>
          </w:tcPr>
          <w:p w14:paraId="20A735D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9C86858" w14:textId="77777777" w:rsidR="007673BD" w:rsidRPr="00D87351" w:rsidRDefault="007673BD" w:rsidP="00316AC5">
            <w:pPr>
              <w:pStyle w:val="ColumnHeading"/>
              <w:keepNext/>
              <w:rPr>
                <w:lang w:val="en-GB"/>
              </w:rPr>
            </w:pPr>
            <w:r w:rsidRPr="00D87351">
              <w:rPr>
                <w:lang w:val="en-GB"/>
              </w:rPr>
              <w:t>Amendment</w:t>
            </w:r>
          </w:p>
        </w:tc>
      </w:tr>
      <w:tr w:rsidR="007673BD" w:rsidRPr="00D87351" w14:paraId="542653F1" w14:textId="77777777" w:rsidTr="00316AC5">
        <w:trPr>
          <w:jc w:val="center"/>
        </w:trPr>
        <w:tc>
          <w:tcPr>
            <w:tcW w:w="4876" w:type="dxa"/>
          </w:tcPr>
          <w:p w14:paraId="4C803F37" w14:textId="77777777" w:rsidR="007673BD" w:rsidRPr="00D87351" w:rsidRDefault="007673BD" w:rsidP="00316AC5">
            <w:pPr>
              <w:pStyle w:val="Normal6"/>
              <w:rPr>
                <w:lang w:val="en-GB"/>
              </w:rPr>
            </w:pPr>
            <w:r w:rsidRPr="00D87351">
              <w:rPr>
                <w:lang w:val="en-GB"/>
              </w:rPr>
              <w:t>(a)</w:t>
            </w:r>
            <w:r w:rsidRPr="00D87351">
              <w:rPr>
                <w:lang w:val="en-GB"/>
              </w:rPr>
              <w:tab/>
            </w:r>
            <w:r w:rsidRPr="00D87351">
              <w:rPr>
                <w:b/>
                <w:i/>
                <w:lang w:val="en-GB"/>
              </w:rPr>
              <w:t>Chapters II of this Regulation;</w:t>
            </w:r>
          </w:p>
        </w:tc>
        <w:tc>
          <w:tcPr>
            <w:tcW w:w="4876" w:type="dxa"/>
          </w:tcPr>
          <w:p w14:paraId="6F05FF76" w14:textId="77777777" w:rsidR="007673BD" w:rsidRPr="00D87351" w:rsidRDefault="007673BD" w:rsidP="00316AC5">
            <w:pPr>
              <w:pStyle w:val="Normal6"/>
              <w:rPr>
                <w:szCs w:val="24"/>
                <w:lang w:val="en-GB"/>
              </w:rPr>
            </w:pPr>
            <w:r w:rsidRPr="00D87351">
              <w:rPr>
                <w:lang w:val="en-GB"/>
              </w:rPr>
              <w:t>(a)</w:t>
            </w:r>
            <w:r w:rsidRPr="00D87351">
              <w:rPr>
                <w:lang w:val="en-GB"/>
              </w:rPr>
              <w:tab/>
            </w:r>
            <w:r w:rsidRPr="00D87351">
              <w:rPr>
                <w:b/>
                <w:i/>
                <w:lang w:val="en-GB"/>
              </w:rPr>
              <w:t>they have been breed and kept in compliance with any of the following:</w:t>
            </w:r>
          </w:p>
        </w:tc>
      </w:tr>
    </w:tbl>
    <w:p w14:paraId="5D6F2AFA" w14:textId="77777777" w:rsidR="007673BD" w:rsidRPr="00D87351" w:rsidRDefault="007673BD" w:rsidP="007673BD"/>
    <w:p w14:paraId="0CD09E47" w14:textId="77777777" w:rsidR="007673BD" w:rsidRPr="00D87351" w:rsidRDefault="007673BD" w:rsidP="007673BD">
      <w:pPr>
        <w:pStyle w:val="AmNumberTabs"/>
      </w:pPr>
      <w:r w:rsidRPr="00D87351">
        <w:t>Amendment</w:t>
      </w:r>
      <w:r w:rsidRPr="00D87351">
        <w:tab/>
      </w:r>
      <w:r w:rsidRPr="00D87351">
        <w:tab/>
        <w:t>214</w:t>
      </w:r>
    </w:p>
    <w:p w14:paraId="3A54BB06" w14:textId="77777777" w:rsidR="007673BD" w:rsidRPr="00D87351" w:rsidRDefault="007673BD" w:rsidP="007673BD"/>
    <w:p w14:paraId="5F97959E" w14:textId="77777777" w:rsidR="007673BD" w:rsidRPr="00D87351" w:rsidRDefault="007673BD" w:rsidP="007673BD">
      <w:pPr>
        <w:pStyle w:val="NormalBold"/>
        <w:keepNext/>
      </w:pPr>
      <w:r w:rsidRPr="00D87351">
        <w:t>Proposal for a regulation</w:t>
      </w:r>
    </w:p>
    <w:p w14:paraId="5553B054" w14:textId="77777777" w:rsidR="007673BD" w:rsidRPr="00D87351" w:rsidRDefault="007673BD" w:rsidP="007673BD">
      <w:pPr>
        <w:pStyle w:val="NormalBold"/>
      </w:pPr>
      <w:r w:rsidRPr="00D87351">
        <w:t>Article 21 – paragraph 1 – point a – point i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3F059F6" w14:textId="77777777" w:rsidTr="00316AC5">
        <w:trPr>
          <w:jc w:val="center"/>
        </w:trPr>
        <w:tc>
          <w:tcPr>
            <w:tcW w:w="9752" w:type="dxa"/>
            <w:gridSpan w:val="2"/>
          </w:tcPr>
          <w:p w14:paraId="06A06FDE" w14:textId="77777777" w:rsidR="007673BD" w:rsidRPr="00D87351" w:rsidRDefault="007673BD" w:rsidP="00316AC5">
            <w:pPr>
              <w:keepNext/>
            </w:pPr>
          </w:p>
        </w:tc>
      </w:tr>
      <w:tr w:rsidR="007673BD" w:rsidRPr="00D87351" w14:paraId="2CF5BB60" w14:textId="77777777" w:rsidTr="00316AC5">
        <w:trPr>
          <w:jc w:val="center"/>
        </w:trPr>
        <w:tc>
          <w:tcPr>
            <w:tcW w:w="4876" w:type="dxa"/>
          </w:tcPr>
          <w:p w14:paraId="46B802B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C4C0F5A" w14:textId="77777777" w:rsidR="007673BD" w:rsidRPr="00D87351" w:rsidRDefault="007673BD" w:rsidP="00316AC5">
            <w:pPr>
              <w:pStyle w:val="ColumnHeading"/>
              <w:keepNext/>
              <w:rPr>
                <w:lang w:val="en-GB"/>
              </w:rPr>
            </w:pPr>
            <w:r w:rsidRPr="00D87351">
              <w:rPr>
                <w:lang w:val="en-GB"/>
              </w:rPr>
              <w:t>Amendment</w:t>
            </w:r>
          </w:p>
        </w:tc>
      </w:tr>
      <w:tr w:rsidR="007673BD" w:rsidRPr="00D87351" w14:paraId="5500FCF4" w14:textId="77777777" w:rsidTr="00316AC5">
        <w:trPr>
          <w:jc w:val="center"/>
        </w:trPr>
        <w:tc>
          <w:tcPr>
            <w:tcW w:w="4876" w:type="dxa"/>
          </w:tcPr>
          <w:p w14:paraId="6A2216E2" w14:textId="77777777" w:rsidR="007673BD" w:rsidRPr="00D87351" w:rsidRDefault="007673BD" w:rsidP="00316AC5">
            <w:pPr>
              <w:pStyle w:val="Normal6"/>
              <w:rPr>
                <w:lang w:val="en-GB"/>
              </w:rPr>
            </w:pPr>
          </w:p>
        </w:tc>
        <w:tc>
          <w:tcPr>
            <w:tcW w:w="4876" w:type="dxa"/>
          </w:tcPr>
          <w:p w14:paraId="38D4C11B" w14:textId="77777777" w:rsidR="007673BD" w:rsidRPr="00D87351" w:rsidRDefault="007673BD" w:rsidP="00316AC5">
            <w:pPr>
              <w:pStyle w:val="Normal6"/>
              <w:rPr>
                <w:szCs w:val="24"/>
                <w:lang w:val="en-GB"/>
              </w:rPr>
            </w:pPr>
            <w:r w:rsidRPr="00D87351">
              <w:rPr>
                <w:b/>
                <w:i/>
                <w:lang w:val="en-GB"/>
              </w:rPr>
              <w:t>(i)</w:t>
            </w:r>
            <w:r w:rsidRPr="00D87351">
              <w:rPr>
                <w:b/>
                <w:i/>
                <w:lang w:val="en-GB"/>
              </w:rPr>
              <w:tab/>
              <w:t>Chapter II of this Regulation;</w:t>
            </w:r>
          </w:p>
        </w:tc>
      </w:tr>
    </w:tbl>
    <w:p w14:paraId="21F4F5CF" w14:textId="77777777" w:rsidR="007673BD" w:rsidRPr="00D87351" w:rsidRDefault="007673BD" w:rsidP="007673BD"/>
    <w:p w14:paraId="4D86BF85" w14:textId="77777777" w:rsidR="007673BD" w:rsidRPr="00D87351" w:rsidRDefault="007673BD" w:rsidP="007673BD">
      <w:pPr>
        <w:pStyle w:val="AmNumberTabs"/>
      </w:pPr>
      <w:r w:rsidRPr="00D87351">
        <w:t>Amendment</w:t>
      </w:r>
      <w:r w:rsidRPr="00D87351">
        <w:tab/>
      </w:r>
      <w:r w:rsidRPr="00D87351">
        <w:tab/>
        <w:t>215</w:t>
      </w:r>
    </w:p>
    <w:p w14:paraId="456E296F" w14:textId="77777777" w:rsidR="007673BD" w:rsidRPr="00D87351" w:rsidRDefault="007673BD" w:rsidP="007673BD"/>
    <w:p w14:paraId="2E38522E" w14:textId="77777777" w:rsidR="007673BD" w:rsidRPr="00D87351" w:rsidRDefault="007673BD" w:rsidP="007673BD">
      <w:pPr>
        <w:pStyle w:val="NormalBold"/>
        <w:keepNext/>
      </w:pPr>
      <w:r w:rsidRPr="00D87351">
        <w:t>Proposal for a regulation</w:t>
      </w:r>
    </w:p>
    <w:p w14:paraId="41B573CC" w14:textId="77777777" w:rsidR="007673BD" w:rsidRPr="00D87351" w:rsidRDefault="007673BD" w:rsidP="007673BD">
      <w:pPr>
        <w:pStyle w:val="NormalBold"/>
      </w:pPr>
      <w:r w:rsidRPr="00D87351">
        <w:t>Article 21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32F48DE" w14:textId="77777777" w:rsidTr="00316AC5">
        <w:trPr>
          <w:jc w:val="center"/>
        </w:trPr>
        <w:tc>
          <w:tcPr>
            <w:tcW w:w="9752" w:type="dxa"/>
            <w:gridSpan w:val="2"/>
          </w:tcPr>
          <w:p w14:paraId="69281EB7" w14:textId="77777777" w:rsidR="007673BD" w:rsidRPr="00D87351" w:rsidRDefault="007673BD" w:rsidP="00316AC5">
            <w:pPr>
              <w:keepNext/>
            </w:pPr>
          </w:p>
        </w:tc>
      </w:tr>
      <w:tr w:rsidR="007673BD" w:rsidRPr="00D87351" w14:paraId="48E28675" w14:textId="77777777" w:rsidTr="00316AC5">
        <w:trPr>
          <w:jc w:val="center"/>
        </w:trPr>
        <w:tc>
          <w:tcPr>
            <w:tcW w:w="4876" w:type="dxa"/>
          </w:tcPr>
          <w:p w14:paraId="080B463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3907B9A" w14:textId="77777777" w:rsidR="007673BD" w:rsidRPr="00D87351" w:rsidRDefault="007673BD" w:rsidP="00316AC5">
            <w:pPr>
              <w:pStyle w:val="ColumnHeading"/>
              <w:keepNext/>
              <w:rPr>
                <w:lang w:val="en-GB"/>
              </w:rPr>
            </w:pPr>
            <w:r w:rsidRPr="00D87351">
              <w:rPr>
                <w:lang w:val="en-GB"/>
              </w:rPr>
              <w:t>Amendment</w:t>
            </w:r>
          </w:p>
        </w:tc>
      </w:tr>
      <w:tr w:rsidR="007673BD" w:rsidRPr="00D87351" w14:paraId="1BECF71B" w14:textId="77777777" w:rsidTr="00316AC5">
        <w:trPr>
          <w:jc w:val="center"/>
        </w:trPr>
        <w:tc>
          <w:tcPr>
            <w:tcW w:w="4876" w:type="dxa"/>
          </w:tcPr>
          <w:p w14:paraId="354D033B" w14:textId="77777777" w:rsidR="007673BD" w:rsidRPr="00D87351" w:rsidRDefault="007673BD" w:rsidP="00316AC5">
            <w:pPr>
              <w:pStyle w:val="Normal6"/>
              <w:rPr>
                <w:lang w:val="en-GB"/>
              </w:rPr>
            </w:pPr>
            <w:r w:rsidRPr="00D87351">
              <w:rPr>
                <w:b/>
                <w:bCs/>
                <w:i/>
                <w:iCs/>
                <w:lang w:val="en-GB"/>
              </w:rPr>
              <w:t>(b)</w:t>
            </w:r>
            <w:r w:rsidRPr="00D87351">
              <w:rPr>
                <w:lang w:val="en-GB"/>
              </w:rPr>
              <w:t xml:space="preserve"> </w:t>
            </w:r>
            <w:r w:rsidRPr="00D87351">
              <w:rPr>
                <w:b/>
                <w:i/>
                <w:lang w:val="en-GB"/>
              </w:rPr>
              <w:tab/>
            </w:r>
            <w:r w:rsidRPr="00D87351">
              <w:rPr>
                <w:lang w:val="en-GB"/>
              </w:rPr>
              <w:t>conditions recognised by the Union to be equivalent to those set out by this Regulation; or</w:t>
            </w:r>
          </w:p>
        </w:tc>
        <w:tc>
          <w:tcPr>
            <w:tcW w:w="4876" w:type="dxa"/>
          </w:tcPr>
          <w:p w14:paraId="6681C845" w14:textId="77777777" w:rsidR="007673BD" w:rsidRPr="00D87351" w:rsidRDefault="007673BD" w:rsidP="00316AC5">
            <w:pPr>
              <w:pStyle w:val="Normal6"/>
              <w:rPr>
                <w:szCs w:val="24"/>
                <w:lang w:val="en-GB"/>
              </w:rPr>
            </w:pPr>
            <w:r w:rsidRPr="00D87351">
              <w:rPr>
                <w:b/>
                <w:i/>
                <w:lang w:val="en-GB"/>
              </w:rPr>
              <w:t>(ii)</w:t>
            </w:r>
            <w:r w:rsidRPr="00D87351">
              <w:rPr>
                <w:b/>
                <w:i/>
                <w:lang w:val="en-GB"/>
              </w:rPr>
              <w:tab/>
            </w:r>
            <w:r w:rsidRPr="00D87351">
              <w:rPr>
                <w:bCs/>
                <w:iCs/>
                <w:lang w:val="en-GB"/>
              </w:rPr>
              <w:t>conditions recognised by the Union</w:t>
            </w:r>
            <w:r w:rsidRPr="00D87351">
              <w:rPr>
                <w:b/>
                <w:i/>
                <w:lang w:val="en-GB"/>
              </w:rPr>
              <w:t xml:space="preserve"> in accordance with Article 129 of Regulation (EU) 2017/625 </w:t>
            </w:r>
            <w:r w:rsidRPr="00D87351">
              <w:rPr>
                <w:bCs/>
                <w:iCs/>
                <w:lang w:val="en-GB"/>
              </w:rPr>
              <w:t>to be equivalent to those set out by</w:t>
            </w:r>
            <w:r w:rsidRPr="00D87351">
              <w:rPr>
                <w:b/>
                <w:i/>
                <w:lang w:val="en-GB"/>
              </w:rPr>
              <w:t xml:space="preserve"> Chapter II of </w:t>
            </w:r>
            <w:r w:rsidRPr="00D87351">
              <w:rPr>
                <w:bCs/>
                <w:iCs/>
                <w:lang w:val="en-GB"/>
              </w:rPr>
              <w:t>this Regulation; or</w:t>
            </w:r>
          </w:p>
        </w:tc>
      </w:tr>
    </w:tbl>
    <w:p w14:paraId="6CD079D5" w14:textId="77777777" w:rsidR="007673BD" w:rsidRPr="00D87351" w:rsidRDefault="007673BD" w:rsidP="007673BD"/>
    <w:p w14:paraId="14DED4F8" w14:textId="77777777" w:rsidR="007673BD" w:rsidRPr="00D87351" w:rsidRDefault="007673BD" w:rsidP="007673BD">
      <w:pPr>
        <w:pStyle w:val="AmNumberTabs"/>
      </w:pPr>
      <w:r w:rsidRPr="00D87351">
        <w:t>Amendment</w:t>
      </w:r>
      <w:r w:rsidRPr="00D87351">
        <w:tab/>
      </w:r>
      <w:r w:rsidRPr="00D87351">
        <w:tab/>
        <w:t>216</w:t>
      </w:r>
    </w:p>
    <w:p w14:paraId="439CF9D9" w14:textId="77777777" w:rsidR="007673BD" w:rsidRPr="00D87351" w:rsidRDefault="007673BD" w:rsidP="007673BD"/>
    <w:p w14:paraId="7829C5CE" w14:textId="77777777" w:rsidR="007673BD" w:rsidRPr="00D87351" w:rsidRDefault="007673BD" w:rsidP="007673BD">
      <w:pPr>
        <w:pStyle w:val="NormalBold"/>
        <w:keepNext/>
      </w:pPr>
      <w:r w:rsidRPr="00D87351">
        <w:t>Proposal for a regulation</w:t>
      </w:r>
    </w:p>
    <w:p w14:paraId="75967714" w14:textId="77777777" w:rsidR="007673BD" w:rsidRPr="00D87351" w:rsidRDefault="007673BD" w:rsidP="007673BD">
      <w:pPr>
        <w:pStyle w:val="NormalBold"/>
      </w:pPr>
      <w:r w:rsidRPr="00D87351">
        <w:t xml:space="preserve">Article 21 – paragraph 1 – point c </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0FDA866" w14:textId="77777777" w:rsidTr="00316AC5">
        <w:trPr>
          <w:jc w:val="center"/>
        </w:trPr>
        <w:tc>
          <w:tcPr>
            <w:tcW w:w="9752" w:type="dxa"/>
            <w:gridSpan w:val="2"/>
          </w:tcPr>
          <w:p w14:paraId="2863353A" w14:textId="77777777" w:rsidR="007673BD" w:rsidRPr="00D87351" w:rsidRDefault="007673BD" w:rsidP="00316AC5">
            <w:pPr>
              <w:keepNext/>
            </w:pPr>
          </w:p>
        </w:tc>
      </w:tr>
      <w:tr w:rsidR="007673BD" w:rsidRPr="00D87351" w14:paraId="042ECA8C" w14:textId="77777777" w:rsidTr="00316AC5">
        <w:trPr>
          <w:jc w:val="center"/>
        </w:trPr>
        <w:tc>
          <w:tcPr>
            <w:tcW w:w="4876" w:type="dxa"/>
          </w:tcPr>
          <w:p w14:paraId="1E31F89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E1B9BA3" w14:textId="77777777" w:rsidR="007673BD" w:rsidRPr="00D87351" w:rsidRDefault="007673BD" w:rsidP="00316AC5">
            <w:pPr>
              <w:pStyle w:val="ColumnHeading"/>
              <w:keepNext/>
              <w:rPr>
                <w:lang w:val="en-GB"/>
              </w:rPr>
            </w:pPr>
            <w:r w:rsidRPr="00D87351">
              <w:rPr>
                <w:lang w:val="en-GB"/>
              </w:rPr>
              <w:t>Amendment</w:t>
            </w:r>
          </w:p>
        </w:tc>
      </w:tr>
      <w:tr w:rsidR="007673BD" w:rsidRPr="00D87351" w14:paraId="234FC4DC" w14:textId="77777777" w:rsidTr="00316AC5">
        <w:trPr>
          <w:jc w:val="center"/>
        </w:trPr>
        <w:tc>
          <w:tcPr>
            <w:tcW w:w="4876" w:type="dxa"/>
          </w:tcPr>
          <w:p w14:paraId="121CFE35" w14:textId="77777777" w:rsidR="007673BD" w:rsidRPr="00D87351" w:rsidRDefault="007673BD" w:rsidP="00316AC5">
            <w:pPr>
              <w:pStyle w:val="Normal6"/>
              <w:rPr>
                <w:lang w:val="en-GB"/>
              </w:rPr>
            </w:pPr>
            <w:r w:rsidRPr="00D87351">
              <w:rPr>
                <w:b/>
                <w:bCs/>
                <w:i/>
                <w:iCs/>
                <w:lang w:val="en-GB"/>
              </w:rPr>
              <w:t>(c)</w:t>
            </w:r>
            <w:r w:rsidRPr="00D87351">
              <w:rPr>
                <w:b/>
                <w:i/>
                <w:lang w:val="en-GB"/>
              </w:rPr>
              <w:t xml:space="preserve"> </w:t>
            </w:r>
            <w:r w:rsidRPr="00D87351">
              <w:rPr>
                <w:b/>
                <w:i/>
                <w:lang w:val="en-GB"/>
              </w:rPr>
              <w:tab/>
            </w:r>
            <w:r w:rsidRPr="00D87351">
              <w:rPr>
                <w:lang w:val="en-GB"/>
              </w:rPr>
              <w:t>where applicable, requirements contained in a specific agreement between the Union and the exporting country</w:t>
            </w:r>
          </w:p>
        </w:tc>
        <w:tc>
          <w:tcPr>
            <w:tcW w:w="4876" w:type="dxa"/>
          </w:tcPr>
          <w:p w14:paraId="7D50E435" w14:textId="77777777" w:rsidR="007673BD" w:rsidRPr="00D87351" w:rsidRDefault="007673BD" w:rsidP="00316AC5">
            <w:pPr>
              <w:pStyle w:val="Normal6"/>
              <w:rPr>
                <w:szCs w:val="24"/>
                <w:lang w:val="en-GB"/>
              </w:rPr>
            </w:pPr>
            <w:r w:rsidRPr="00D87351">
              <w:rPr>
                <w:b/>
                <w:i/>
                <w:lang w:val="en-GB"/>
              </w:rPr>
              <w:t>(iii)</w:t>
            </w:r>
            <w:r w:rsidRPr="00D87351">
              <w:rPr>
                <w:b/>
                <w:i/>
                <w:lang w:val="en-GB"/>
              </w:rPr>
              <w:tab/>
            </w:r>
            <w:proofErr w:type="gramStart"/>
            <w:r w:rsidRPr="00D87351">
              <w:rPr>
                <w:bCs/>
                <w:iCs/>
                <w:lang w:val="en-GB"/>
              </w:rPr>
              <w:t>where</w:t>
            </w:r>
            <w:proofErr w:type="gramEnd"/>
            <w:r w:rsidRPr="00D87351">
              <w:rPr>
                <w:bCs/>
                <w:iCs/>
                <w:lang w:val="en-GB"/>
              </w:rPr>
              <w:t xml:space="preserve"> applicable, requirements contained in a specific agreement between the Union and the exporting country</w:t>
            </w:r>
            <w:r w:rsidRPr="00D87351">
              <w:rPr>
                <w:b/>
                <w:i/>
                <w:lang w:val="en-GB"/>
              </w:rPr>
              <w:t>.</w:t>
            </w:r>
          </w:p>
        </w:tc>
      </w:tr>
    </w:tbl>
    <w:p w14:paraId="463FEC49" w14:textId="77777777" w:rsidR="007673BD" w:rsidRPr="00D87351" w:rsidRDefault="007673BD" w:rsidP="007673BD"/>
    <w:p w14:paraId="1D58877C" w14:textId="77777777" w:rsidR="007673BD" w:rsidRPr="00D87351" w:rsidRDefault="007673BD" w:rsidP="007673BD">
      <w:pPr>
        <w:pStyle w:val="AmNumberTabs"/>
      </w:pPr>
      <w:r w:rsidRPr="00D87351">
        <w:t>Amendment</w:t>
      </w:r>
      <w:r w:rsidRPr="00D87351">
        <w:tab/>
      </w:r>
      <w:r w:rsidRPr="00D87351">
        <w:tab/>
        <w:t>217</w:t>
      </w:r>
    </w:p>
    <w:p w14:paraId="68526727" w14:textId="77777777" w:rsidR="007673BD" w:rsidRPr="00D87351" w:rsidRDefault="007673BD" w:rsidP="007673BD"/>
    <w:p w14:paraId="3C4C2B78" w14:textId="77777777" w:rsidR="007673BD" w:rsidRPr="00D87351" w:rsidRDefault="007673BD" w:rsidP="007673BD">
      <w:pPr>
        <w:pStyle w:val="NormalBold"/>
        <w:keepNext/>
      </w:pPr>
      <w:r w:rsidRPr="00D87351">
        <w:t>Proposal for a regulation</w:t>
      </w:r>
    </w:p>
    <w:p w14:paraId="512C6E70" w14:textId="77777777" w:rsidR="007673BD" w:rsidRPr="00D87351" w:rsidRDefault="007673BD" w:rsidP="007673BD">
      <w:pPr>
        <w:pStyle w:val="NormalBold"/>
      </w:pPr>
      <w:r w:rsidRPr="00D87351">
        <w:t xml:space="preserve">Article 21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781D3C5" w14:textId="77777777" w:rsidTr="00316AC5">
        <w:trPr>
          <w:jc w:val="center"/>
        </w:trPr>
        <w:tc>
          <w:tcPr>
            <w:tcW w:w="9752" w:type="dxa"/>
            <w:gridSpan w:val="2"/>
          </w:tcPr>
          <w:p w14:paraId="3095A258" w14:textId="77777777" w:rsidR="007673BD" w:rsidRPr="00D87351" w:rsidRDefault="007673BD" w:rsidP="00316AC5">
            <w:pPr>
              <w:keepNext/>
            </w:pPr>
          </w:p>
        </w:tc>
      </w:tr>
      <w:tr w:rsidR="007673BD" w:rsidRPr="00D87351" w14:paraId="5B825B40" w14:textId="77777777" w:rsidTr="00316AC5">
        <w:trPr>
          <w:jc w:val="center"/>
        </w:trPr>
        <w:tc>
          <w:tcPr>
            <w:tcW w:w="4876" w:type="dxa"/>
          </w:tcPr>
          <w:p w14:paraId="4AA6298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394B8CC" w14:textId="77777777" w:rsidR="007673BD" w:rsidRPr="00D87351" w:rsidRDefault="007673BD" w:rsidP="00316AC5">
            <w:pPr>
              <w:pStyle w:val="ColumnHeading"/>
              <w:keepNext/>
              <w:rPr>
                <w:lang w:val="en-GB"/>
              </w:rPr>
            </w:pPr>
            <w:r w:rsidRPr="00D87351">
              <w:rPr>
                <w:lang w:val="en-GB"/>
              </w:rPr>
              <w:t>Amendment</w:t>
            </w:r>
          </w:p>
        </w:tc>
      </w:tr>
      <w:tr w:rsidR="007673BD" w:rsidRPr="00D87351" w14:paraId="4BCCD668" w14:textId="77777777" w:rsidTr="00316AC5">
        <w:trPr>
          <w:jc w:val="center"/>
        </w:trPr>
        <w:tc>
          <w:tcPr>
            <w:tcW w:w="4876" w:type="dxa"/>
          </w:tcPr>
          <w:p w14:paraId="32F38ABB" w14:textId="77777777" w:rsidR="007673BD" w:rsidRPr="00D87351" w:rsidRDefault="007673BD" w:rsidP="00316AC5">
            <w:pPr>
              <w:pStyle w:val="Normal6"/>
              <w:rPr>
                <w:lang w:val="en-GB"/>
              </w:rPr>
            </w:pPr>
            <w:r w:rsidRPr="00D87351">
              <w:rPr>
                <w:b/>
                <w:i/>
                <w:lang w:val="en-GB"/>
              </w:rPr>
              <w:t>2.</w:t>
            </w:r>
            <w:r w:rsidRPr="00D87351">
              <w:rPr>
                <w:lang w:val="en-GB"/>
              </w:rPr>
              <w:tab/>
            </w:r>
            <w:r w:rsidRPr="00D87351">
              <w:rPr>
                <w:b/>
                <w:i/>
                <w:lang w:val="en-GB"/>
              </w:rPr>
              <w:t>From [5 years from date of entry into force of this Regulation], dogs and cats may only be entered into the Union for placing on the market or supply provided that</w:t>
            </w:r>
            <w:r w:rsidRPr="00D87351">
              <w:rPr>
                <w:lang w:val="en-GB"/>
              </w:rPr>
              <w:t xml:space="preserve"> they come from a third country or territory and an establishment listed in accordance with Articles 126 and 127 of Regulation (EU) 2017/625.</w:t>
            </w:r>
          </w:p>
        </w:tc>
        <w:tc>
          <w:tcPr>
            <w:tcW w:w="4876" w:type="dxa"/>
          </w:tcPr>
          <w:p w14:paraId="441DF1AA" w14:textId="77777777" w:rsidR="007673BD" w:rsidRPr="00D87351" w:rsidRDefault="007673BD" w:rsidP="00316AC5">
            <w:pPr>
              <w:pStyle w:val="Normal6"/>
              <w:rPr>
                <w:szCs w:val="24"/>
                <w:lang w:val="en-GB"/>
              </w:rPr>
            </w:pPr>
            <w:r w:rsidRPr="00D87351">
              <w:rPr>
                <w:b/>
                <w:i/>
                <w:lang w:val="en-GB"/>
              </w:rPr>
              <w:t>(b)</w:t>
            </w:r>
            <w:r w:rsidRPr="00D87351">
              <w:rPr>
                <w:lang w:val="en-GB"/>
              </w:rPr>
              <w:tab/>
            </w:r>
            <w:proofErr w:type="gramStart"/>
            <w:r w:rsidRPr="00D87351">
              <w:rPr>
                <w:lang w:val="en-GB"/>
              </w:rPr>
              <w:t>they</w:t>
            </w:r>
            <w:proofErr w:type="gramEnd"/>
            <w:r w:rsidRPr="00D87351">
              <w:rPr>
                <w:lang w:val="en-GB"/>
              </w:rPr>
              <w:t xml:space="preserve"> come from a third country or territory and an establishment listed in accordance with Articles 126 and 127 of Regulation (EU) 2017/625.</w:t>
            </w:r>
          </w:p>
        </w:tc>
      </w:tr>
    </w:tbl>
    <w:p w14:paraId="0C4A30D8" w14:textId="77777777" w:rsidR="007673BD" w:rsidRPr="00D87351" w:rsidRDefault="007673BD" w:rsidP="007673BD"/>
    <w:p w14:paraId="154098E0" w14:textId="77777777" w:rsidR="007673BD" w:rsidRPr="00D87351" w:rsidRDefault="007673BD" w:rsidP="007673BD">
      <w:pPr>
        <w:pStyle w:val="AmNumberTabs"/>
      </w:pPr>
      <w:r w:rsidRPr="00D87351">
        <w:t>Amendment</w:t>
      </w:r>
      <w:r w:rsidRPr="00D87351">
        <w:tab/>
      </w:r>
      <w:r w:rsidRPr="00D87351">
        <w:tab/>
        <w:t>218</w:t>
      </w:r>
    </w:p>
    <w:p w14:paraId="6A358B03" w14:textId="77777777" w:rsidR="007673BD" w:rsidRPr="00D87351" w:rsidRDefault="007673BD" w:rsidP="007673BD"/>
    <w:p w14:paraId="2322D06D" w14:textId="77777777" w:rsidR="007673BD" w:rsidRPr="00D87351" w:rsidRDefault="007673BD" w:rsidP="007673BD">
      <w:pPr>
        <w:pStyle w:val="NormalBold"/>
        <w:keepNext/>
      </w:pPr>
      <w:r w:rsidRPr="00D87351">
        <w:t>Proposal for a regulation</w:t>
      </w:r>
    </w:p>
    <w:p w14:paraId="09A2B360" w14:textId="77777777" w:rsidR="007673BD" w:rsidRPr="00D87351" w:rsidRDefault="007673BD" w:rsidP="007673BD">
      <w:pPr>
        <w:pStyle w:val="NormalBold"/>
      </w:pPr>
      <w:r w:rsidRPr="00D87351">
        <w:t xml:space="preserve">Article 21 – paragraph </w:t>
      </w:r>
      <w:proofErr w:type="gramStart"/>
      <w:r w:rsidRPr="00D87351">
        <w:t>3</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839F36A" w14:textId="77777777" w:rsidTr="00316AC5">
        <w:trPr>
          <w:jc w:val="center"/>
        </w:trPr>
        <w:tc>
          <w:tcPr>
            <w:tcW w:w="9752" w:type="dxa"/>
            <w:gridSpan w:val="2"/>
          </w:tcPr>
          <w:p w14:paraId="41C8322E" w14:textId="77777777" w:rsidR="007673BD" w:rsidRPr="00D87351" w:rsidRDefault="007673BD" w:rsidP="00316AC5">
            <w:pPr>
              <w:keepNext/>
            </w:pPr>
          </w:p>
        </w:tc>
      </w:tr>
      <w:tr w:rsidR="007673BD" w:rsidRPr="00D87351" w14:paraId="536D5BC1" w14:textId="77777777" w:rsidTr="00316AC5">
        <w:trPr>
          <w:jc w:val="center"/>
        </w:trPr>
        <w:tc>
          <w:tcPr>
            <w:tcW w:w="4876" w:type="dxa"/>
          </w:tcPr>
          <w:p w14:paraId="223C082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41136B9" w14:textId="77777777" w:rsidR="007673BD" w:rsidRPr="00D87351" w:rsidRDefault="007673BD" w:rsidP="00316AC5">
            <w:pPr>
              <w:pStyle w:val="ColumnHeading"/>
              <w:keepNext/>
              <w:rPr>
                <w:lang w:val="en-GB"/>
              </w:rPr>
            </w:pPr>
            <w:r w:rsidRPr="00D87351">
              <w:rPr>
                <w:lang w:val="en-GB"/>
              </w:rPr>
              <w:t>Amendment</w:t>
            </w:r>
          </w:p>
        </w:tc>
      </w:tr>
      <w:tr w:rsidR="007673BD" w:rsidRPr="00D87351" w14:paraId="08B58E4E" w14:textId="77777777" w:rsidTr="00316AC5">
        <w:trPr>
          <w:jc w:val="center"/>
        </w:trPr>
        <w:tc>
          <w:tcPr>
            <w:tcW w:w="4876" w:type="dxa"/>
          </w:tcPr>
          <w:p w14:paraId="2565E164" w14:textId="77777777" w:rsidR="007673BD" w:rsidRPr="00D87351" w:rsidRDefault="007673BD" w:rsidP="00316AC5">
            <w:pPr>
              <w:pStyle w:val="Normal6"/>
              <w:rPr>
                <w:lang w:val="en-GB"/>
              </w:rPr>
            </w:pPr>
            <w:r w:rsidRPr="00D87351">
              <w:rPr>
                <w:b/>
                <w:i/>
                <w:lang w:val="en-GB"/>
              </w:rPr>
              <w:t>3.</w:t>
            </w:r>
            <w:r w:rsidRPr="00D87351">
              <w:rPr>
                <w:lang w:val="en-GB"/>
              </w:rPr>
              <w:tab/>
            </w:r>
            <w:r w:rsidRPr="00D87351">
              <w:rPr>
                <w:b/>
                <w:i/>
                <w:lang w:val="en-GB"/>
              </w:rPr>
              <w:t>From [date of entry into force of this Regulation + 5 years],</w:t>
            </w:r>
            <w:r w:rsidRPr="00D87351">
              <w:rPr>
                <w:lang w:val="en-GB"/>
              </w:rPr>
              <w:t xml:space="preserve"> the official certificate accompanying dogs and cats entering into the Union from third countries and territories shall contain an attestation certifying compliance with </w:t>
            </w:r>
            <w:r w:rsidRPr="00D87351">
              <w:rPr>
                <w:b/>
                <w:i/>
                <w:lang w:val="en-GB"/>
              </w:rPr>
              <w:t>paragraphs 1 and confirming that the dogs and cats originate from an establishment listed in accordance with</w:t>
            </w:r>
            <w:r w:rsidRPr="00D87351">
              <w:rPr>
                <w:lang w:val="en-GB"/>
              </w:rPr>
              <w:t xml:space="preserve"> paragraph </w:t>
            </w:r>
            <w:r w:rsidRPr="00D87351">
              <w:rPr>
                <w:b/>
                <w:i/>
                <w:lang w:val="en-GB"/>
              </w:rPr>
              <w:t>2</w:t>
            </w:r>
            <w:r w:rsidRPr="00D87351">
              <w:rPr>
                <w:lang w:val="en-GB"/>
              </w:rPr>
              <w:t>.</w:t>
            </w:r>
          </w:p>
        </w:tc>
        <w:tc>
          <w:tcPr>
            <w:tcW w:w="4876" w:type="dxa"/>
          </w:tcPr>
          <w:p w14:paraId="508490D8" w14:textId="77777777" w:rsidR="007673BD" w:rsidRPr="00D87351" w:rsidRDefault="007673BD" w:rsidP="00316AC5">
            <w:pPr>
              <w:pStyle w:val="Normal6"/>
              <w:rPr>
                <w:szCs w:val="24"/>
                <w:lang w:val="en-GB"/>
              </w:rPr>
            </w:pPr>
            <w:r w:rsidRPr="00D87351">
              <w:rPr>
                <w:b/>
                <w:i/>
                <w:lang w:val="en-GB"/>
              </w:rPr>
              <w:t>2</w:t>
            </w:r>
            <w:r w:rsidRPr="00D87351">
              <w:rPr>
                <w:lang w:val="en-GB"/>
              </w:rPr>
              <w:t>.</w:t>
            </w:r>
            <w:r w:rsidRPr="00D87351">
              <w:rPr>
                <w:lang w:val="en-GB"/>
              </w:rPr>
              <w:tab/>
              <w:t xml:space="preserve">The official certificate </w:t>
            </w:r>
            <w:r w:rsidRPr="00D87351">
              <w:rPr>
                <w:b/>
                <w:i/>
                <w:lang w:val="en-GB"/>
              </w:rPr>
              <w:t>referred to in Article 126(2</w:t>
            </w:r>
            <w:proofErr w:type="gramStart"/>
            <w:r w:rsidRPr="00D87351">
              <w:rPr>
                <w:b/>
                <w:i/>
                <w:lang w:val="en-GB"/>
              </w:rPr>
              <w:t>)(</w:t>
            </w:r>
            <w:proofErr w:type="gramEnd"/>
            <w:r w:rsidRPr="00D87351">
              <w:rPr>
                <w:b/>
                <w:i/>
                <w:lang w:val="en-GB"/>
              </w:rPr>
              <w:t>c) of Regulation (EU) 2017/625</w:t>
            </w:r>
            <w:r w:rsidRPr="00D87351">
              <w:rPr>
                <w:lang w:val="en-GB"/>
              </w:rPr>
              <w:t xml:space="preserve"> accompanying dogs and cats entering into the Union from third countries and territories </w:t>
            </w:r>
            <w:r w:rsidRPr="00D87351">
              <w:rPr>
                <w:b/>
                <w:i/>
                <w:lang w:val="en-GB"/>
              </w:rPr>
              <w:t>to be placed on the Union market,</w:t>
            </w:r>
            <w:r w:rsidRPr="00D87351">
              <w:rPr>
                <w:lang w:val="en-GB"/>
              </w:rPr>
              <w:t xml:space="preserve"> shall contain an attestation certifying compliance with paragraph </w:t>
            </w:r>
            <w:r w:rsidRPr="00D87351">
              <w:rPr>
                <w:b/>
                <w:i/>
                <w:lang w:val="en-GB"/>
              </w:rPr>
              <w:t>1 of this Article</w:t>
            </w:r>
            <w:r w:rsidRPr="00D87351">
              <w:rPr>
                <w:lang w:val="en-GB"/>
              </w:rPr>
              <w:t>.</w:t>
            </w:r>
          </w:p>
        </w:tc>
      </w:tr>
    </w:tbl>
    <w:p w14:paraId="38210607" w14:textId="77777777" w:rsidR="007673BD" w:rsidRPr="00D87351" w:rsidRDefault="007673BD" w:rsidP="007673BD">
      <w:pPr>
        <w:pStyle w:val="AmNumberTabs"/>
      </w:pPr>
      <w:r w:rsidRPr="00D87351">
        <w:t>Amendment</w:t>
      </w:r>
      <w:r w:rsidRPr="00D87351">
        <w:tab/>
      </w:r>
      <w:r w:rsidRPr="00D87351">
        <w:tab/>
        <w:t>219</w:t>
      </w:r>
    </w:p>
    <w:p w14:paraId="65F0FD27" w14:textId="77777777" w:rsidR="007673BD" w:rsidRPr="00D87351" w:rsidRDefault="007673BD" w:rsidP="007673BD"/>
    <w:p w14:paraId="692CAD5D" w14:textId="77777777" w:rsidR="007673BD" w:rsidRPr="00D87351" w:rsidRDefault="007673BD" w:rsidP="007673BD">
      <w:pPr>
        <w:pStyle w:val="NormalBold"/>
        <w:keepNext/>
      </w:pPr>
      <w:r w:rsidRPr="00D87351">
        <w:t>Proposal for a regulation</w:t>
      </w:r>
    </w:p>
    <w:p w14:paraId="7203ADB6" w14:textId="77777777" w:rsidR="007673BD" w:rsidRPr="00D87351" w:rsidRDefault="007673BD" w:rsidP="007673BD">
      <w:pPr>
        <w:pStyle w:val="NormalBold"/>
      </w:pPr>
      <w:r w:rsidRPr="00D87351">
        <w:t xml:space="preserve">Article 21 – paragraph </w:t>
      </w:r>
      <w:proofErr w:type="gramStart"/>
      <w:r w:rsidRPr="00D87351">
        <w:t>4</w:t>
      </w:r>
      <w:proofErr w:type="gramEnd"/>
      <w:r w:rsidRPr="00D87351">
        <w:t xml:space="preserve">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FD49478" w14:textId="77777777" w:rsidTr="00316AC5">
        <w:trPr>
          <w:jc w:val="center"/>
        </w:trPr>
        <w:tc>
          <w:tcPr>
            <w:tcW w:w="9752" w:type="dxa"/>
            <w:gridSpan w:val="2"/>
          </w:tcPr>
          <w:p w14:paraId="122C12A9" w14:textId="77777777" w:rsidR="007673BD" w:rsidRPr="00D87351" w:rsidRDefault="007673BD" w:rsidP="00316AC5">
            <w:pPr>
              <w:keepNext/>
            </w:pPr>
          </w:p>
        </w:tc>
      </w:tr>
      <w:tr w:rsidR="007673BD" w:rsidRPr="00D87351" w14:paraId="209E51B1" w14:textId="77777777" w:rsidTr="00316AC5">
        <w:trPr>
          <w:jc w:val="center"/>
        </w:trPr>
        <w:tc>
          <w:tcPr>
            <w:tcW w:w="4876" w:type="dxa"/>
          </w:tcPr>
          <w:p w14:paraId="5950867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143C9B8" w14:textId="77777777" w:rsidR="007673BD" w:rsidRPr="00D87351" w:rsidRDefault="007673BD" w:rsidP="00316AC5">
            <w:pPr>
              <w:pStyle w:val="ColumnHeading"/>
              <w:keepNext/>
              <w:rPr>
                <w:lang w:val="en-GB"/>
              </w:rPr>
            </w:pPr>
            <w:r w:rsidRPr="00D87351">
              <w:rPr>
                <w:lang w:val="en-GB"/>
              </w:rPr>
              <w:t>Amendment</w:t>
            </w:r>
          </w:p>
        </w:tc>
      </w:tr>
      <w:tr w:rsidR="007673BD" w:rsidRPr="00D87351" w14:paraId="2AC2A1A0" w14:textId="77777777" w:rsidTr="00316AC5">
        <w:trPr>
          <w:jc w:val="center"/>
        </w:trPr>
        <w:tc>
          <w:tcPr>
            <w:tcW w:w="4876" w:type="dxa"/>
          </w:tcPr>
          <w:p w14:paraId="74B0AF77" w14:textId="77777777" w:rsidR="007673BD" w:rsidRPr="00D87351" w:rsidRDefault="007673BD" w:rsidP="00316AC5">
            <w:pPr>
              <w:pStyle w:val="Normal6"/>
              <w:rPr>
                <w:lang w:val="en-GB"/>
              </w:rPr>
            </w:pPr>
            <w:r w:rsidRPr="00D87351">
              <w:rPr>
                <w:b/>
                <w:bCs/>
                <w:i/>
                <w:iCs/>
                <w:lang w:val="en-GB"/>
              </w:rPr>
              <w:t>4.</w:t>
            </w:r>
            <w:r w:rsidRPr="00D87351">
              <w:rPr>
                <w:b/>
                <w:i/>
                <w:lang w:val="en-GB"/>
              </w:rPr>
              <w:t xml:space="preserve"> </w:t>
            </w:r>
            <w:r w:rsidRPr="00D87351">
              <w:rPr>
                <w:b/>
                <w:i/>
                <w:lang w:val="en-GB"/>
              </w:rPr>
              <w:tab/>
            </w:r>
            <w:r w:rsidRPr="00D87351">
              <w:rPr>
                <w:lang w:val="en-GB"/>
              </w:rPr>
              <w:t>Without prejudice to Article 10(1</w:t>
            </w:r>
            <w:proofErr w:type="gramStart"/>
            <w:r w:rsidRPr="00D87351">
              <w:rPr>
                <w:lang w:val="en-GB"/>
              </w:rPr>
              <w:t>)(</w:t>
            </w:r>
            <w:proofErr w:type="gramEnd"/>
            <w:r w:rsidRPr="00D87351">
              <w:rPr>
                <w:lang w:val="en-GB"/>
              </w:rPr>
              <w:t>a) of Regulation (EU) No 576/2013 and Article 74(1) of Regulation (EU) 2020/692</w:t>
            </w:r>
            <w:r w:rsidRPr="00D87351">
              <w:rPr>
                <w:vertAlign w:val="superscript"/>
                <w:lang w:val="en-GB"/>
              </w:rPr>
              <w:t>11</w:t>
            </w:r>
            <w:r w:rsidRPr="00D87351">
              <w:rPr>
                <w:lang w:val="en-GB"/>
              </w:rPr>
              <w:t xml:space="preserve"> , dogs and cats entering into the Union shall be identified with a microchip </w:t>
            </w:r>
            <w:r w:rsidRPr="00D87351">
              <w:rPr>
                <w:b/>
                <w:i/>
                <w:lang w:val="en-GB"/>
              </w:rPr>
              <w:t>as</w:t>
            </w:r>
            <w:r w:rsidRPr="00D87351">
              <w:rPr>
                <w:lang w:val="en-GB"/>
              </w:rPr>
              <w:t xml:space="preserve"> referred to in Article </w:t>
            </w:r>
            <w:r w:rsidRPr="00D87351">
              <w:rPr>
                <w:b/>
                <w:i/>
                <w:lang w:val="en-GB"/>
              </w:rPr>
              <w:t>17(1) and allowing for traceability</w:t>
            </w:r>
            <w:r w:rsidRPr="00D87351">
              <w:rPr>
                <w:lang w:val="en-GB"/>
              </w:rPr>
              <w:t>.</w:t>
            </w:r>
          </w:p>
        </w:tc>
        <w:tc>
          <w:tcPr>
            <w:tcW w:w="4876" w:type="dxa"/>
          </w:tcPr>
          <w:p w14:paraId="39486E77" w14:textId="77777777" w:rsidR="007673BD" w:rsidRPr="00D87351" w:rsidRDefault="007673BD" w:rsidP="00316AC5">
            <w:pPr>
              <w:pStyle w:val="Normal6"/>
              <w:rPr>
                <w:szCs w:val="24"/>
                <w:lang w:val="en-GB"/>
              </w:rPr>
            </w:pPr>
            <w:r w:rsidRPr="00D87351">
              <w:rPr>
                <w:b/>
                <w:i/>
                <w:lang w:val="en-GB"/>
              </w:rPr>
              <w:t>3</w:t>
            </w:r>
            <w:r w:rsidRPr="00D87351">
              <w:rPr>
                <w:lang w:val="en-GB"/>
              </w:rPr>
              <w:t>.  Without prejudice to Article 10(1</w:t>
            </w:r>
            <w:proofErr w:type="gramStart"/>
            <w:r w:rsidRPr="00D87351">
              <w:rPr>
                <w:lang w:val="en-GB"/>
              </w:rPr>
              <w:t>)(</w:t>
            </w:r>
            <w:proofErr w:type="gramEnd"/>
            <w:r w:rsidRPr="00D87351">
              <w:rPr>
                <w:lang w:val="en-GB"/>
              </w:rPr>
              <w:t>a) of Regulation (EU) No 576/2013 and Article 74(1) of Regulation (EU) 2020/692</w:t>
            </w:r>
            <w:r w:rsidRPr="00D87351">
              <w:rPr>
                <w:vertAlign w:val="superscript"/>
                <w:lang w:val="en-GB"/>
              </w:rPr>
              <w:t>11</w:t>
            </w:r>
            <w:r w:rsidRPr="00D87351">
              <w:rPr>
                <w:lang w:val="en-GB"/>
              </w:rPr>
              <w:t xml:space="preserve"> , dogs and cats entering into the Union </w:t>
            </w:r>
            <w:r w:rsidRPr="00D87351">
              <w:rPr>
                <w:b/>
                <w:i/>
                <w:lang w:val="en-GB"/>
              </w:rPr>
              <w:t>to be placed on the Union market,</w:t>
            </w:r>
            <w:r w:rsidRPr="00D87351">
              <w:rPr>
                <w:lang w:val="en-GB"/>
              </w:rPr>
              <w:t xml:space="preserve"> shall be identified </w:t>
            </w:r>
            <w:r w:rsidRPr="00D87351">
              <w:rPr>
                <w:b/>
                <w:i/>
                <w:lang w:val="en-GB"/>
              </w:rPr>
              <w:t>before their entry by a veterinarian</w:t>
            </w:r>
            <w:r w:rsidRPr="00D87351">
              <w:rPr>
                <w:lang w:val="en-GB"/>
              </w:rPr>
              <w:t xml:space="preserve"> with a microchip</w:t>
            </w:r>
            <w:r w:rsidRPr="00D87351">
              <w:rPr>
                <w:b/>
                <w:i/>
                <w:lang w:val="en-GB"/>
              </w:rPr>
              <w:t xml:space="preserve">. </w:t>
            </w:r>
            <w:proofErr w:type="gramStart"/>
            <w:r w:rsidRPr="00D87351">
              <w:rPr>
                <w:b/>
                <w:i/>
                <w:lang w:val="en-GB"/>
              </w:rPr>
              <w:t>compliant</w:t>
            </w:r>
            <w:proofErr w:type="gramEnd"/>
            <w:r w:rsidRPr="00D87351">
              <w:rPr>
                <w:b/>
                <w:i/>
                <w:lang w:val="en-GB"/>
              </w:rPr>
              <w:t xml:space="preserve"> with Annex II . The importer shall ensure the registration of dogs and cats by a veterinarian into a national database,</w:t>
            </w:r>
            <w:r w:rsidRPr="00D87351">
              <w:rPr>
                <w:lang w:val="en-GB"/>
              </w:rPr>
              <w:t xml:space="preserve"> referred to in Article </w:t>
            </w:r>
            <w:r w:rsidRPr="00D87351">
              <w:rPr>
                <w:b/>
                <w:i/>
                <w:lang w:val="en-GB"/>
              </w:rPr>
              <w:t xml:space="preserve">19 within two working days after their entry into the </w:t>
            </w:r>
            <w:r w:rsidRPr="00D87351">
              <w:rPr>
                <w:b/>
                <w:i/>
                <w:lang w:val="en-GB"/>
              </w:rPr>
              <w:lastRenderedPageBreak/>
              <w:t>Union</w:t>
            </w:r>
            <w:r w:rsidRPr="00D87351">
              <w:rPr>
                <w:lang w:val="en-GB"/>
              </w:rPr>
              <w:t xml:space="preserve">. </w:t>
            </w:r>
            <w:r w:rsidRPr="00D87351">
              <w:rPr>
                <w:b/>
                <w:i/>
                <w:lang w:val="en-GB"/>
              </w:rPr>
              <w:t xml:space="preserve">Member States may allow the registration by other persons than veterinarians, </w:t>
            </w:r>
            <w:proofErr w:type="gramStart"/>
            <w:r w:rsidRPr="00D87351">
              <w:rPr>
                <w:b/>
                <w:i/>
                <w:lang w:val="en-GB"/>
              </w:rPr>
              <w:t>provided that</w:t>
            </w:r>
            <w:proofErr w:type="gramEnd"/>
            <w:r w:rsidRPr="00D87351">
              <w:rPr>
                <w:b/>
                <w:i/>
                <w:lang w:val="en-GB"/>
              </w:rPr>
              <w:t xml:space="preserve"> they have measures in place to ensure the accuracy of information inserted in the database.</w:t>
            </w:r>
          </w:p>
        </w:tc>
      </w:tr>
      <w:tr w:rsidR="007673BD" w:rsidRPr="00D87351" w14:paraId="0B101BA1" w14:textId="77777777" w:rsidTr="00316AC5">
        <w:trPr>
          <w:jc w:val="center"/>
        </w:trPr>
        <w:tc>
          <w:tcPr>
            <w:tcW w:w="4876" w:type="dxa"/>
          </w:tcPr>
          <w:p w14:paraId="07BF3B2A" w14:textId="77777777" w:rsidR="007673BD" w:rsidRPr="00D87351" w:rsidRDefault="007673BD" w:rsidP="00316AC5">
            <w:pPr>
              <w:pStyle w:val="Normal6"/>
              <w:rPr>
                <w:lang w:val="en-GB"/>
              </w:rPr>
            </w:pPr>
            <w:r w:rsidRPr="00D87351">
              <w:rPr>
                <w:lang w:val="en-GB"/>
              </w:rPr>
              <w:lastRenderedPageBreak/>
              <w:t>__________________</w:t>
            </w:r>
          </w:p>
        </w:tc>
        <w:tc>
          <w:tcPr>
            <w:tcW w:w="4876" w:type="dxa"/>
          </w:tcPr>
          <w:p w14:paraId="4E4D6B09" w14:textId="77777777" w:rsidR="007673BD" w:rsidRPr="00D87351" w:rsidRDefault="007673BD" w:rsidP="00316AC5">
            <w:pPr>
              <w:pStyle w:val="Normal6"/>
              <w:rPr>
                <w:szCs w:val="24"/>
                <w:lang w:val="en-GB"/>
              </w:rPr>
            </w:pPr>
            <w:r w:rsidRPr="00D87351">
              <w:rPr>
                <w:lang w:val="en-GB"/>
              </w:rPr>
              <w:t>__________________</w:t>
            </w:r>
          </w:p>
        </w:tc>
      </w:tr>
      <w:tr w:rsidR="007673BD" w:rsidRPr="00D87351" w14:paraId="7B933FE5" w14:textId="77777777" w:rsidTr="00316AC5">
        <w:trPr>
          <w:jc w:val="center"/>
        </w:trPr>
        <w:tc>
          <w:tcPr>
            <w:tcW w:w="4876" w:type="dxa"/>
          </w:tcPr>
          <w:p w14:paraId="04009D6C" w14:textId="77777777" w:rsidR="007673BD" w:rsidRPr="00D87351" w:rsidRDefault="007673BD" w:rsidP="00316AC5">
            <w:pPr>
              <w:pStyle w:val="Normal6"/>
              <w:rPr>
                <w:lang w:val="en-GB"/>
              </w:rPr>
            </w:pPr>
            <w:r w:rsidRPr="00D87351">
              <w:rPr>
                <w:vertAlign w:val="superscript"/>
                <w:lang w:val="en-GB"/>
              </w:rPr>
              <w:t>11</w:t>
            </w:r>
            <w:r w:rsidRPr="00D87351">
              <w:rPr>
                <w:lang w:val="en-GB"/>
              </w:rPr>
              <w:t xml:space="preserve"> Commission Delegated Regulation (EU) 2020/692 of 30 January 2020 supplementing Regulation (EU) 2016/429 of the European Parliament and of the Council as regards rules for entry into the Union, and the movement and handling after entry of consignments of certain animals, germinal products and products of animal origin, OJ L 174, 3.6.2020, p. 379.</w:t>
            </w:r>
          </w:p>
        </w:tc>
        <w:tc>
          <w:tcPr>
            <w:tcW w:w="4876" w:type="dxa"/>
          </w:tcPr>
          <w:p w14:paraId="26A3F8F9" w14:textId="77777777" w:rsidR="007673BD" w:rsidRPr="00D87351" w:rsidRDefault="007673BD" w:rsidP="00316AC5">
            <w:pPr>
              <w:pStyle w:val="Normal6"/>
              <w:rPr>
                <w:szCs w:val="24"/>
                <w:lang w:val="en-GB"/>
              </w:rPr>
            </w:pPr>
            <w:r w:rsidRPr="00D87351">
              <w:rPr>
                <w:vertAlign w:val="superscript"/>
                <w:lang w:val="en-GB"/>
              </w:rPr>
              <w:t>11</w:t>
            </w:r>
            <w:r w:rsidRPr="00D87351">
              <w:rPr>
                <w:lang w:val="en-GB"/>
              </w:rPr>
              <w:t xml:space="preserve"> Commission Delegated Regulation (EU) 2020/692 of 30 January 2020 supplementing Regulation (EU) 2016/429 of the European Parliament and of the Council as regards rules for entry into the Union, and the movement and handling after entry of consignments of certain animals, germinal products and products of animal origin, OJ L 174, 3.6.2020, p. 379.</w:t>
            </w:r>
          </w:p>
        </w:tc>
      </w:tr>
    </w:tbl>
    <w:p w14:paraId="654F46C3" w14:textId="77777777" w:rsidR="00BE6893" w:rsidRPr="00D87351" w:rsidRDefault="00BE6893" w:rsidP="00BE6893">
      <w:pPr>
        <w:pStyle w:val="AmNumberTabs"/>
      </w:pPr>
      <w:r w:rsidRPr="00D87351">
        <w:t>Amendment</w:t>
      </w:r>
      <w:r w:rsidRPr="00D87351">
        <w:tab/>
      </w:r>
      <w:r w:rsidRPr="00D87351">
        <w:tab/>
        <w:t>306</w:t>
      </w:r>
    </w:p>
    <w:p w14:paraId="2D5A9044" w14:textId="77777777" w:rsidR="00BE6893" w:rsidRPr="00D87351" w:rsidRDefault="00BE6893" w:rsidP="00BE6893">
      <w:pPr>
        <w:pStyle w:val="NormalBold12b"/>
      </w:pPr>
      <w:r w:rsidRPr="00D87351">
        <w:t>Proposal for a regulation</w:t>
      </w:r>
    </w:p>
    <w:p w14:paraId="065D49FD" w14:textId="77777777" w:rsidR="00BE6893" w:rsidRPr="00D87351" w:rsidRDefault="00BE6893" w:rsidP="00BE6893">
      <w:pPr>
        <w:pStyle w:val="NormalBold"/>
      </w:pPr>
      <w:r w:rsidRPr="00D87351">
        <w:t xml:space="preserve">Article 21 – paragraph </w:t>
      </w:r>
      <w:proofErr w:type="gramStart"/>
      <w:r w:rsidRPr="00D87351">
        <w:t>4</w:t>
      </w:r>
      <w:proofErr w:type="gramEnd"/>
      <w:r w:rsidRPr="00D87351">
        <w:t xml:space="preserve">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E6893" w:rsidRPr="00D87351" w14:paraId="52E4D92C" w14:textId="77777777" w:rsidTr="006C42DE">
        <w:trPr>
          <w:trHeight w:hRule="exact" w:val="240"/>
          <w:jc w:val="center"/>
        </w:trPr>
        <w:tc>
          <w:tcPr>
            <w:tcW w:w="9752" w:type="dxa"/>
            <w:gridSpan w:val="2"/>
            <w:tcBorders>
              <w:top w:val="nil"/>
              <w:left w:val="nil"/>
              <w:bottom w:val="nil"/>
              <w:right w:val="nil"/>
            </w:tcBorders>
          </w:tcPr>
          <w:p w14:paraId="43EC14C0" w14:textId="77777777" w:rsidR="00BE6893" w:rsidRPr="00D87351" w:rsidRDefault="00BE6893" w:rsidP="006C42DE"/>
        </w:tc>
      </w:tr>
      <w:tr w:rsidR="00BE6893" w:rsidRPr="00D87351" w14:paraId="2579195E" w14:textId="77777777" w:rsidTr="006C42DE">
        <w:trPr>
          <w:trHeight w:val="240"/>
          <w:jc w:val="center"/>
        </w:trPr>
        <w:tc>
          <w:tcPr>
            <w:tcW w:w="4876" w:type="dxa"/>
            <w:tcBorders>
              <w:top w:val="nil"/>
              <w:left w:val="nil"/>
              <w:bottom w:val="nil"/>
              <w:right w:val="nil"/>
            </w:tcBorders>
          </w:tcPr>
          <w:p w14:paraId="306C5B81" w14:textId="77777777" w:rsidR="00BE6893" w:rsidRPr="00D87351" w:rsidRDefault="00BE6893" w:rsidP="006C42DE">
            <w:pPr>
              <w:pStyle w:val="AmColumnHeading"/>
            </w:pPr>
            <w:r w:rsidRPr="00D87351">
              <w:t>Text proposed by the Commission</w:t>
            </w:r>
          </w:p>
        </w:tc>
        <w:tc>
          <w:tcPr>
            <w:tcW w:w="4876" w:type="dxa"/>
            <w:tcBorders>
              <w:top w:val="nil"/>
              <w:left w:val="nil"/>
              <w:bottom w:val="nil"/>
              <w:right w:val="nil"/>
            </w:tcBorders>
          </w:tcPr>
          <w:p w14:paraId="47FF3AA1" w14:textId="77777777" w:rsidR="00BE6893" w:rsidRPr="00D87351" w:rsidRDefault="00BE6893" w:rsidP="006C42DE">
            <w:pPr>
              <w:pStyle w:val="AmColumnHeading"/>
            </w:pPr>
            <w:r w:rsidRPr="00D87351">
              <w:t>Amendment</w:t>
            </w:r>
          </w:p>
        </w:tc>
      </w:tr>
      <w:tr w:rsidR="00BE6893" w:rsidRPr="00D87351" w14:paraId="7A469C85" w14:textId="77777777" w:rsidTr="006C42DE">
        <w:trPr>
          <w:jc w:val="center"/>
        </w:trPr>
        <w:tc>
          <w:tcPr>
            <w:tcW w:w="4876" w:type="dxa"/>
            <w:tcBorders>
              <w:top w:val="nil"/>
              <w:left w:val="nil"/>
              <w:bottom w:val="nil"/>
              <w:right w:val="nil"/>
            </w:tcBorders>
          </w:tcPr>
          <w:p w14:paraId="31CEEDB0" w14:textId="77777777" w:rsidR="00BE6893" w:rsidRPr="00D87351" w:rsidRDefault="00BE6893" w:rsidP="006C42DE">
            <w:pPr>
              <w:pStyle w:val="Normal6a"/>
            </w:pPr>
            <w:r w:rsidRPr="00D87351">
              <w:t xml:space="preserve">In case the dogs or cats entering into the Union </w:t>
            </w:r>
            <w:proofErr w:type="gramStart"/>
            <w:r w:rsidRPr="00D87351">
              <w:t>are not yet registered</w:t>
            </w:r>
            <w:proofErr w:type="gramEnd"/>
            <w:r w:rsidRPr="00D87351">
              <w:t xml:space="preserve"> in a Member State database as referred to in Article 19(1), </w:t>
            </w:r>
            <w:r w:rsidRPr="00D87351">
              <w:rPr>
                <w:b/>
                <w:i/>
              </w:rPr>
              <w:t>once they arrive at their place of destination,</w:t>
            </w:r>
            <w:r w:rsidRPr="00D87351">
              <w:t xml:space="preserve"> the owner or person responsible for the animal shall </w:t>
            </w:r>
            <w:r w:rsidRPr="00D87351">
              <w:rPr>
                <w:b/>
                <w:i/>
              </w:rPr>
              <w:t>ensure their registration into one of the</w:t>
            </w:r>
            <w:r w:rsidRPr="00D87351">
              <w:t xml:space="preserve"> Member States </w:t>
            </w:r>
            <w:r w:rsidRPr="00D87351">
              <w:rPr>
                <w:b/>
                <w:i/>
              </w:rPr>
              <w:t>databases within 48 hours of arrival</w:t>
            </w:r>
            <w:r w:rsidRPr="00D87351">
              <w:t>.</w:t>
            </w:r>
          </w:p>
        </w:tc>
        <w:tc>
          <w:tcPr>
            <w:tcW w:w="4876" w:type="dxa"/>
            <w:tcBorders>
              <w:top w:val="nil"/>
              <w:left w:val="nil"/>
              <w:bottom w:val="nil"/>
              <w:right w:val="nil"/>
            </w:tcBorders>
          </w:tcPr>
          <w:p w14:paraId="6A8137CD" w14:textId="77777777" w:rsidR="00BE6893" w:rsidRPr="00D87351" w:rsidRDefault="00BE6893" w:rsidP="006C42DE">
            <w:pPr>
              <w:pStyle w:val="Normal6a"/>
            </w:pPr>
            <w:r w:rsidRPr="00D87351">
              <w:t xml:space="preserve">In case the dogs or cats entering into the Union are not yet registered in a Member State database as referred to in Article 19(1), </w:t>
            </w:r>
            <w:proofErr w:type="gramStart"/>
            <w:r w:rsidRPr="00D87351">
              <w:rPr>
                <w:b/>
                <w:i/>
              </w:rPr>
              <w:t>they shall be registered in the database of the Member State of entry by a veterinarian at the Union border</w:t>
            </w:r>
            <w:proofErr w:type="gramEnd"/>
            <w:r w:rsidRPr="00D87351">
              <w:rPr>
                <w:b/>
                <w:i/>
              </w:rPr>
              <w:t xml:space="preserve">. The registration </w:t>
            </w:r>
            <w:proofErr w:type="gramStart"/>
            <w:r w:rsidRPr="00D87351">
              <w:rPr>
                <w:b/>
                <w:i/>
              </w:rPr>
              <w:t>shall be made</w:t>
            </w:r>
            <w:proofErr w:type="gramEnd"/>
            <w:r w:rsidRPr="00D87351">
              <w:rPr>
                <w:b/>
                <w:i/>
              </w:rPr>
              <w:t xml:space="preserve"> in the name of</w:t>
            </w:r>
            <w:r w:rsidRPr="00D87351">
              <w:t xml:space="preserve"> the owner or person responsible for the animal </w:t>
            </w:r>
            <w:r w:rsidRPr="00D87351">
              <w:rPr>
                <w:b/>
                <w:i/>
              </w:rPr>
              <w:t>and it</w:t>
            </w:r>
            <w:r w:rsidRPr="00D87351">
              <w:t xml:space="preserve"> shall </w:t>
            </w:r>
            <w:r w:rsidRPr="00D87351">
              <w:rPr>
                <w:b/>
                <w:i/>
              </w:rPr>
              <w:t>record the establishment of origin listed in accordance with paragraph 2.</w:t>
            </w:r>
            <w:r w:rsidRPr="00D87351">
              <w:t xml:space="preserve"> Member States </w:t>
            </w:r>
            <w:r w:rsidRPr="00D87351">
              <w:rPr>
                <w:b/>
                <w:i/>
              </w:rPr>
              <w:t xml:space="preserve">may allow the registration by persons other than veterinarians, </w:t>
            </w:r>
            <w:proofErr w:type="gramStart"/>
            <w:r w:rsidRPr="00D87351">
              <w:rPr>
                <w:b/>
                <w:i/>
              </w:rPr>
              <w:t>provided that</w:t>
            </w:r>
            <w:proofErr w:type="gramEnd"/>
            <w:r w:rsidRPr="00D87351">
              <w:rPr>
                <w:b/>
                <w:i/>
              </w:rPr>
              <w:t xml:space="preserve"> they have measures in place to ensure the accuracy of information inserted in the database</w:t>
            </w:r>
            <w:r w:rsidRPr="00D87351">
              <w:t>.</w:t>
            </w:r>
          </w:p>
        </w:tc>
      </w:tr>
    </w:tbl>
    <w:p w14:paraId="0870AFA2" w14:textId="01EF8D7C" w:rsidR="00BE6893" w:rsidRPr="00D87351" w:rsidRDefault="00BE6893" w:rsidP="00BE6893"/>
    <w:p w14:paraId="3F58F5D3" w14:textId="6BC89107" w:rsidR="007673BD" w:rsidRPr="00D87351" w:rsidRDefault="007673BD" w:rsidP="00BE6893"/>
    <w:p w14:paraId="52DB7179" w14:textId="77777777" w:rsidR="007673BD" w:rsidRPr="00D87351" w:rsidRDefault="007673BD" w:rsidP="007673BD"/>
    <w:p w14:paraId="479D1648" w14:textId="77777777" w:rsidR="007673BD" w:rsidRPr="00D87351" w:rsidRDefault="007673BD" w:rsidP="007673BD"/>
    <w:p w14:paraId="706CB480" w14:textId="77777777" w:rsidR="007673BD" w:rsidRPr="00D87351" w:rsidRDefault="007673BD" w:rsidP="007673BD">
      <w:pPr>
        <w:pStyle w:val="AmNumberTabs"/>
      </w:pPr>
      <w:r w:rsidRPr="00D87351">
        <w:t>Amendment</w:t>
      </w:r>
      <w:r w:rsidRPr="00D87351">
        <w:tab/>
      </w:r>
      <w:r w:rsidRPr="00D87351">
        <w:tab/>
        <w:t>221</w:t>
      </w:r>
    </w:p>
    <w:p w14:paraId="1555855E" w14:textId="77777777" w:rsidR="007673BD" w:rsidRPr="00D87351" w:rsidRDefault="007673BD" w:rsidP="007673BD"/>
    <w:p w14:paraId="0CEA2C29" w14:textId="77777777" w:rsidR="007673BD" w:rsidRPr="00D87351" w:rsidRDefault="007673BD" w:rsidP="007673BD">
      <w:pPr>
        <w:pStyle w:val="NormalBold"/>
        <w:keepNext/>
      </w:pPr>
      <w:r w:rsidRPr="00D87351">
        <w:t>Proposal for a regulation</w:t>
      </w:r>
    </w:p>
    <w:p w14:paraId="0EACDF8A" w14:textId="77777777" w:rsidR="007673BD" w:rsidRPr="00D87351" w:rsidRDefault="007673BD" w:rsidP="007673BD">
      <w:pPr>
        <w:pStyle w:val="NormalBold"/>
      </w:pPr>
      <w:r w:rsidRPr="00D87351">
        <w:t xml:space="preserve">Article 21 – paragraph </w:t>
      </w:r>
      <w:proofErr w:type="gramStart"/>
      <w:r w:rsidRPr="00D87351">
        <w:t>4</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12E102B" w14:textId="77777777" w:rsidTr="00316AC5">
        <w:trPr>
          <w:jc w:val="center"/>
        </w:trPr>
        <w:tc>
          <w:tcPr>
            <w:tcW w:w="9752" w:type="dxa"/>
            <w:gridSpan w:val="2"/>
          </w:tcPr>
          <w:p w14:paraId="19085EEB" w14:textId="77777777" w:rsidR="007673BD" w:rsidRPr="00D87351" w:rsidRDefault="007673BD" w:rsidP="00316AC5">
            <w:pPr>
              <w:keepNext/>
            </w:pPr>
          </w:p>
        </w:tc>
      </w:tr>
      <w:tr w:rsidR="007673BD" w:rsidRPr="00D87351" w14:paraId="7A6C25E2" w14:textId="77777777" w:rsidTr="00316AC5">
        <w:trPr>
          <w:jc w:val="center"/>
        </w:trPr>
        <w:tc>
          <w:tcPr>
            <w:tcW w:w="4876" w:type="dxa"/>
          </w:tcPr>
          <w:p w14:paraId="0F2F47A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3DD4350" w14:textId="77777777" w:rsidR="007673BD" w:rsidRPr="00D87351" w:rsidRDefault="007673BD" w:rsidP="00316AC5">
            <w:pPr>
              <w:pStyle w:val="ColumnHeading"/>
              <w:keepNext/>
              <w:rPr>
                <w:lang w:val="en-GB"/>
              </w:rPr>
            </w:pPr>
            <w:r w:rsidRPr="00D87351">
              <w:rPr>
                <w:lang w:val="en-GB"/>
              </w:rPr>
              <w:t>Amendment</w:t>
            </w:r>
          </w:p>
        </w:tc>
      </w:tr>
      <w:tr w:rsidR="007673BD" w:rsidRPr="00D87351" w14:paraId="06A8F34A" w14:textId="77777777" w:rsidTr="00316AC5">
        <w:trPr>
          <w:jc w:val="center"/>
        </w:trPr>
        <w:tc>
          <w:tcPr>
            <w:tcW w:w="4876" w:type="dxa"/>
          </w:tcPr>
          <w:p w14:paraId="21F6366E" w14:textId="77777777" w:rsidR="007673BD" w:rsidRPr="00D87351" w:rsidRDefault="007673BD" w:rsidP="00316AC5">
            <w:pPr>
              <w:pStyle w:val="Normal6"/>
              <w:rPr>
                <w:lang w:val="en-GB"/>
              </w:rPr>
            </w:pPr>
          </w:p>
        </w:tc>
        <w:tc>
          <w:tcPr>
            <w:tcW w:w="4876" w:type="dxa"/>
          </w:tcPr>
          <w:p w14:paraId="7D92E004" w14:textId="77777777" w:rsidR="007673BD" w:rsidRPr="00D87351" w:rsidRDefault="007673BD" w:rsidP="00316AC5">
            <w:pPr>
              <w:pStyle w:val="Normal6"/>
              <w:rPr>
                <w:szCs w:val="24"/>
                <w:lang w:val="en-GB"/>
              </w:rPr>
            </w:pPr>
            <w:r w:rsidRPr="00D87351">
              <w:rPr>
                <w:b/>
                <w:i/>
                <w:lang w:val="en-GB"/>
              </w:rPr>
              <w:t>4a.</w:t>
            </w:r>
            <w:r w:rsidRPr="00D87351">
              <w:rPr>
                <w:b/>
                <w:i/>
                <w:lang w:val="en-GB"/>
              </w:rPr>
              <w:tab/>
              <w:t>The entry of dogs and cats into the Union under a non-commercial movement, as defined in point 14 of Article 4 of Regulation (EU) 2016/429, shall be pre-notified by their owners into an online Union pet travellers’ database at least five working days before the crossing of the Union border, except in the following cases:</w:t>
            </w:r>
          </w:p>
        </w:tc>
      </w:tr>
      <w:tr w:rsidR="007673BD" w:rsidRPr="00D87351" w14:paraId="64338E6D" w14:textId="77777777" w:rsidTr="00316AC5">
        <w:trPr>
          <w:jc w:val="center"/>
        </w:trPr>
        <w:tc>
          <w:tcPr>
            <w:tcW w:w="4876" w:type="dxa"/>
          </w:tcPr>
          <w:p w14:paraId="1A8A1ED9" w14:textId="77777777" w:rsidR="007673BD" w:rsidRPr="00D87351" w:rsidRDefault="007673BD" w:rsidP="00316AC5">
            <w:pPr>
              <w:pStyle w:val="Normal6"/>
              <w:rPr>
                <w:lang w:val="en-GB"/>
              </w:rPr>
            </w:pPr>
          </w:p>
        </w:tc>
        <w:tc>
          <w:tcPr>
            <w:tcW w:w="4876" w:type="dxa"/>
          </w:tcPr>
          <w:p w14:paraId="3FCE30D1" w14:textId="77777777" w:rsidR="007673BD" w:rsidRPr="00D87351" w:rsidRDefault="007673BD" w:rsidP="00316AC5">
            <w:pPr>
              <w:pStyle w:val="Normal6"/>
              <w:rPr>
                <w:szCs w:val="24"/>
                <w:lang w:val="en-GB"/>
              </w:rPr>
            </w:pPr>
            <w:r w:rsidRPr="00D87351">
              <w:rPr>
                <w:b/>
                <w:i/>
                <w:lang w:val="en-GB"/>
              </w:rPr>
              <w:t>(a) dogs or cats entering into the Union directly from third countries listed in accordance with Article 13(1) of Regulation (EU) No 576/2013;</w:t>
            </w:r>
          </w:p>
        </w:tc>
      </w:tr>
      <w:tr w:rsidR="007673BD" w:rsidRPr="00D87351" w14:paraId="645CA255" w14:textId="77777777" w:rsidTr="00316AC5">
        <w:trPr>
          <w:jc w:val="center"/>
        </w:trPr>
        <w:tc>
          <w:tcPr>
            <w:tcW w:w="4876" w:type="dxa"/>
          </w:tcPr>
          <w:p w14:paraId="28EBD6E6" w14:textId="77777777" w:rsidR="007673BD" w:rsidRPr="00D87351" w:rsidRDefault="007673BD" w:rsidP="00316AC5">
            <w:pPr>
              <w:pStyle w:val="Normal6"/>
              <w:rPr>
                <w:lang w:val="en-GB"/>
              </w:rPr>
            </w:pPr>
          </w:p>
        </w:tc>
        <w:tc>
          <w:tcPr>
            <w:tcW w:w="4876" w:type="dxa"/>
          </w:tcPr>
          <w:p w14:paraId="7A9FED39" w14:textId="77777777" w:rsidR="007673BD" w:rsidRPr="00D87351" w:rsidRDefault="007673BD" w:rsidP="00316AC5">
            <w:pPr>
              <w:pStyle w:val="Normal6"/>
              <w:rPr>
                <w:szCs w:val="24"/>
                <w:lang w:val="en-GB"/>
              </w:rPr>
            </w:pPr>
            <w:r w:rsidRPr="00D87351">
              <w:rPr>
                <w:b/>
                <w:i/>
                <w:lang w:val="en-GB"/>
              </w:rPr>
              <w:t xml:space="preserve">(b) </w:t>
            </w:r>
            <w:proofErr w:type="gramStart"/>
            <w:r w:rsidRPr="00D87351">
              <w:rPr>
                <w:b/>
                <w:i/>
                <w:lang w:val="en-GB"/>
              </w:rPr>
              <w:t>dogs</w:t>
            </w:r>
            <w:proofErr w:type="gramEnd"/>
            <w:r w:rsidRPr="00D87351">
              <w:rPr>
                <w:b/>
                <w:i/>
                <w:lang w:val="en-GB"/>
              </w:rPr>
              <w:t xml:space="preserve"> or cats registered in a Member State database referred to in Article 19(1). The owner shall pre-notify the identity of the dog or cat and where relevant the identity of the authorised person travelling with that dog or cat, the identification number of the microchip of the dog or cat, its main destination in the Union, and whe</w:t>
            </w:r>
            <w:bookmarkStart w:id="7" w:name="_GoBack"/>
            <w:bookmarkEnd w:id="7"/>
            <w:r w:rsidRPr="00D87351">
              <w:rPr>
                <w:b/>
                <w:i/>
                <w:lang w:val="en-GB"/>
              </w:rPr>
              <w:t>re relevant the planned date and place of exit from the Union. Where the dog or cat stays more than four months in the Union, the owner shall ensure its registration in the database of the Member State of residence within five working days after the expiry of that fourth month.</w:t>
            </w:r>
          </w:p>
        </w:tc>
      </w:tr>
      <w:tr w:rsidR="007673BD" w:rsidRPr="00D87351" w14:paraId="485FB6AD" w14:textId="77777777" w:rsidTr="00316AC5">
        <w:trPr>
          <w:jc w:val="center"/>
        </w:trPr>
        <w:tc>
          <w:tcPr>
            <w:tcW w:w="4876" w:type="dxa"/>
          </w:tcPr>
          <w:p w14:paraId="50CC962E" w14:textId="77777777" w:rsidR="007673BD" w:rsidRPr="00D87351" w:rsidRDefault="007673BD" w:rsidP="00316AC5">
            <w:pPr>
              <w:pStyle w:val="Normal6"/>
              <w:rPr>
                <w:lang w:val="en-GB"/>
              </w:rPr>
            </w:pPr>
          </w:p>
        </w:tc>
        <w:tc>
          <w:tcPr>
            <w:tcW w:w="4876" w:type="dxa"/>
          </w:tcPr>
          <w:p w14:paraId="53AA53DA" w14:textId="77777777" w:rsidR="007673BD" w:rsidRPr="00D87351" w:rsidRDefault="007673BD" w:rsidP="00316AC5">
            <w:pPr>
              <w:pStyle w:val="Normal6"/>
              <w:rPr>
                <w:szCs w:val="24"/>
                <w:lang w:val="en-GB"/>
              </w:rPr>
            </w:pPr>
            <w:r w:rsidRPr="00D87351">
              <w:rPr>
                <w:b/>
                <w:i/>
                <w:lang w:val="en-GB"/>
              </w:rPr>
              <w:t>The Commission shall establish and maintain the Union pet travellers’ database referred to in the second subparagraph, and may entrust the development, maintenance and operation of this database to an independent entity, following a public selection process, pursuant to the relevant provisions of Title VII of the Regulation (EU, Euratom) 2018/1046. Access to this database shall be restricted to Member States’ competent authorities.</w:t>
            </w:r>
          </w:p>
        </w:tc>
      </w:tr>
    </w:tbl>
    <w:p w14:paraId="1AEFD494" w14:textId="77777777" w:rsidR="007673BD" w:rsidRPr="00D87351" w:rsidRDefault="007673BD" w:rsidP="007673BD">
      <w:pPr>
        <w:pStyle w:val="AmNumberTabs"/>
      </w:pPr>
      <w:r w:rsidRPr="00D87351">
        <w:t>Amendment</w:t>
      </w:r>
      <w:r w:rsidRPr="00D87351">
        <w:tab/>
      </w:r>
      <w:r w:rsidRPr="00D87351">
        <w:tab/>
        <w:t>222</w:t>
      </w:r>
    </w:p>
    <w:p w14:paraId="7DBB0169" w14:textId="77777777" w:rsidR="007673BD" w:rsidRPr="00D87351" w:rsidRDefault="007673BD" w:rsidP="007673BD"/>
    <w:p w14:paraId="0A321C93" w14:textId="77777777" w:rsidR="007673BD" w:rsidRPr="00D87351" w:rsidRDefault="007673BD" w:rsidP="007673BD">
      <w:pPr>
        <w:pStyle w:val="NormalBold"/>
        <w:keepNext/>
      </w:pPr>
      <w:r w:rsidRPr="00D87351">
        <w:t>Proposal for a regulation</w:t>
      </w:r>
    </w:p>
    <w:p w14:paraId="3F7ED798" w14:textId="77777777" w:rsidR="007673BD" w:rsidRPr="00D87351" w:rsidRDefault="007673BD" w:rsidP="007673BD">
      <w:pPr>
        <w:pStyle w:val="NormalBold"/>
      </w:pPr>
      <w:r w:rsidRPr="00D87351">
        <w:t xml:space="preserve">Article 21 – paragraph </w:t>
      </w:r>
      <w:proofErr w:type="gramStart"/>
      <w:r w:rsidRPr="00D87351">
        <w:t>5</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7AE8ED7" w14:textId="77777777" w:rsidTr="00316AC5">
        <w:trPr>
          <w:jc w:val="center"/>
        </w:trPr>
        <w:tc>
          <w:tcPr>
            <w:tcW w:w="9752" w:type="dxa"/>
            <w:gridSpan w:val="2"/>
          </w:tcPr>
          <w:p w14:paraId="0021B1CC" w14:textId="77777777" w:rsidR="007673BD" w:rsidRPr="00D87351" w:rsidRDefault="007673BD" w:rsidP="00316AC5">
            <w:pPr>
              <w:keepNext/>
            </w:pPr>
          </w:p>
        </w:tc>
      </w:tr>
      <w:tr w:rsidR="007673BD" w:rsidRPr="00D87351" w14:paraId="35FD85A3" w14:textId="77777777" w:rsidTr="00316AC5">
        <w:trPr>
          <w:jc w:val="center"/>
        </w:trPr>
        <w:tc>
          <w:tcPr>
            <w:tcW w:w="4876" w:type="dxa"/>
          </w:tcPr>
          <w:p w14:paraId="6EAA9CA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247C281" w14:textId="77777777" w:rsidR="007673BD" w:rsidRPr="00D87351" w:rsidRDefault="007673BD" w:rsidP="00316AC5">
            <w:pPr>
              <w:pStyle w:val="ColumnHeading"/>
              <w:keepNext/>
              <w:rPr>
                <w:lang w:val="en-GB"/>
              </w:rPr>
            </w:pPr>
            <w:r w:rsidRPr="00D87351">
              <w:rPr>
                <w:lang w:val="en-GB"/>
              </w:rPr>
              <w:t>Amendment</w:t>
            </w:r>
          </w:p>
        </w:tc>
      </w:tr>
      <w:tr w:rsidR="007673BD" w:rsidRPr="00D87351" w14:paraId="04C7883A" w14:textId="77777777" w:rsidTr="00316AC5">
        <w:trPr>
          <w:jc w:val="center"/>
        </w:trPr>
        <w:tc>
          <w:tcPr>
            <w:tcW w:w="4876" w:type="dxa"/>
          </w:tcPr>
          <w:p w14:paraId="59FC8F96" w14:textId="77777777" w:rsidR="007673BD" w:rsidRPr="00D87351" w:rsidRDefault="007673BD" w:rsidP="00316AC5">
            <w:pPr>
              <w:rPr>
                <w:b/>
                <w:i/>
              </w:rPr>
            </w:pPr>
            <w:r w:rsidRPr="00D87351">
              <w:rPr>
                <w:b/>
                <w:i/>
              </w:rPr>
              <w:t xml:space="preserve">5. </w:t>
            </w:r>
            <w:r w:rsidRPr="00D87351">
              <w:rPr>
                <w:b/>
                <w:i/>
              </w:rPr>
              <w:tab/>
              <w:t xml:space="preserve">The Commission is empowered, by means of implementing acts, to establish a procedure for the recognition by the Union of equivalent conditions under point paragraph 1 point (b). Those implementing acts </w:t>
            </w:r>
            <w:proofErr w:type="gramStart"/>
            <w:r w:rsidRPr="00D87351">
              <w:rPr>
                <w:b/>
                <w:i/>
              </w:rPr>
              <w:t>shall be adopted</w:t>
            </w:r>
            <w:proofErr w:type="gramEnd"/>
            <w:r w:rsidRPr="00D87351">
              <w:rPr>
                <w:b/>
                <w:i/>
              </w:rPr>
              <w:t xml:space="preserve"> in accordance with the examination procedure referred to in Article 24.</w:t>
            </w:r>
          </w:p>
        </w:tc>
        <w:tc>
          <w:tcPr>
            <w:tcW w:w="4876" w:type="dxa"/>
          </w:tcPr>
          <w:p w14:paraId="491D515F" w14:textId="77777777" w:rsidR="007673BD" w:rsidRPr="00D87351" w:rsidRDefault="007673BD" w:rsidP="00316AC5">
            <w:pPr>
              <w:pStyle w:val="Normal6"/>
              <w:rPr>
                <w:szCs w:val="24"/>
                <w:lang w:val="en-GB"/>
              </w:rPr>
            </w:pPr>
            <w:r w:rsidRPr="00D87351">
              <w:rPr>
                <w:b/>
                <w:i/>
                <w:lang w:val="en-GB"/>
              </w:rPr>
              <w:t>deleted</w:t>
            </w:r>
          </w:p>
        </w:tc>
      </w:tr>
    </w:tbl>
    <w:p w14:paraId="75C1BCF5" w14:textId="77777777" w:rsidR="007673BD" w:rsidRPr="00D87351" w:rsidRDefault="007673BD" w:rsidP="007673BD"/>
    <w:p w14:paraId="247B036F" w14:textId="77777777" w:rsidR="007673BD" w:rsidRPr="00D87351" w:rsidRDefault="007673BD" w:rsidP="007673BD"/>
    <w:p w14:paraId="1E3F79B1" w14:textId="77777777" w:rsidR="007673BD" w:rsidRPr="00D87351" w:rsidRDefault="007673BD" w:rsidP="007673BD">
      <w:pPr>
        <w:pStyle w:val="AmNumberTabs"/>
      </w:pPr>
      <w:r w:rsidRPr="00D87351">
        <w:t>Amendment</w:t>
      </w:r>
      <w:r w:rsidRPr="00D87351">
        <w:tab/>
      </w:r>
      <w:r w:rsidRPr="00D87351">
        <w:tab/>
        <w:t>223</w:t>
      </w:r>
    </w:p>
    <w:p w14:paraId="042C2FE8" w14:textId="77777777" w:rsidR="007673BD" w:rsidRPr="00D87351" w:rsidRDefault="007673BD" w:rsidP="007673BD"/>
    <w:p w14:paraId="2E367807" w14:textId="77777777" w:rsidR="007673BD" w:rsidRPr="00D87351" w:rsidRDefault="007673BD" w:rsidP="007673BD">
      <w:pPr>
        <w:pStyle w:val="NormalBold"/>
        <w:keepNext/>
      </w:pPr>
      <w:r w:rsidRPr="00D87351">
        <w:t>Proposal for a regulation</w:t>
      </w:r>
    </w:p>
    <w:p w14:paraId="7AA7667A" w14:textId="77777777" w:rsidR="007673BD" w:rsidRPr="00D87351" w:rsidRDefault="007673BD" w:rsidP="007673BD">
      <w:pPr>
        <w:pStyle w:val="NormalBold"/>
      </w:pPr>
      <w:r w:rsidRPr="00D87351">
        <w:t>Article 22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7052EC6" w14:textId="77777777" w:rsidTr="00316AC5">
        <w:trPr>
          <w:jc w:val="center"/>
        </w:trPr>
        <w:tc>
          <w:tcPr>
            <w:tcW w:w="9752" w:type="dxa"/>
            <w:gridSpan w:val="2"/>
          </w:tcPr>
          <w:p w14:paraId="03135088" w14:textId="77777777" w:rsidR="007673BD" w:rsidRPr="00D87351" w:rsidRDefault="007673BD" w:rsidP="00316AC5">
            <w:pPr>
              <w:keepNext/>
            </w:pPr>
          </w:p>
        </w:tc>
      </w:tr>
      <w:tr w:rsidR="007673BD" w:rsidRPr="00D87351" w14:paraId="03295715" w14:textId="77777777" w:rsidTr="00316AC5">
        <w:trPr>
          <w:jc w:val="center"/>
        </w:trPr>
        <w:tc>
          <w:tcPr>
            <w:tcW w:w="4876" w:type="dxa"/>
          </w:tcPr>
          <w:p w14:paraId="3CE032B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0060CE5" w14:textId="77777777" w:rsidR="007673BD" w:rsidRPr="00D87351" w:rsidRDefault="007673BD" w:rsidP="00316AC5">
            <w:pPr>
              <w:pStyle w:val="ColumnHeading"/>
              <w:keepNext/>
              <w:rPr>
                <w:lang w:val="en-GB"/>
              </w:rPr>
            </w:pPr>
            <w:r w:rsidRPr="00D87351">
              <w:rPr>
                <w:lang w:val="en-GB"/>
              </w:rPr>
              <w:t>Amendment</w:t>
            </w:r>
          </w:p>
        </w:tc>
      </w:tr>
      <w:tr w:rsidR="007673BD" w:rsidRPr="00D87351" w14:paraId="46567D66" w14:textId="77777777" w:rsidTr="00316AC5">
        <w:trPr>
          <w:jc w:val="center"/>
        </w:trPr>
        <w:tc>
          <w:tcPr>
            <w:tcW w:w="4876" w:type="dxa"/>
          </w:tcPr>
          <w:p w14:paraId="63FE6259" w14:textId="77777777" w:rsidR="007673BD" w:rsidRPr="00D87351" w:rsidRDefault="007673BD" w:rsidP="00316AC5">
            <w:pPr>
              <w:pStyle w:val="Normal6"/>
              <w:rPr>
                <w:lang w:val="en-GB"/>
              </w:rPr>
            </w:pPr>
            <w:r w:rsidRPr="00D87351">
              <w:rPr>
                <w:lang w:val="en-GB"/>
              </w:rPr>
              <w:t xml:space="preserve">The Commission is empowered to adopt delegated acts in accordance with Article 23 amending the Annexes to this Regulation to take into account of scientific and technical progress, including, when relevant, scientific opinions of </w:t>
            </w:r>
            <w:r w:rsidRPr="00D87351">
              <w:rPr>
                <w:b/>
                <w:i/>
                <w:lang w:val="en-GB"/>
              </w:rPr>
              <w:t>EFSA</w:t>
            </w:r>
            <w:r w:rsidRPr="00D87351">
              <w:rPr>
                <w:lang w:val="en-GB"/>
              </w:rPr>
              <w:t>, and of social, economic and environmental impacts, as regards:</w:t>
            </w:r>
          </w:p>
        </w:tc>
        <w:tc>
          <w:tcPr>
            <w:tcW w:w="4876" w:type="dxa"/>
          </w:tcPr>
          <w:p w14:paraId="310FCDCA" w14:textId="77777777" w:rsidR="007673BD" w:rsidRPr="00D87351" w:rsidRDefault="007673BD" w:rsidP="00316AC5">
            <w:pPr>
              <w:pStyle w:val="Normal6"/>
              <w:rPr>
                <w:szCs w:val="24"/>
                <w:lang w:val="en-GB"/>
              </w:rPr>
            </w:pPr>
            <w:r w:rsidRPr="00D87351">
              <w:rPr>
                <w:lang w:val="en-GB"/>
              </w:rPr>
              <w:t xml:space="preserve">The Commission is empowered to adopt delegated acts in accordance with Article 23 amending the Annexes to this Regulation to take into account of scientific and technical progress, including, when relevant, scientific opinions of </w:t>
            </w:r>
            <w:r w:rsidRPr="00D87351">
              <w:rPr>
                <w:b/>
                <w:i/>
                <w:lang w:val="en-GB"/>
              </w:rPr>
              <w:t>the European Food Safety Authority</w:t>
            </w:r>
            <w:r w:rsidRPr="00D87351">
              <w:rPr>
                <w:lang w:val="en-GB"/>
              </w:rPr>
              <w:t>, and of social, economic</w:t>
            </w:r>
            <w:r w:rsidRPr="00D87351">
              <w:rPr>
                <w:b/>
                <w:i/>
                <w:lang w:val="en-GB"/>
              </w:rPr>
              <w:t>,</w:t>
            </w:r>
            <w:r w:rsidRPr="00D87351">
              <w:rPr>
                <w:lang w:val="en-GB"/>
              </w:rPr>
              <w:t xml:space="preserve"> and environmental impacts, as regards:</w:t>
            </w:r>
          </w:p>
        </w:tc>
      </w:tr>
    </w:tbl>
    <w:p w14:paraId="7F1582AD" w14:textId="77777777" w:rsidR="007673BD" w:rsidRPr="00D87351" w:rsidRDefault="007673BD" w:rsidP="007673BD"/>
    <w:p w14:paraId="774311C4" w14:textId="77777777" w:rsidR="007673BD" w:rsidRPr="00D87351" w:rsidRDefault="007673BD" w:rsidP="007673BD">
      <w:pPr>
        <w:pStyle w:val="AmNumberTabs"/>
      </w:pPr>
      <w:r w:rsidRPr="00D87351">
        <w:t>Amendment</w:t>
      </w:r>
      <w:r w:rsidRPr="00D87351">
        <w:tab/>
      </w:r>
      <w:r w:rsidRPr="00D87351">
        <w:tab/>
        <w:t>224</w:t>
      </w:r>
    </w:p>
    <w:p w14:paraId="630D9432" w14:textId="77777777" w:rsidR="007673BD" w:rsidRPr="00D87351" w:rsidRDefault="007673BD" w:rsidP="007673BD"/>
    <w:p w14:paraId="1AFB3615" w14:textId="77777777" w:rsidR="007673BD" w:rsidRPr="00D87351" w:rsidRDefault="007673BD" w:rsidP="007673BD">
      <w:pPr>
        <w:pStyle w:val="NormalBold"/>
        <w:keepNext/>
      </w:pPr>
      <w:r w:rsidRPr="00D87351">
        <w:t>Proposal for a regulation</w:t>
      </w:r>
    </w:p>
    <w:p w14:paraId="32567708" w14:textId="77777777" w:rsidR="007673BD" w:rsidRPr="00D87351" w:rsidRDefault="007673BD" w:rsidP="007673BD">
      <w:pPr>
        <w:pStyle w:val="NormalBold"/>
      </w:pPr>
      <w:r w:rsidRPr="00D87351">
        <w:t>Article 22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785962F" w14:textId="77777777" w:rsidTr="00316AC5">
        <w:trPr>
          <w:jc w:val="center"/>
        </w:trPr>
        <w:tc>
          <w:tcPr>
            <w:tcW w:w="9752" w:type="dxa"/>
            <w:gridSpan w:val="2"/>
          </w:tcPr>
          <w:p w14:paraId="3A21389C" w14:textId="77777777" w:rsidR="007673BD" w:rsidRPr="00D87351" w:rsidRDefault="007673BD" w:rsidP="00316AC5">
            <w:pPr>
              <w:keepNext/>
            </w:pPr>
          </w:p>
        </w:tc>
      </w:tr>
      <w:tr w:rsidR="007673BD" w:rsidRPr="00D87351" w14:paraId="7DD3CA17" w14:textId="77777777" w:rsidTr="00316AC5">
        <w:trPr>
          <w:jc w:val="center"/>
        </w:trPr>
        <w:tc>
          <w:tcPr>
            <w:tcW w:w="4876" w:type="dxa"/>
          </w:tcPr>
          <w:p w14:paraId="4ADF56E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516915E" w14:textId="77777777" w:rsidR="007673BD" w:rsidRPr="00D87351" w:rsidRDefault="007673BD" w:rsidP="00316AC5">
            <w:pPr>
              <w:pStyle w:val="ColumnHeading"/>
              <w:keepNext/>
              <w:rPr>
                <w:lang w:val="en-GB"/>
              </w:rPr>
            </w:pPr>
            <w:r w:rsidRPr="00D87351">
              <w:rPr>
                <w:lang w:val="en-GB"/>
              </w:rPr>
              <w:t>Amendment</w:t>
            </w:r>
          </w:p>
        </w:tc>
      </w:tr>
      <w:tr w:rsidR="007673BD" w:rsidRPr="00D87351" w14:paraId="0E39D85F" w14:textId="77777777" w:rsidTr="00316AC5">
        <w:trPr>
          <w:jc w:val="center"/>
        </w:trPr>
        <w:tc>
          <w:tcPr>
            <w:tcW w:w="4876" w:type="dxa"/>
          </w:tcPr>
          <w:p w14:paraId="40FCD9CE" w14:textId="77777777" w:rsidR="007673BD" w:rsidRPr="00D87351" w:rsidRDefault="007673BD" w:rsidP="00316AC5">
            <w:pPr>
              <w:pStyle w:val="Normal6"/>
              <w:rPr>
                <w:lang w:val="en-GB"/>
              </w:rPr>
            </w:pPr>
            <w:r w:rsidRPr="00D87351">
              <w:rPr>
                <w:lang w:val="en-GB"/>
              </w:rPr>
              <w:t>(a)</w:t>
            </w:r>
            <w:r w:rsidRPr="00D87351">
              <w:rPr>
                <w:lang w:val="en-GB"/>
              </w:rPr>
              <w:tab/>
              <w:t xml:space="preserve">feeding </w:t>
            </w:r>
            <w:r w:rsidRPr="00D87351">
              <w:rPr>
                <w:b/>
                <w:i/>
                <w:lang w:val="en-GB"/>
              </w:rPr>
              <w:t>frequencies</w:t>
            </w:r>
            <w:r w:rsidRPr="00D87351">
              <w:rPr>
                <w:lang w:val="en-GB"/>
              </w:rPr>
              <w:t xml:space="preserve"> and weaning process;</w:t>
            </w:r>
          </w:p>
        </w:tc>
        <w:tc>
          <w:tcPr>
            <w:tcW w:w="4876" w:type="dxa"/>
          </w:tcPr>
          <w:p w14:paraId="3F3C7AA5" w14:textId="77777777" w:rsidR="007673BD" w:rsidRPr="00D87351" w:rsidRDefault="007673BD" w:rsidP="00316AC5">
            <w:pPr>
              <w:pStyle w:val="Normal6"/>
              <w:rPr>
                <w:szCs w:val="24"/>
                <w:lang w:val="en-GB"/>
              </w:rPr>
            </w:pPr>
            <w:r w:rsidRPr="00D87351">
              <w:rPr>
                <w:lang w:val="en-GB"/>
              </w:rPr>
              <w:t>(a)</w:t>
            </w:r>
            <w:r w:rsidRPr="00D87351">
              <w:rPr>
                <w:lang w:val="en-GB"/>
              </w:rPr>
              <w:tab/>
            </w:r>
            <w:r w:rsidRPr="00D87351">
              <w:rPr>
                <w:b/>
                <w:i/>
                <w:lang w:val="en-GB"/>
              </w:rPr>
              <w:t>watering and</w:t>
            </w:r>
            <w:r w:rsidRPr="00D87351">
              <w:rPr>
                <w:lang w:val="en-GB"/>
              </w:rPr>
              <w:t xml:space="preserve"> feeding </w:t>
            </w:r>
            <w:r w:rsidRPr="00D87351">
              <w:rPr>
                <w:b/>
                <w:i/>
                <w:lang w:val="en-GB"/>
              </w:rPr>
              <w:t>requirements</w:t>
            </w:r>
            <w:r w:rsidRPr="00D87351">
              <w:rPr>
                <w:lang w:val="en-GB"/>
              </w:rPr>
              <w:t xml:space="preserve"> and weaning process;</w:t>
            </w:r>
          </w:p>
        </w:tc>
      </w:tr>
    </w:tbl>
    <w:p w14:paraId="5C2E727A" w14:textId="77777777" w:rsidR="007673BD" w:rsidRPr="00D87351" w:rsidRDefault="007673BD" w:rsidP="007673BD"/>
    <w:p w14:paraId="7CEA9479" w14:textId="77777777" w:rsidR="007673BD" w:rsidRPr="00D87351" w:rsidRDefault="007673BD" w:rsidP="007673BD">
      <w:pPr>
        <w:pStyle w:val="AmNumberTabs"/>
      </w:pPr>
      <w:r w:rsidRPr="00D87351">
        <w:t>Amendment</w:t>
      </w:r>
      <w:r w:rsidRPr="00D87351">
        <w:tab/>
      </w:r>
      <w:r w:rsidRPr="00D87351">
        <w:tab/>
        <w:t>225</w:t>
      </w:r>
    </w:p>
    <w:p w14:paraId="4E4EE436" w14:textId="77777777" w:rsidR="007673BD" w:rsidRPr="00D87351" w:rsidRDefault="007673BD" w:rsidP="007673BD"/>
    <w:p w14:paraId="4395C801" w14:textId="77777777" w:rsidR="007673BD" w:rsidRPr="00D87351" w:rsidRDefault="007673BD" w:rsidP="007673BD">
      <w:pPr>
        <w:pStyle w:val="NormalBold"/>
        <w:keepNext/>
      </w:pPr>
      <w:r w:rsidRPr="00D87351">
        <w:t>Proposal for a regulation</w:t>
      </w:r>
    </w:p>
    <w:p w14:paraId="6426A6C7" w14:textId="77777777" w:rsidR="007673BD" w:rsidRPr="00D87351" w:rsidRDefault="007673BD" w:rsidP="007673BD">
      <w:pPr>
        <w:pStyle w:val="NormalBold"/>
      </w:pPr>
      <w:r w:rsidRPr="00D87351">
        <w:t>Article 22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5EF25C7" w14:textId="77777777" w:rsidTr="00316AC5">
        <w:trPr>
          <w:jc w:val="center"/>
        </w:trPr>
        <w:tc>
          <w:tcPr>
            <w:tcW w:w="9752" w:type="dxa"/>
            <w:gridSpan w:val="2"/>
          </w:tcPr>
          <w:p w14:paraId="39D90705" w14:textId="77777777" w:rsidR="007673BD" w:rsidRPr="00D87351" w:rsidRDefault="007673BD" w:rsidP="00316AC5">
            <w:pPr>
              <w:keepNext/>
            </w:pPr>
          </w:p>
        </w:tc>
      </w:tr>
      <w:tr w:rsidR="007673BD" w:rsidRPr="00D87351" w14:paraId="206CE5ED" w14:textId="77777777" w:rsidTr="00316AC5">
        <w:trPr>
          <w:jc w:val="center"/>
        </w:trPr>
        <w:tc>
          <w:tcPr>
            <w:tcW w:w="4876" w:type="dxa"/>
          </w:tcPr>
          <w:p w14:paraId="528930C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4209123" w14:textId="77777777" w:rsidR="007673BD" w:rsidRPr="00D87351" w:rsidRDefault="007673BD" w:rsidP="00316AC5">
            <w:pPr>
              <w:pStyle w:val="ColumnHeading"/>
              <w:keepNext/>
              <w:rPr>
                <w:lang w:val="en-GB"/>
              </w:rPr>
            </w:pPr>
            <w:r w:rsidRPr="00D87351">
              <w:rPr>
                <w:lang w:val="en-GB"/>
              </w:rPr>
              <w:t>Amendment</w:t>
            </w:r>
          </w:p>
        </w:tc>
      </w:tr>
      <w:tr w:rsidR="007673BD" w:rsidRPr="00D87351" w14:paraId="6DBBC8DB" w14:textId="77777777" w:rsidTr="00316AC5">
        <w:trPr>
          <w:jc w:val="center"/>
        </w:trPr>
        <w:tc>
          <w:tcPr>
            <w:tcW w:w="4876" w:type="dxa"/>
          </w:tcPr>
          <w:p w14:paraId="0CBD7278" w14:textId="77777777" w:rsidR="007673BD" w:rsidRPr="00D87351" w:rsidRDefault="007673BD" w:rsidP="00316AC5">
            <w:pPr>
              <w:pStyle w:val="Normal6"/>
              <w:rPr>
                <w:lang w:val="en-GB"/>
              </w:rPr>
            </w:pPr>
            <w:r w:rsidRPr="00D87351">
              <w:rPr>
                <w:lang w:val="en-GB"/>
              </w:rPr>
              <w:t>(c)</w:t>
            </w:r>
            <w:r w:rsidRPr="00D87351">
              <w:rPr>
                <w:lang w:val="en-GB"/>
              </w:rPr>
              <w:tab/>
              <w:t xml:space="preserve">lighting </w:t>
            </w:r>
            <w:r w:rsidRPr="00D87351">
              <w:rPr>
                <w:b/>
                <w:i/>
                <w:lang w:val="en-GB"/>
              </w:rPr>
              <w:t>parameters</w:t>
            </w:r>
            <w:r w:rsidRPr="00D87351">
              <w:rPr>
                <w:lang w:val="en-GB"/>
              </w:rPr>
              <w:t>;</w:t>
            </w:r>
          </w:p>
        </w:tc>
        <w:tc>
          <w:tcPr>
            <w:tcW w:w="4876" w:type="dxa"/>
          </w:tcPr>
          <w:p w14:paraId="5ADD1000" w14:textId="18777C2A" w:rsidR="007673BD" w:rsidRPr="00D87351" w:rsidRDefault="007673BD" w:rsidP="00316AC5">
            <w:pPr>
              <w:pStyle w:val="Normal6"/>
              <w:rPr>
                <w:szCs w:val="24"/>
                <w:lang w:val="en-GB"/>
              </w:rPr>
            </w:pPr>
            <w:r w:rsidRPr="00D87351">
              <w:rPr>
                <w:lang w:val="en-GB"/>
              </w:rPr>
              <w:t>(c)</w:t>
            </w:r>
            <w:r w:rsidRPr="00D87351">
              <w:rPr>
                <w:lang w:val="en-GB"/>
              </w:rPr>
              <w:tab/>
              <w:t>lightin</w:t>
            </w:r>
            <w:r w:rsidR="00493A09" w:rsidRPr="00D87351">
              <w:rPr>
                <w:lang w:val="en-GB"/>
              </w:rPr>
              <w:t>g</w:t>
            </w:r>
            <w:r w:rsidRPr="00D87351">
              <w:rPr>
                <w:lang w:val="en-GB"/>
              </w:rPr>
              <w:t xml:space="preserve"> </w:t>
            </w:r>
            <w:r w:rsidRPr="00D87351">
              <w:rPr>
                <w:b/>
                <w:i/>
                <w:lang w:val="en-GB"/>
              </w:rPr>
              <w:t>requirements</w:t>
            </w:r>
            <w:r w:rsidRPr="00D87351">
              <w:rPr>
                <w:lang w:val="en-GB"/>
              </w:rPr>
              <w:t>;</w:t>
            </w:r>
          </w:p>
        </w:tc>
      </w:tr>
    </w:tbl>
    <w:p w14:paraId="5815793C" w14:textId="77777777" w:rsidR="007673BD" w:rsidRPr="00D87351" w:rsidRDefault="007673BD" w:rsidP="007673BD"/>
    <w:p w14:paraId="4AD8E06B" w14:textId="77777777" w:rsidR="007673BD" w:rsidRPr="00D87351" w:rsidRDefault="007673BD" w:rsidP="007673BD">
      <w:pPr>
        <w:pStyle w:val="AmNumberTabs"/>
      </w:pPr>
      <w:r w:rsidRPr="00D87351">
        <w:t>Amendment</w:t>
      </w:r>
      <w:r w:rsidRPr="00D87351">
        <w:tab/>
      </w:r>
      <w:r w:rsidRPr="00D87351">
        <w:tab/>
        <w:t>226</w:t>
      </w:r>
    </w:p>
    <w:p w14:paraId="7D2638BE" w14:textId="77777777" w:rsidR="007673BD" w:rsidRPr="00D87351" w:rsidRDefault="007673BD" w:rsidP="007673BD"/>
    <w:p w14:paraId="3E5BC2FD" w14:textId="77777777" w:rsidR="007673BD" w:rsidRPr="00D87351" w:rsidRDefault="007673BD" w:rsidP="007673BD">
      <w:pPr>
        <w:pStyle w:val="NormalBold"/>
        <w:keepNext/>
      </w:pPr>
      <w:r w:rsidRPr="00D87351">
        <w:t>Proposal for a regulation</w:t>
      </w:r>
    </w:p>
    <w:p w14:paraId="61544863" w14:textId="77777777" w:rsidR="007673BD" w:rsidRPr="00D87351" w:rsidRDefault="007673BD" w:rsidP="007673BD">
      <w:pPr>
        <w:pStyle w:val="NormalBold"/>
      </w:pPr>
      <w:r w:rsidRPr="00D87351">
        <w:t>Article 22 – paragraph 1 – point h</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FDE8518" w14:textId="77777777" w:rsidTr="00316AC5">
        <w:trPr>
          <w:jc w:val="center"/>
        </w:trPr>
        <w:tc>
          <w:tcPr>
            <w:tcW w:w="9752" w:type="dxa"/>
            <w:gridSpan w:val="2"/>
          </w:tcPr>
          <w:p w14:paraId="7969EE0E" w14:textId="77777777" w:rsidR="007673BD" w:rsidRPr="00D87351" w:rsidRDefault="007673BD" w:rsidP="00316AC5">
            <w:pPr>
              <w:keepNext/>
            </w:pPr>
          </w:p>
        </w:tc>
      </w:tr>
      <w:tr w:rsidR="007673BD" w:rsidRPr="00D87351" w14:paraId="2534863C" w14:textId="77777777" w:rsidTr="00316AC5">
        <w:trPr>
          <w:jc w:val="center"/>
        </w:trPr>
        <w:tc>
          <w:tcPr>
            <w:tcW w:w="4876" w:type="dxa"/>
          </w:tcPr>
          <w:p w14:paraId="46A4ED3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02D4ECB" w14:textId="77777777" w:rsidR="007673BD" w:rsidRPr="00D87351" w:rsidRDefault="007673BD" w:rsidP="00316AC5">
            <w:pPr>
              <w:pStyle w:val="ColumnHeading"/>
              <w:keepNext/>
              <w:rPr>
                <w:lang w:val="en-GB"/>
              </w:rPr>
            </w:pPr>
            <w:r w:rsidRPr="00D87351">
              <w:rPr>
                <w:lang w:val="en-GB"/>
              </w:rPr>
              <w:t>Amendment</w:t>
            </w:r>
          </w:p>
        </w:tc>
      </w:tr>
      <w:tr w:rsidR="007673BD" w:rsidRPr="00D87351" w14:paraId="426E2BBE" w14:textId="77777777" w:rsidTr="00316AC5">
        <w:trPr>
          <w:jc w:val="center"/>
        </w:trPr>
        <w:tc>
          <w:tcPr>
            <w:tcW w:w="4876" w:type="dxa"/>
          </w:tcPr>
          <w:p w14:paraId="6B0E6005" w14:textId="77777777" w:rsidR="007673BD" w:rsidRPr="00D87351" w:rsidRDefault="007673BD" w:rsidP="00316AC5">
            <w:pPr>
              <w:pStyle w:val="Normal6"/>
              <w:rPr>
                <w:lang w:val="en-GB"/>
              </w:rPr>
            </w:pPr>
            <w:r w:rsidRPr="00D87351">
              <w:rPr>
                <w:lang w:val="en-GB"/>
              </w:rPr>
              <w:t>(h)</w:t>
            </w:r>
            <w:r w:rsidRPr="00D87351">
              <w:rPr>
                <w:lang w:val="en-GB"/>
              </w:rPr>
              <w:tab/>
              <w:t xml:space="preserve">minimum age of bitches and queens for </w:t>
            </w:r>
            <w:r w:rsidRPr="00D87351">
              <w:rPr>
                <w:b/>
                <w:i/>
                <w:lang w:val="en-GB"/>
              </w:rPr>
              <w:t>onset of</w:t>
            </w:r>
            <w:r w:rsidRPr="00D87351">
              <w:rPr>
                <w:lang w:val="en-GB"/>
              </w:rPr>
              <w:t xml:space="preserve"> breeding;</w:t>
            </w:r>
          </w:p>
        </w:tc>
        <w:tc>
          <w:tcPr>
            <w:tcW w:w="4876" w:type="dxa"/>
          </w:tcPr>
          <w:p w14:paraId="218690CF" w14:textId="77777777" w:rsidR="007673BD" w:rsidRPr="00D87351" w:rsidRDefault="007673BD" w:rsidP="00316AC5">
            <w:pPr>
              <w:pStyle w:val="Normal6"/>
              <w:rPr>
                <w:szCs w:val="24"/>
                <w:lang w:val="en-GB"/>
              </w:rPr>
            </w:pPr>
            <w:r w:rsidRPr="00D87351">
              <w:rPr>
                <w:lang w:val="en-GB"/>
              </w:rPr>
              <w:t>(h)</w:t>
            </w:r>
            <w:r w:rsidRPr="00D87351">
              <w:rPr>
                <w:lang w:val="en-GB"/>
              </w:rPr>
              <w:tab/>
              <w:t xml:space="preserve">minimum </w:t>
            </w:r>
            <w:r w:rsidRPr="00D87351">
              <w:rPr>
                <w:b/>
                <w:i/>
                <w:lang w:val="en-GB"/>
              </w:rPr>
              <w:t>and maximum</w:t>
            </w:r>
            <w:r w:rsidRPr="00D87351">
              <w:rPr>
                <w:lang w:val="en-GB"/>
              </w:rPr>
              <w:t xml:space="preserve"> age of bitches and queens for breeding;</w:t>
            </w:r>
          </w:p>
        </w:tc>
      </w:tr>
    </w:tbl>
    <w:p w14:paraId="1790E9FF" w14:textId="77777777" w:rsidR="007673BD" w:rsidRPr="00D87351" w:rsidRDefault="007673BD" w:rsidP="007673BD"/>
    <w:p w14:paraId="2D6DAA8A" w14:textId="77777777" w:rsidR="007673BD" w:rsidRPr="00D87351" w:rsidRDefault="007673BD" w:rsidP="007673BD">
      <w:pPr>
        <w:pStyle w:val="AmNumberTabs"/>
      </w:pPr>
      <w:r w:rsidRPr="00D87351">
        <w:t>Amendment</w:t>
      </w:r>
      <w:r w:rsidRPr="00D87351">
        <w:tab/>
      </w:r>
      <w:r w:rsidRPr="00D87351">
        <w:tab/>
        <w:t>227</w:t>
      </w:r>
    </w:p>
    <w:p w14:paraId="63342DDF" w14:textId="77777777" w:rsidR="007673BD" w:rsidRPr="00D87351" w:rsidRDefault="007673BD" w:rsidP="007673BD"/>
    <w:p w14:paraId="63D0B7A0" w14:textId="77777777" w:rsidR="007673BD" w:rsidRPr="00D87351" w:rsidRDefault="007673BD" w:rsidP="007673BD">
      <w:pPr>
        <w:pStyle w:val="NormalBold"/>
        <w:keepNext/>
      </w:pPr>
      <w:r w:rsidRPr="00D87351">
        <w:t>Proposal for a regulation</w:t>
      </w:r>
    </w:p>
    <w:p w14:paraId="59215961" w14:textId="77777777" w:rsidR="007673BD" w:rsidRPr="00D87351" w:rsidRDefault="007673BD" w:rsidP="007673BD">
      <w:pPr>
        <w:pStyle w:val="NormalBold"/>
      </w:pPr>
      <w:r w:rsidRPr="00D87351">
        <w:t>Article 22 – paragraph 1 – point 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5CC669D" w14:textId="77777777" w:rsidTr="00316AC5">
        <w:trPr>
          <w:jc w:val="center"/>
        </w:trPr>
        <w:tc>
          <w:tcPr>
            <w:tcW w:w="9752" w:type="dxa"/>
            <w:gridSpan w:val="2"/>
          </w:tcPr>
          <w:p w14:paraId="6F6EB96C" w14:textId="77777777" w:rsidR="007673BD" w:rsidRPr="00D87351" w:rsidRDefault="007673BD" w:rsidP="00316AC5">
            <w:pPr>
              <w:keepNext/>
            </w:pPr>
          </w:p>
        </w:tc>
      </w:tr>
      <w:tr w:rsidR="007673BD" w:rsidRPr="00D87351" w14:paraId="0997C7AC" w14:textId="77777777" w:rsidTr="00316AC5">
        <w:trPr>
          <w:jc w:val="center"/>
        </w:trPr>
        <w:tc>
          <w:tcPr>
            <w:tcW w:w="4876" w:type="dxa"/>
          </w:tcPr>
          <w:p w14:paraId="0D894A9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70017A3" w14:textId="77777777" w:rsidR="007673BD" w:rsidRPr="00D87351" w:rsidRDefault="007673BD" w:rsidP="00316AC5">
            <w:pPr>
              <w:pStyle w:val="ColumnHeading"/>
              <w:keepNext/>
              <w:rPr>
                <w:lang w:val="en-GB"/>
              </w:rPr>
            </w:pPr>
            <w:r w:rsidRPr="00D87351">
              <w:rPr>
                <w:lang w:val="en-GB"/>
              </w:rPr>
              <w:t>Amendment</w:t>
            </w:r>
          </w:p>
        </w:tc>
      </w:tr>
      <w:tr w:rsidR="007673BD" w:rsidRPr="00D87351" w14:paraId="2DED9BAA" w14:textId="77777777" w:rsidTr="00316AC5">
        <w:trPr>
          <w:jc w:val="center"/>
        </w:trPr>
        <w:tc>
          <w:tcPr>
            <w:tcW w:w="4876" w:type="dxa"/>
          </w:tcPr>
          <w:p w14:paraId="1ED3C3D7" w14:textId="77777777" w:rsidR="007673BD" w:rsidRPr="00D87351" w:rsidRDefault="007673BD" w:rsidP="00316AC5">
            <w:pPr>
              <w:pStyle w:val="Normal6"/>
              <w:rPr>
                <w:lang w:val="en-GB"/>
              </w:rPr>
            </w:pPr>
            <w:r w:rsidRPr="00D87351">
              <w:rPr>
                <w:lang w:val="en-GB"/>
              </w:rPr>
              <w:t>(j)</w:t>
            </w:r>
            <w:r w:rsidRPr="00D87351">
              <w:rPr>
                <w:lang w:val="en-GB"/>
              </w:rPr>
              <w:tab/>
              <w:t xml:space="preserve">requirements for transponders used to </w:t>
            </w:r>
            <w:r w:rsidRPr="00D87351">
              <w:rPr>
                <w:b/>
                <w:i/>
                <w:lang w:val="en-GB"/>
              </w:rPr>
              <w:t>mark</w:t>
            </w:r>
            <w:r w:rsidRPr="00D87351">
              <w:rPr>
                <w:lang w:val="en-GB"/>
              </w:rPr>
              <w:t xml:space="preserve"> dogs and cats;</w:t>
            </w:r>
          </w:p>
        </w:tc>
        <w:tc>
          <w:tcPr>
            <w:tcW w:w="4876" w:type="dxa"/>
          </w:tcPr>
          <w:p w14:paraId="3D0CC4FB" w14:textId="77777777" w:rsidR="007673BD" w:rsidRPr="00D87351" w:rsidRDefault="007673BD" w:rsidP="00316AC5">
            <w:pPr>
              <w:pStyle w:val="Normal6"/>
              <w:rPr>
                <w:szCs w:val="24"/>
                <w:lang w:val="en-GB"/>
              </w:rPr>
            </w:pPr>
            <w:r w:rsidRPr="00D87351">
              <w:rPr>
                <w:lang w:val="en-GB"/>
              </w:rPr>
              <w:t>(j)</w:t>
            </w:r>
            <w:r w:rsidRPr="00D87351">
              <w:rPr>
                <w:lang w:val="en-GB"/>
              </w:rPr>
              <w:tab/>
              <w:t xml:space="preserve">requirements for transponders used to </w:t>
            </w:r>
            <w:r w:rsidRPr="00D87351">
              <w:rPr>
                <w:b/>
                <w:i/>
                <w:lang w:val="en-GB"/>
              </w:rPr>
              <w:t>individually identify</w:t>
            </w:r>
            <w:r w:rsidRPr="00D87351">
              <w:rPr>
                <w:lang w:val="en-GB"/>
              </w:rPr>
              <w:t xml:space="preserve"> dogs and cats;</w:t>
            </w:r>
          </w:p>
        </w:tc>
      </w:tr>
    </w:tbl>
    <w:p w14:paraId="0F79915E" w14:textId="77777777" w:rsidR="007673BD" w:rsidRPr="00D87351" w:rsidRDefault="007673BD" w:rsidP="007673BD"/>
    <w:p w14:paraId="45CA7700" w14:textId="77777777" w:rsidR="007673BD" w:rsidRPr="00D87351" w:rsidRDefault="007673BD" w:rsidP="007673BD">
      <w:pPr>
        <w:pStyle w:val="AMNumberTabs0"/>
        <w:keepNext/>
        <w:rPr>
          <w:lang w:val="en-GB"/>
        </w:rPr>
      </w:pPr>
      <w:r w:rsidRPr="00D87351">
        <w:rPr>
          <w:lang w:val="en-GB"/>
        </w:rPr>
        <w:t>Amendment</w:t>
      </w:r>
      <w:r w:rsidRPr="00D87351">
        <w:rPr>
          <w:lang w:val="en-GB"/>
        </w:rPr>
        <w:tab/>
      </w:r>
      <w:r w:rsidRPr="00D87351">
        <w:rPr>
          <w:lang w:val="en-GB"/>
        </w:rPr>
        <w:tab/>
        <w:t>228</w:t>
      </w:r>
    </w:p>
    <w:p w14:paraId="03440927" w14:textId="77777777" w:rsidR="007673BD" w:rsidRPr="00D87351" w:rsidRDefault="007673BD" w:rsidP="007673BD">
      <w:pPr>
        <w:pStyle w:val="NormalBold12b"/>
        <w:keepNext/>
      </w:pPr>
      <w:r w:rsidRPr="00D87351">
        <w:t>Proposal for a regulation</w:t>
      </w:r>
    </w:p>
    <w:p w14:paraId="641FE1F3" w14:textId="77777777" w:rsidR="007673BD" w:rsidRPr="00D87351" w:rsidRDefault="007673BD" w:rsidP="007673BD">
      <w:pPr>
        <w:pStyle w:val="NormalBold"/>
      </w:pPr>
      <w:r w:rsidRPr="00D87351">
        <w:t xml:space="preserve">Article 23 – paragraph </w:t>
      </w:r>
      <w:proofErr w:type="gramStart"/>
      <w:r w:rsidRPr="00D87351">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73BD" w:rsidRPr="00D87351" w14:paraId="557DD32B" w14:textId="77777777" w:rsidTr="00316AC5">
        <w:trPr>
          <w:jc w:val="center"/>
        </w:trPr>
        <w:tc>
          <w:tcPr>
            <w:tcW w:w="9752" w:type="dxa"/>
            <w:gridSpan w:val="2"/>
          </w:tcPr>
          <w:p w14:paraId="362C1DBE" w14:textId="77777777" w:rsidR="007673BD" w:rsidRPr="00D87351" w:rsidRDefault="007673BD" w:rsidP="00316AC5">
            <w:pPr>
              <w:keepNext/>
            </w:pPr>
          </w:p>
        </w:tc>
      </w:tr>
      <w:tr w:rsidR="007673BD" w:rsidRPr="00D87351" w14:paraId="69F9D765" w14:textId="77777777" w:rsidTr="00316AC5">
        <w:trPr>
          <w:jc w:val="center"/>
        </w:trPr>
        <w:tc>
          <w:tcPr>
            <w:tcW w:w="4876" w:type="dxa"/>
            <w:hideMark/>
          </w:tcPr>
          <w:p w14:paraId="571B0DF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hideMark/>
          </w:tcPr>
          <w:p w14:paraId="43F35B14" w14:textId="77777777" w:rsidR="007673BD" w:rsidRPr="00D87351" w:rsidRDefault="007673BD" w:rsidP="00316AC5">
            <w:pPr>
              <w:pStyle w:val="ColumnHeading"/>
              <w:keepNext/>
              <w:rPr>
                <w:lang w:val="en-GB"/>
              </w:rPr>
            </w:pPr>
            <w:r w:rsidRPr="00D87351">
              <w:rPr>
                <w:lang w:val="en-GB"/>
              </w:rPr>
              <w:t>Amendment</w:t>
            </w:r>
          </w:p>
        </w:tc>
      </w:tr>
      <w:tr w:rsidR="007673BD" w:rsidRPr="00D87351" w14:paraId="582AFEE9" w14:textId="77777777" w:rsidTr="00316AC5">
        <w:trPr>
          <w:jc w:val="center"/>
        </w:trPr>
        <w:tc>
          <w:tcPr>
            <w:tcW w:w="4876" w:type="dxa"/>
            <w:hideMark/>
          </w:tcPr>
          <w:p w14:paraId="30C92252" w14:textId="77777777" w:rsidR="007673BD" w:rsidRPr="00D87351" w:rsidRDefault="007673BD" w:rsidP="00316AC5">
            <w:pPr>
              <w:pStyle w:val="Normal6"/>
              <w:rPr>
                <w:lang w:val="en-GB"/>
              </w:rPr>
            </w:pPr>
            <w:r w:rsidRPr="00D87351">
              <w:rPr>
                <w:lang w:val="en-GB"/>
              </w:rPr>
              <w:t>2.</w:t>
            </w:r>
            <w:r w:rsidRPr="00D87351">
              <w:rPr>
                <w:lang w:val="en-GB"/>
              </w:rPr>
              <w:tab/>
              <w:t xml:space="preserve">The power to adopt delegated acts referred to in Article </w:t>
            </w:r>
            <w:r w:rsidRPr="00D87351">
              <w:rPr>
                <w:b/>
                <w:i/>
                <w:lang w:val="en-GB"/>
              </w:rPr>
              <w:t>6(4)</w:t>
            </w:r>
            <w:r w:rsidRPr="00D87351">
              <w:rPr>
                <w:lang w:val="en-GB"/>
              </w:rPr>
              <w:t xml:space="preserve">, Article </w:t>
            </w:r>
            <w:r w:rsidRPr="00D87351">
              <w:rPr>
                <w:b/>
                <w:i/>
                <w:lang w:val="en-GB"/>
              </w:rPr>
              <w:t>10(2)</w:t>
            </w:r>
            <w:r w:rsidRPr="00D87351">
              <w:rPr>
                <w:lang w:val="en-GB"/>
              </w:rPr>
              <w:t xml:space="preserve"> and Article 22 shall be conferred on the Commission for an indeterminate </w:t>
            </w:r>
            <w:proofErr w:type="gramStart"/>
            <w:r w:rsidRPr="00D87351">
              <w:rPr>
                <w:lang w:val="en-GB"/>
              </w:rPr>
              <w:t>period of time</w:t>
            </w:r>
            <w:proofErr w:type="gramEnd"/>
            <w:r w:rsidRPr="00D87351">
              <w:rPr>
                <w:lang w:val="en-GB"/>
              </w:rPr>
              <w:t xml:space="preserve"> from [the date of entry into force of this Regulation].</w:t>
            </w:r>
          </w:p>
        </w:tc>
        <w:tc>
          <w:tcPr>
            <w:tcW w:w="4876" w:type="dxa"/>
            <w:hideMark/>
          </w:tcPr>
          <w:p w14:paraId="2F367B75" w14:textId="77777777" w:rsidR="007673BD" w:rsidRPr="00D87351" w:rsidRDefault="007673BD" w:rsidP="00316AC5">
            <w:pPr>
              <w:pStyle w:val="Normal6"/>
              <w:rPr>
                <w:szCs w:val="24"/>
                <w:lang w:val="en-GB"/>
              </w:rPr>
            </w:pPr>
            <w:r w:rsidRPr="00D87351">
              <w:rPr>
                <w:lang w:val="en-GB"/>
              </w:rPr>
              <w:t>2.</w:t>
            </w:r>
            <w:r w:rsidRPr="00D87351">
              <w:rPr>
                <w:lang w:val="en-GB"/>
              </w:rPr>
              <w:tab/>
              <w:t xml:space="preserve">The power to adopt delegated acts referred to in Article </w:t>
            </w:r>
            <w:r w:rsidRPr="00D87351">
              <w:rPr>
                <w:b/>
                <w:i/>
                <w:lang w:val="en-GB"/>
              </w:rPr>
              <w:t>6(2b)</w:t>
            </w:r>
            <w:r w:rsidRPr="00D87351">
              <w:rPr>
                <w:lang w:val="en-GB"/>
              </w:rPr>
              <w:t xml:space="preserve">, Article </w:t>
            </w:r>
            <w:proofErr w:type="gramStart"/>
            <w:r w:rsidRPr="00D87351">
              <w:rPr>
                <w:b/>
                <w:i/>
                <w:lang w:val="en-GB"/>
              </w:rPr>
              <w:t>6a(</w:t>
            </w:r>
            <w:proofErr w:type="gramEnd"/>
            <w:r w:rsidRPr="00D87351">
              <w:rPr>
                <w:b/>
                <w:i/>
                <w:lang w:val="en-GB"/>
              </w:rPr>
              <w:t>3)</w:t>
            </w:r>
            <w:r w:rsidRPr="00D87351">
              <w:rPr>
                <w:lang w:val="en-GB"/>
              </w:rPr>
              <w:t xml:space="preserve"> and Article 22 shall be conferred on the Commission for an indeterminate period of time from [the date of entry into force of this Regulation].</w:t>
            </w:r>
          </w:p>
        </w:tc>
      </w:tr>
    </w:tbl>
    <w:p w14:paraId="04820E75" w14:textId="77777777" w:rsidR="007673BD" w:rsidRPr="00D87351" w:rsidRDefault="007673BD" w:rsidP="007673BD"/>
    <w:p w14:paraId="0C7161DE" w14:textId="77777777" w:rsidR="007673BD" w:rsidRPr="00D87351" w:rsidRDefault="007673BD" w:rsidP="007673BD">
      <w:pPr>
        <w:pStyle w:val="AMNumberTabs0"/>
        <w:keepNext/>
        <w:rPr>
          <w:lang w:val="en-GB"/>
        </w:rPr>
      </w:pPr>
      <w:r w:rsidRPr="00D87351">
        <w:rPr>
          <w:lang w:val="en-GB"/>
        </w:rPr>
        <w:t>Amendment</w:t>
      </w:r>
      <w:r w:rsidRPr="00D87351">
        <w:rPr>
          <w:lang w:val="en-GB"/>
        </w:rPr>
        <w:tab/>
      </w:r>
      <w:r w:rsidRPr="00D87351">
        <w:rPr>
          <w:lang w:val="en-GB"/>
        </w:rPr>
        <w:tab/>
        <w:t>229</w:t>
      </w:r>
    </w:p>
    <w:p w14:paraId="74C4406F" w14:textId="77777777" w:rsidR="007673BD" w:rsidRPr="00D87351" w:rsidRDefault="007673BD" w:rsidP="007673BD">
      <w:pPr>
        <w:pStyle w:val="NormalBold12b"/>
        <w:keepNext/>
      </w:pPr>
      <w:r w:rsidRPr="00D87351">
        <w:t>Proposal for a regulation</w:t>
      </w:r>
    </w:p>
    <w:p w14:paraId="27E8EAC5" w14:textId="77777777" w:rsidR="007673BD" w:rsidRPr="00D87351" w:rsidRDefault="007673BD" w:rsidP="007673BD">
      <w:pPr>
        <w:pStyle w:val="NormalBold"/>
      </w:pPr>
      <w:r w:rsidRPr="00D87351">
        <w:t xml:space="preserve">Article 23 – paragraph </w:t>
      </w:r>
      <w:proofErr w:type="gramStart"/>
      <w:r w:rsidRPr="00D87351">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73BD" w:rsidRPr="00D87351" w14:paraId="22E973B7" w14:textId="77777777" w:rsidTr="00316AC5">
        <w:trPr>
          <w:jc w:val="center"/>
        </w:trPr>
        <w:tc>
          <w:tcPr>
            <w:tcW w:w="9752" w:type="dxa"/>
            <w:gridSpan w:val="2"/>
          </w:tcPr>
          <w:p w14:paraId="2D835891" w14:textId="77777777" w:rsidR="007673BD" w:rsidRPr="00D87351" w:rsidRDefault="007673BD" w:rsidP="00316AC5">
            <w:pPr>
              <w:keepNext/>
            </w:pPr>
          </w:p>
        </w:tc>
      </w:tr>
      <w:tr w:rsidR="007673BD" w:rsidRPr="00D87351" w14:paraId="37A46737" w14:textId="77777777" w:rsidTr="00316AC5">
        <w:trPr>
          <w:jc w:val="center"/>
        </w:trPr>
        <w:tc>
          <w:tcPr>
            <w:tcW w:w="4876" w:type="dxa"/>
            <w:hideMark/>
          </w:tcPr>
          <w:p w14:paraId="7109006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hideMark/>
          </w:tcPr>
          <w:p w14:paraId="01626AB6" w14:textId="77777777" w:rsidR="007673BD" w:rsidRPr="00D87351" w:rsidRDefault="007673BD" w:rsidP="00316AC5">
            <w:pPr>
              <w:pStyle w:val="ColumnHeading"/>
              <w:keepNext/>
              <w:rPr>
                <w:lang w:val="en-GB"/>
              </w:rPr>
            </w:pPr>
            <w:r w:rsidRPr="00D87351">
              <w:rPr>
                <w:lang w:val="en-GB"/>
              </w:rPr>
              <w:t>Amendment</w:t>
            </w:r>
          </w:p>
        </w:tc>
      </w:tr>
      <w:tr w:rsidR="007673BD" w:rsidRPr="00D87351" w14:paraId="6BDCFAA1" w14:textId="77777777" w:rsidTr="00316AC5">
        <w:trPr>
          <w:jc w:val="center"/>
        </w:trPr>
        <w:tc>
          <w:tcPr>
            <w:tcW w:w="4876" w:type="dxa"/>
            <w:hideMark/>
          </w:tcPr>
          <w:p w14:paraId="39186B12" w14:textId="77777777" w:rsidR="007673BD" w:rsidRPr="00D87351" w:rsidRDefault="007673BD" w:rsidP="00316AC5">
            <w:pPr>
              <w:pStyle w:val="Normal6"/>
              <w:rPr>
                <w:lang w:val="en-GB"/>
              </w:rPr>
            </w:pPr>
            <w:r w:rsidRPr="00D87351">
              <w:rPr>
                <w:lang w:val="en-GB"/>
              </w:rPr>
              <w:t>3.</w:t>
            </w:r>
            <w:r w:rsidRPr="00D87351">
              <w:rPr>
                <w:lang w:val="en-GB"/>
              </w:rPr>
              <w:tab/>
              <w:t xml:space="preserve">The delegation of power referred to in Article </w:t>
            </w:r>
            <w:r w:rsidRPr="00D87351">
              <w:rPr>
                <w:b/>
                <w:i/>
                <w:lang w:val="en-GB"/>
              </w:rPr>
              <w:t>6(4)</w:t>
            </w:r>
            <w:r w:rsidRPr="00D87351">
              <w:rPr>
                <w:lang w:val="en-GB"/>
              </w:rPr>
              <w:t xml:space="preserve">, Article </w:t>
            </w:r>
            <w:r w:rsidRPr="00D87351">
              <w:rPr>
                <w:b/>
                <w:i/>
                <w:lang w:val="en-GB"/>
              </w:rPr>
              <w:t>10(2)</w:t>
            </w:r>
            <w:r w:rsidRPr="00D87351">
              <w:rPr>
                <w:lang w:val="en-GB"/>
              </w:rPr>
              <w:t xml:space="preserve"> and Article 22 </w:t>
            </w:r>
            <w:proofErr w:type="gramStart"/>
            <w:r w:rsidRPr="00D87351">
              <w:rPr>
                <w:lang w:val="en-GB"/>
              </w:rPr>
              <w:t>may be revoked</w:t>
            </w:r>
            <w:proofErr w:type="gramEnd"/>
            <w:r w:rsidRPr="00D87351">
              <w:rPr>
                <w:lang w:val="en-GB"/>
              </w:rPr>
              <w:t xml:space="preserve"> at any time by the European Parliament or by the Council. A decision to revoke shall put an end to the delegation of the power specified in that decision. It shall take effect the day following the publication of the decision in the Official Journal of the European Union or </w:t>
            </w:r>
            <w:proofErr w:type="gramStart"/>
            <w:r w:rsidRPr="00D87351">
              <w:rPr>
                <w:lang w:val="en-GB"/>
              </w:rPr>
              <w:t>at a later date</w:t>
            </w:r>
            <w:proofErr w:type="gramEnd"/>
            <w:r w:rsidRPr="00D87351">
              <w:rPr>
                <w:lang w:val="en-GB"/>
              </w:rPr>
              <w:t xml:space="preserve"> specified therein. It shall not affect the validity of any delegated acts already in force.</w:t>
            </w:r>
          </w:p>
        </w:tc>
        <w:tc>
          <w:tcPr>
            <w:tcW w:w="4876" w:type="dxa"/>
            <w:hideMark/>
          </w:tcPr>
          <w:p w14:paraId="78D0586B" w14:textId="77777777" w:rsidR="007673BD" w:rsidRPr="00D87351" w:rsidRDefault="007673BD" w:rsidP="00316AC5">
            <w:pPr>
              <w:pStyle w:val="Normal6"/>
              <w:rPr>
                <w:szCs w:val="24"/>
                <w:lang w:val="en-GB"/>
              </w:rPr>
            </w:pPr>
            <w:r w:rsidRPr="00D87351">
              <w:rPr>
                <w:lang w:val="en-GB"/>
              </w:rPr>
              <w:t>3.</w:t>
            </w:r>
            <w:r w:rsidRPr="00D87351">
              <w:rPr>
                <w:lang w:val="en-GB"/>
              </w:rPr>
              <w:tab/>
              <w:t xml:space="preserve">The delegation of power referred to in Article </w:t>
            </w:r>
            <w:r w:rsidRPr="00D87351">
              <w:rPr>
                <w:b/>
                <w:i/>
                <w:lang w:val="en-GB"/>
              </w:rPr>
              <w:t>6(2b)</w:t>
            </w:r>
            <w:r w:rsidRPr="00D87351">
              <w:rPr>
                <w:lang w:val="en-GB"/>
              </w:rPr>
              <w:t xml:space="preserve">, Article </w:t>
            </w:r>
            <w:proofErr w:type="gramStart"/>
            <w:r w:rsidRPr="00D87351">
              <w:rPr>
                <w:b/>
                <w:i/>
                <w:lang w:val="en-GB"/>
              </w:rPr>
              <w:t>6a(</w:t>
            </w:r>
            <w:proofErr w:type="gramEnd"/>
            <w:r w:rsidRPr="00D87351">
              <w:rPr>
                <w:b/>
                <w:i/>
                <w:lang w:val="en-GB"/>
              </w:rPr>
              <w:t>3)</w:t>
            </w:r>
            <w:r w:rsidRPr="00D87351">
              <w:rPr>
                <w:lang w:val="en-GB"/>
              </w:rPr>
              <w:t xml:space="preserve"> and Article 22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w:t>
            </w:r>
            <w:proofErr w:type="gramStart"/>
            <w:r w:rsidRPr="00D87351">
              <w:rPr>
                <w:lang w:val="en-GB"/>
              </w:rPr>
              <w:t>at a later date</w:t>
            </w:r>
            <w:proofErr w:type="gramEnd"/>
            <w:r w:rsidRPr="00D87351">
              <w:rPr>
                <w:lang w:val="en-GB"/>
              </w:rPr>
              <w:t xml:space="preserve"> specified therein. It shall not affect the validity of any delegated acts already in force.</w:t>
            </w:r>
          </w:p>
        </w:tc>
      </w:tr>
    </w:tbl>
    <w:p w14:paraId="1787D2C6" w14:textId="77777777" w:rsidR="007673BD" w:rsidRPr="00D87351" w:rsidRDefault="007673BD" w:rsidP="007673BD">
      <w:pPr>
        <w:pStyle w:val="AMNumberTabs0"/>
        <w:keepNext/>
        <w:rPr>
          <w:lang w:val="en-GB"/>
        </w:rPr>
      </w:pPr>
      <w:r w:rsidRPr="00D87351">
        <w:rPr>
          <w:lang w:val="en-GB"/>
        </w:rPr>
        <w:t>Amendment</w:t>
      </w:r>
      <w:r w:rsidRPr="00D87351">
        <w:rPr>
          <w:lang w:val="en-GB"/>
        </w:rPr>
        <w:tab/>
      </w:r>
      <w:r w:rsidRPr="00D87351">
        <w:rPr>
          <w:lang w:val="en-GB"/>
        </w:rPr>
        <w:tab/>
        <w:t>230</w:t>
      </w:r>
    </w:p>
    <w:p w14:paraId="50ADB924" w14:textId="77777777" w:rsidR="007673BD" w:rsidRPr="00D87351" w:rsidRDefault="007673BD" w:rsidP="007673BD">
      <w:pPr>
        <w:pStyle w:val="NormalBold12b"/>
        <w:keepNext/>
      </w:pPr>
      <w:r w:rsidRPr="00D87351">
        <w:t>Proposal for a regulation</w:t>
      </w:r>
    </w:p>
    <w:p w14:paraId="33A4714C" w14:textId="77777777" w:rsidR="007673BD" w:rsidRPr="00D87351" w:rsidRDefault="007673BD" w:rsidP="007673BD">
      <w:pPr>
        <w:pStyle w:val="NormalBold"/>
      </w:pPr>
      <w:r w:rsidRPr="00D87351">
        <w:t xml:space="preserve">Article 23 – paragraph </w:t>
      </w:r>
      <w:proofErr w:type="gramStart"/>
      <w:r w:rsidRPr="00D87351">
        <w:t>6</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73BD" w:rsidRPr="00D87351" w14:paraId="4B3C9536" w14:textId="77777777" w:rsidTr="00316AC5">
        <w:trPr>
          <w:jc w:val="center"/>
        </w:trPr>
        <w:tc>
          <w:tcPr>
            <w:tcW w:w="9752" w:type="dxa"/>
            <w:gridSpan w:val="2"/>
          </w:tcPr>
          <w:p w14:paraId="469B3492" w14:textId="77777777" w:rsidR="007673BD" w:rsidRPr="00D87351" w:rsidRDefault="007673BD" w:rsidP="00316AC5">
            <w:pPr>
              <w:keepNext/>
            </w:pPr>
          </w:p>
        </w:tc>
      </w:tr>
      <w:tr w:rsidR="007673BD" w:rsidRPr="00D87351" w14:paraId="007AB3D8" w14:textId="77777777" w:rsidTr="00316AC5">
        <w:trPr>
          <w:jc w:val="center"/>
        </w:trPr>
        <w:tc>
          <w:tcPr>
            <w:tcW w:w="4876" w:type="dxa"/>
            <w:hideMark/>
          </w:tcPr>
          <w:p w14:paraId="6E35201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hideMark/>
          </w:tcPr>
          <w:p w14:paraId="071D0CA4" w14:textId="77777777" w:rsidR="007673BD" w:rsidRPr="00D87351" w:rsidRDefault="007673BD" w:rsidP="00316AC5">
            <w:pPr>
              <w:pStyle w:val="ColumnHeading"/>
              <w:keepNext/>
              <w:rPr>
                <w:lang w:val="en-GB"/>
              </w:rPr>
            </w:pPr>
            <w:r w:rsidRPr="00D87351">
              <w:rPr>
                <w:lang w:val="en-GB"/>
              </w:rPr>
              <w:t>Amendment</w:t>
            </w:r>
          </w:p>
        </w:tc>
      </w:tr>
      <w:tr w:rsidR="007673BD" w:rsidRPr="00D87351" w14:paraId="174593E9" w14:textId="77777777" w:rsidTr="00316AC5">
        <w:trPr>
          <w:jc w:val="center"/>
        </w:trPr>
        <w:tc>
          <w:tcPr>
            <w:tcW w:w="4876" w:type="dxa"/>
            <w:hideMark/>
          </w:tcPr>
          <w:p w14:paraId="7E5204C9" w14:textId="77777777" w:rsidR="007673BD" w:rsidRPr="00D87351" w:rsidRDefault="007673BD" w:rsidP="00316AC5">
            <w:pPr>
              <w:pStyle w:val="Normal6"/>
              <w:rPr>
                <w:lang w:val="en-GB"/>
              </w:rPr>
            </w:pPr>
            <w:proofErr w:type="gramStart"/>
            <w:r w:rsidRPr="00D87351">
              <w:rPr>
                <w:lang w:val="en-GB"/>
              </w:rPr>
              <w:t>6.</w:t>
            </w:r>
            <w:r w:rsidRPr="00D87351">
              <w:rPr>
                <w:lang w:val="en-GB"/>
              </w:rPr>
              <w:tab/>
              <w:t xml:space="preserve">A delegated act adopted pursuant to Article </w:t>
            </w:r>
            <w:r w:rsidRPr="00D87351">
              <w:rPr>
                <w:b/>
                <w:i/>
                <w:lang w:val="en-GB"/>
              </w:rPr>
              <w:t>6(4)</w:t>
            </w:r>
            <w:r w:rsidRPr="00D87351">
              <w:rPr>
                <w:lang w:val="en-GB"/>
              </w:rPr>
              <w:t xml:space="preserve">, Article </w:t>
            </w:r>
            <w:r w:rsidRPr="00D87351">
              <w:rPr>
                <w:b/>
                <w:i/>
                <w:lang w:val="en-GB"/>
              </w:rPr>
              <w:t>10(2)</w:t>
            </w:r>
            <w:r w:rsidRPr="00D87351">
              <w:rPr>
                <w:lang w:val="en-GB"/>
              </w:rPr>
              <w:t xml:space="preserve"> and Article 22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D87351">
              <w:rPr>
                <w:lang w:val="en-GB"/>
              </w:rPr>
              <w:t xml:space="preserve"> That period </w:t>
            </w:r>
            <w:proofErr w:type="gramStart"/>
            <w:r w:rsidRPr="00D87351">
              <w:rPr>
                <w:lang w:val="en-GB"/>
              </w:rPr>
              <w:t>shall be extended</w:t>
            </w:r>
            <w:proofErr w:type="gramEnd"/>
            <w:r w:rsidRPr="00D87351">
              <w:rPr>
                <w:lang w:val="en-GB"/>
              </w:rPr>
              <w:t xml:space="preserve"> by two months at the initiative of the European Parliament or of the Council.</w:t>
            </w:r>
          </w:p>
        </w:tc>
        <w:tc>
          <w:tcPr>
            <w:tcW w:w="4876" w:type="dxa"/>
            <w:hideMark/>
          </w:tcPr>
          <w:p w14:paraId="2B8E9061" w14:textId="77777777" w:rsidR="007673BD" w:rsidRPr="00D87351" w:rsidRDefault="007673BD" w:rsidP="00316AC5">
            <w:pPr>
              <w:pStyle w:val="Normal6"/>
              <w:rPr>
                <w:szCs w:val="24"/>
                <w:lang w:val="en-GB"/>
              </w:rPr>
            </w:pPr>
            <w:proofErr w:type="gramStart"/>
            <w:r w:rsidRPr="00D87351">
              <w:rPr>
                <w:lang w:val="en-GB"/>
              </w:rPr>
              <w:t>6.</w:t>
            </w:r>
            <w:r w:rsidRPr="00D87351">
              <w:rPr>
                <w:lang w:val="en-GB"/>
              </w:rPr>
              <w:tab/>
              <w:t xml:space="preserve">A delegated act adopted pursuant to Article </w:t>
            </w:r>
            <w:r w:rsidRPr="00D87351">
              <w:rPr>
                <w:b/>
                <w:i/>
                <w:lang w:val="en-GB"/>
              </w:rPr>
              <w:t>6(2b)</w:t>
            </w:r>
            <w:r w:rsidRPr="00D87351">
              <w:rPr>
                <w:lang w:val="en-GB"/>
              </w:rPr>
              <w:t xml:space="preserve">, Article </w:t>
            </w:r>
            <w:r w:rsidRPr="00D87351">
              <w:rPr>
                <w:b/>
                <w:i/>
                <w:lang w:val="en-GB"/>
              </w:rPr>
              <w:t>6a(3)</w:t>
            </w:r>
            <w:r w:rsidRPr="00D87351">
              <w:rPr>
                <w:lang w:val="en-GB"/>
              </w:rPr>
              <w:t xml:space="preserve"> and Article 22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D87351">
              <w:rPr>
                <w:lang w:val="en-GB"/>
              </w:rPr>
              <w:t xml:space="preserve"> That period </w:t>
            </w:r>
            <w:proofErr w:type="gramStart"/>
            <w:r w:rsidRPr="00D87351">
              <w:rPr>
                <w:lang w:val="en-GB"/>
              </w:rPr>
              <w:t>shall be extended</w:t>
            </w:r>
            <w:proofErr w:type="gramEnd"/>
            <w:r w:rsidRPr="00D87351">
              <w:rPr>
                <w:lang w:val="en-GB"/>
              </w:rPr>
              <w:t xml:space="preserve"> by two months at the initiative of the European Parliament or of the Council.</w:t>
            </w:r>
          </w:p>
        </w:tc>
      </w:tr>
    </w:tbl>
    <w:p w14:paraId="63480DBC" w14:textId="77777777" w:rsidR="007673BD" w:rsidRPr="00D87351" w:rsidRDefault="007673BD" w:rsidP="007673BD">
      <w:pPr>
        <w:pStyle w:val="AmNumberTabs"/>
      </w:pPr>
      <w:r w:rsidRPr="00D87351">
        <w:t>Amendment</w:t>
      </w:r>
      <w:r w:rsidRPr="00D87351">
        <w:tab/>
      </w:r>
      <w:r w:rsidRPr="00D87351">
        <w:tab/>
        <w:t>231</w:t>
      </w:r>
    </w:p>
    <w:p w14:paraId="5E43D90F" w14:textId="77777777" w:rsidR="007673BD" w:rsidRPr="00D87351" w:rsidRDefault="007673BD" w:rsidP="007673BD"/>
    <w:p w14:paraId="6BEB06A3" w14:textId="77777777" w:rsidR="007673BD" w:rsidRPr="00D87351" w:rsidRDefault="007673BD" w:rsidP="007673BD">
      <w:pPr>
        <w:pStyle w:val="NormalBold"/>
        <w:keepNext/>
      </w:pPr>
      <w:r w:rsidRPr="00D87351">
        <w:t>Proposal for a regulation</w:t>
      </w:r>
    </w:p>
    <w:p w14:paraId="326A9486" w14:textId="77777777" w:rsidR="007673BD" w:rsidRPr="00D87351" w:rsidRDefault="007673BD" w:rsidP="007673BD">
      <w:pPr>
        <w:pStyle w:val="NormalBold"/>
      </w:pPr>
      <w:r w:rsidRPr="00D87351">
        <w:t xml:space="preserve">Article 25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AD064D2" w14:textId="77777777" w:rsidTr="00316AC5">
        <w:trPr>
          <w:jc w:val="center"/>
        </w:trPr>
        <w:tc>
          <w:tcPr>
            <w:tcW w:w="9752" w:type="dxa"/>
            <w:gridSpan w:val="2"/>
          </w:tcPr>
          <w:p w14:paraId="3DD0B584" w14:textId="77777777" w:rsidR="007673BD" w:rsidRPr="00D87351" w:rsidRDefault="007673BD" w:rsidP="00316AC5">
            <w:pPr>
              <w:keepNext/>
            </w:pPr>
          </w:p>
        </w:tc>
      </w:tr>
      <w:tr w:rsidR="007673BD" w:rsidRPr="00D87351" w14:paraId="23CB370B" w14:textId="77777777" w:rsidTr="00316AC5">
        <w:trPr>
          <w:jc w:val="center"/>
        </w:trPr>
        <w:tc>
          <w:tcPr>
            <w:tcW w:w="4876" w:type="dxa"/>
          </w:tcPr>
          <w:p w14:paraId="77B873E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A44284E" w14:textId="77777777" w:rsidR="007673BD" w:rsidRPr="00D87351" w:rsidRDefault="007673BD" w:rsidP="00316AC5">
            <w:pPr>
              <w:pStyle w:val="ColumnHeading"/>
              <w:keepNext/>
              <w:rPr>
                <w:lang w:val="en-GB"/>
              </w:rPr>
            </w:pPr>
            <w:r w:rsidRPr="00D87351">
              <w:rPr>
                <w:lang w:val="en-GB"/>
              </w:rPr>
              <w:t>Amendment</w:t>
            </w:r>
          </w:p>
        </w:tc>
      </w:tr>
      <w:tr w:rsidR="007673BD" w:rsidRPr="00D87351" w14:paraId="0B5F4C22" w14:textId="77777777" w:rsidTr="00316AC5">
        <w:trPr>
          <w:jc w:val="center"/>
        </w:trPr>
        <w:tc>
          <w:tcPr>
            <w:tcW w:w="4876" w:type="dxa"/>
          </w:tcPr>
          <w:p w14:paraId="460B5A77" w14:textId="77777777" w:rsidR="007673BD" w:rsidRPr="00D87351" w:rsidRDefault="007673BD" w:rsidP="00316AC5">
            <w:pPr>
              <w:pStyle w:val="Normal6"/>
              <w:rPr>
                <w:lang w:val="en-GB"/>
              </w:rPr>
            </w:pPr>
            <w:proofErr w:type="gramStart"/>
            <w:r w:rsidRPr="00D87351">
              <w:rPr>
                <w:lang w:val="en-GB"/>
              </w:rPr>
              <w:t>1.</w:t>
            </w:r>
            <w:r w:rsidRPr="00D87351">
              <w:rPr>
                <w:lang w:val="en-GB"/>
              </w:rPr>
              <w:tab/>
              <w:t xml:space="preserve">This Regulation shall not prevent Member States from maintaining any stricter national rules aimed at a more extensive protection of the welfare of dogs and cats </w:t>
            </w:r>
            <w:r w:rsidRPr="00D87351">
              <w:rPr>
                <w:b/>
                <w:i/>
                <w:lang w:val="en-GB"/>
              </w:rPr>
              <w:t xml:space="preserve">and in force at the time of entry </w:t>
            </w:r>
            <w:r w:rsidRPr="00D87351">
              <w:rPr>
                <w:b/>
                <w:i/>
                <w:lang w:val="en-GB"/>
              </w:rPr>
              <w:lastRenderedPageBreak/>
              <w:t>into force of this Regulation</w:t>
            </w:r>
            <w:r w:rsidRPr="00D87351">
              <w:rPr>
                <w:lang w:val="en-GB"/>
              </w:rPr>
              <w:t>, provided that those rules are not inconsistent with this Regulation and do not interfere with the proper functioning of the internal market.</w:t>
            </w:r>
            <w:proofErr w:type="gramEnd"/>
            <w:r w:rsidRPr="00D87351">
              <w:rPr>
                <w:lang w:val="en-GB"/>
              </w:rPr>
              <w:t xml:space="preserve"> </w:t>
            </w:r>
            <w:r w:rsidRPr="00D87351">
              <w:rPr>
                <w:b/>
                <w:i/>
                <w:lang w:val="en-GB"/>
              </w:rPr>
              <w:t>Before</w:t>
            </w:r>
            <w:r w:rsidRPr="00D87351">
              <w:rPr>
                <w:lang w:val="en-GB"/>
              </w:rPr>
              <w:t xml:space="preserve"> </w:t>
            </w:r>
            <w:r w:rsidRPr="00D87351">
              <w:rPr>
                <w:b/>
                <w:i/>
                <w:lang w:val="en-GB"/>
              </w:rPr>
              <w:t>[the date of application of this Regulation],</w:t>
            </w:r>
            <w:r w:rsidRPr="00D87351">
              <w:rPr>
                <w:lang w:val="en-GB"/>
              </w:rPr>
              <w:t xml:space="preserve"> Member States shall inform the Commission about such national rules. The Commission shall bring them to the attention of the other Member States.</w:t>
            </w:r>
          </w:p>
        </w:tc>
        <w:tc>
          <w:tcPr>
            <w:tcW w:w="4876" w:type="dxa"/>
          </w:tcPr>
          <w:p w14:paraId="3C9A6D49" w14:textId="22A925E8" w:rsidR="007673BD" w:rsidRPr="00D87351" w:rsidRDefault="007673BD" w:rsidP="003C7373">
            <w:pPr>
              <w:pStyle w:val="Normal6"/>
              <w:rPr>
                <w:szCs w:val="24"/>
                <w:lang w:val="en-GB"/>
              </w:rPr>
            </w:pPr>
            <w:r w:rsidRPr="00D87351">
              <w:rPr>
                <w:lang w:val="en-GB"/>
              </w:rPr>
              <w:lastRenderedPageBreak/>
              <w:t>1.</w:t>
            </w:r>
            <w:r w:rsidRPr="00D87351">
              <w:rPr>
                <w:lang w:val="en-GB"/>
              </w:rPr>
              <w:tab/>
              <w:t xml:space="preserve">This Regulation shall not prevent Member States from maintaining </w:t>
            </w:r>
            <w:r w:rsidRPr="00D87351">
              <w:rPr>
                <w:b/>
                <w:i/>
                <w:lang w:val="en-GB"/>
              </w:rPr>
              <w:t>or adopting</w:t>
            </w:r>
            <w:r w:rsidRPr="00D87351">
              <w:rPr>
                <w:lang w:val="en-GB"/>
              </w:rPr>
              <w:t xml:space="preserve"> any stricter national rules aimed at a more extensive protection of the welfare of dogs and cats</w:t>
            </w:r>
            <w:r w:rsidRPr="00D87351">
              <w:rPr>
                <w:b/>
                <w:i/>
                <w:lang w:val="en-GB"/>
              </w:rPr>
              <w:t xml:space="preserve">,  and to their </w:t>
            </w:r>
            <w:r w:rsidRPr="00D87351">
              <w:rPr>
                <w:b/>
                <w:i/>
                <w:lang w:val="en-GB"/>
              </w:rPr>
              <w:lastRenderedPageBreak/>
              <w:t>traceability</w:t>
            </w:r>
            <w:r w:rsidRPr="00D87351">
              <w:rPr>
                <w:lang w:val="en-GB"/>
              </w:rPr>
              <w:t>, provided that those rules are not inconsistent with this Regulation and do not interfere with the proper functioning of the internal market. Member States shall inform the Commission about such national rules. The Commission shall bring them to the attention of the other Member States.</w:t>
            </w:r>
          </w:p>
        </w:tc>
      </w:tr>
    </w:tbl>
    <w:p w14:paraId="61F87A2F" w14:textId="77777777" w:rsidR="007673BD" w:rsidRPr="00D87351" w:rsidRDefault="007673BD" w:rsidP="007673BD"/>
    <w:p w14:paraId="14744201" w14:textId="77777777" w:rsidR="007673BD" w:rsidRPr="00D87351" w:rsidRDefault="007673BD" w:rsidP="007673BD">
      <w:pPr>
        <w:pStyle w:val="AmNumberTabs"/>
      </w:pPr>
      <w:r w:rsidRPr="00D87351">
        <w:t>Amendment</w:t>
      </w:r>
      <w:r w:rsidRPr="00D87351">
        <w:tab/>
      </w:r>
      <w:r w:rsidRPr="00D87351">
        <w:tab/>
        <w:t>232</w:t>
      </w:r>
    </w:p>
    <w:p w14:paraId="4B14ED8A" w14:textId="77777777" w:rsidR="007673BD" w:rsidRPr="00D87351" w:rsidRDefault="007673BD" w:rsidP="007673BD"/>
    <w:p w14:paraId="7CE9A46A" w14:textId="77777777" w:rsidR="007673BD" w:rsidRPr="00D87351" w:rsidRDefault="007673BD" w:rsidP="007673BD">
      <w:pPr>
        <w:pStyle w:val="NormalBold"/>
        <w:keepNext/>
      </w:pPr>
      <w:r w:rsidRPr="00D87351">
        <w:t>Proposal for a regulation</w:t>
      </w:r>
    </w:p>
    <w:p w14:paraId="2A557C2E" w14:textId="77777777" w:rsidR="007673BD" w:rsidRPr="00D87351" w:rsidRDefault="007673BD" w:rsidP="007673BD">
      <w:pPr>
        <w:pStyle w:val="NormalBold"/>
      </w:pPr>
      <w:r w:rsidRPr="00D87351">
        <w:t xml:space="preserve">Article 25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D7151CB" w14:textId="77777777" w:rsidTr="00316AC5">
        <w:trPr>
          <w:jc w:val="center"/>
        </w:trPr>
        <w:tc>
          <w:tcPr>
            <w:tcW w:w="9752" w:type="dxa"/>
            <w:gridSpan w:val="2"/>
          </w:tcPr>
          <w:p w14:paraId="2C89CC5A" w14:textId="77777777" w:rsidR="007673BD" w:rsidRPr="00D87351" w:rsidRDefault="007673BD" w:rsidP="00316AC5">
            <w:pPr>
              <w:keepNext/>
            </w:pPr>
          </w:p>
        </w:tc>
      </w:tr>
      <w:tr w:rsidR="007673BD" w:rsidRPr="00D87351" w14:paraId="5C8597AA" w14:textId="77777777" w:rsidTr="00316AC5">
        <w:trPr>
          <w:jc w:val="center"/>
        </w:trPr>
        <w:tc>
          <w:tcPr>
            <w:tcW w:w="4876" w:type="dxa"/>
          </w:tcPr>
          <w:p w14:paraId="3F5B9BF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87ADD39" w14:textId="77777777" w:rsidR="007673BD" w:rsidRPr="00D87351" w:rsidRDefault="007673BD" w:rsidP="00316AC5">
            <w:pPr>
              <w:pStyle w:val="ColumnHeading"/>
              <w:keepNext/>
              <w:rPr>
                <w:lang w:val="en-GB"/>
              </w:rPr>
            </w:pPr>
            <w:r w:rsidRPr="00D87351">
              <w:rPr>
                <w:lang w:val="en-GB"/>
              </w:rPr>
              <w:t>Amendment</w:t>
            </w:r>
          </w:p>
        </w:tc>
      </w:tr>
      <w:tr w:rsidR="007673BD" w:rsidRPr="00D87351" w14:paraId="6BB78420" w14:textId="77777777" w:rsidTr="00316AC5">
        <w:trPr>
          <w:jc w:val="center"/>
        </w:trPr>
        <w:tc>
          <w:tcPr>
            <w:tcW w:w="4876" w:type="dxa"/>
          </w:tcPr>
          <w:p w14:paraId="0C184B4C" w14:textId="77777777" w:rsidR="007673BD" w:rsidRPr="00D87351" w:rsidRDefault="007673BD" w:rsidP="00316AC5">
            <w:pPr>
              <w:pStyle w:val="Normal6"/>
              <w:rPr>
                <w:lang w:val="en-GB"/>
              </w:rPr>
            </w:pPr>
            <w:r w:rsidRPr="00D87351">
              <w:rPr>
                <w:b/>
                <w:i/>
                <w:lang w:val="en-GB"/>
              </w:rPr>
              <w:t>2.</w:t>
            </w:r>
            <w:r w:rsidRPr="00D87351">
              <w:rPr>
                <w:b/>
                <w:i/>
                <w:lang w:val="en-GB"/>
              </w:rPr>
              <w:tab/>
              <w:t>This Regulation shall not prevent Member States from adopting stricter national measures aimed at ensuring more extensive protection of the welfare of dogs and cats kept in establishments within the territory of a Member State on the following animal welfare issues:</w:t>
            </w:r>
          </w:p>
        </w:tc>
        <w:tc>
          <w:tcPr>
            <w:tcW w:w="4876" w:type="dxa"/>
          </w:tcPr>
          <w:p w14:paraId="1B0D63BA" w14:textId="77777777" w:rsidR="007673BD" w:rsidRPr="00D87351" w:rsidRDefault="007673BD" w:rsidP="00316AC5">
            <w:pPr>
              <w:pStyle w:val="Normal6"/>
              <w:rPr>
                <w:szCs w:val="24"/>
                <w:lang w:val="en-GB"/>
              </w:rPr>
            </w:pPr>
            <w:r w:rsidRPr="00D87351">
              <w:rPr>
                <w:b/>
                <w:i/>
                <w:lang w:val="en-GB"/>
              </w:rPr>
              <w:t>deleted</w:t>
            </w:r>
          </w:p>
        </w:tc>
      </w:tr>
      <w:tr w:rsidR="007673BD" w:rsidRPr="00D87351" w14:paraId="27F66DC3" w14:textId="77777777" w:rsidTr="00316AC5">
        <w:trPr>
          <w:jc w:val="center"/>
        </w:trPr>
        <w:tc>
          <w:tcPr>
            <w:tcW w:w="4876" w:type="dxa"/>
          </w:tcPr>
          <w:p w14:paraId="7A54AA3F" w14:textId="77777777" w:rsidR="007673BD" w:rsidRPr="00D87351" w:rsidRDefault="007673BD" w:rsidP="00316AC5">
            <w:pPr>
              <w:pStyle w:val="Normal6"/>
              <w:rPr>
                <w:lang w:val="en-GB"/>
              </w:rPr>
            </w:pPr>
            <w:r w:rsidRPr="00D87351">
              <w:rPr>
                <w:b/>
                <w:i/>
                <w:lang w:val="en-GB"/>
              </w:rPr>
              <w:t>(a)</w:t>
            </w:r>
            <w:r w:rsidRPr="00D87351">
              <w:rPr>
                <w:b/>
                <w:i/>
                <w:lang w:val="en-GB"/>
              </w:rPr>
              <w:tab/>
              <w:t>housing conditions;</w:t>
            </w:r>
          </w:p>
        </w:tc>
        <w:tc>
          <w:tcPr>
            <w:tcW w:w="4876" w:type="dxa"/>
          </w:tcPr>
          <w:p w14:paraId="1D141F03" w14:textId="77777777" w:rsidR="007673BD" w:rsidRPr="00D87351" w:rsidRDefault="007673BD" w:rsidP="00316AC5">
            <w:pPr>
              <w:pStyle w:val="Normal6"/>
              <w:rPr>
                <w:szCs w:val="24"/>
                <w:lang w:val="en-GB"/>
              </w:rPr>
            </w:pPr>
          </w:p>
        </w:tc>
      </w:tr>
      <w:tr w:rsidR="007673BD" w:rsidRPr="00D87351" w14:paraId="27AB1ECA" w14:textId="77777777" w:rsidTr="00316AC5">
        <w:trPr>
          <w:jc w:val="center"/>
        </w:trPr>
        <w:tc>
          <w:tcPr>
            <w:tcW w:w="4876" w:type="dxa"/>
          </w:tcPr>
          <w:p w14:paraId="33DDAA1B" w14:textId="77777777" w:rsidR="007673BD" w:rsidRPr="00D87351" w:rsidRDefault="007673BD" w:rsidP="00316AC5">
            <w:pPr>
              <w:pStyle w:val="Normal6"/>
              <w:rPr>
                <w:lang w:val="en-GB"/>
              </w:rPr>
            </w:pPr>
            <w:r w:rsidRPr="00D87351">
              <w:rPr>
                <w:b/>
                <w:i/>
                <w:lang w:val="en-GB"/>
              </w:rPr>
              <w:t>(b)</w:t>
            </w:r>
            <w:r w:rsidRPr="00D87351">
              <w:rPr>
                <w:b/>
                <w:i/>
                <w:lang w:val="en-GB"/>
              </w:rPr>
              <w:tab/>
              <w:t>mutilations;</w:t>
            </w:r>
          </w:p>
        </w:tc>
        <w:tc>
          <w:tcPr>
            <w:tcW w:w="4876" w:type="dxa"/>
          </w:tcPr>
          <w:p w14:paraId="59D3A699" w14:textId="77777777" w:rsidR="007673BD" w:rsidRPr="00D87351" w:rsidRDefault="007673BD" w:rsidP="00316AC5">
            <w:pPr>
              <w:pStyle w:val="Normal6"/>
              <w:rPr>
                <w:szCs w:val="24"/>
                <w:lang w:val="en-GB"/>
              </w:rPr>
            </w:pPr>
          </w:p>
        </w:tc>
      </w:tr>
      <w:tr w:rsidR="007673BD" w:rsidRPr="00D87351" w14:paraId="19883035" w14:textId="77777777" w:rsidTr="00316AC5">
        <w:trPr>
          <w:jc w:val="center"/>
        </w:trPr>
        <w:tc>
          <w:tcPr>
            <w:tcW w:w="4876" w:type="dxa"/>
          </w:tcPr>
          <w:p w14:paraId="6AC8F1BD" w14:textId="77777777" w:rsidR="007673BD" w:rsidRPr="00D87351" w:rsidRDefault="007673BD" w:rsidP="00316AC5">
            <w:pPr>
              <w:pStyle w:val="Normal6"/>
              <w:rPr>
                <w:lang w:val="en-GB"/>
              </w:rPr>
            </w:pPr>
            <w:r w:rsidRPr="00D87351">
              <w:rPr>
                <w:b/>
                <w:i/>
                <w:lang w:val="en-GB"/>
              </w:rPr>
              <w:t>(c)</w:t>
            </w:r>
            <w:r w:rsidRPr="00D87351">
              <w:rPr>
                <w:b/>
                <w:i/>
                <w:lang w:val="en-GB"/>
              </w:rPr>
              <w:tab/>
              <w:t>enrichment;</w:t>
            </w:r>
          </w:p>
        </w:tc>
        <w:tc>
          <w:tcPr>
            <w:tcW w:w="4876" w:type="dxa"/>
          </w:tcPr>
          <w:p w14:paraId="39EECF01" w14:textId="77777777" w:rsidR="007673BD" w:rsidRPr="00D87351" w:rsidRDefault="007673BD" w:rsidP="00316AC5">
            <w:pPr>
              <w:pStyle w:val="Normal6"/>
              <w:rPr>
                <w:szCs w:val="24"/>
                <w:lang w:val="en-GB"/>
              </w:rPr>
            </w:pPr>
          </w:p>
        </w:tc>
      </w:tr>
      <w:tr w:rsidR="007673BD" w:rsidRPr="00D87351" w14:paraId="5DC65381" w14:textId="77777777" w:rsidTr="00316AC5">
        <w:trPr>
          <w:jc w:val="center"/>
        </w:trPr>
        <w:tc>
          <w:tcPr>
            <w:tcW w:w="4876" w:type="dxa"/>
          </w:tcPr>
          <w:p w14:paraId="18AE28BD" w14:textId="77777777" w:rsidR="007673BD" w:rsidRPr="00D87351" w:rsidRDefault="007673BD" w:rsidP="00316AC5">
            <w:pPr>
              <w:pStyle w:val="Normal6"/>
              <w:rPr>
                <w:lang w:val="en-GB"/>
              </w:rPr>
            </w:pPr>
            <w:r w:rsidRPr="00D87351">
              <w:rPr>
                <w:b/>
                <w:i/>
                <w:lang w:val="en-GB"/>
              </w:rPr>
              <w:t>(d)</w:t>
            </w:r>
            <w:r w:rsidRPr="00D87351">
              <w:rPr>
                <w:b/>
                <w:i/>
                <w:lang w:val="en-GB"/>
              </w:rPr>
              <w:tab/>
            </w:r>
            <w:proofErr w:type="gramStart"/>
            <w:r w:rsidRPr="00D87351">
              <w:rPr>
                <w:b/>
                <w:i/>
                <w:lang w:val="en-GB"/>
              </w:rPr>
              <w:t>selection</w:t>
            </w:r>
            <w:proofErr w:type="gramEnd"/>
            <w:r w:rsidRPr="00D87351">
              <w:rPr>
                <w:b/>
                <w:i/>
                <w:lang w:val="en-GB"/>
              </w:rPr>
              <w:t xml:space="preserve"> and breeding programmes, including minimum and maximum age for breeding.</w:t>
            </w:r>
          </w:p>
        </w:tc>
        <w:tc>
          <w:tcPr>
            <w:tcW w:w="4876" w:type="dxa"/>
          </w:tcPr>
          <w:p w14:paraId="6C5D9913" w14:textId="77777777" w:rsidR="007673BD" w:rsidRPr="00D87351" w:rsidRDefault="007673BD" w:rsidP="00316AC5">
            <w:pPr>
              <w:pStyle w:val="Normal6"/>
              <w:rPr>
                <w:szCs w:val="24"/>
                <w:lang w:val="en-GB"/>
              </w:rPr>
            </w:pPr>
          </w:p>
        </w:tc>
      </w:tr>
      <w:tr w:rsidR="007673BD" w:rsidRPr="00D87351" w14:paraId="22804226" w14:textId="77777777" w:rsidTr="00316AC5">
        <w:trPr>
          <w:jc w:val="center"/>
        </w:trPr>
        <w:tc>
          <w:tcPr>
            <w:tcW w:w="4876" w:type="dxa"/>
          </w:tcPr>
          <w:p w14:paraId="1C7E6165" w14:textId="77777777" w:rsidR="007673BD" w:rsidRPr="00D87351" w:rsidRDefault="007673BD" w:rsidP="00316AC5">
            <w:pPr>
              <w:pStyle w:val="Normal6"/>
              <w:rPr>
                <w:lang w:val="en-GB"/>
              </w:rPr>
            </w:pPr>
            <w:r w:rsidRPr="00D87351">
              <w:rPr>
                <w:b/>
                <w:i/>
                <w:lang w:val="en-GB"/>
              </w:rPr>
              <w:t>Member States shall inform the Commission about such national rules before their adoption. The Commission shall bring them to the attention of the other Member States.</w:t>
            </w:r>
          </w:p>
        </w:tc>
        <w:tc>
          <w:tcPr>
            <w:tcW w:w="4876" w:type="dxa"/>
          </w:tcPr>
          <w:p w14:paraId="376B17E3" w14:textId="77777777" w:rsidR="007673BD" w:rsidRPr="00D87351" w:rsidRDefault="007673BD" w:rsidP="00316AC5">
            <w:pPr>
              <w:pStyle w:val="Normal6"/>
              <w:rPr>
                <w:szCs w:val="24"/>
                <w:lang w:val="en-GB"/>
              </w:rPr>
            </w:pPr>
          </w:p>
        </w:tc>
      </w:tr>
    </w:tbl>
    <w:p w14:paraId="2D7667C0" w14:textId="77777777" w:rsidR="007673BD" w:rsidRPr="00D87351" w:rsidRDefault="007673BD" w:rsidP="007673BD"/>
    <w:p w14:paraId="3276F037" w14:textId="77777777" w:rsidR="007673BD" w:rsidRPr="00D87351" w:rsidRDefault="007673BD" w:rsidP="007673BD">
      <w:pPr>
        <w:pStyle w:val="AmNumberTabs"/>
      </w:pPr>
      <w:r w:rsidRPr="00D87351">
        <w:t>Amendment</w:t>
      </w:r>
      <w:r w:rsidRPr="00D87351">
        <w:tab/>
      </w:r>
      <w:r w:rsidRPr="00D87351">
        <w:tab/>
        <w:t>233</w:t>
      </w:r>
    </w:p>
    <w:p w14:paraId="17EA420E" w14:textId="77777777" w:rsidR="007673BD" w:rsidRPr="00D87351" w:rsidRDefault="007673BD" w:rsidP="007673BD"/>
    <w:p w14:paraId="10F4BEEC" w14:textId="77777777" w:rsidR="007673BD" w:rsidRPr="00D87351" w:rsidRDefault="007673BD" w:rsidP="007673BD">
      <w:pPr>
        <w:pStyle w:val="NormalBold"/>
        <w:keepNext/>
      </w:pPr>
      <w:r w:rsidRPr="00D87351">
        <w:t>Proposal for a regulation</w:t>
      </w:r>
    </w:p>
    <w:p w14:paraId="184D212E" w14:textId="77777777" w:rsidR="007673BD" w:rsidRPr="00D87351" w:rsidRDefault="007673BD" w:rsidP="007673BD">
      <w:pPr>
        <w:pStyle w:val="NormalBold"/>
      </w:pPr>
      <w:r w:rsidRPr="00D87351">
        <w:t xml:space="preserve">Article 25 – paragraph </w:t>
      </w:r>
      <w:proofErr w:type="gramStart"/>
      <w:r w:rsidRPr="00D87351">
        <w:t>3</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E5DA7BA" w14:textId="77777777" w:rsidTr="00316AC5">
        <w:trPr>
          <w:jc w:val="center"/>
        </w:trPr>
        <w:tc>
          <w:tcPr>
            <w:tcW w:w="9752" w:type="dxa"/>
            <w:gridSpan w:val="2"/>
          </w:tcPr>
          <w:p w14:paraId="61FE9316" w14:textId="77777777" w:rsidR="007673BD" w:rsidRPr="00D87351" w:rsidRDefault="007673BD" w:rsidP="00316AC5">
            <w:pPr>
              <w:keepNext/>
            </w:pPr>
          </w:p>
        </w:tc>
      </w:tr>
      <w:tr w:rsidR="007673BD" w:rsidRPr="00D87351" w14:paraId="139DBC6D" w14:textId="77777777" w:rsidTr="00316AC5">
        <w:trPr>
          <w:jc w:val="center"/>
        </w:trPr>
        <w:tc>
          <w:tcPr>
            <w:tcW w:w="4876" w:type="dxa"/>
          </w:tcPr>
          <w:p w14:paraId="69F88A9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EEADFEE" w14:textId="77777777" w:rsidR="007673BD" w:rsidRPr="00D87351" w:rsidRDefault="007673BD" w:rsidP="00316AC5">
            <w:pPr>
              <w:pStyle w:val="ColumnHeading"/>
              <w:keepNext/>
              <w:rPr>
                <w:lang w:val="en-GB"/>
              </w:rPr>
            </w:pPr>
            <w:r w:rsidRPr="00D87351">
              <w:rPr>
                <w:lang w:val="en-GB"/>
              </w:rPr>
              <w:t>Amendment</w:t>
            </w:r>
          </w:p>
        </w:tc>
      </w:tr>
      <w:tr w:rsidR="007673BD" w:rsidRPr="00D87351" w14:paraId="0CC627DE" w14:textId="77777777" w:rsidTr="00316AC5">
        <w:trPr>
          <w:jc w:val="center"/>
        </w:trPr>
        <w:tc>
          <w:tcPr>
            <w:tcW w:w="4876" w:type="dxa"/>
          </w:tcPr>
          <w:p w14:paraId="25526AF4" w14:textId="77777777" w:rsidR="007673BD" w:rsidRPr="00D87351" w:rsidRDefault="007673BD" w:rsidP="00316AC5">
            <w:pPr>
              <w:pStyle w:val="Normal6"/>
              <w:rPr>
                <w:lang w:val="en-GB"/>
              </w:rPr>
            </w:pPr>
            <w:r w:rsidRPr="00D87351">
              <w:rPr>
                <w:b/>
                <w:i/>
                <w:lang w:val="en-GB"/>
              </w:rPr>
              <w:t>3.</w:t>
            </w:r>
            <w:r w:rsidRPr="00D87351">
              <w:rPr>
                <w:b/>
                <w:i/>
                <w:lang w:val="en-GB"/>
              </w:rPr>
              <w:tab/>
              <w:t xml:space="preserve">The measures referred to in paragraph 2 shall only be allowed </w:t>
            </w:r>
            <w:proofErr w:type="gramStart"/>
            <w:r w:rsidRPr="00D87351">
              <w:rPr>
                <w:b/>
                <w:i/>
                <w:lang w:val="en-GB"/>
              </w:rPr>
              <w:t>provided that</w:t>
            </w:r>
            <w:proofErr w:type="gramEnd"/>
            <w:r w:rsidRPr="00D87351">
              <w:rPr>
                <w:b/>
                <w:i/>
                <w:lang w:val="en-GB"/>
              </w:rPr>
              <w:t xml:space="preserve"> they are not inconsistent </w:t>
            </w:r>
            <w:r w:rsidRPr="00D87351">
              <w:rPr>
                <w:b/>
                <w:i/>
                <w:lang w:val="en-GB"/>
              </w:rPr>
              <w:lastRenderedPageBreak/>
              <w:t>with this Regulation and do not interfere with the proper functioning of the internal market.</w:t>
            </w:r>
          </w:p>
        </w:tc>
        <w:tc>
          <w:tcPr>
            <w:tcW w:w="4876" w:type="dxa"/>
          </w:tcPr>
          <w:p w14:paraId="65DDE5CF" w14:textId="77777777" w:rsidR="007673BD" w:rsidRPr="00D87351" w:rsidRDefault="007673BD" w:rsidP="00316AC5">
            <w:pPr>
              <w:pStyle w:val="Normal6"/>
              <w:rPr>
                <w:szCs w:val="24"/>
                <w:lang w:val="en-GB"/>
              </w:rPr>
            </w:pPr>
            <w:r w:rsidRPr="00D87351">
              <w:rPr>
                <w:b/>
                <w:i/>
                <w:lang w:val="en-GB"/>
              </w:rPr>
              <w:lastRenderedPageBreak/>
              <w:t>deleted</w:t>
            </w:r>
          </w:p>
        </w:tc>
      </w:tr>
    </w:tbl>
    <w:p w14:paraId="28F4382E" w14:textId="77777777" w:rsidR="007673BD" w:rsidRPr="00D87351" w:rsidRDefault="007673BD" w:rsidP="007673BD"/>
    <w:p w14:paraId="3C1C0FF5" w14:textId="77777777" w:rsidR="007673BD" w:rsidRPr="00D87351" w:rsidRDefault="007673BD" w:rsidP="007673BD">
      <w:pPr>
        <w:pStyle w:val="AmNumberTabs"/>
      </w:pPr>
      <w:r w:rsidRPr="00D87351">
        <w:t>Amendment</w:t>
      </w:r>
      <w:r w:rsidRPr="00D87351">
        <w:tab/>
      </w:r>
      <w:r w:rsidRPr="00D87351">
        <w:tab/>
        <w:t>234</w:t>
      </w:r>
    </w:p>
    <w:p w14:paraId="1B9CFC47" w14:textId="77777777" w:rsidR="007673BD" w:rsidRPr="00D87351" w:rsidRDefault="007673BD" w:rsidP="007673BD"/>
    <w:p w14:paraId="7086F433" w14:textId="77777777" w:rsidR="007673BD" w:rsidRPr="00D87351" w:rsidRDefault="007673BD" w:rsidP="007673BD">
      <w:pPr>
        <w:pStyle w:val="NormalBold"/>
        <w:keepNext/>
      </w:pPr>
      <w:r w:rsidRPr="00D87351">
        <w:t>Proposal for a regulation</w:t>
      </w:r>
    </w:p>
    <w:p w14:paraId="04534284" w14:textId="77777777" w:rsidR="007673BD" w:rsidRPr="00D87351" w:rsidRDefault="007673BD" w:rsidP="007673BD">
      <w:pPr>
        <w:pStyle w:val="NormalBold"/>
      </w:pPr>
      <w:r w:rsidRPr="00D87351">
        <w:t xml:space="preserve">Article 25 – paragraph </w:t>
      </w:r>
      <w:proofErr w:type="gramStart"/>
      <w:r w:rsidRPr="00D87351">
        <w:t>4</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19B61C5" w14:textId="77777777" w:rsidTr="00316AC5">
        <w:trPr>
          <w:jc w:val="center"/>
        </w:trPr>
        <w:tc>
          <w:tcPr>
            <w:tcW w:w="9752" w:type="dxa"/>
            <w:gridSpan w:val="2"/>
          </w:tcPr>
          <w:p w14:paraId="092B6A58" w14:textId="77777777" w:rsidR="007673BD" w:rsidRPr="00D87351" w:rsidRDefault="007673BD" w:rsidP="00316AC5">
            <w:pPr>
              <w:keepNext/>
            </w:pPr>
          </w:p>
        </w:tc>
      </w:tr>
      <w:tr w:rsidR="007673BD" w:rsidRPr="00D87351" w14:paraId="78D1ECE3" w14:textId="77777777" w:rsidTr="00316AC5">
        <w:trPr>
          <w:jc w:val="center"/>
        </w:trPr>
        <w:tc>
          <w:tcPr>
            <w:tcW w:w="4876" w:type="dxa"/>
          </w:tcPr>
          <w:p w14:paraId="2102BE6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15018BE" w14:textId="77777777" w:rsidR="007673BD" w:rsidRPr="00D87351" w:rsidRDefault="007673BD" w:rsidP="00316AC5">
            <w:pPr>
              <w:pStyle w:val="ColumnHeading"/>
              <w:keepNext/>
              <w:rPr>
                <w:lang w:val="en-GB"/>
              </w:rPr>
            </w:pPr>
            <w:r w:rsidRPr="00D87351">
              <w:rPr>
                <w:lang w:val="en-GB"/>
              </w:rPr>
              <w:t>Amendment</w:t>
            </w:r>
          </w:p>
        </w:tc>
      </w:tr>
      <w:tr w:rsidR="007673BD" w:rsidRPr="00D87351" w14:paraId="756874E4" w14:textId="77777777" w:rsidTr="00316AC5">
        <w:trPr>
          <w:jc w:val="center"/>
        </w:trPr>
        <w:tc>
          <w:tcPr>
            <w:tcW w:w="4876" w:type="dxa"/>
          </w:tcPr>
          <w:p w14:paraId="2879C5B1" w14:textId="77777777" w:rsidR="007673BD" w:rsidRPr="00D87351" w:rsidRDefault="007673BD" w:rsidP="00316AC5">
            <w:pPr>
              <w:pStyle w:val="Normal6"/>
              <w:rPr>
                <w:lang w:val="en-GB"/>
              </w:rPr>
            </w:pPr>
            <w:r w:rsidRPr="00D87351">
              <w:rPr>
                <w:lang w:val="en-GB"/>
              </w:rPr>
              <w:t>4.</w:t>
            </w:r>
            <w:r w:rsidRPr="00D87351">
              <w:rPr>
                <w:lang w:val="en-GB"/>
              </w:rPr>
              <w:tab/>
              <w:t xml:space="preserve">Member States shall not prohibit or impede the placing on the market within their territory of dogs and cats kept in another Member State </w:t>
            </w:r>
            <w:proofErr w:type="gramStart"/>
            <w:r w:rsidRPr="00D87351">
              <w:rPr>
                <w:lang w:val="en-GB"/>
              </w:rPr>
              <w:t>on the grounds that</w:t>
            </w:r>
            <w:proofErr w:type="gramEnd"/>
            <w:r w:rsidRPr="00D87351">
              <w:rPr>
                <w:lang w:val="en-GB"/>
              </w:rPr>
              <w:t xml:space="preserve"> the dogs and cats concerned have not been kept in accordance with its stricter national rules on animal welfare.</w:t>
            </w:r>
          </w:p>
        </w:tc>
        <w:tc>
          <w:tcPr>
            <w:tcW w:w="4876" w:type="dxa"/>
          </w:tcPr>
          <w:p w14:paraId="62A1D4AA" w14:textId="77777777" w:rsidR="007673BD" w:rsidRPr="00D87351" w:rsidRDefault="007673BD" w:rsidP="00316AC5">
            <w:pPr>
              <w:pStyle w:val="Normal6"/>
              <w:rPr>
                <w:szCs w:val="24"/>
                <w:lang w:val="en-GB"/>
              </w:rPr>
            </w:pPr>
            <w:r w:rsidRPr="00D87351">
              <w:rPr>
                <w:lang w:val="en-GB"/>
              </w:rPr>
              <w:t>4.</w:t>
            </w:r>
            <w:r w:rsidRPr="00D87351">
              <w:rPr>
                <w:lang w:val="en-GB"/>
              </w:rPr>
              <w:tab/>
              <w:t xml:space="preserve">Member States </w:t>
            </w:r>
            <w:r w:rsidRPr="00D87351">
              <w:rPr>
                <w:b/>
                <w:i/>
                <w:lang w:val="en-GB"/>
              </w:rPr>
              <w:t>that have stricter national rules referred to in paragraph 1</w:t>
            </w:r>
            <w:r w:rsidRPr="00D87351">
              <w:rPr>
                <w:lang w:val="en-GB"/>
              </w:rPr>
              <w:t xml:space="preserve"> shall not prohibit or impede the placing on the market within their territory of dogs and cats kept in another Member State on the grounds that the dogs and cats concerned have not been kept in accordance with its stricter national rules on animal welfare.</w:t>
            </w:r>
          </w:p>
        </w:tc>
      </w:tr>
    </w:tbl>
    <w:p w14:paraId="435947B0" w14:textId="77777777" w:rsidR="007673BD" w:rsidRPr="00D87351" w:rsidRDefault="007673BD" w:rsidP="007673BD"/>
    <w:p w14:paraId="53200453" w14:textId="77777777" w:rsidR="007673BD" w:rsidRPr="00D87351" w:rsidRDefault="007673BD" w:rsidP="007673BD">
      <w:pPr>
        <w:pStyle w:val="AmNumberTabs"/>
      </w:pPr>
      <w:r w:rsidRPr="00D87351">
        <w:t>Amendment</w:t>
      </w:r>
      <w:r w:rsidRPr="00D87351">
        <w:tab/>
      </w:r>
      <w:r w:rsidRPr="00D87351">
        <w:tab/>
        <w:t>235</w:t>
      </w:r>
    </w:p>
    <w:p w14:paraId="0E52D8BE" w14:textId="77777777" w:rsidR="007673BD" w:rsidRPr="00D87351" w:rsidRDefault="007673BD" w:rsidP="007673BD"/>
    <w:p w14:paraId="1B51BCC7" w14:textId="77777777" w:rsidR="007673BD" w:rsidRPr="00D87351" w:rsidRDefault="007673BD" w:rsidP="007673BD">
      <w:pPr>
        <w:pStyle w:val="NormalBold"/>
        <w:keepNext/>
      </w:pPr>
      <w:r w:rsidRPr="00D87351">
        <w:t>Proposal for a regulation</w:t>
      </w:r>
    </w:p>
    <w:p w14:paraId="29C3EA46" w14:textId="77777777" w:rsidR="007673BD" w:rsidRPr="00D87351" w:rsidRDefault="007673BD" w:rsidP="007673BD">
      <w:pPr>
        <w:pStyle w:val="NormalBold"/>
      </w:pPr>
      <w:r w:rsidRPr="00D87351">
        <w:t xml:space="preserve">Article 26 – paragraph </w:t>
      </w:r>
      <w:proofErr w:type="gramStart"/>
      <w:r w:rsidRPr="00D87351">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95EF3CB" w14:textId="77777777" w:rsidTr="00316AC5">
        <w:trPr>
          <w:jc w:val="center"/>
        </w:trPr>
        <w:tc>
          <w:tcPr>
            <w:tcW w:w="9752" w:type="dxa"/>
            <w:gridSpan w:val="2"/>
          </w:tcPr>
          <w:p w14:paraId="5BFF39F3" w14:textId="77777777" w:rsidR="007673BD" w:rsidRPr="00D87351" w:rsidRDefault="007673BD" w:rsidP="00316AC5">
            <w:pPr>
              <w:keepNext/>
            </w:pPr>
          </w:p>
        </w:tc>
      </w:tr>
      <w:tr w:rsidR="007673BD" w:rsidRPr="00D87351" w14:paraId="69374AF0" w14:textId="77777777" w:rsidTr="00316AC5">
        <w:trPr>
          <w:jc w:val="center"/>
        </w:trPr>
        <w:tc>
          <w:tcPr>
            <w:tcW w:w="4876" w:type="dxa"/>
          </w:tcPr>
          <w:p w14:paraId="7ABBAEC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D2BED32" w14:textId="77777777" w:rsidR="007673BD" w:rsidRPr="00D87351" w:rsidRDefault="007673BD" w:rsidP="00316AC5">
            <w:pPr>
              <w:pStyle w:val="ColumnHeading"/>
              <w:keepNext/>
              <w:rPr>
                <w:lang w:val="en-GB"/>
              </w:rPr>
            </w:pPr>
            <w:r w:rsidRPr="00D87351">
              <w:rPr>
                <w:lang w:val="en-GB"/>
              </w:rPr>
              <w:t>Amendment</w:t>
            </w:r>
          </w:p>
        </w:tc>
      </w:tr>
      <w:tr w:rsidR="007673BD" w:rsidRPr="00D87351" w14:paraId="58EF119D" w14:textId="77777777" w:rsidTr="00316AC5">
        <w:trPr>
          <w:jc w:val="center"/>
        </w:trPr>
        <w:tc>
          <w:tcPr>
            <w:tcW w:w="4876" w:type="dxa"/>
          </w:tcPr>
          <w:p w14:paraId="0942C6BC" w14:textId="77777777" w:rsidR="007673BD" w:rsidRPr="00D87351" w:rsidRDefault="007673BD" w:rsidP="00316AC5">
            <w:pPr>
              <w:pStyle w:val="Normal6"/>
              <w:rPr>
                <w:lang w:val="en-GB"/>
              </w:rPr>
            </w:pPr>
            <w:r w:rsidRPr="00D87351">
              <w:rPr>
                <w:lang w:val="en-GB"/>
              </w:rPr>
              <w:t>1.</w:t>
            </w:r>
            <w:r w:rsidRPr="00D87351">
              <w:rPr>
                <w:lang w:val="en-GB"/>
              </w:rPr>
              <w:tab/>
              <w:t>On the basis of the reports received in accordance with Article 20 and additional relevant information, the Commission shall publish, by [7 years after the date of entry into force of this Regulation] and thereafter every 5 years, a monitoring report on the welfare of dogs and cats placed on the market in the Union.</w:t>
            </w:r>
          </w:p>
        </w:tc>
        <w:tc>
          <w:tcPr>
            <w:tcW w:w="4876" w:type="dxa"/>
          </w:tcPr>
          <w:p w14:paraId="61CEE333" w14:textId="77777777" w:rsidR="007673BD" w:rsidRPr="00D87351" w:rsidRDefault="007673BD" w:rsidP="00316AC5">
            <w:pPr>
              <w:pStyle w:val="Normal6"/>
              <w:rPr>
                <w:szCs w:val="24"/>
                <w:lang w:val="en-GB"/>
              </w:rPr>
            </w:pPr>
            <w:r w:rsidRPr="00D87351">
              <w:rPr>
                <w:lang w:val="en-GB"/>
              </w:rPr>
              <w:t>1.</w:t>
            </w:r>
            <w:r w:rsidRPr="00D87351">
              <w:rPr>
                <w:lang w:val="en-GB"/>
              </w:rPr>
              <w:tab/>
              <w:t>On the basis of the reports received in accordance with Article 20 and additional relevant information, the Commission shall publish, by [7 years after the date of entry into force of this Regulation] and thereafter every 5 years, a monitoring report on the welfare of dogs and cats placed on the market in the Union.</w:t>
            </w:r>
            <w:r w:rsidRPr="00D87351">
              <w:rPr>
                <w:b/>
                <w:i/>
                <w:lang w:val="en-GB"/>
              </w:rPr>
              <w:t xml:space="preserve"> The monitoring report shall assess the effectiveness, efficiency, relevance, coherence, socio-economic impact and EU </w:t>
            </w:r>
            <w:proofErr w:type="gramStart"/>
            <w:r w:rsidRPr="00D87351">
              <w:rPr>
                <w:b/>
                <w:i/>
                <w:lang w:val="en-GB"/>
              </w:rPr>
              <w:t>added value</w:t>
            </w:r>
            <w:proofErr w:type="gramEnd"/>
            <w:r w:rsidRPr="00D87351">
              <w:rPr>
                <w:b/>
                <w:i/>
                <w:lang w:val="en-GB"/>
              </w:rPr>
              <w:t xml:space="preserve"> of this Regulation in achieving its objectives. In particular, the Commission shall assess:</w:t>
            </w:r>
          </w:p>
        </w:tc>
      </w:tr>
    </w:tbl>
    <w:p w14:paraId="66839810" w14:textId="77777777" w:rsidR="007673BD" w:rsidRPr="00D87351" w:rsidRDefault="007673BD" w:rsidP="007673BD"/>
    <w:p w14:paraId="616D8A75" w14:textId="77777777" w:rsidR="007673BD" w:rsidRPr="00D87351" w:rsidRDefault="007673BD" w:rsidP="007673BD">
      <w:pPr>
        <w:pStyle w:val="AmNumberTabs"/>
      </w:pPr>
      <w:r w:rsidRPr="00D87351">
        <w:t>Amendment</w:t>
      </w:r>
      <w:r w:rsidRPr="00D87351">
        <w:tab/>
      </w:r>
      <w:r w:rsidRPr="00D87351">
        <w:tab/>
        <w:t>236</w:t>
      </w:r>
    </w:p>
    <w:p w14:paraId="426592E1" w14:textId="77777777" w:rsidR="007673BD" w:rsidRPr="00D87351" w:rsidRDefault="007673BD" w:rsidP="007673BD"/>
    <w:p w14:paraId="4DC09C8D" w14:textId="77777777" w:rsidR="007673BD" w:rsidRPr="00D87351" w:rsidRDefault="007673BD" w:rsidP="007673BD">
      <w:pPr>
        <w:pStyle w:val="NormalBold"/>
        <w:keepNext/>
      </w:pPr>
      <w:r w:rsidRPr="00D87351">
        <w:t>Proposal for a regulation</w:t>
      </w:r>
    </w:p>
    <w:p w14:paraId="7142ACC1" w14:textId="77777777" w:rsidR="007673BD" w:rsidRPr="00D87351" w:rsidRDefault="007673BD" w:rsidP="007673BD">
      <w:pPr>
        <w:pStyle w:val="NormalBold"/>
        <w:rPr>
          <w:lang w:val="fr-FR"/>
        </w:rPr>
      </w:pPr>
      <w:r w:rsidRPr="00D87351">
        <w:rPr>
          <w:lang w:val="fr-FR"/>
        </w:rPr>
        <w:t>Article 26 – paragraph 1 – point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2A57F847" w14:textId="77777777" w:rsidTr="00316AC5">
        <w:trPr>
          <w:jc w:val="center"/>
        </w:trPr>
        <w:tc>
          <w:tcPr>
            <w:tcW w:w="9752" w:type="dxa"/>
            <w:gridSpan w:val="2"/>
          </w:tcPr>
          <w:p w14:paraId="25EA58A8" w14:textId="77777777" w:rsidR="007673BD" w:rsidRPr="00D87351" w:rsidRDefault="007673BD" w:rsidP="00316AC5">
            <w:pPr>
              <w:keepNext/>
              <w:rPr>
                <w:lang w:val="fr-FR"/>
              </w:rPr>
            </w:pPr>
          </w:p>
        </w:tc>
      </w:tr>
      <w:tr w:rsidR="007673BD" w:rsidRPr="00D87351" w14:paraId="4C94DC1D" w14:textId="77777777" w:rsidTr="00316AC5">
        <w:trPr>
          <w:jc w:val="center"/>
        </w:trPr>
        <w:tc>
          <w:tcPr>
            <w:tcW w:w="4876" w:type="dxa"/>
          </w:tcPr>
          <w:p w14:paraId="0BDC8E1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2742E696" w14:textId="77777777" w:rsidR="007673BD" w:rsidRPr="00D87351" w:rsidRDefault="007673BD" w:rsidP="00316AC5">
            <w:pPr>
              <w:pStyle w:val="ColumnHeading"/>
              <w:keepNext/>
              <w:rPr>
                <w:lang w:val="en-GB"/>
              </w:rPr>
            </w:pPr>
            <w:r w:rsidRPr="00D87351">
              <w:rPr>
                <w:lang w:val="en-GB"/>
              </w:rPr>
              <w:t>Amendment</w:t>
            </w:r>
          </w:p>
        </w:tc>
      </w:tr>
      <w:tr w:rsidR="007673BD" w:rsidRPr="00D87351" w14:paraId="1C390E6F" w14:textId="77777777" w:rsidTr="00316AC5">
        <w:trPr>
          <w:jc w:val="center"/>
        </w:trPr>
        <w:tc>
          <w:tcPr>
            <w:tcW w:w="4876" w:type="dxa"/>
          </w:tcPr>
          <w:p w14:paraId="05CD134A" w14:textId="77777777" w:rsidR="007673BD" w:rsidRPr="00D87351" w:rsidRDefault="007673BD" w:rsidP="00316AC5">
            <w:pPr>
              <w:pStyle w:val="Normal6"/>
              <w:rPr>
                <w:lang w:val="en-GB"/>
              </w:rPr>
            </w:pPr>
          </w:p>
        </w:tc>
        <w:tc>
          <w:tcPr>
            <w:tcW w:w="4876" w:type="dxa"/>
          </w:tcPr>
          <w:p w14:paraId="2769ADB0" w14:textId="77777777" w:rsidR="007673BD" w:rsidRPr="00D87351" w:rsidRDefault="007673BD" w:rsidP="00316AC5">
            <w:pPr>
              <w:pStyle w:val="Normal6"/>
              <w:rPr>
                <w:szCs w:val="24"/>
                <w:lang w:val="en-GB"/>
              </w:rPr>
            </w:pPr>
            <w:r w:rsidRPr="00D87351">
              <w:rPr>
                <w:b/>
                <w:i/>
                <w:lang w:val="en-GB"/>
              </w:rPr>
              <w:t>(a)</w:t>
            </w:r>
            <w:r w:rsidRPr="00D87351">
              <w:rPr>
                <w:b/>
                <w:i/>
                <w:lang w:val="en-GB"/>
              </w:rPr>
              <w:tab/>
              <w:t>the extent to which this Regulation has contributed to ensuring a high level of welfare for dogs and cats, improving traceability, reducing illegal trade, and addressing the problems associated with inhumane breeding practices, including so-called puppy and kitten mills;</w:t>
            </w:r>
          </w:p>
        </w:tc>
      </w:tr>
    </w:tbl>
    <w:p w14:paraId="53EB7577" w14:textId="77777777" w:rsidR="007673BD" w:rsidRPr="00D87351" w:rsidRDefault="007673BD" w:rsidP="007673BD"/>
    <w:p w14:paraId="0B063877" w14:textId="77777777" w:rsidR="007673BD" w:rsidRPr="00D87351" w:rsidRDefault="007673BD" w:rsidP="007673BD">
      <w:pPr>
        <w:pStyle w:val="AmNumberTabs"/>
      </w:pPr>
      <w:r w:rsidRPr="00D87351">
        <w:t>Amendment</w:t>
      </w:r>
      <w:r w:rsidRPr="00D87351">
        <w:tab/>
      </w:r>
      <w:r w:rsidRPr="00D87351">
        <w:tab/>
        <w:t>237</w:t>
      </w:r>
    </w:p>
    <w:p w14:paraId="08B0E5BB" w14:textId="77777777" w:rsidR="007673BD" w:rsidRPr="00D87351" w:rsidRDefault="007673BD" w:rsidP="007673BD"/>
    <w:p w14:paraId="0569E8C4" w14:textId="77777777" w:rsidR="007673BD" w:rsidRPr="00D87351" w:rsidRDefault="007673BD" w:rsidP="007673BD">
      <w:pPr>
        <w:pStyle w:val="NormalBold"/>
        <w:keepNext/>
      </w:pPr>
      <w:r w:rsidRPr="00D87351">
        <w:t>Proposal for a regulation</w:t>
      </w:r>
    </w:p>
    <w:p w14:paraId="4B1352A9" w14:textId="77777777" w:rsidR="007673BD" w:rsidRPr="00D87351" w:rsidRDefault="007673BD" w:rsidP="007673BD">
      <w:pPr>
        <w:pStyle w:val="NormalBold"/>
      </w:pPr>
      <w:r w:rsidRPr="00D87351">
        <w:t>Article 26 – paragraph 1 – point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85CF332" w14:textId="77777777" w:rsidTr="00316AC5">
        <w:trPr>
          <w:jc w:val="center"/>
        </w:trPr>
        <w:tc>
          <w:tcPr>
            <w:tcW w:w="9752" w:type="dxa"/>
            <w:gridSpan w:val="2"/>
          </w:tcPr>
          <w:p w14:paraId="3F5704B9" w14:textId="77777777" w:rsidR="007673BD" w:rsidRPr="00D87351" w:rsidRDefault="007673BD" w:rsidP="00316AC5">
            <w:pPr>
              <w:keepNext/>
            </w:pPr>
          </w:p>
        </w:tc>
      </w:tr>
      <w:tr w:rsidR="007673BD" w:rsidRPr="00D87351" w14:paraId="2264B91B" w14:textId="77777777" w:rsidTr="00316AC5">
        <w:trPr>
          <w:jc w:val="center"/>
        </w:trPr>
        <w:tc>
          <w:tcPr>
            <w:tcW w:w="4876" w:type="dxa"/>
          </w:tcPr>
          <w:p w14:paraId="70EA6B4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C235445" w14:textId="77777777" w:rsidR="007673BD" w:rsidRPr="00D87351" w:rsidRDefault="007673BD" w:rsidP="00316AC5">
            <w:pPr>
              <w:pStyle w:val="ColumnHeading"/>
              <w:keepNext/>
              <w:rPr>
                <w:lang w:val="en-GB"/>
              </w:rPr>
            </w:pPr>
            <w:r w:rsidRPr="00D87351">
              <w:rPr>
                <w:lang w:val="en-GB"/>
              </w:rPr>
              <w:t>Amendment</w:t>
            </w:r>
          </w:p>
        </w:tc>
      </w:tr>
      <w:tr w:rsidR="007673BD" w:rsidRPr="00D87351" w14:paraId="51A9F960" w14:textId="77777777" w:rsidTr="00316AC5">
        <w:trPr>
          <w:jc w:val="center"/>
        </w:trPr>
        <w:tc>
          <w:tcPr>
            <w:tcW w:w="4876" w:type="dxa"/>
          </w:tcPr>
          <w:p w14:paraId="0D1DF2CA" w14:textId="77777777" w:rsidR="007673BD" w:rsidRPr="00D87351" w:rsidRDefault="007673BD" w:rsidP="00316AC5">
            <w:pPr>
              <w:pStyle w:val="Normal6"/>
              <w:rPr>
                <w:lang w:val="en-GB"/>
              </w:rPr>
            </w:pPr>
          </w:p>
        </w:tc>
        <w:tc>
          <w:tcPr>
            <w:tcW w:w="4876" w:type="dxa"/>
          </w:tcPr>
          <w:p w14:paraId="50F7E8C7" w14:textId="35353AE3" w:rsidR="007673BD" w:rsidRPr="00D87351" w:rsidRDefault="007673BD" w:rsidP="00316AC5">
            <w:pPr>
              <w:pStyle w:val="Normal6"/>
              <w:rPr>
                <w:szCs w:val="24"/>
                <w:lang w:val="en-GB"/>
              </w:rPr>
            </w:pPr>
            <w:r w:rsidRPr="00D87351">
              <w:rPr>
                <w:b/>
                <w:i/>
                <w:lang w:val="en-GB"/>
              </w:rPr>
              <w:t>(b)</w:t>
            </w:r>
            <w:r w:rsidRPr="00D87351">
              <w:rPr>
                <w:b/>
                <w:i/>
                <w:lang w:val="en-GB"/>
              </w:rPr>
              <w:tab/>
              <w:t>whether the scope of this Regulation remains fit for purpose, taking into account market developments, scientific and technological progress,</w:t>
            </w:r>
            <w:r w:rsidR="00311EFE" w:rsidRPr="00D87351">
              <w:rPr>
                <w:b/>
                <w:i/>
                <w:lang w:val="en-GB"/>
              </w:rPr>
              <w:t xml:space="preserve"> </w:t>
            </w:r>
            <w:r w:rsidRPr="00D87351">
              <w:rPr>
                <w:b/>
                <w:i/>
                <w:lang w:val="en-GB"/>
              </w:rPr>
              <w:t>and animal welfare considerations; and whether the current exceptions remain appropriate and sufficient in light of these developments;</w:t>
            </w:r>
          </w:p>
        </w:tc>
      </w:tr>
    </w:tbl>
    <w:p w14:paraId="00D0C4FA" w14:textId="77777777" w:rsidR="007673BD" w:rsidRPr="00D87351" w:rsidRDefault="007673BD" w:rsidP="007673BD"/>
    <w:p w14:paraId="642149EA" w14:textId="77777777" w:rsidR="007673BD" w:rsidRPr="00D87351" w:rsidRDefault="007673BD" w:rsidP="007673BD">
      <w:pPr>
        <w:pStyle w:val="AmNumberTabs"/>
      </w:pPr>
      <w:r w:rsidRPr="00D87351">
        <w:t>Amendment</w:t>
      </w:r>
      <w:r w:rsidRPr="00D87351">
        <w:tab/>
      </w:r>
      <w:r w:rsidRPr="00D87351">
        <w:tab/>
        <w:t>238</w:t>
      </w:r>
    </w:p>
    <w:p w14:paraId="6C1D7E75" w14:textId="77777777" w:rsidR="007673BD" w:rsidRPr="00D87351" w:rsidRDefault="007673BD" w:rsidP="007673BD"/>
    <w:p w14:paraId="42893BC0" w14:textId="77777777" w:rsidR="007673BD" w:rsidRPr="00D87351" w:rsidRDefault="007673BD" w:rsidP="007673BD">
      <w:pPr>
        <w:pStyle w:val="NormalBold"/>
        <w:keepNext/>
      </w:pPr>
      <w:r w:rsidRPr="00D87351">
        <w:t>Proposal for a regulation</w:t>
      </w:r>
    </w:p>
    <w:p w14:paraId="25C6084C" w14:textId="77777777" w:rsidR="007673BD" w:rsidRPr="00D87351" w:rsidRDefault="007673BD" w:rsidP="007673BD">
      <w:pPr>
        <w:pStyle w:val="NormalBold"/>
      </w:pPr>
      <w:r w:rsidRPr="00D87351">
        <w:t>Article 26 – paragraph 1 – point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DA9BD9D" w14:textId="77777777" w:rsidTr="00316AC5">
        <w:trPr>
          <w:jc w:val="center"/>
        </w:trPr>
        <w:tc>
          <w:tcPr>
            <w:tcW w:w="9752" w:type="dxa"/>
            <w:gridSpan w:val="2"/>
          </w:tcPr>
          <w:p w14:paraId="39391364" w14:textId="77777777" w:rsidR="007673BD" w:rsidRPr="00D87351" w:rsidRDefault="007673BD" w:rsidP="00316AC5">
            <w:pPr>
              <w:keepNext/>
            </w:pPr>
          </w:p>
        </w:tc>
      </w:tr>
      <w:tr w:rsidR="007673BD" w:rsidRPr="00D87351" w14:paraId="488266A8" w14:textId="77777777" w:rsidTr="00316AC5">
        <w:trPr>
          <w:jc w:val="center"/>
        </w:trPr>
        <w:tc>
          <w:tcPr>
            <w:tcW w:w="4876" w:type="dxa"/>
          </w:tcPr>
          <w:p w14:paraId="53DC2B8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07E4DFB" w14:textId="77777777" w:rsidR="007673BD" w:rsidRPr="00D87351" w:rsidRDefault="007673BD" w:rsidP="00316AC5">
            <w:pPr>
              <w:pStyle w:val="ColumnHeading"/>
              <w:keepNext/>
              <w:rPr>
                <w:lang w:val="en-GB"/>
              </w:rPr>
            </w:pPr>
            <w:r w:rsidRPr="00D87351">
              <w:rPr>
                <w:lang w:val="en-GB"/>
              </w:rPr>
              <w:t>Amendment</w:t>
            </w:r>
          </w:p>
        </w:tc>
      </w:tr>
      <w:tr w:rsidR="007673BD" w:rsidRPr="00D87351" w14:paraId="28ECF260" w14:textId="77777777" w:rsidTr="00316AC5">
        <w:trPr>
          <w:jc w:val="center"/>
        </w:trPr>
        <w:tc>
          <w:tcPr>
            <w:tcW w:w="4876" w:type="dxa"/>
          </w:tcPr>
          <w:p w14:paraId="4DA91804" w14:textId="77777777" w:rsidR="007673BD" w:rsidRPr="00D87351" w:rsidRDefault="007673BD" w:rsidP="00316AC5">
            <w:pPr>
              <w:pStyle w:val="Normal6"/>
              <w:rPr>
                <w:lang w:val="en-GB"/>
              </w:rPr>
            </w:pPr>
          </w:p>
        </w:tc>
        <w:tc>
          <w:tcPr>
            <w:tcW w:w="4876" w:type="dxa"/>
          </w:tcPr>
          <w:p w14:paraId="6B0B3B40" w14:textId="4E20078D" w:rsidR="007673BD" w:rsidRPr="00D87351" w:rsidRDefault="007673BD" w:rsidP="00316AC5">
            <w:pPr>
              <w:pStyle w:val="Normal6"/>
              <w:rPr>
                <w:szCs w:val="24"/>
                <w:lang w:val="en-GB"/>
              </w:rPr>
            </w:pPr>
            <w:r w:rsidRPr="00D87351">
              <w:rPr>
                <w:b/>
                <w:i/>
                <w:lang w:val="en-GB"/>
              </w:rPr>
              <w:t>(c)</w:t>
            </w:r>
            <w:r w:rsidRPr="00D87351">
              <w:rPr>
                <w:b/>
                <w:i/>
                <w:lang w:val="en-GB"/>
              </w:rPr>
              <w:tab/>
              <w:t>whether scientific and technological progress has occurred, including development of new means of identification, taking into account their technical reliability, cost-effectiveness and invasiveness for the animal;</w:t>
            </w:r>
          </w:p>
        </w:tc>
      </w:tr>
    </w:tbl>
    <w:p w14:paraId="251B048C" w14:textId="77777777" w:rsidR="007673BD" w:rsidRPr="00D87351" w:rsidRDefault="007673BD" w:rsidP="007673BD"/>
    <w:p w14:paraId="188A4721" w14:textId="77777777" w:rsidR="007673BD" w:rsidRPr="00D87351" w:rsidRDefault="007673BD" w:rsidP="007673BD">
      <w:pPr>
        <w:pStyle w:val="AmNumberTabs"/>
      </w:pPr>
      <w:r w:rsidRPr="00D87351">
        <w:t>Amendment</w:t>
      </w:r>
      <w:r w:rsidRPr="00D87351">
        <w:tab/>
      </w:r>
      <w:r w:rsidRPr="00D87351">
        <w:tab/>
        <w:t>239</w:t>
      </w:r>
    </w:p>
    <w:p w14:paraId="0BD76F6B" w14:textId="77777777" w:rsidR="007673BD" w:rsidRPr="00D87351" w:rsidRDefault="007673BD" w:rsidP="007673BD"/>
    <w:p w14:paraId="62DA18B6" w14:textId="77777777" w:rsidR="007673BD" w:rsidRPr="00D87351" w:rsidRDefault="007673BD" w:rsidP="007673BD">
      <w:pPr>
        <w:pStyle w:val="NormalBold"/>
        <w:keepNext/>
      </w:pPr>
      <w:r w:rsidRPr="00D87351">
        <w:t>Proposal for a regulation</w:t>
      </w:r>
    </w:p>
    <w:p w14:paraId="63F2EAD6" w14:textId="77777777" w:rsidR="007673BD" w:rsidRPr="00D87351" w:rsidRDefault="007673BD" w:rsidP="007673BD">
      <w:pPr>
        <w:pStyle w:val="NormalBold"/>
      </w:pPr>
      <w:r w:rsidRPr="00D87351">
        <w:t>Article 26 – paragraph 1 – point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F0B39B0" w14:textId="77777777" w:rsidTr="00316AC5">
        <w:trPr>
          <w:jc w:val="center"/>
        </w:trPr>
        <w:tc>
          <w:tcPr>
            <w:tcW w:w="9752" w:type="dxa"/>
            <w:gridSpan w:val="2"/>
          </w:tcPr>
          <w:p w14:paraId="79280315" w14:textId="77777777" w:rsidR="007673BD" w:rsidRPr="00D87351" w:rsidRDefault="007673BD" w:rsidP="00316AC5">
            <w:pPr>
              <w:keepNext/>
            </w:pPr>
          </w:p>
        </w:tc>
      </w:tr>
      <w:tr w:rsidR="007673BD" w:rsidRPr="00D87351" w14:paraId="6C3C1522" w14:textId="77777777" w:rsidTr="00316AC5">
        <w:trPr>
          <w:jc w:val="center"/>
        </w:trPr>
        <w:tc>
          <w:tcPr>
            <w:tcW w:w="4876" w:type="dxa"/>
          </w:tcPr>
          <w:p w14:paraId="3CB0CE8F"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5F11193" w14:textId="77777777" w:rsidR="007673BD" w:rsidRPr="00D87351" w:rsidRDefault="007673BD" w:rsidP="00316AC5">
            <w:pPr>
              <w:pStyle w:val="ColumnHeading"/>
              <w:keepNext/>
              <w:rPr>
                <w:lang w:val="en-GB"/>
              </w:rPr>
            </w:pPr>
            <w:r w:rsidRPr="00D87351">
              <w:rPr>
                <w:lang w:val="en-GB"/>
              </w:rPr>
              <w:t>Amendment</w:t>
            </w:r>
          </w:p>
        </w:tc>
      </w:tr>
      <w:tr w:rsidR="007673BD" w:rsidRPr="00D87351" w14:paraId="33068535" w14:textId="77777777" w:rsidTr="00316AC5">
        <w:trPr>
          <w:jc w:val="center"/>
        </w:trPr>
        <w:tc>
          <w:tcPr>
            <w:tcW w:w="4876" w:type="dxa"/>
          </w:tcPr>
          <w:p w14:paraId="5803A64C" w14:textId="77777777" w:rsidR="007673BD" w:rsidRPr="00D87351" w:rsidRDefault="007673BD" w:rsidP="00316AC5">
            <w:pPr>
              <w:pStyle w:val="Normal6"/>
              <w:rPr>
                <w:lang w:val="en-GB"/>
              </w:rPr>
            </w:pPr>
          </w:p>
        </w:tc>
        <w:tc>
          <w:tcPr>
            <w:tcW w:w="4876" w:type="dxa"/>
          </w:tcPr>
          <w:p w14:paraId="1F0F8FA6" w14:textId="77777777" w:rsidR="007673BD" w:rsidRPr="00D87351" w:rsidRDefault="007673BD" w:rsidP="00316AC5">
            <w:pPr>
              <w:pStyle w:val="Normal6"/>
              <w:rPr>
                <w:szCs w:val="24"/>
                <w:lang w:val="en-GB"/>
              </w:rPr>
            </w:pPr>
            <w:r w:rsidRPr="00D87351">
              <w:rPr>
                <w:b/>
                <w:i/>
                <w:lang w:val="en-GB"/>
              </w:rPr>
              <w:t>(d)</w:t>
            </w:r>
            <w:r w:rsidRPr="00D87351">
              <w:rPr>
                <w:b/>
                <w:i/>
                <w:lang w:val="en-GB"/>
              </w:rPr>
              <w:tab/>
              <w:t>the impact of this Regulation on breeders, shelters, foster homes, and other operators, including the administrative burden and compliance costs;</w:t>
            </w:r>
          </w:p>
        </w:tc>
      </w:tr>
    </w:tbl>
    <w:p w14:paraId="1C311B0C" w14:textId="77777777" w:rsidR="007673BD" w:rsidRPr="00D87351" w:rsidRDefault="007673BD" w:rsidP="007673BD"/>
    <w:p w14:paraId="22E75834" w14:textId="77777777" w:rsidR="007673BD" w:rsidRPr="00D87351" w:rsidRDefault="007673BD" w:rsidP="007673BD">
      <w:pPr>
        <w:pStyle w:val="AmNumberTabs"/>
      </w:pPr>
      <w:r w:rsidRPr="00D87351">
        <w:t>Amendment</w:t>
      </w:r>
      <w:r w:rsidRPr="00D87351">
        <w:tab/>
      </w:r>
      <w:r w:rsidRPr="00D87351">
        <w:tab/>
        <w:t>240</w:t>
      </w:r>
    </w:p>
    <w:p w14:paraId="202F8940" w14:textId="77777777" w:rsidR="007673BD" w:rsidRPr="00D87351" w:rsidRDefault="007673BD" w:rsidP="007673BD"/>
    <w:p w14:paraId="5AB1253B" w14:textId="77777777" w:rsidR="007673BD" w:rsidRPr="00D87351" w:rsidRDefault="007673BD" w:rsidP="007673BD">
      <w:pPr>
        <w:pStyle w:val="NormalBold"/>
        <w:keepNext/>
      </w:pPr>
      <w:r w:rsidRPr="00D87351">
        <w:t>Proposal for a regulation</w:t>
      </w:r>
    </w:p>
    <w:p w14:paraId="58EE1F20" w14:textId="77777777" w:rsidR="007673BD" w:rsidRPr="00D87351" w:rsidRDefault="007673BD" w:rsidP="007673BD">
      <w:pPr>
        <w:pStyle w:val="NormalBold"/>
      </w:pPr>
      <w:r w:rsidRPr="00D87351">
        <w:t>Article 26 – paragraph 1 – point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0C7C46D" w14:textId="77777777" w:rsidTr="00316AC5">
        <w:trPr>
          <w:jc w:val="center"/>
        </w:trPr>
        <w:tc>
          <w:tcPr>
            <w:tcW w:w="9752" w:type="dxa"/>
            <w:gridSpan w:val="2"/>
          </w:tcPr>
          <w:p w14:paraId="422CEE89" w14:textId="77777777" w:rsidR="007673BD" w:rsidRPr="00D87351" w:rsidRDefault="007673BD" w:rsidP="00316AC5">
            <w:pPr>
              <w:keepNext/>
            </w:pPr>
          </w:p>
        </w:tc>
      </w:tr>
      <w:tr w:rsidR="007673BD" w:rsidRPr="00D87351" w14:paraId="43CA1DBD" w14:textId="77777777" w:rsidTr="00316AC5">
        <w:trPr>
          <w:jc w:val="center"/>
        </w:trPr>
        <w:tc>
          <w:tcPr>
            <w:tcW w:w="4876" w:type="dxa"/>
          </w:tcPr>
          <w:p w14:paraId="1AC76E7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FE51E59" w14:textId="77777777" w:rsidR="007673BD" w:rsidRPr="00D87351" w:rsidRDefault="007673BD" w:rsidP="00316AC5">
            <w:pPr>
              <w:pStyle w:val="ColumnHeading"/>
              <w:keepNext/>
              <w:rPr>
                <w:lang w:val="en-GB"/>
              </w:rPr>
            </w:pPr>
            <w:r w:rsidRPr="00D87351">
              <w:rPr>
                <w:lang w:val="en-GB"/>
              </w:rPr>
              <w:t>Amendment</w:t>
            </w:r>
          </w:p>
        </w:tc>
      </w:tr>
      <w:tr w:rsidR="007673BD" w:rsidRPr="00D87351" w14:paraId="2DD1AEF1" w14:textId="77777777" w:rsidTr="00316AC5">
        <w:trPr>
          <w:jc w:val="center"/>
        </w:trPr>
        <w:tc>
          <w:tcPr>
            <w:tcW w:w="4876" w:type="dxa"/>
          </w:tcPr>
          <w:p w14:paraId="3BE3BA98" w14:textId="77777777" w:rsidR="007673BD" w:rsidRPr="00D87351" w:rsidRDefault="007673BD" w:rsidP="00316AC5">
            <w:pPr>
              <w:pStyle w:val="Normal6"/>
              <w:rPr>
                <w:lang w:val="en-GB"/>
              </w:rPr>
            </w:pPr>
          </w:p>
        </w:tc>
        <w:tc>
          <w:tcPr>
            <w:tcW w:w="4876" w:type="dxa"/>
          </w:tcPr>
          <w:p w14:paraId="2A7A3861" w14:textId="77777777" w:rsidR="007673BD" w:rsidRPr="00D87351" w:rsidRDefault="007673BD" w:rsidP="00316AC5">
            <w:pPr>
              <w:pStyle w:val="Normal6"/>
              <w:rPr>
                <w:szCs w:val="24"/>
                <w:lang w:val="en-GB"/>
              </w:rPr>
            </w:pPr>
            <w:r w:rsidRPr="00D87351">
              <w:rPr>
                <w:b/>
                <w:i/>
                <w:lang w:val="en-GB"/>
              </w:rPr>
              <w:t>(e)</w:t>
            </w:r>
            <w:r w:rsidRPr="00D87351">
              <w:rPr>
                <w:b/>
                <w:i/>
                <w:lang w:val="en-GB"/>
              </w:rPr>
              <w:tab/>
              <w:t>the level of enforcement and compliance achieved by Member States, and the effectiveness of the cooperation between competent authorities, including data exchange and traceability mechanisms,</w:t>
            </w:r>
          </w:p>
        </w:tc>
      </w:tr>
    </w:tbl>
    <w:p w14:paraId="603114E3" w14:textId="77777777" w:rsidR="007673BD" w:rsidRPr="00D87351" w:rsidRDefault="007673BD" w:rsidP="007673BD"/>
    <w:p w14:paraId="55FB314A" w14:textId="77777777" w:rsidR="007673BD" w:rsidRPr="00D87351" w:rsidRDefault="007673BD" w:rsidP="007673BD">
      <w:pPr>
        <w:pStyle w:val="AmNumberTabs"/>
      </w:pPr>
      <w:r w:rsidRPr="00D87351">
        <w:t>Amendment</w:t>
      </w:r>
      <w:r w:rsidRPr="00D87351">
        <w:tab/>
      </w:r>
      <w:r w:rsidRPr="00D87351">
        <w:tab/>
        <w:t>241</w:t>
      </w:r>
    </w:p>
    <w:p w14:paraId="209EC225" w14:textId="77777777" w:rsidR="007673BD" w:rsidRPr="00D87351" w:rsidRDefault="007673BD" w:rsidP="007673BD"/>
    <w:p w14:paraId="058ACC41" w14:textId="77777777" w:rsidR="007673BD" w:rsidRPr="00D87351" w:rsidRDefault="007673BD" w:rsidP="007673BD">
      <w:pPr>
        <w:pStyle w:val="NormalBold"/>
        <w:keepNext/>
      </w:pPr>
      <w:r w:rsidRPr="00D87351">
        <w:t>Proposal for a regulation</w:t>
      </w:r>
    </w:p>
    <w:p w14:paraId="38CA7FAD" w14:textId="77777777" w:rsidR="007673BD" w:rsidRPr="00D87351" w:rsidRDefault="007673BD" w:rsidP="007673BD">
      <w:pPr>
        <w:pStyle w:val="NormalBold"/>
      </w:pPr>
      <w:r w:rsidRPr="00D87351">
        <w:t>Article 26 – paragraph 1 – point f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2F44482" w14:textId="77777777" w:rsidTr="00316AC5">
        <w:trPr>
          <w:jc w:val="center"/>
        </w:trPr>
        <w:tc>
          <w:tcPr>
            <w:tcW w:w="9752" w:type="dxa"/>
            <w:gridSpan w:val="2"/>
          </w:tcPr>
          <w:p w14:paraId="4B90F42D" w14:textId="77777777" w:rsidR="007673BD" w:rsidRPr="00D87351" w:rsidRDefault="007673BD" w:rsidP="00316AC5">
            <w:pPr>
              <w:keepNext/>
            </w:pPr>
          </w:p>
        </w:tc>
      </w:tr>
      <w:tr w:rsidR="007673BD" w:rsidRPr="00D87351" w14:paraId="4D9EAF0B" w14:textId="77777777" w:rsidTr="00316AC5">
        <w:trPr>
          <w:jc w:val="center"/>
        </w:trPr>
        <w:tc>
          <w:tcPr>
            <w:tcW w:w="4876" w:type="dxa"/>
          </w:tcPr>
          <w:p w14:paraId="3FF4E0C1"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05F286D" w14:textId="77777777" w:rsidR="007673BD" w:rsidRPr="00D87351" w:rsidRDefault="007673BD" w:rsidP="00316AC5">
            <w:pPr>
              <w:pStyle w:val="ColumnHeading"/>
              <w:keepNext/>
              <w:rPr>
                <w:lang w:val="en-GB"/>
              </w:rPr>
            </w:pPr>
            <w:r w:rsidRPr="00D87351">
              <w:rPr>
                <w:lang w:val="en-GB"/>
              </w:rPr>
              <w:t>Amendment</w:t>
            </w:r>
          </w:p>
        </w:tc>
      </w:tr>
      <w:tr w:rsidR="007673BD" w:rsidRPr="00D87351" w14:paraId="59833A14" w14:textId="77777777" w:rsidTr="00316AC5">
        <w:trPr>
          <w:jc w:val="center"/>
        </w:trPr>
        <w:tc>
          <w:tcPr>
            <w:tcW w:w="4876" w:type="dxa"/>
          </w:tcPr>
          <w:p w14:paraId="5BAE23D8" w14:textId="77777777" w:rsidR="007673BD" w:rsidRPr="00D87351" w:rsidRDefault="007673BD" w:rsidP="00316AC5">
            <w:pPr>
              <w:pStyle w:val="Normal6"/>
              <w:rPr>
                <w:lang w:val="en-GB"/>
              </w:rPr>
            </w:pPr>
          </w:p>
        </w:tc>
        <w:tc>
          <w:tcPr>
            <w:tcW w:w="4876" w:type="dxa"/>
          </w:tcPr>
          <w:p w14:paraId="42A1F00F" w14:textId="77777777" w:rsidR="007673BD" w:rsidRPr="00D87351" w:rsidRDefault="007673BD" w:rsidP="00316AC5">
            <w:pPr>
              <w:pStyle w:val="Normal6"/>
              <w:rPr>
                <w:szCs w:val="24"/>
                <w:lang w:val="en-GB"/>
              </w:rPr>
            </w:pPr>
            <w:r w:rsidRPr="00D87351">
              <w:rPr>
                <w:b/>
                <w:i/>
                <w:lang w:val="en-GB"/>
              </w:rPr>
              <w:t>(f)</w:t>
            </w:r>
            <w:r w:rsidRPr="00D87351">
              <w:rPr>
                <w:b/>
                <w:i/>
                <w:lang w:val="en-GB"/>
              </w:rPr>
              <w:tab/>
            </w:r>
            <w:proofErr w:type="gramStart"/>
            <w:r w:rsidRPr="00D87351">
              <w:rPr>
                <w:b/>
                <w:i/>
                <w:lang w:val="en-GB"/>
              </w:rPr>
              <w:t>the</w:t>
            </w:r>
            <w:proofErr w:type="gramEnd"/>
            <w:r w:rsidRPr="00D87351">
              <w:rPr>
                <w:b/>
                <w:i/>
                <w:lang w:val="en-GB"/>
              </w:rPr>
              <w:t xml:space="preserve"> feasibility, costs and benefits of introducing a digital passport for dogs and cats which could contain information on the identification, vaccination status and medical history of the animal.</w:t>
            </w:r>
          </w:p>
        </w:tc>
      </w:tr>
    </w:tbl>
    <w:p w14:paraId="1A57E7CF" w14:textId="77777777" w:rsidR="007673BD" w:rsidRPr="00D87351" w:rsidRDefault="007673BD" w:rsidP="007673BD"/>
    <w:p w14:paraId="3964C22C" w14:textId="77777777" w:rsidR="007673BD" w:rsidRPr="00D87351" w:rsidRDefault="007673BD" w:rsidP="007673BD">
      <w:pPr>
        <w:pStyle w:val="AmNumberTabs"/>
      </w:pPr>
      <w:r w:rsidRPr="00D87351">
        <w:t>Amendment</w:t>
      </w:r>
      <w:r w:rsidRPr="00D87351">
        <w:tab/>
      </w:r>
      <w:r w:rsidRPr="00D87351">
        <w:tab/>
        <w:t>242</w:t>
      </w:r>
    </w:p>
    <w:p w14:paraId="6979E0E2" w14:textId="77777777" w:rsidR="007673BD" w:rsidRPr="00D87351" w:rsidRDefault="007673BD" w:rsidP="007673BD"/>
    <w:p w14:paraId="03B52236" w14:textId="77777777" w:rsidR="007673BD" w:rsidRPr="00D87351" w:rsidRDefault="007673BD" w:rsidP="007673BD">
      <w:pPr>
        <w:pStyle w:val="NormalBold"/>
        <w:keepNext/>
      </w:pPr>
      <w:r w:rsidRPr="00D87351">
        <w:t>Proposal for a regulation</w:t>
      </w:r>
    </w:p>
    <w:p w14:paraId="56EE1881" w14:textId="77777777" w:rsidR="007673BD" w:rsidRPr="00D87351" w:rsidRDefault="007673BD" w:rsidP="007673BD">
      <w:pPr>
        <w:pStyle w:val="NormalBold"/>
      </w:pPr>
      <w:r w:rsidRPr="00D87351">
        <w:t>Article 26 – paragraph 1 – point g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EE4E716" w14:textId="77777777" w:rsidTr="00316AC5">
        <w:trPr>
          <w:jc w:val="center"/>
        </w:trPr>
        <w:tc>
          <w:tcPr>
            <w:tcW w:w="9752" w:type="dxa"/>
            <w:gridSpan w:val="2"/>
          </w:tcPr>
          <w:p w14:paraId="072EF11F" w14:textId="77777777" w:rsidR="007673BD" w:rsidRPr="00D87351" w:rsidRDefault="007673BD" w:rsidP="00316AC5">
            <w:pPr>
              <w:keepNext/>
            </w:pPr>
          </w:p>
        </w:tc>
      </w:tr>
      <w:tr w:rsidR="007673BD" w:rsidRPr="00D87351" w14:paraId="064603F2" w14:textId="77777777" w:rsidTr="00316AC5">
        <w:trPr>
          <w:jc w:val="center"/>
        </w:trPr>
        <w:tc>
          <w:tcPr>
            <w:tcW w:w="4876" w:type="dxa"/>
          </w:tcPr>
          <w:p w14:paraId="1E821302"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F1FE94C" w14:textId="77777777" w:rsidR="007673BD" w:rsidRPr="00D87351" w:rsidRDefault="007673BD" w:rsidP="00316AC5">
            <w:pPr>
              <w:pStyle w:val="ColumnHeading"/>
              <w:keepNext/>
              <w:rPr>
                <w:lang w:val="en-GB"/>
              </w:rPr>
            </w:pPr>
            <w:r w:rsidRPr="00D87351">
              <w:rPr>
                <w:lang w:val="en-GB"/>
              </w:rPr>
              <w:t>Amendment</w:t>
            </w:r>
          </w:p>
        </w:tc>
      </w:tr>
      <w:tr w:rsidR="007673BD" w:rsidRPr="00D87351" w14:paraId="360A5E44" w14:textId="77777777" w:rsidTr="00316AC5">
        <w:trPr>
          <w:jc w:val="center"/>
        </w:trPr>
        <w:tc>
          <w:tcPr>
            <w:tcW w:w="4876" w:type="dxa"/>
          </w:tcPr>
          <w:p w14:paraId="47120DCA" w14:textId="77777777" w:rsidR="007673BD" w:rsidRPr="00D87351" w:rsidRDefault="007673BD" w:rsidP="00316AC5">
            <w:pPr>
              <w:pStyle w:val="Normal6"/>
              <w:rPr>
                <w:lang w:val="en-GB"/>
              </w:rPr>
            </w:pPr>
          </w:p>
        </w:tc>
        <w:tc>
          <w:tcPr>
            <w:tcW w:w="4876" w:type="dxa"/>
          </w:tcPr>
          <w:p w14:paraId="1AA7E50A" w14:textId="77777777" w:rsidR="007673BD" w:rsidRPr="00D87351" w:rsidRDefault="007673BD" w:rsidP="00316AC5">
            <w:pPr>
              <w:pStyle w:val="Normal6"/>
              <w:rPr>
                <w:szCs w:val="24"/>
                <w:lang w:val="en-GB"/>
              </w:rPr>
            </w:pPr>
            <w:r w:rsidRPr="00D87351">
              <w:rPr>
                <w:b/>
                <w:i/>
                <w:lang w:val="en-GB"/>
              </w:rPr>
              <w:t>(g)</w:t>
            </w:r>
            <w:r w:rsidRPr="00D87351">
              <w:rPr>
                <w:b/>
                <w:i/>
                <w:lang w:val="en-GB"/>
              </w:rPr>
              <w:tab/>
              <w:t xml:space="preserve">the feasibility, impact and proportionality of extending mandatory identification and registration to all dogs and cats, including those kept by private </w:t>
            </w:r>
            <w:r w:rsidRPr="00D87351">
              <w:rPr>
                <w:b/>
                <w:i/>
                <w:lang w:val="en-GB"/>
              </w:rPr>
              <w:lastRenderedPageBreak/>
              <w:t>owners,</w:t>
            </w:r>
          </w:p>
        </w:tc>
      </w:tr>
    </w:tbl>
    <w:p w14:paraId="46CF21EE" w14:textId="77777777" w:rsidR="007673BD" w:rsidRPr="00D87351" w:rsidRDefault="007673BD" w:rsidP="007673BD"/>
    <w:p w14:paraId="13558F64" w14:textId="77777777" w:rsidR="007673BD" w:rsidRPr="00D87351" w:rsidRDefault="007673BD" w:rsidP="007673BD">
      <w:pPr>
        <w:pStyle w:val="AmNumberTabs"/>
      </w:pPr>
      <w:r w:rsidRPr="00D87351">
        <w:t>Amendment</w:t>
      </w:r>
      <w:r w:rsidRPr="00D87351">
        <w:tab/>
      </w:r>
      <w:r w:rsidRPr="00D87351">
        <w:tab/>
        <w:t>243</w:t>
      </w:r>
    </w:p>
    <w:p w14:paraId="546AA055" w14:textId="77777777" w:rsidR="007673BD" w:rsidRPr="00D87351" w:rsidRDefault="007673BD" w:rsidP="007673BD"/>
    <w:p w14:paraId="1995AEC7" w14:textId="77777777" w:rsidR="007673BD" w:rsidRPr="00D87351" w:rsidRDefault="007673BD" w:rsidP="007673BD">
      <w:pPr>
        <w:pStyle w:val="NormalBold"/>
        <w:keepNext/>
      </w:pPr>
      <w:r w:rsidRPr="00D87351">
        <w:t>Proposal for a regulation</w:t>
      </w:r>
    </w:p>
    <w:p w14:paraId="1E5ED03A" w14:textId="77777777" w:rsidR="007673BD" w:rsidRPr="00D87351" w:rsidRDefault="007673BD" w:rsidP="007673BD">
      <w:pPr>
        <w:pStyle w:val="NormalBold"/>
      </w:pPr>
      <w:r w:rsidRPr="00D87351">
        <w:t xml:space="preserve">Article 26 – paragraph </w:t>
      </w:r>
      <w:proofErr w:type="gramStart"/>
      <w:r w:rsidRPr="00D87351">
        <w:t>1</w:t>
      </w:r>
      <w:proofErr w:type="gramEnd"/>
      <w:r w:rsidRPr="00D87351">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8E857B4" w14:textId="77777777" w:rsidTr="00316AC5">
        <w:trPr>
          <w:jc w:val="center"/>
        </w:trPr>
        <w:tc>
          <w:tcPr>
            <w:tcW w:w="9752" w:type="dxa"/>
            <w:gridSpan w:val="2"/>
          </w:tcPr>
          <w:p w14:paraId="366702EF" w14:textId="77777777" w:rsidR="007673BD" w:rsidRPr="00D87351" w:rsidRDefault="007673BD" w:rsidP="00316AC5">
            <w:pPr>
              <w:keepNext/>
            </w:pPr>
          </w:p>
        </w:tc>
      </w:tr>
      <w:tr w:rsidR="007673BD" w:rsidRPr="00D87351" w14:paraId="66E7CFD7" w14:textId="77777777" w:rsidTr="00316AC5">
        <w:trPr>
          <w:jc w:val="center"/>
        </w:trPr>
        <w:tc>
          <w:tcPr>
            <w:tcW w:w="4876" w:type="dxa"/>
          </w:tcPr>
          <w:p w14:paraId="747955C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DDD8943" w14:textId="77777777" w:rsidR="007673BD" w:rsidRPr="00D87351" w:rsidRDefault="007673BD" w:rsidP="00316AC5">
            <w:pPr>
              <w:pStyle w:val="ColumnHeading"/>
              <w:keepNext/>
              <w:rPr>
                <w:lang w:val="en-GB"/>
              </w:rPr>
            </w:pPr>
            <w:r w:rsidRPr="00D87351">
              <w:rPr>
                <w:lang w:val="en-GB"/>
              </w:rPr>
              <w:t>Amendment</w:t>
            </w:r>
          </w:p>
        </w:tc>
      </w:tr>
      <w:tr w:rsidR="007673BD" w:rsidRPr="00D87351" w14:paraId="01E18C05" w14:textId="77777777" w:rsidTr="00316AC5">
        <w:trPr>
          <w:jc w:val="center"/>
        </w:trPr>
        <w:tc>
          <w:tcPr>
            <w:tcW w:w="4876" w:type="dxa"/>
          </w:tcPr>
          <w:p w14:paraId="661D58B9" w14:textId="77777777" w:rsidR="007673BD" w:rsidRPr="00D87351" w:rsidRDefault="007673BD" w:rsidP="00316AC5">
            <w:pPr>
              <w:pStyle w:val="Normal6"/>
              <w:rPr>
                <w:lang w:val="en-GB"/>
              </w:rPr>
            </w:pPr>
          </w:p>
        </w:tc>
        <w:tc>
          <w:tcPr>
            <w:tcW w:w="4876" w:type="dxa"/>
          </w:tcPr>
          <w:p w14:paraId="0EE1A772" w14:textId="3A2A4EA0" w:rsidR="007673BD" w:rsidRPr="00D87351" w:rsidRDefault="007673BD" w:rsidP="00316AC5">
            <w:pPr>
              <w:pStyle w:val="Normal6"/>
              <w:rPr>
                <w:szCs w:val="24"/>
                <w:lang w:val="en-GB"/>
              </w:rPr>
            </w:pPr>
            <w:proofErr w:type="gramStart"/>
            <w:r w:rsidRPr="00D87351">
              <w:rPr>
                <w:b/>
                <w:i/>
                <w:lang w:val="en-GB"/>
              </w:rPr>
              <w:t>1a.</w:t>
            </w:r>
            <w:r w:rsidRPr="00D87351">
              <w:rPr>
                <w:b/>
                <w:i/>
                <w:lang w:val="en-GB"/>
              </w:rPr>
              <w:tab/>
              <w:t xml:space="preserve">By </w:t>
            </w:r>
            <w:r w:rsidR="00311EFE" w:rsidRPr="00D87351">
              <w:rPr>
                <w:b/>
                <w:i/>
                <w:lang w:val="en-GB"/>
              </w:rPr>
              <w:t>... [</w:t>
            </w:r>
            <w:r w:rsidRPr="00D87351">
              <w:rPr>
                <w:b/>
                <w:i/>
                <w:lang w:val="en-GB"/>
              </w:rPr>
              <w:t>2 years from the date of entry into force of this Regulation], the Commission shall assess the possibility of registering dogs and cats, in accordance with Article 21(3), upon their entry into the Union, and shall present a report on its main findings to the European Parliament, the Council, the European Economic and Social Committee and the Committee of the Regions.</w:t>
            </w:r>
            <w:proofErr w:type="gramEnd"/>
          </w:p>
        </w:tc>
      </w:tr>
    </w:tbl>
    <w:p w14:paraId="44C559DB" w14:textId="77777777" w:rsidR="007673BD" w:rsidRPr="00D87351" w:rsidRDefault="007673BD" w:rsidP="007673BD"/>
    <w:p w14:paraId="62150FAF" w14:textId="77777777" w:rsidR="007673BD" w:rsidRPr="00D87351" w:rsidRDefault="007673BD" w:rsidP="007673BD">
      <w:pPr>
        <w:pStyle w:val="AmNumberTabs"/>
      </w:pPr>
      <w:r w:rsidRPr="00D87351">
        <w:t>Amendment</w:t>
      </w:r>
      <w:r w:rsidRPr="00D87351">
        <w:tab/>
      </w:r>
      <w:r w:rsidRPr="00D87351">
        <w:tab/>
        <w:t>244</w:t>
      </w:r>
    </w:p>
    <w:p w14:paraId="5D079758" w14:textId="77777777" w:rsidR="007673BD" w:rsidRPr="00D87351" w:rsidRDefault="007673BD" w:rsidP="007673BD"/>
    <w:p w14:paraId="074604F5" w14:textId="77777777" w:rsidR="007673BD" w:rsidRPr="00D87351" w:rsidRDefault="007673BD" w:rsidP="007673BD">
      <w:pPr>
        <w:pStyle w:val="NormalBold"/>
        <w:keepNext/>
      </w:pPr>
      <w:r w:rsidRPr="00D87351">
        <w:t>Proposal for a regulation</w:t>
      </w:r>
    </w:p>
    <w:p w14:paraId="2438D364" w14:textId="77777777" w:rsidR="007673BD" w:rsidRPr="00D87351" w:rsidRDefault="007673BD" w:rsidP="007673BD">
      <w:pPr>
        <w:pStyle w:val="NormalBold"/>
      </w:pPr>
      <w:r w:rsidRPr="00D87351">
        <w:t xml:space="preserve">Article 26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66CBD2A1" w14:textId="77777777" w:rsidTr="00316AC5">
        <w:trPr>
          <w:jc w:val="center"/>
        </w:trPr>
        <w:tc>
          <w:tcPr>
            <w:tcW w:w="9752" w:type="dxa"/>
            <w:gridSpan w:val="2"/>
          </w:tcPr>
          <w:p w14:paraId="3312797F" w14:textId="77777777" w:rsidR="007673BD" w:rsidRPr="00D87351" w:rsidRDefault="007673BD" w:rsidP="00316AC5">
            <w:pPr>
              <w:keepNext/>
            </w:pPr>
          </w:p>
        </w:tc>
      </w:tr>
      <w:tr w:rsidR="007673BD" w:rsidRPr="00D87351" w14:paraId="40DF92B9" w14:textId="77777777" w:rsidTr="00316AC5">
        <w:trPr>
          <w:jc w:val="center"/>
        </w:trPr>
        <w:tc>
          <w:tcPr>
            <w:tcW w:w="4876" w:type="dxa"/>
          </w:tcPr>
          <w:p w14:paraId="345C4DFE"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428EB81" w14:textId="77777777" w:rsidR="007673BD" w:rsidRPr="00D87351" w:rsidRDefault="007673BD" w:rsidP="00316AC5">
            <w:pPr>
              <w:pStyle w:val="ColumnHeading"/>
              <w:keepNext/>
              <w:rPr>
                <w:lang w:val="en-GB"/>
              </w:rPr>
            </w:pPr>
            <w:r w:rsidRPr="00D87351">
              <w:rPr>
                <w:lang w:val="en-GB"/>
              </w:rPr>
              <w:t>Amendment</w:t>
            </w:r>
          </w:p>
        </w:tc>
      </w:tr>
      <w:tr w:rsidR="007673BD" w:rsidRPr="00D87351" w14:paraId="59949DB3" w14:textId="77777777" w:rsidTr="00316AC5">
        <w:trPr>
          <w:jc w:val="center"/>
        </w:trPr>
        <w:tc>
          <w:tcPr>
            <w:tcW w:w="4876" w:type="dxa"/>
          </w:tcPr>
          <w:p w14:paraId="5C0C9B65" w14:textId="77777777" w:rsidR="007673BD" w:rsidRPr="00D87351" w:rsidRDefault="007673BD" w:rsidP="00316AC5">
            <w:pPr>
              <w:pStyle w:val="Normal6"/>
              <w:rPr>
                <w:lang w:val="en-GB"/>
              </w:rPr>
            </w:pPr>
            <w:proofErr w:type="gramStart"/>
            <w:r w:rsidRPr="00D87351">
              <w:rPr>
                <w:lang w:val="en-GB"/>
              </w:rPr>
              <w:t>2.</w:t>
            </w:r>
            <w:r w:rsidRPr="00D87351">
              <w:rPr>
                <w:lang w:val="en-GB"/>
              </w:rPr>
              <w:tab/>
              <w:t>By [</w:t>
            </w:r>
            <w:r w:rsidRPr="00D87351">
              <w:rPr>
                <w:b/>
                <w:i/>
                <w:lang w:val="en-GB"/>
              </w:rPr>
              <w:t>15</w:t>
            </w:r>
            <w:r w:rsidRPr="00D87351">
              <w:rPr>
                <w:lang w:val="en-GB"/>
              </w:rPr>
              <w:t xml:space="preserve"> years from the date of entry into force of this Regulation], the Commission shall carry out an evaluation of this Regulation, including an assessment of a possible maximum age for breeding of dogs and cats, and present a report on the main findings to the European Parliament, the Council, the European Economic and Social Committee, and the Committee of the Regions.</w:t>
            </w:r>
            <w:proofErr w:type="gramEnd"/>
          </w:p>
        </w:tc>
        <w:tc>
          <w:tcPr>
            <w:tcW w:w="4876" w:type="dxa"/>
          </w:tcPr>
          <w:p w14:paraId="6AB269E0" w14:textId="77777777" w:rsidR="007673BD" w:rsidRPr="00D87351" w:rsidRDefault="007673BD" w:rsidP="00316AC5">
            <w:pPr>
              <w:pStyle w:val="Normal6"/>
              <w:rPr>
                <w:szCs w:val="24"/>
                <w:lang w:val="en-GB"/>
              </w:rPr>
            </w:pPr>
            <w:proofErr w:type="gramStart"/>
            <w:r w:rsidRPr="00D87351">
              <w:rPr>
                <w:lang w:val="en-GB"/>
              </w:rPr>
              <w:t>2.</w:t>
            </w:r>
            <w:r w:rsidRPr="00D87351">
              <w:rPr>
                <w:lang w:val="en-GB"/>
              </w:rPr>
              <w:tab/>
              <w:t>By [</w:t>
            </w:r>
            <w:r w:rsidRPr="00D87351">
              <w:rPr>
                <w:b/>
                <w:i/>
                <w:lang w:val="en-GB"/>
              </w:rPr>
              <w:t>12</w:t>
            </w:r>
            <w:r w:rsidRPr="00D87351">
              <w:rPr>
                <w:lang w:val="en-GB"/>
              </w:rPr>
              <w:t xml:space="preserve"> years from the date of entry into force of this Regulation], the Commission shall carry out an evaluation of this Regulation, including an assessment of a possible maximum age for breeding of dogs and cats, and present a report on the main findings to the European Parliament, the Council, the European Economic and Social Committee, and the Committee of the Regions.</w:t>
            </w:r>
            <w:proofErr w:type="gramEnd"/>
          </w:p>
        </w:tc>
      </w:tr>
    </w:tbl>
    <w:p w14:paraId="3572C860" w14:textId="77777777" w:rsidR="007673BD" w:rsidRPr="00D87351" w:rsidRDefault="007673BD" w:rsidP="007673BD"/>
    <w:p w14:paraId="775D6CA6" w14:textId="77777777" w:rsidR="009D61AD" w:rsidRPr="00D87351" w:rsidRDefault="009D61AD" w:rsidP="009D61AD">
      <w:pPr>
        <w:pStyle w:val="AmNumberTabs"/>
      </w:pPr>
      <w:r w:rsidRPr="00D87351">
        <w:t>Amendment</w:t>
      </w:r>
      <w:r w:rsidRPr="00D87351">
        <w:tab/>
      </w:r>
      <w:r w:rsidRPr="00D87351">
        <w:tab/>
        <w:t>301</w:t>
      </w:r>
    </w:p>
    <w:p w14:paraId="561E0A60" w14:textId="77777777" w:rsidR="009D61AD" w:rsidRPr="00D87351" w:rsidRDefault="009D61AD" w:rsidP="009D61AD">
      <w:pPr>
        <w:pStyle w:val="NormalBold12b"/>
      </w:pPr>
      <w:r w:rsidRPr="00D87351">
        <w:t>Proposal for a regulation</w:t>
      </w:r>
    </w:p>
    <w:p w14:paraId="5980D845" w14:textId="77777777" w:rsidR="009D61AD" w:rsidRPr="00D87351" w:rsidRDefault="009D61AD" w:rsidP="009D61AD">
      <w:pPr>
        <w:pStyle w:val="NormalBold"/>
      </w:pPr>
      <w:r w:rsidRPr="00D87351">
        <w:t xml:space="preserve">Article 26 – paragraph </w:t>
      </w:r>
      <w:proofErr w:type="gramStart"/>
      <w:r w:rsidRPr="00D87351">
        <w:t>2</w:t>
      </w:r>
      <w:proofErr w:type="gramEnd"/>
      <w:r w:rsidRPr="00D87351">
        <w:t xml:space="preserve">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D61AD" w:rsidRPr="00D87351" w14:paraId="7251F2F5" w14:textId="77777777" w:rsidTr="006C42DE">
        <w:trPr>
          <w:trHeight w:hRule="exact" w:val="240"/>
          <w:jc w:val="center"/>
        </w:trPr>
        <w:tc>
          <w:tcPr>
            <w:tcW w:w="9752" w:type="dxa"/>
            <w:gridSpan w:val="2"/>
            <w:tcBorders>
              <w:top w:val="nil"/>
              <w:left w:val="nil"/>
              <w:bottom w:val="nil"/>
              <w:right w:val="nil"/>
            </w:tcBorders>
          </w:tcPr>
          <w:p w14:paraId="3EF5AF46" w14:textId="77777777" w:rsidR="009D61AD" w:rsidRPr="00D87351" w:rsidRDefault="009D61AD" w:rsidP="006C42DE"/>
        </w:tc>
      </w:tr>
      <w:tr w:rsidR="009D61AD" w:rsidRPr="00D87351" w14:paraId="6245CE35" w14:textId="77777777" w:rsidTr="006C42DE">
        <w:trPr>
          <w:trHeight w:val="240"/>
          <w:jc w:val="center"/>
        </w:trPr>
        <w:tc>
          <w:tcPr>
            <w:tcW w:w="4876" w:type="dxa"/>
            <w:tcBorders>
              <w:top w:val="nil"/>
              <w:left w:val="nil"/>
              <w:bottom w:val="nil"/>
              <w:right w:val="nil"/>
            </w:tcBorders>
          </w:tcPr>
          <w:p w14:paraId="4CE29BBC" w14:textId="77777777" w:rsidR="009D61AD" w:rsidRPr="00D87351" w:rsidRDefault="009D61AD" w:rsidP="006C42DE">
            <w:pPr>
              <w:pStyle w:val="AmColumnHeading"/>
            </w:pPr>
            <w:r w:rsidRPr="00D87351">
              <w:t>Text proposed by the Commission</w:t>
            </w:r>
          </w:p>
        </w:tc>
        <w:tc>
          <w:tcPr>
            <w:tcW w:w="4876" w:type="dxa"/>
            <w:tcBorders>
              <w:top w:val="nil"/>
              <w:left w:val="nil"/>
              <w:bottom w:val="nil"/>
              <w:right w:val="nil"/>
            </w:tcBorders>
          </w:tcPr>
          <w:p w14:paraId="2C7D6985" w14:textId="77777777" w:rsidR="009D61AD" w:rsidRPr="00D87351" w:rsidRDefault="009D61AD" w:rsidP="006C42DE">
            <w:pPr>
              <w:pStyle w:val="AmColumnHeading"/>
            </w:pPr>
            <w:r w:rsidRPr="00D87351">
              <w:t>Amendment</w:t>
            </w:r>
          </w:p>
        </w:tc>
      </w:tr>
      <w:tr w:rsidR="009D61AD" w:rsidRPr="00D87351" w14:paraId="68ACB9A3" w14:textId="77777777" w:rsidTr="006C42DE">
        <w:trPr>
          <w:jc w:val="center"/>
        </w:trPr>
        <w:tc>
          <w:tcPr>
            <w:tcW w:w="4876" w:type="dxa"/>
            <w:tcBorders>
              <w:top w:val="nil"/>
              <w:left w:val="nil"/>
              <w:bottom w:val="nil"/>
              <w:right w:val="nil"/>
            </w:tcBorders>
          </w:tcPr>
          <w:p w14:paraId="2B04BE9E" w14:textId="77777777" w:rsidR="009D61AD" w:rsidRPr="00D87351" w:rsidRDefault="009D61AD" w:rsidP="006C42DE">
            <w:pPr>
              <w:pStyle w:val="Normal6a"/>
            </w:pPr>
          </w:p>
        </w:tc>
        <w:tc>
          <w:tcPr>
            <w:tcW w:w="4876" w:type="dxa"/>
            <w:tcBorders>
              <w:top w:val="nil"/>
              <w:left w:val="nil"/>
              <w:bottom w:val="nil"/>
              <w:right w:val="nil"/>
            </w:tcBorders>
          </w:tcPr>
          <w:p w14:paraId="7011746F" w14:textId="3DCE96FF" w:rsidR="009D61AD" w:rsidRPr="00D87351" w:rsidRDefault="009D61AD" w:rsidP="006C42DE">
            <w:pPr>
              <w:pStyle w:val="Normal6a"/>
            </w:pPr>
            <w:r w:rsidRPr="00D87351">
              <w:rPr>
                <w:b/>
                <w:i/>
              </w:rPr>
              <w:t>2a.</w:t>
            </w:r>
            <w:r w:rsidRPr="00D87351">
              <w:tab/>
            </w:r>
            <w:r w:rsidRPr="00D87351">
              <w:rPr>
                <w:b/>
                <w:i/>
              </w:rPr>
              <w:t xml:space="preserve">By ... [5 years after the date of entry into force of this Regulation], the </w:t>
            </w:r>
            <w:r w:rsidRPr="00D87351">
              <w:rPr>
                <w:b/>
                <w:i/>
              </w:rPr>
              <w:lastRenderedPageBreak/>
              <w:t>Commission shall:</w:t>
            </w:r>
          </w:p>
        </w:tc>
      </w:tr>
      <w:tr w:rsidR="009D61AD" w:rsidRPr="00D87351" w14:paraId="08EC1B41" w14:textId="77777777" w:rsidTr="006C42DE">
        <w:trPr>
          <w:jc w:val="center"/>
        </w:trPr>
        <w:tc>
          <w:tcPr>
            <w:tcW w:w="4876" w:type="dxa"/>
            <w:tcBorders>
              <w:top w:val="nil"/>
              <w:left w:val="nil"/>
              <w:bottom w:val="nil"/>
              <w:right w:val="nil"/>
            </w:tcBorders>
          </w:tcPr>
          <w:p w14:paraId="455A9109" w14:textId="77777777" w:rsidR="009D61AD" w:rsidRPr="00D87351" w:rsidRDefault="009D61AD" w:rsidP="006C42DE">
            <w:pPr>
              <w:pStyle w:val="Normal6a"/>
            </w:pPr>
          </w:p>
        </w:tc>
        <w:tc>
          <w:tcPr>
            <w:tcW w:w="4876" w:type="dxa"/>
            <w:tcBorders>
              <w:top w:val="nil"/>
              <w:left w:val="nil"/>
              <w:bottom w:val="nil"/>
              <w:right w:val="nil"/>
            </w:tcBorders>
          </w:tcPr>
          <w:p w14:paraId="3E7AD28C" w14:textId="77777777" w:rsidR="009D61AD" w:rsidRPr="00D87351" w:rsidRDefault="009D61AD" w:rsidP="006C42DE">
            <w:pPr>
              <w:pStyle w:val="Normal6a"/>
            </w:pPr>
            <w:r w:rsidRPr="00D87351">
              <w:rPr>
                <w:b/>
                <w:i/>
              </w:rPr>
              <w:t>(a) carry out an evaluation and a review of this Regulation, including an assessment of a possible maximum age for the breeding of dogs and cats;</w:t>
            </w:r>
          </w:p>
        </w:tc>
      </w:tr>
      <w:tr w:rsidR="009D61AD" w:rsidRPr="00D87351" w14:paraId="149843C6" w14:textId="77777777" w:rsidTr="006C42DE">
        <w:trPr>
          <w:jc w:val="center"/>
        </w:trPr>
        <w:tc>
          <w:tcPr>
            <w:tcW w:w="4876" w:type="dxa"/>
            <w:tcBorders>
              <w:top w:val="nil"/>
              <w:left w:val="nil"/>
              <w:bottom w:val="nil"/>
              <w:right w:val="nil"/>
            </w:tcBorders>
          </w:tcPr>
          <w:p w14:paraId="64DE50A5" w14:textId="77777777" w:rsidR="009D61AD" w:rsidRPr="00D87351" w:rsidRDefault="009D61AD" w:rsidP="006C42DE">
            <w:pPr>
              <w:pStyle w:val="Normal6a"/>
            </w:pPr>
          </w:p>
        </w:tc>
        <w:tc>
          <w:tcPr>
            <w:tcW w:w="4876" w:type="dxa"/>
            <w:tcBorders>
              <w:top w:val="nil"/>
              <w:left w:val="nil"/>
              <w:bottom w:val="nil"/>
              <w:right w:val="nil"/>
            </w:tcBorders>
          </w:tcPr>
          <w:p w14:paraId="3FC8C772" w14:textId="77777777" w:rsidR="009D61AD" w:rsidRPr="00D87351" w:rsidRDefault="009D61AD" w:rsidP="006C42DE">
            <w:pPr>
              <w:pStyle w:val="Normal6a"/>
            </w:pPr>
            <w:r w:rsidRPr="00D87351">
              <w:rPr>
                <w:b/>
                <w:i/>
              </w:rPr>
              <w:t>(b) carry out an assessment of the situation of stray animals;</w:t>
            </w:r>
          </w:p>
        </w:tc>
      </w:tr>
      <w:tr w:rsidR="009D61AD" w:rsidRPr="00D87351" w14:paraId="5D17F09F" w14:textId="77777777" w:rsidTr="006C42DE">
        <w:trPr>
          <w:jc w:val="center"/>
        </w:trPr>
        <w:tc>
          <w:tcPr>
            <w:tcW w:w="4876" w:type="dxa"/>
            <w:tcBorders>
              <w:top w:val="nil"/>
              <w:left w:val="nil"/>
              <w:bottom w:val="nil"/>
              <w:right w:val="nil"/>
            </w:tcBorders>
          </w:tcPr>
          <w:p w14:paraId="306CB0DD" w14:textId="77777777" w:rsidR="009D61AD" w:rsidRPr="00D87351" w:rsidRDefault="009D61AD" w:rsidP="006C42DE">
            <w:pPr>
              <w:pStyle w:val="Normal6a"/>
            </w:pPr>
          </w:p>
        </w:tc>
        <w:tc>
          <w:tcPr>
            <w:tcW w:w="4876" w:type="dxa"/>
            <w:tcBorders>
              <w:top w:val="nil"/>
              <w:left w:val="nil"/>
              <w:bottom w:val="nil"/>
              <w:right w:val="nil"/>
            </w:tcBorders>
          </w:tcPr>
          <w:p w14:paraId="54C9CF06" w14:textId="77777777" w:rsidR="009D61AD" w:rsidRPr="00D87351" w:rsidRDefault="009D61AD" w:rsidP="006C42DE">
            <w:pPr>
              <w:pStyle w:val="Normal6a"/>
            </w:pPr>
            <w:r w:rsidRPr="00D87351">
              <w:rPr>
                <w:b/>
                <w:i/>
              </w:rPr>
              <w:t>(c) establish a list of animal species allowed to be kept and placed on the market, where a prior impact assessment has shown its added value and feasibility;</w:t>
            </w:r>
          </w:p>
        </w:tc>
      </w:tr>
      <w:tr w:rsidR="009D61AD" w:rsidRPr="00D87351" w14:paraId="7D15DC48" w14:textId="77777777" w:rsidTr="006C42DE">
        <w:trPr>
          <w:jc w:val="center"/>
        </w:trPr>
        <w:tc>
          <w:tcPr>
            <w:tcW w:w="4876" w:type="dxa"/>
            <w:tcBorders>
              <w:top w:val="nil"/>
              <w:left w:val="nil"/>
              <w:bottom w:val="nil"/>
              <w:right w:val="nil"/>
            </w:tcBorders>
          </w:tcPr>
          <w:p w14:paraId="7A76DCA0" w14:textId="77777777" w:rsidR="009D61AD" w:rsidRPr="00D87351" w:rsidRDefault="009D61AD" w:rsidP="006C42DE">
            <w:pPr>
              <w:pStyle w:val="Normal6a"/>
            </w:pPr>
          </w:p>
        </w:tc>
        <w:tc>
          <w:tcPr>
            <w:tcW w:w="4876" w:type="dxa"/>
            <w:tcBorders>
              <w:top w:val="nil"/>
              <w:left w:val="nil"/>
              <w:bottom w:val="nil"/>
              <w:right w:val="nil"/>
            </w:tcBorders>
          </w:tcPr>
          <w:p w14:paraId="3CFAD04D" w14:textId="77777777" w:rsidR="009D61AD" w:rsidRPr="00D87351" w:rsidRDefault="009D61AD" w:rsidP="006C42DE">
            <w:pPr>
              <w:pStyle w:val="Normal6a"/>
            </w:pPr>
            <w:r w:rsidRPr="00D87351">
              <w:rPr>
                <w:b/>
                <w:i/>
              </w:rPr>
              <w:t>(d) assess the potential extension of the scope of this Regulation to include other animals by amending this Regulation;</w:t>
            </w:r>
          </w:p>
        </w:tc>
      </w:tr>
      <w:tr w:rsidR="009D61AD" w:rsidRPr="00D87351" w14:paraId="16EB1EFF" w14:textId="77777777" w:rsidTr="006C42DE">
        <w:trPr>
          <w:jc w:val="center"/>
        </w:trPr>
        <w:tc>
          <w:tcPr>
            <w:tcW w:w="4876" w:type="dxa"/>
            <w:tcBorders>
              <w:top w:val="nil"/>
              <w:left w:val="nil"/>
              <w:bottom w:val="nil"/>
              <w:right w:val="nil"/>
            </w:tcBorders>
          </w:tcPr>
          <w:p w14:paraId="4AB0ACD8" w14:textId="77777777" w:rsidR="009D61AD" w:rsidRPr="00D87351" w:rsidRDefault="009D61AD" w:rsidP="006C42DE">
            <w:pPr>
              <w:pStyle w:val="Normal6a"/>
            </w:pPr>
          </w:p>
        </w:tc>
        <w:tc>
          <w:tcPr>
            <w:tcW w:w="4876" w:type="dxa"/>
            <w:tcBorders>
              <w:top w:val="nil"/>
              <w:left w:val="nil"/>
              <w:bottom w:val="nil"/>
              <w:right w:val="nil"/>
            </w:tcBorders>
          </w:tcPr>
          <w:p w14:paraId="76E3A984" w14:textId="77777777" w:rsidR="009D61AD" w:rsidRPr="00D87351" w:rsidRDefault="009D61AD" w:rsidP="006C42DE">
            <w:pPr>
              <w:pStyle w:val="Normal6a"/>
            </w:pPr>
            <w:r w:rsidRPr="00D87351">
              <w:rPr>
                <w:b/>
                <w:i/>
              </w:rPr>
              <w:t>(e) assess the possibility of using alternative means of identification which are less invasive than the implantation of a transponder; and</w:t>
            </w:r>
          </w:p>
        </w:tc>
      </w:tr>
      <w:tr w:rsidR="009D61AD" w:rsidRPr="00D87351" w14:paraId="0939FAD8" w14:textId="77777777" w:rsidTr="006C42DE">
        <w:trPr>
          <w:jc w:val="center"/>
        </w:trPr>
        <w:tc>
          <w:tcPr>
            <w:tcW w:w="4876" w:type="dxa"/>
            <w:tcBorders>
              <w:top w:val="nil"/>
              <w:left w:val="nil"/>
              <w:bottom w:val="nil"/>
              <w:right w:val="nil"/>
            </w:tcBorders>
          </w:tcPr>
          <w:p w14:paraId="5510E1CB" w14:textId="77777777" w:rsidR="009D61AD" w:rsidRPr="00D87351" w:rsidRDefault="009D61AD" w:rsidP="006C42DE">
            <w:pPr>
              <w:pStyle w:val="Normal6a"/>
            </w:pPr>
          </w:p>
        </w:tc>
        <w:tc>
          <w:tcPr>
            <w:tcW w:w="4876" w:type="dxa"/>
            <w:tcBorders>
              <w:top w:val="nil"/>
              <w:left w:val="nil"/>
              <w:bottom w:val="nil"/>
              <w:right w:val="nil"/>
            </w:tcBorders>
          </w:tcPr>
          <w:p w14:paraId="03B31BB1" w14:textId="77777777" w:rsidR="009D61AD" w:rsidRPr="00D87351" w:rsidRDefault="009D61AD" w:rsidP="006C42DE">
            <w:pPr>
              <w:pStyle w:val="Normal6a"/>
            </w:pPr>
            <w:r w:rsidRPr="00D87351">
              <w:rPr>
                <w:b/>
                <w:i/>
              </w:rPr>
              <w:t xml:space="preserve">(f) </w:t>
            </w:r>
            <w:proofErr w:type="gramStart"/>
            <w:r w:rsidRPr="00D87351">
              <w:rPr>
                <w:b/>
                <w:i/>
              </w:rPr>
              <w:t>present</w:t>
            </w:r>
            <w:proofErr w:type="gramEnd"/>
            <w:r w:rsidRPr="00D87351">
              <w:rPr>
                <w:b/>
                <w:i/>
              </w:rPr>
              <w:t xml:space="preserve"> a report on the main findings of points (a) to (e) to the European Parliament, the Council, the European Economic and Social Committee, and the Committee of the Regions.</w:t>
            </w:r>
          </w:p>
        </w:tc>
      </w:tr>
    </w:tbl>
    <w:p w14:paraId="38F8C7EF" w14:textId="1058E406" w:rsidR="009D61AD" w:rsidRPr="00D87351" w:rsidRDefault="009D61AD" w:rsidP="009D61AD"/>
    <w:p w14:paraId="0F7DD761" w14:textId="22628799" w:rsidR="007673BD" w:rsidRPr="00D87351" w:rsidRDefault="007673BD" w:rsidP="00D87351">
      <w:pPr>
        <w:pStyle w:val="AMNumberTabs0"/>
      </w:pPr>
      <w:r w:rsidRPr="00D87351">
        <w:t>Amendment</w:t>
      </w:r>
      <w:r w:rsidRPr="00D87351">
        <w:tab/>
      </w:r>
      <w:r w:rsidRPr="00D87351">
        <w:tab/>
        <w:t>245</w:t>
      </w:r>
    </w:p>
    <w:p w14:paraId="69BC692C" w14:textId="77777777" w:rsidR="007673BD" w:rsidRPr="00D87351" w:rsidRDefault="007673BD" w:rsidP="007673BD">
      <w:pPr>
        <w:pStyle w:val="NormalBold12b"/>
      </w:pPr>
      <w:r w:rsidRPr="00D87351">
        <w:t>Proposal for a regulation</w:t>
      </w:r>
    </w:p>
    <w:p w14:paraId="7C1B9B04" w14:textId="77777777" w:rsidR="007673BD" w:rsidRPr="00D87351" w:rsidRDefault="007673BD" w:rsidP="007673BD">
      <w:pPr>
        <w:pStyle w:val="NormalBold"/>
      </w:pPr>
      <w:r w:rsidRPr="00D87351">
        <w:t xml:space="preserve">Article 27 – paragraph </w:t>
      </w:r>
      <w:proofErr w:type="gramStart"/>
      <w:r w:rsidRPr="00D87351">
        <w:t>1</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6BABE991" w14:textId="77777777" w:rsidTr="00316AC5">
        <w:trPr>
          <w:trHeight w:hRule="exact" w:val="240"/>
          <w:jc w:val="center"/>
        </w:trPr>
        <w:tc>
          <w:tcPr>
            <w:tcW w:w="9752" w:type="dxa"/>
            <w:gridSpan w:val="2"/>
            <w:tcBorders>
              <w:top w:val="nil"/>
              <w:left w:val="nil"/>
              <w:bottom w:val="nil"/>
              <w:right w:val="nil"/>
            </w:tcBorders>
          </w:tcPr>
          <w:p w14:paraId="4A16E715" w14:textId="77777777" w:rsidR="007673BD" w:rsidRPr="00D87351" w:rsidRDefault="007673BD" w:rsidP="00316AC5"/>
        </w:tc>
      </w:tr>
      <w:tr w:rsidR="007673BD" w:rsidRPr="00D87351" w14:paraId="79108D40" w14:textId="77777777" w:rsidTr="00316AC5">
        <w:trPr>
          <w:trHeight w:val="240"/>
          <w:jc w:val="center"/>
        </w:trPr>
        <w:tc>
          <w:tcPr>
            <w:tcW w:w="4876" w:type="dxa"/>
            <w:tcBorders>
              <w:top w:val="nil"/>
              <w:left w:val="nil"/>
              <w:bottom w:val="nil"/>
              <w:right w:val="nil"/>
            </w:tcBorders>
          </w:tcPr>
          <w:p w14:paraId="3D2C50D1"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6825468D" w14:textId="77777777" w:rsidR="007673BD" w:rsidRPr="00D87351" w:rsidRDefault="007673BD" w:rsidP="00316AC5">
            <w:pPr>
              <w:pStyle w:val="AmColumnHeading"/>
            </w:pPr>
            <w:r w:rsidRPr="00D87351">
              <w:t>Amendment</w:t>
            </w:r>
          </w:p>
        </w:tc>
      </w:tr>
      <w:tr w:rsidR="007673BD" w:rsidRPr="00D87351" w14:paraId="16C1FAB9" w14:textId="77777777" w:rsidTr="00316AC5">
        <w:trPr>
          <w:jc w:val="center"/>
        </w:trPr>
        <w:tc>
          <w:tcPr>
            <w:tcW w:w="4876" w:type="dxa"/>
            <w:tcBorders>
              <w:top w:val="nil"/>
              <w:left w:val="nil"/>
              <w:bottom w:val="nil"/>
              <w:right w:val="nil"/>
            </w:tcBorders>
          </w:tcPr>
          <w:p w14:paraId="0B07BE06" w14:textId="77777777" w:rsidR="007673BD" w:rsidRPr="00D87351" w:rsidRDefault="007673BD" w:rsidP="00316AC5">
            <w:pPr>
              <w:pStyle w:val="Normal6a"/>
            </w:pPr>
            <w:r w:rsidRPr="00D87351">
              <w:t xml:space="preserve">Member States shall lay down the rules on penalties applicable to infringements of this Regulation and shall take all measures necessary to ensure that they </w:t>
            </w:r>
            <w:proofErr w:type="gramStart"/>
            <w:r w:rsidRPr="00D87351">
              <w:t>are implemented</w:t>
            </w:r>
            <w:proofErr w:type="gramEnd"/>
            <w:r w:rsidRPr="00D87351">
              <w:t>. The penalties provided for shall be effective, proportionate and dissuasive.</w:t>
            </w:r>
          </w:p>
        </w:tc>
        <w:tc>
          <w:tcPr>
            <w:tcW w:w="4876" w:type="dxa"/>
            <w:tcBorders>
              <w:top w:val="nil"/>
              <w:left w:val="nil"/>
              <w:bottom w:val="nil"/>
              <w:right w:val="nil"/>
            </w:tcBorders>
          </w:tcPr>
          <w:p w14:paraId="4311A3B4" w14:textId="77777777" w:rsidR="007673BD" w:rsidRPr="00D87351" w:rsidRDefault="007673BD" w:rsidP="00316AC5">
            <w:pPr>
              <w:pStyle w:val="Normal6a"/>
            </w:pPr>
            <w:r w:rsidRPr="00D87351">
              <w:t>Member States shall lay down the rules on penalties applicable to infringements of this Regulation</w:t>
            </w:r>
            <w:r w:rsidRPr="00D87351">
              <w:rPr>
                <w:b/>
                <w:bCs/>
                <w:i/>
                <w:iCs/>
              </w:rPr>
              <w:t>, as well as those resulting from the abandonment of pets,</w:t>
            </w:r>
            <w:r w:rsidRPr="00D87351">
              <w:t xml:space="preserve"> and shall take all measures necessary to ensure that they </w:t>
            </w:r>
            <w:proofErr w:type="gramStart"/>
            <w:r w:rsidRPr="00D87351">
              <w:t>are implemented</w:t>
            </w:r>
            <w:proofErr w:type="gramEnd"/>
            <w:r w:rsidRPr="00D87351">
              <w:t>. The penalties provided for shall be effective, proportionate and dissuasive.</w:t>
            </w:r>
          </w:p>
        </w:tc>
      </w:tr>
    </w:tbl>
    <w:p w14:paraId="2ABC45E1" w14:textId="77777777" w:rsidR="007673BD" w:rsidRPr="00D87351" w:rsidRDefault="007673BD" w:rsidP="00D87351">
      <w:pPr>
        <w:pStyle w:val="AmNumberTabs"/>
      </w:pPr>
      <w:r w:rsidRPr="00D87351">
        <w:t>Amendment</w:t>
      </w:r>
      <w:r w:rsidRPr="00D87351">
        <w:tab/>
      </w:r>
      <w:r w:rsidRPr="00D87351">
        <w:tab/>
        <w:t>246</w:t>
      </w:r>
    </w:p>
    <w:p w14:paraId="13D184D5" w14:textId="77777777" w:rsidR="007673BD" w:rsidRPr="00D87351" w:rsidRDefault="007673BD" w:rsidP="00D87351">
      <w:pPr>
        <w:pStyle w:val="NormalBold"/>
        <w:spacing w:before="240"/>
      </w:pPr>
      <w:r w:rsidRPr="00D87351">
        <w:t>Proposal for a regulation</w:t>
      </w:r>
    </w:p>
    <w:p w14:paraId="67E1ACC7" w14:textId="77777777" w:rsidR="007673BD" w:rsidRPr="00D87351" w:rsidRDefault="007673BD" w:rsidP="007673BD">
      <w:pPr>
        <w:pStyle w:val="NormalBold"/>
      </w:pPr>
      <w:r w:rsidRPr="00D87351">
        <w:t xml:space="preserve">Article 27 – paragraph </w:t>
      </w:r>
      <w:proofErr w:type="gramStart"/>
      <w:r w:rsidRPr="00D87351">
        <w:t>1</w:t>
      </w:r>
      <w:proofErr w:type="gramEnd"/>
      <w:r w:rsidRPr="00D87351">
        <w:t xml:space="preserve">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52ECA7FE" w14:textId="77777777" w:rsidTr="00EE3D84">
        <w:trPr>
          <w:trHeight w:hRule="exact" w:val="240"/>
          <w:jc w:val="center"/>
        </w:trPr>
        <w:tc>
          <w:tcPr>
            <w:tcW w:w="9752" w:type="dxa"/>
            <w:gridSpan w:val="2"/>
            <w:tcBorders>
              <w:top w:val="nil"/>
              <w:left w:val="nil"/>
              <w:bottom w:val="nil"/>
              <w:right w:val="nil"/>
            </w:tcBorders>
          </w:tcPr>
          <w:p w14:paraId="57AE407C" w14:textId="77777777" w:rsidR="007673BD" w:rsidRPr="00D87351" w:rsidRDefault="007673BD" w:rsidP="00316AC5"/>
        </w:tc>
      </w:tr>
      <w:tr w:rsidR="007673BD" w:rsidRPr="00D87351" w14:paraId="771A2B60" w14:textId="77777777" w:rsidTr="00EE3D84">
        <w:trPr>
          <w:trHeight w:val="240"/>
          <w:jc w:val="center"/>
        </w:trPr>
        <w:tc>
          <w:tcPr>
            <w:tcW w:w="4876" w:type="dxa"/>
            <w:tcBorders>
              <w:top w:val="nil"/>
              <w:left w:val="nil"/>
              <w:bottom w:val="nil"/>
              <w:right w:val="nil"/>
            </w:tcBorders>
          </w:tcPr>
          <w:p w14:paraId="5BF59809"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77D66629" w14:textId="77777777" w:rsidR="007673BD" w:rsidRPr="00D87351" w:rsidRDefault="007673BD" w:rsidP="00316AC5">
            <w:pPr>
              <w:pStyle w:val="AmColumnHeading"/>
            </w:pPr>
            <w:r w:rsidRPr="00D87351">
              <w:t>Amendment</w:t>
            </w:r>
          </w:p>
        </w:tc>
      </w:tr>
      <w:tr w:rsidR="007673BD" w:rsidRPr="00D87351" w14:paraId="17855E14" w14:textId="77777777" w:rsidTr="00EE3D84">
        <w:trPr>
          <w:jc w:val="center"/>
        </w:trPr>
        <w:tc>
          <w:tcPr>
            <w:tcW w:w="4876" w:type="dxa"/>
            <w:tcBorders>
              <w:top w:val="nil"/>
              <w:left w:val="nil"/>
              <w:bottom w:val="nil"/>
              <w:right w:val="nil"/>
            </w:tcBorders>
          </w:tcPr>
          <w:p w14:paraId="41FF0513" w14:textId="77777777" w:rsidR="007673BD" w:rsidRPr="00D87351" w:rsidRDefault="007673BD" w:rsidP="00316AC5">
            <w:pPr>
              <w:pStyle w:val="Normal6a"/>
            </w:pPr>
          </w:p>
        </w:tc>
        <w:tc>
          <w:tcPr>
            <w:tcW w:w="4876" w:type="dxa"/>
            <w:tcBorders>
              <w:top w:val="nil"/>
              <w:left w:val="nil"/>
              <w:bottom w:val="nil"/>
              <w:right w:val="nil"/>
            </w:tcBorders>
          </w:tcPr>
          <w:p w14:paraId="6F7285D6" w14:textId="77777777" w:rsidR="007673BD" w:rsidRPr="00D87351" w:rsidRDefault="007673BD" w:rsidP="00316AC5">
            <w:pPr>
              <w:pStyle w:val="Normal6a"/>
            </w:pPr>
            <w:proofErr w:type="gramStart"/>
            <w:r w:rsidRPr="00D87351">
              <w:rPr>
                <w:b/>
                <w:i/>
              </w:rPr>
              <w:t>Member States shall ensure that the level of the financial penalties imposed for violations of this Regulation and of the rules referred to in Article 2(1), involving fraud or deception, reflects, in accordance with national law, at least the economic advantage for the operator, or, where appropriate, a percentage of the operator´s turnover and is high enough to have a deterrent effect.</w:t>
            </w:r>
            <w:proofErr w:type="gramEnd"/>
            <w:r w:rsidRPr="00D87351">
              <w:rPr>
                <w:b/>
                <w:i/>
              </w:rPr>
              <w:t xml:space="preserve"> In cases where the infringements of the requirements of this Regulation are serious and repeated, Member States shall ensure that the penalties include a prohibition on working with and owning animals.</w:t>
            </w:r>
          </w:p>
        </w:tc>
      </w:tr>
    </w:tbl>
    <w:p w14:paraId="6BB2AF68" w14:textId="77777777" w:rsidR="00EE3D84" w:rsidRPr="00D87351" w:rsidRDefault="00EE3D84" w:rsidP="00EE3D84">
      <w:pPr>
        <w:pStyle w:val="AmNumberTabs"/>
      </w:pPr>
      <w:r w:rsidRPr="00D87351">
        <w:t>Amendment</w:t>
      </w:r>
      <w:r w:rsidRPr="00D87351">
        <w:tab/>
      </w:r>
      <w:r w:rsidRPr="00D87351">
        <w:tab/>
        <w:t>279</w:t>
      </w:r>
    </w:p>
    <w:p w14:paraId="41002131" w14:textId="77777777" w:rsidR="00EE3D84" w:rsidRPr="00D87351" w:rsidRDefault="00EE3D84" w:rsidP="00EE3D84">
      <w:pPr>
        <w:pStyle w:val="NormalBold12b"/>
      </w:pPr>
      <w:r w:rsidRPr="00D87351">
        <w:t>Proposal for a regulation</w:t>
      </w:r>
    </w:p>
    <w:p w14:paraId="3D062ABE" w14:textId="77777777" w:rsidR="00EE3D84" w:rsidRPr="00D87351" w:rsidRDefault="00EE3D84" w:rsidP="00EE3D84">
      <w:pPr>
        <w:pStyle w:val="NormalBold"/>
      </w:pPr>
      <w:r w:rsidRPr="00D87351">
        <w:t xml:space="preserve">Article 27 – paragraph </w:t>
      </w:r>
      <w:proofErr w:type="gramStart"/>
      <w:r w:rsidRPr="00D87351">
        <w:t>2</w:t>
      </w:r>
      <w:proofErr w:type="gramEnd"/>
      <w:r w:rsidRPr="00D87351">
        <w:t xml:space="preserve">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E3D84" w:rsidRPr="00D87351" w14:paraId="6A2CBD53" w14:textId="77777777" w:rsidTr="006C42DE">
        <w:trPr>
          <w:trHeight w:hRule="exact" w:val="240"/>
          <w:jc w:val="center"/>
        </w:trPr>
        <w:tc>
          <w:tcPr>
            <w:tcW w:w="9752" w:type="dxa"/>
            <w:gridSpan w:val="2"/>
            <w:tcBorders>
              <w:top w:val="nil"/>
              <w:left w:val="nil"/>
              <w:bottom w:val="nil"/>
              <w:right w:val="nil"/>
            </w:tcBorders>
          </w:tcPr>
          <w:p w14:paraId="30A2A1FA" w14:textId="77777777" w:rsidR="00EE3D84" w:rsidRPr="00D87351" w:rsidRDefault="00EE3D84" w:rsidP="006C42DE"/>
        </w:tc>
      </w:tr>
      <w:tr w:rsidR="00EE3D84" w:rsidRPr="00D87351" w14:paraId="0907FBB4" w14:textId="77777777" w:rsidTr="006C42DE">
        <w:trPr>
          <w:trHeight w:val="240"/>
          <w:jc w:val="center"/>
        </w:trPr>
        <w:tc>
          <w:tcPr>
            <w:tcW w:w="4876" w:type="dxa"/>
            <w:tcBorders>
              <w:top w:val="nil"/>
              <w:left w:val="nil"/>
              <w:bottom w:val="nil"/>
              <w:right w:val="nil"/>
            </w:tcBorders>
          </w:tcPr>
          <w:p w14:paraId="5167FA42" w14:textId="77777777" w:rsidR="00EE3D84" w:rsidRPr="00D87351" w:rsidRDefault="00EE3D84" w:rsidP="006C42DE">
            <w:pPr>
              <w:pStyle w:val="AmColumnHeading"/>
            </w:pPr>
            <w:r w:rsidRPr="00D87351">
              <w:t>Text proposed by the Commission</w:t>
            </w:r>
          </w:p>
        </w:tc>
        <w:tc>
          <w:tcPr>
            <w:tcW w:w="4876" w:type="dxa"/>
            <w:tcBorders>
              <w:top w:val="nil"/>
              <w:left w:val="nil"/>
              <w:bottom w:val="nil"/>
              <w:right w:val="nil"/>
            </w:tcBorders>
          </w:tcPr>
          <w:p w14:paraId="1CF89F67" w14:textId="77777777" w:rsidR="00EE3D84" w:rsidRPr="00D87351" w:rsidRDefault="00EE3D84" w:rsidP="006C42DE">
            <w:pPr>
              <w:pStyle w:val="AmColumnHeading"/>
            </w:pPr>
            <w:r w:rsidRPr="00D87351">
              <w:t>Amendment</w:t>
            </w:r>
          </w:p>
        </w:tc>
      </w:tr>
      <w:tr w:rsidR="00EE3D84" w:rsidRPr="00D87351" w14:paraId="266DCC14" w14:textId="77777777" w:rsidTr="006C42DE">
        <w:trPr>
          <w:jc w:val="center"/>
        </w:trPr>
        <w:tc>
          <w:tcPr>
            <w:tcW w:w="4876" w:type="dxa"/>
            <w:tcBorders>
              <w:top w:val="nil"/>
              <w:left w:val="nil"/>
              <w:bottom w:val="nil"/>
              <w:right w:val="nil"/>
            </w:tcBorders>
          </w:tcPr>
          <w:p w14:paraId="124FCE3C" w14:textId="77777777" w:rsidR="00EE3D84" w:rsidRPr="00D87351" w:rsidRDefault="00EE3D84" w:rsidP="006C42DE">
            <w:pPr>
              <w:pStyle w:val="Normal6a"/>
            </w:pPr>
          </w:p>
        </w:tc>
        <w:tc>
          <w:tcPr>
            <w:tcW w:w="4876" w:type="dxa"/>
            <w:tcBorders>
              <w:top w:val="nil"/>
              <w:left w:val="nil"/>
              <w:bottom w:val="nil"/>
              <w:right w:val="nil"/>
            </w:tcBorders>
          </w:tcPr>
          <w:p w14:paraId="1AA77CDC" w14:textId="77777777" w:rsidR="00EE3D84" w:rsidRPr="00D87351" w:rsidRDefault="00EE3D84" w:rsidP="006C42DE">
            <w:pPr>
              <w:pStyle w:val="Normal6a"/>
            </w:pPr>
            <w:proofErr w:type="gramStart"/>
            <w:r w:rsidRPr="00D87351">
              <w:rPr>
                <w:b/>
                <w:i/>
              </w:rPr>
              <w:t>Considering the administrative burden of animal shelters and organisations responsible for the management of populations of stray dogs and cats in addition to the existing economic constraints, Member States may explore the capabilities of streamlining resources recovered from infringements of this Regulation to support and cover the administrative and operational costs of shelters and organisations responsible for the management of stray populations of dogs or cats.</w:t>
            </w:r>
            <w:proofErr w:type="gramEnd"/>
          </w:p>
        </w:tc>
      </w:tr>
    </w:tbl>
    <w:p w14:paraId="57DB120A" w14:textId="5D3AF208" w:rsidR="00EE3D84" w:rsidRPr="00D87351" w:rsidRDefault="00EE3D84" w:rsidP="00EE3D84"/>
    <w:p w14:paraId="7276D824" w14:textId="4867F97D" w:rsidR="007673BD" w:rsidRPr="00D87351" w:rsidRDefault="007673BD" w:rsidP="00EE3D84"/>
    <w:p w14:paraId="544EC3BB" w14:textId="77777777" w:rsidR="007673BD" w:rsidRPr="00D87351" w:rsidRDefault="007673BD" w:rsidP="007673BD">
      <w:pPr>
        <w:pStyle w:val="AmNumberTabs"/>
      </w:pPr>
      <w:r w:rsidRPr="00D87351">
        <w:t>Amendment</w:t>
      </w:r>
      <w:r w:rsidRPr="00D87351">
        <w:tab/>
      </w:r>
      <w:r w:rsidRPr="00D87351">
        <w:tab/>
        <w:t>247</w:t>
      </w:r>
    </w:p>
    <w:p w14:paraId="6CB7B113" w14:textId="77777777" w:rsidR="007673BD" w:rsidRPr="00D87351" w:rsidRDefault="007673BD" w:rsidP="007673BD"/>
    <w:p w14:paraId="5E11256E" w14:textId="77777777" w:rsidR="007673BD" w:rsidRPr="00D87351" w:rsidRDefault="007673BD" w:rsidP="007673BD">
      <w:pPr>
        <w:pStyle w:val="NormalBold"/>
        <w:keepNext/>
      </w:pPr>
      <w:r w:rsidRPr="00D87351">
        <w:t>Proposal for a regulation</w:t>
      </w:r>
    </w:p>
    <w:p w14:paraId="52D5CCCB" w14:textId="77777777" w:rsidR="007673BD" w:rsidRPr="00D87351" w:rsidRDefault="007673BD" w:rsidP="007673BD">
      <w:pPr>
        <w:pStyle w:val="NormalBold"/>
      </w:pPr>
      <w:r w:rsidRPr="00D87351">
        <w:t xml:space="preserve">Article 28 – paragraph </w:t>
      </w:r>
      <w:proofErr w:type="gramStart"/>
      <w:r w:rsidRPr="00D87351">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D671415" w14:textId="77777777" w:rsidTr="00316AC5">
        <w:trPr>
          <w:jc w:val="center"/>
        </w:trPr>
        <w:tc>
          <w:tcPr>
            <w:tcW w:w="9752" w:type="dxa"/>
            <w:gridSpan w:val="2"/>
          </w:tcPr>
          <w:p w14:paraId="6F1E6DCC" w14:textId="77777777" w:rsidR="007673BD" w:rsidRPr="00D87351" w:rsidRDefault="007673BD" w:rsidP="00316AC5">
            <w:pPr>
              <w:keepNext/>
            </w:pPr>
          </w:p>
        </w:tc>
      </w:tr>
      <w:tr w:rsidR="007673BD" w:rsidRPr="00D87351" w14:paraId="45D7BF24" w14:textId="77777777" w:rsidTr="00316AC5">
        <w:trPr>
          <w:jc w:val="center"/>
        </w:trPr>
        <w:tc>
          <w:tcPr>
            <w:tcW w:w="4876" w:type="dxa"/>
          </w:tcPr>
          <w:p w14:paraId="767A55E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E3E4487" w14:textId="77777777" w:rsidR="007673BD" w:rsidRPr="00D87351" w:rsidRDefault="007673BD" w:rsidP="00316AC5">
            <w:pPr>
              <w:pStyle w:val="ColumnHeading"/>
              <w:keepNext/>
              <w:rPr>
                <w:lang w:val="en-GB"/>
              </w:rPr>
            </w:pPr>
            <w:r w:rsidRPr="00D87351">
              <w:rPr>
                <w:lang w:val="en-GB"/>
              </w:rPr>
              <w:t>Amendment</w:t>
            </w:r>
          </w:p>
        </w:tc>
      </w:tr>
      <w:tr w:rsidR="007673BD" w:rsidRPr="00D87351" w14:paraId="45D9FDA8" w14:textId="77777777" w:rsidTr="00316AC5">
        <w:trPr>
          <w:jc w:val="center"/>
        </w:trPr>
        <w:tc>
          <w:tcPr>
            <w:tcW w:w="4876" w:type="dxa"/>
          </w:tcPr>
          <w:p w14:paraId="00CCA897" w14:textId="77777777" w:rsidR="007673BD" w:rsidRPr="00D87351" w:rsidRDefault="007673BD" w:rsidP="00316AC5">
            <w:pPr>
              <w:pStyle w:val="Normal6"/>
              <w:rPr>
                <w:lang w:val="en-GB"/>
              </w:rPr>
            </w:pPr>
            <w:r w:rsidRPr="00D87351">
              <w:rPr>
                <w:lang w:val="en-GB"/>
              </w:rPr>
              <w:t xml:space="preserve">It shall apply from [2 years from the date of entry into force of this Regulation], </w:t>
            </w:r>
            <w:r w:rsidRPr="00D87351">
              <w:rPr>
                <w:b/>
                <w:i/>
                <w:lang w:val="en-GB"/>
              </w:rPr>
              <w:t>unless otherwise provided for in</w:t>
            </w:r>
            <w:r w:rsidRPr="00D87351">
              <w:rPr>
                <w:lang w:val="en-GB"/>
              </w:rPr>
              <w:t xml:space="preserve"> this Regulation.</w:t>
            </w:r>
          </w:p>
        </w:tc>
        <w:tc>
          <w:tcPr>
            <w:tcW w:w="4876" w:type="dxa"/>
          </w:tcPr>
          <w:p w14:paraId="466C5A88" w14:textId="77777777" w:rsidR="007673BD" w:rsidRPr="00D87351" w:rsidRDefault="007673BD" w:rsidP="00316AC5">
            <w:pPr>
              <w:pStyle w:val="Normal6"/>
              <w:rPr>
                <w:szCs w:val="24"/>
                <w:lang w:val="en-GB"/>
              </w:rPr>
            </w:pPr>
            <w:r w:rsidRPr="00D87351">
              <w:rPr>
                <w:lang w:val="en-GB"/>
              </w:rPr>
              <w:t xml:space="preserve">It shall apply from [2 years from the date of entry into force of this Regulation], </w:t>
            </w:r>
            <w:r w:rsidRPr="00D87351">
              <w:rPr>
                <w:b/>
                <w:i/>
                <w:lang w:val="en-GB"/>
              </w:rPr>
              <w:t>except:</w:t>
            </w:r>
          </w:p>
        </w:tc>
      </w:tr>
      <w:tr w:rsidR="007673BD" w:rsidRPr="00D87351" w14:paraId="2E12FB82" w14:textId="77777777" w:rsidTr="00316AC5">
        <w:trPr>
          <w:jc w:val="center"/>
        </w:trPr>
        <w:tc>
          <w:tcPr>
            <w:tcW w:w="4876" w:type="dxa"/>
          </w:tcPr>
          <w:p w14:paraId="56E4EAB3" w14:textId="77777777" w:rsidR="007673BD" w:rsidRPr="00D87351" w:rsidRDefault="007673BD" w:rsidP="00316AC5">
            <w:pPr>
              <w:pStyle w:val="Normal6"/>
              <w:rPr>
                <w:lang w:val="en-GB"/>
              </w:rPr>
            </w:pPr>
          </w:p>
        </w:tc>
        <w:tc>
          <w:tcPr>
            <w:tcW w:w="4876" w:type="dxa"/>
          </w:tcPr>
          <w:p w14:paraId="270CB89C" w14:textId="77777777" w:rsidR="007673BD" w:rsidRPr="00D87351" w:rsidRDefault="007673BD" w:rsidP="00316AC5">
            <w:pPr>
              <w:pStyle w:val="Normal6"/>
              <w:rPr>
                <w:szCs w:val="24"/>
                <w:lang w:val="en-GB"/>
              </w:rPr>
            </w:pPr>
            <w:r w:rsidRPr="00D87351">
              <w:rPr>
                <w:b/>
                <w:i/>
                <w:lang w:val="en-GB"/>
              </w:rPr>
              <w:t>(i)</w:t>
            </w:r>
            <w:r w:rsidRPr="00D87351">
              <w:rPr>
                <w:b/>
                <w:i/>
                <w:lang w:val="en-GB"/>
              </w:rPr>
              <w:tab/>
              <w:t>Article 13 from 5 years from the date of entry into force of this Regulation;</w:t>
            </w:r>
            <w:r w:rsidRPr="00D87351">
              <w:rPr>
                <w:lang w:val="en-GB"/>
              </w:rPr>
              <w:t xml:space="preserve"> </w:t>
            </w:r>
          </w:p>
        </w:tc>
      </w:tr>
      <w:tr w:rsidR="007673BD" w:rsidRPr="00D87351" w14:paraId="1477C1EA" w14:textId="77777777" w:rsidTr="00316AC5">
        <w:trPr>
          <w:jc w:val="center"/>
        </w:trPr>
        <w:tc>
          <w:tcPr>
            <w:tcW w:w="4876" w:type="dxa"/>
          </w:tcPr>
          <w:p w14:paraId="294784F7" w14:textId="77777777" w:rsidR="007673BD" w:rsidRPr="00D87351" w:rsidRDefault="007673BD" w:rsidP="00316AC5">
            <w:pPr>
              <w:pStyle w:val="Normal6"/>
              <w:rPr>
                <w:lang w:val="en-GB"/>
              </w:rPr>
            </w:pPr>
          </w:p>
        </w:tc>
        <w:tc>
          <w:tcPr>
            <w:tcW w:w="4876" w:type="dxa"/>
          </w:tcPr>
          <w:p w14:paraId="37C4D04C" w14:textId="77777777" w:rsidR="007673BD" w:rsidRPr="00D87351" w:rsidRDefault="007673BD" w:rsidP="00316AC5">
            <w:pPr>
              <w:pStyle w:val="Normal6"/>
              <w:rPr>
                <w:szCs w:val="24"/>
                <w:lang w:val="en-GB"/>
              </w:rPr>
            </w:pPr>
            <w:r w:rsidRPr="00D87351">
              <w:rPr>
                <w:b/>
                <w:i/>
                <w:lang w:val="en-GB"/>
              </w:rPr>
              <w:t>(ii)</w:t>
            </w:r>
            <w:r w:rsidRPr="00D87351">
              <w:rPr>
                <w:b/>
                <w:i/>
                <w:lang w:val="en-GB"/>
              </w:rPr>
              <w:tab/>
              <w:t>Article 9(2) and Article 19(1) from 3 years from the date of entry into force of this Regulation;</w:t>
            </w:r>
            <w:r w:rsidRPr="00D87351">
              <w:rPr>
                <w:lang w:val="en-GB"/>
              </w:rPr>
              <w:t xml:space="preserve"> </w:t>
            </w:r>
          </w:p>
        </w:tc>
      </w:tr>
      <w:tr w:rsidR="007673BD" w:rsidRPr="00D87351" w14:paraId="12E6D7A0" w14:textId="77777777" w:rsidTr="00316AC5">
        <w:trPr>
          <w:jc w:val="center"/>
        </w:trPr>
        <w:tc>
          <w:tcPr>
            <w:tcW w:w="4876" w:type="dxa"/>
          </w:tcPr>
          <w:p w14:paraId="5156DA5D" w14:textId="77777777" w:rsidR="007673BD" w:rsidRPr="00D87351" w:rsidRDefault="007673BD" w:rsidP="00316AC5">
            <w:pPr>
              <w:pStyle w:val="Normal6"/>
              <w:rPr>
                <w:lang w:val="en-GB"/>
              </w:rPr>
            </w:pPr>
          </w:p>
        </w:tc>
        <w:tc>
          <w:tcPr>
            <w:tcW w:w="4876" w:type="dxa"/>
          </w:tcPr>
          <w:p w14:paraId="0C041002" w14:textId="77777777" w:rsidR="007673BD" w:rsidRPr="00D87351" w:rsidRDefault="007673BD" w:rsidP="00316AC5">
            <w:pPr>
              <w:pStyle w:val="Normal6"/>
              <w:rPr>
                <w:szCs w:val="24"/>
                <w:lang w:val="en-GB"/>
              </w:rPr>
            </w:pPr>
            <w:r w:rsidRPr="00D87351">
              <w:rPr>
                <w:b/>
                <w:i/>
                <w:lang w:val="en-GB"/>
              </w:rPr>
              <w:t>(iii)</w:t>
            </w:r>
            <w:r w:rsidRPr="00D87351">
              <w:rPr>
                <w:b/>
                <w:i/>
                <w:lang w:val="en-GB"/>
              </w:rPr>
              <w:tab/>
              <w:t>Article 12, Article 17(4) and (6), Article 19(2) and (2a), and Article 21(1) to (4a) from 5 years from the date of entry into force of this Regulation;</w:t>
            </w:r>
            <w:r w:rsidRPr="00D87351">
              <w:rPr>
                <w:lang w:val="en-GB"/>
              </w:rPr>
              <w:t xml:space="preserve"> </w:t>
            </w:r>
          </w:p>
        </w:tc>
      </w:tr>
      <w:tr w:rsidR="007673BD" w:rsidRPr="00D87351" w14:paraId="58B6F0B0" w14:textId="77777777" w:rsidTr="00316AC5">
        <w:trPr>
          <w:jc w:val="center"/>
        </w:trPr>
        <w:tc>
          <w:tcPr>
            <w:tcW w:w="4876" w:type="dxa"/>
          </w:tcPr>
          <w:p w14:paraId="3CEABFC2" w14:textId="77777777" w:rsidR="007673BD" w:rsidRPr="00D87351" w:rsidRDefault="007673BD" w:rsidP="00316AC5">
            <w:pPr>
              <w:pStyle w:val="Normal6"/>
              <w:rPr>
                <w:lang w:val="en-GB"/>
              </w:rPr>
            </w:pPr>
          </w:p>
        </w:tc>
        <w:tc>
          <w:tcPr>
            <w:tcW w:w="4876" w:type="dxa"/>
          </w:tcPr>
          <w:p w14:paraId="14CB5CE1" w14:textId="77777777" w:rsidR="007673BD" w:rsidRPr="00D87351" w:rsidRDefault="007673BD" w:rsidP="00316AC5">
            <w:pPr>
              <w:pStyle w:val="Normal6"/>
              <w:rPr>
                <w:szCs w:val="24"/>
                <w:lang w:val="en-GB"/>
              </w:rPr>
            </w:pPr>
            <w:r w:rsidRPr="00D87351">
              <w:rPr>
                <w:b/>
                <w:i/>
                <w:lang w:val="en-GB"/>
              </w:rPr>
              <w:t>(iv)</w:t>
            </w:r>
            <w:r w:rsidRPr="00D87351">
              <w:rPr>
                <w:b/>
                <w:i/>
                <w:lang w:val="en-GB"/>
              </w:rPr>
              <w:tab/>
              <w:t>Article 7a from 6 years from the date of entry into force of this Regulation; and</w:t>
            </w:r>
            <w:r w:rsidRPr="00D87351">
              <w:rPr>
                <w:lang w:val="en-GB"/>
              </w:rPr>
              <w:t xml:space="preserve"> </w:t>
            </w:r>
          </w:p>
        </w:tc>
      </w:tr>
      <w:tr w:rsidR="007673BD" w:rsidRPr="00D87351" w14:paraId="4191ECB1" w14:textId="77777777" w:rsidTr="00316AC5">
        <w:trPr>
          <w:jc w:val="center"/>
        </w:trPr>
        <w:tc>
          <w:tcPr>
            <w:tcW w:w="4876" w:type="dxa"/>
          </w:tcPr>
          <w:p w14:paraId="7D3C7EAE" w14:textId="77777777" w:rsidR="007673BD" w:rsidRPr="00D87351" w:rsidRDefault="007673BD" w:rsidP="00316AC5">
            <w:pPr>
              <w:pStyle w:val="Normal6"/>
              <w:rPr>
                <w:lang w:val="en-GB"/>
              </w:rPr>
            </w:pPr>
          </w:p>
        </w:tc>
        <w:tc>
          <w:tcPr>
            <w:tcW w:w="4876" w:type="dxa"/>
          </w:tcPr>
          <w:p w14:paraId="14D4C4E3" w14:textId="77777777" w:rsidR="007673BD" w:rsidRPr="00D87351" w:rsidRDefault="007673BD" w:rsidP="00316AC5">
            <w:pPr>
              <w:pStyle w:val="Normal6"/>
              <w:rPr>
                <w:szCs w:val="24"/>
                <w:lang w:val="en-GB"/>
              </w:rPr>
            </w:pPr>
            <w:r w:rsidRPr="00D87351">
              <w:rPr>
                <w:b/>
                <w:i/>
                <w:lang w:val="en-GB"/>
              </w:rPr>
              <w:t>(v)</w:t>
            </w:r>
            <w:r w:rsidRPr="00D87351">
              <w:rPr>
                <w:b/>
                <w:i/>
                <w:lang w:val="en-GB"/>
              </w:rPr>
              <w:tab/>
              <w:t>Article 17(1) to (3) - in relation to dogs from 3 years from the date of entry into force of this Regulation - in relation to cats 7 years from the date of entry into force of</w:t>
            </w:r>
            <w:r w:rsidRPr="00D87351">
              <w:rPr>
                <w:lang w:val="en-GB"/>
              </w:rPr>
              <w:t xml:space="preserve"> this Regulation</w:t>
            </w:r>
            <w:proofErr w:type="gramStart"/>
            <w:r w:rsidRPr="00D87351">
              <w:rPr>
                <w:lang w:val="en-GB"/>
              </w:rPr>
              <w:t>.</w:t>
            </w:r>
            <w:r w:rsidRPr="00D87351">
              <w:rPr>
                <w:b/>
                <w:i/>
                <w:lang w:val="en-GB"/>
              </w:rPr>
              <w:t>.</w:t>
            </w:r>
            <w:proofErr w:type="gramEnd"/>
            <w:r w:rsidRPr="00D87351">
              <w:rPr>
                <w:lang w:val="en-GB"/>
              </w:rPr>
              <w:t xml:space="preserve"> </w:t>
            </w:r>
          </w:p>
        </w:tc>
      </w:tr>
    </w:tbl>
    <w:p w14:paraId="16320CEF" w14:textId="77777777" w:rsidR="007673BD" w:rsidRPr="00D87351" w:rsidRDefault="007673BD" w:rsidP="007673BD"/>
    <w:p w14:paraId="1926DD01" w14:textId="77777777" w:rsidR="007673BD" w:rsidRPr="00D87351" w:rsidRDefault="007673BD" w:rsidP="007673BD"/>
    <w:p w14:paraId="02F94157" w14:textId="77777777" w:rsidR="007673BD" w:rsidRPr="00D87351" w:rsidRDefault="007673BD" w:rsidP="007673BD">
      <w:pPr>
        <w:pStyle w:val="AmNumberTabs"/>
      </w:pPr>
      <w:r w:rsidRPr="00D87351">
        <w:t>Amendment</w:t>
      </w:r>
      <w:r w:rsidRPr="00D87351">
        <w:tab/>
      </w:r>
      <w:r w:rsidRPr="00D87351">
        <w:tab/>
        <w:t>248</w:t>
      </w:r>
    </w:p>
    <w:p w14:paraId="2F4C4F25" w14:textId="77777777" w:rsidR="007673BD" w:rsidRPr="00D87351" w:rsidRDefault="007673BD" w:rsidP="007673BD"/>
    <w:p w14:paraId="1D84FC30" w14:textId="77777777" w:rsidR="007673BD" w:rsidRPr="00D87351" w:rsidRDefault="007673BD" w:rsidP="007673BD">
      <w:pPr>
        <w:pStyle w:val="NormalBold"/>
        <w:keepNext/>
      </w:pPr>
      <w:r w:rsidRPr="00D87351">
        <w:t>Proposal for a regulation</w:t>
      </w:r>
    </w:p>
    <w:p w14:paraId="11CB7B55" w14:textId="77777777" w:rsidR="007673BD" w:rsidRPr="00D87351" w:rsidRDefault="007673BD" w:rsidP="007673BD">
      <w:pPr>
        <w:pStyle w:val="NormalBold"/>
      </w:pPr>
      <w:r w:rsidRPr="00D87351">
        <w:t>Annex I – point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1BE7567" w14:textId="77777777" w:rsidTr="00316AC5">
        <w:trPr>
          <w:jc w:val="center"/>
        </w:trPr>
        <w:tc>
          <w:tcPr>
            <w:tcW w:w="9752" w:type="dxa"/>
            <w:gridSpan w:val="2"/>
          </w:tcPr>
          <w:p w14:paraId="464720B4" w14:textId="77777777" w:rsidR="007673BD" w:rsidRPr="00D87351" w:rsidRDefault="007673BD" w:rsidP="00316AC5">
            <w:pPr>
              <w:keepNext/>
            </w:pPr>
          </w:p>
        </w:tc>
      </w:tr>
      <w:tr w:rsidR="007673BD" w:rsidRPr="00D87351" w14:paraId="3631A9C9" w14:textId="77777777" w:rsidTr="00316AC5">
        <w:trPr>
          <w:jc w:val="center"/>
        </w:trPr>
        <w:tc>
          <w:tcPr>
            <w:tcW w:w="4876" w:type="dxa"/>
          </w:tcPr>
          <w:p w14:paraId="72AACC5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D6E9408" w14:textId="77777777" w:rsidR="007673BD" w:rsidRPr="00D87351" w:rsidRDefault="007673BD" w:rsidP="00316AC5">
            <w:pPr>
              <w:pStyle w:val="ColumnHeading"/>
              <w:keepNext/>
              <w:rPr>
                <w:lang w:val="en-GB"/>
              </w:rPr>
            </w:pPr>
            <w:r w:rsidRPr="00D87351">
              <w:rPr>
                <w:lang w:val="en-GB"/>
              </w:rPr>
              <w:t>Amendment</w:t>
            </w:r>
          </w:p>
        </w:tc>
      </w:tr>
      <w:tr w:rsidR="007673BD" w:rsidRPr="00D87351" w14:paraId="1EA59DE5" w14:textId="77777777" w:rsidTr="00316AC5">
        <w:trPr>
          <w:jc w:val="center"/>
        </w:trPr>
        <w:tc>
          <w:tcPr>
            <w:tcW w:w="4876" w:type="dxa"/>
          </w:tcPr>
          <w:p w14:paraId="2A4B444F" w14:textId="77777777" w:rsidR="007673BD" w:rsidRPr="00D87351" w:rsidRDefault="007673BD" w:rsidP="00316AC5">
            <w:pPr>
              <w:pStyle w:val="Normal6"/>
              <w:rPr>
                <w:lang w:val="en-GB"/>
              </w:rPr>
            </w:pPr>
            <w:r w:rsidRPr="00D87351">
              <w:rPr>
                <w:lang w:val="en-GB"/>
              </w:rPr>
              <w:t>1.</w:t>
            </w:r>
            <w:r w:rsidRPr="00D87351">
              <w:rPr>
                <w:lang w:val="en-GB"/>
              </w:rPr>
              <w:tab/>
              <w:t>Feeding</w:t>
            </w:r>
          </w:p>
        </w:tc>
        <w:tc>
          <w:tcPr>
            <w:tcW w:w="4876" w:type="dxa"/>
          </w:tcPr>
          <w:p w14:paraId="24885EB2" w14:textId="77777777" w:rsidR="007673BD" w:rsidRPr="00D87351" w:rsidRDefault="007673BD" w:rsidP="00316AC5">
            <w:pPr>
              <w:pStyle w:val="Normal6"/>
              <w:rPr>
                <w:szCs w:val="24"/>
                <w:lang w:val="en-GB"/>
              </w:rPr>
            </w:pPr>
            <w:r w:rsidRPr="00D87351">
              <w:rPr>
                <w:lang w:val="en-GB"/>
              </w:rPr>
              <w:t>1.</w:t>
            </w:r>
            <w:r w:rsidRPr="00D87351">
              <w:rPr>
                <w:lang w:val="en-GB"/>
              </w:rPr>
              <w:tab/>
              <w:t xml:space="preserve">Feeding </w:t>
            </w:r>
            <w:r w:rsidRPr="00D87351">
              <w:rPr>
                <w:b/>
                <w:i/>
                <w:lang w:val="en-GB"/>
              </w:rPr>
              <w:t>and watering</w:t>
            </w:r>
          </w:p>
        </w:tc>
      </w:tr>
    </w:tbl>
    <w:p w14:paraId="52A71BC1" w14:textId="77777777" w:rsidR="007673BD" w:rsidRPr="00D87351" w:rsidRDefault="007673BD" w:rsidP="007673BD"/>
    <w:p w14:paraId="6FE0927A" w14:textId="77777777" w:rsidR="007673BD" w:rsidRPr="00D87351" w:rsidRDefault="007673BD" w:rsidP="007673BD">
      <w:pPr>
        <w:pStyle w:val="AmNumberTabs"/>
      </w:pPr>
      <w:r w:rsidRPr="00D87351">
        <w:t>Amendment</w:t>
      </w:r>
      <w:r w:rsidRPr="00D87351">
        <w:tab/>
      </w:r>
      <w:r w:rsidRPr="00D87351">
        <w:tab/>
        <w:t>249</w:t>
      </w:r>
    </w:p>
    <w:p w14:paraId="15604A95" w14:textId="77777777" w:rsidR="007673BD" w:rsidRPr="00D87351" w:rsidRDefault="007673BD" w:rsidP="007673BD"/>
    <w:p w14:paraId="2A19FE23" w14:textId="77777777" w:rsidR="007673BD" w:rsidRPr="00D87351" w:rsidRDefault="007673BD" w:rsidP="007673BD">
      <w:pPr>
        <w:pStyle w:val="NormalBold"/>
        <w:keepNext/>
      </w:pPr>
      <w:r w:rsidRPr="00D87351">
        <w:t>Proposal for a regulation</w:t>
      </w:r>
    </w:p>
    <w:p w14:paraId="42374D8C" w14:textId="77777777" w:rsidR="007673BD" w:rsidRPr="00D87351" w:rsidRDefault="007673BD" w:rsidP="007673BD">
      <w:pPr>
        <w:pStyle w:val="NormalBold"/>
      </w:pPr>
      <w:r w:rsidRPr="00D87351">
        <w:t xml:space="preserve">Annex </w:t>
      </w:r>
      <w:proofErr w:type="gramStart"/>
      <w:r w:rsidRPr="00D87351">
        <w:t>I</w:t>
      </w:r>
      <w:proofErr w:type="gramEnd"/>
      <w:r w:rsidRPr="00D87351">
        <w:t xml:space="preserve"> – point 1 – point 1.1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D9EBB30" w14:textId="77777777" w:rsidTr="00316AC5">
        <w:trPr>
          <w:jc w:val="center"/>
        </w:trPr>
        <w:tc>
          <w:tcPr>
            <w:tcW w:w="9752" w:type="dxa"/>
            <w:gridSpan w:val="2"/>
          </w:tcPr>
          <w:p w14:paraId="5EA6BC9D" w14:textId="77777777" w:rsidR="007673BD" w:rsidRPr="00D87351" w:rsidRDefault="007673BD" w:rsidP="00316AC5">
            <w:pPr>
              <w:keepNext/>
            </w:pPr>
          </w:p>
        </w:tc>
      </w:tr>
      <w:tr w:rsidR="007673BD" w:rsidRPr="00D87351" w14:paraId="73E572B3" w14:textId="77777777" w:rsidTr="00316AC5">
        <w:trPr>
          <w:jc w:val="center"/>
        </w:trPr>
        <w:tc>
          <w:tcPr>
            <w:tcW w:w="4876" w:type="dxa"/>
          </w:tcPr>
          <w:p w14:paraId="0D7FE65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EB4A9DD" w14:textId="77777777" w:rsidR="007673BD" w:rsidRPr="00D87351" w:rsidRDefault="007673BD" w:rsidP="00316AC5">
            <w:pPr>
              <w:pStyle w:val="ColumnHeading"/>
              <w:keepNext/>
              <w:rPr>
                <w:lang w:val="en-GB"/>
              </w:rPr>
            </w:pPr>
            <w:r w:rsidRPr="00D87351">
              <w:rPr>
                <w:lang w:val="en-GB"/>
              </w:rPr>
              <w:t>Amendment</w:t>
            </w:r>
          </w:p>
        </w:tc>
      </w:tr>
      <w:tr w:rsidR="007673BD" w:rsidRPr="00D87351" w14:paraId="2FEC9162" w14:textId="77777777" w:rsidTr="00316AC5">
        <w:trPr>
          <w:jc w:val="center"/>
        </w:trPr>
        <w:tc>
          <w:tcPr>
            <w:tcW w:w="4876" w:type="dxa"/>
          </w:tcPr>
          <w:p w14:paraId="446E4120" w14:textId="77777777" w:rsidR="007673BD" w:rsidRPr="00D87351" w:rsidRDefault="007673BD" w:rsidP="00316AC5">
            <w:pPr>
              <w:pStyle w:val="Normal6"/>
              <w:rPr>
                <w:lang w:val="en-GB"/>
              </w:rPr>
            </w:pPr>
            <w:r w:rsidRPr="00D87351">
              <w:rPr>
                <w:lang w:val="en-GB"/>
              </w:rPr>
              <w:t>1.1.</w:t>
            </w:r>
            <w:r w:rsidRPr="00D87351">
              <w:rPr>
                <w:lang w:val="en-GB"/>
              </w:rPr>
              <w:tab/>
            </w:r>
            <w:r w:rsidRPr="00D87351">
              <w:rPr>
                <w:b/>
                <w:i/>
                <w:lang w:val="en-GB"/>
              </w:rPr>
              <w:t>The operator</w:t>
            </w:r>
            <w:r w:rsidRPr="00D87351">
              <w:rPr>
                <w:lang w:val="en-GB"/>
              </w:rPr>
              <w:t xml:space="preserve"> shall </w:t>
            </w:r>
            <w:r w:rsidRPr="00D87351">
              <w:rPr>
                <w:b/>
                <w:i/>
                <w:lang w:val="en-GB"/>
              </w:rPr>
              <w:t>implement the following feeding frequencies:</w:t>
            </w:r>
          </w:p>
        </w:tc>
        <w:tc>
          <w:tcPr>
            <w:tcW w:w="4876" w:type="dxa"/>
          </w:tcPr>
          <w:p w14:paraId="54C54B74" w14:textId="77777777" w:rsidR="007673BD" w:rsidRPr="00D87351" w:rsidRDefault="007673BD" w:rsidP="00316AC5">
            <w:pPr>
              <w:pStyle w:val="Normal6"/>
              <w:rPr>
                <w:szCs w:val="24"/>
                <w:lang w:val="en-GB"/>
              </w:rPr>
            </w:pPr>
            <w:r w:rsidRPr="00D87351">
              <w:rPr>
                <w:lang w:val="en-GB"/>
              </w:rPr>
              <w:t>1.1.</w:t>
            </w:r>
            <w:r w:rsidRPr="00D87351">
              <w:rPr>
                <w:lang w:val="en-GB"/>
              </w:rPr>
              <w:tab/>
            </w:r>
            <w:r w:rsidRPr="00D87351">
              <w:rPr>
                <w:b/>
                <w:i/>
                <w:lang w:val="en-GB"/>
              </w:rPr>
              <w:t>Dogs and cats</w:t>
            </w:r>
            <w:r w:rsidRPr="00D87351">
              <w:rPr>
                <w:lang w:val="en-GB"/>
              </w:rPr>
              <w:t xml:space="preserve"> </w:t>
            </w:r>
            <w:proofErr w:type="gramStart"/>
            <w:r w:rsidRPr="00D87351">
              <w:rPr>
                <w:lang w:val="en-GB"/>
              </w:rPr>
              <w:t xml:space="preserve">shall </w:t>
            </w:r>
            <w:r w:rsidRPr="00D87351">
              <w:rPr>
                <w:b/>
                <w:i/>
                <w:lang w:val="en-GB"/>
              </w:rPr>
              <w:t>be fed</w:t>
            </w:r>
            <w:proofErr w:type="gramEnd"/>
            <w:r w:rsidRPr="00D87351">
              <w:rPr>
                <w:b/>
                <w:i/>
                <w:lang w:val="en-GB"/>
              </w:rPr>
              <w:t xml:space="preserve"> at least twice per day. Puppies and kittens </w:t>
            </w:r>
            <w:proofErr w:type="gramStart"/>
            <w:r w:rsidRPr="00D87351">
              <w:rPr>
                <w:b/>
                <w:i/>
                <w:lang w:val="en-GB"/>
              </w:rPr>
              <w:t>shall be fed</w:t>
            </w:r>
            <w:proofErr w:type="gramEnd"/>
            <w:r w:rsidRPr="00D87351">
              <w:rPr>
                <w:b/>
                <w:i/>
                <w:lang w:val="en-GB"/>
              </w:rPr>
              <w:t xml:space="preserve"> more frequently.</w:t>
            </w:r>
          </w:p>
        </w:tc>
      </w:tr>
      <w:tr w:rsidR="007673BD" w:rsidRPr="00D87351" w14:paraId="00E26722" w14:textId="77777777" w:rsidTr="00316AC5">
        <w:trPr>
          <w:jc w:val="center"/>
        </w:trPr>
        <w:tc>
          <w:tcPr>
            <w:tcW w:w="4876" w:type="dxa"/>
          </w:tcPr>
          <w:p w14:paraId="21923A30" w14:textId="77777777" w:rsidR="007673BD" w:rsidRPr="00D87351" w:rsidRDefault="007673BD" w:rsidP="00316AC5">
            <w:pPr>
              <w:pStyle w:val="Normal6"/>
              <w:rPr>
                <w:lang w:val="en-GB"/>
              </w:rPr>
            </w:pPr>
          </w:p>
        </w:tc>
        <w:tc>
          <w:tcPr>
            <w:tcW w:w="4876" w:type="dxa"/>
          </w:tcPr>
          <w:p w14:paraId="01CF1843" w14:textId="77777777" w:rsidR="007673BD" w:rsidRPr="00D87351" w:rsidRDefault="007673BD" w:rsidP="00316AC5">
            <w:pPr>
              <w:pStyle w:val="Normal6"/>
              <w:rPr>
                <w:szCs w:val="24"/>
                <w:lang w:val="en-GB"/>
              </w:rPr>
            </w:pPr>
            <w:r w:rsidRPr="00D87351">
              <w:rPr>
                <w:b/>
                <w:i/>
                <w:lang w:val="en-GB"/>
              </w:rPr>
              <w:t xml:space="preserve">These requirements shall not apply to breeding establishments where livestock guardian dogs </w:t>
            </w:r>
            <w:proofErr w:type="gramStart"/>
            <w:r w:rsidRPr="00D87351">
              <w:rPr>
                <w:b/>
                <w:i/>
                <w:lang w:val="en-GB"/>
              </w:rPr>
              <w:t>are kept</w:t>
            </w:r>
            <w:proofErr w:type="gramEnd"/>
            <w:r w:rsidRPr="00D87351">
              <w:rPr>
                <w:b/>
                <w:i/>
                <w:lang w:val="en-GB"/>
              </w:rPr>
              <w:t xml:space="preserve"> during the periods when such dogs are used for herding purposes.</w:t>
            </w:r>
          </w:p>
        </w:tc>
      </w:tr>
    </w:tbl>
    <w:p w14:paraId="089B3DF4" w14:textId="77777777" w:rsidR="007673BD" w:rsidRPr="00D87351" w:rsidRDefault="007673BD" w:rsidP="007673BD"/>
    <w:p w14:paraId="46A45F66" w14:textId="77777777" w:rsidR="007673BD" w:rsidRPr="00D87351" w:rsidRDefault="007673BD" w:rsidP="007673BD">
      <w:pPr>
        <w:pStyle w:val="AmNumberTabs"/>
      </w:pPr>
      <w:r w:rsidRPr="00D87351">
        <w:lastRenderedPageBreak/>
        <w:t>Amendment</w:t>
      </w:r>
      <w:r w:rsidRPr="00D87351">
        <w:tab/>
      </w:r>
      <w:r w:rsidRPr="00D87351">
        <w:tab/>
        <w:t>250</w:t>
      </w:r>
    </w:p>
    <w:p w14:paraId="2AECA7C0" w14:textId="77777777" w:rsidR="007673BD" w:rsidRPr="00D87351" w:rsidRDefault="007673BD" w:rsidP="007673BD"/>
    <w:p w14:paraId="53EC38AE" w14:textId="77777777" w:rsidR="007673BD" w:rsidRPr="00D87351" w:rsidRDefault="007673BD" w:rsidP="007673BD">
      <w:pPr>
        <w:pStyle w:val="NormalBold"/>
        <w:keepNext/>
      </w:pPr>
      <w:r w:rsidRPr="00D87351">
        <w:t>Proposal for a regulation</w:t>
      </w:r>
    </w:p>
    <w:p w14:paraId="28475370" w14:textId="77777777" w:rsidR="007673BD" w:rsidRPr="00D87351" w:rsidRDefault="007673BD" w:rsidP="007673BD">
      <w:pPr>
        <w:pStyle w:val="NormalBold"/>
      </w:pPr>
      <w:r w:rsidRPr="00D87351">
        <w:t>Annex I – point 1 – point 1.1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E46C817" w14:textId="77777777" w:rsidTr="00316AC5">
        <w:trPr>
          <w:jc w:val="center"/>
        </w:trPr>
        <w:tc>
          <w:tcPr>
            <w:tcW w:w="9752" w:type="dxa"/>
            <w:gridSpan w:val="2"/>
          </w:tcPr>
          <w:p w14:paraId="5358BC90" w14:textId="77777777" w:rsidR="007673BD" w:rsidRPr="00D87351" w:rsidRDefault="007673BD" w:rsidP="00316AC5">
            <w:pPr>
              <w:keepNext/>
            </w:pPr>
          </w:p>
        </w:tc>
      </w:tr>
      <w:tr w:rsidR="007673BD" w:rsidRPr="00D87351" w14:paraId="06949C15" w14:textId="77777777" w:rsidTr="00316AC5">
        <w:trPr>
          <w:jc w:val="center"/>
        </w:trPr>
        <w:tc>
          <w:tcPr>
            <w:tcW w:w="4876" w:type="dxa"/>
          </w:tcPr>
          <w:p w14:paraId="4C76E3C9"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80D7029" w14:textId="77777777" w:rsidR="007673BD" w:rsidRPr="00D87351" w:rsidRDefault="007673BD" w:rsidP="00316AC5">
            <w:pPr>
              <w:pStyle w:val="ColumnHeading"/>
              <w:keepNext/>
              <w:rPr>
                <w:lang w:val="en-GB"/>
              </w:rPr>
            </w:pPr>
            <w:r w:rsidRPr="00D87351">
              <w:rPr>
                <w:lang w:val="en-GB"/>
              </w:rPr>
              <w:t>Amendment</w:t>
            </w:r>
          </w:p>
        </w:tc>
      </w:tr>
      <w:tr w:rsidR="007673BD" w:rsidRPr="00D87351" w14:paraId="3F5182C9" w14:textId="77777777" w:rsidTr="00316AC5">
        <w:trPr>
          <w:jc w:val="center"/>
        </w:trPr>
        <w:tc>
          <w:tcPr>
            <w:tcW w:w="4876" w:type="dxa"/>
          </w:tcPr>
          <w:p w14:paraId="0E34742D" w14:textId="77777777" w:rsidR="007673BD" w:rsidRPr="00D87351" w:rsidRDefault="007673BD" w:rsidP="00316AC5">
            <w:pPr>
              <w:pStyle w:val="Normal6"/>
              <w:rPr>
                <w:lang w:val="en-GB"/>
              </w:rPr>
            </w:pPr>
            <w:r w:rsidRPr="00D87351">
              <w:rPr>
                <w:b/>
                <w:i/>
                <w:lang w:val="en-GB"/>
              </w:rPr>
              <w:t>(a)</w:t>
            </w:r>
            <w:r w:rsidRPr="00D87351">
              <w:rPr>
                <w:b/>
                <w:i/>
                <w:lang w:val="en-GB"/>
              </w:rPr>
              <w:tab/>
              <w:t>adult cats and dogs shall be fed twice a day;</w:t>
            </w:r>
          </w:p>
        </w:tc>
        <w:tc>
          <w:tcPr>
            <w:tcW w:w="4876" w:type="dxa"/>
          </w:tcPr>
          <w:p w14:paraId="0D598BB6" w14:textId="77777777" w:rsidR="007673BD" w:rsidRPr="00D87351" w:rsidRDefault="007673BD" w:rsidP="00316AC5">
            <w:pPr>
              <w:pStyle w:val="Normal6"/>
              <w:rPr>
                <w:szCs w:val="24"/>
                <w:lang w:val="en-GB"/>
              </w:rPr>
            </w:pPr>
            <w:r w:rsidRPr="00D87351">
              <w:rPr>
                <w:b/>
                <w:i/>
                <w:lang w:val="en-GB"/>
              </w:rPr>
              <w:t>deleted</w:t>
            </w:r>
          </w:p>
        </w:tc>
      </w:tr>
    </w:tbl>
    <w:p w14:paraId="35131F4E" w14:textId="77777777" w:rsidR="007673BD" w:rsidRPr="00D87351" w:rsidRDefault="007673BD" w:rsidP="007673BD"/>
    <w:p w14:paraId="50C6604F" w14:textId="77777777" w:rsidR="007673BD" w:rsidRPr="00D87351" w:rsidRDefault="007673BD" w:rsidP="007673BD"/>
    <w:p w14:paraId="65699DE0" w14:textId="77777777" w:rsidR="007673BD" w:rsidRPr="00D87351" w:rsidRDefault="007673BD" w:rsidP="007673BD">
      <w:pPr>
        <w:pStyle w:val="AmNumberTabs"/>
      </w:pPr>
      <w:r w:rsidRPr="00D87351">
        <w:t>Amendment</w:t>
      </w:r>
      <w:r w:rsidRPr="00D87351">
        <w:tab/>
      </w:r>
      <w:r w:rsidRPr="00D87351">
        <w:tab/>
        <w:t>252</w:t>
      </w:r>
    </w:p>
    <w:p w14:paraId="1FDA78C9" w14:textId="77777777" w:rsidR="007673BD" w:rsidRPr="00D87351" w:rsidRDefault="007673BD" w:rsidP="007673BD"/>
    <w:p w14:paraId="1B588BC4" w14:textId="77777777" w:rsidR="007673BD" w:rsidRPr="00D87351" w:rsidRDefault="007673BD" w:rsidP="007673BD">
      <w:pPr>
        <w:pStyle w:val="NormalBold"/>
        <w:keepNext/>
      </w:pPr>
      <w:r w:rsidRPr="00D87351">
        <w:t>Proposal for a regulation</w:t>
      </w:r>
    </w:p>
    <w:p w14:paraId="2EF6A264" w14:textId="77777777" w:rsidR="007673BD" w:rsidRPr="00D87351" w:rsidRDefault="007673BD" w:rsidP="007673BD">
      <w:pPr>
        <w:pStyle w:val="NormalBold"/>
        <w:rPr>
          <w:lang w:val="fr-FR"/>
        </w:rPr>
      </w:pPr>
      <w:r w:rsidRPr="00D87351">
        <w:rPr>
          <w:lang w:val="fr-FR"/>
        </w:rPr>
        <w:t>Annex I – point 1 – point 1.1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6522A21B" w14:textId="77777777" w:rsidTr="00316AC5">
        <w:trPr>
          <w:jc w:val="center"/>
        </w:trPr>
        <w:tc>
          <w:tcPr>
            <w:tcW w:w="9752" w:type="dxa"/>
            <w:gridSpan w:val="2"/>
          </w:tcPr>
          <w:p w14:paraId="46C0950B" w14:textId="77777777" w:rsidR="007673BD" w:rsidRPr="00D87351" w:rsidRDefault="007673BD" w:rsidP="00316AC5">
            <w:pPr>
              <w:keepNext/>
              <w:rPr>
                <w:lang w:val="fr-FR"/>
              </w:rPr>
            </w:pPr>
          </w:p>
        </w:tc>
      </w:tr>
      <w:tr w:rsidR="007673BD" w:rsidRPr="00D87351" w14:paraId="2DF4E361" w14:textId="77777777" w:rsidTr="00316AC5">
        <w:trPr>
          <w:jc w:val="center"/>
        </w:trPr>
        <w:tc>
          <w:tcPr>
            <w:tcW w:w="4876" w:type="dxa"/>
          </w:tcPr>
          <w:p w14:paraId="7CB1E13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F19DB0A" w14:textId="77777777" w:rsidR="007673BD" w:rsidRPr="00D87351" w:rsidRDefault="007673BD" w:rsidP="00316AC5">
            <w:pPr>
              <w:pStyle w:val="ColumnHeading"/>
              <w:keepNext/>
              <w:rPr>
                <w:lang w:val="en-GB"/>
              </w:rPr>
            </w:pPr>
            <w:r w:rsidRPr="00D87351">
              <w:rPr>
                <w:lang w:val="en-GB"/>
              </w:rPr>
              <w:t>Amendment</w:t>
            </w:r>
          </w:p>
        </w:tc>
      </w:tr>
      <w:tr w:rsidR="007673BD" w:rsidRPr="00D87351" w14:paraId="790A002C" w14:textId="77777777" w:rsidTr="00316AC5">
        <w:trPr>
          <w:jc w:val="center"/>
        </w:trPr>
        <w:tc>
          <w:tcPr>
            <w:tcW w:w="4876" w:type="dxa"/>
          </w:tcPr>
          <w:p w14:paraId="26C3C46D" w14:textId="77777777" w:rsidR="007673BD" w:rsidRPr="00D87351" w:rsidRDefault="007673BD" w:rsidP="00316AC5">
            <w:pPr>
              <w:pStyle w:val="Normal6"/>
              <w:rPr>
                <w:lang w:val="en-GB"/>
              </w:rPr>
            </w:pPr>
            <w:r w:rsidRPr="00D87351">
              <w:rPr>
                <w:b/>
                <w:i/>
                <w:lang w:val="en-GB"/>
              </w:rPr>
              <w:t>(c)</w:t>
            </w:r>
            <w:r w:rsidRPr="00D87351">
              <w:rPr>
                <w:b/>
                <w:i/>
                <w:lang w:val="en-GB"/>
              </w:rPr>
              <w:tab/>
              <w:t>puppies under 8 weeks of age shall be fed at least 5 times a day;</w:t>
            </w:r>
          </w:p>
        </w:tc>
        <w:tc>
          <w:tcPr>
            <w:tcW w:w="4876" w:type="dxa"/>
          </w:tcPr>
          <w:p w14:paraId="3F534850" w14:textId="77777777" w:rsidR="007673BD" w:rsidRPr="00D87351" w:rsidRDefault="007673BD" w:rsidP="00316AC5">
            <w:pPr>
              <w:pStyle w:val="Normal6"/>
              <w:rPr>
                <w:szCs w:val="24"/>
                <w:lang w:val="en-GB"/>
              </w:rPr>
            </w:pPr>
            <w:r w:rsidRPr="00D87351">
              <w:rPr>
                <w:b/>
                <w:i/>
                <w:lang w:val="en-GB"/>
              </w:rPr>
              <w:t>deleted</w:t>
            </w:r>
          </w:p>
        </w:tc>
      </w:tr>
    </w:tbl>
    <w:p w14:paraId="0FB59365" w14:textId="77777777" w:rsidR="007673BD" w:rsidRPr="00D87351" w:rsidRDefault="007673BD" w:rsidP="007673BD"/>
    <w:p w14:paraId="43E44376" w14:textId="77777777" w:rsidR="007673BD" w:rsidRPr="00D87351" w:rsidRDefault="007673BD" w:rsidP="007673BD">
      <w:pPr>
        <w:pStyle w:val="AmNumberTabs"/>
      </w:pPr>
      <w:r w:rsidRPr="00D87351">
        <w:t>Amendment</w:t>
      </w:r>
      <w:r w:rsidRPr="00D87351">
        <w:tab/>
      </w:r>
      <w:r w:rsidRPr="00D87351">
        <w:tab/>
        <w:t>253</w:t>
      </w:r>
    </w:p>
    <w:p w14:paraId="26FCE16E" w14:textId="77777777" w:rsidR="007673BD" w:rsidRPr="00D87351" w:rsidRDefault="007673BD" w:rsidP="007673BD"/>
    <w:p w14:paraId="4E611173" w14:textId="77777777" w:rsidR="007673BD" w:rsidRPr="00D87351" w:rsidRDefault="007673BD" w:rsidP="007673BD">
      <w:pPr>
        <w:pStyle w:val="NormalBold"/>
        <w:keepNext/>
      </w:pPr>
      <w:r w:rsidRPr="00D87351">
        <w:t>Proposal for a regulation</w:t>
      </w:r>
    </w:p>
    <w:p w14:paraId="7CE75678" w14:textId="77777777" w:rsidR="007673BD" w:rsidRPr="00D87351" w:rsidRDefault="007673BD" w:rsidP="007673BD">
      <w:pPr>
        <w:pStyle w:val="NormalBold"/>
        <w:rPr>
          <w:lang w:val="fr-FR"/>
        </w:rPr>
      </w:pPr>
      <w:r w:rsidRPr="00D87351">
        <w:rPr>
          <w:lang w:val="fr-FR"/>
        </w:rPr>
        <w:t>Annex I – point 1 – point 1.1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145C1E08" w14:textId="77777777" w:rsidTr="00316AC5">
        <w:trPr>
          <w:jc w:val="center"/>
        </w:trPr>
        <w:tc>
          <w:tcPr>
            <w:tcW w:w="9752" w:type="dxa"/>
            <w:gridSpan w:val="2"/>
          </w:tcPr>
          <w:p w14:paraId="51ED36CC" w14:textId="77777777" w:rsidR="007673BD" w:rsidRPr="00D87351" w:rsidRDefault="007673BD" w:rsidP="00316AC5">
            <w:pPr>
              <w:keepNext/>
              <w:rPr>
                <w:lang w:val="fr-FR"/>
              </w:rPr>
            </w:pPr>
          </w:p>
        </w:tc>
      </w:tr>
      <w:tr w:rsidR="007673BD" w:rsidRPr="00D87351" w14:paraId="2EEC3BB0" w14:textId="77777777" w:rsidTr="00316AC5">
        <w:trPr>
          <w:jc w:val="center"/>
        </w:trPr>
        <w:tc>
          <w:tcPr>
            <w:tcW w:w="4876" w:type="dxa"/>
          </w:tcPr>
          <w:p w14:paraId="2CF8DE4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62749E5D" w14:textId="77777777" w:rsidR="007673BD" w:rsidRPr="00D87351" w:rsidRDefault="007673BD" w:rsidP="00316AC5">
            <w:pPr>
              <w:pStyle w:val="ColumnHeading"/>
              <w:keepNext/>
              <w:rPr>
                <w:lang w:val="en-GB"/>
              </w:rPr>
            </w:pPr>
            <w:r w:rsidRPr="00D87351">
              <w:rPr>
                <w:lang w:val="en-GB"/>
              </w:rPr>
              <w:t>Amendment</w:t>
            </w:r>
          </w:p>
        </w:tc>
      </w:tr>
      <w:tr w:rsidR="007673BD" w:rsidRPr="00D87351" w14:paraId="19DD9A60" w14:textId="77777777" w:rsidTr="00316AC5">
        <w:trPr>
          <w:jc w:val="center"/>
        </w:trPr>
        <w:tc>
          <w:tcPr>
            <w:tcW w:w="4876" w:type="dxa"/>
          </w:tcPr>
          <w:p w14:paraId="37BAA9FA" w14:textId="77777777" w:rsidR="007673BD" w:rsidRPr="00D87351" w:rsidRDefault="007673BD" w:rsidP="00316AC5">
            <w:pPr>
              <w:pStyle w:val="Normal6"/>
              <w:rPr>
                <w:lang w:val="en-GB"/>
              </w:rPr>
            </w:pPr>
            <w:r w:rsidRPr="00D87351">
              <w:rPr>
                <w:b/>
                <w:i/>
                <w:lang w:val="en-GB"/>
              </w:rPr>
              <w:t>(d)</w:t>
            </w:r>
            <w:r w:rsidRPr="00D87351">
              <w:rPr>
                <w:b/>
                <w:i/>
                <w:lang w:val="en-GB"/>
              </w:rPr>
              <w:tab/>
            </w:r>
            <w:proofErr w:type="gramStart"/>
            <w:r w:rsidRPr="00D87351">
              <w:rPr>
                <w:b/>
                <w:i/>
                <w:lang w:val="en-GB"/>
              </w:rPr>
              <w:t>kittens</w:t>
            </w:r>
            <w:proofErr w:type="gramEnd"/>
            <w:r w:rsidRPr="00D87351">
              <w:rPr>
                <w:b/>
                <w:i/>
                <w:lang w:val="en-GB"/>
              </w:rPr>
              <w:t xml:space="preserve"> under 12 weeks of age shall be fed at least 4 times a day.</w:t>
            </w:r>
          </w:p>
        </w:tc>
        <w:tc>
          <w:tcPr>
            <w:tcW w:w="4876" w:type="dxa"/>
          </w:tcPr>
          <w:p w14:paraId="0F17A9E6" w14:textId="77777777" w:rsidR="007673BD" w:rsidRPr="00D87351" w:rsidRDefault="007673BD" w:rsidP="00316AC5">
            <w:pPr>
              <w:pStyle w:val="Normal6"/>
              <w:rPr>
                <w:szCs w:val="24"/>
                <w:lang w:val="en-GB"/>
              </w:rPr>
            </w:pPr>
            <w:r w:rsidRPr="00D87351">
              <w:rPr>
                <w:b/>
                <w:i/>
                <w:lang w:val="en-GB"/>
              </w:rPr>
              <w:t>deleted</w:t>
            </w:r>
          </w:p>
        </w:tc>
      </w:tr>
    </w:tbl>
    <w:p w14:paraId="657802BB" w14:textId="77777777" w:rsidR="007673BD" w:rsidRPr="00D87351" w:rsidRDefault="007673BD" w:rsidP="007673BD"/>
    <w:p w14:paraId="480DA011" w14:textId="77777777" w:rsidR="007673BD" w:rsidRPr="00D87351" w:rsidRDefault="007673BD" w:rsidP="007673BD">
      <w:pPr>
        <w:pStyle w:val="AmNumberTabs"/>
      </w:pPr>
      <w:r w:rsidRPr="00D87351">
        <w:t>Amendment</w:t>
      </w:r>
      <w:r w:rsidRPr="00D87351">
        <w:tab/>
      </w:r>
      <w:r w:rsidRPr="00D87351">
        <w:tab/>
        <w:t>254</w:t>
      </w:r>
    </w:p>
    <w:p w14:paraId="4DC287BD" w14:textId="77777777" w:rsidR="007673BD" w:rsidRPr="00D87351" w:rsidRDefault="007673BD" w:rsidP="007673BD"/>
    <w:p w14:paraId="3ADE3627" w14:textId="77777777" w:rsidR="007673BD" w:rsidRPr="00D87351" w:rsidRDefault="007673BD" w:rsidP="007673BD">
      <w:pPr>
        <w:pStyle w:val="NormalBold"/>
        <w:keepNext/>
      </w:pPr>
      <w:r w:rsidRPr="00D87351">
        <w:t>Proposal for a regulation</w:t>
      </w:r>
    </w:p>
    <w:p w14:paraId="79D03D7F" w14:textId="77777777" w:rsidR="007673BD" w:rsidRPr="00D87351" w:rsidRDefault="007673BD" w:rsidP="007673BD">
      <w:pPr>
        <w:pStyle w:val="NormalBold"/>
      </w:pPr>
      <w:r w:rsidRPr="00D87351">
        <w:t>Annex I – point 1 – point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B02AD87" w14:textId="77777777" w:rsidTr="00316AC5">
        <w:trPr>
          <w:jc w:val="center"/>
        </w:trPr>
        <w:tc>
          <w:tcPr>
            <w:tcW w:w="9752" w:type="dxa"/>
            <w:gridSpan w:val="2"/>
          </w:tcPr>
          <w:p w14:paraId="44D42E58" w14:textId="77777777" w:rsidR="007673BD" w:rsidRPr="00D87351" w:rsidRDefault="007673BD" w:rsidP="00316AC5">
            <w:pPr>
              <w:keepNext/>
            </w:pPr>
          </w:p>
        </w:tc>
      </w:tr>
      <w:tr w:rsidR="007673BD" w:rsidRPr="00D87351" w14:paraId="29F5412B" w14:textId="77777777" w:rsidTr="00316AC5">
        <w:trPr>
          <w:jc w:val="center"/>
        </w:trPr>
        <w:tc>
          <w:tcPr>
            <w:tcW w:w="4876" w:type="dxa"/>
          </w:tcPr>
          <w:p w14:paraId="50C7D96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DED0C15" w14:textId="77777777" w:rsidR="007673BD" w:rsidRPr="00D87351" w:rsidRDefault="007673BD" w:rsidP="00316AC5">
            <w:pPr>
              <w:pStyle w:val="ColumnHeading"/>
              <w:keepNext/>
              <w:rPr>
                <w:lang w:val="en-GB"/>
              </w:rPr>
            </w:pPr>
            <w:r w:rsidRPr="00D87351">
              <w:rPr>
                <w:lang w:val="en-GB"/>
              </w:rPr>
              <w:t>Amendment</w:t>
            </w:r>
          </w:p>
        </w:tc>
      </w:tr>
      <w:tr w:rsidR="007673BD" w:rsidRPr="00D87351" w14:paraId="55B3CDC6" w14:textId="77777777" w:rsidTr="00316AC5">
        <w:trPr>
          <w:jc w:val="center"/>
        </w:trPr>
        <w:tc>
          <w:tcPr>
            <w:tcW w:w="4876" w:type="dxa"/>
          </w:tcPr>
          <w:p w14:paraId="40D1E9A9" w14:textId="77777777" w:rsidR="007673BD" w:rsidRPr="00D87351" w:rsidRDefault="007673BD" w:rsidP="00316AC5">
            <w:pPr>
              <w:pStyle w:val="Normal6"/>
              <w:rPr>
                <w:lang w:val="en-GB"/>
              </w:rPr>
            </w:pPr>
            <w:r w:rsidRPr="00D87351">
              <w:rPr>
                <w:lang w:val="en-GB"/>
              </w:rPr>
              <w:t>1.2.</w:t>
            </w:r>
            <w:r w:rsidRPr="00D87351">
              <w:rPr>
                <w:lang w:val="en-GB"/>
              </w:rPr>
              <w:tab/>
            </w:r>
            <w:r w:rsidRPr="00D87351">
              <w:rPr>
                <w:b/>
                <w:i/>
                <w:lang w:val="en-GB"/>
              </w:rPr>
              <w:t xml:space="preserve">Every </w:t>
            </w:r>
            <w:proofErr w:type="gramStart"/>
            <w:r w:rsidRPr="00D87351">
              <w:rPr>
                <w:b/>
                <w:i/>
                <w:lang w:val="en-GB"/>
              </w:rPr>
              <w:t>new-born</w:t>
            </w:r>
            <w:proofErr w:type="gramEnd"/>
            <w:r w:rsidRPr="00D87351">
              <w:rPr>
                <w:lang w:val="en-GB"/>
              </w:rPr>
              <w:t xml:space="preserve"> puppy or kitten shall be fed with colostrum </w:t>
            </w:r>
            <w:r w:rsidRPr="00D87351">
              <w:rPr>
                <w:b/>
                <w:i/>
                <w:lang w:val="en-GB"/>
              </w:rPr>
              <w:t>from their bitch or queen in</w:t>
            </w:r>
            <w:r w:rsidRPr="00D87351">
              <w:rPr>
                <w:lang w:val="en-GB"/>
              </w:rPr>
              <w:t xml:space="preserve"> the first two days of </w:t>
            </w:r>
            <w:r w:rsidRPr="00D87351">
              <w:rPr>
                <w:b/>
                <w:i/>
                <w:lang w:val="en-GB"/>
              </w:rPr>
              <w:t>their lives</w:t>
            </w:r>
            <w:r w:rsidRPr="00D87351">
              <w:rPr>
                <w:lang w:val="en-GB"/>
              </w:rPr>
              <w:t>.</w:t>
            </w:r>
          </w:p>
        </w:tc>
        <w:tc>
          <w:tcPr>
            <w:tcW w:w="4876" w:type="dxa"/>
          </w:tcPr>
          <w:p w14:paraId="4FFDC678" w14:textId="77777777" w:rsidR="007673BD" w:rsidRPr="00D87351" w:rsidRDefault="007673BD" w:rsidP="00316AC5">
            <w:pPr>
              <w:pStyle w:val="Normal6"/>
              <w:rPr>
                <w:szCs w:val="24"/>
                <w:lang w:val="en-GB"/>
              </w:rPr>
            </w:pPr>
            <w:r w:rsidRPr="00D87351">
              <w:rPr>
                <w:lang w:val="en-GB"/>
              </w:rPr>
              <w:t>1.2.</w:t>
            </w:r>
            <w:r w:rsidRPr="00D87351">
              <w:rPr>
                <w:lang w:val="en-GB"/>
              </w:rPr>
              <w:tab/>
            </w:r>
            <w:r w:rsidRPr="00D87351">
              <w:rPr>
                <w:b/>
                <w:i/>
                <w:lang w:val="en-GB"/>
              </w:rPr>
              <w:t>Each</w:t>
            </w:r>
            <w:r w:rsidRPr="00D87351">
              <w:rPr>
                <w:lang w:val="en-GB"/>
              </w:rPr>
              <w:t xml:space="preserve"> puppy or kitten </w:t>
            </w:r>
            <w:proofErr w:type="gramStart"/>
            <w:r w:rsidRPr="00D87351">
              <w:rPr>
                <w:lang w:val="en-GB"/>
              </w:rPr>
              <w:t>shall be fed</w:t>
            </w:r>
            <w:proofErr w:type="gramEnd"/>
            <w:r w:rsidRPr="00D87351">
              <w:rPr>
                <w:lang w:val="en-GB"/>
              </w:rPr>
              <w:t xml:space="preserve"> with colostrum </w:t>
            </w:r>
            <w:r w:rsidRPr="00D87351">
              <w:rPr>
                <w:b/>
                <w:i/>
                <w:lang w:val="en-GB"/>
              </w:rPr>
              <w:t>during at least</w:t>
            </w:r>
            <w:r w:rsidRPr="00D87351">
              <w:rPr>
                <w:lang w:val="en-GB"/>
              </w:rPr>
              <w:t xml:space="preserve"> the first two days of </w:t>
            </w:r>
            <w:r w:rsidRPr="00D87351">
              <w:rPr>
                <w:b/>
                <w:i/>
                <w:lang w:val="en-GB"/>
              </w:rPr>
              <w:t>its life and thereafter with milk from its mother or a lactating bitch or queen</w:t>
            </w:r>
            <w:r w:rsidRPr="00D87351">
              <w:rPr>
                <w:lang w:val="en-GB"/>
              </w:rPr>
              <w:t xml:space="preserve">. </w:t>
            </w:r>
            <w:r w:rsidRPr="00D87351">
              <w:rPr>
                <w:b/>
                <w:i/>
                <w:lang w:val="en-GB"/>
              </w:rPr>
              <w:t xml:space="preserve">If this is not possible, because is ill or is otherwise unable to feed her offspring or not sufficient, the puppy or kitten shall be fed with a </w:t>
            </w:r>
            <w:proofErr w:type="gramStart"/>
            <w:r w:rsidRPr="00D87351">
              <w:rPr>
                <w:b/>
                <w:i/>
                <w:lang w:val="en-GB"/>
              </w:rPr>
              <w:t>milk</w:t>
            </w:r>
            <w:proofErr w:type="gramEnd"/>
            <w:r w:rsidRPr="00D87351">
              <w:rPr>
                <w:b/>
                <w:i/>
                <w:lang w:val="en-GB"/>
              </w:rPr>
              <w:t xml:space="preserve"> replacer designed for puppies and kittens with </w:t>
            </w:r>
            <w:r w:rsidRPr="00D87351">
              <w:rPr>
                <w:b/>
                <w:i/>
                <w:lang w:val="en-GB"/>
              </w:rPr>
              <w:lastRenderedPageBreak/>
              <w:t>such feeding frequency as instructed by the producer of the replacer or by a veterinarian.</w:t>
            </w:r>
          </w:p>
        </w:tc>
      </w:tr>
    </w:tbl>
    <w:p w14:paraId="6DE9F926" w14:textId="77777777" w:rsidR="007673BD" w:rsidRPr="00D87351" w:rsidRDefault="007673BD" w:rsidP="007673BD"/>
    <w:p w14:paraId="440806F0" w14:textId="77777777" w:rsidR="007673BD" w:rsidRPr="00D87351" w:rsidRDefault="007673BD" w:rsidP="007673BD">
      <w:pPr>
        <w:pStyle w:val="AmNumberTabs"/>
      </w:pPr>
      <w:r w:rsidRPr="00D87351">
        <w:t>Amendment</w:t>
      </w:r>
      <w:r w:rsidRPr="00D87351">
        <w:tab/>
      </w:r>
      <w:r w:rsidRPr="00D87351">
        <w:tab/>
        <w:t>255</w:t>
      </w:r>
    </w:p>
    <w:p w14:paraId="02FF00D4" w14:textId="77777777" w:rsidR="007673BD" w:rsidRPr="00D87351" w:rsidRDefault="007673BD" w:rsidP="007673BD"/>
    <w:p w14:paraId="0BCF7E1D" w14:textId="77777777" w:rsidR="007673BD" w:rsidRPr="00D87351" w:rsidRDefault="007673BD" w:rsidP="007673BD">
      <w:pPr>
        <w:pStyle w:val="NormalBold"/>
        <w:keepNext/>
      </w:pPr>
      <w:r w:rsidRPr="00D87351">
        <w:t>Proposal for a regulation</w:t>
      </w:r>
    </w:p>
    <w:p w14:paraId="3225E1C0" w14:textId="77777777" w:rsidR="007673BD" w:rsidRPr="00D87351" w:rsidRDefault="007673BD" w:rsidP="007673BD">
      <w:pPr>
        <w:pStyle w:val="NormalBold"/>
      </w:pPr>
      <w:r w:rsidRPr="00D87351">
        <w:t>Annex I – point 1 – point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5A04A197" w14:textId="77777777" w:rsidTr="00316AC5">
        <w:trPr>
          <w:jc w:val="center"/>
        </w:trPr>
        <w:tc>
          <w:tcPr>
            <w:tcW w:w="9752" w:type="dxa"/>
            <w:gridSpan w:val="2"/>
          </w:tcPr>
          <w:p w14:paraId="72524A98" w14:textId="77777777" w:rsidR="007673BD" w:rsidRPr="00D87351" w:rsidRDefault="007673BD" w:rsidP="00316AC5">
            <w:pPr>
              <w:keepNext/>
            </w:pPr>
          </w:p>
        </w:tc>
      </w:tr>
      <w:tr w:rsidR="007673BD" w:rsidRPr="00D87351" w14:paraId="7D67CC5A" w14:textId="77777777" w:rsidTr="00316AC5">
        <w:trPr>
          <w:jc w:val="center"/>
        </w:trPr>
        <w:tc>
          <w:tcPr>
            <w:tcW w:w="4876" w:type="dxa"/>
          </w:tcPr>
          <w:p w14:paraId="7EB8038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46C64E6" w14:textId="77777777" w:rsidR="007673BD" w:rsidRPr="00D87351" w:rsidRDefault="007673BD" w:rsidP="00316AC5">
            <w:pPr>
              <w:pStyle w:val="ColumnHeading"/>
              <w:keepNext/>
              <w:rPr>
                <w:lang w:val="en-GB"/>
              </w:rPr>
            </w:pPr>
            <w:r w:rsidRPr="00D87351">
              <w:rPr>
                <w:lang w:val="en-GB"/>
              </w:rPr>
              <w:t>Amendment</w:t>
            </w:r>
          </w:p>
        </w:tc>
      </w:tr>
      <w:tr w:rsidR="007673BD" w:rsidRPr="00D87351" w14:paraId="71F591C5" w14:textId="77777777" w:rsidTr="00316AC5">
        <w:trPr>
          <w:jc w:val="center"/>
        </w:trPr>
        <w:tc>
          <w:tcPr>
            <w:tcW w:w="4876" w:type="dxa"/>
          </w:tcPr>
          <w:p w14:paraId="1217A231" w14:textId="77777777" w:rsidR="007673BD" w:rsidRPr="00D87351" w:rsidRDefault="007673BD" w:rsidP="00316AC5">
            <w:pPr>
              <w:pStyle w:val="Normal6"/>
              <w:rPr>
                <w:lang w:val="en-GB"/>
              </w:rPr>
            </w:pPr>
            <w:r w:rsidRPr="00D87351">
              <w:rPr>
                <w:b/>
                <w:i/>
                <w:lang w:val="en-GB"/>
              </w:rPr>
              <w:t>1.3.</w:t>
            </w:r>
            <w:r w:rsidRPr="00D87351">
              <w:rPr>
                <w:b/>
                <w:i/>
                <w:lang w:val="en-GB"/>
              </w:rPr>
              <w:tab/>
              <w:t xml:space="preserve">If the bitch or the queen is ill or is otherwise unable to feed her offspring, the operator shall provide milk from other bitches and queens at the same holding and supplementary milk formulas designed for puppies and kittens with the feeding frequency as instructed by the formula producer or a veterinarian, until weaning </w:t>
            </w:r>
            <w:proofErr w:type="gramStart"/>
            <w:r w:rsidRPr="00D87351">
              <w:rPr>
                <w:b/>
                <w:i/>
                <w:lang w:val="en-GB"/>
              </w:rPr>
              <w:t>is completed</w:t>
            </w:r>
            <w:proofErr w:type="gramEnd"/>
            <w:r w:rsidRPr="00D87351">
              <w:rPr>
                <w:b/>
                <w:i/>
                <w:lang w:val="en-GB"/>
              </w:rPr>
              <w:t>.</w:t>
            </w:r>
          </w:p>
        </w:tc>
        <w:tc>
          <w:tcPr>
            <w:tcW w:w="4876" w:type="dxa"/>
          </w:tcPr>
          <w:p w14:paraId="2FB5F144" w14:textId="77777777" w:rsidR="007673BD" w:rsidRPr="00D87351" w:rsidRDefault="007673BD" w:rsidP="00316AC5">
            <w:pPr>
              <w:pStyle w:val="Normal6"/>
              <w:rPr>
                <w:szCs w:val="24"/>
                <w:lang w:val="en-GB"/>
              </w:rPr>
            </w:pPr>
            <w:r w:rsidRPr="00D87351">
              <w:rPr>
                <w:b/>
                <w:i/>
                <w:lang w:val="en-GB"/>
              </w:rPr>
              <w:t>deleted</w:t>
            </w:r>
          </w:p>
        </w:tc>
      </w:tr>
    </w:tbl>
    <w:p w14:paraId="74E62B20" w14:textId="77777777" w:rsidR="007673BD" w:rsidRPr="00D87351" w:rsidRDefault="007673BD" w:rsidP="007673BD"/>
    <w:p w14:paraId="3D114E81" w14:textId="77777777" w:rsidR="007673BD" w:rsidRPr="00D87351" w:rsidRDefault="007673BD" w:rsidP="007673BD">
      <w:pPr>
        <w:pStyle w:val="AmNumberTabs"/>
      </w:pPr>
      <w:r w:rsidRPr="00D87351">
        <w:t>Amendment</w:t>
      </w:r>
      <w:r w:rsidRPr="00D87351">
        <w:tab/>
      </w:r>
      <w:r w:rsidRPr="00D87351">
        <w:tab/>
        <w:t>256</w:t>
      </w:r>
    </w:p>
    <w:p w14:paraId="5BFD89A5" w14:textId="77777777" w:rsidR="007673BD" w:rsidRPr="00D87351" w:rsidRDefault="007673BD" w:rsidP="007673BD"/>
    <w:p w14:paraId="28967687" w14:textId="77777777" w:rsidR="007673BD" w:rsidRPr="00D87351" w:rsidRDefault="007673BD" w:rsidP="007673BD">
      <w:pPr>
        <w:pStyle w:val="NormalBold"/>
        <w:keepNext/>
      </w:pPr>
      <w:r w:rsidRPr="00D87351">
        <w:t>Proposal for a regulation</w:t>
      </w:r>
    </w:p>
    <w:p w14:paraId="2F4DEEFD" w14:textId="77777777" w:rsidR="007673BD" w:rsidRPr="00D87351" w:rsidRDefault="007673BD" w:rsidP="007673BD">
      <w:pPr>
        <w:pStyle w:val="NormalBold"/>
      </w:pPr>
      <w:r w:rsidRPr="00D87351">
        <w:t>Annex I – point 1 – point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0A99801" w14:textId="77777777" w:rsidTr="00316AC5">
        <w:trPr>
          <w:jc w:val="center"/>
        </w:trPr>
        <w:tc>
          <w:tcPr>
            <w:tcW w:w="9752" w:type="dxa"/>
            <w:gridSpan w:val="2"/>
          </w:tcPr>
          <w:p w14:paraId="5BD6207F" w14:textId="77777777" w:rsidR="007673BD" w:rsidRPr="00D87351" w:rsidRDefault="007673BD" w:rsidP="00316AC5">
            <w:pPr>
              <w:keepNext/>
            </w:pPr>
          </w:p>
        </w:tc>
      </w:tr>
      <w:tr w:rsidR="007673BD" w:rsidRPr="00D87351" w14:paraId="29BA3119" w14:textId="77777777" w:rsidTr="00316AC5">
        <w:trPr>
          <w:jc w:val="center"/>
        </w:trPr>
        <w:tc>
          <w:tcPr>
            <w:tcW w:w="4876" w:type="dxa"/>
          </w:tcPr>
          <w:p w14:paraId="45393F7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044C805" w14:textId="77777777" w:rsidR="007673BD" w:rsidRPr="00D87351" w:rsidRDefault="007673BD" w:rsidP="00316AC5">
            <w:pPr>
              <w:pStyle w:val="ColumnHeading"/>
              <w:keepNext/>
              <w:rPr>
                <w:lang w:val="en-GB"/>
              </w:rPr>
            </w:pPr>
            <w:r w:rsidRPr="00D87351">
              <w:rPr>
                <w:lang w:val="en-GB"/>
              </w:rPr>
              <w:t>Amendment</w:t>
            </w:r>
          </w:p>
        </w:tc>
      </w:tr>
      <w:tr w:rsidR="007673BD" w:rsidRPr="00D87351" w14:paraId="4EB28712" w14:textId="77777777" w:rsidTr="00316AC5">
        <w:trPr>
          <w:jc w:val="center"/>
        </w:trPr>
        <w:tc>
          <w:tcPr>
            <w:tcW w:w="4876" w:type="dxa"/>
          </w:tcPr>
          <w:p w14:paraId="66FA5848" w14:textId="77777777" w:rsidR="007673BD" w:rsidRPr="00D87351" w:rsidRDefault="007673BD" w:rsidP="00316AC5">
            <w:pPr>
              <w:pStyle w:val="Normal6"/>
              <w:rPr>
                <w:lang w:val="en-GB"/>
              </w:rPr>
            </w:pPr>
            <w:r w:rsidRPr="00D87351">
              <w:rPr>
                <w:lang w:val="en-GB"/>
              </w:rPr>
              <w:t>1.4.</w:t>
            </w:r>
            <w:r w:rsidRPr="00D87351">
              <w:rPr>
                <w:lang w:val="en-GB"/>
              </w:rPr>
              <w:tab/>
            </w:r>
            <w:r w:rsidRPr="00D87351">
              <w:rPr>
                <w:b/>
                <w:i/>
                <w:lang w:val="en-GB"/>
              </w:rPr>
              <w:t>The operator shall ensure that</w:t>
            </w:r>
            <w:r w:rsidRPr="00D87351">
              <w:rPr>
                <w:lang w:val="en-GB"/>
              </w:rPr>
              <w:t xml:space="preserve"> all unweaned puppies and kittens </w:t>
            </w:r>
            <w:r w:rsidRPr="00D87351">
              <w:rPr>
                <w:b/>
                <w:i/>
                <w:lang w:val="en-GB"/>
              </w:rPr>
              <w:t>are getting</w:t>
            </w:r>
            <w:r w:rsidRPr="00D87351">
              <w:rPr>
                <w:lang w:val="en-GB"/>
              </w:rPr>
              <w:t xml:space="preserve"> enough milk </w:t>
            </w:r>
            <w:proofErr w:type="gramStart"/>
            <w:r w:rsidRPr="00D87351">
              <w:rPr>
                <w:lang w:val="en-GB"/>
              </w:rPr>
              <w:t>to steadily gain</w:t>
            </w:r>
            <w:proofErr w:type="gramEnd"/>
            <w:r w:rsidRPr="00D87351">
              <w:rPr>
                <w:lang w:val="en-GB"/>
              </w:rPr>
              <w:t xml:space="preserve"> bodyweight.</w:t>
            </w:r>
          </w:p>
        </w:tc>
        <w:tc>
          <w:tcPr>
            <w:tcW w:w="4876" w:type="dxa"/>
          </w:tcPr>
          <w:p w14:paraId="2D19B7F2" w14:textId="77777777" w:rsidR="007673BD" w:rsidRPr="00D87351" w:rsidRDefault="007673BD" w:rsidP="00316AC5">
            <w:pPr>
              <w:pStyle w:val="Normal6"/>
              <w:rPr>
                <w:szCs w:val="24"/>
                <w:lang w:val="en-GB"/>
              </w:rPr>
            </w:pPr>
            <w:r w:rsidRPr="00D87351">
              <w:rPr>
                <w:lang w:val="en-GB"/>
              </w:rPr>
              <w:t>1.4.</w:t>
            </w:r>
            <w:r w:rsidRPr="00D87351">
              <w:rPr>
                <w:lang w:val="en-GB"/>
              </w:rPr>
              <w:tab/>
              <w:t xml:space="preserve">All unweaned puppies and kittens </w:t>
            </w:r>
            <w:proofErr w:type="gramStart"/>
            <w:r w:rsidRPr="00D87351">
              <w:rPr>
                <w:b/>
                <w:i/>
                <w:lang w:val="en-GB"/>
              </w:rPr>
              <w:t>shall be fed</w:t>
            </w:r>
            <w:proofErr w:type="gramEnd"/>
            <w:r w:rsidRPr="00D87351">
              <w:rPr>
                <w:lang w:val="en-GB"/>
              </w:rPr>
              <w:t xml:space="preserve"> enough milk</w:t>
            </w:r>
            <w:r w:rsidRPr="00D87351">
              <w:rPr>
                <w:b/>
                <w:i/>
                <w:lang w:val="en-GB"/>
              </w:rPr>
              <w:t>, milk replacer or a combination thereof</w:t>
            </w:r>
            <w:r w:rsidRPr="00D87351">
              <w:rPr>
                <w:lang w:val="en-GB"/>
              </w:rPr>
              <w:t xml:space="preserve"> to steadily gain bodyweight.</w:t>
            </w:r>
          </w:p>
        </w:tc>
      </w:tr>
    </w:tbl>
    <w:p w14:paraId="31F4944F" w14:textId="77777777" w:rsidR="007673BD" w:rsidRPr="00D87351" w:rsidRDefault="007673BD" w:rsidP="007673BD"/>
    <w:p w14:paraId="0EEA5B37" w14:textId="77777777" w:rsidR="007673BD" w:rsidRPr="00D87351" w:rsidRDefault="007673BD" w:rsidP="007673BD">
      <w:pPr>
        <w:pStyle w:val="AmNumberTabs"/>
      </w:pPr>
      <w:r w:rsidRPr="00D87351">
        <w:t>Amendment</w:t>
      </w:r>
      <w:r w:rsidRPr="00D87351">
        <w:tab/>
      </w:r>
      <w:r w:rsidRPr="00D87351">
        <w:tab/>
        <w:t>257</w:t>
      </w:r>
    </w:p>
    <w:p w14:paraId="4FBA0F84" w14:textId="77777777" w:rsidR="007673BD" w:rsidRPr="00D87351" w:rsidRDefault="007673BD" w:rsidP="007673BD"/>
    <w:p w14:paraId="2FF2202F" w14:textId="77777777" w:rsidR="007673BD" w:rsidRPr="00D87351" w:rsidRDefault="007673BD" w:rsidP="007673BD">
      <w:pPr>
        <w:pStyle w:val="NormalBold"/>
        <w:keepNext/>
      </w:pPr>
      <w:r w:rsidRPr="00D87351">
        <w:t>Proposal for a regulation</w:t>
      </w:r>
    </w:p>
    <w:p w14:paraId="76C96DC2" w14:textId="77777777" w:rsidR="007673BD" w:rsidRPr="00D87351" w:rsidRDefault="007673BD" w:rsidP="007673BD">
      <w:pPr>
        <w:pStyle w:val="NormalBold"/>
      </w:pPr>
      <w:r w:rsidRPr="00D87351">
        <w:t>Annex I – point 2 – point 2.1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2C6DA77" w14:textId="77777777" w:rsidTr="00316AC5">
        <w:trPr>
          <w:jc w:val="center"/>
        </w:trPr>
        <w:tc>
          <w:tcPr>
            <w:tcW w:w="9752" w:type="dxa"/>
            <w:gridSpan w:val="2"/>
          </w:tcPr>
          <w:p w14:paraId="28849EA5" w14:textId="77777777" w:rsidR="007673BD" w:rsidRPr="00D87351" w:rsidRDefault="007673BD" w:rsidP="00316AC5">
            <w:pPr>
              <w:keepNext/>
            </w:pPr>
          </w:p>
        </w:tc>
      </w:tr>
      <w:tr w:rsidR="007673BD" w:rsidRPr="00D87351" w14:paraId="34717EC1" w14:textId="77777777" w:rsidTr="00316AC5">
        <w:trPr>
          <w:jc w:val="center"/>
        </w:trPr>
        <w:tc>
          <w:tcPr>
            <w:tcW w:w="4876" w:type="dxa"/>
          </w:tcPr>
          <w:p w14:paraId="21B7B56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FB66C9D" w14:textId="77777777" w:rsidR="007673BD" w:rsidRPr="00D87351" w:rsidRDefault="007673BD" w:rsidP="00316AC5">
            <w:pPr>
              <w:pStyle w:val="ColumnHeading"/>
              <w:keepNext/>
              <w:rPr>
                <w:lang w:val="en-GB"/>
              </w:rPr>
            </w:pPr>
            <w:r w:rsidRPr="00D87351">
              <w:rPr>
                <w:lang w:val="en-GB"/>
              </w:rPr>
              <w:t>Amendment</w:t>
            </w:r>
          </w:p>
        </w:tc>
      </w:tr>
      <w:tr w:rsidR="007673BD" w:rsidRPr="00D87351" w14:paraId="3DBE5A77" w14:textId="77777777" w:rsidTr="00316AC5">
        <w:trPr>
          <w:jc w:val="center"/>
        </w:trPr>
        <w:tc>
          <w:tcPr>
            <w:tcW w:w="4876" w:type="dxa"/>
          </w:tcPr>
          <w:p w14:paraId="0118830A" w14:textId="77777777" w:rsidR="007673BD" w:rsidRPr="00D87351" w:rsidRDefault="007673BD" w:rsidP="00316AC5">
            <w:pPr>
              <w:pStyle w:val="Normal6"/>
              <w:rPr>
                <w:lang w:val="en-GB"/>
              </w:rPr>
            </w:pPr>
            <w:r w:rsidRPr="00D87351">
              <w:rPr>
                <w:b/>
                <w:i/>
                <w:lang w:val="en-GB"/>
              </w:rPr>
              <w:t>(a)</w:t>
            </w:r>
            <w:r w:rsidRPr="00D87351">
              <w:rPr>
                <w:b/>
                <w:i/>
                <w:lang w:val="en-GB"/>
              </w:rPr>
              <w:tab/>
              <w:t>10 to 26°C in the indoor areas where adult dogs are kept;</w:t>
            </w:r>
          </w:p>
        </w:tc>
        <w:tc>
          <w:tcPr>
            <w:tcW w:w="4876" w:type="dxa"/>
          </w:tcPr>
          <w:p w14:paraId="2467D0B4" w14:textId="77777777" w:rsidR="007673BD" w:rsidRPr="00D87351" w:rsidRDefault="007673BD" w:rsidP="00316AC5">
            <w:pPr>
              <w:pStyle w:val="Normal6"/>
              <w:rPr>
                <w:szCs w:val="24"/>
                <w:lang w:val="en-GB"/>
              </w:rPr>
            </w:pPr>
            <w:r w:rsidRPr="00D87351">
              <w:rPr>
                <w:b/>
                <w:i/>
                <w:lang w:val="en-GB"/>
              </w:rPr>
              <w:t>deleted</w:t>
            </w:r>
          </w:p>
        </w:tc>
      </w:tr>
    </w:tbl>
    <w:p w14:paraId="4AA15ABD" w14:textId="77777777" w:rsidR="007673BD" w:rsidRPr="00D87351" w:rsidRDefault="007673BD" w:rsidP="007673BD"/>
    <w:p w14:paraId="2B22DC2E" w14:textId="77777777" w:rsidR="007673BD" w:rsidRPr="00D87351" w:rsidRDefault="007673BD" w:rsidP="007673BD">
      <w:pPr>
        <w:pStyle w:val="AmNumberTabs"/>
      </w:pPr>
      <w:r w:rsidRPr="00D87351">
        <w:t>Amendment</w:t>
      </w:r>
      <w:r w:rsidRPr="00D87351">
        <w:tab/>
      </w:r>
      <w:r w:rsidRPr="00D87351">
        <w:tab/>
        <w:t>258</w:t>
      </w:r>
    </w:p>
    <w:p w14:paraId="73658A2E" w14:textId="77777777" w:rsidR="007673BD" w:rsidRPr="00D87351" w:rsidRDefault="007673BD" w:rsidP="007673BD"/>
    <w:p w14:paraId="1972ECC4" w14:textId="77777777" w:rsidR="007673BD" w:rsidRPr="00D87351" w:rsidRDefault="007673BD" w:rsidP="007673BD">
      <w:pPr>
        <w:pStyle w:val="NormalBold"/>
        <w:keepNext/>
      </w:pPr>
      <w:r w:rsidRPr="00D87351">
        <w:lastRenderedPageBreak/>
        <w:t>Proposal for a regulation</w:t>
      </w:r>
    </w:p>
    <w:p w14:paraId="68F1DDF6" w14:textId="77777777" w:rsidR="007673BD" w:rsidRPr="00D87351" w:rsidRDefault="007673BD" w:rsidP="007673BD">
      <w:pPr>
        <w:pStyle w:val="NormalBold"/>
        <w:rPr>
          <w:lang w:val="fr-FR"/>
        </w:rPr>
      </w:pPr>
      <w:r w:rsidRPr="00D87351">
        <w:rPr>
          <w:lang w:val="fr-FR"/>
        </w:rPr>
        <w:t>Annex I – point 2 – point 2.1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3B34AB30" w14:textId="77777777" w:rsidTr="00316AC5">
        <w:trPr>
          <w:jc w:val="center"/>
        </w:trPr>
        <w:tc>
          <w:tcPr>
            <w:tcW w:w="9752" w:type="dxa"/>
            <w:gridSpan w:val="2"/>
          </w:tcPr>
          <w:p w14:paraId="21DD2081" w14:textId="77777777" w:rsidR="007673BD" w:rsidRPr="00D87351" w:rsidRDefault="007673BD" w:rsidP="00316AC5">
            <w:pPr>
              <w:keepNext/>
              <w:rPr>
                <w:lang w:val="fr-FR"/>
              </w:rPr>
            </w:pPr>
          </w:p>
        </w:tc>
      </w:tr>
      <w:tr w:rsidR="007673BD" w:rsidRPr="00D87351" w14:paraId="72C16514" w14:textId="77777777" w:rsidTr="00316AC5">
        <w:trPr>
          <w:jc w:val="center"/>
        </w:trPr>
        <w:tc>
          <w:tcPr>
            <w:tcW w:w="4876" w:type="dxa"/>
          </w:tcPr>
          <w:p w14:paraId="6E981E5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CD1AC07" w14:textId="77777777" w:rsidR="007673BD" w:rsidRPr="00D87351" w:rsidRDefault="007673BD" w:rsidP="00316AC5">
            <w:pPr>
              <w:pStyle w:val="ColumnHeading"/>
              <w:keepNext/>
              <w:rPr>
                <w:lang w:val="en-GB"/>
              </w:rPr>
            </w:pPr>
            <w:r w:rsidRPr="00D87351">
              <w:rPr>
                <w:lang w:val="en-GB"/>
              </w:rPr>
              <w:t>Amendment</w:t>
            </w:r>
          </w:p>
        </w:tc>
      </w:tr>
      <w:tr w:rsidR="007673BD" w:rsidRPr="00D87351" w14:paraId="4E57BE8E" w14:textId="77777777" w:rsidTr="00316AC5">
        <w:trPr>
          <w:jc w:val="center"/>
        </w:trPr>
        <w:tc>
          <w:tcPr>
            <w:tcW w:w="4876" w:type="dxa"/>
          </w:tcPr>
          <w:p w14:paraId="004F969F" w14:textId="77777777" w:rsidR="007673BD" w:rsidRPr="00D87351" w:rsidRDefault="007673BD" w:rsidP="00316AC5">
            <w:pPr>
              <w:pStyle w:val="Normal6"/>
              <w:rPr>
                <w:lang w:val="en-GB"/>
              </w:rPr>
            </w:pPr>
            <w:r w:rsidRPr="00D87351">
              <w:rPr>
                <w:b/>
                <w:i/>
                <w:lang w:val="en-GB"/>
              </w:rPr>
              <w:t>(b)</w:t>
            </w:r>
            <w:r w:rsidRPr="00D87351">
              <w:rPr>
                <w:b/>
                <w:i/>
                <w:lang w:val="en-GB"/>
              </w:rPr>
              <w:tab/>
              <w:t>15 to 26°C in the indoor areas where adult cats are kept;</w:t>
            </w:r>
          </w:p>
        </w:tc>
        <w:tc>
          <w:tcPr>
            <w:tcW w:w="4876" w:type="dxa"/>
          </w:tcPr>
          <w:p w14:paraId="08520A09" w14:textId="77777777" w:rsidR="007673BD" w:rsidRPr="00D87351" w:rsidRDefault="007673BD" w:rsidP="00316AC5">
            <w:pPr>
              <w:pStyle w:val="Normal6"/>
              <w:rPr>
                <w:szCs w:val="24"/>
                <w:lang w:val="en-GB"/>
              </w:rPr>
            </w:pPr>
            <w:r w:rsidRPr="00D87351">
              <w:rPr>
                <w:b/>
                <w:i/>
                <w:lang w:val="en-GB"/>
              </w:rPr>
              <w:t>deleted</w:t>
            </w:r>
          </w:p>
        </w:tc>
      </w:tr>
    </w:tbl>
    <w:p w14:paraId="17363A27" w14:textId="77777777" w:rsidR="007673BD" w:rsidRPr="00D87351" w:rsidRDefault="007673BD" w:rsidP="007673BD"/>
    <w:p w14:paraId="166195EE" w14:textId="77777777" w:rsidR="007673BD" w:rsidRPr="00D87351" w:rsidRDefault="007673BD" w:rsidP="007673BD">
      <w:pPr>
        <w:pStyle w:val="AmNumberTabs"/>
      </w:pPr>
      <w:r w:rsidRPr="00D87351">
        <w:t>Amendment</w:t>
      </w:r>
      <w:r w:rsidRPr="00D87351">
        <w:tab/>
      </w:r>
      <w:r w:rsidRPr="00D87351">
        <w:tab/>
        <w:t>259</w:t>
      </w:r>
    </w:p>
    <w:p w14:paraId="38C181EF" w14:textId="77777777" w:rsidR="007673BD" w:rsidRPr="00D87351" w:rsidRDefault="007673BD" w:rsidP="007673BD"/>
    <w:p w14:paraId="72A289AF" w14:textId="77777777" w:rsidR="007673BD" w:rsidRPr="00D87351" w:rsidRDefault="007673BD" w:rsidP="007673BD">
      <w:pPr>
        <w:pStyle w:val="NormalBold"/>
        <w:keepNext/>
      </w:pPr>
      <w:r w:rsidRPr="00D87351">
        <w:t>Proposal for a regulation</w:t>
      </w:r>
    </w:p>
    <w:p w14:paraId="6088F2F0" w14:textId="77777777" w:rsidR="007673BD" w:rsidRPr="00D87351" w:rsidRDefault="007673BD" w:rsidP="007673BD">
      <w:pPr>
        <w:pStyle w:val="NormalBold"/>
        <w:rPr>
          <w:lang w:val="fr-FR"/>
        </w:rPr>
      </w:pPr>
      <w:r w:rsidRPr="00D87351">
        <w:rPr>
          <w:lang w:val="fr-FR"/>
        </w:rPr>
        <w:t>Annex I – point 2 – point 2.2 – point 2.2.1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2F840744" w14:textId="77777777" w:rsidTr="00316AC5">
        <w:trPr>
          <w:jc w:val="center"/>
        </w:trPr>
        <w:tc>
          <w:tcPr>
            <w:tcW w:w="9752" w:type="dxa"/>
            <w:gridSpan w:val="2"/>
          </w:tcPr>
          <w:p w14:paraId="00DCBE7A" w14:textId="77777777" w:rsidR="007673BD" w:rsidRPr="00D87351" w:rsidRDefault="007673BD" w:rsidP="00316AC5">
            <w:pPr>
              <w:keepNext/>
              <w:rPr>
                <w:lang w:val="fr-FR"/>
              </w:rPr>
            </w:pPr>
          </w:p>
        </w:tc>
      </w:tr>
      <w:tr w:rsidR="007673BD" w:rsidRPr="00D87351" w14:paraId="62C8BF92" w14:textId="77777777" w:rsidTr="00316AC5">
        <w:trPr>
          <w:jc w:val="center"/>
        </w:trPr>
        <w:tc>
          <w:tcPr>
            <w:tcW w:w="4876" w:type="dxa"/>
          </w:tcPr>
          <w:p w14:paraId="77179757"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F15CF90" w14:textId="77777777" w:rsidR="007673BD" w:rsidRPr="00D87351" w:rsidRDefault="007673BD" w:rsidP="00316AC5">
            <w:pPr>
              <w:pStyle w:val="ColumnHeading"/>
              <w:keepNext/>
              <w:rPr>
                <w:lang w:val="en-GB"/>
              </w:rPr>
            </w:pPr>
            <w:r w:rsidRPr="00D87351">
              <w:rPr>
                <w:lang w:val="en-GB"/>
              </w:rPr>
              <w:t>Amendment</w:t>
            </w:r>
          </w:p>
        </w:tc>
      </w:tr>
      <w:tr w:rsidR="007673BD" w:rsidRPr="00D87351" w14:paraId="642B0BAF" w14:textId="77777777" w:rsidTr="00316AC5">
        <w:trPr>
          <w:jc w:val="center"/>
        </w:trPr>
        <w:tc>
          <w:tcPr>
            <w:tcW w:w="4876" w:type="dxa"/>
          </w:tcPr>
          <w:p w14:paraId="4A6A3255" w14:textId="77777777" w:rsidR="007673BD" w:rsidRPr="00D87351" w:rsidRDefault="007673BD" w:rsidP="00316AC5">
            <w:pPr>
              <w:pStyle w:val="Normal6"/>
              <w:rPr>
                <w:lang w:val="en-GB"/>
              </w:rPr>
            </w:pPr>
            <w:r w:rsidRPr="00D87351">
              <w:rPr>
                <w:lang w:val="en-GB"/>
              </w:rPr>
              <w:t>2.2.1.</w:t>
            </w:r>
            <w:r w:rsidRPr="00D87351">
              <w:rPr>
                <w:lang w:val="en-GB"/>
              </w:rPr>
              <w:tab/>
            </w:r>
            <w:r w:rsidRPr="00D87351">
              <w:rPr>
                <w:b/>
                <w:i/>
                <w:lang w:val="en-GB"/>
              </w:rPr>
              <w:t>Where applicable, artificial lighting</w:t>
            </w:r>
            <w:r w:rsidRPr="00D87351">
              <w:rPr>
                <w:lang w:val="en-GB"/>
              </w:rPr>
              <w:t xml:space="preserve"> shall be </w:t>
            </w:r>
            <w:r w:rsidRPr="00D87351">
              <w:rPr>
                <w:b/>
                <w:i/>
                <w:lang w:val="en-GB"/>
              </w:rPr>
              <w:t>provided for a period</w:t>
            </w:r>
            <w:r w:rsidRPr="00D87351">
              <w:rPr>
                <w:lang w:val="en-GB"/>
              </w:rPr>
              <w:t xml:space="preserve"> at least </w:t>
            </w:r>
            <w:r w:rsidRPr="00D87351">
              <w:rPr>
                <w:b/>
                <w:i/>
                <w:lang w:val="en-GB"/>
              </w:rPr>
              <w:t>equivalent to the period of natural light normally available between 9 a.m</w:t>
            </w:r>
            <w:r w:rsidRPr="00D87351">
              <w:rPr>
                <w:lang w:val="en-GB"/>
              </w:rPr>
              <w:t xml:space="preserve">. </w:t>
            </w:r>
            <w:r w:rsidRPr="00D87351">
              <w:rPr>
                <w:b/>
                <w:i/>
                <w:lang w:val="en-GB"/>
              </w:rPr>
              <w:t>and 5 p.m.</w:t>
            </w:r>
          </w:p>
        </w:tc>
        <w:tc>
          <w:tcPr>
            <w:tcW w:w="4876" w:type="dxa"/>
          </w:tcPr>
          <w:p w14:paraId="6719CF1A" w14:textId="77777777" w:rsidR="007673BD" w:rsidRPr="00D87351" w:rsidRDefault="007673BD" w:rsidP="00316AC5">
            <w:pPr>
              <w:pStyle w:val="Normal6"/>
              <w:rPr>
                <w:szCs w:val="24"/>
                <w:lang w:val="en-GB"/>
              </w:rPr>
            </w:pPr>
            <w:r w:rsidRPr="00D87351">
              <w:rPr>
                <w:lang w:val="en-GB"/>
              </w:rPr>
              <w:t>2.2.1.</w:t>
            </w:r>
            <w:r w:rsidRPr="00D87351">
              <w:rPr>
                <w:lang w:val="en-GB"/>
              </w:rPr>
              <w:tab/>
            </w:r>
            <w:r w:rsidRPr="00D87351">
              <w:rPr>
                <w:b/>
                <w:i/>
                <w:lang w:val="en-GB"/>
              </w:rPr>
              <w:t>Dogs and cats</w:t>
            </w:r>
            <w:r w:rsidRPr="00D87351">
              <w:rPr>
                <w:lang w:val="en-GB"/>
              </w:rPr>
              <w:t xml:space="preserve"> </w:t>
            </w:r>
            <w:proofErr w:type="gramStart"/>
            <w:r w:rsidRPr="00D87351">
              <w:rPr>
                <w:lang w:val="en-GB"/>
              </w:rPr>
              <w:t xml:space="preserve">shall be </w:t>
            </w:r>
            <w:r w:rsidRPr="00D87351">
              <w:rPr>
                <w:b/>
                <w:i/>
                <w:lang w:val="en-GB"/>
              </w:rPr>
              <w:t>exposed</w:t>
            </w:r>
            <w:proofErr w:type="gramEnd"/>
            <w:r w:rsidRPr="00D87351">
              <w:rPr>
                <w:b/>
                <w:i/>
                <w:lang w:val="en-GB"/>
              </w:rPr>
              <w:t xml:space="preserve"> to light for</w:t>
            </w:r>
            <w:r w:rsidRPr="00D87351">
              <w:rPr>
                <w:lang w:val="en-GB"/>
              </w:rPr>
              <w:t xml:space="preserve"> at least </w:t>
            </w:r>
            <w:r w:rsidRPr="00D87351">
              <w:rPr>
                <w:b/>
                <w:i/>
                <w:lang w:val="en-GB"/>
              </w:rPr>
              <w:t>7 hours per day</w:t>
            </w:r>
            <w:r w:rsidRPr="00D87351">
              <w:rPr>
                <w:lang w:val="en-GB"/>
              </w:rPr>
              <w:t>.</w:t>
            </w:r>
          </w:p>
        </w:tc>
      </w:tr>
    </w:tbl>
    <w:p w14:paraId="626C2059" w14:textId="77777777" w:rsidR="007673BD" w:rsidRPr="00D87351" w:rsidRDefault="007673BD" w:rsidP="007673BD"/>
    <w:p w14:paraId="6921E61F" w14:textId="77777777" w:rsidR="007673BD" w:rsidRPr="00D87351" w:rsidRDefault="007673BD" w:rsidP="007673BD">
      <w:pPr>
        <w:pStyle w:val="AmNumberTabs"/>
      </w:pPr>
      <w:r w:rsidRPr="00D87351">
        <w:t>Amendment</w:t>
      </w:r>
      <w:r w:rsidRPr="00D87351">
        <w:tab/>
      </w:r>
      <w:r w:rsidRPr="00D87351">
        <w:tab/>
        <w:t>260</w:t>
      </w:r>
    </w:p>
    <w:p w14:paraId="548633C3" w14:textId="77777777" w:rsidR="007673BD" w:rsidRPr="00D87351" w:rsidRDefault="007673BD" w:rsidP="007673BD"/>
    <w:p w14:paraId="3B7CAD63" w14:textId="77777777" w:rsidR="007673BD" w:rsidRPr="00D87351" w:rsidRDefault="007673BD" w:rsidP="007673BD">
      <w:pPr>
        <w:pStyle w:val="NormalBold"/>
        <w:keepNext/>
      </w:pPr>
      <w:r w:rsidRPr="00D87351">
        <w:t>Proposal for a regulation</w:t>
      </w:r>
    </w:p>
    <w:p w14:paraId="391477DF" w14:textId="77777777" w:rsidR="007673BD" w:rsidRPr="00D87351" w:rsidRDefault="007673BD" w:rsidP="007673BD">
      <w:pPr>
        <w:pStyle w:val="NormalBold"/>
      </w:pPr>
      <w:r w:rsidRPr="00D87351">
        <w:t xml:space="preserve">Annex </w:t>
      </w:r>
      <w:proofErr w:type="gramStart"/>
      <w:r w:rsidRPr="00D87351">
        <w:t>I</w:t>
      </w:r>
      <w:proofErr w:type="gramEnd"/>
      <w:r w:rsidRPr="00D87351">
        <w:t xml:space="preserve"> – point 2 – point 2.2 – point 2.2.2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D7C9154" w14:textId="77777777" w:rsidTr="00316AC5">
        <w:trPr>
          <w:jc w:val="center"/>
        </w:trPr>
        <w:tc>
          <w:tcPr>
            <w:tcW w:w="9752" w:type="dxa"/>
            <w:gridSpan w:val="2"/>
          </w:tcPr>
          <w:p w14:paraId="614775BC" w14:textId="77777777" w:rsidR="007673BD" w:rsidRPr="00D87351" w:rsidRDefault="007673BD" w:rsidP="00316AC5">
            <w:pPr>
              <w:keepNext/>
            </w:pPr>
          </w:p>
        </w:tc>
      </w:tr>
      <w:tr w:rsidR="007673BD" w:rsidRPr="00D87351" w14:paraId="2992D2F0" w14:textId="77777777" w:rsidTr="00316AC5">
        <w:trPr>
          <w:jc w:val="center"/>
        </w:trPr>
        <w:tc>
          <w:tcPr>
            <w:tcW w:w="4876" w:type="dxa"/>
          </w:tcPr>
          <w:p w14:paraId="7EE009CB"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3E4BF7B" w14:textId="77777777" w:rsidR="007673BD" w:rsidRPr="00D87351" w:rsidRDefault="007673BD" w:rsidP="00316AC5">
            <w:pPr>
              <w:pStyle w:val="ColumnHeading"/>
              <w:keepNext/>
              <w:rPr>
                <w:lang w:val="en-GB"/>
              </w:rPr>
            </w:pPr>
            <w:r w:rsidRPr="00D87351">
              <w:rPr>
                <w:lang w:val="en-GB"/>
              </w:rPr>
              <w:t>Amendment</w:t>
            </w:r>
          </w:p>
        </w:tc>
      </w:tr>
      <w:tr w:rsidR="007673BD" w:rsidRPr="00D87351" w14:paraId="189079C4" w14:textId="77777777" w:rsidTr="00316AC5">
        <w:trPr>
          <w:jc w:val="center"/>
        </w:trPr>
        <w:tc>
          <w:tcPr>
            <w:tcW w:w="4876" w:type="dxa"/>
          </w:tcPr>
          <w:p w14:paraId="00B30168" w14:textId="77777777" w:rsidR="007673BD" w:rsidRPr="00D87351" w:rsidRDefault="007673BD" w:rsidP="00316AC5">
            <w:pPr>
              <w:pStyle w:val="Normal6"/>
              <w:rPr>
                <w:lang w:val="en-GB"/>
              </w:rPr>
            </w:pPr>
            <w:r w:rsidRPr="00D87351">
              <w:rPr>
                <w:lang w:val="en-GB"/>
              </w:rPr>
              <w:t>2.2.2.</w:t>
            </w:r>
            <w:r w:rsidRPr="00D87351">
              <w:rPr>
                <w:lang w:val="en-GB"/>
              </w:rPr>
              <w:tab/>
              <w:t>Artificial light shall be broad spectrum or full spectrum.</w:t>
            </w:r>
          </w:p>
        </w:tc>
        <w:tc>
          <w:tcPr>
            <w:tcW w:w="4876" w:type="dxa"/>
          </w:tcPr>
          <w:p w14:paraId="6E499971" w14:textId="77777777" w:rsidR="007673BD" w:rsidRPr="00D87351" w:rsidRDefault="007673BD" w:rsidP="00316AC5">
            <w:pPr>
              <w:pStyle w:val="Normal6"/>
              <w:rPr>
                <w:szCs w:val="24"/>
                <w:lang w:val="en-GB"/>
              </w:rPr>
            </w:pPr>
            <w:r w:rsidRPr="00D87351">
              <w:rPr>
                <w:lang w:val="en-GB"/>
              </w:rPr>
              <w:t>2.2.2.</w:t>
            </w:r>
            <w:r w:rsidRPr="00D87351">
              <w:rPr>
                <w:lang w:val="en-GB"/>
              </w:rPr>
              <w:tab/>
              <w:t xml:space="preserve">Artificial light shall be broad spectrum or full spectrum </w:t>
            </w:r>
            <w:r w:rsidRPr="00D87351">
              <w:rPr>
                <w:b/>
                <w:i/>
                <w:lang w:val="en-GB"/>
              </w:rPr>
              <w:t>with a frequency of at least 80 Hertz</w:t>
            </w:r>
            <w:r w:rsidRPr="00D87351">
              <w:rPr>
                <w:lang w:val="en-GB"/>
              </w:rPr>
              <w:t>.</w:t>
            </w:r>
          </w:p>
        </w:tc>
      </w:tr>
    </w:tbl>
    <w:p w14:paraId="799C2100" w14:textId="77777777" w:rsidR="007673BD" w:rsidRPr="00D87351" w:rsidRDefault="007673BD" w:rsidP="007673BD"/>
    <w:p w14:paraId="75AB042B" w14:textId="77777777" w:rsidR="007673BD" w:rsidRPr="00D87351" w:rsidRDefault="007673BD" w:rsidP="007673BD">
      <w:pPr>
        <w:pStyle w:val="AmNumberTabs"/>
      </w:pPr>
      <w:r w:rsidRPr="00D87351">
        <w:t>Amendment</w:t>
      </w:r>
      <w:r w:rsidRPr="00D87351">
        <w:tab/>
      </w:r>
      <w:r w:rsidRPr="00D87351">
        <w:tab/>
        <w:t>261</w:t>
      </w:r>
    </w:p>
    <w:p w14:paraId="3CCBD989" w14:textId="77777777" w:rsidR="007673BD" w:rsidRPr="00D87351" w:rsidRDefault="007673BD" w:rsidP="007673BD"/>
    <w:p w14:paraId="7365369B" w14:textId="77777777" w:rsidR="007673BD" w:rsidRPr="00D87351" w:rsidRDefault="007673BD" w:rsidP="007673BD">
      <w:pPr>
        <w:pStyle w:val="NormalBold"/>
        <w:keepNext/>
      </w:pPr>
      <w:r w:rsidRPr="00D87351">
        <w:t>Proposal for a regulation</w:t>
      </w:r>
    </w:p>
    <w:p w14:paraId="0CECD059" w14:textId="77777777" w:rsidR="007673BD" w:rsidRPr="00D87351" w:rsidRDefault="007673BD" w:rsidP="007673BD">
      <w:pPr>
        <w:pStyle w:val="NormalBold"/>
      </w:pPr>
      <w:r w:rsidRPr="00D87351">
        <w:t xml:space="preserve">Annex </w:t>
      </w:r>
      <w:proofErr w:type="gramStart"/>
      <w:r w:rsidRPr="00D87351">
        <w:t>I</w:t>
      </w:r>
      <w:proofErr w:type="gramEnd"/>
      <w:r w:rsidRPr="00D87351">
        <w:t xml:space="preserve"> – point 2 – point 2.2 – point 2.2.3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C6AEC63" w14:textId="77777777" w:rsidTr="00316AC5">
        <w:trPr>
          <w:jc w:val="center"/>
        </w:trPr>
        <w:tc>
          <w:tcPr>
            <w:tcW w:w="9752" w:type="dxa"/>
            <w:gridSpan w:val="2"/>
          </w:tcPr>
          <w:p w14:paraId="74019981" w14:textId="77777777" w:rsidR="007673BD" w:rsidRPr="00D87351" w:rsidRDefault="007673BD" w:rsidP="00316AC5">
            <w:pPr>
              <w:keepNext/>
            </w:pPr>
          </w:p>
        </w:tc>
      </w:tr>
      <w:tr w:rsidR="007673BD" w:rsidRPr="00D87351" w14:paraId="45F17FDF" w14:textId="77777777" w:rsidTr="00316AC5">
        <w:trPr>
          <w:jc w:val="center"/>
        </w:trPr>
        <w:tc>
          <w:tcPr>
            <w:tcW w:w="4876" w:type="dxa"/>
          </w:tcPr>
          <w:p w14:paraId="2CFB7BFD"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6D073A6" w14:textId="77777777" w:rsidR="007673BD" w:rsidRPr="00D87351" w:rsidRDefault="007673BD" w:rsidP="00316AC5">
            <w:pPr>
              <w:pStyle w:val="ColumnHeading"/>
              <w:keepNext/>
              <w:rPr>
                <w:lang w:val="en-GB"/>
              </w:rPr>
            </w:pPr>
            <w:r w:rsidRPr="00D87351">
              <w:rPr>
                <w:lang w:val="en-GB"/>
              </w:rPr>
              <w:t>Amendment</w:t>
            </w:r>
          </w:p>
        </w:tc>
      </w:tr>
      <w:tr w:rsidR="007673BD" w:rsidRPr="00D87351" w14:paraId="563755E0" w14:textId="77777777" w:rsidTr="00316AC5">
        <w:trPr>
          <w:jc w:val="center"/>
        </w:trPr>
        <w:tc>
          <w:tcPr>
            <w:tcW w:w="4876" w:type="dxa"/>
          </w:tcPr>
          <w:p w14:paraId="5CC35C4F" w14:textId="77777777" w:rsidR="007673BD" w:rsidRPr="00D87351" w:rsidRDefault="007673BD" w:rsidP="00316AC5">
            <w:pPr>
              <w:pStyle w:val="Normal6"/>
              <w:rPr>
                <w:lang w:val="en-GB"/>
              </w:rPr>
            </w:pPr>
            <w:r w:rsidRPr="00D87351">
              <w:rPr>
                <w:b/>
                <w:i/>
                <w:lang w:val="en-GB"/>
              </w:rPr>
              <w:t>2.2.3.</w:t>
            </w:r>
            <w:r w:rsidRPr="00D87351">
              <w:rPr>
                <w:b/>
                <w:i/>
                <w:lang w:val="en-GB"/>
              </w:rPr>
              <w:tab/>
              <w:t>The illuminance shall be at least 50 lux at the height of an animal’s head.</w:t>
            </w:r>
          </w:p>
        </w:tc>
        <w:tc>
          <w:tcPr>
            <w:tcW w:w="4876" w:type="dxa"/>
          </w:tcPr>
          <w:p w14:paraId="4DB93BC8" w14:textId="77777777" w:rsidR="007673BD" w:rsidRPr="00D87351" w:rsidRDefault="007673BD" w:rsidP="00316AC5">
            <w:pPr>
              <w:pStyle w:val="Normal6"/>
              <w:rPr>
                <w:szCs w:val="24"/>
                <w:lang w:val="en-GB"/>
              </w:rPr>
            </w:pPr>
            <w:r w:rsidRPr="00D87351">
              <w:rPr>
                <w:b/>
                <w:i/>
                <w:lang w:val="en-GB"/>
              </w:rPr>
              <w:t>deleted</w:t>
            </w:r>
          </w:p>
        </w:tc>
      </w:tr>
    </w:tbl>
    <w:p w14:paraId="23E653A2" w14:textId="77777777" w:rsidR="007673BD" w:rsidRPr="00D87351" w:rsidRDefault="007673BD" w:rsidP="007673BD"/>
    <w:p w14:paraId="56233ED9" w14:textId="77777777" w:rsidR="007673BD" w:rsidRPr="00D87351" w:rsidRDefault="007673BD" w:rsidP="007673BD">
      <w:pPr>
        <w:pStyle w:val="AmNumberTabs"/>
      </w:pPr>
      <w:r w:rsidRPr="00D87351">
        <w:t>Amendment</w:t>
      </w:r>
      <w:r w:rsidRPr="00D87351">
        <w:tab/>
      </w:r>
      <w:r w:rsidRPr="00D87351">
        <w:tab/>
        <w:t>262</w:t>
      </w:r>
    </w:p>
    <w:p w14:paraId="212EF23C" w14:textId="77777777" w:rsidR="007673BD" w:rsidRPr="00D87351" w:rsidRDefault="007673BD" w:rsidP="007673BD"/>
    <w:p w14:paraId="210FB4C0" w14:textId="77777777" w:rsidR="007673BD" w:rsidRPr="00D87351" w:rsidRDefault="007673BD" w:rsidP="007673BD">
      <w:pPr>
        <w:pStyle w:val="NormalBold"/>
        <w:keepNext/>
      </w:pPr>
      <w:r w:rsidRPr="00D87351">
        <w:t>Proposal for a regulation</w:t>
      </w:r>
    </w:p>
    <w:p w14:paraId="7295F221" w14:textId="77777777" w:rsidR="007673BD" w:rsidRPr="00D87351" w:rsidRDefault="007673BD" w:rsidP="007673BD">
      <w:pPr>
        <w:pStyle w:val="NormalBold"/>
        <w:rPr>
          <w:lang w:val="fr-FR"/>
        </w:rPr>
      </w:pPr>
      <w:r w:rsidRPr="00D87351">
        <w:rPr>
          <w:lang w:val="fr-FR"/>
        </w:rPr>
        <w:t>Annex I – point 2 – point 2.2 – point 2.2.4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91234C" w14:paraId="50D678FB" w14:textId="77777777" w:rsidTr="00316AC5">
        <w:trPr>
          <w:jc w:val="center"/>
        </w:trPr>
        <w:tc>
          <w:tcPr>
            <w:tcW w:w="9752" w:type="dxa"/>
            <w:gridSpan w:val="2"/>
          </w:tcPr>
          <w:p w14:paraId="7D76C7A8" w14:textId="77777777" w:rsidR="007673BD" w:rsidRPr="00D87351" w:rsidRDefault="007673BD" w:rsidP="00316AC5">
            <w:pPr>
              <w:keepNext/>
              <w:rPr>
                <w:lang w:val="fr-FR"/>
              </w:rPr>
            </w:pPr>
          </w:p>
        </w:tc>
      </w:tr>
      <w:tr w:rsidR="007673BD" w:rsidRPr="00D87351" w14:paraId="710200B0" w14:textId="77777777" w:rsidTr="00316AC5">
        <w:trPr>
          <w:jc w:val="center"/>
        </w:trPr>
        <w:tc>
          <w:tcPr>
            <w:tcW w:w="4876" w:type="dxa"/>
          </w:tcPr>
          <w:p w14:paraId="4EEC264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48442C2" w14:textId="77777777" w:rsidR="007673BD" w:rsidRPr="00D87351" w:rsidRDefault="007673BD" w:rsidP="00316AC5">
            <w:pPr>
              <w:pStyle w:val="ColumnHeading"/>
              <w:keepNext/>
              <w:rPr>
                <w:lang w:val="en-GB"/>
              </w:rPr>
            </w:pPr>
            <w:r w:rsidRPr="00D87351">
              <w:rPr>
                <w:lang w:val="en-GB"/>
              </w:rPr>
              <w:t>Amendment</w:t>
            </w:r>
          </w:p>
        </w:tc>
      </w:tr>
      <w:tr w:rsidR="007673BD" w:rsidRPr="00D87351" w14:paraId="30DD0A60" w14:textId="77777777" w:rsidTr="00316AC5">
        <w:trPr>
          <w:jc w:val="center"/>
        </w:trPr>
        <w:tc>
          <w:tcPr>
            <w:tcW w:w="4876" w:type="dxa"/>
          </w:tcPr>
          <w:p w14:paraId="74E15592" w14:textId="77777777" w:rsidR="007673BD" w:rsidRPr="00D87351" w:rsidRDefault="007673BD" w:rsidP="00316AC5">
            <w:pPr>
              <w:pStyle w:val="Normal6"/>
              <w:rPr>
                <w:lang w:val="en-GB"/>
              </w:rPr>
            </w:pPr>
            <w:r w:rsidRPr="00D87351">
              <w:rPr>
                <w:lang w:val="en-GB"/>
              </w:rPr>
              <w:t>2.2.4.</w:t>
            </w:r>
            <w:r w:rsidRPr="00D87351">
              <w:rPr>
                <w:lang w:val="en-GB"/>
              </w:rPr>
              <w:tab/>
            </w:r>
            <w:r w:rsidRPr="00D87351">
              <w:rPr>
                <w:b/>
                <w:i/>
                <w:lang w:val="en-GB"/>
              </w:rPr>
              <w:t>Animals</w:t>
            </w:r>
            <w:r w:rsidRPr="00D87351">
              <w:rPr>
                <w:lang w:val="en-GB"/>
              </w:rPr>
              <w:t xml:space="preserve"> shall have the possibility to </w:t>
            </w:r>
            <w:r w:rsidRPr="00D87351">
              <w:rPr>
                <w:b/>
                <w:i/>
                <w:lang w:val="en-GB"/>
              </w:rPr>
              <w:t>stay in the dark</w:t>
            </w:r>
            <w:r w:rsidRPr="00D87351">
              <w:rPr>
                <w:lang w:val="en-GB"/>
              </w:rPr>
              <w:t xml:space="preserve"> for at least 8 hours per day.</w:t>
            </w:r>
          </w:p>
        </w:tc>
        <w:tc>
          <w:tcPr>
            <w:tcW w:w="4876" w:type="dxa"/>
          </w:tcPr>
          <w:p w14:paraId="039CC924" w14:textId="77777777" w:rsidR="007673BD" w:rsidRPr="00D87351" w:rsidRDefault="007673BD" w:rsidP="00316AC5">
            <w:pPr>
              <w:pStyle w:val="Normal6"/>
              <w:rPr>
                <w:szCs w:val="24"/>
                <w:lang w:val="en-GB"/>
              </w:rPr>
            </w:pPr>
            <w:r w:rsidRPr="00D87351">
              <w:rPr>
                <w:lang w:val="en-GB"/>
              </w:rPr>
              <w:t>2.2.4.</w:t>
            </w:r>
            <w:r w:rsidRPr="00D87351">
              <w:rPr>
                <w:lang w:val="en-GB"/>
              </w:rPr>
              <w:tab/>
            </w:r>
            <w:r w:rsidRPr="00D87351">
              <w:rPr>
                <w:b/>
                <w:i/>
                <w:lang w:val="en-GB"/>
              </w:rPr>
              <w:t>Dogs and cats</w:t>
            </w:r>
            <w:r w:rsidRPr="00D87351">
              <w:rPr>
                <w:lang w:val="en-GB"/>
              </w:rPr>
              <w:t xml:space="preserve"> shall have the possibility to </w:t>
            </w:r>
            <w:r w:rsidRPr="00D87351">
              <w:rPr>
                <w:b/>
                <w:i/>
                <w:lang w:val="en-GB"/>
              </w:rPr>
              <w:t>be without artificial lights</w:t>
            </w:r>
            <w:r w:rsidRPr="00D87351">
              <w:rPr>
                <w:lang w:val="en-GB"/>
              </w:rPr>
              <w:t xml:space="preserve"> for at least 8 hours per day.</w:t>
            </w:r>
          </w:p>
        </w:tc>
      </w:tr>
    </w:tbl>
    <w:p w14:paraId="2AE3C35E" w14:textId="77777777" w:rsidR="007673BD" w:rsidRPr="00D87351" w:rsidRDefault="007673BD" w:rsidP="007673BD"/>
    <w:p w14:paraId="7ECAB35A" w14:textId="77777777" w:rsidR="007673BD" w:rsidRPr="00D87351" w:rsidRDefault="007673BD" w:rsidP="007673BD">
      <w:pPr>
        <w:pStyle w:val="AmNumberTabs"/>
      </w:pPr>
      <w:r w:rsidRPr="00D87351">
        <w:t>Amendment</w:t>
      </w:r>
      <w:r w:rsidRPr="00D87351">
        <w:tab/>
      </w:r>
      <w:r w:rsidRPr="00D87351">
        <w:tab/>
        <w:t>263</w:t>
      </w:r>
    </w:p>
    <w:p w14:paraId="414F8B77" w14:textId="77777777" w:rsidR="007673BD" w:rsidRPr="00D87351" w:rsidRDefault="007673BD" w:rsidP="007673BD"/>
    <w:p w14:paraId="23A6332B" w14:textId="77777777" w:rsidR="007673BD" w:rsidRPr="00D87351" w:rsidRDefault="007673BD" w:rsidP="007673BD">
      <w:pPr>
        <w:pStyle w:val="NormalBold"/>
        <w:keepNext/>
      </w:pPr>
      <w:r w:rsidRPr="00D87351">
        <w:t>Proposal for a regulation</w:t>
      </w:r>
    </w:p>
    <w:p w14:paraId="3A05B16B" w14:textId="77777777" w:rsidR="007673BD" w:rsidRPr="00D87351" w:rsidRDefault="007673BD" w:rsidP="007673BD">
      <w:pPr>
        <w:pStyle w:val="NormalBold"/>
      </w:pPr>
      <w:r w:rsidRPr="00D87351">
        <w:t>Annex I – point 2 – point 2.2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0D857FBE" w14:textId="77777777" w:rsidTr="00316AC5">
        <w:trPr>
          <w:jc w:val="center"/>
        </w:trPr>
        <w:tc>
          <w:tcPr>
            <w:tcW w:w="9752" w:type="dxa"/>
            <w:gridSpan w:val="2"/>
          </w:tcPr>
          <w:p w14:paraId="07742393" w14:textId="77777777" w:rsidR="007673BD" w:rsidRPr="00D87351" w:rsidRDefault="007673BD" w:rsidP="00316AC5">
            <w:pPr>
              <w:keepNext/>
            </w:pPr>
          </w:p>
        </w:tc>
      </w:tr>
      <w:tr w:rsidR="007673BD" w:rsidRPr="00D87351" w14:paraId="25593282" w14:textId="77777777" w:rsidTr="00316AC5">
        <w:trPr>
          <w:jc w:val="center"/>
        </w:trPr>
        <w:tc>
          <w:tcPr>
            <w:tcW w:w="4876" w:type="dxa"/>
          </w:tcPr>
          <w:p w14:paraId="55825E7C"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056F9950" w14:textId="77777777" w:rsidR="007673BD" w:rsidRPr="00D87351" w:rsidRDefault="007673BD" w:rsidP="00316AC5">
            <w:pPr>
              <w:pStyle w:val="ColumnHeading"/>
              <w:keepNext/>
              <w:rPr>
                <w:lang w:val="en-GB"/>
              </w:rPr>
            </w:pPr>
            <w:r w:rsidRPr="00D87351">
              <w:rPr>
                <w:lang w:val="en-GB"/>
              </w:rPr>
              <w:t>Amendment</w:t>
            </w:r>
          </w:p>
        </w:tc>
      </w:tr>
      <w:tr w:rsidR="007673BD" w:rsidRPr="00D87351" w14:paraId="5245D3CB" w14:textId="77777777" w:rsidTr="00316AC5">
        <w:trPr>
          <w:jc w:val="center"/>
        </w:trPr>
        <w:tc>
          <w:tcPr>
            <w:tcW w:w="4876" w:type="dxa"/>
          </w:tcPr>
          <w:p w14:paraId="69F371A7" w14:textId="77777777" w:rsidR="007673BD" w:rsidRPr="00D87351" w:rsidRDefault="007673BD" w:rsidP="00316AC5">
            <w:pPr>
              <w:pStyle w:val="Normal6"/>
              <w:rPr>
                <w:lang w:val="en-GB"/>
              </w:rPr>
            </w:pPr>
          </w:p>
        </w:tc>
        <w:tc>
          <w:tcPr>
            <w:tcW w:w="4876" w:type="dxa"/>
          </w:tcPr>
          <w:p w14:paraId="3B5BF7FF" w14:textId="108CC2B8" w:rsidR="007673BD" w:rsidRPr="00D87351" w:rsidRDefault="007673BD" w:rsidP="00311EFE">
            <w:pPr>
              <w:pStyle w:val="Normal6"/>
              <w:rPr>
                <w:szCs w:val="24"/>
                <w:lang w:val="en-GB"/>
              </w:rPr>
            </w:pPr>
            <w:r w:rsidRPr="00D87351">
              <w:rPr>
                <w:b/>
                <w:i/>
                <w:lang w:val="en-GB"/>
              </w:rPr>
              <w:t>2.2a.</w:t>
            </w:r>
            <w:r w:rsidRPr="00D87351">
              <w:rPr>
                <w:b/>
                <w:i/>
                <w:lang w:val="en-GB"/>
              </w:rPr>
              <w:tab/>
              <w:t>Dogs shall have access to an outdoor area or shall be walked daily for a minimum of 1 hour per day in total, to allow exercise, exploration and socialisation</w:t>
            </w:r>
          </w:p>
        </w:tc>
      </w:tr>
    </w:tbl>
    <w:p w14:paraId="5BDAEAA3" w14:textId="77777777" w:rsidR="007673BD" w:rsidRPr="00D87351" w:rsidRDefault="007673BD" w:rsidP="007673BD"/>
    <w:p w14:paraId="78684B86" w14:textId="77777777" w:rsidR="007673BD" w:rsidRPr="00D87351" w:rsidRDefault="007673BD" w:rsidP="007673BD">
      <w:pPr>
        <w:pStyle w:val="AmNumberTabs"/>
      </w:pPr>
      <w:r w:rsidRPr="00D87351">
        <w:t>Amendment</w:t>
      </w:r>
      <w:r w:rsidRPr="00D87351">
        <w:tab/>
      </w:r>
      <w:r w:rsidRPr="00D87351">
        <w:tab/>
        <w:t>264</w:t>
      </w:r>
    </w:p>
    <w:p w14:paraId="54264B7D" w14:textId="77777777" w:rsidR="007673BD" w:rsidRPr="00D87351" w:rsidRDefault="007673BD" w:rsidP="007673BD"/>
    <w:p w14:paraId="5C2AE555" w14:textId="77777777" w:rsidR="007673BD" w:rsidRPr="00D87351" w:rsidRDefault="007673BD" w:rsidP="007673BD">
      <w:pPr>
        <w:pStyle w:val="NormalBold"/>
        <w:keepNext/>
      </w:pPr>
      <w:r w:rsidRPr="00D87351">
        <w:t>Proposal for a regulation</w:t>
      </w:r>
    </w:p>
    <w:p w14:paraId="74ACCF6F" w14:textId="77777777" w:rsidR="007673BD" w:rsidRPr="00D87351" w:rsidRDefault="007673BD" w:rsidP="007673BD">
      <w:pPr>
        <w:pStyle w:val="NormalBold"/>
      </w:pPr>
      <w:r w:rsidRPr="00D87351">
        <w:t xml:space="preserve">Annex </w:t>
      </w:r>
      <w:proofErr w:type="gramStart"/>
      <w:r w:rsidRPr="00D87351">
        <w:t>I</w:t>
      </w:r>
      <w:proofErr w:type="gramEnd"/>
      <w:r w:rsidRPr="00D87351">
        <w:t xml:space="preserve"> – point 2 – point 2.3 – point 2.3.3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798CCF27" w14:textId="77777777" w:rsidTr="00316AC5">
        <w:trPr>
          <w:jc w:val="center"/>
        </w:trPr>
        <w:tc>
          <w:tcPr>
            <w:tcW w:w="9752" w:type="dxa"/>
            <w:gridSpan w:val="2"/>
          </w:tcPr>
          <w:p w14:paraId="249EC232" w14:textId="77777777" w:rsidR="007673BD" w:rsidRPr="00D87351" w:rsidRDefault="007673BD" w:rsidP="00316AC5">
            <w:pPr>
              <w:keepNext/>
            </w:pPr>
          </w:p>
        </w:tc>
      </w:tr>
      <w:tr w:rsidR="007673BD" w:rsidRPr="00D87351" w14:paraId="5F7D35EA" w14:textId="77777777" w:rsidTr="00316AC5">
        <w:trPr>
          <w:jc w:val="center"/>
        </w:trPr>
        <w:tc>
          <w:tcPr>
            <w:tcW w:w="4876" w:type="dxa"/>
          </w:tcPr>
          <w:p w14:paraId="29F406F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11BB74D1" w14:textId="77777777" w:rsidR="007673BD" w:rsidRPr="00D87351" w:rsidRDefault="007673BD" w:rsidP="00316AC5">
            <w:pPr>
              <w:pStyle w:val="ColumnHeading"/>
              <w:keepNext/>
              <w:rPr>
                <w:lang w:val="en-GB"/>
              </w:rPr>
            </w:pPr>
            <w:r w:rsidRPr="00D87351">
              <w:rPr>
                <w:lang w:val="en-GB"/>
              </w:rPr>
              <w:t>Amendment</w:t>
            </w:r>
          </w:p>
        </w:tc>
      </w:tr>
      <w:tr w:rsidR="007673BD" w:rsidRPr="00D87351" w14:paraId="16A4D47A" w14:textId="77777777" w:rsidTr="00316AC5">
        <w:trPr>
          <w:jc w:val="center"/>
        </w:trPr>
        <w:tc>
          <w:tcPr>
            <w:tcW w:w="4876" w:type="dxa"/>
          </w:tcPr>
          <w:p w14:paraId="618A307E" w14:textId="77777777" w:rsidR="007673BD" w:rsidRPr="00D87351" w:rsidRDefault="007673BD" w:rsidP="00316AC5">
            <w:pPr>
              <w:pStyle w:val="Normal6"/>
              <w:rPr>
                <w:lang w:val="en-GB"/>
              </w:rPr>
            </w:pPr>
            <w:proofErr w:type="gramStart"/>
            <w:r w:rsidRPr="00D87351">
              <w:rPr>
                <w:lang w:val="en-GB"/>
              </w:rPr>
              <w:t>2.3.3.</w:t>
            </w:r>
            <w:r w:rsidRPr="00D87351">
              <w:rPr>
                <w:lang w:val="en-GB"/>
              </w:rPr>
              <w:tab/>
              <w:t>If enclosures are occupied by more than one dog or cat</w:t>
            </w:r>
            <w:proofErr w:type="gramEnd"/>
            <w:r w:rsidRPr="00D87351">
              <w:rPr>
                <w:lang w:val="en-GB"/>
              </w:rPr>
              <w:t>, operators must ensure by taking specific measures (e.g., separation panels) that these animals do not pose threat to each other due to aggressive behaviour.</w:t>
            </w:r>
          </w:p>
        </w:tc>
        <w:tc>
          <w:tcPr>
            <w:tcW w:w="4876" w:type="dxa"/>
          </w:tcPr>
          <w:p w14:paraId="0D732D7D" w14:textId="77777777" w:rsidR="007673BD" w:rsidRPr="00D87351" w:rsidRDefault="007673BD" w:rsidP="00316AC5">
            <w:pPr>
              <w:pStyle w:val="Normal6"/>
              <w:rPr>
                <w:szCs w:val="24"/>
                <w:lang w:val="en-GB"/>
              </w:rPr>
            </w:pPr>
            <w:proofErr w:type="gramStart"/>
            <w:r w:rsidRPr="00D87351">
              <w:rPr>
                <w:lang w:val="en-GB"/>
              </w:rPr>
              <w:t>2.3.3.</w:t>
            </w:r>
            <w:r w:rsidRPr="00D87351">
              <w:rPr>
                <w:lang w:val="en-GB"/>
              </w:rPr>
              <w:tab/>
              <w:t>If enclosures are occupied by more than one dog or cat</w:t>
            </w:r>
            <w:proofErr w:type="gramEnd"/>
            <w:r w:rsidRPr="00D87351">
              <w:rPr>
                <w:lang w:val="en-GB"/>
              </w:rPr>
              <w:t>, operators must ensure by taking specific measures (e.g., separation panels) that these animals do not pose threat to each other due to aggressive behaviour.</w:t>
            </w:r>
          </w:p>
        </w:tc>
      </w:tr>
      <w:tr w:rsidR="007673BD" w:rsidRPr="00D87351" w14:paraId="11BC1D1A" w14:textId="77777777" w:rsidTr="00316AC5">
        <w:trPr>
          <w:jc w:val="center"/>
        </w:trPr>
        <w:tc>
          <w:tcPr>
            <w:tcW w:w="4876" w:type="dxa"/>
          </w:tcPr>
          <w:p w14:paraId="4C780B69" w14:textId="77777777" w:rsidR="007673BD" w:rsidRPr="00D87351" w:rsidRDefault="007673BD" w:rsidP="00316AC5">
            <w:pPr>
              <w:pStyle w:val="Normal6"/>
              <w:rPr>
                <w:lang w:val="en-GB"/>
              </w:rPr>
            </w:pPr>
          </w:p>
        </w:tc>
        <w:tc>
          <w:tcPr>
            <w:tcW w:w="4876" w:type="dxa"/>
          </w:tcPr>
          <w:p w14:paraId="345A92BD" w14:textId="77777777" w:rsidR="007673BD" w:rsidRPr="00D87351" w:rsidRDefault="007673BD" w:rsidP="00316AC5">
            <w:pPr>
              <w:pStyle w:val="Normal6"/>
              <w:rPr>
                <w:szCs w:val="24"/>
                <w:lang w:val="en-GB"/>
              </w:rPr>
            </w:pPr>
            <w:r w:rsidRPr="00D87351">
              <w:rPr>
                <w:b/>
                <w:i/>
                <w:lang w:val="en-GB"/>
              </w:rPr>
              <w:t>Member States may grant derogations from the minimum space allowances requirements set out in paragraph 2.3.1 for hunting dogs used to living in packs.</w:t>
            </w:r>
          </w:p>
        </w:tc>
      </w:tr>
    </w:tbl>
    <w:p w14:paraId="78B52A03" w14:textId="77777777" w:rsidR="007673BD" w:rsidRPr="00D87351" w:rsidRDefault="007673BD" w:rsidP="007673BD"/>
    <w:p w14:paraId="59199E70" w14:textId="77777777" w:rsidR="007673BD" w:rsidRPr="00D87351" w:rsidRDefault="007673BD" w:rsidP="007673BD">
      <w:pPr>
        <w:pStyle w:val="AmNumberTabs"/>
      </w:pPr>
      <w:r w:rsidRPr="00D87351">
        <w:t>Amendment</w:t>
      </w:r>
      <w:r w:rsidRPr="00D87351">
        <w:tab/>
      </w:r>
      <w:r w:rsidRPr="00D87351">
        <w:tab/>
        <w:t>265</w:t>
      </w:r>
    </w:p>
    <w:p w14:paraId="46E01783" w14:textId="77777777" w:rsidR="007673BD" w:rsidRPr="00D87351" w:rsidRDefault="007673BD" w:rsidP="007673BD"/>
    <w:p w14:paraId="1DF2DADA" w14:textId="77777777" w:rsidR="007673BD" w:rsidRPr="00D87351" w:rsidRDefault="007673BD" w:rsidP="007673BD">
      <w:pPr>
        <w:pStyle w:val="NormalBold"/>
        <w:keepNext/>
      </w:pPr>
      <w:r w:rsidRPr="00D87351">
        <w:t>Proposal for a regulation</w:t>
      </w:r>
    </w:p>
    <w:p w14:paraId="08C2A402" w14:textId="77777777" w:rsidR="007673BD" w:rsidRPr="00D87351" w:rsidRDefault="007673BD" w:rsidP="007673BD">
      <w:pPr>
        <w:pStyle w:val="NormalBold"/>
      </w:pPr>
      <w:r w:rsidRPr="00D87351">
        <w:t>Annex I – point 3 – point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AB1D7B6" w14:textId="77777777" w:rsidTr="00316AC5">
        <w:trPr>
          <w:jc w:val="center"/>
        </w:trPr>
        <w:tc>
          <w:tcPr>
            <w:tcW w:w="9752" w:type="dxa"/>
            <w:gridSpan w:val="2"/>
          </w:tcPr>
          <w:p w14:paraId="2E1A86CB" w14:textId="77777777" w:rsidR="007673BD" w:rsidRPr="00D87351" w:rsidRDefault="007673BD" w:rsidP="00316AC5">
            <w:pPr>
              <w:keepNext/>
            </w:pPr>
          </w:p>
        </w:tc>
      </w:tr>
      <w:tr w:rsidR="007673BD" w:rsidRPr="00D87351" w14:paraId="53B1A21A" w14:textId="77777777" w:rsidTr="00316AC5">
        <w:trPr>
          <w:jc w:val="center"/>
        </w:trPr>
        <w:tc>
          <w:tcPr>
            <w:tcW w:w="4876" w:type="dxa"/>
          </w:tcPr>
          <w:p w14:paraId="23AD4346"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48FAAC52" w14:textId="77777777" w:rsidR="007673BD" w:rsidRPr="00D87351" w:rsidRDefault="007673BD" w:rsidP="00316AC5">
            <w:pPr>
              <w:pStyle w:val="ColumnHeading"/>
              <w:keepNext/>
              <w:rPr>
                <w:lang w:val="en-GB"/>
              </w:rPr>
            </w:pPr>
            <w:r w:rsidRPr="00D87351">
              <w:rPr>
                <w:lang w:val="en-GB"/>
              </w:rPr>
              <w:t>Amendment</w:t>
            </w:r>
          </w:p>
        </w:tc>
      </w:tr>
      <w:tr w:rsidR="007673BD" w:rsidRPr="00D87351" w14:paraId="47E47870" w14:textId="77777777" w:rsidTr="00316AC5">
        <w:trPr>
          <w:jc w:val="center"/>
        </w:trPr>
        <w:tc>
          <w:tcPr>
            <w:tcW w:w="4876" w:type="dxa"/>
          </w:tcPr>
          <w:p w14:paraId="60A490E4" w14:textId="77777777" w:rsidR="007673BD" w:rsidRPr="00D87351" w:rsidRDefault="007673BD" w:rsidP="00316AC5">
            <w:pPr>
              <w:pStyle w:val="Normal6"/>
              <w:rPr>
                <w:lang w:val="en-GB"/>
              </w:rPr>
            </w:pPr>
            <w:r w:rsidRPr="00D87351">
              <w:rPr>
                <w:lang w:val="en-GB"/>
              </w:rPr>
              <w:t>3.2.</w:t>
            </w:r>
            <w:r w:rsidRPr="00D87351">
              <w:rPr>
                <w:lang w:val="en-GB"/>
              </w:rPr>
              <w:tab/>
              <w:t xml:space="preserve">Bitches shall only be bred </w:t>
            </w:r>
            <w:r w:rsidRPr="00D87351">
              <w:rPr>
                <w:b/>
                <w:i/>
                <w:lang w:val="en-GB"/>
              </w:rPr>
              <w:t>if</w:t>
            </w:r>
            <w:r w:rsidRPr="00D87351">
              <w:rPr>
                <w:lang w:val="en-GB"/>
              </w:rPr>
              <w:t xml:space="preserve"> their </w:t>
            </w:r>
            <w:r w:rsidRPr="00D87351">
              <w:rPr>
                <w:b/>
                <w:i/>
                <w:lang w:val="en-GB"/>
              </w:rPr>
              <w:lastRenderedPageBreak/>
              <w:t>age is at least 18 months</w:t>
            </w:r>
            <w:r w:rsidRPr="00D87351">
              <w:rPr>
                <w:lang w:val="en-GB"/>
              </w:rPr>
              <w:t>;</w:t>
            </w:r>
          </w:p>
        </w:tc>
        <w:tc>
          <w:tcPr>
            <w:tcW w:w="4876" w:type="dxa"/>
          </w:tcPr>
          <w:p w14:paraId="245765AE" w14:textId="77777777" w:rsidR="007673BD" w:rsidRPr="00D87351" w:rsidRDefault="007673BD" w:rsidP="00316AC5">
            <w:pPr>
              <w:pStyle w:val="Normal6"/>
              <w:rPr>
                <w:szCs w:val="24"/>
                <w:lang w:val="en-GB"/>
              </w:rPr>
            </w:pPr>
            <w:r w:rsidRPr="00D87351">
              <w:rPr>
                <w:lang w:val="en-GB"/>
              </w:rPr>
              <w:lastRenderedPageBreak/>
              <w:t>3.2.</w:t>
            </w:r>
            <w:r w:rsidRPr="00D87351">
              <w:rPr>
                <w:lang w:val="en-GB"/>
              </w:rPr>
              <w:tab/>
              <w:t xml:space="preserve">Bitches shall only be bred </w:t>
            </w:r>
            <w:r w:rsidRPr="00D87351">
              <w:rPr>
                <w:b/>
                <w:i/>
                <w:lang w:val="en-GB"/>
              </w:rPr>
              <w:t>from</w:t>
            </w:r>
            <w:r w:rsidRPr="00D87351">
              <w:rPr>
                <w:lang w:val="en-GB"/>
              </w:rPr>
              <w:t xml:space="preserve"> </w:t>
            </w:r>
            <w:r w:rsidRPr="00D87351">
              <w:rPr>
                <w:lang w:val="en-GB"/>
              </w:rPr>
              <w:lastRenderedPageBreak/>
              <w:t xml:space="preserve">their </w:t>
            </w:r>
            <w:r w:rsidRPr="00D87351">
              <w:rPr>
                <w:b/>
                <w:i/>
                <w:lang w:val="en-GB"/>
              </w:rPr>
              <w:t>second oestrus</w:t>
            </w:r>
            <w:r w:rsidRPr="00D87351">
              <w:rPr>
                <w:lang w:val="en-GB"/>
              </w:rPr>
              <w:t>;</w:t>
            </w:r>
          </w:p>
        </w:tc>
      </w:tr>
    </w:tbl>
    <w:p w14:paraId="22ED2B51" w14:textId="77777777" w:rsidR="007673BD" w:rsidRPr="00D87351" w:rsidRDefault="007673BD" w:rsidP="007673BD"/>
    <w:p w14:paraId="7FA398F7" w14:textId="77777777" w:rsidR="007673BD" w:rsidRPr="00D87351" w:rsidRDefault="007673BD" w:rsidP="007673BD">
      <w:pPr>
        <w:pStyle w:val="AmNumberTabs"/>
      </w:pPr>
      <w:r w:rsidRPr="00D87351">
        <w:t>Amendment</w:t>
      </w:r>
      <w:r w:rsidRPr="00D87351">
        <w:tab/>
      </w:r>
      <w:r w:rsidRPr="00D87351">
        <w:tab/>
        <w:t>266</w:t>
      </w:r>
    </w:p>
    <w:p w14:paraId="42303411" w14:textId="77777777" w:rsidR="007673BD" w:rsidRPr="00D87351" w:rsidRDefault="007673BD" w:rsidP="007673BD"/>
    <w:p w14:paraId="4E4A3F39" w14:textId="77777777" w:rsidR="007673BD" w:rsidRPr="00D87351" w:rsidRDefault="007673BD" w:rsidP="007673BD">
      <w:pPr>
        <w:pStyle w:val="NormalBold"/>
        <w:keepNext/>
      </w:pPr>
      <w:r w:rsidRPr="00D87351">
        <w:t>Proposal for a regulation</w:t>
      </w:r>
    </w:p>
    <w:p w14:paraId="11685FC0" w14:textId="77777777" w:rsidR="007673BD" w:rsidRPr="00D87351" w:rsidRDefault="007673BD" w:rsidP="007673BD">
      <w:pPr>
        <w:pStyle w:val="NormalBold"/>
      </w:pPr>
      <w:r w:rsidRPr="00D87351">
        <w:t>Annex I – point 3 – point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3DD2B07B" w14:textId="77777777" w:rsidTr="00316AC5">
        <w:trPr>
          <w:jc w:val="center"/>
        </w:trPr>
        <w:tc>
          <w:tcPr>
            <w:tcW w:w="9752" w:type="dxa"/>
            <w:gridSpan w:val="2"/>
          </w:tcPr>
          <w:p w14:paraId="6C2E0DC2" w14:textId="77777777" w:rsidR="007673BD" w:rsidRPr="00D87351" w:rsidRDefault="007673BD" w:rsidP="00316AC5">
            <w:pPr>
              <w:keepNext/>
            </w:pPr>
          </w:p>
        </w:tc>
      </w:tr>
      <w:tr w:rsidR="007673BD" w:rsidRPr="00D87351" w14:paraId="159F6C66" w14:textId="77777777" w:rsidTr="00316AC5">
        <w:trPr>
          <w:jc w:val="center"/>
        </w:trPr>
        <w:tc>
          <w:tcPr>
            <w:tcW w:w="4876" w:type="dxa"/>
          </w:tcPr>
          <w:p w14:paraId="56C932D4"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FAFC82D" w14:textId="77777777" w:rsidR="007673BD" w:rsidRPr="00D87351" w:rsidRDefault="007673BD" w:rsidP="00316AC5">
            <w:pPr>
              <w:pStyle w:val="ColumnHeading"/>
              <w:keepNext/>
              <w:rPr>
                <w:lang w:val="en-GB"/>
              </w:rPr>
            </w:pPr>
            <w:r w:rsidRPr="00D87351">
              <w:rPr>
                <w:lang w:val="en-GB"/>
              </w:rPr>
              <w:t>Amendment</w:t>
            </w:r>
          </w:p>
        </w:tc>
      </w:tr>
      <w:tr w:rsidR="007673BD" w:rsidRPr="00D87351" w14:paraId="5C263E0F" w14:textId="77777777" w:rsidTr="00316AC5">
        <w:trPr>
          <w:jc w:val="center"/>
        </w:trPr>
        <w:tc>
          <w:tcPr>
            <w:tcW w:w="4876" w:type="dxa"/>
          </w:tcPr>
          <w:p w14:paraId="200E36E2" w14:textId="77777777" w:rsidR="007673BD" w:rsidRPr="00D87351" w:rsidRDefault="007673BD" w:rsidP="00316AC5">
            <w:pPr>
              <w:pStyle w:val="Normal6"/>
              <w:rPr>
                <w:lang w:val="en-GB"/>
              </w:rPr>
            </w:pPr>
            <w:r w:rsidRPr="00D87351">
              <w:rPr>
                <w:lang w:val="en-GB"/>
              </w:rPr>
              <w:t>3.3.</w:t>
            </w:r>
            <w:r w:rsidRPr="00D87351">
              <w:rPr>
                <w:lang w:val="en-GB"/>
              </w:rPr>
              <w:tab/>
            </w:r>
            <w:r w:rsidRPr="00D87351">
              <w:rPr>
                <w:b/>
                <w:i/>
                <w:lang w:val="en-GB"/>
              </w:rPr>
              <w:t>Operators shall allow for up to 3 litters per</w:t>
            </w:r>
            <w:r w:rsidRPr="00D87351">
              <w:rPr>
                <w:lang w:val="en-GB"/>
              </w:rPr>
              <w:t xml:space="preserve"> bitch or queen within a period of 2 years.</w:t>
            </w:r>
          </w:p>
        </w:tc>
        <w:tc>
          <w:tcPr>
            <w:tcW w:w="4876" w:type="dxa"/>
          </w:tcPr>
          <w:p w14:paraId="5C5C4DEC" w14:textId="77777777" w:rsidR="007673BD" w:rsidRPr="00D87351" w:rsidRDefault="007673BD" w:rsidP="00316AC5">
            <w:pPr>
              <w:pStyle w:val="Normal6"/>
              <w:rPr>
                <w:szCs w:val="24"/>
                <w:lang w:val="en-GB"/>
              </w:rPr>
            </w:pPr>
            <w:r w:rsidRPr="00D87351">
              <w:rPr>
                <w:lang w:val="en-GB"/>
              </w:rPr>
              <w:t>3.3.</w:t>
            </w:r>
            <w:r w:rsidRPr="00D87351">
              <w:rPr>
                <w:lang w:val="en-GB"/>
              </w:rPr>
              <w:tab/>
            </w:r>
            <w:r w:rsidRPr="00D87351">
              <w:rPr>
                <w:b/>
                <w:i/>
                <w:lang w:val="en-GB"/>
              </w:rPr>
              <w:t>A</w:t>
            </w:r>
            <w:r w:rsidRPr="00D87351">
              <w:rPr>
                <w:lang w:val="en-GB"/>
              </w:rPr>
              <w:t xml:space="preserve"> bitch or queen </w:t>
            </w:r>
            <w:r w:rsidRPr="00D87351">
              <w:rPr>
                <w:b/>
                <w:i/>
                <w:lang w:val="en-GB"/>
              </w:rPr>
              <w:t>shall not deliver more than 3 litters</w:t>
            </w:r>
            <w:r w:rsidRPr="00D87351">
              <w:rPr>
                <w:lang w:val="en-GB"/>
              </w:rPr>
              <w:t xml:space="preserve"> within a period of 2 years.</w:t>
            </w:r>
          </w:p>
        </w:tc>
      </w:tr>
    </w:tbl>
    <w:p w14:paraId="4227B1CC" w14:textId="77777777" w:rsidR="007673BD" w:rsidRPr="00D87351" w:rsidRDefault="007673BD" w:rsidP="007673BD"/>
    <w:p w14:paraId="07DCAB9D" w14:textId="77777777" w:rsidR="007673BD" w:rsidRPr="00D87351" w:rsidRDefault="007673BD" w:rsidP="007673BD">
      <w:pPr>
        <w:pStyle w:val="AmNumberTabs"/>
      </w:pPr>
      <w:r w:rsidRPr="00D87351">
        <w:t>Amendment</w:t>
      </w:r>
      <w:r w:rsidRPr="00D87351">
        <w:tab/>
      </w:r>
      <w:r w:rsidRPr="00D87351">
        <w:tab/>
        <w:t>267</w:t>
      </w:r>
    </w:p>
    <w:p w14:paraId="37B06AF8" w14:textId="77777777" w:rsidR="007673BD" w:rsidRPr="00D87351" w:rsidRDefault="007673BD" w:rsidP="007673BD"/>
    <w:p w14:paraId="06048A22" w14:textId="77777777" w:rsidR="007673BD" w:rsidRPr="00D87351" w:rsidRDefault="007673BD" w:rsidP="007673BD">
      <w:pPr>
        <w:pStyle w:val="NormalBold"/>
        <w:keepNext/>
      </w:pPr>
      <w:r w:rsidRPr="00D87351">
        <w:t>Proposal for a regulation</w:t>
      </w:r>
    </w:p>
    <w:p w14:paraId="7733EC40" w14:textId="77777777" w:rsidR="007673BD" w:rsidRPr="00D87351" w:rsidRDefault="007673BD" w:rsidP="007673BD">
      <w:pPr>
        <w:pStyle w:val="NormalBold"/>
      </w:pPr>
      <w:r w:rsidRPr="00D87351">
        <w:t>Annex I – point 3 – point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D951CB3" w14:textId="77777777" w:rsidTr="00316AC5">
        <w:trPr>
          <w:jc w:val="center"/>
        </w:trPr>
        <w:tc>
          <w:tcPr>
            <w:tcW w:w="9752" w:type="dxa"/>
            <w:gridSpan w:val="2"/>
          </w:tcPr>
          <w:p w14:paraId="1DFB5268" w14:textId="77777777" w:rsidR="007673BD" w:rsidRPr="00D87351" w:rsidRDefault="007673BD" w:rsidP="00316AC5">
            <w:pPr>
              <w:keepNext/>
            </w:pPr>
          </w:p>
        </w:tc>
      </w:tr>
      <w:tr w:rsidR="007673BD" w:rsidRPr="00D87351" w14:paraId="6817A583" w14:textId="77777777" w:rsidTr="00316AC5">
        <w:trPr>
          <w:jc w:val="center"/>
        </w:trPr>
        <w:tc>
          <w:tcPr>
            <w:tcW w:w="4876" w:type="dxa"/>
          </w:tcPr>
          <w:p w14:paraId="6C7ACC5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DFE83EB" w14:textId="77777777" w:rsidR="007673BD" w:rsidRPr="00D87351" w:rsidRDefault="007673BD" w:rsidP="00316AC5">
            <w:pPr>
              <w:pStyle w:val="ColumnHeading"/>
              <w:keepNext/>
              <w:rPr>
                <w:lang w:val="en-GB"/>
              </w:rPr>
            </w:pPr>
            <w:r w:rsidRPr="00D87351">
              <w:rPr>
                <w:lang w:val="en-GB"/>
              </w:rPr>
              <w:t>Amendment</w:t>
            </w:r>
          </w:p>
        </w:tc>
      </w:tr>
      <w:tr w:rsidR="007673BD" w:rsidRPr="00D87351" w14:paraId="0FD46D6F" w14:textId="77777777" w:rsidTr="00316AC5">
        <w:trPr>
          <w:jc w:val="center"/>
        </w:trPr>
        <w:tc>
          <w:tcPr>
            <w:tcW w:w="4876" w:type="dxa"/>
          </w:tcPr>
          <w:p w14:paraId="6E3575F1" w14:textId="77777777" w:rsidR="007673BD" w:rsidRPr="00D87351" w:rsidRDefault="007673BD" w:rsidP="00316AC5">
            <w:pPr>
              <w:pStyle w:val="Normal6"/>
              <w:rPr>
                <w:lang w:val="en-GB"/>
              </w:rPr>
            </w:pPr>
            <w:r w:rsidRPr="00D87351">
              <w:rPr>
                <w:lang w:val="en-GB"/>
              </w:rPr>
              <w:t>3.4.</w:t>
            </w:r>
            <w:r w:rsidRPr="00D87351">
              <w:rPr>
                <w:lang w:val="en-GB"/>
              </w:rPr>
              <w:tab/>
            </w:r>
            <w:r w:rsidRPr="00D87351">
              <w:rPr>
                <w:b/>
                <w:i/>
                <w:lang w:val="en-GB"/>
              </w:rPr>
              <w:t>After 3 consecutive litter-giving pregnancies of a bitch or a queen</w:t>
            </w:r>
            <w:r w:rsidRPr="00D87351">
              <w:rPr>
                <w:lang w:val="en-GB"/>
              </w:rPr>
              <w:t xml:space="preserve"> within a period of 2 years, </w:t>
            </w:r>
            <w:r w:rsidRPr="00D87351">
              <w:rPr>
                <w:b/>
                <w:i/>
                <w:lang w:val="en-GB"/>
              </w:rPr>
              <w:t>operators</w:t>
            </w:r>
            <w:r w:rsidRPr="00D87351">
              <w:rPr>
                <w:lang w:val="en-GB"/>
              </w:rPr>
              <w:t xml:space="preserve"> shall </w:t>
            </w:r>
            <w:r w:rsidRPr="00D87351">
              <w:rPr>
                <w:b/>
                <w:i/>
                <w:lang w:val="en-GB"/>
              </w:rPr>
              <w:t>ensure</w:t>
            </w:r>
            <w:r w:rsidRPr="00D87351">
              <w:rPr>
                <w:lang w:val="en-GB"/>
              </w:rPr>
              <w:t xml:space="preserve"> a recuperation </w:t>
            </w:r>
            <w:r w:rsidRPr="00D87351">
              <w:rPr>
                <w:b/>
                <w:i/>
                <w:lang w:val="en-GB"/>
              </w:rPr>
              <w:t>period by preventing pregnancies of the bitch or queen for a</w:t>
            </w:r>
            <w:r w:rsidRPr="00D87351">
              <w:rPr>
                <w:lang w:val="en-GB"/>
              </w:rPr>
              <w:t xml:space="preserve"> period of at least 1 year.</w:t>
            </w:r>
          </w:p>
        </w:tc>
        <w:tc>
          <w:tcPr>
            <w:tcW w:w="4876" w:type="dxa"/>
          </w:tcPr>
          <w:p w14:paraId="13FA9936" w14:textId="77777777" w:rsidR="007673BD" w:rsidRPr="00D87351" w:rsidRDefault="007673BD" w:rsidP="00316AC5">
            <w:pPr>
              <w:pStyle w:val="Normal6"/>
              <w:rPr>
                <w:szCs w:val="24"/>
                <w:lang w:val="en-GB"/>
              </w:rPr>
            </w:pPr>
            <w:r w:rsidRPr="00D87351">
              <w:rPr>
                <w:lang w:val="en-GB"/>
              </w:rPr>
              <w:t>3.4.</w:t>
            </w:r>
            <w:r w:rsidRPr="00D87351">
              <w:rPr>
                <w:lang w:val="en-GB"/>
              </w:rPr>
              <w:tab/>
            </w:r>
            <w:r w:rsidRPr="00D87351">
              <w:rPr>
                <w:b/>
                <w:i/>
                <w:lang w:val="en-GB"/>
              </w:rPr>
              <w:t>For bitches and queens that have delivered 3 litters, including stillborns</w:t>
            </w:r>
            <w:r w:rsidRPr="00D87351">
              <w:rPr>
                <w:lang w:val="en-GB"/>
              </w:rPr>
              <w:t xml:space="preserve"> within a period of 2 years, </w:t>
            </w:r>
            <w:r w:rsidRPr="00D87351">
              <w:rPr>
                <w:b/>
                <w:i/>
                <w:lang w:val="en-GB"/>
              </w:rPr>
              <w:t>there</w:t>
            </w:r>
            <w:r w:rsidRPr="00D87351">
              <w:rPr>
                <w:lang w:val="en-GB"/>
              </w:rPr>
              <w:t xml:space="preserve"> shall </w:t>
            </w:r>
            <w:r w:rsidRPr="00D87351">
              <w:rPr>
                <w:b/>
                <w:i/>
                <w:lang w:val="en-GB"/>
              </w:rPr>
              <w:t>be</w:t>
            </w:r>
            <w:r w:rsidRPr="00D87351">
              <w:rPr>
                <w:lang w:val="en-GB"/>
              </w:rPr>
              <w:t xml:space="preserve"> a recuperation period of at least 1 year.</w:t>
            </w:r>
          </w:p>
        </w:tc>
      </w:tr>
    </w:tbl>
    <w:p w14:paraId="6376F35E" w14:textId="77777777" w:rsidR="007673BD" w:rsidRPr="00D87351" w:rsidRDefault="007673BD" w:rsidP="007673BD"/>
    <w:p w14:paraId="65635841" w14:textId="77777777" w:rsidR="007673BD" w:rsidRPr="00D87351" w:rsidRDefault="007673BD" w:rsidP="007673BD">
      <w:pPr>
        <w:pStyle w:val="AmNumberTabs"/>
      </w:pPr>
      <w:r w:rsidRPr="00D87351">
        <w:t>Amendment</w:t>
      </w:r>
      <w:r w:rsidRPr="00D87351">
        <w:tab/>
      </w:r>
      <w:r w:rsidRPr="00D87351">
        <w:tab/>
        <w:t>268</w:t>
      </w:r>
    </w:p>
    <w:p w14:paraId="2F3DA02A" w14:textId="77777777" w:rsidR="007673BD" w:rsidRPr="00D87351" w:rsidRDefault="007673BD" w:rsidP="007673BD"/>
    <w:p w14:paraId="6A3629F8" w14:textId="77777777" w:rsidR="007673BD" w:rsidRPr="00D87351" w:rsidRDefault="007673BD" w:rsidP="007673BD">
      <w:pPr>
        <w:pStyle w:val="NormalBold"/>
        <w:keepNext/>
      </w:pPr>
      <w:r w:rsidRPr="00D87351">
        <w:t>Proposal for a regulation</w:t>
      </w:r>
    </w:p>
    <w:p w14:paraId="3AF51092" w14:textId="77777777" w:rsidR="007673BD" w:rsidRPr="00D87351" w:rsidRDefault="007673BD" w:rsidP="007673BD">
      <w:pPr>
        <w:pStyle w:val="NormalBold"/>
      </w:pPr>
      <w:r w:rsidRPr="00D87351">
        <w:t>Annex I – point 3 – point 3.4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44E9B3B0" w14:textId="77777777" w:rsidTr="00316AC5">
        <w:trPr>
          <w:jc w:val="center"/>
        </w:trPr>
        <w:tc>
          <w:tcPr>
            <w:tcW w:w="9752" w:type="dxa"/>
            <w:gridSpan w:val="2"/>
          </w:tcPr>
          <w:p w14:paraId="66898615" w14:textId="77777777" w:rsidR="007673BD" w:rsidRPr="00D87351" w:rsidRDefault="007673BD" w:rsidP="00316AC5">
            <w:pPr>
              <w:keepNext/>
            </w:pPr>
          </w:p>
        </w:tc>
      </w:tr>
      <w:tr w:rsidR="007673BD" w:rsidRPr="00D87351" w14:paraId="69E95FC5" w14:textId="77777777" w:rsidTr="00316AC5">
        <w:trPr>
          <w:jc w:val="center"/>
        </w:trPr>
        <w:tc>
          <w:tcPr>
            <w:tcW w:w="4876" w:type="dxa"/>
          </w:tcPr>
          <w:p w14:paraId="549F3B8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7BBBAD04" w14:textId="77777777" w:rsidR="007673BD" w:rsidRPr="00D87351" w:rsidRDefault="007673BD" w:rsidP="00316AC5">
            <w:pPr>
              <w:pStyle w:val="ColumnHeading"/>
              <w:keepNext/>
              <w:rPr>
                <w:lang w:val="en-GB"/>
              </w:rPr>
            </w:pPr>
            <w:r w:rsidRPr="00D87351">
              <w:rPr>
                <w:lang w:val="en-GB"/>
              </w:rPr>
              <w:t>Amendment</w:t>
            </w:r>
          </w:p>
        </w:tc>
      </w:tr>
      <w:tr w:rsidR="007673BD" w:rsidRPr="00D87351" w14:paraId="58EF2FAC" w14:textId="77777777" w:rsidTr="00316AC5">
        <w:trPr>
          <w:jc w:val="center"/>
        </w:trPr>
        <w:tc>
          <w:tcPr>
            <w:tcW w:w="4876" w:type="dxa"/>
          </w:tcPr>
          <w:p w14:paraId="390C095E" w14:textId="77777777" w:rsidR="007673BD" w:rsidRPr="00D87351" w:rsidRDefault="007673BD" w:rsidP="00316AC5">
            <w:pPr>
              <w:pStyle w:val="Normal6"/>
              <w:rPr>
                <w:lang w:val="en-GB"/>
              </w:rPr>
            </w:pPr>
          </w:p>
        </w:tc>
        <w:tc>
          <w:tcPr>
            <w:tcW w:w="4876" w:type="dxa"/>
          </w:tcPr>
          <w:p w14:paraId="1DD03E35" w14:textId="0316C558" w:rsidR="007673BD" w:rsidRPr="00D87351" w:rsidRDefault="007673BD" w:rsidP="00316AC5">
            <w:pPr>
              <w:pStyle w:val="Normal6"/>
              <w:rPr>
                <w:szCs w:val="24"/>
                <w:lang w:val="en-GB"/>
              </w:rPr>
            </w:pPr>
            <w:r w:rsidRPr="00D87351">
              <w:rPr>
                <w:b/>
                <w:i/>
                <w:lang w:val="en-GB"/>
              </w:rPr>
              <w:t>3.4a.</w:t>
            </w:r>
            <w:r w:rsidRPr="00D87351">
              <w:rPr>
                <w:b/>
                <w:i/>
                <w:lang w:val="en-GB"/>
              </w:rPr>
              <w:tab/>
              <w:t>Any bitch or queen that has undergone two cesarean sections shall no longer be used for breeding</w:t>
            </w:r>
          </w:p>
        </w:tc>
      </w:tr>
    </w:tbl>
    <w:p w14:paraId="6B04D111" w14:textId="77777777" w:rsidR="007673BD" w:rsidRPr="00D87351" w:rsidRDefault="007673BD" w:rsidP="007673BD"/>
    <w:p w14:paraId="32D5757C" w14:textId="77777777" w:rsidR="007673BD" w:rsidRPr="00D87351" w:rsidRDefault="007673BD" w:rsidP="007673BD">
      <w:pPr>
        <w:pStyle w:val="AmNumberTabs"/>
      </w:pPr>
      <w:r w:rsidRPr="00D87351">
        <w:t>Amendment</w:t>
      </w:r>
      <w:r w:rsidRPr="00D87351">
        <w:tab/>
      </w:r>
      <w:r w:rsidRPr="00D87351">
        <w:tab/>
        <w:t>269</w:t>
      </w:r>
    </w:p>
    <w:p w14:paraId="4208D6B6" w14:textId="77777777" w:rsidR="007673BD" w:rsidRPr="00D87351" w:rsidRDefault="007673BD" w:rsidP="007673BD"/>
    <w:p w14:paraId="6821D497" w14:textId="77777777" w:rsidR="007673BD" w:rsidRPr="00D87351" w:rsidRDefault="007673BD" w:rsidP="007673BD">
      <w:pPr>
        <w:pStyle w:val="NormalBold"/>
        <w:keepNext/>
      </w:pPr>
      <w:r w:rsidRPr="00D87351">
        <w:t>Proposal for a regulation</w:t>
      </w:r>
    </w:p>
    <w:p w14:paraId="74E581D7" w14:textId="77777777" w:rsidR="007673BD" w:rsidRPr="00D87351" w:rsidRDefault="007673BD" w:rsidP="007673BD">
      <w:pPr>
        <w:pStyle w:val="NormalBold"/>
      </w:pPr>
      <w:r w:rsidRPr="00D87351">
        <w:t xml:space="preserve">Annex </w:t>
      </w:r>
      <w:proofErr w:type="gramStart"/>
      <w:r w:rsidRPr="00D87351">
        <w:t>I</w:t>
      </w:r>
      <w:proofErr w:type="gramEnd"/>
      <w:r w:rsidRPr="00D87351">
        <w:t xml:space="preserve"> – point 3 – point 3.4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24E9D00B" w14:textId="77777777" w:rsidTr="00316AC5">
        <w:trPr>
          <w:jc w:val="center"/>
        </w:trPr>
        <w:tc>
          <w:tcPr>
            <w:tcW w:w="9752" w:type="dxa"/>
            <w:gridSpan w:val="2"/>
          </w:tcPr>
          <w:p w14:paraId="23B2FEE8" w14:textId="77777777" w:rsidR="007673BD" w:rsidRPr="00D87351" w:rsidRDefault="007673BD" w:rsidP="00316AC5">
            <w:pPr>
              <w:keepNext/>
            </w:pPr>
          </w:p>
        </w:tc>
      </w:tr>
      <w:tr w:rsidR="007673BD" w:rsidRPr="00D87351" w14:paraId="4E9FF1DD" w14:textId="77777777" w:rsidTr="00316AC5">
        <w:trPr>
          <w:jc w:val="center"/>
        </w:trPr>
        <w:tc>
          <w:tcPr>
            <w:tcW w:w="4876" w:type="dxa"/>
          </w:tcPr>
          <w:p w14:paraId="38DEED98"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5B4DB184" w14:textId="77777777" w:rsidR="007673BD" w:rsidRPr="00D87351" w:rsidRDefault="007673BD" w:rsidP="00316AC5">
            <w:pPr>
              <w:pStyle w:val="ColumnHeading"/>
              <w:keepNext/>
              <w:rPr>
                <w:lang w:val="en-GB"/>
              </w:rPr>
            </w:pPr>
            <w:r w:rsidRPr="00D87351">
              <w:rPr>
                <w:lang w:val="en-GB"/>
              </w:rPr>
              <w:t>Amendment</w:t>
            </w:r>
          </w:p>
        </w:tc>
      </w:tr>
      <w:tr w:rsidR="007673BD" w:rsidRPr="00D87351" w14:paraId="2E6555E1" w14:textId="77777777" w:rsidTr="00316AC5">
        <w:trPr>
          <w:jc w:val="center"/>
        </w:trPr>
        <w:tc>
          <w:tcPr>
            <w:tcW w:w="4876" w:type="dxa"/>
          </w:tcPr>
          <w:p w14:paraId="690E8E1D" w14:textId="77777777" w:rsidR="007673BD" w:rsidRPr="00D87351" w:rsidRDefault="007673BD" w:rsidP="00316AC5">
            <w:pPr>
              <w:pStyle w:val="Normal6"/>
              <w:rPr>
                <w:lang w:val="en-GB"/>
              </w:rPr>
            </w:pPr>
          </w:p>
        </w:tc>
        <w:tc>
          <w:tcPr>
            <w:tcW w:w="4876" w:type="dxa"/>
          </w:tcPr>
          <w:p w14:paraId="6E6EDEC6" w14:textId="1B9D72CC" w:rsidR="007673BD" w:rsidRPr="00D87351" w:rsidRDefault="007673BD" w:rsidP="00316AC5">
            <w:pPr>
              <w:pStyle w:val="Normal6"/>
              <w:rPr>
                <w:szCs w:val="24"/>
                <w:lang w:val="en-GB"/>
              </w:rPr>
            </w:pPr>
            <w:r w:rsidRPr="00D87351">
              <w:rPr>
                <w:b/>
                <w:i/>
                <w:lang w:val="en-GB"/>
              </w:rPr>
              <w:t>3.4b.</w:t>
            </w:r>
            <w:r w:rsidRPr="00D87351">
              <w:rPr>
                <w:b/>
                <w:i/>
                <w:lang w:val="en-GB"/>
              </w:rPr>
              <w:tab/>
              <w:t xml:space="preserve">Before any bitch aged 8 years or more and any queen aged 6 years or </w:t>
            </w:r>
            <w:proofErr w:type="gramStart"/>
            <w:r w:rsidRPr="00D87351">
              <w:rPr>
                <w:b/>
                <w:i/>
                <w:lang w:val="en-GB"/>
              </w:rPr>
              <w:t>more,</w:t>
            </w:r>
            <w:proofErr w:type="gramEnd"/>
            <w:r w:rsidRPr="00D87351">
              <w:rPr>
                <w:b/>
                <w:i/>
                <w:lang w:val="en-GB"/>
              </w:rPr>
              <w:t xml:space="preserve"> is used for breeding, it must have been physically examined by a veterinarian who confirms in writing that, at the time of the examination, there are no counter-indications to pregnancy. The operator shall keep the written confirmation referred for a period of at least 3 years</w:t>
            </w:r>
          </w:p>
        </w:tc>
      </w:tr>
    </w:tbl>
    <w:p w14:paraId="009C6DA3" w14:textId="77777777" w:rsidR="007673BD" w:rsidRPr="00D87351" w:rsidRDefault="007673BD" w:rsidP="007673BD"/>
    <w:p w14:paraId="0C26B1FA" w14:textId="77777777" w:rsidR="007673BD" w:rsidRPr="00D87351" w:rsidRDefault="007673BD" w:rsidP="007673BD">
      <w:pPr>
        <w:pStyle w:val="AmNumberTabs"/>
      </w:pPr>
      <w:r w:rsidRPr="00D87351">
        <w:t>Amendment</w:t>
      </w:r>
      <w:r w:rsidRPr="00D87351">
        <w:tab/>
      </w:r>
      <w:r w:rsidRPr="00D87351">
        <w:tab/>
        <w:t>270</w:t>
      </w:r>
    </w:p>
    <w:p w14:paraId="43867A4B" w14:textId="77777777" w:rsidR="007673BD" w:rsidRPr="00D87351" w:rsidRDefault="007673BD" w:rsidP="007673BD"/>
    <w:p w14:paraId="190E769D" w14:textId="77777777" w:rsidR="007673BD" w:rsidRPr="00D87351" w:rsidRDefault="007673BD" w:rsidP="007673BD">
      <w:pPr>
        <w:pStyle w:val="NormalBold"/>
        <w:keepNext/>
      </w:pPr>
      <w:r w:rsidRPr="00D87351">
        <w:t>Proposal for a regulation</w:t>
      </w:r>
    </w:p>
    <w:p w14:paraId="5AE91B48" w14:textId="77777777" w:rsidR="007673BD" w:rsidRPr="00D87351" w:rsidRDefault="007673BD" w:rsidP="007673BD">
      <w:pPr>
        <w:pStyle w:val="NormalBold"/>
      </w:pPr>
      <w:r w:rsidRPr="00D87351">
        <w:t xml:space="preserve">Annex </w:t>
      </w:r>
      <w:proofErr w:type="gramStart"/>
      <w:r w:rsidRPr="00D87351">
        <w:t>I</w:t>
      </w:r>
      <w:proofErr w:type="gramEnd"/>
      <w:r w:rsidRPr="00D87351">
        <w:t xml:space="preserve"> – point 4 – point 4.1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673BD" w:rsidRPr="00D87351" w14:paraId="16DBD0B0" w14:textId="77777777" w:rsidTr="00316AC5">
        <w:trPr>
          <w:jc w:val="center"/>
        </w:trPr>
        <w:tc>
          <w:tcPr>
            <w:tcW w:w="9752" w:type="dxa"/>
            <w:gridSpan w:val="2"/>
          </w:tcPr>
          <w:p w14:paraId="3BC8867A" w14:textId="77777777" w:rsidR="007673BD" w:rsidRPr="00D87351" w:rsidRDefault="007673BD" w:rsidP="00316AC5">
            <w:pPr>
              <w:keepNext/>
            </w:pPr>
          </w:p>
        </w:tc>
      </w:tr>
      <w:tr w:rsidR="007673BD" w:rsidRPr="00D87351" w14:paraId="17F985D3" w14:textId="77777777" w:rsidTr="00316AC5">
        <w:trPr>
          <w:jc w:val="center"/>
        </w:trPr>
        <w:tc>
          <w:tcPr>
            <w:tcW w:w="4876" w:type="dxa"/>
          </w:tcPr>
          <w:p w14:paraId="09E1A5AA"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tcPr>
          <w:p w14:paraId="309D274D" w14:textId="77777777" w:rsidR="007673BD" w:rsidRPr="00D87351" w:rsidRDefault="007673BD" w:rsidP="00316AC5">
            <w:pPr>
              <w:pStyle w:val="ColumnHeading"/>
              <w:keepNext/>
              <w:rPr>
                <w:lang w:val="en-GB"/>
              </w:rPr>
            </w:pPr>
            <w:r w:rsidRPr="00D87351">
              <w:rPr>
                <w:lang w:val="en-GB"/>
              </w:rPr>
              <w:t>Amendment</w:t>
            </w:r>
          </w:p>
        </w:tc>
      </w:tr>
      <w:tr w:rsidR="007673BD" w:rsidRPr="00D87351" w14:paraId="2F49ED55" w14:textId="77777777" w:rsidTr="00316AC5">
        <w:trPr>
          <w:jc w:val="center"/>
        </w:trPr>
        <w:tc>
          <w:tcPr>
            <w:tcW w:w="4876" w:type="dxa"/>
          </w:tcPr>
          <w:p w14:paraId="5A8FA2C1" w14:textId="77777777" w:rsidR="007673BD" w:rsidRPr="00D87351" w:rsidRDefault="007673BD" w:rsidP="00316AC5">
            <w:pPr>
              <w:pStyle w:val="Normal6"/>
              <w:rPr>
                <w:lang w:val="en-GB"/>
              </w:rPr>
            </w:pPr>
            <w:r w:rsidRPr="00D87351">
              <w:rPr>
                <w:lang w:val="en-GB"/>
              </w:rPr>
              <w:t>(c)</w:t>
            </w:r>
            <w:r w:rsidRPr="00D87351">
              <w:rPr>
                <w:lang w:val="en-GB"/>
              </w:rPr>
              <w:tab/>
              <w:t>areas where cats and dogs are kept are equipped with enrichment structures and items accessible to all animals, providing a stimulating environment, and reducing frustration of animals;</w:t>
            </w:r>
          </w:p>
        </w:tc>
        <w:tc>
          <w:tcPr>
            <w:tcW w:w="4876" w:type="dxa"/>
          </w:tcPr>
          <w:p w14:paraId="53639B4E" w14:textId="77777777" w:rsidR="007673BD" w:rsidRPr="00D87351" w:rsidRDefault="007673BD" w:rsidP="00316AC5">
            <w:pPr>
              <w:pStyle w:val="Normal6"/>
              <w:rPr>
                <w:szCs w:val="24"/>
                <w:lang w:val="en-GB"/>
              </w:rPr>
            </w:pPr>
            <w:r w:rsidRPr="00D87351">
              <w:rPr>
                <w:lang w:val="en-GB"/>
              </w:rPr>
              <w:t>(c)</w:t>
            </w:r>
            <w:r w:rsidRPr="00D87351">
              <w:rPr>
                <w:lang w:val="en-GB"/>
              </w:rPr>
              <w:tab/>
              <w:t xml:space="preserve">areas where cats and dogs are kept are equipped with enrichment structures and items accessible to all animals, providing a stimulating environment, and </w:t>
            </w:r>
            <w:r w:rsidRPr="00D87351">
              <w:rPr>
                <w:b/>
                <w:i/>
                <w:lang w:val="en-GB"/>
              </w:rPr>
              <w:t>if possible, structures for climbing and hiding, and</w:t>
            </w:r>
            <w:r w:rsidRPr="00D87351">
              <w:rPr>
                <w:lang w:val="en-GB"/>
              </w:rPr>
              <w:t xml:space="preserve"> reducing frustration of animals;</w:t>
            </w:r>
          </w:p>
        </w:tc>
      </w:tr>
    </w:tbl>
    <w:p w14:paraId="4222A23B" w14:textId="77777777" w:rsidR="007673BD" w:rsidRPr="00D87351" w:rsidRDefault="007673BD" w:rsidP="007673BD">
      <w:pPr>
        <w:pStyle w:val="AmNumberTabs"/>
      </w:pPr>
      <w:r w:rsidRPr="00D87351">
        <w:t>Amendment</w:t>
      </w:r>
      <w:r w:rsidRPr="00D87351">
        <w:tab/>
      </w:r>
      <w:r w:rsidRPr="00D87351">
        <w:tab/>
        <w:t>271</w:t>
      </w:r>
    </w:p>
    <w:p w14:paraId="45B68ECB" w14:textId="77777777" w:rsidR="007673BD" w:rsidRPr="00D87351" w:rsidRDefault="007673BD" w:rsidP="00D87351">
      <w:pPr>
        <w:pStyle w:val="NormalBold"/>
        <w:spacing w:before="240"/>
      </w:pPr>
      <w:r w:rsidRPr="00D87351">
        <w:t>Proposal for a regulation</w:t>
      </w:r>
    </w:p>
    <w:p w14:paraId="0790E807" w14:textId="77777777" w:rsidR="007673BD" w:rsidRPr="00D87351" w:rsidRDefault="007673BD" w:rsidP="007673BD">
      <w:pPr>
        <w:pStyle w:val="NormalBold"/>
      </w:pPr>
      <w:r w:rsidRPr="00D87351">
        <w:t>Annex II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7D415D7E" w14:textId="77777777" w:rsidTr="00316AC5">
        <w:trPr>
          <w:trHeight w:hRule="exact" w:val="240"/>
          <w:jc w:val="center"/>
        </w:trPr>
        <w:tc>
          <w:tcPr>
            <w:tcW w:w="9752" w:type="dxa"/>
            <w:gridSpan w:val="2"/>
            <w:tcBorders>
              <w:top w:val="nil"/>
              <w:left w:val="nil"/>
              <w:bottom w:val="nil"/>
              <w:right w:val="nil"/>
            </w:tcBorders>
          </w:tcPr>
          <w:p w14:paraId="5D2205B2" w14:textId="77777777" w:rsidR="007673BD" w:rsidRPr="00D87351" w:rsidRDefault="007673BD" w:rsidP="00316AC5"/>
        </w:tc>
      </w:tr>
      <w:tr w:rsidR="007673BD" w:rsidRPr="00D87351" w14:paraId="08028916" w14:textId="77777777" w:rsidTr="00316AC5">
        <w:trPr>
          <w:trHeight w:val="240"/>
          <w:jc w:val="center"/>
        </w:trPr>
        <w:tc>
          <w:tcPr>
            <w:tcW w:w="4876" w:type="dxa"/>
            <w:tcBorders>
              <w:top w:val="nil"/>
              <w:left w:val="nil"/>
              <w:bottom w:val="nil"/>
              <w:right w:val="nil"/>
            </w:tcBorders>
          </w:tcPr>
          <w:p w14:paraId="4FACB730"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2FFC9590" w14:textId="77777777" w:rsidR="007673BD" w:rsidRPr="00D87351" w:rsidRDefault="007673BD" w:rsidP="00316AC5">
            <w:pPr>
              <w:pStyle w:val="AmColumnHeading"/>
            </w:pPr>
            <w:r w:rsidRPr="00D87351">
              <w:t>Amendment</w:t>
            </w:r>
          </w:p>
        </w:tc>
      </w:tr>
      <w:tr w:rsidR="007673BD" w:rsidRPr="00D87351" w14:paraId="44101EF0" w14:textId="77777777" w:rsidTr="00316AC5">
        <w:trPr>
          <w:jc w:val="center"/>
        </w:trPr>
        <w:tc>
          <w:tcPr>
            <w:tcW w:w="4876" w:type="dxa"/>
            <w:tcBorders>
              <w:top w:val="nil"/>
              <w:left w:val="nil"/>
              <w:bottom w:val="nil"/>
              <w:right w:val="nil"/>
            </w:tcBorders>
          </w:tcPr>
          <w:p w14:paraId="6451C750" w14:textId="77777777" w:rsidR="007673BD" w:rsidRPr="00D87351" w:rsidRDefault="007673BD" w:rsidP="00316AC5">
            <w:pPr>
              <w:pStyle w:val="Normal6a"/>
            </w:pPr>
            <w:r w:rsidRPr="00D87351">
              <w:t xml:space="preserve">Transponders used to </w:t>
            </w:r>
            <w:r w:rsidRPr="00D87351">
              <w:rPr>
                <w:b/>
                <w:i/>
              </w:rPr>
              <w:t>mark cats and dogs</w:t>
            </w:r>
            <w:r w:rsidRPr="00D87351">
              <w:t xml:space="preserve"> as required in Article </w:t>
            </w:r>
            <w:r w:rsidRPr="00D87351">
              <w:rPr>
                <w:b/>
                <w:i/>
              </w:rPr>
              <w:t>16</w:t>
            </w:r>
            <w:r w:rsidRPr="00D87351">
              <w:t xml:space="preserve"> shall meet the following requirements:</w:t>
            </w:r>
          </w:p>
        </w:tc>
        <w:tc>
          <w:tcPr>
            <w:tcW w:w="4876" w:type="dxa"/>
            <w:tcBorders>
              <w:top w:val="nil"/>
              <w:left w:val="nil"/>
              <w:bottom w:val="nil"/>
              <w:right w:val="nil"/>
            </w:tcBorders>
          </w:tcPr>
          <w:p w14:paraId="30583C5A" w14:textId="77777777" w:rsidR="007673BD" w:rsidRPr="00D87351" w:rsidRDefault="007673BD" w:rsidP="00316AC5">
            <w:pPr>
              <w:pStyle w:val="Normal6a"/>
            </w:pPr>
            <w:r w:rsidRPr="00D87351">
              <w:t xml:space="preserve">Transponders used to </w:t>
            </w:r>
            <w:r w:rsidRPr="00D87351">
              <w:rPr>
                <w:b/>
                <w:i/>
              </w:rPr>
              <w:t>individually identify dogs and cat</w:t>
            </w:r>
            <w:r w:rsidRPr="00D87351">
              <w:t xml:space="preserve"> as required in Article </w:t>
            </w:r>
            <w:r w:rsidRPr="00D87351">
              <w:rPr>
                <w:b/>
                <w:i/>
              </w:rPr>
              <w:t>17 and Article 21</w:t>
            </w:r>
            <w:r w:rsidRPr="00D87351">
              <w:t xml:space="preserve"> shall meet the following requirements:</w:t>
            </w:r>
          </w:p>
        </w:tc>
      </w:tr>
    </w:tbl>
    <w:p w14:paraId="397FB9A6" w14:textId="77777777" w:rsidR="007673BD" w:rsidRPr="00D87351" w:rsidRDefault="007673BD" w:rsidP="007673BD">
      <w:pPr>
        <w:pStyle w:val="AMNumberTabs0"/>
        <w:keepNext/>
        <w:rPr>
          <w:lang w:val="en-GB"/>
        </w:rPr>
      </w:pPr>
      <w:r w:rsidRPr="00D87351">
        <w:rPr>
          <w:lang w:val="en-GB"/>
        </w:rPr>
        <w:t>Amendment</w:t>
      </w:r>
      <w:r w:rsidRPr="00D87351">
        <w:rPr>
          <w:lang w:val="en-GB"/>
        </w:rPr>
        <w:tab/>
      </w:r>
      <w:r w:rsidRPr="00D87351">
        <w:rPr>
          <w:lang w:val="en-GB"/>
        </w:rPr>
        <w:tab/>
        <w:t>272</w:t>
      </w:r>
    </w:p>
    <w:p w14:paraId="7401F4B0" w14:textId="77777777" w:rsidR="007673BD" w:rsidRPr="00D87351" w:rsidRDefault="007673BD" w:rsidP="007673BD">
      <w:pPr>
        <w:pStyle w:val="NormalBold12b"/>
        <w:keepNext/>
      </w:pPr>
      <w:r w:rsidRPr="00D87351">
        <w:t>Proposal for a regulation</w:t>
      </w:r>
    </w:p>
    <w:p w14:paraId="0A14E68C" w14:textId="77777777" w:rsidR="007673BD" w:rsidRPr="00D87351" w:rsidRDefault="007673BD" w:rsidP="007673BD">
      <w:pPr>
        <w:pStyle w:val="NormalBold"/>
      </w:pPr>
      <w:r w:rsidRPr="00D87351">
        <w:t>Annex III – point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73BD" w:rsidRPr="00D87351" w14:paraId="6899FE53" w14:textId="77777777" w:rsidTr="00316AC5">
        <w:trPr>
          <w:jc w:val="center"/>
        </w:trPr>
        <w:tc>
          <w:tcPr>
            <w:tcW w:w="9752" w:type="dxa"/>
            <w:gridSpan w:val="2"/>
          </w:tcPr>
          <w:p w14:paraId="5EDD3DD5" w14:textId="77777777" w:rsidR="007673BD" w:rsidRPr="00D87351" w:rsidRDefault="007673BD" w:rsidP="00316AC5">
            <w:pPr>
              <w:keepNext/>
            </w:pPr>
          </w:p>
        </w:tc>
      </w:tr>
      <w:tr w:rsidR="007673BD" w:rsidRPr="00D87351" w14:paraId="6089FE49" w14:textId="77777777" w:rsidTr="00316AC5">
        <w:trPr>
          <w:jc w:val="center"/>
        </w:trPr>
        <w:tc>
          <w:tcPr>
            <w:tcW w:w="4876" w:type="dxa"/>
            <w:hideMark/>
          </w:tcPr>
          <w:p w14:paraId="76BEB035"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hideMark/>
          </w:tcPr>
          <w:p w14:paraId="0C7ADD57" w14:textId="77777777" w:rsidR="007673BD" w:rsidRPr="00D87351" w:rsidRDefault="007673BD" w:rsidP="00316AC5">
            <w:pPr>
              <w:pStyle w:val="ColumnHeading"/>
              <w:keepNext/>
              <w:rPr>
                <w:lang w:val="en-GB"/>
              </w:rPr>
            </w:pPr>
            <w:r w:rsidRPr="00D87351">
              <w:rPr>
                <w:lang w:val="en-GB"/>
              </w:rPr>
              <w:t>Amendment</w:t>
            </w:r>
          </w:p>
        </w:tc>
      </w:tr>
      <w:tr w:rsidR="007673BD" w:rsidRPr="00D87351" w14:paraId="35EE2CEC" w14:textId="77777777" w:rsidTr="00316AC5">
        <w:trPr>
          <w:jc w:val="center"/>
        </w:trPr>
        <w:tc>
          <w:tcPr>
            <w:tcW w:w="4876" w:type="dxa"/>
            <w:hideMark/>
          </w:tcPr>
          <w:p w14:paraId="28ED32C1" w14:textId="77777777" w:rsidR="007673BD" w:rsidRPr="00D87351" w:rsidRDefault="007673BD" w:rsidP="00316AC5">
            <w:pPr>
              <w:pStyle w:val="Normal6"/>
              <w:rPr>
                <w:lang w:val="en-GB"/>
              </w:rPr>
            </w:pPr>
            <w:r w:rsidRPr="00D87351">
              <w:rPr>
                <w:lang w:val="en-GB"/>
              </w:rPr>
              <w:t>1.</w:t>
            </w:r>
            <w:r w:rsidRPr="00D87351">
              <w:rPr>
                <w:lang w:val="en-GB"/>
              </w:rPr>
              <w:tab/>
              <w:t xml:space="preserve">Number of dogs and cats </w:t>
            </w:r>
            <w:r w:rsidRPr="00D87351">
              <w:rPr>
                <w:b/>
                <w:i/>
                <w:lang w:val="en-GB"/>
              </w:rPr>
              <w:lastRenderedPageBreak/>
              <w:t>microchipped</w:t>
            </w:r>
            <w:r w:rsidRPr="00D87351">
              <w:rPr>
                <w:lang w:val="en-GB"/>
              </w:rPr>
              <w:t xml:space="preserve"> per year as referred to in Article 17;</w:t>
            </w:r>
          </w:p>
        </w:tc>
        <w:tc>
          <w:tcPr>
            <w:tcW w:w="4876" w:type="dxa"/>
            <w:hideMark/>
          </w:tcPr>
          <w:p w14:paraId="2EC0CFBC" w14:textId="0249CDF0" w:rsidR="007673BD" w:rsidRPr="00D87351" w:rsidRDefault="007673BD" w:rsidP="00316AC5">
            <w:pPr>
              <w:pStyle w:val="Normal6"/>
              <w:rPr>
                <w:szCs w:val="24"/>
                <w:lang w:val="en-GB"/>
              </w:rPr>
            </w:pPr>
            <w:r w:rsidRPr="00D87351">
              <w:rPr>
                <w:lang w:val="en-GB"/>
              </w:rPr>
              <w:lastRenderedPageBreak/>
              <w:t>1.</w:t>
            </w:r>
            <w:r w:rsidRPr="00D87351">
              <w:rPr>
                <w:lang w:val="en-GB"/>
              </w:rPr>
              <w:tab/>
              <w:t xml:space="preserve">Number of dogs and cats </w:t>
            </w:r>
            <w:r w:rsidRPr="00D87351">
              <w:rPr>
                <w:b/>
                <w:i/>
                <w:lang w:val="en-GB"/>
              </w:rPr>
              <w:t>registered</w:t>
            </w:r>
            <w:r w:rsidRPr="00D87351">
              <w:rPr>
                <w:lang w:val="en-GB"/>
              </w:rPr>
              <w:t xml:space="preserve"> </w:t>
            </w:r>
            <w:r w:rsidRPr="00D87351">
              <w:rPr>
                <w:lang w:val="en-GB"/>
              </w:rPr>
              <w:lastRenderedPageBreak/>
              <w:t xml:space="preserve">per year as referred to in Article 17 </w:t>
            </w:r>
            <w:r w:rsidRPr="00D87351">
              <w:rPr>
                <w:b/>
                <w:i/>
                <w:lang w:val="en-GB"/>
              </w:rPr>
              <w:t>and Article 21(4)</w:t>
            </w:r>
            <w:r w:rsidRPr="00D87351">
              <w:rPr>
                <w:lang w:val="en-GB"/>
              </w:rPr>
              <w:t>;</w:t>
            </w:r>
          </w:p>
        </w:tc>
      </w:tr>
    </w:tbl>
    <w:p w14:paraId="0D3E3A78" w14:textId="77777777" w:rsidR="007673BD" w:rsidRPr="00D87351" w:rsidRDefault="007673BD" w:rsidP="007673BD"/>
    <w:p w14:paraId="2755D42E" w14:textId="77777777" w:rsidR="007673BD" w:rsidRPr="00D87351" w:rsidRDefault="007673BD" w:rsidP="007673BD">
      <w:pPr>
        <w:pStyle w:val="AMNumberTabs0"/>
        <w:keepNext/>
        <w:rPr>
          <w:lang w:val="en-GB"/>
        </w:rPr>
      </w:pPr>
      <w:r w:rsidRPr="00D87351">
        <w:rPr>
          <w:lang w:val="en-GB"/>
        </w:rPr>
        <w:t>Amendment</w:t>
      </w:r>
      <w:r w:rsidRPr="00D87351">
        <w:rPr>
          <w:lang w:val="en-GB"/>
        </w:rPr>
        <w:tab/>
      </w:r>
      <w:r w:rsidRPr="00D87351">
        <w:rPr>
          <w:lang w:val="en-GB"/>
        </w:rPr>
        <w:tab/>
        <w:t>273</w:t>
      </w:r>
    </w:p>
    <w:p w14:paraId="22B9A03C" w14:textId="77777777" w:rsidR="007673BD" w:rsidRPr="00D87351" w:rsidRDefault="007673BD" w:rsidP="007673BD">
      <w:pPr>
        <w:pStyle w:val="NormalBold12b"/>
        <w:keepNext/>
      </w:pPr>
      <w:r w:rsidRPr="00D87351">
        <w:t>Proposal for a regulation</w:t>
      </w:r>
    </w:p>
    <w:p w14:paraId="4644E820" w14:textId="77777777" w:rsidR="007673BD" w:rsidRPr="00D87351" w:rsidRDefault="007673BD" w:rsidP="007673BD">
      <w:pPr>
        <w:pStyle w:val="NormalBold"/>
      </w:pPr>
      <w:r w:rsidRPr="00D87351">
        <w:t>Annex III – point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73BD" w:rsidRPr="00D87351" w14:paraId="337BB37D" w14:textId="77777777" w:rsidTr="00316AC5">
        <w:trPr>
          <w:jc w:val="center"/>
        </w:trPr>
        <w:tc>
          <w:tcPr>
            <w:tcW w:w="9752" w:type="dxa"/>
            <w:gridSpan w:val="2"/>
          </w:tcPr>
          <w:p w14:paraId="5C89F4A8" w14:textId="77777777" w:rsidR="007673BD" w:rsidRPr="00D87351" w:rsidRDefault="007673BD" w:rsidP="00316AC5">
            <w:pPr>
              <w:keepNext/>
            </w:pPr>
          </w:p>
        </w:tc>
      </w:tr>
      <w:tr w:rsidR="007673BD" w:rsidRPr="00D87351" w14:paraId="3A2AD146" w14:textId="77777777" w:rsidTr="00316AC5">
        <w:trPr>
          <w:jc w:val="center"/>
        </w:trPr>
        <w:tc>
          <w:tcPr>
            <w:tcW w:w="4876" w:type="dxa"/>
            <w:hideMark/>
          </w:tcPr>
          <w:p w14:paraId="2BA18FD0"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hideMark/>
          </w:tcPr>
          <w:p w14:paraId="7016EA63" w14:textId="77777777" w:rsidR="007673BD" w:rsidRPr="00D87351" w:rsidRDefault="007673BD" w:rsidP="00316AC5">
            <w:pPr>
              <w:pStyle w:val="ColumnHeading"/>
              <w:keepNext/>
              <w:rPr>
                <w:lang w:val="en-GB"/>
              </w:rPr>
            </w:pPr>
            <w:r w:rsidRPr="00D87351">
              <w:rPr>
                <w:lang w:val="en-GB"/>
              </w:rPr>
              <w:t>Amendment</w:t>
            </w:r>
          </w:p>
        </w:tc>
      </w:tr>
      <w:tr w:rsidR="007673BD" w:rsidRPr="00D87351" w14:paraId="602FA3AD" w14:textId="77777777" w:rsidTr="00316AC5">
        <w:trPr>
          <w:jc w:val="center"/>
        </w:trPr>
        <w:tc>
          <w:tcPr>
            <w:tcW w:w="4876" w:type="dxa"/>
          </w:tcPr>
          <w:p w14:paraId="17AB4745" w14:textId="77777777" w:rsidR="007673BD" w:rsidRPr="00D87351" w:rsidRDefault="007673BD" w:rsidP="00316AC5">
            <w:pPr>
              <w:pStyle w:val="Normal6"/>
              <w:rPr>
                <w:lang w:val="en-GB"/>
              </w:rPr>
            </w:pPr>
          </w:p>
        </w:tc>
        <w:tc>
          <w:tcPr>
            <w:tcW w:w="4876" w:type="dxa"/>
            <w:hideMark/>
          </w:tcPr>
          <w:p w14:paraId="20D9D791" w14:textId="77777777" w:rsidR="007673BD" w:rsidRPr="00D87351" w:rsidRDefault="007673BD" w:rsidP="00316AC5">
            <w:pPr>
              <w:pStyle w:val="Normal6"/>
              <w:rPr>
                <w:szCs w:val="24"/>
                <w:lang w:val="en-GB"/>
              </w:rPr>
            </w:pPr>
            <w:r w:rsidRPr="00D87351">
              <w:rPr>
                <w:b/>
                <w:i/>
                <w:lang w:val="en-GB"/>
              </w:rPr>
              <w:t>1a.</w:t>
            </w:r>
            <w:r w:rsidRPr="00D87351">
              <w:rPr>
                <w:b/>
                <w:i/>
                <w:lang w:val="en-GB"/>
              </w:rPr>
              <w:tab/>
              <w:t>Number of establishments registered per year in accordance with Article 7;</w:t>
            </w:r>
          </w:p>
        </w:tc>
      </w:tr>
    </w:tbl>
    <w:p w14:paraId="1EA70110" w14:textId="77777777" w:rsidR="007673BD" w:rsidRPr="00D87351" w:rsidRDefault="007673BD" w:rsidP="007673BD"/>
    <w:p w14:paraId="07E074CB" w14:textId="77777777" w:rsidR="007673BD" w:rsidRPr="00D87351" w:rsidRDefault="007673BD" w:rsidP="007673BD">
      <w:pPr>
        <w:pStyle w:val="AMNumberTabs0"/>
        <w:keepNext/>
        <w:rPr>
          <w:lang w:val="en-GB"/>
        </w:rPr>
      </w:pPr>
      <w:r w:rsidRPr="00D87351">
        <w:rPr>
          <w:lang w:val="en-GB"/>
        </w:rPr>
        <w:t>Amendment</w:t>
      </w:r>
      <w:r w:rsidRPr="00D87351">
        <w:rPr>
          <w:lang w:val="en-GB"/>
        </w:rPr>
        <w:tab/>
      </w:r>
      <w:r w:rsidRPr="00D87351">
        <w:rPr>
          <w:lang w:val="en-GB"/>
        </w:rPr>
        <w:tab/>
        <w:t>274</w:t>
      </w:r>
    </w:p>
    <w:p w14:paraId="48ED4924" w14:textId="77777777" w:rsidR="007673BD" w:rsidRPr="00D87351" w:rsidRDefault="007673BD" w:rsidP="007673BD">
      <w:pPr>
        <w:pStyle w:val="NormalBold12b"/>
        <w:keepNext/>
      </w:pPr>
      <w:r w:rsidRPr="00D87351">
        <w:t>Proposal for a regulation</w:t>
      </w:r>
    </w:p>
    <w:p w14:paraId="521BC929" w14:textId="77777777" w:rsidR="007673BD" w:rsidRPr="00D87351" w:rsidRDefault="007673BD" w:rsidP="007673BD">
      <w:pPr>
        <w:pStyle w:val="NormalBold"/>
      </w:pPr>
      <w:r w:rsidRPr="00D87351">
        <w:t>Annex III – point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73BD" w:rsidRPr="00D87351" w14:paraId="37DBD3BC" w14:textId="77777777" w:rsidTr="00316AC5">
        <w:trPr>
          <w:jc w:val="center"/>
        </w:trPr>
        <w:tc>
          <w:tcPr>
            <w:tcW w:w="9752" w:type="dxa"/>
            <w:gridSpan w:val="2"/>
          </w:tcPr>
          <w:p w14:paraId="0F0116FE" w14:textId="77777777" w:rsidR="007673BD" w:rsidRPr="00D87351" w:rsidRDefault="007673BD" w:rsidP="00316AC5">
            <w:pPr>
              <w:keepNext/>
            </w:pPr>
          </w:p>
        </w:tc>
      </w:tr>
      <w:tr w:rsidR="007673BD" w:rsidRPr="00D87351" w14:paraId="65A13503" w14:textId="77777777" w:rsidTr="00316AC5">
        <w:trPr>
          <w:jc w:val="center"/>
        </w:trPr>
        <w:tc>
          <w:tcPr>
            <w:tcW w:w="4876" w:type="dxa"/>
            <w:hideMark/>
          </w:tcPr>
          <w:p w14:paraId="07569563" w14:textId="77777777" w:rsidR="007673BD" w:rsidRPr="00D87351" w:rsidRDefault="007673BD" w:rsidP="00316AC5">
            <w:pPr>
              <w:pStyle w:val="ColumnHeading"/>
              <w:keepNext/>
              <w:rPr>
                <w:lang w:val="en-GB"/>
              </w:rPr>
            </w:pPr>
            <w:r w:rsidRPr="00D87351">
              <w:rPr>
                <w:lang w:val="en-GB"/>
              </w:rPr>
              <w:t>Text proposed by the Commission</w:t>
            </w:r>
          </w:p>
        </w:tc>
        <w:tc>
          <w:tcPr>
            <w:tcW w:w="4876" w:type="dxa"/>
            <w:hideMark/>
          </w:tcPr>
          <w:p w14:paraId="1FADB263" w14:textId="77777777" w:rsidR="007673BD" w:rsidRPr="00D87351" w:rsidRDefault="007673BD" w:rsidP="00316AC5">
            <w:pPr>
              <w:pStyle w:val="ColumnHeading"/>
              <w:keepNext/>
              <w:rPr>
                <w:lang w:val="en-GB"/>
              </w:rPr>
            </w:pPr>
            <w:r w:rsidRPr="00D87351">
              <w:rPr>
                <w:lang w:val="en-GB"/>
              </w:rPr>
              <w:t>Amendment</w:t>
            </w:r>
          </w:p>
        </w:tc>
      </w:tr>
      <w:tr w:rsidR="007673BD" w:rsidRPr="00D87351" w14:paraId="39E91937" w14:textId="77777777" w:rsidTr="00316AC5">
        <w:trPr>
          <w:jc w:val="center"/>
        </w:trPr>
        <w:tc>
          <w:tcPr>
            <w:tcW w:w="4876" w:type="dxa"/>
            <w:hideMark/>
          </w:tcPr>
          <w:p w14:paraId="747BA501" w14:textId="77777777" w:rsidR="007673BD" w:rsidRPr="00D87351" w:rsidRDefault="007673BD" w:rsidP="00316AC5">
            <w:pPr>
              <w:pStyle w:val="Normal6"/>
              <w:rPr>
                <w:lang w:val="en-GB"/>
              </w:rPr>
            </w:pPr>
            <w:r w:rsidRPr="00D87351">
              <w:rPr>
                <w:lang w:val="en-GB"/>
              </w:rPr>
              <w:t>2.</w:t>
            </w:r>
            <w:r w:rsidRPr="00D87351">
              <w:rPr>
                <w:lang w:val="en-GB"/>
              </w:rPr>
              <w:tab/>
              <w:t xml:space="preserve">Number of breeding </w:t>
            </w:r>
            <w:r w:rsidRPr="00D87351">
              <w:rPr>
                <w:b/>
                <w:i/>
                <w:lang w:val="en-GB"/>
              </w:rPr>
              <w:t>establishment</w:t>
            </w:r>
            <w:r w:rsidRPr="00D87351">
              <w:rPr>
                <w:lang w:val="en-GB"/>
              </w:rPr>
              <w:t xml:space="preserve"> approved per year as referred to in Article </w:t>
            </w:r>
            <w:r w:rsidRPr="00D87351">
              <w:rPr>
                <w:b/>
                <w:i/>
                <w:lang w:val="en-GB"/>
              </w:rPr>
              <w:t>16</w:t>
            </w:r>
            <w:r w:rsidRPr="00D87351">
              <w:rPr>
                <w:lang w:val="en-GB"/>
              </w:rPr>
              <w:t>.</w:t>
            </w:r>
          </w:p>
        </w:tc>
        <w:tc>
          <w:tcPr>
            <w:tcW w:w="4876" w:type="dxa"/>
            <w:hideMark/>
          </w:tcPr>
          <w:p w14:paraId="46760D4D" w14:textId="77777777" w:rsidR="007673BD" w:rsidRPr="00D87351" w:rsidRDefault="007673BD" w:rsidP="00316AC5">
            <w:pPr>
              <w:pStyle w:val="Normal6"/>
              <w:rPr>
                <w:szCs w:val="24"/>
                <w:lang w:val="en-GB"/>
              </w:rPr>
            </w:pPr>
            <w:r w:rsidRPr="00D87351">
              <w:rPr>
                <w:lang w:val="en-GB"/>
              </w:rPr>
              <w:t>2.</w:t>
            </w:r>
            <w:r w:rsidRPr="00D87351">
              <w:rPr>
                <w:lang w:val="en-GB"/>
              </w:rPr>
              <w:tab/>
              <w:t xml:space="preserve">Number of breeding </w:t>
            </w:r>
            <w:r w:rsidRPr="00D87351">
              <w:rPr>
                <w:b/>
                <w:i/>
                <w:lang w:val="en-GB"/>
              </w:rPr>
              <w:t>establishments</w:t>
            </w:r>
            <w:r w:rsidRPr="00D87351">
              <w:rPr>
                <w:lang w:val="en-GB"/>
              </w:rPr>
              <w:t xml:space="preserve"> approved per year as referred to in Article </w:t>
            </w:r>
            <w:r w:rsidRPr="00D87351">
              <w:rPr>
                <w:b/>
                <w:i/>
                <w:lang w:val="en-GB"/>
              </w:rPr>
              <w:t>7a</w:t>
            </w:r>
            <w:r w:rsidRPr="00D87351">
              <w:rPr>
                <w:lang w:val="en-GB"/>
              </w:rPr>
              <w:t>.</w:t>
            </w:r>
          </w:p>
        </w:tc>
      </w:tr>
    </w:tbl>
    <w:p w14:paraId="3E792F71" w14:textId="77777777" w:rsidR="007673BD" w:rsidRPr="00D87351" w:rsidRDefault="007673BD" w:rsidP="007673BD"/>
    <w:p w14:paraId="4A1DE16F" w14:textId="77777777" w:rsidR="007673BD" w:rsidRPr="00D87351" w:rsidRDefault="007673BD" w:rsidP="007673BD">
      <w:pPr>
        <w:pStyle w:val="AmNumberTabs"/>
      </w:pPr>
      <w:r w:rsidRPr="00D87351">
        <w:t>Amendment</w:t>
      </w:r>
      <w:r w:rsidRPr="00D87351">
        <w:tab/>
      </w:r>
      <w:r w:rsidRPr="00D87351">
        <w:tab/>
        <w:t>275</w:t>
      </w:r>
    </w:p>
    <w:p w14:paraId="775E41ED" w14:textId="77777777" w:rsidR="007673BD" w:rsidRPr="00D87351" w:rsidRDefault="007673BD" w:rsidP="00D87351">
      <w:pPr>
        <w:pStyle w:val="NormalBold"/>
        <w:spacing w:before="240"/>
      </w:pPr>
      <w:r w:rsidRPr="00D87351">
        <w:t>Proposal for a regulation</w:t>
      </w:r>
    </w:p>
    <w:p w14:paraId="761422CC" w14:textId="77777777" w:rsidR="007673BD" w:rsidRPr="00D87351" w:rsidRDefault="007673BD" w:rsidP="007673BD">
      <w:pPr>
        <w:pStyle w:val="NormalBold"/>
      </w:pPr>
      <w:r w:rsidRPr="00D87351">
        <w:t>Annex III – point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673BD" w:rsidRPr="00D87351" w14:paraId="5F2EB117" w14:textId="77777777" w:rsidTr="00316AC5">
        <w:trPr>
          <w:trHeight w:hRule="exact" w:val="240"/>
          <w:jc w:val="center"/>
        </w:trPr>
        <w:tc>
          <w:tcPr>
            <w:tcW w:w="9752" w:type="dxa"/>
            <w:gridSpan w:val="2"/>
            <w:tcBorders>
              <w:top w:val="nil"/>
              <w:left w:val="nil"/>
              <w:bottom w:val="nil"/>
              <w:right w:val="nil"/>
            </w:tcBorders>
          </w:tcPr>
          <w:p w14:paraId="7D87D621" w14:textId="77777777" w:rsidR="007673BD" w:rsidRPr="00D87351" w:rsidRDefault="007673BD" w:rsidP="00316AC5"/>
        </w:tc>
      </w:tr>
      <w:tr w:rsidR="007673BD" w:rsidRPr="00D87351" w14:paraId="45FA20E2" w14:textId="77777777" w:rsidTr="00316AC5">
        <w:trPr>
          <w:trHeight w:val="240"/>
          <w:jc w:val="center"/>
        </w:trPr>
        <w:tc>
          <w:tcPr>
            <w:tcW w:w="4876" w:type="dxa"/>
            <w:tcBorders>
              <w:top w:val="nil"/>
              <w:left w:val="nil"/>
              <w:bottom w:val="nil"/>
              <w:right w:val="nil"/>
            </w:tcBorders>
          </w:tcPr>
          <w:p w14:paraId="1D4C9800" w14:textId="77777777" w:rsidR="007673BD" w:rsidRPr="00D87351" w:rsidRDefault="007673BD" w:rsidP="00316AC5">
            <w:pPr>
              <w:pStyle w:val="AmColumnHeading"/>
            </w:pPr>
            <w:r w:rsidRPr="00D87351">
              <w:t>Text proposed by the Commission</w:t>
            </w:r>
          </w:p>
        </w:tc>
        <w:tc>
          <w:tcPr>
            <w:tcW w:w="4876" w:type="dxa"/>
            <w:tcBorders>
              <w:top w:val="nil"/>
              <w:left w:val="nil"/>
              <w:bottom w:val="nil"/>
              <w:right w:val="nil"/>
            </w:tcBorders>
          </w:tcPr>
          <w:p w14:paraId="1E6FE6E8" w14:textId="77777777" w:rsidR="007673BD" w:rsidRPr="00D87351" w:rsidRDefault="007673BD" w:rsidP="00316AC5">
            <w:pPr>
              <w:pStyle w:val="AmColumnHeading"/>
            </w:pPr>
            <w:r w:rsidRPr="00D87351">
              <w:t>Amendment</w:t>
            </w:r>
          </w:p>
        </w:tc>
      </w:tr>
      <w:tr w:rsidR="007673BD" w:rsidRPr="000B4440" w14:paraId="095E51CB" w14:textId="77777777" w:rsidTr="00316AC5">
        <w:trPr>
          <w:jc w:val="center"/>
        </w:trPr>
        <w:tc>
          <w:tcPr>
            <w:tcW w:w="4876" w:type="dxa"/>
            <w:tcBorders>
              <w:top w:val="nil"/>
              <w:left w:val="nil"/>
              <w:bottom w:val="nil"/>
              <w:right w:val="nil"/>
            </w:tcBorders>
          </w:tcPr>
          <w:p w14:paraId="27CC4656" w14:textId="77777777" w:rsidR="007673BD" w:rsidRPr="00D87351" w:rsidRDefault="007673BD" w:rsidP="00316AC5">
            <w:pPr>
              <w:pStyle w:val="Normal6a"/>
            </w:pPr>
          </w:p>
        </w:tc>
        <w:tc>
          <w:tcPr>
            <w:tcW w:w="4876" w:type="dxa"/>
            <w:tcBorders>
              <w:top w:val="nil"/>
              <w:left w:val="nil"/>
              <w:bottom w:val="nil"/>
              <w:right w:val="nil"/>
            </w:tcBorders>
          </w:tcPr>
          <w:p w14:paraId="62B3089D" w14:textId="77777777" w:rsidR="007673BD" w:rsidRPr="000B4440" w:rsidRDefault="007673BD" w:rsidP="00316AC5">
            <w:pPr>
              <w:pStyle w:val="Normal6a"/>
            </w:pPr>
            <w:r w:rsidRPr="00D87351">
              <w:rPr>
                <w:b/>
                <w:i/>
              </w:rPr>
              <w:t>2a.</w:t>
            </w:r>
            <w:r w:rsidRPr="00D87351">
              <w:tab/>
            </w:r>
            <w:r w:rsidRPr="00D87351">
              <w:rPr>
                <w:b/>
                <w:i/>
              </w:rPr>
              <w:t>Number of breeding and selling establishments whose approval has been suspended or withdrawn per year.</w:t>
            </w:r>
          </w:p>
        </w:tc>
      </w:tr>
    </w:tbl>
    <w:p w14:paraId="02749BA9" w14:textId="77777777" w:rsidR="00E365E1" w:rsidRPr="000B4440" w:rsidRDefault="00E365E1" w:rsidP="00841ED9"/>
    <w:sectPr w:rsidR="00E365E1" w:rsidRPr="000B4440" w:rsidSect="000B444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DE5B30E" w16cex:dateUtc="2025-06-11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B9690A" w16cid:durableId="75248E21"/>
  <w16cid:commentId w16cid:paraId="62CD360C" w16cid:durableId="6DE5B3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7A1F9" w14:textId="77777777" w:rsidR="006C42DE" w:rsidRPr="000B4440" w:rsidRDefault="006C42DE">
      <w:r w:rsidRPr="000B4440">
        <w:separator/>
      </w:r>
    </w:p>
  </w:endnote>
  <w:endnote w:type="continuationSeparator" w:id="0">
    <w:p w14:paraId="62CA5A7A" w14:textId="77777777" w:rsidR="006C42DE" w:rsidRPr="000B4440" w:rsidRDefault="006C42DE">
      <w:r w:rsidRPr="000B4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1633E" w14:textId="77777777" w:rsidR="006C42DE" w:rsidRPr="000B4440" w:rsidRDefault="006C42D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4B6DA" w14:textId="77777777" w:rsidR="006C42DE" w:rsidRPr="000B4440" w:rsidRDefault="006C42D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05593" w14:textId="77777777" w:rsidR="006C42DE" w:rsidRPr="000B4440" w:rsidRDefault="006C42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7DEE0" w14:textId="77777777" w:rsidR="006C42DE" w:rsidRPr="000B4440" w:rsidRDefault="006C42DE">
      <w:r w:rsidRPr="000B4440">
        <w:separator/>
      </w:r>
    </w:p>
  </w:footnote>
  <w:footnote w:type="continuationSeparator" w:id="0">
    <w:p w14:paraId="19DA0192" w14:textId="77777777" w:rsidR="006C42DE" w:rsidRPr="000B4440" w:rsidRDefault="006C42DE">
      <w:r w:rsidRPr="000B4440">
        <w:continuationSeparator/>
      </w:r>
    </w:p>
  </w:footnote>
  <w:footnote w:id="1">
    <w:p w14:paraId="5D92B296" w14:textId="28673615" w:rsidR="00ED4683" w:rsidRPr="00D87351" w:rsidRDefault="00ED4683" w:rsidP="00D87351">
      <w:pPr>
        <w:pStyle w:val="FootnoteText"/>
        <w:ind w:left="709" w:hanging="709"/>
        <w:rPr>
          <w:sz w:val="24"/>
          <w:szCs w:val="24"/>
          <w:lang w:val="en-GB"/>
        </w:rPr>
      </w:pPr>
      <w:r w:rsidRPr="00D87351">
        <w:rPr>
          <w:rStyle w:val="FootnoteReference"/>
          <w:sz w:val="24"/>
          <w:szCs w:val="24"/>
        </w:rPr>
        <w:footnoteRef/>
      </w:r>
      <w:r w:rsidRPr="00D87351">
        <w:rPr>
          <w:sz w:val="24"/>
          <w:szCs w:val="24"/>
          <w:lang w:val="en-GB"/>
        </w:rPr>
        <w:t xml:space="preserve"> </w:t>
      </w:r>
      <w:r w:rsidRPr="00D87351">
        <w:rPr>
          <w:sz w:val="24"/>
          <w:szCs w:val="24"/>
          <w:lang w:val="en-GB"/>
        </w:rPr>
        <w:tab/>
        <w:t xml:space="preserve">The matter </w:t>
      </w:r>
      <w:proofErr w:type="gramStart"/>
      <w:r w:rsidRPr="00D87351">
        <w:rPr>
          <w:sz w:val="24"/>
          <w:szCs w:val="24"/>
          <w:lang w:val="en-GB"/>
        </w:rPr>
        <w:t>was referred</w:t>
      </w:r>
      <w:proofErr w:type="gramEnd"/>
      <w:r w:rsidRPr="00D87351">
        <w:rPr>
          <w:sz w:val="24"/>
          <w:szCs w:val="24"/>
          <w:lang w:val="en-GB"/>
        </w:rPr>
        <w:t xml:space="preserve"> back for interinstitutional negotiations to the committee responsible, pursuant to Rule 60(4), fourth subparagraph (A10-0104/2025).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3E4D7" w14:textId="77777777" w:rsidR="006C42DE" w:rsidRPr="000B4440" w:rsidRDefault="006C42D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20A77" w14:textId="77777777" w:rsidR="006C42DE" w:rsidRPr="000B4440" w:rsidRDefault="006C42D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7491" w14:textId="77777777" w:rsidR="006C42DE" w:rsidRPr="000B4440" w:rsidRDefault="006C42D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04/2025"/>
    <w:docVar w:name="dvlangue" w:val="EN"/>
    <w:docVar w:name="dvnumam" w:val="408"/>
    <w:docVar w:name="dvpe" w:val="766.982"/>
    <w:docVar w:name="dvrapporteur" w:val="Rapporteur: "/>
    <w:docVar w:name="dvstar" w:val="***I"/>
    <w:docVar w:name="dvtitre" w:val="European Parliament legislative resolution of xx Xxxx 2025 on the proposal for a regulation of the European Parliament and of the Council on the welfare of dogs and cats and their traceability(COM(2023)0769 – C9-0443/2023 – 2023/0447(COD))"/>
  </w:docVars>
  <w:rsids>
    <w:rsidRoot w:val="00841ED9"/>
    <w:rsid w:val="00002272"/>
    <w:rsid w:val="00064002"/>
    <w:rsid w:val="00065E4E"/>
    <w:rsid w:val="000677B9"/>
    <w:rsid w:val="000831BA"/>
    <w:rsid w:val="00091D16"/>
    <w:rsid w:val="000A42CC"/>
    <w:rsid w:val="000B4440"/>
    <w:rsid w:val="000B590A"/>
    <w:rsid w:val="000E7DD9"/>
    <w:rsid w:val="0010095E"/>
    <w:rsid w:val="00125B37"/>
    <w:rsid w:val="001369ED"/>
    <w:rsid w:val="00187494"/>
    <w:rsid w:val="001F32AE"/>
    <w:rsid w:val="00270E5B"/>
    <w:rsid w:val="002767FF"/>
    <w:rsid w:val="00296FA1"/>
    <w:rsid w:val="002B18FE"/>
    <w:rsid w:val="002B4E16"/>
    <w:rsid w:val="002B5493"/>
    <w:rsid w:val="00303598"/>
    <w:rsid w:val="00311EFE"/>
    <w:rsid w:val="00316AC5"/>
    <w:rsid w:val="003305AC"/>
    <w:rsid w:val="00343214"/>
    <w:rsid w:val="00355FDC"/>
    <w:rsid w:val="00361C00"/>
    <w:rsid w:val="00395FA1"/>
    <w:rsid w:val="003B1951"/>
    <w:rsid w:val="003C7373"/>
    <w:rsid w:val="003E15D4"/>
    <w:rsid w:val="00411CCE"/>
    <w:rsid w:val="0041666E"/>
    <w:rsid w:val="004178CF"/>
    <w:rsid w:val="00421060"/>
    <w:rsid w:val="00471C19"/>
    <w:rsid w:val="004867E3"/>
    <w:rsid w:val="00493A09"/>
    <w:rsid w:val="00494A28"/>
    <w:rsid w:val="004C0004"/>
    <w:rsid w:val="004C5D52"/>
    <w:rsid w:val="0050519A"/>
    <w:rsid w:val="005072A1"/>
    <w:rsid w:val="00514517"/>
    <w:rsid w:val="00535ADC"/>
    <w:rsid w:val="00545827"/>
    <w:rsid w:val="00560270"/>
    <w:rsid w:val="005C2568"/>
    <w:rsid w:val="005C2795"/>
    <w:rsid w:val="005E20DA"/>
    <w:rsid w:val="005F1B17"/>
    <w:rsid w:val="00600D43"/>
    <w:rsid w:val="006037C0"/>
    <w:rsid w:val="006631B6"/>
    <w:rsid w:val="00680577"/>
    <w:rsid w:val="006A2B51"/>
    <w:rsid w:val="006A3399"/>
    <w:rsid w:val="006C42DE"/>
    <w:rsid w:val="006D1C8A"/>
    <w:rsid w:val="006E53FA"/>
    <w:rsid w:val="006F74FA"/>
    <w:rsid w:val="00731ADD"/>
    <w:rsid w:val="00734777"/>
    <w:rsid w:val="0074317D"/>
    <w:rsid w:val="00747932"/>
    <w:rsid w:val="00751683"/>
    <w:rsid w:val="00751A4A"/>
    <w:rsid w:val="00752EEF"/>
    <w:rsid w:val="00756632"/>
    <w:rsid w:val="00762C74"/>
    <w:rsid w:val="007673BD"/>
    <w:rsid w:val="00786EC0"/>
    <w:rsid w:val="007D1690"/>
    <w:rsid w:val="007E22AD"/>
    <w:rsid w:val="00803DF8"/>
    <w:rsid w:val="00817416"/>
    <w:rsid w:val="0084084F"/>
    <w:rsid w:val="00841ED9"/>
    <w:rsid w:val="00842779"/>
    <w:rsid w:val="00865F67"/>
    <w:rsid w:val="00881A7B"/>
    <w:rsid w:val="008840E5"/>
    <w:rsid w:val="00887B3E"/>
    <w:rsid w:val="008B4464"/>
    <w:rsid w:val="008C2AC6"/>
    <w:rsid w:val="008E0FCE"/>
    <w:rsid w:val="0091234C"/>
    <w:rsid w:val="00930C23"/>
    <w:rsid w:val="0093193B"/>
    <w:rsid w:val="009509D8"/>
    <w:rsid w:val="00950B64"/>
    <w:rsid w:val="00981893"/>
    <w:rsid w:val="009D4476"/>
    <w:rsid w:val="009D61AD"/>
    <w:rsid w:val="00A10CC4"/>
    <w:rsid w:val="00A1687D"/>
    <w:rsid w:val="00A233D5"/>
    <w:rsid w:val="00A3781F"/>
    <w:rsid w:val="00A41C7B"/>
    <w:rsid w:val="00A43E52"/>
    <w:rsid w:val="00A4678D"/>
    <w:rsid w:val="00A778C7"/>
    <w:rsid w:val="00A82AB1"/>
    <w:rsid w:val="00AB441E"/>
    <w:rsid w:val="00AB6293"/>
    <w:rsid w:val="00AC7C13"/>
    <w:rsid w:val="00AD5AB8"/>
    <w:rsid w:val="00AE0928"/>
    <w:rsid w:val="00AF3B82"/>
    <w:rsid w:val="00B12E95"/>
    <w:rsid w:val="00B22876"/>
    <w:rsid w:val="00B5096D"/>
    <w:rsid w:val="00B558F0"/>
    <w:rsid w:val="00BD48FE"/>
    <w:rsid w:val="00BD7BD8"/>
    <w:rsid w:val="00BE6893"/>
    <w:rsid w:val="00BE6ADC"/>
    <w:rsid w:val="00BF794F"/>
    <w:rsid w:val="00C05BFE"/>
    <w:rsid w:val="00C23CD4"/>
    <w:rsid w:val="00C3151A"/>
    <w:rsid w:val="00C61C0C"/>
    <w:rsid w:val="00C941CB"/>
    <w:rsid w:val="00CC2357"/>
    <w:rsid w:val="00CD3007"/>
    <w:rsid w:val="00CF071A"/>
    <w:rsid w:val="00D051E3"/>
    <w:rsid w:val="00D058B8"/>
    <w:rsid w:val="00D55124"/>
    <w:rsid w:val="00D56C11"/>
    <w:rsid w:val="00D834A0"/>
    <w:rsid w:val="00D872DF"/>
    <w:rsid w:val="00D87351"/>
    <w:rsid w:val="00D91E21"/>
    <w:rsid w:val="00DA7FCD"/>
    <w:rsid w:val="00DC0A05"/>
    <w:rsid w:val="00DD13E2"/>
    <w:rsid w:val="00E02AD0"/>
    <w:rsid w:val="00E365E1"/>
    <w:rsid w:val="00E7542D"/>
    <w:rsid w:val="00E820A4"/>
    <w:rsid w:val="00E842D6"/>
    <w:rsid w:val="00E95274"/>
    <w:rsid w:val="00EB006A"/>
    <w:rsid w:val="00EB4772"/>
    <w:rsid w:val="00ED169E"/>
    <w:rsid w:val="00ED4235"/>
    <w:rsid w:val="00ED4683"/>
    <w:rsid w:val="00EE3D84"/>
    <w:rsid w:val="00EE797A"/>
    <w:rsid w:val="00F04346"/>
    <w:rsid w:val="00F0677C"/>
    <w:rsid w:val="00F075DC"/>
    <w:rsid w:val="00F149E9"/>
    <w:rsid w:val="00F5134D"/>
    <w:rsid w:val="00F74202"/>
    <w:rsid w:val="00F87713"/>
    <w:rsid w:val="00FB4360"/>
    <w:rsid w:val="00FB48F7"/>
    <w:rsid w:val="00FD0C70"/>
    <w:rsid w:val="00FD685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E680B"/>
  <w15:chartTrackingRefBased/>
  <w15:docId w15:val="{C7241188-37BE-491D-8611-3B97AD75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673BD"/>
    <w:rPr>
      <w:b/>
      <w:kern w:val="28"/>
      <w:sz w:val="28"/>
      <w:lang w:val="fr-FR" w:eastAsia="fr-FR"/>
    </w:rPr>
  </w:style>
  <w:style w:type="character" w:customStyle="1" w:styleId="Heading2Char">
    <w:name w:val="Heading 2 Char"/>
    <w:basedOn w:val="DefaultParagraphFont"/>
    <w:link w:val="Heading2"/>
    <w:semiHidden/>
    <w:rsid w:val="007673BD"/>
    <w:rPr>
      <w:sz w:val="24"/>
      <w:lang w:val="fr-FR" w:eastAsia="fr-FR"/>
    </w:rPr>
  </w:style>
  <w:style w:type="character" w:customStyle="1" w:styleId="Heading3Char">
    <w:name w:val="Heading 3 Char"/>
    <w:basedOn w:val="DefaultParagraphFont"/>
    <w:link w:val="Heading3"/>
    <w:semiHidden/>
    <w:rsid w:val="007673BD"/>
    <w:rPr>
      <w:rFonts w:ascii="Arial" w:hAnsi="Arial"/>
      <w:sz w:val="24"/>
      <w:lang w:val="fr-FR" w:eastAsia="fr-FR"/>
    </w:rPr>
  </w:style>
  <w:style w:type="character" w:customStyle="1" w:styleId="Heading4Char">
    <w:name w:val="Heading 4 Char"/>
    <w:basedOn w:val="DefaultParagraphFont"/>
    <w:link w:val="Heading4"/>
    <w:semiHidden/>
    <w:rsid w:val="007673BD"/>
    <w:rPr>
      <w:sz w:val="24"/>
      <w:lang w:val="en-US" w:eastAsia="fr-FR"/>
    </w:rPr>
  </w:style>
  <w:style w:type="character" w:customStyle="1" w:styleId="Heading5Char">
    <w:name w:val="Heading 5 Char"/>
    <w:basedOn w:val="DefaultParagraphFont"/>
    <w:link w:val="Heading5"/>
    <w:semiHidden/>
    <w:rsid w:val="007673BD"/>
    <w:rPr>
      <w:sz w:val="24"/>
      <w:lang w:val="en-US" w:eastAsia="fr-FR"/>
    </w:rPr>
  </w:style>
  <w:style w:type="character" w:customStyle="1" w:styleId="Heading6Char">
    <w:name w:val="Heading 6 Char"/>
    <w:basedOn w:val="DefaultParagraphFont"/>
    <w:link w:val="Heading6"/>
    <w:semiHidden/>
    <w:rsid w:val="007673BD"/>
    <w:rPr>
      <w:i/>
      <w:sz w:val="22"/>
    </w:rPr>
  </w:style>
  <w:style w:type="character" w:customStyle="1" w:styleId="Heading7Char">
    <w:name w:val="Heading 7 Char"/>
    <w:basedOn w:val="DefaultParagraphFont"/>
    <w:link w:val="Heading7"/>
    <w:semiHidden/>
    <w:rsid w:val="007673BD"/>
    <w:rPr>
      <w:rFonts w:ascii="Arial" w:hAnsi="Arial"/>
      <w:sz w:val="24"/>
    </w:rPr>
  </w:style>
  <w:style w:type="character" w:customStyle="1" w:styleId="Heading8Char">
    <w:name w:val="Heading 8 Char"/>
    <w:basedOn w:val="DefaultParagraphFont"/>
    <w:link w:val="Heading8"/>
    <w:semiHidden/>
    <w:rsid w:val="007673BD"/>
    <w:rPr>
      <w:rFonts w:ascii="Arial" w:hAnsi="Arial"/>
      <w:i/>
      <w:sz w:val="24"/>
    </w:rPr>
  </w:style>
  <w:style w:type="character" w:customStyle="1" w:styleId="Heading9Char">
    <w:name w:val="Heading 9 Char"/>
    <w:basedOn w:val="DefaultParagraphFont"/>
    <w:link w:val="Heading9"/>
    <w:semiHidden/>
    <w:rsid w:val="007673BD"/>
    <w:rPr>
      <w:rFonts w:ascii="Arial" w:hAnsi="Arial"/>
      <w:b/>
      <w:i/>
      <w:sz w:val="18"/>
    </w:rPr>
  </w:style>
  <w:style w:type="paragraph" w:styleId="TOCHeading">
    <w:name w:val="TOC Heading"/>
    <w:basedOn w:val="Normal"/>
    <w:next w:val="Normal"/>
    <w:uiPriority w:val="39"/>
    <w:unhideWhenUsed/>
    <w:qFormat/>
    <w:rsid w:val="007673BD"/>
    <w:pPr>
      <w:widowControl/>
      <w:spacing w:after="240"/>
    </w:pPr>
  </w:style>
  <w:style w:type="paragraph" w:customStyle="1" w:styleId="EPFooter2">
    <w:name w:val="EPFooter2"/>
    <w:basedOn w:val="Normal"/>
    <w:next w:val="Normal"/>
    <w:rsid w:val="007673B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673BD"/>
    <w:pPr>
      <w:keepNext/>
      <w:spacing w:after="240"/>
      <w:jc w:val="right"/>
    </w:pPr>
    <w:rPr>
      <w:rFonts w:ascii="Arial" w:hAnsi="Arial"/>
      <w:b/>
    </w:rPr>
  </w:style>
  <w:style w:type="paragraph" w:customStyle="1" w:styleId="Normal6a">
    <w:name w:val="Normal6a"/>
    <w:basedOn w:val="Normal"/>
    <w:rsid w:val="007673BD"/>
    <w:pPr>
      <w:spacing w:after="120"/>
    </w:pPr>
  </w:style>
  <w:style w:type="paragraph" w:customStyle="1" w:styleId="PageHeading">
    <w:name w:val="PageHeading"/>
    <w:basedOn w:val="Normal"/>
    <w:rsid w:val="007673BD"/>
    <w:pPr>
      <w:keepNext/>
      <w:spacing w:after="480"/>
      <w:jc w:val="center"/>
    </w:pPr>
    <w:rPr>
      <w:rFonts w:ascii="Arial" w:hAnsi="Arial" w:cs="Arial"/>
      <w:b/>
    </w:rPr>
  </w:style>
  <w:style w:type="paragraph" w:customStyle="1" w:styleId="NormalBold">
    <w:name w:val="NormalBold"/>
    <w:basedOn w:val="Normal"/>
    <w:link w:val="NormalBoldChar"/>
    <w:rsid w:val="007673BD"/>
    <w:rPr>
      <w:b/>
    </w:rPr>
  </w:style>
  <w:style w:type="character" w:customStyle="1" w:styleId="NormalBoldChar">
    <w:name w:val="NormalBold Char"/>
    <w:basedOn w:val="DefaultParagraphFont"/>
    <w:link w:val="NormalBold"/>
    <w:locked/>
    <w:rsid w:val="007673BD"/>
    <w:rPr>
      <w:b/>
      <w:sz w:val="24"/>
    </w:rPr>
  </w:style>
  <w:style w:type="paragraph" w:customStyle="1" w:styleId="NormalBold12a">
    <w:name w:val="NormalBold12a"/>
    <w:basedOn w:val="Normal"/>
    <w:rsid w:val="007673BD"/>
    <w:pPr>
      <w:spacing w:after="240"/>
    </w:pPr>
    <w:rPr>
      <w:b/>
    </w:rPr>
  </w:style>
  <w:style w:type="paragraph" w:customStyle="1" w:styleId="AmJustText">
    <w:name w:val="AmJustText"/>
    <w:basedOn w:val="Normal"/>
    <w:rsid w:val="007673BD"/>
    <w:pPr>
      <w:spacing w:after="240"/>
    </w:pPr>
    <w:rPr>
      <w:i/>
    </w:rPr>
  </w:style>
  <w:style w:type="paragraph" w:customStyle="1" w:styleId="NormalHanging12a">
    <w:name w:val="NormalHanging12a"/>
    <w:basedOn w:val="Normal"/>
    <w:rsid w:val="007673BD"/>
    <w:pPr>
      <w:spacing w:after="240"/>
      <w:ind w:left="567" w:hanging="567"/>
    </w:pPr>
  </w:style>
  <w:style w:type="paragraph" w:customStyle="1" w:styleId="CoverNormal24a">
    <w:name w:val="CoverNormal24a"/>
    <w:basedOn w:val="Normal"/>
    <w:rsid w:val="007673BD"/>
    <w:pPr>
      <w:spacing w:after="480"/>
      <w:ind w:left="1417"/>
    </w:pPr>
  </w:style>
  <w:style w:type="paragraph" w:customStyle="1" w:styleId="CoverNormal">
    <w:name w:val="CoverNormal"/>
    <w:basedOn w:val="Normal"/>
    <w:rsid w:val="007673BD"/>
    <w:pPr>
      <w:ind w:left="1418"/>
    </w:pPr>
  </w:style>
  <w:style w:type="paragraph" w:customStyle="1" w:styleId="AmCrossRef">
    <w:name w:val="AmCrossRef"/>
    <w:basedOn w:val="Normal"/>
    <w:rsid w:val="007673BD"/>
    <w:pPr>
      <w:spacing w:before="240" w:after="240"/>
      <w:jc w:val="center"/>
    </w:pPr>
    <w:rPr>
      <w:i/>
    </w:rPr>
  </w:style>
  <w:style w:type="paragraph" w:customStyle="1" w:styleId="AmJustTitle">
    <w:name w:val="AmJustTitle"/>
    <w:basedOn w:val="Normal"/>
    <w:next w:val="AmJustText"/>
    <w:rsid w:val="007673BD"/>
    <w:pPr>
      <w:keepNext/>
      <w:spacing w:before="240" w:after="240"/>
      <w:jc w:val="center"/>
    </w:pPr>
    <w:rPr>
      <w:i/>
    </w:rPr>
  </w:style>
  <w:style w:type="paragraph" w:customStyle="1" w:styleId="CoverReference">
    <w:name w:val="CoverReference"/>
    <w:basedOn w:val="Normal"/>
    <w:link w:val="CoverReferenceChar"/>
    <w:rsid w:val="007673BD"/>
    <w:pPr>
      <w:spacing w:before="1080"/>
      <w:jc w:val="right"/>
    </w:pPr>
    <w:rPr>
      <w:rFonts w:ascii="Arial" w:hAnsi="Arial" w:cs="Arial"/>
      <w:b/>
    </w:rPr>
  </w:style>
  <w:style w:type="character" w:customStyle="1" w:styleId="CoverReferenceChar">
    <w:name w:val="CoverReference Char"/>
    <w:basedOn w:val="DefaultParagraphFont"/>
    <w:link w:val="CoverReference"/>
    <w:rsid w:val="007673BD"/>
    <w:rPr>
      <w:rFonts w:ascii="Arial" w:hAnsi="Arial" w:cs="Arial"/>
      <w:b/>
      <w:sz w:val="24"/>
    </w:rPr>
  </w:style>
  <w:style w:type="paragraph" w:customStyle="1" w:styleId="CoverDocType">
    <w:name w:val="CoverDocType"/>
    <w:basedOn w:val="Normal"/>
    <w:rsid w:val="007673BD"/>
    <w:pPr>
      <w:ind w:left="1418"/>
    </w:pPr>
    <w:rPr>
      <w:rFonts w:ascii="Arial" w:hAnsi="Arial"/>
      <w:b/>
      <w:sz w:val="48"/>
    </w:rPr>
  </w:style>
  <w:style w:type="paragraph" w:customStyle="1" w:styleId="CoverDocType24a">
    <w:name w:val="CoverDocType24a"/>
    <w:basedOn w:val="Normal"/>
    <w:rsid w:val="007673BD"/>
    <w:pPr>
      <w:spacing w:after="480"/>
      <w:ind w:left="1418"/>
    </w:pPr>
    <w:rPr>
      <w:rFonts w:ascii="Arial" w:hAnsi="Arial"/>
      <w:b/>
      <w:sz w:val="48"/>
    </w:rPr>
  </w:style>
  <w:style w:type="paragraph" w:customStyle="1" w:styleId="CoverDate">
    <w:name w:val="CoverDate"/>
    <w:basedOn w:val="Normal"/>
    <w:rsid w:val="007673BD"/>
    <w:pPr>
      <w:spacing w:before="240" w:after="1200"/>
    </w:pPr>
  </w:style>
  <w:style w:type="paragraph" w:styleId="Header">
    <w:name w:val="header"/>
    <w:basedOn w:val="Normal"/>
    <w:link w:val="HeaderChar"/>
    <w:rsid w:val="007673BD"/>
    <w:pPr>
      <w:tabs>
        <w:tab w:val="center" w:pos="4513"/>
        <w:tab w:val="right" w:pos="9026"/>
      </w:tabs>
    </w:pPr>
  </w:style>
  <w:style w:type="character" w:customStyle="1" w:styleId="HeaderChar">
    <w:name w:val="Header Char"/>
    <w:basedOn w:val="DefaultParagraphFont"/>
    <w:link w:val="Header"/>
    <w:rsid w:val="007673BD"/>
    <w:rPr>
      <w:sz w:val="24"/>
    </w:rPr>
  </w:style>
  <w:style w:type="paragraph" w:customStyle="1" w:styleId="AmOrLang">
    <w:name w:val="AmOrLang"/>
    <w:basedOn w:val="Normal"/>
    <w:rsid w:val="007673BD"/>
    <w:pPr>
      <w:spacing w:before="240" w:after="240"/>
      <w:jc w:val="right"/>
    </w:pPr>
  </w:style>
  <w:style w:type="paragraph" w:customStyle="1" w:styleId="AmColumnHeading">
    <w:name w:val="AmColumnHeading"/>
    <w:basedOn w:val="Normal"/>
    <w:rsid w:val="007673BD"/>
    <w:pPr>
      <w:spacing w:after="240"/>
      <w:jc w:val="center"/>
    </w:pPr>
    <w:rPr>
      <w:i/>
    </w:rPr>
  </w:style>
  <w:style w:type="paragraph" w:customStyle="1" w:styleId="AmNumberTabs">
    <w:name w:val="AmNumberTabs"/>
    <w:basedOn w:val="Normal"/>
    <w:link w:val="AmNumberTabsChar"/>
    <w:rsid w:val="007673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7673BD"/>
    <w:rPr>
      <w:b/>
      <w:sz w:val="24"/>
    </w:rPr>
  </w:style>
  <w:style w:type="paragraph" w:customStyle="1" w:styleId="NormalBold12b">
    <w:name w:val="NormalBold12b"/>
    <w:basedOn w:val="Normal"/>
    <w:link w:val="NormalBold12bChar"/>
    <w:rsid w:val="007673BD"/>
    <w:pPr>
      <w:spacing w:before="240"/>
    </w:pPr>
    <w:rPr>
      <w:b/>
    </w:rPr>
  </w:style>
  <w:style w:type="character" w:customStyle="1" w:styleId="NormalBold12bChar">
    <w:name w:val="NormalBold12b Char"/>
    <w:basedOn w:val="AmNumberTabsChar"/>
    <w:link w:val="NormalBold12b"/>
    <w:rsid w:val="007673BD"/>
    <w:rPr>
      <w:b/>
      <w:sz w:val="24"/>
    </w:rPr>
  </w:style>
  <w:style w:type="paragraph" w:customStyle="1" w:styleId="EPBody">
    <w:name w:val="EPBody"/>
    <w:basedOn w:val="Normal"/>
    <w:rsid w:val="007673BD"/>
    <w:pPr>
      <w:jc w:val="center"/>
    </w:pPr>
    <w:rPr>
      <w:rFonts w:ascii="Arial" w:hAnsi="Arial" w:cs="Arial"/>
      <w:i/>
      <w:sz w:val="22"/>
      <w:szCs w:val="22"/>
    </w:rPr>
  </w:style>
  <w:style w:type="paragraph" w:customStyle="1" w:styleId="EPFooter">
    <w:name w:val="EPFooter"/>
    <w:basedOn w:val="Normal"/>
    <w:rsid w:val="007673BD"/>
    <w:pPr>
      <w:tabs>
        <w:tab w:val="center" w:pos="4535"/>
        <w:tab w:val="right" w:pos="9071"/>
      </w:tabs>
      <w:spacing w:before="240" w:after="240"/>
    </w:pPr>
    <w:rPr>
      <w:color w:val="010000"/>
      <w:sz w:val="22"/>
    </w:rPr>
  </w:style>
  <w:style w:type="paragraph" w:customStyle="1" w:styleId="EPComma">
    <w:name w:val="EPComma"/>
    <w:basedOn w:val="Normal"/>
    <w:rsid w:val="007673BD"/>
    <w:pPr>
      <w:spacing w:before="480" w:after="240"/>
    </w:pPr>
  </w:style>
  <w:style w:type="paragraph" w:customStyle="1" w:styleId="Lgendesigne">
    <w:name w:val="Légende signe"/>
    <w:basedOn w:val="Normal"/>
    <w:rsid w:val="007673BD"/>
    <w:pPr>
      <w:tabs>
        <w:tab w:val="right" w:pos="454"/>
        <w:tab w:val="left" w:pos="737"/>
      </w:tabs>
      <w:ind w:left="737" w:hanging="737"/>
    </w:pPr>
    <w:rPr>
      <w:snapToGrid w:val="0"/>
      <w:sz w:val="18"/>
      <w:lang w:eastAsia="en-US"/>
    </w:rPr>
  </w:style>
  <w:style w:type="paragraph" w:customStyle="1" w:styleId="Lgendetitre">
    <w:name w:val="Légende titre"/>
    <w:basedOn w:val="Normal"/>
    <w:rsid w:val="007673BD"/>
    <w:pPr>
      <w:spacing w:before="240" w:after="240"/>
    </w:pPr>
    <w:rPr>
      <w:b/>
      <w:i/>
      <w:snapToGrid w:val="0"/>
      <w:lang w:eastAsia="en-US"/>
    </w:rPr>
  </w:style>
  <w:style w:type="paragraph" w:customStyle="1" w:styleId="Lgendestandard">
    <w:name w:val="Légende standard"/>
    <w:basedOn w:val="Normal"/>
    <w:rsid w:val="007673BD"/>
    <w:rPr>
      <w:sz w:val="18"/>
    </w:rPr>
  </w:style>
  <w:style w:type="paragraph" w:styleId="Footer">
    <w:name w:val="footer"/>
    <w:basedOn w:val="Normal"/>
    <w:link w:val="FooterChar"/>
    <w:rsid w:val="007673BD"/>
    <w:pPr>
      <w:tabs>
        <w:tab w:val="center" w:pos="4513"/>
        <w:tab w:val="right" w:pos="9026"/>
      </w:tabs>
    </w:pPr>
  </w:style>
  <w:style w:type="character" w:customStyle="1" w:styleId="FooterChar">
    <w:name w:val="Footer Char"/>
    <w:basedOn w:val="DefaultParagraphFont"/>
    <w:link w:val="Footer"/>
    <w:rsid w:val="007673BD"/>
    <w:rPr>
      <w:sz w:val="24"/>
    </w:rPr>
  </w:style>
  <w:style w:type="character" w:customStyle="1" w:styleId="Normal12Char">
    <w:name w:val="Normal12 Char"/>
    <w:basedOn w:val="DefaultParagraphFont"/>
    <w:link w:val="Normal12"/>
    <w:locked/>
    <w:rsid w:val="007673BD"/>
    <w:rPr>
      <w:noProof/>
      <w:sz w:val="24"/>
    </w:rPr>
  </w:style>
  <w:style w:type="paragraph" w:customStyle="1" w:styleId="Normal12">
    <w:name w:val="Normal12"/>
    <w:basedOn w:val="Normal"/>
    <w:link w:val="Normal12Char"/>
    <w:rsid w:val="007673BD"/>
    <w:pPr>
      <w:spacing w:after="240"/>
    </w:pPr>
    <w:rPr>
      <w:noProof/>
    </w:rPr>
  </w:style>
  <w:style w:type="character" w:customStyle="1" w:styleId="Normal6Char">
    <w:name w:val="Normal6 Char"/>
    <w:basedOn w:val="DefaultParagraphFont"/>
    <w:link w:val="Normal6"/>
    <w:locked/>
    <w:rsid w:val="007673BD"/>
    <w:rPr>
      <w:sz w:val="24"/>
      <w:lang w:val="fr-FR"/>
    </w:rPr>
  </w:style>
  <w:style w:type="paragraph" w:customStyle="1" w:styleId="Normal6">
    <w:name w:val="Normal6"/>
    <w:basedOn w:val="Normal"/>
    <w:link w:val="Normal6Char"/>
    <w:rsid w:val="007673BD"/>
    <w:pPr>
      <w:spacing w:after="120"/>
    </w:pPr>
    <w:rPr>
      <w:lang w:val="fr-FR"/>
    </w:rPr>
  </w:style>
  <w:style w:type="paragraph" w:customStyle="1" w:styleId="Normal12Italic">
    <w:name w:val="Normal12Italic"/>
    <w:basedOn w:val="Normal12"/>
    <w:rsid w:val="007673BD"/>
    <w:rPr>
      <w:i/>
      <w:lang w:val="fr-FR"/>
    </w:rPr>
  </w:style>
  <w:style w:type="paragraph" w:customStyle="1" w:styleId="EntPE">
    <w:name w:val="EntPE"/>
    <w:basedOn w:val="Normal12"/>
    <w:rsid w:val="007673BD"/>
    <w:pPr>
      <w:jc w:val="center"/>
    </w:pPr>
    <w:rPr>
      <w:noProof w:val="0"/>
      <w:sz w:val="56"/>
    </w:rPr>
  </w:style>
  <w:style w:type="paragraph" w:customStyle="1" w:styleId="AMNumberTabs0">
    <w:name w:val="AMNumberTabs"/>
    <w:basedOn w:val="Normal"/>
    <w:rsid w:val="007673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7673BD"/>
    <w:pPr>
      <w:spacing w:after="240"/>
      <w:jc w:val="center"/>
    </w:pPr>
    <w:rPr>
      <w:i/>
      <w:lang w:val="fr-FR"/>
    </w:rPr>
  </w:style>
  <w:style w:type="paragraph" w:customStyle="1" w:styleId="Olang">
    <w:name w:val="Olang"/>
    <w:basedOn w:val="Normal"/>
    <w:rsid w:val="007673BD"/>
    <w:pPr>
      <w:spacing w:before="240" w:after="240"/>
      <w:jc w:val="right"/>
    </w:pPr>
    <w:rPr>
      <w:noProof/>
      <w:szCs w:val="24"/>
      <w:lang w:val="fr-FR"/>
    </w:rPr>
  </w:style>
  <w:style w:type="paragraph" w:customStyle="1" w:styleId="JustificationTitle">
    <w:name w:val="JustificationTitle"/>
    <w:basedOn w:val="Normal"/>
    <w:next w:val="Normal12"/>
    <w:rsid w:val="007673BD"/>
    <w:pPr>
      <w:keepNext/>
      <w:spacing w:before="240" w:after="240"/>
      <w:jc w:val="center"/>
    </w:pPr>
    <w:rPr>
      <w:i/>
      <w:noProof/>
      <w:lang w:val="fr-FR"/>
    </w:rPr>
  </w:style>
  <w:style w:type="paragraph" w:customStyle="1" w:styleId="doceo-line-height-base">
    <w:name w:val="doceo-line-height-base"/>
    <w:basedOn w:val="Normal"/>
    <w:rsid w:val="007673BD"/>
    <w:pPr>
      <w:widowControl/>
      <w:spacing w:before="100" w:beforeAutospacing="1" w:after="100" w:afterAutospacing="1"/>
    </w:pPr>
    <w:rPr>
      <w:szCs w:val="24"/>
    </w:rPr>
  </w:style>
  <w:style w:type="character" w:customStyle="1" w:styleId="doceo-font-family-base">
    <w:name w:val="doceo-font-family-base"/>
    <w:basedOn w:val="DefaultParagraphFont"/>
    <w:rsid w:val="007673BD"/>
  </w:style>
  <w:style w:type="paragraph" w:customStyle="1" w:styleId="Default">
    <w:name w:val="Default"/>
    <w:rsid w:val="007673BD"/>
    <w:pPr>
      <w:autoSpaceDE w:val="0"/>
      <w:autoSpaceDN w:val="0"/>
      <w:adjustRightInd w:val="0"/>
    </w:pPr>
    <w:rPr>
      <w:rFonts w:eastAsiaTheme="minorHAnsi"/>
      <w:color w:val="000000"/>
      <w:sz w:val="24"/>
      <w:szCs w:val="24"/>
      <w:lang w:eastAsia="en-US"/>
    </w:rPr>
  </w:style>
  <w:style w:type="paragraph" w:styleId="BalloonText">
    <w:name w:val="Balloon Text"/>
    <w:basedOn w:val="Normal"/>
    <w:link w:val="BalloonTextChar"/>
    <w:unhideWhenUsed/>
    <w:rsid w:val="007673BD"/>
    <w:rPr>
      <w:rFonts w:ascii="Segoe UI" w:hAnsi="Segoe UI" w:cs="Segoe UI"/>
      <w:sz w:val="18"/>
      <w:szCs w:val="18"/>
    </w:rPr>
  </w:style>
  <w:style w:type="character" w:customStyle="1" w:styleId="BalloonTextChar">
    <w:name w:val="Balloon Text Char"/>
    <w:basedOn w:val="DefaultParagraphFont"/>
    <w:link w:val="BalloonText"/>
    <w:rsid w:val="007673BD"/>
    <w:rPr>
      <w:rFonts w:ascii="Segoe UI" w:hAnsi="Segoe UI" w:cs="Segoe UI"/>
      <w:sz w:val="18"/>
      <w:szCs w:val="18"/>
    </w:rPr>
  </w:style>
  <w:style w:type="character" w:styleId="CommentReference">
    <w:name w:val="annotation reference"/>
    <w:basedOn w:val="DefaultParagraphFont"/>
    <w:rsid w:val="007673BD"/>
    <w:rPr>
      <w:sz w:val="16"/>
      <w:szCs w:val="16"/>
    </w:rPr>
  </w:style>
  <w:style w:type="paragraph" w:styleId="CommentText">
    <w:name w:val="annotation text"/>
    <w:basedOn w:val="Normal"/>
    <w:link w:val="CommentTextChar"/>
    <w:rsid w:val="007673BD"/>
    <w:rPr>
      <w:sz w:val="20"/>
    </w:rPr>
  </w:style>
  <w:style w:type="character" w:customStyle="1" w:styleId="CommentTextChar">
    <w:name w:val="Comment Text Char"/>
    <w:basedOn w:val="DefaultParagraphFont"/>
    <w:link w:val="CommentText"/>
    <w:rsid w:val="007673BD"/>
  </w:style>
  <w:style w:type="paragraph" w:styleId="CommentSubject">
    <w:name w:val="annotation subject"/>
    <w:basedOn w:val="CommentText"/>
    <w:next w:val="CommentText"/>
    <w:link w:val="CommentSubjectChar"/>
    <w:unhideWhenUsed/>
    <w:rsid w:val="007673BD"/>
    <w:rPr>
      <w:b/>
      <w:bCs/>
    </w:rPr>
  </w:style>
  <w:style w:type="character" w:customStyle="1" w:styleId="CommentSubjectChar">
    <w:name w:val="Comment Subject Char"/>
    <w:basedOn w:val="CommentTextChar"/>
    <w:link w:val="CommentSubject"/>
    <w:rsid w:val="007673BD"/>
    <w:rPr>
      <w:b/>
      <w:bCs/>
    </w:rPr>
  </w:style>
  <w:style w:type="character" w:styleId="Hyperlink">
    <w:name w:val="Hyperlink"/>
    <w:basedOn w:val="DefaultParagraphFont"/>
    <w:unhideWhenUsed/>
    <w:rsid w:val="007673BD"/>
    <w:rPr>
      <w:color w:val="0563C1"/>
      <w:u w:val="single"/>
    </w:rPr>
  </w:style>
  <w:style w:type="character" w:styleId="FollowedHyperlink">
    <w:name w:val="FollowedHyperlink"/>
    <w:basedOn w:val="DefaultParagraphFont"/>
    <w:rsid w:val="007673BD"/>
    <w:rPr>
      <w:color w:val="954F72" w:themeColor="followedHyperlink"/>
      <w:u w:val="single"/>
    </w:rPr>
  </w:style>
  <w:style w:type="paragraph" w:customStyle="1" w:styleId="Normal12a">
    <w:name w:val="Normal12a"/>
    <w:basedOn w:val="Normal"/>
    <w:rsid w:val="007673BD"/>
    <w:pPr>
      <w:spacing w:after="240"/>
    </w:pPr>
  </w:style>
  <w:style w:type="paragraph" w:customStyle="1" w:styleId="RollCallVotes">
    <w:name w:val="RollCallVotes"/>
    <w:basedOn w:val="Normal"/>
    <w:rsid w:val="007673BD"/>
    <w:pPr>
      <w:spacing w:before="120" w:after="120"/>
      <w:jc w:val="center"/>
    </w:pPr>
    <w:rPr>
      <w:b/>
      <w:bCs/>
      <w:snapToGrid w:val="0"/>
      <w:sz w:val="16"/>
      <w:lang w:eastAsia="en-US"/>
    </w:rPr>
  </w:style>
  <w:style w:type="paragraph" w:customStyle="1" w:styleId="RollCallTabs">
    <w:name w:val="RollCallTabs"/>
    <w:basedOn w:val="Normal"/>
    <w:qFormat/>
    <w:rsid w:val="007673BD"/>
    <w:pPr>
      <w:tabs>
        <w:tab w:val="center" w:pos="284"/>
        <w:tab w:val="left" w:pos="426"/>
      </w:tabs>
    </w:pPr>
    <w:rPr>
      <w:snapToGrid w:val="0"/>
      <w:lang w:eastAsia="en-US"/>
    </w:rPr>
  </w:style>
  <w:style w:type="paragraph" w:customStyle="1" w:styleId="RollCallSymbols14pt">
    <w:name w:val="RollCallSymbols14pt"/>
    <w:basedOn w:val="Normal"/>
    <w:rsid w:val="007673BD"/>
    <w:pPr>
      <w:spacing w:before="120" w:after="120"/>
      <w:jc w:val="center"/>
    </w:pPr>
    <w:rPr>
      <w:rFonts w:ascii="Arial" w:hAnsi="Arial"/>
      <w:b/>
      <w:bCs/>
      <w:snapToGrid w:val="0"/>
      <w:sz w:val="28"/>
      <w:lang w:eastAsia="en-US"/>
    </w:rPr>
  </w:style>
  <w:style w:type="paragraph" w:customStyle="1" w:styleId="RollCallTable">
    <w:name w:val="RollCallTable"/>
    <w:basedOn w:val="Normal"/>
    <w:rsid w:val="007673BD"/>
    <w:pPr>
      <w:spacing w:before="120" w:after="120"/>
    </w:pPr>
    <w:rPr>
      <w:snapToGrid w:val="0"/>
      <w:sz w:val="16"/>
      <w:lang w:eastAsia="en-US"/>
    </w:rPr>
  </w:style>
  <w:style w:type="paragraph" w:customStyle="1" w:styleId="PageHeadingNotTOC">
    <w:name w:val="PageHeadingNotTOC"/>
    <w:basedOn w:val="Normal"/>
    <w:rsid w:val="007673BD"/>
    <w:pPr>
      <w:keepNext/>
      <w:spacing w:after="480"/>
      <w:jc w:val="center"/>
    </w:pPr>
    <w:rPr>
      <w:rFonts w:ascii="Arial" w:hAnsi="Arial" w:cs="Arial"/>
      <w:b/>
    </w:rPr>
  </w:style>
  <w:style w:type="paragraph" w:customStyle="1" w:styleId="AmHeadingPA">
    <w:name w:val="AmHeadingPA"/>
    <w:basedOn w:val="Normal"/>
    <w:next w:val="Normal"/>
    <w:rsid w:val="007673BD"/>
    <w:pPr>
      <w:spacing w:before="480" w:after="240"/>
      <w:jc w:val="center"/>
    </w:pPr>
    <w:rPr>
      <w:rFonts w:ascii="Arial" w:hAnsi="Arial"/>
      <w:b/>
      <w:caps/>
      <w:snapToGrid w:val="0"/>
      <w:szCs w:val="24"/>
      <w:lang w:eastAsia="en-US"/>
    </w:rPr>
  </w:style>
  <w:style w:type="paragraph" w:customStyle="1" w:styleId="li">
    <w:name w:val="li"/>
    <w:basedOn w:val="Normal"/>
    <w:rsid w:val="007673BD"/>
    <w:pPr>
      <w:widowControl/>
      <w:spacing w:before="100" w:beforeAutospacing="1" w:after="100" w:afterAutospacing="1"/>
    </w:pPr>
    <w:rPr>
      <w:szCs w:val="24"/>
      <w:lang w:val="es-ES_tradnl" w:eastAsia="es-ES_tradnl"/>
    </w:rPr>
  </w:style>
  <w:style w:type="paragraph" w:customStyle="1" w:styleId="Normal24a">
    <w:name w:val="Normal24a"/>
    <w:basedOn w:val="Normal"/>
    <w:link w:val="Normal24aChar"/>
    <w:rsid w:val="007673BD"/>
    <w:pPr>
      <w:spacing w:after="480"/>
    </w:pPr>
    <w:rPr>
      <w:rFonts w:ascii="Arial" w:hAnsi="Arial" w:cs="Arial"/>
    </w:rPr>
  </w:style>
  <w:style w:type="character" w:customStyle="1" w:styleId="Normal24aChar">
    <w:name w:val="Normal24a Char"/>
    <w:basedOn w:val="CoverReferenceChar"/>
    <w:link w:val="Normal24a"/>
    <w:rsid w:val="007673BD"/>
    <w:rPr>
      <w:rFonts w:ascii="Arial" w:hAnsi="Arial" w:cs="Arial"/>
      <w:b w:val="0"/>
      <w:sz w:val="24"/>
    </w:rPr>
  </w:style>
  <w:style w:type="paragraph" w:customStyle="1" w:styleId="Style1">
    <w:name w:val="Style1"/>
    <w:basedOn w:val="Normal6"/>
    <w:link w:val="Style1Char"/>
    <w:qFormat/>
    <w:rsid w:val="007673BD"/>
    <w:rPr>
      <w:b/>
      <w:i/>
    </w:rPr>
  </w:style>
  <w:style w:type="character" w:customStyle="1" w:styleId="Style1Char">
    <w:name w:val="Style1 Char"/>
    <w:basedOn w:val="Normal6Char"/>
    <w:link w:val="Style1"/>
    <w:rsid w:val="007673BD"/>
    <w:rPr>
      <w:b/>
      <w:i/>
      <w:sz w:val="24"/>
      <w:lang w:val="fr-FR"/>
    </w:rPr>
  </w:style>
  <w:style w:type="paragraph" w:styleId="Revision">
    <w:name w:val="Revision"/>
    <w:hidden/>
    <w:uiPriority w:val="99"/>
    <w:semiHidden/>
    <w:rsid w:val="007673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4011F-2545-4949-8287-902FAA34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110</Pages>
  <Words>28575</Words>
  <Characters>154096</Characters>
  <Application>Microsoft Office Word</Application>
  <DocSecurity>0</DocSecurity>
  <Lines>1284</Lines>
  <Paragraphs>364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2025-07-16T12:21:00Z</dcterms:created>
  <dcterms:modified xsi:type="dcterms:W3CDTF">2025-07-16T12:21:00Z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P10_TA(2025)0135_</vt:lpwstr>
  </property>
  <property fmtid="{D5CDD505-2E9C-101B-9397-08002B2CF9AE}" pid="4" name="&lt;Type&gt;">
    <vt:lpwstr>RR</vt:lpwstr>
  </property>
  <property fmtid="{D5CDD505-2E9C-101B-9397-08002B2CF9AE}" pid="5" name="&lt;Model&gt;">
    <vt:lpwstr/>
  </property>
</Properties>
</file>