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463" w14:paraId="77913D32" w14:textId="77777777" w:rsidTr="0010095E">
        <w:trPr>
          <w:trHeight w:hRule="exact" w:val="1418"/>
        </w:trPr>
        <w:tc>
          <w:tcPr>
            <w:tcW w:w="6804" w:type="dxa"/>
            <w:shd w:val="clear" w:color="auto" w:fill="auto"/>
            <w:vAlign w:val="center"/>
          </w:tcPr>
          <w:p w14:paraId="7D779CCE" w14:textId="77777777" w:rsidR="00751A4A" w:rsidRPr="00F33463" w:rsidRDefault="008823B3" w:rsidP="0010095E">
            <w:pPr>
              <w:pStyle w:val="EPName"/>
            </w:pPr>
            <w:r w:rsidRPr="00F33463">
              <w:t>Evropski parlament</w:t>
            </w:r>
          </w:p>
          <w:p w14:paraId="70C78065" w14:textId="77777777" w:rsidR="00751A4A" w:rsidRPr="00F33463" w:rsidRDefault="005F1B17" w:rsidP="005F1B17">
            <w:pPr>
              <w:pStyle w:val="EPTerm"/>
              <w:rPr>
                <w:rStyle w:val="HideTWBExt"/>
                <w:noProof w:val="0"/>
                <w:vanish w:val="0"/>
                <w:color w:val="auto"/>
              </w:rPr>
            </w:pPr>
            <w:r w:rsidRPr="00F33463">
              <w:t>2024</w:t>
            </w:r>
            <w:r w:rsidR="00817416" w:rsidRPr="00F33463">
              <w:t>-202</w:t>
            </w:r>
            <w:r w:rsidRPr="00F33463">
              <w:t>9</w:t>
            </w:r>
          </w:p>
        </w:tc>
        <w:tc>
          <w:tcPr>
            <w:tcW w:w="2268" w:type="dxa"/>
            <w:shd w:val="clear" w:color="auto" w:fill="auto"/>
          </w:tcPr>
          <w:p w14:paraId="3095A2BF" w14:textId="77777777" w:rsidR="00751A4A" w:rsidRPr="00F33463" w:rsidRDefault="00187494" w:rsidP="0010095E">
            <w:pPr>
              <w:pStyle w:val="EPLogo"/>
            </w:pPr>
            <w:r w:rsidRPr="00F33463">
              <w:rPr>
                <w:noProof/>
                <w:lang w:val="en-GB"/>
              </w:rPr>
              <w:drawing>
                <wp:inline distT="0" distB="0" distL="0" distR="0" wp14:anchorId="10EF9A6E" wp14:editId="53042E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58FC4" w14:textId="77777777" w:rsidR="00D058B8" w:rsidRPr="00F33463" w:rsidRDefault="00D058B8" w:rsidP="004C5D52">
      <w:pPr>
        <w:pStyle w:val="LineTop"/>
      </w:pPr>
    </w:p>
    <w:p w14:paraId="16C91B90" w14:textId="77777777" w:rsidR="00680577" w:rsidRPr="00F33463" w:rsidRDefault="008823B3" w:rsidP="00680577">
      <w:pPr>
        <w:pStyle w:val="EPBodyTA1"/>
      </w:pPr>
      <w:r w:rsidRPr="00F33463">
        <w:t>SPREJETA BESEDILA</w:t>
      </w:r>
    </w:p>
    <w:p w14:paraId="3C33101F" w14:textId="77777777" w:rsidR="00D058B8" w:rsidRPr="00F33463" w:rsidRDefault="00D058B8" w:rsidP="00D058B8">
      <w:pPr>
        <w:pStyle w:val="LineBottom"/>
      </w:pPr>
    </w:p>
    <w:p w14:paraId="0DFE4091" w14:textId="59D74706" w:rsidR="008823B3" w:rsidRPr="00F33463" w:rsidRDefault="008823B3" w:rsidP="008823B3">
      <w:pPr>
        <w:pStyle w:val="ATHeading1"/>
      </w:pPr>
      <w:bookmarkStart w:id="0" w:name="TANumber"/>
      <w:r w:rsidRPr="00F33463">
        <w:t>P10_TA(2025)0</w:t>
      </w:r>
      <w:r w:rsidR="001C7602" w:rsidRPr="00F33463">
        <w:t>135</w:t>
      </w:r>
      <w:bookmarkEnd w:id="0"/>
    </w:p>
    <w:p w14:paraId="6DFFC334" w14:textId="77777777" w:rsidR="008823B3" w:rsidRPr="00F33463" w:rsidRDefault="008823B3" w:rsidP="008823B3">
      <w:pPr>
        <w:pStyle w:val="ATHeading2"/>
      </w:pPr>
      <w:bookmarkStart w:id="1" w:name="title"/>
      <w:r w:rsidRPr="00F33463">
        <w:t>Dobrobit psov in mačk ter njihova sledljivost</w:t>
      </w:r>
      <w:bookmarkEnd w:id="1"/>
    </w:p>
    <w:p w14:paraId="07F09B81" w14:textId="77777777" w:rsidR="008823B3" w:rsidRPr="00F33463" w:rsidRDefault="008823B3" w:rsidP="008823B3">
      <w:pPr>
        <w:rPr>
          <w:i/>
          <w:vanish/>
        </w:rPr>
      </w:pPr>
      <w:r w:rsidRPr="00F33463">
        <w:rPr>
          <w:i/>
        </w:rPr>
        <w:fldChar w:fldCharType="begin"/>
      </w:r>
      <w:r w:rsidRPr="00F33463">
        <w:rPr>
          <w:i/>
        </w:rPr>
        <w:instrText xml:space="preserve"> TC"(</w:instrText>
      </w:r>
      <w:bookmarkStart w:id="2" w:name="DocNumber"/>
      <w:r w:rsidRPr="00F33463">
        <w:rPr>
          <w:i/>
        </w:rPr>
        <w:instrText>A10-0104/2025</w:instrText>
      </w:r>
      <w:bookmarkEnd w:id="2"/>
      <w:r w:rsidRPr="00F33463">
        <w:rPr>
          <w:i/>
        </w:rPr>
        <w:instrText xml:space="preserve"> - Poročevalka: Veronika Vrecionová)"\l3 \n&gt; \* MERGEFORMAT </w:instrText>
      </w:r>
      <w:r w:rsidRPr="00F33463">
        <w:rPr>
          <w:i/>
        </w:rPr>
        <w:fldChar w:fldCharType="end"/>
      </w:r>
    </w:p>
    <w:p w14:paraId="348A4FD9" w14:textId="77777777" w:rsidR="008823B3" w:rsidRPr="00F33463" w:rsidRDefault="008823B3" w:rsidP="008823B3">
      <w:pPr>
        <w:rPr>
          <w:vanish/>
        </w:rPr>
      </w:pPr>
      <w:bookmarkStart w:id="3" w:name="Commission"/>
      <w:r w:rsidRPr="00F33463">
        <w:rPr>
          <w:vanish/>
        </w:rPr>
        <w:t>Odbor za kmetijstvo in razvoj podeželja</w:t>
      </w:r>
      <w:bookmarkEnd w:id="3"/>
    </w:p>
    <w:p w14:paraId="39260336" w14:textId="77777777" w:rsidR="008823B3" w:rsidRPr="00F33463" w:rsidRDefault="008823B3" w:rsidP="008823B3">
      <w:pPr>
        <w:rPr>
          <w:vanish/>
        </w:rPr>
      </w:pPr>
      <w:bookmarkStart w:id="4" w:name="PE"/>
      <w:r w:rsidRPr="00F33463">
        <w:rPr>
          <w:vanish/>
        </w:rPr>
        <w:t>PE766.982</w:t>
      </w:r>
      <w:bookmarkEnd w:id="4"/>
    </w:p>
    <w:p w14:paraId="0255FE1F" w14:textId="0E14758D" w:rsidR="008823B3" w:rsidRPr="00F33463" w:rsidRDefault="001C7602" w:rsidP="008823B3">
      <w:pPr>
        <w:pStyle w:val="ATHeading3"/>
      </w:pPr>
      <w:bookmarkStart w:id="5" w:name="Sujet"/>
      <w:r w:rsidRPr="00F33463">
        <w:t>Spremembe</w:t>
      </w:r>
      <w:r w:rsidR="008823B3" w:rsidRPr="00F33463">
        <w:t xml:space="preserve"> Evropskega parlamenta</w:t>
      </w:r>
      <w:r w:rsidRPr="00F33463">
        <w:t>, sprejete</w:t>
      </w:r>
      <w:r w:rsidR="008823B3" w:rsidRPr="00F33463">
        <w:t xml:space="preserve"> </w:t>
      </w:r>
      <w:r w:rsidR="00C87909" w:rsidRPr="00F33463">
        <w:t>19</w:t>
      </w:r>
      <w:r w:rsidR="008823B3" w:rsidRPr="00F33463">
        <w:t>. junija 2025</w:t>
      </w:r>
      <w:r w:rsidRPr="00F33463">
        <w:t>,</w:t>
      </w:r>
      <w:r w:rsidR="008823B3" w:rsidRPr="00F33463">
        <w:t xml:space="preserve"> o predlogu uredbe Evropskega parlamenta in Sveta o dobrobiti psov in mačk ter njihovi sledljivosti</w:t>
      </w:r>
      <w:bookmarkEnd w:id="5"/>
      <w:r w:rsidR="008823B3" w:rsidRPr="00F33463">
        <w:t xml:space="preserve"> </w:t>
      </w:r>
      <w:bookmarkStart w:id="6" w:name="References"/>
      <w:r w:rsidR="008823B3" w:rsidRPr="00F33463">
        <w:t>(COM(202</w:t>
      </w:r>
      <w:r w:rsidR="00746BDA">
        <w:t>3)0769 – C9-0443/2023 – 2023/044</w:t>
      </w:r>
      <w:bookmarkStart w:id="7" w:name="_GoBack"/>
      <w:bookmarkEnd w:id="7"/>
      <w:r w:rsidR="008823B3" w:rsidRPr="00F33463">
        <w:t>7(COD))</w:t>
      </w:r>
      <w:bookmarkEnd w:id="6"/>
      <w:r w:rsidR="006D0FAD" w:rsidRPr="00F33463">
        <w:rPr>
          <w:vertAlign w:val="superscript"/>
        </w:rPr>
        <w:footnoteReference w:id="1"/>
      </w:r>
    </w:p>
    <w:p w14:paraId="48761547" w14:textId="77777777" w:rsidR="00920D29" w:rsidRPr="00F33463" w:rsidRDefault="00920D29" w:rsidP="00920D29">
      <w:pPr>
        <w:pStyle w:val="NormalBold"/>
      </w:pPr>
      <w:r w:rsidRPr="00F33463">
        <w:t>(Redni zakonodajni postopek: prva obravnava)</w:t>
      </w:r>
    </w:p>
    <w:p w14:paraId="7AA27E54" w14:textId="77777777" w:rsidR="00920D29" w:rsidRPr="00F33463" w:rsidRDefault="00920D29" w:rsidP="00920D29"/>
    <w:p w14:paraId="46D5542D" w14:textId="0653C509" w:rsidR="00920D29" w:rsidRPr="00F33463" w:rsidRDefault="006D0FAD" w:rsidP="00920D29">
      <w:pPr>
        <w:pStyle w:val="AmNumberTabs"/>
      </w:pPr>
      <w:r w:rsidRPr="00F33463">
        <w:t>Sprememba</w:t>
      </w:r>
      <w:r w:rsidR="00920D29" w:rsidRPr="00F33463">
        <w:tab/>
      </w:r>
      <w:r w:rsidR="00920D29" w:rsidRPr="00F33463">
        <w:tab/>
        <w:t>1</w:t>
      </w:r>
    </w:p>
    <w:p w14:paraId="010B1F56" w14:textId="77777777" w:rsidR="00920D29" w:rsidRPr="00F33463" w:rsidRDefault="00920D29" w:rsidP="00920D29"/>
    <w:p w14:paraId="22BDE9AE" w14:textId="77777777" w:rsidR="00920D29" w:rsidRPr="00F33463" w:rsidRDefault="00920D29" w:rsidP="00920D29">
      <w:pPr>
        <w:pStyle w:val="NormalBold"/>
        <w:keepNext/>
      </w:pPr>
      <w:r w:rsidRPr="00F33463">
        <w:t>Predlog uredbe</w:t>
      </w:r>
    </w:p>
    <w:p w14:paraId="6ABA7DF8" w14:textId="77777777" w:rsidR="00920D29" w:rsidRPr="00F33463" w:rsidRDefault="00920D29" w:rsidP="00920D29">
      <w:pPr>
        <w:pStyle w:val="NormalBold"/>
      </w:pPr>
      <w:r w:rsidRPr="00F33463">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8DA337F" w14:textId="77777777" w:rsidTr="001B1AB7">
        <w:trPr>
          <w:jc w:val="center"/>
        </w:trPr>
        <w:tc>
          <w:tcPr>
            <w:tcW w:w="9752" w:type="dxa"/>
            <w:gridSpan w:val="2"/>
          </w:tcPr>
          <w:p w14:paraId="0F7F7C8F" w14:textId="77777777" w:rsidR="00920D29" w:rsidRPr="00F33463" w:rsidRDefault="00920D29" w:rsidP="001B1AB7">
            <w:pPr>
              <w:keepNext/>
            </w:pPr>
          </w:p>
        </w:tc>
      </w:tr>
      <w:tr w:rsidR="00920D29" w:rsidRPr="00F33463" w14:paraId="2DE9A728" w14:textId="77777777" w:rsidTr="001B1AB7">
        <w:trPr>
          <w:jc w:val="center"/>
        </w:trPr>
        <w:tc>
          <w:tcPr>
            <w:tcW w:w="4876" w:type="dxa"/>
          </w:tcPr>
          <w:p w14:paraId="55F655CB" w14:textId="77777777" w:rsidR="00920D29" w:rsidRPr="00F33463" w:rsidRDefault="00920D29" w:rsidP="001B1AB7">
            <w:pPr>
              <w:pStyle w:val="ColumnHeading"/>
              <w:keepNext/>
            </w:pPr>
            <w:r w:rsidRPr="00F33463">
              <w:t>Besedilo, ki ga predlaga Komisija</w:t>
            </w:r>
          </w:p>
        </w:tc>
        <w:tc>
          <w:tcPr>
            <w:tcW w:w="4876" w:type="dxa"/>
          </w:tcPr>
          <w:p w14:paraId="66463199" w14:textId="75862D3B" w:rsidR="00920D29" w:rsidRPr="00F33463" w:rsidRDefault="006D0FAD" w:rsidP="001B1AB7">
            <w:pPr>
              <w:pStyle w:val="ColumnHeading"/>
              <w:keepNext/>
            </w:pPr>
            <w:r w:rsidRPr="00F33463">
              <w:t>Sprememba</w:t>
            </w:r>
          </w:p>
        </w:tc>
      </w:tr>
      <w:tr w:rsidR="00920D29" w:rsidRPr="00F33463" w14:paraId="553BD47A" w14:textId="77777777" w:rsidTr="001B1AB7">
        <w:trPr>
          <w:jc w:val="center"/>
        </w:trPr>
        <w:tc>
          <w:tcPr>
            <w:tcW w:w="4876" w:type="dxa"/>
          </w:tcPr>
          <w:p w14:paraId="77BE6492" w14:textId="77777777" w:rsidR="00920D29" w:rsidRPr="00F33463" w:rsidRDefault="00920D29" w:rsidP="001B1AB7">
            <w:pPr>
              <w:pStyle w:val="Normal6"/>
            </w:pPr>
            <w:r w:rsidRPr="00F33463">
              <w:t>(1)</w:t>
            </w:r>
            <w:r w:rsidRPr="00F33463">
              <w:tab/>
              <w:t xml:space="preserve">Žive živali, vključno z mačkami in psi, so zajete v Prilogi I k Pogodbi o delovanju Evropske unije in so del skupne kmetijske politike Unije. V Uniji obstaja trg za te živali, vključno z znatnim čezmejnim trgovanjem. Številne države članice so podpisnice Evropske konvencije o zaščiti hišnih živali. Obstajajo številni dokazi o neoptimalnem delovanju notranjega trga za pse in mačke v Uniji ter o nezakoniti trgovini s temi živalmi znotraj Unije in pri uvozu v Unijo. Zato je treba določiti minimalne zahteve za dobrobit psov in mačk, </w:t>
            </w:r>
            <w:r w:rsidRPr="00F33463">
              <w:rPr>
                <w:b/>
                <w:i/>
              </w:rPr>
              <w:t>vzrejenih</w:t>
            </w:r>
            <w:r w:rsidRPr="00F33463">
              <w:t xml:space="preserve"> in </w:t>
            </w:r>
            <w:r w:rsidRPr="00F33463">
              <w:rPr>
                <w:b/>
                <w:i/>
              </w:rPr>
              <w:t>rejenih</w:t>
            </w:r>
            <w:r w:rsidRPr="00F33463">
              <w:t xml:space="preserve"> v obratih, ter strožje zahteve glede sledljivosti psov in mačk, </w:t>
            </w:r>
            <w:r w:rsidRPr="00F33463">
              <w:rPr>
                <w:b/>
                <w:i/>
              </w:rPr>
              <w:t>ki se dobavljajo v Uniji</w:t>
            </w:r>
            <w:r w:rsidRPr="00F33463">
              <w:t>.</w:t>
            </w:r>
          </w:p>
        </w:tc>
        <w:tc>
          <w:tcPr>
            <w:tcW w:w="4876" w:type="dxa"/>
          </w:tcPr>
          <w:p w14:paraId="5E253A56" w14:textId="77777777" w:rsidR="00920D29" w:rsidRPr="00F33463" w:rsidRDefault="00920D29" w:rsidP="001B1AB7">
            <w:pPr>
              <w:pStyle w:val="Normal6"/>
              <w:rPr>
                <w:szCs w:val="24"/>
              </w:rPr>
            </w:pPr>
            <w:r w:rsidRPr="00F33463">
              <w:t>(1)</w:t>
            </w:r>
            <w:r w:rsidRPr="00F33463">
              <w:tab/>
              <w:t>Žive živali, vključno z mačkami in psi, so zajete v Prilogi I k Pogodbi o delovanju Evropske unije in so del skupne kmetijske politike Unije</w:t>
            </w:r>
            <w:r w:rsidRPr="00F33463">
              <w:rPr>
                <w:b/>
                <w:i/>
              </w:rPr>
              <w:t>, njihovo dobrobit pa bi bilo treba zaščititi</w:t>
            </w:r>
            <w:r w:rsidRPr="00F33463">
              <w:t xml:space="preserve">. V Uniji obstaja trg za te živali, vključno z znatnim čezmejnim trgovanjem. Številne države članice so podpisnice Evropske konvencije o zaščiti hišnih živali. Obstajajo številni dokazi o neoptimalnem delovanju notranjega trga za pse in mačke v Uniji ter o nezakoniti trgovini s temi živalmi znotraj Unije in pri uvozu v Unijo. Zato je treba </w:t>
            </w:r>
            <w:r w:rsidRPr="00F33463">
              <w:rPr>
                <w:b/>
                <w:i/>
              </w:rPr>
              <w:t xml:space="preserve">glede na ugotovitve o živalih, ki priznavajo njihovo zmožnost za doživljanje čustev, bolečino in socialne interakcije, </w:t>
            </w:r>
            <w:r w:rsidRPr="00F33463">
              <w:t xml:space="preserve">določiti minimalne zahteve za dobrobit psov in mačk, </w:t>
            </w:r>
            <w:r w:rsidRPr="00F33463">
              <w:rPr>
                <w:b/>
                <w:i/>
              </w:rPr>
              <w:t>ki se vzrejajo</w:t>
            </w:r>
            <w:r w:rsidRPr="00F33463">
              <w:t xml:space="preserve"> in </w:t>
            </w:r>
            <w:r w:rsidRPr="00F33463">
              <w:rPr>
                <w:b/>
                <w:i/>
              </w:rPr>
              <w:lastRenderedPageBreak/>
              <w:t>redijo</w:t>
            </w:r>
            <w:r w:rsidRPr="00F33463">
              <w:t xml:space="preserve"> v obratih, ter strožje zahteve glede sledljivosti psov in mačk, </w:t>
            </w:r>
            <w:r w:rsidRPr="00F33463">
              <w:rPr>
                <w:b/>
                <w:i/>
              </w:rPr>
              <w:t>danih na trg Unije</w:t>
            </w:r>
            <w:r w:rsidRPr="00F33463">
              <w:t>.</w:t>
            </w:r>
          </w:p>
        </w:tc>
      </w:tr>
    </w:tbl>
    <w:p w14:paraId="735320FD" w14:textId="77777777" w:rsidR="00920D29" w:rsidRPr="00F33463" w:rsidRDefault="00920D29" w:rsidP="00920D29"/>
    <w:p w14:paraId="57256D7D" w14:textId="225588CB" w:rsidR="00920D29" w:rsidRPr="00F33463" w:rsidRDefault="006D0FAD" w:rsidP="00920D29">
      <w:pPr>
        <w:pStyle w:val="AmNumberTabs"/>
      </w:pPr>
      <w:r w:rsidRPr="00F33463">
        <w:t>Sprememba</w:t>
      </w:r>
      <w:r w:rsidR="00920D29" w:rsidRPr="00F33463">
        <w:tab/>
      </w:r>
      <w:r w:rsidR="00920D29" w:rsidRPr="00F33463">
        <w:tab/>
        <w:t>2</w:t>
      </w:r>
    </w:p>
    <w:p w14:paraId="51E63DAF" w14:textId="77777777" w:rsidR="00920D29" w:rsidRPr="00F33463" w:rsidRDefault="00920D29" w:rsidP="00920D29"/>
    <w:p w14:paraId="08D94449" w14:textId="77777777" w:rsidR="00920D29" w:rsidRPr="00F33463" w:rsidRDefault="00920D29" w:rsidP="00920D29">
      <w:pPr>
        <w:pStyle w:val="NormalBold"/>
        <w:keepNext/>
      </w:pPr>
      <w:r w:rsidRPr="00F33463">
        <w:t>Predlog uredbe</w:t>
      </w:r>
    </w:p>
    <w:p w14:paraId="121D529B" w14:textId="77777777" w:rsidR="00920D29" w:rsidRPr="00F33463" w:rsidRDefault="00920D29" w:rsidP="00920D29">
      <w:pPr>
        <w:pStyle w:val="NormalBold"/>
      </w:pPr>
      <w:r w:rsidRPr="00F33463">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7491EF6" w14:textId="77777777" w:rsidTr="001B1AB7">
        <w:trPr>
          <w:jc w:val="center"/>
        </w:trPr>
        <w:tc>
          <w:tcPr>
            <w:tcW w:w="9752" w:type="dxa"/>
            <w:gridSpan w:val="2"/>
          </w:tcPr>
          <w:p w14:paraId="09F6ACA0" w14:textId="77777777" w:rsidR="00920D29" w:rsidRPr="00F33463" w:rsidRDefault="00920D29" w:rsidP="001B1AB7">
            <w:pPr>
              <w:keepNext/>
            </w:pPr>
          </w:p>
        </w:tc>
      </w:tr>
      <w:tr w:rsidR="00920D29" w:rsidRPr="00F33463" w14:paraId="60B4DED0" w14:textId="77777777" w:rsidTr="001B1AB7">
        <w:trPr>
          <w:jc w:val="center"/>
        </w:trPr>
        <w:tc>
          <w:tcPr>
            <w:tcW w:w="4876" w:type="dxa"/>
          </w:tcPr>
          <w:p w14:paraId="2B359CFC" w14:textId="77777777" w:rsidR="00920D29" w:rsidRPr="00F33463" w:rsidRDefault="00920D29" w:rsidP="001B1AB7">
            <w:pPr>
              <w:pStyle w:val="ColumnHeading"/>
              <w:keepNext/>
            </w:pPr>
            <w:r w:rsidRPr="00F33463">
              <w:t>Besedilo, ki ga predlaga Komisija</w:t>
            </w:r>
          </w:p>
        </w:tc>
        <w:tc>
          <w:tcPr>
            <w:tcW w:w="4876" w:type="dxa"/>
          </w:tcPr>
          <w:p w14:paraId="42D42C50" w14:textId="40457354" w:rsidR="00920D29" w:rsidRPr="00F33463" w:rsidRDefault="006D0FAD" w:rsidP="001B1AB7">
            <w:pPr>
              <w:pStyle w:val="ColumnHeading"/>
              <w:keepNext/>
            </w:pPr>
            <w:r w:rsidRPr="00F33463">
              <w:t>Sprememba</w:t>
            </w:r>
          </w:p>
        </w:tc>
      </w:tr>
      <w:tr w:rsidR="00920D29" w:rsidRPr="00F33463" w14:paraId="3344A25A" w14:textId="77777777" w:rsidTr="001B1AB7">
        <w:trPr>
          <w:jc w:val="center"/>
        </w:trPr>
        <w:tc>
          <w:tcPr>
            <w:tcW w:w="4876" w:type="dxa"/>
          </w:tcPr>
          <w:p w14:paraId="15D4C508" w14:textId="77777777" w:rsidR="00920D29" w:rsidRPr="00F33463" w:rsidRDefault="00920D29" w:rsidP="001B1AB7">
            <w:pPr>
              <w:pStyle w:val="Normal6"/>
            </w:pPr>
            <w:r w:rsidRPr="00F33463">
              <w:t>(2)</w:t>
            </w:r>
            <w:r w:rsidRPr="00F33463">
              <w:tab/>
              <w:t xml:space="preserve">Zaradi neobstoja določb Unije o dobrobiti v zvezi z vzrejo, rejo in dajanjem na trg psov in mačk ter različnih nacionalnih pravil, kadar ta obstajajo, so te živali </w:t>
            </w:r>
            <w:r w:rsidRPr="00F33463">
              <w:rPr>
                <w:b/>
                <w:i/>
              </w:rPr>
              <w:t>zelo pogosto</w:t>
            </w:r>
            <w:r w:rsidRPr="00F33463">
              <w:t xml:space="preserve"> skotene, vzrejene in prodane ali brezplačno posvojene v okoliščinah, ki škodijo njihovi dobrobiti. Konkurenca med komercialnimi rejci psov in mačk v različnih državah članicah se ne izvaja pod enakimi konkurenčnimi pogoji, saj so pogoji za dobrobit živali eden od glavnih elementov konkurenčnosti teh izvajalcev dejavnosti in se med državami članicami zelo razlikujejo. Posledično je konkurenca izkrivljena, zlasti za rejce in skrbnike z visokimi standardi, ki pri čezmejnem trgovanju ne morejo unovčiti svojih naložb v dobrobit živali, saj se srečujejo z izvajalci dejavnosti, ki izkoriščajo podstandardne pogoje za dobrobit živali, da bi izvajali konkurenco ter znižali cene in standarde.</w:t>
            </w:r>
          </w:p>
        </w:tc>
        <w:tc>
          <w:tcPr>
            <w:tcW w:w="4876" w:type="dxa"/>
          </w:tcPr>
          <w:p w14:paraId="1E9773DD" w14:textId="4EEAE780" w:rsidR="00920D29" w:rsidRPr="00F33463" w:rsidRDefault="00920D29" w:rsidP="001B1AB7">
            <w:pPr>
              <w:pStyle w:val="Normal6"/>
              <w:rPr>
                <w:szCs w:val="24"/>
              </w:rPr>
            </w:pPr>
            <w:r w:rsidRPr="00F33463">
              <w:t>(2)</w:t>
            </w:r>
            <w:r w:rsidRPr="00F33463">
              <w:tab/>
            </w:r>
            <w:r w:rsidRPr="00F33463">
              <w:rPr>
                <w:b/>
                <w:i/>
              </w:rPr>
              <w:t>Psi in mačke, ki imajo edinstvene biološke in vedenjske potrebe, se v Uniji tržijo in redijo kot hišne živali.</w:t>
            </w:r>
            <w:r w:rsidRPr="00F33463">
              <w:t xml:space="preserve"> Zaradi neobstoja določb Unije o dobrobiti v zvezi z vzrejo, rejo in dajanjem na trg psov in mačk ter različnih nacionalnih pravil, kadar ta obstajajo, so te živali </w:t>
            </w:r>
            <w:r w:rsidRPr="00F33463">
              <w:rPr>
                <w:b/>
                <w:i/>
              </w:rPr>
              <w:t>včasih</w:t>
            </w:r>
            <w:r w:rsidRPr="00F33463">
              <w:t xml:space="preserve"> skotene, vzrejene in prodane ali brezplačno posvojene v okoliščinah</w:t>
            </w:r>
            <w:r w:rsidR="0029498E" w:rsidRPr="00F33463">
              <w:rPr>
                <w:b/>
                <w:bCs/>
                <w:i/>
                <w:iCs/>
              </w:rPr>
              <w:t>, ki bi lahko imele</w:t>
            </w:r>
            <w:r w:rsidRPr="00F33463">
              <w:rPr>
                <w:b/>
                <w:i/>
              </w:rPr>
              <w:t xml:space="preserve"> resn</w:t>
            </w:r>
            <w:r w:rsidR="0029498E" w:rsidRPr="00F33463">
              <w:rPr>
                <w:b/>
                <w:i/>
              </w:rPr>
              <w:t>e</w:t>
            </w:r>
            <w:r w:rsidRPr="00F33463">
              <w:rPr>
                <w:b/>
                <w:i/>
              </w:rPr>
              <w:t xml:space="preserve"> posledic</w:t>
            </w:r>
            <w:r w:rsidR="0029498E" w:rsidRPr="00F33463">
              <w:rPr>
                <w:b/>
                <w:i/>
              </w:rPr>
              <w:t>e</w:t>
            </w:r>
            <w:r w:rsidRPr="00F33463">
              <w:t>, ki škodijo njihovi dobrobiti. Konkurenca med komercialnimi rejci psov in mačk v različnih državah članicah se ne izvaja pod enakimi konkurenčnimi pogoji, saj so pogoji za dobrobit živali eden od glavnih elementov konkurenčnosti teh izvajalcev dejavnosti in se med državami članicami zelo razlikujejo. Posledično je konkurenca izkrivljena, zlasti za rejce in skrbnike z visokimi standardi, ki pri čezmejnem trgovanju ne morejo unovčiti svojih naložb v dobrobit živali, saj se srečujejo z izvajalci dejavnosti, ki izkoriščajo podstandardne pogoje za dobrobit živali, da bi izvajali konkurenco ter znižali cene in standarde.</w:t>
            </w:r>
          </w:p>
        </w:tc>
      </w:tr>
    </w:tbl>
    <w:p w14:paraId="6B1531F5" w14:textId="77777777" w:rsidR="00920D29" w:rsidRPr="00F33463" w:rsidRDefault="00920D29" w:rsidP="00920D29"/>
    <w:p w14:paraId="272A66FC" w14:textId="48C82F28" w:rsidR="00920D29" w:rsidRPr="00F33463" w:rsidRDefault="006D0FAD" w:rsidP="00920D29">
      <w:pPr>
        <w:pStyle w:val="AmNumberTabs"/>
      </w:pPr>
      <w:r w:rsidRPr="00F33463">
        <w:t>Sprememba</w:t>
      </w:r>
      <w:r w:rsidR="00920D29" w:rsidRPr="00F33463">
        <w:tab/>
      </w:r>
      <w:r w:rsidR="00920D29" w:rsidRPr="00F33463">
        <w:tab/>
        <w:t>3</w:t>
      </w:r>
    </w:p>
    <w:p w14:paraId="20BDA971" w14:textId="77777777" w:rsidR="00920D29" w:rsidRPr="00F33463" w:rsidRDefault="00920D29" w:rsidP="00920D29"/>
    <w:p w14:paraId="271A0A00" w14:textId="77777777" w:rsidR="00920D29" w:rsidRPr="00F33463" w:rsidRDefault="00920D29" w:rsidP="00920D29">
      <w:pPr>
        <w:pStyle w:val="NormalBold"/>
        <w:keepNext/>
      </w:pPr>
      <w:r w:rsidRPr="00F33463">
        <w:t>Predlog uredbe</w:t>
      </w:r>
    </w:p>
    <w:p w14:paraId="2CFE7373" w14:textId="77777777" w:rsidR="00920D29" w:rsidRPr="00F33463" w:rsidRDefault="00920D29" w:rsidP="00920D29">
      <w:pPr>
        <w:pStyle w:val="NormalBold"/>
      </w:pPr>
      <w:r w:rsidRPr="00F33463">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4AC2FED" w14:textId="77777777" w:rsidTr="00CF2E5A">
        <w:trPr>
          <w:jc w:val="center"/>
        </w:trPr>
        <w:tc>
          <w:tcPr>
            <w:tcW w:w="9752" w:type="dxa"/>
            <w:gridSpan w:val="2"/>
          </w:tcPr>
          <w:p w14:paraId="389FC743" w14:textId="77777777" w:rsidR="00920D29" w:rsidRPr="00F33463" w:rsidRDefault="00920D29" w:rsidP="001B1AB7">
            <w:pPr>
              <w:keepNext/>
            </w:pPr>
          </w:p>
        </w:tc>
      </w:tr>
      <w:tr w:rsidR="00920D29" w:rsidRPr="00F33463" w14:paraId="7E4B3986" w14:textId="77777777" w:rsidTr="00CF2E5A">
        <w:trPr>
          <w:jc w:val="center"/>
        </w:trPr>
        <w:tc>
          <w:tcPr>
            <w:tcW w:w="4876" w:type="dxa"/>
          </w:tcPr>
          <w:p w14:paraId="3CB78817" w14:textId="77777777" w:rsidR="00920D29" w:rsidRPr="00F33463" w:rsidRDefault="00920D29" w:rsidP="001B1AB7">
            <w:pPr>
              <w:pStyle w:val="ColumnHeading"/>
              <w:keepNext/>
            </w:pPr>
            <w:r w:rsidRPr="00F33463">
              <w:t>Besedilo, ki ga predlaga Komisija</w:t>
            </w:r>
          </w:p>
        </w:tc>
        <w:tc>
          <w:tcPr>
            <w:tcW w:w="4876" w:type="dxa"/>
          </w:tcPr>
          <w:p w14:paraId="67ECB0E5" w14:textId="6162A729" w:rsidR="00920D29" w:rsidRPr="00F33463" w:rsidRDefault="006D0FAD" w:rsidP="001B1AB7">
            <w:pPr>
              <w:pStyle w:val="ColumnHeading"/>
              <w:keepNext/>
            </w:pPr>
            <w:r w:rsidRPr="00F33463">
              <w:t>Sprememba</w:t>
            </w:r>
          </w:p>
        </w:tc>
      </w:tr>
      <w:tr w:rsidR="00920D29" w:rsidRPr="00F33463" w14:paraId="60B16527" w14:textId="77777777" w:rsidTr="00CF2E5A">
        <w:trPr>
          <w:jc w:val="center"/>
        </w:trPr>
        <w:tc>
          <w:tcPr>
            <w:tcW w:w="4876" w:type="dxa"/>
          </w:tcPr>
          <w:p w14:paraId="26EABEF2" w14:textId="77777777" w:rsidR="00920D29" w:rsidRPr="00F33463" w:rsidRDefault="00920D29" w:rsidP="001B1AB7">
            <w:pPr>
              <w:pStyle w:val="Normal6"/>
            </w:pPr>
            <w:r w:rsidRPr="00F33463">
              <w:t>(3)</w:t>
            </w:r>
            <w:r w:rsidRPr="00F33463">
              <w:tab/>
              <w:t xml:space="preserve">Poleg tega potrošniki niso dovolj zaščiteni, saj se pri nakupu psa ali mačke pogosto srečujejo z negativnimi </w:t>
            </w:r>
            <w:r w:rsidRPr="00F33463">
              <w:lastRenderedPageBreak/>
              <w:t>posledicami slabih razmer za dobrobit živali v obratih, v katerih so bile vzrejene in rejene, kot so zdravstvene težave, vedenjske težave ali genetske napake kupljenega ali pridobljenega psa ali mačke.</w:t>
            </w:r>
          </w:p>
        </w:tc>
        <w:tc>
          <w:tcPr>
            <w:tcW w:w="4876" w:type="dxa"/>
          </w:tcPr>
          <w:p w14:paraId="16AC07BC" w14:textId="77777777" w:rsidR="00920D29" w:rsidRPr="00F33463" w:rsidRDefault="00920D29" w:rsidP="001B1AB7">
            <w:pPr>
              <w:pStyle w:val="Normal6"/>
              <w:rPr>
                <w:szCs w:val="24"/>
              </w:rPr>
            </w:pPr>
            <w:r w:rsidRPr="00F33463">
              <w:lastRenderedPageBreak/>
              <w:t>(3)</w:t>
            </w:r>
            <w:r w:rsidRPr="00F33463">
              <w:tab/>
              <w:t xml:space="preserve">Poleg tega potrošniki niso dovolj zaščiteni, saj se pri nakupu psa ali mačke pogosto srečujejo z negativnimi </w:t>
            </w:r>
            <w:r w:rsidRPr="00F33463">
              <w:lastRenderedPageBreak/>
              <w:t xml:space="preserve">posledicami slabih razmer za dobrobit živali v obratih, v katerih so bile vzrejene in rejene, kot so zdravstvene težave, vedenjske težave ali genetske napake kupljenega ali pridobljenega psa ali mačke. </w:t>
            </w:r>
            <w:r w:rsidRPr="00F33463">
              <w:rPr>
                <w:b/>
                <w:i/>
              </w:rPr>
              <w:t>Da bi podpirali informirano izbiro potrošnikov in spodbujali spoštovanje pravil Unije, je bistveno, da se obvešča javnost ter ozavešča o razliki med odgovornimi in neskladnimi ali nezakonitimi vzrejnimi praksami.</w:t>
            </w:r>
          </w:p>
        </w:tc>
      </w:tr>
    </w:tbl>
    <w:p w14:paraId="7D35A9ED" w14:textId="7DF66F0F" w:rsidR="00CF2E5A" w:rsidRPr="00F33463" w:rsidRDefault="00CF2E5A" w:rsidP="00CF2E5A">
      <w:pPr>
        <w:pStyle w:val="AmNumberTabs"/>
      </w:pPr>
      <w:r w:rsidRPr="00F33463">
        <w:lastRenderedPageBreak/>
        <w:t>Spremembi</w:t>
      </w:r>
      <w:r w:rsidRPr="00F33463">
        <w:tab/>
      </w:r>
      <w:r w:rsidRPr="00F33463">
        <w:tab/>
        <w:t>280 in 307</w:t>
      </w:r>
    </w:p>
    <w:p w14:paraId="0EC4F717" w14:textId="77777777" w:rsidR="00CF2E5A" w:rsidRPr="00F33463" w:rsidRDefault="00CF2E5A" w:rsidP="00CF2E5A">
      <w:pPr>
        <w:pStyle w:val="NormalBold12b"/>
      </w:pPr>
      <w:r w:rsidRPr="00F33463">
        <w:t>Predlog uredbe</w:t>
      </w:r>
    </w:p>
    <w:p w14:paraId="3547E8ED" w14:textId="77777777" w:rsidR="00CF2E5A" w:rsidRPr="00F33463" w:rsidRDefault="00CF2E5A" w:rsidP="00CF2E5A">
      <w:pPr>
        <w:pStyle w:val="NormalBold"/>
      </w:pPr>
      <w:r w:rsidRPr="00F33463">
        <w:t>Uvodna izjava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E5A" w:rsidRPr="00F33463" w14:paraId="29E1014E" w14:textId="77777777" w:rsidTr="00562322">
        <w:trPr>
          <w:trHeight w:hRule="exact" w:val="240"/>
          <w:jc w:val="center"/>
        </w:trPr>
        <w:tc>
          <w:tcPr>
            <w:tcW w:w="9752" w:type="dxa"/>
            <w:gridSpan w:val="2"/>
            <w:tcBorders>
              <w:top w:val="nil"/>
              <w:left w:val="nil"/>
              <w:bottom w:val="nil"/>
              <w:right w:val="nil"/>
            </w:tcBorders>
          </w:tcPr>
          <w:p w14:paraId="22BF8F16" w14:textId="77777777" w:rsidR="00CF2E5A" w:rsidRPr="00F33463" w:rsidRDefault="00CF2E5A" w:rsidP="00562322"/>
        </w:tc>
      </w:tr>
      <w:tr w:rsidR="00CF2E5A" w:rsidRPr="00F33463" w14:paraId="6AEDC017" w14:textId="77777777" w:rsidTr="00562322">
        <w:trPr>
          <w:trHeight w:val="240"/>
          <w:jc w:val="center"/>
        </w:trPr>
        <w:tc>
          <w:tcPr>
            <w:tcW w:w="4876" w:type="dxa"/>
            <w:tcBorders>
              <w:top w:val="nil"/>
              <w:left w:val="nil"/>
              <w:bottom w:val="nil"/>
              <w:right w:val="nil"/>
            </w:tcBorders>
          </w:tcPr>
          <w:p w14:paraId="37FBDDA9" w14:textId="77777777" w:rsidR="00CF2E5A" w:rsidRPr="00F33463" w:rsidRDefault="00CF2E5A" w:rsidP="00562322">
            <w:pPr>
              <w:pStyle w:val="AmColumnHeading"/>
            </w:pPr>
            <w:r w:rsidRPr="00F33463">
              <w:t>Besedilo, ki ga predlaga Komisija</w:t>
            </w:r>
          </w:p>
        </w:tc>
        <w:tc>
          <w:tcPr>
            <w:tcW w:w="4876" w:type="dxa"/>
            <w:tcBorders>
              <w:top w:val="nil"/>
              <w:left w:val="nil"/>
              <w:bottom w:val="nil"/>
              <w:right w:val="nil"/>
            </w:tcBorders>
          </w:tcPr>
          <w:p w14:paraId="54736B71" w14:textId="78C90B30" w:rsidR="00CF2E5A" w:rsidRPr="00F33463" w:rsidRDefault="00CF2E5A" w:rsidP="00562322">
            <w:pPr>
              <w:pStyle w:val="AmColumnHeading"/>
            </w:pPr>
            <w:r w:rsidRPr="00F33463">
              <w:t>Sprememba</w:t>
            </w:r>
          </w:p>
        </w:tc>
      </w:tr>
      <w:tr w:rsidR="00CF2E5A" w:rsidRPr="00F33463" w14:paraId="5233B46B" w14:textId="77777777" w:rsidTr="00562322">
        <w:trPr>
          <w:jc w:val="center"/>
        </w:trPr>
        <w:tc>
          <w:tcPr>
            <w:tcW w:w="4876" w:type="dxa"/>
            <w:tcBorders>
              <w:top w:val="nil"/>
              <w:left w:val="nil"/>
              <w:bottom w:val="nil"/>
              <w:right w:val="nil"/>
            </w:tcBorders>
          </w:tcPr>
          <w:p w14:paraId="3DEF1DBA" w14:textId="77777777" w:rsidR="00CF2E5A" w:rsidRPr="00F33463" w:rsidRDefault="00CF2E5A" w:rsidP="00562322">
            <w:pPr>
              <w:pStyle w:val="Normal6a"/>
            </w:pPr>
          </w:p>
        </w:tc>
        <w:tc>
          <w:tcPr>
            <w:tcW w:w="4876" w:type="dxa"/>
            <w:tcBorders>
              <w:top w:val="nil"/>
              <w:left w:val="nil"/>
              <w:bottom w:val="nil"/>
              <w:right w:val="nil"/>
            </w:tcBorders>
          </w:tcPr>
          <w:p w14:paraId="19544DA7" w14:textId="77777777" w:rsidR="00CF2E5A" w:rsidRPr="00F33463" w:rsidRDefault="00CF2E5A" w:rsidP="00562322">
            <w:pPr>
              <w:pStyle w:val="Normal6a"/>
            </w:pPr>
            <w:r w:rsidRPr="00F33463">
              <w:rPr>
                <w:b/>
                <w:i/>
              </w:rPr>
              <w:t>(3a)</w:t>
            </w:r>
            <w:r w:rsidRPr="00F33463">
              <w:tab/>
            </w:r>
            <w:r w:rsidRPr="00F33463">
              <w:rPr>
                <w:b/>
                <w:i/>
              </w:rPr>
              <w:t>Več držav članic je že uvedlo nacionalne pozitivne sezname za urejanje zasebnega lastništva živali, vendar zaradi neobstoja enotnega okvira EU za določbe Unije o dobrobiti v zvezi z vzrejo, rejo hišnih živali, ki niso psi in mačke, in njihovim dajanjem na trg ter zaradi različnih nacionalnih pravil prihaja do nedoslednosti, vrzeli pri izvrševanju in zmede za potrošnike, pogosto pa prihaja tudi do resnih posledic za dobrobit tistih vrst živali, ki niso primerne za rejo kot hišne živali, in tudi do tveganj za biotsko raznovrstnost, zdravje in varnost ljudi ter ohranjanje narave.</w:t>
            </w:r>
          </w:p>
        </w:tc>
      </w:tr>
    </w:tbl>
    <w:p w14:paraId="77BB3283" w14:textId="6D2D4E5D" w:rsidR="00CF2E5A" w:rsidRPr="00F33463" w:rsidRDefault="00CF2E5A" w:rsidP="00CF2E5A"/>
    <w:p w14:paraId="19E35D29" w14:textId="4A9BBE1A" w:rsidR="00CF2E5A" w:rsidRPr="00F33463" w:rsidRDefault="00CF2E5A" w:rsidP="00CF2E5A">
      <w:pPr>
        <w:pStyle w:val="AmNumberTabs"/>
      </w:pPr>
      <w:r w:rsidRPr="00F33463">
        <w:t>Sprememba</w:t>
      </w:r>
      <w:r w:rsidRPr="00F33463">
        <w:tab/>
      </w:r>
      <w:r w:rsidRPr="00F33463">
        <w:tab/>
        <w:t>308</w:t>
      </w:r>
    </w:p>
    <w:p w14:paraId="4279AF28" w14:textId="77777777" w:rsidR="00CF2E5A" w:rsidRPr="00F33463" w:rsidRDefault="00CF2E5A" w:rsidP="00CF2E5A">
      <w:pPr>
        <w:pStyle w:val="NormalBold12b"/>
      </w:pPr>
      <w:r w:rsidRPr="00F33463">
        <w:t>Predlog uredbe</w:t>
      </w:r>
    </w:p>
    <w:p w14:paraId="51417363" w14:textId="77777777" w:rsidR="00CF2E5A" w:rsidRPr="00F33463" w:rsidRDefault="00CF2E5A" w:rsidP="00CF2E5A">
      <w:pPr>
        <w:pStyle w:val="NormalBold"/>
      </w:pPr>
      <w:r w:rsidRPr="00F33463">
        <w:t>Uvodna izjava 3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E5A" w:rsidRPr="00F33463" w14:paraId="7CC63FC3" w14:textId="77777777" w:rsidTr="00562322">
        <w:trPr>
          <w:trHeight w:hRule="exact" w:val="240"/>
          <w:jc w:val="center"/>
        </w:trPr>
        <w:tc>
          <w:tcPr>
            <w:tcW w:w="9752" w:type="dxa"/>
            <w:gridSpan w:val="2"/>
            <w:tcBorders>
              <w:top w:val="nil"/>
              <w:left w:val="nil"/>
              <w:bottom w:val="nil"/>
              <w:right w:val="nil"/>
            </w:tcBorders>
          </w:tcPr>
          <w:p w14:paraId="56F47F58" w14:textId="77777777" w:rsidR="00CF2E5A" w:rsidRPr="00F33463" w:rsidRDefault="00CF2E5A" w:rsidP="00562322"/>
        </w:tc>
      </w:tr>
      <w:tr w:rsidR="00CF2E5A" w:rsidRPr="00F33463" w14:paraId="7E18F6CF" w14:textId="77777777" w:rsidTr="00562322">
        <w:trPr>
          <w:trHeight w:val="240"/>
          <w:jc w:val="center"/>
        </w:trPr>
        <w:tc>
          <w:tcPr>
            <w:tcW w:w="4876" w:type="dxa"/>
            <w:tcBorders>
              <w:top w:val="nil"/>
              <w:left w:val="nil"/>
              <w:bottom w:val="nil"/>
              <w:right w:val="nil"/>
            </w:tcBorders>
          </w:tcPr>
          <w:p w14:paraId="5C891226" w14:textId="77777777" w:rsidR="00CF2E5A" w:rsidRPr="00F33463" w:rsidRDefault="00CF2E5A" w:rsidP="00562322">
            <w:pPr>
              <w:pStyle w:val="AmColumnHeading"/>
            </w:pPr>
            <w:r w:rsidRPr="00F33463">
              <w:t>Besedilo, ki ga predlaga Komisija</w:t>
            </w:r>
          </w:p>
        </w:tc>
        <w:tc>
          <w:tcPr>
            <w:tcW w:w="4876" w:type="dxa"/>
            <w:tcBorders>
              <w:top w:val="nil"/>
              <w:left w:val="nil"/>
              <w:bottom w:val="nil"/>
              <w:right w:val="nil"/>
            </w:tcBorders>
          </w:tcPr>
          <w:p w14:paraId="118A34D1" w14:textId="3448C67E" w:rsidR="00CF2E5A" w:rsidRPr="00F33463" w:rsidRDefault="00CF2E5A" w:rsidP="00562322">
            <w:pPr>
              <w:pStyle w:val="AmColumnHeading"/>
            </w:pPr>
            <w:r w:rsidRPr="00F33463">
              <w:t>Sprememba</w:t>
            </w:r>
          </w:p>
        </w:tc>
      </w:tr>
      <w:tr w:rsidR="00CF2E5A" w:rsidRPr="00F33463" w14:paraId="454636C7" w14:textId="77777777" w:rsidTr="00562322">
        <w:trPr>
          <w:jc w:val="center"/>
        </w:trPr>
        <w:tc>
          <w:tcPr>
            <w:tcW w:w="4876" w:type="dxa"/>
            <w:tcBorders>
              <w:top w:val="nil"/>
              <w:left w:val="nil"/>
              <w:bottom w:val="nil"/>
              <w:right w:val="nil"/>
            </w:tcBorders>
          </w:tcPr>
          <w:p w14:paraId="1EC16EF1" w14:textId="77777777" w:rsidR="00CF2E5A" w:rsidRPr="00F33463" w:rsidRDefault="00CF2E5A" w:rsidP="00562322">
            <w:pPr>
              <w:pStyle w:val="Normal6a"/>
            </w:pPr>
          </w:p>
        </w:tc>
        <w:tc>
          <w:tcPr>
            <w:tcW w:w="4876" w:type="dxa"/>
            <w:tcBorders>
              <w:top w:val="nil"/>
              <w:left w:val="nil"/>
              <w:bottom w:val="nil"/>
              <w:right w:val="nil"/>
            </w:tcBorders>
          </w:tcPr>
          <w:p w14:paraId="7DC9E43F" w14:textId="77777777" w:rsidR="00CF2E5A" w:rsidRPr="00F33463" w:rsidRDefault="00CF2E5A" w:rsidP="00562322">
            <w:pPr>
              <w:pStyle w:val="Normal6a"/>
            </w:pPr>
            <w:r w:rsidRPr="00F33463">
              <w:rPr>
                <w:b/>
                <w:i/>
              </w:rPr>
              <w:t>(3b)</w:t>
            </w:r>
            <w:r w:rsidRPr="00F33463">
              <w:tab/>
            </w:r>
            <w:r w:rsidRPr="00F33463">
              <w:rPr>
                <w:b/>
                <w:i/>
              </w:rPr>
              <w:t>V preteklosti je že prihajalo do pozivov k pripravi vseevropskega znanstveno utemeljenega seznama živali, ocenjenih kot primernih za rejo kot hišne živali v razmerah, ki so ustrezne za njihovo dobrobit, ne da bi to škodovalo prostoživečim populacijam in s tem evropski biotski raznovrstnosti ter zdravju in varnosti ljudi. Pri tem je bistveno zagotoviti oceno učinka na živali, tudi na njihovo dobrobit, vedenje, prehranske potrebe in veterinarsko oskrbo, da bi preprečili razmere, ki bi lahko povzročile nepotrebno trpljenje, neprimerne življenjske pogoje ali ogrozile vrste.</w:t>
            </w:r>
          </w:p>
        </w:tc>
      </w:tr>
    </w:tbl>
    <w:p w14:paraId="1082694E" w14:textId="3E6AF810" w:rsidR="00920D29" w:rsidRPr="00F33463" w:rsidRDefault="00920D29" w:rsidP="00CF2E5A"/>
    <w:p w14:paraId="760E8A88" w14:textId="2BC319D2" w:rsidR="00920D29" w:rsidRPr="00F33463" w:rsidRDefault="006D0FAD" w:rsidP="00920D29">
      <w:pPr>
        <w:pStyle w:val="AmNumberTabs"/>
      </w:pPr>
      <w:r w:rsidRPr="00F33463">
        <w:t>Sprememba</w:t>
      </w:r>
      <w:r w:rsidR="00920D29" w:rsidRPr="00F33463">
        <w:tab/>
      </w:r>
      <w:r w:rsidR="00920D29" w:rsidRPr="00F33463">
        <w:tab/>
        <w:t>4</w:t>
      </w:r>
    </w:p>
    <w:p w14:paraId="26E58243" w14:textId="77777777" w:rsidR="00920D29" w:rsidRPr="00F33463" w:rsidRDefault="00920D29" w:rsidP="00920D29"/>
    <w:p w14:paraId="4DC30BBF" w14:textId="77777777" w:rsidR="00920D29" w:rsidRPr="00F33463" w:rsidRDefault="00920D29" w:rsidP="00920D29">
      <w:pPr>
        <w:pStyle w:val="NormalBold"/>
        <w:keepNext/>
      </w:pPr>
      <w:r w:rsidRPr="00F33463">
        <w:t>Predlog uredbe</w:t>
      </w:r>
    </w:p>
    <w:p w14:paraId="4EA67C32" w14:textId="77777777" w:rsidR="00920D29" w:rsidRPr="00F33463" w:rsidRDefault="00920D29" w:rsidP="00920D29">
      <w:pPr>
        <w:pStyle w:val="NormalBold"/>
      </w:pPr>
      <w:r w:rsidRPr="00F33463">
        <w:t>Uvodna izjava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725B09F" w14:textId="77777777" w:rsidTr="001B1AB7">
        <w:trPr>
          <w:jc w:val="center"/>
        </w:trPr>
        <w:tc>
          <w:tcPr>
            <w:tcW w:w="9752" w:type="dxa"/>
            <w:gridSpan w:val="2"/>
          </w:tcPr>
          <w:p w14:paraId="63F773E3" w14:textId="77777777" w:rsidR="00920D29" w:rsidRPr="00F33463" w:rsidRDefault="00920D29" w:rsidP="001B1AB7">
            <w:pPr>
              <w:keepNext/>
            </w:pPr>
          </w:p>
        </w:tc>
      </w:tr>
      <w:tr w:rsidR="00920D29" w:rsidRPr="00F33463" w14:paraId="5C5BB4BD" w14:textId="77777777" w:rsidTr="001B1AB7">
        <w:trPr>
          <w:jc w:val="center"/>
        </w:trPr>
        <w:tc>
          <w:tcPr>
            <w:tcW w:w="4876" w:type="dxa"/>
          </w:tcPr>
          <w:p w14:paraId="6BF57F7A" w14:textId="77777777" w:rsidR="00920D29" w:rsidRPr="00F33463" w:rsidRDefault="00920D29" w:rsidP="001B1AB7">
            <w:pPr>
              <w:pStyle w:val="ColumnHeading"/>
              <w:keepNext/>
            </w:pPr>
            <w:r w:rsidRPr="00F33463">
              <w:t>Besedilo, ki ga predlaga Komisija</w:t>
            </w:r>
          </w:p>
        </w:tc>
        <w:tc>
          <w:tcPr>
            <w:tcW w:w="4876" w:type="dxa"/>
          </w:tcPr>
          <w:p w14:paraId="4428629B" w14:textId="1AF595D9" w:rsidR="00920D29" w:rsidRPr="00F33463" w:rsidRDefault="006D0FAD" w:rsidP="001B1AB7">
            <w:pPr>
              <w:pStyle w:val="ColumnHeading"/>
              <w:keepNext/>
            </w:pPr>
            <w:r w:rsidRPr="00F33463">
              <w:t>Sprememba</w:t>
            </w:r>
          </w:p>
        </w:tc>
      </w:tr>
      <w:tr w:rsidR="00920D29" w:rsidRPr="00F33463" w14:paraId="3792E430" w14:textId="77777777" w:rsidTr="001B1AB7">
        <w:trPr>
          <w:jc w:val="center"/>
        </w:trPr>
        <w:tc>
          <w:tcPr>
            <w:tcW w:w="4876" w:type="dxa"/>
          </w:tcPr>
          <w:p w14:paraId="4531AE19" w14:textId="77777777" w:rsidR="00920D29" w:rsidRPr="00F33463" w:rsidRDefault="00920D29" w:rsidP="001B1AB7">
            <w:pPr>
              <w:pStyle w:val="Normal6"/>
            </w:pPr>
          </w:p>
        </w:tc>
        <w:tc>
          <w:tcPr>
            <w:tcW w:w="4876" w:type="dxa"/>
          </w:tcPr>
          <w:p w14:paraId="1DF0BD17" w14:textId="77777777" w:rsidR="00920D29" w:rsidRPr="00F33463" w:rsidRDefault="00920D29" w:rsidP="001B1AB7">
            <w:pPr>
              <w:pStyle w:val="Normal6"/>
              <w:rPr>
                <w:szCs w:val="24"/>
              </w:rPr>
            </w:pPr>
            <w:r w:rsidRPr="00F33463">
              <w:rPr>
                <w:b/>
                <w:i/>
              </w:rPr>
              <w:t>(4a)</w:t>
            </w:r>
            <w:r w:rsidRPr="00F33463">
              <w:rPr>
                <w:b/>
                <w:i/>
              </w:rPr>
              <w:tab/>
              <w:t>Izboljšati bi bilo treba sodelovanje med državami članicami, da bi odkrili nezakonite vzrejne obrate, razbili s tem povezane mreže in zagotovili, da se veljavna pravila učinkovito izvršujejo. Krepitev čezmejnega sodelovanja, izmenjave informacij in usklajenih inšpekcijskih pregledov je bistvena, da se obravnava nadnacionalna narava nekaterih nezakonitih dejavnosti ter zaščitijo dobrobit živali in interesi potrošnikov po vsej Uniji.</w:t>
            </w:r>
          </w:p>
        </w:tc>
      </w:tr>
    </w:tbl>
    <w:p w14:paraId="1948CE32" w14:textId="77777777" w:rsidR="00920D29" w:rsidRPr="00F33463" w:rsidRDefault="00920D29" w:rsidP="00920D29"/>
    <w:p w14:paraId="191B15F4" w14:textId="1E9F8D94" w:rsidR="00920D29" w:rsidRPr="00F33463" w:rsidRDefault="006D0FAD" w:rsidP="00920D29">
      <w:pPr>
        <w:pStyle w:val="AmNumberTabs"/>
      </w:pPr>
      <w:r w:rsidRPr="00F33463">
        <w:t>Sprememba</w:t>
      </w:r>
      <w:r w:rsidR="00920D29" w:rsidRPr="00F33463">
        <w:tab/>
      </w:r>
      <w:r w:rsidR="00920D29" w:rsidRPr="00F33463">
        <w:tab/>
        <w:t>5</w:t>
      </w:r>
    </w:p>
    <w:p w14:paraId="3F25F78D" w14:textId="77777777" w:rsidR="00920D29" w:rsidRPr="00F33463" w:rsidRDefault="00920D29" w:rsidP="00920D29"/>
    <w:p w14:paraId="2E96A1C2" w14:textId="77777777" w:rsidR="00920D29" w:rsidRPr="00F33463" w:rsidRDefault="00920D29" w:rsidP="00920D29">
      <w:pPr>
        <w:pStyle w:val="NormalBold"/>
        <w:keepNext/>
      </w:pPr>
      <w:r w:rsidRPr="00F33463">
        <w:t>Predlog uredbe</w:t>
      </w:r>
    </w:p>
    <w:p w14:paraId="63C85888" w14:textId="77777777" w:rsidR="00920D29" w:rsidRPr="00F33463" w:rsidRDefault="00920D29" w:rsidP="00920D29">
      <w:pPr>
        <w:pStyle w:val="NormalBold"/>
      </w:pPr>
      <w:r w:rsidRPr="00F33463">
        <w:t>Uvodna izjava 4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EC262F6" w14:textId="77777777" w:rsidTr="001B1AB7">
        <w:trPr>
          <w:jc w:val="center"/>
        </w:trPr>
        <w:tc>
          <w:tcPr>
            <w:tcW w:w="9752" w:type="dxa"/>
            <w:gridSpan w:val="2"/>
          </w:tcPr>
          <w:p w14:paraId="17F93712" w14:textId="77777777" w:rsidR="00920D29" w:rsidRPr="00F33463" w:rsidRDefault="00920D29" w:rsidP="001B1AB7">
            <w:pPr>
              <w:keepNext/>
            </w:pPr>
          </w:p>
        </w:tc>
      </w:tr>
      <w:tr w:rsidR="00920D29" w:rsidRPr="00F33463" w14:paraId="37D065F3" w14:textId="77777777" w:rsidTr="001B1AB7">
        <w:trPr>
          <w:jc w:val="center"/>
        </w:trPr>
        <w:tc>
          <w:tcPr>
            <w:tcW w:w="4876" w:type="dxa"/>
          </w:tcPr>
          <w:p w14:paraId="125B64C4" w14:textId="77777777" w:rsidR="00920D29" w:rsidRPr="00F33463" w:rsidRDefault="00920D29" w:rsidP="001B1AB7">
            <w:pPr>
              <w:pStyle w:val="ColumnHeading"/>
              <w:keepNext/>
            </w:pPr>
            <w:r w:rsidRPr="00F33463">
              <w:t>Besedilo, ki ga predlaga Komisija</w:t>
            </w:r>
          </w:p>
        </w:tc>
        <w:tc>
          <w:tcPr>
            <w:tcW w:w="4876" w:type="dxa"/>
          </w:tcPr>
          <w:p w14:paraId="57356E2C" w14:textId="5E743287" w:rsidR="00920D29" w:rsidRPr="00F33463" w:rsidRDefault="006D0FAD" w:rsidP="001B1AB7">
            <w:pPr>
              <w:pStyle w:val="ColumnHeading"/>
              <w:keepNext/>
            </w:pPr>
            <w:r w:rsidRPr="00F33463">
              <w:t>Sprememba</w:t>
            </w:r>
          </w:p>
        </w:tc>
      </w:tr>
      <w:tr w:rsidR="00920D29" w:rsidRPr="00F33463" w14:paraId="62D145A6" w14:textId="77777777" w:rsidTr="001B1AB7">
        <w:trPr>
          <w:jc w:val="center"/>
        </w:trPr>
        <w:tc>
          <w:tcPr>
            <w:tcW w:w="4876" w:type="dxa"/>
          </w:tcPr>
          <w:p w14:paraId="50E3FE8E" w14:textId="77777777" w:rsidR="00920D29" w:rsidRPr="00F33463" w:rsidRDefault="00920D29" w:rsidP="001B1AB7">
            <w:pPr>
              <w:pStyle w:val="Normal6"/>
            </w:pPr>
          </w:p>
        </w:tc>
        <w:tc>
          <w:tcPr>
            <w:tcW w:w="4876" w:type="dxa"/>
          </w:tcPr>
          <w:p w14:paraId="55A98146" w14:textId="77777777" w:rsidR="00920D29" w:rsidRPr="00F33463" w:rsidRDefault="00920D29" w:rsidP="001B1AB7">
            <w:pPr>
              <w:pStyle w:val="Normal6"/>
              <w:rPr>
                <w:szCs w:val="24"/>
              </w:rPr>
            </w:pPr>
            <w:r w:rsidRPr="00F33463">
              <w:rPr>
                <w:b/>
                <w:i/>
              </w:rPr>
              <w:t>(4b)</w:t>
            </w:r>
            <w:r w:rsidRPr="00F33463">
              <w:rPr>
                <w:b/>
                <w:i/>
              </w:rPr>
              <w:tab/>
              <w:t>Število hišnih živali v Uniji se je v zadnjih letih znatno povečalo, kar odraža, da so državljani Unije zelo zavezani dobrobiti psov in mačk. Glede na razvoj znanosti o dobrobiti živali bi bilo treba Unijo in njene države članice spodbujati, naj podpirajo pravni pristop, ki ne bo odražal le statusa živali kot lastnine, temveč tudi etično odgovornost ljudi do njihove dobrobiti in zaščite.</w:t>
            </w:r>
          </w:p>
        </w:tc>
      </w:tr>
    </w:tbl>
    <w:p w14:paraId="1169EEBD" w14:textId="77777777" w:rsidR="00920D29" w:rsidRPr="00F33463" w:rsidRDefault="00920D29" w:rsidP="00920D29"/>
    <w:p w14:paraId="27F87EAF" w14:textId="00E261EA" w:rsidR="00920D29" w:rsidRPr="00F33463" w:rsidRDefault="006D0FAD" w:rsidP="00920D29">
      <w:pPr>
        <w:pStyle w:val="AmNumberTabs"/>
      </w:pPr>
      <w:r w:rsidRPr="00F33463">
        <w:t>Sprememba</w:t>
      </w:r>
      <w:r w:rsidR="00920D29" w:rsidRPr="00F33463">
        <w:tab/>
      </w:r>
      <w:r w:rsidR="00920D29" w:rsidRPr="00F33463">
        <w:tab/>
        <w:t>6</w:t>
      </w:r>
    </w:p>
    <w:p w14:paraId="0320D7FE" w14:textId="77777777" w:rsidR="00920D29" w:rsidRPr="00F33463" w:rsidRDefault="00920D29" w:rsidP="00920D29"/>
    <w:p w14:paraId="1E0AEBA4" w14:textId="77777777" w:rsidR="00920D29" w:rsidRPr="00F33463" w:rsidRDefault="00920D29" w:rsidP="00920D29">
      <w:pPr>
        <w:pStyle w:val="NormalBold"/>
        <w:keepNext/>
      </w:pPr>
      <w:r w:rsidRPr="00F33463">
        <w:t>Predlog uredbe</w:t>
      </w:r>
    </w:p>
    <w:p w14:paraId="23FEA72F" w14:textId="77777777" w:rsidR="00920D29" w:rsidRPr="00F33463" w:rsidRDefault="00920D29" w:rsidP="00920D29">
      <w:pPr>
        <w:pStyle w:val="NormalBold"/>
      </w:pPr>
      <w:r w:rsidRPr="00F33463">
        <w:t>Uvodna izjava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D61F086" w14:textId="77777777" w:rsidTr="00CF2E5A">
        <w:trPr>
          <w:jc w:val="center"/>
        </w:trPr>
        <w:tc>
          <w:tcPr>
            <w:tcW w:w="9752" w:type="dxa"/>
            <w:gridSpan w:val="2"/>
          </w:tcPr>
          <w:p w14:paraId="7B606DD1" w14:textId="77777777" w:rsidR="00920D29" w:rsidRPr="00F33463" w:rsidRDefault="00920D29" w:rsidP="001B1AB7">
            <w:pPr>
              <w:keepNext/>
            </w:pPr>
          </w:p>
        </w:tc>
      </w:tr>
      <w:tr w:rsidR="00920D29" w:rsidRPr="00F33463" w14:paraId="3CB893E3" w14:textId="77777777" w:rsidTr="00CF2E5A">
        <w:trPr>
          <w:jc w:val="center"/>
        </w:trPr>
        <w:tc>
          <w:tcPr>
            <w:tcW w:w="4876" w:type="dxa"/>
          </w:tcPr>
          <w:p w14:paraId="7155196C" w14:textId="77777777" w:rsidR="00920D29" w:rsidRPr="00F33463" w:rsidRDefault="00920D29" w:rsidP="001B1AB7">
            <w:pPr>
              <w:pStyle w:val="ColumnHeading"/>
              <w:keepNext/>
            </w:pPr>
            <w:r w:rsidRPr="00F33463">
              <w:t>Besedilo, ki ga predlaga Komisija</w:t>
            </w:r>
          </w:p>
        </w:tc>
        <w:tc>
          <w:tcPr>
            <w:tcW w:w="4876" w:type="dxa"/>
          </w:tcPr>
          <w:p w14:paraId="68BD2EC8" w14:textId="04BF2E13" w:rsidR="00920D29" w:rsidRPr="00F33463" w:rsidRDefault="006D0FAD" w:rsidP="001B1AB7">
            <w:pPr>
              <w:pStyle w:val="ColumnHeading"/>
              <w:keepNext/>
            </w:pPr>
            <w:r w:rsidRPr="00F33463">
              <w:t>Sprememba</w:t>
            </w:r>
          </w:p>
        </w:tc>
      </w:tr>
      <w:tr w:rsidR="00920D29" w:rsidRPr="00F33463" w14:paraId="1A67BCE7" w14:textId="77777777" w:rsidTr="00CF2E5A">
        <w:trPr>
          <w:jc w:val="center"/>
        </w:trPr>
        <w:tc>
          <w:tcPr>
            <w:tcW w:w="4876" w:type="dxa"/>
          </w:tcPr>
          <w:p w14:paraId="100E2E27" w14:textId="77777777" w:rsidR="00920D29" w:rsidRPr="00F33463" w:rsidRDefault="00920D29" w:rsidP="001B1AB7">
            <w:pPr>
              <w:pStyle w:val="Normal6"/>
            </w:pPr>
            <w:r w:rsidRPr="00F33463">
              <w:t>(6)</w:t>
            </w:r>
            <w:r w:rsidRPr="00F33463">
              <w:tab/>
              <w:t xml:space="preserve">Nezakonita trgovina s psi in mačkami se je razvila deloma zaradi pomanjkanja sledljivosti teh živali do prvotnega zaroda. Nezakonite trgovinske prakse pa so povezane s trpljenjem psov in mačk zaradi nenadzorovanih vzrejnih praks. Brez zanesljivih sredstev za sledenje živalim do njihovega izvora ni mogoče zagotoviti, da izvajalci dejavnosti spoštujejo enake standarde dobrobiti živali, in vzpostaviti enotnih konkurenčnih pogojev na notranjem trgu v zvezi z </w:t>
            </w:r>
            <w:r w:rsidRPr="00F33463">
              <w:rPr>
                <w:b/>
                <w:i/>
              </w:rPr>
              <w:t>dobavo</w:t>
            </w:r>
            <w:r w:rsidRPr="00F33463">
              <w:t xml:space="preserve"> psov in mačk. Zato je ključno, da se zagotovi sledljivost psov in mačk s sistemom za identifikacijo in registracijo psov in mačk</w:t>
            </w:r>
            <w:r w:rsidRPr="00F33463">
              <w:rPr>
                <w:b/>
                <w:i/>
              </w:rPr>
              <w:t xml:space="preserve"> pred njihovo prvo dobavo v Uniji</w:t>
            </w:r>
            <w:r w:rsidRPr="00F33463">
              <w:t xml:space="preserve"> ter vsakič, ko se spremeni lastništvo živali.</w:t>
            </w:r>
          </w:p>
        </w:tc>
        <w:tc>
          <w:tcPr>
            <w:tcW w:w="4876" w:type="dxa"/>
          </w:tcPr>
          <w:p w14:paraId="0B0D5AF9" w14:textId="77777777" w:rsidR="00920D29" w:rsidRPr="00F33463" w:rsidRDefault="00920D29" w:rsidP="001B1AB7">
            <w:pPr>
              <w:pStyle w:val="Normal6"/>
              <w:rPr>
                <w:szCs w:val="24"/>
              </w:rPr>
            </w:pPr>
            <w:r w:rsidRPr="00F33463">
              <w:t>(6)</w:t>
            </w:r>
            <w:r w:rsidRPr="00F33463">
              <w:tab/>
              <w:t>Nezakonita trgovina s psi in mačkami se je razvila deloma zaradi pomanjkanja sledljivosti teh živali do prvotnega zaroda</w:t>
            </w:r>
            <w:r w:rsidRPr="00F33463">
              <w:rPr>
                <w:b/>
                <w:i/>
              </w:rPr>
              <w:t xml:space="preserve"> in navdušenja potrošnikov nad njimi, olajšal pa jo je razvoj spletnega nakupovanja</w:t>
            </w:r>
            <w:r w:rsidRPr="00F33463">
              <w:t xml:space="preserve">. Nezakonite trgovinske prakse pa so povezane s trpljenjem psov in mačk zaradi nenadzorovanih vzrejnih praks. Brez zanesljivih sredstev za sledenje živalim do njihovega izvora ni mogoče zagotoviti, da izvajalci dejavnosti spoštujejo enake standarde dobrobiti živali, in vzpostaviti enotnih konkurenčnih pogojev na notranjem trgu v zvezi z </w:t>
            </w:r>
            <w:r w:rsidRPr="00F33463">
              <w:rPr>
                <w:b/>
                <w:i/>
              </w:rPr>
              <w:t>dajanjem na trg</w:t>
            </w:r>
            <w:r w:rsidRPr="00F33463">
              <w:t xml:space="preserve"> psov in mačk. Zato je ključno, da se zagotovi sledljivost psov in mačk s sistemom za identifikacijo in registracijo psov in mačk</w:t>
            </w:r>
            <w:r w:rsidRPr="00F33463">
              <w:rPr>
                <w:b/>
                <w:i/>
              </w:rPr>
              <w:t>, preden so prvič dani na trg Unije</w:t>
            </w:r>
            <w:r w:rsidRPr="00F33463">
              <w:t xml:space="preserve"> ter vsakič, ko se spremeni lastništvo živali.</w:t>
            </w:r>
          </w:p>
        </w:tc>
      </w:tr>
    </w:tbl>
    <w:p w14:paraId="09747005" w14:textId="24F502FF" w:rsidR="00CF2E5A" w:rsidRPr="00F33463" w:rsidRDefault="00CF2E5A" w:rsidP="00CF2E5A">
      <w:pPr>
        <w:pStyle w:val="AmNumberTabs"/>
      </w:pPr>
      <w:r w:rsidRPr="00F33463">
        <w:t>Sprememba</w:t>
      </w:r>
      <w:r w:rsidRPr="00F33463">
        <w:tab/>
      </w:r>
      <w:r w:rsidRPr="00F33463">
        <w:tab/>
        <w:t>309</w:t>
      </w:r>
    </w:p>
    <w:p w14:paraId="52FA2098" w14:textId="77777777" w:rsidR="00CF2E5A" w:rsidRPr="00F33463" w:rsidRDefault="00CF2E5A" w:rsidP="00CF2E5A">
      <w:pPr>
        <w:pStyle w:val="NormalBold12b"/>
      </w:pPr>
      <w:r w:rsidRPr="00F33463">
        <w:t>Predlog uredbe</w:t>
      </w:r>
    </w:p>
    <w:p w14:paraId="60C14A92" w14:textId="77777777" w:rsidR="00CF2E5A" w:rsidRPr="00F33463" w:rsidRDefault="00CF2E5A" w:rsidP="00CF2E5A">
      <w:pPr>
        <w:pStyle w:val="NormalBold"/>
      </w:pPr>
      <w:r w:rsidRPr="00F33463">
        <w:t>Uvodna izjava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E5A" w:rsidRPr="00F33463" w14:paraId="04B83CC5" w14:textId="77777777" w:rsidTr="00562322">
        <w:trPr>
          <w:trHeight w:hRule="exact" w:val="240"/>
          <w:jc w:val="center"/>
        </w:trPr>
        <w:tc>
          <w:tcPr>
            <w:tcW w:w="9752" w:type="dxa"/>
            <w:gridSpan w:val="2"/>
            <w:tcBorders>
              <w:top w:val="nil"/>
              <w:left w:val="nil"/>
              <w:bottom w:val="nil"/>
              <w:right w:val="nil"/>
            </w:tcBorders>
          </w:tcPr>
          <w:p w14:paraId="7256BDB2" w14:textId="77777777" w:rsidR="00CF2E5A" w:rsidRPr="00F33463" w:rsidRDefault="00CF2E5A" w:rsidP="00562322"/>
        </w:tc>
      </w:tr>
      <w:tr w:rsidR="00CF2E5A" w:rsidRPr="00F33463" w14:paraId="4DF96502" w14:textId="77777777" w:rsidTr="00562322">
        <w:trPr>
          <w:trHeight w:val="240"/>
          <w:jc w:val="center"/>
        </w:trPr>
        <w:tc>
          <w:tcPr>
            <w:tcW w:w="4876" w:type="dxa"/>
            <w:tcBorders>
              <w:top w:val="nil"/>
              <w:left w:val="nil"/>
              <w:bottom w:val="nil"/>
              <w:right w:val="nil"/>
            </w:tcBorders>
          </w:tcPr>
          <w:p w14:paraId="2B0002A5" w14:textId="77777777" w:rsidR="00CF2E5A" w:rsidRPr="00F33463" w:rsidRDefault="00CF2E5A" w:rsidP="00562322">
            <w:pPr>
              <w:pStyle w:val="AmColumnHeading"/>
            </w:pPr>
            <w:r w:rsidRPr="00F33463">
              <w:t>Besedilo, ki ga predlaga Komisija</w:t>
            </w:r>
          </w:p>
        </w:tc>
        <w:tc>
          <w:tcPr>
            <w:tcW w:w="4876" w:type="dxa"/>
            <w:tcBorders>
              <w:top w:val="nil"/>
              <w:left w:val="nil"/>
              <w:bottom w:val="nil"/>
              <w:right w:val="nil"/>
            </w:tcBorders>
          </w:tcPr>
          <w:p w14:paraId="3A724CCF" w14:textId="12468081" w:rsidR="00CF2E5A" w:rsidRPr="00F33463" w:rsidRDefault="00CF2E5A" w:rsidP="00562322">
            <w:pPr>
              <w:pStyle w:val="AmColumnHeading"/>
            </w:pPr>
            <w:r w:rsidRPr="00F33463">
              <w:t>Sprememba</w:t>
            </w:r>
          </w:p>
        </w:tc>
      </w:tr>
      <w:tr w:rsidR="00CF2E5A" w:rsidRPr="00F33463" w14:paraId="5BC65741" w14:textId="77777777" w:rsidTr="00562322">
        <w:trPr>
          <w:jc w:val="center"/>
        </w:trPr>
        <w:tc>
          <w:tcPr>
            <w:tcW w:w="4876" w:type="dxa"/>
            <w:tcBorders>
              <w:top w:val="nil"/>
              <w:left w:val="nil"/>
              <w:bottom w:val="nil"/>
              <w:right w:val="nil"/>
            </w:tcBorders>
          </w:tcPr>
          <w:p w14:paraId="73A4E653" w14:textId="77777777" w:rsidR="00CF2E5A" w:rsidRPr="00F33463" w:rsidRDefault="00CF2E5A" w:rsidP="00562322">
            <w:pPr>
              <w:pStyle w:val="Normal6a"/>
            </w:pPr>
          </w:p>
        </w:tc>
        <w:tc>
          <w:tcPr>
            <w:tcW w:w="4876" w:type="dxa"/>
            <w:tcBorders>
              <w:top w:val="nil"/>
              <w:left w:val="nil"/>
              <w:bottom w:val="nil"/>
              <w:right w:val="nil"/>
            </w:tcBorders>
          </w:tcPr>
          <w:p w14:paraId="1824EDE0" w14:textId="77777777" w:rsidR="00CF2E5A" w:rsidRPr="00F33463" w:rsidRDefault="00CF2E5A" w:rsidP="00562322">
            <w:pPr>
              <w:pStyle w:val="Normal6a"/>
            </w:pPr>
            <w:r w:rsidRPr="00F33463">
              <w:rPr>
                <w:b/>
                <w:i/>
              </w:rPr>
              <w:t>(6a)</w:t>
            </w:r>
            <w:r w:rsidRPr="00F33463">
              <w:tab/>
            </w:r>
            <w:r w:rsidRPr="00F33463">
              <w:rPr>
                <w:b/>
                <w:i/>
              </w:rPr>
              <w:t>S to uredbo se uvajajo obvezna registracija, okrepljen nadzor spletne prodaje ter boljša sledljivost psov in mačk, s prehodnimi obdobji do desetih let, da se ustreznim organom omogoči priprava. Še dodatno je poudarjen pomen vseunijskih standardov za odgovorno rejo, da se preprečijo škodljivi vplivi na zdravje in dobrobit psov in mačk. Ta uredba obravnava ta vprašanja z določitvijo jasnih zahtev glede dobrobiti živali in zagotavljanjem, da se pri vzreji spoštujejo najvišji standardi.</w:t>
            </w:r>
          </w:p>
        </w:tc>
      </w:tr>
    </w:tbl>
    <w:p w14:paraId="6561C18A" w14:textId="569D3BC0" w:rsidR="00CF2E5A" w:rsidRPr="00F33463" w:rsidRDefault="00CF2E5A" w:rsidP="00CF2E5A"/>
    <w:p w14:paraId="18C6B779" w14:textId="1DAF33C5" w:rsidR="00920D29" w:rsidRPr="00F33463" w:rsidRDefault="00920D29" w:rsidP="00CF2E5A"/>
    <w:p w14:paraId="1A79505C" w14:textId="477DA481" w:rsidR="00920D29" w:rsidRPr="00F33463" w:rsidRDefault="006D0FAD" w:rsidP="00920D29">
      <w:pPr>
        <w:pStyle w:val="AmNumberTabs"/>
      </w:pPr>
      <w:r w:rsidRPr="00F33463">
        <w:t>Sprememba</w:t>
      </w:r>
      <w:r w:rsidR="00920D29" w:rsidRPr="00F33463">
        <w:tab/>
      </w:r>
      <w:r w:rsidR="00920D29" w:rsidRPr="00F33463">
        <w:tab/>
        <w:t>7</w:t>
      </w:r>
    </w:p>
    <w:p w14:paraId="3B0CA420" w14:textId="77777777" w:rsidR="00920D29" w:rsidRPr="00F33463" w:rsidRDefault="00920D29" w:rsidP="00920D29"/>
    <w:p w14:paraId="6F013D22" w14:textId="77777777" w:rsidR="00920D29" w:rsidRPr="00F33463" w:rsidRDefault="00920D29" w:rsidP="00920D29">
      <w:pPr>
        <w:pStyle w:val="NormalBold"/>
        <w:keepNext/>
      </w:pPr>
      <w:r w:rsidRPr="00F33463">
        <w:t>Predlog uredbe</w:t>
      </w:r>
    </w:p>
    <w:p w14:paraId="1D933591" w14:textId="77777777" w:rsidR="00920D29" w:rsidRPr="00F33463" w:rsidRDefault="00920D29" w:rsidP="00920D29">
      <w:pPr>
        <w:pStyle w:val="NormalBold"/>
      </w:pPr>
      <w:r w:rsidRPr="00F33463">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8CB8CBC" w14:textId="77777777" w:rsidTr="001B1AB7">
        <w:trPr>
          <w:jc w:val="center"/>
        </w:trPr>
        <w:tc>
          <w:tcPr>
            <w:tcW w:w="9752" w:type="dxa"/>
            <w:gridSpan w:val="2"/>
          </w:tcPr>
          <w:p w14:paraId="337ACB07" w14:textId="77777777" w:rsidR="00920D29" w:rsidRPr="00F33463" w:rsidRDefault="00920D29" w:rsidP="001B1AB7">
            <w:pPr>
              <w:keepNext/>
            </w:pPr>
          </w:p>
        </w:tc>
      </w:tr>
      <w:tr w:rsidR="00920D29" w:rsidRPr="00F33463" w14:paraId="460EF3CE" w14:textId="77777777" w:rsidTr="001B1AB7">
        <w:trPr>
          <w:jc w:val="center"/>
        </w:trPr>
        <w:tc>
          <w:tcPr>
            <w:tcW w:w="4876" w:type="dxa"/>
          </w:tcPr>
          <w:p w14:paraId="03E2BCD3" w14:textId="77777777" w:rsidR="00920D29" w:rsidRPr="00F33463" w:rsidRDefault="00920D29" w:rsidP="001B1AB7">
            <w:pPr>
              <w:pStyle w:val="ColumnHeading"/>
              <w:keepNext/>
            </w:pPr>
            <w:r w:rsidRPr="00F33463">
              <w:t>Besedilo, ki ga predlaga Komisija</w:t>
            </w:r>
          </w:p>
        </w:tc>
        <w:tc>
          <w:tcPr>
            <w:tcW w:w="4876" w:type="dxa"/>
          </w:tcPr>
          <w:p w14:paraId="2C72AACB" w14:textId="3C3E33B2" w:rsidR="00920D29" w:rsidRPr="00F33463" w:rsidRDefault="006D0FAD" w:rsidP="001B1AB7">
            <w:pPr>
              <w:pStyle w:val="ColumnHeading"/>
              <w:keepNext/>
            </w:pPr>
            <w:r w:rsidRPr="00F33463">
              <w:t>Sprememba</w:t>
            </w:r>
          </w:p>
        </w:tc>
      </w:tr>
      <w:tr w:rsidR="00920D29" w:rsidRPr="00F33463" w14:paraId="5454DC00" w14:textId="77777777" w:rsidTr="001B1AB7">
        <w:trPr>
          <w:jc w:val="center"/>
        </w:trPr>
        <w:tc>
          <w:tcPr>
            <w:tcW w:w="4876" w:type="dxa"/>
          </w:tcPr>
          <w:p w14:paraId="46ABF94E" w14:textId="77777777" w:rsidR="00920D29" w:rsidRPr="00F33463" w:rsidRDefault="00920D29" w:rsidP="001B1AB7">
            <w:pPr>
              <w:pStyle w:val="Normal6"/>
            </w:pPr>
            <w:r w:rsidRPr="00F33463">
              <w:t>(7)</w:t>
            </w:r>
            <w:r w:rsidRPr="00F33463">
              <w:tab/>
              <w:t>Nezakonita trgovina z mačkami in psi iz držav zunaj EU se povečuje. Sedanja pravila EU o premikih psov in mačk v EU, kot so določbe Uredbe (EU) št. 576/2013 in pravil o zdravju živali, ne zajemajo zadostnih orodij za preprečevanje te nezakonite trgovine. To pomeni, da so potrebna dodatna pravila za boj proti nezakoniti trgovini s psi in mačkami. Obstoječa pravila o zdravju živali določajo, da morajo biti psi in mačke pri trgovskih in netrgovskih premikih v Unijo identificirani z mikročipom. Za okrepitev teh določb o sledljivosti bi morali lastniki psov in mačk, ki vstopajo v Unijo, zagotoviti njihovo registracijo v eni od podatkovnih zbirk držav članic v namembnem kraju. S tem bo zagotovljen večji nadzor nad premiki navedenih živali.</w:t>
            </w:r>
          </w:p>
        </w:tc>
        <w:tc>
          <w:tcPr>
            <w:tcW w:w="4876" w:type="dxa"/>
          </w:tcPr>
          <w:p w14:paraId="4E880C83" w14:textId="77777777" w:rsidR="00920D29" w:rsidRPr="00F33463" w:rsidRDefault="00920D29" w:rsidP="001B1AB7">
            <w:pPr>
              <w:pStyle w:val="Normal6"/>
              <w:rPr>
                <w:szCs w:val="24"/>
              </w:rPr>
            </w:pPr>
            <w:r w:rsidRPr="00F33463">
              <w:t>(7)</w:t>
            </w:r>
            <w:r w:rsidRPr="00F33463">
              <w:tab/>
              <w:t xml:space="preserve">Nezakonita trgovina z mačkami in psi iz držav zunaj EU se povečuje. Sedanja pravila EU o premikih psov in mačk v EU, kot so določbe Uredbe (EU) št. 576/2013 in pravil o zdravju živali, ne zajemajo zadostnih orodij za preprečevanje te nezakonite trgovine. To pomeni, da so potrebna dodatna pravila za boj proti nezakoniti trgovini s psi in mačkami. Obstoječa pravila o zdravju živali določajo, da morajo biti psi in mačke pri trgovskih in netrgovskih premikih v Unijo identificirani z mikročipom. Za okrepitev teh določb o sledljivosti bi morali lastniki psov in mačk, ki vstopajo v Unijo, </w:t>
            </w:r>
            <w:r w:rsidRPr="00F33463">
              <w:rPr>
                <w:b/>
                <w:i/>
              </w:rPr>
              <w:t xml:space="preserve">ali osebe, odgovorne zanje, </w:t>
            </w:r>
            <w:r w:rsidRPr="00F33463">
              <w:t>zagotoviti njihovo registracijo v eni od podatkovnih zbirk držav članic v namembnem kraju. S tem bo zagotovljen večji nadzor nad premiki navedenih živali.</w:t>
            </w:r>
          </w:p>
        </w:tc>
      </w:tr>
    </w:tbl>
    <w:p w14:paraId="5688C0BE" w14:textId="77777777" w:rsidR="00920D29" w:rsidRPr="00F33463" w:rsidRDefault="00920D29" w:rsidP="00920D29"/>
    <w:p w14:paraId="57572392" w14:textId="77593A28" w:rsidR="00920D29" w:rsidRPr="00F33463" w:rsidRDefault="006D0FAD" w:rsidP="00920D29">
      <w:pPr>
        <w:pStyle w:val="AmNumberTabs"/>
      </w:pPr>
      <w:r w:rsidRPr="00F33463">
        <w:t>Sprememba</w:t>
      </w:r>
      <w:r w:rsidR="00920D29" w:rsidRPr="00F33463">
        <w:tab/>
      </w:r>
      <w:r w:rsidR="00920D29" w:rsidRPr="00F33463">
        <w:tab/>
        <w:t>8</w:t>
      </w:r>
    </w:p>
    <w:p w14:paraId="44FC7D1E" w14:textId="77777777" w:rsidR="00920D29" w:rsidRPr="00F33463" w:rsidRDefault="00920D29" w:rsidP="00920D29"/>
    <w:p w14:paraId="2558C303" w14:textId="77777777" w:rsidR="00920D29" w:rsidRPr="00F33463" w:rsidRDefault="00920D29" w:rsidP="00920D29">
      <w:pPr>
        <w:pStyle w:val="NormalBold"/>
        <w:keepNext/>
      </w:pPr>
      <w:r w:rsidRPr="00F33463">
        <w:t>Predlog uredbe</w:t>
      </w:r>
    </w:p>
    <w:p w14:paraId="593E1F22" w14:textId="77777777" w:rsidR="00920D29" w:rsidRPr="00F33463" w:rsidRDefault="00920D29" w:rsidP="00920D29">
      <w:pPr>
        <w:pStyle w:val="NormalBold"/>
      </w:pPr>
      <w:r w:rsidRPr="00F33463">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B1CFFBD" w14:textId="77777777" w:rsidTr="001B1AB7">
        <w:trPr>
          <w:jc w:val="center"/>
        </w:trPr>
        <w:tc>
          <w:tcPr>
            <w:tcW w:w="9752" w:type="dxa"/>
            <w:gridSpan w:val="2"/>
          </w:tcPr>
          <w:p w14:paraId="3F3D3B69" w14:textId="77777777" w:rsidR="00920D29" w:rsidRPr="00F33463" w:rsidRDefault="00920D29" w:rsidP="001B1AB7">
            <w:pPr>
              <w:keepNext/>
            </w:pPr>
          </w:p>
        </w:tc>
      </w:tr>
      <w:tr w:rsidR="00920D29" w:rsidRPr="00F33463" w14:paraId="5E794654" w14:textId="77777777" w:rsidTr="001B1AB7">
        <w:trPr>
          <w:jc w:val="center"/>
        </w:trPr>
        <w:tc>
          <w:tcPr>
            <w:tcW w:w="4876" w:type="dxa"/>
          </w:tcPr>
          <w:p w14:paraId="128BD246" w14:textId="77777777" w:rsidR="00920D29" w:rsidRPr="00F33463" w:rsidRDefault="00920D29" w:rsidP="001B1AB7">
            <w:pPr>
              <w:pStyle w:val="ColumnHeading"/>
              <w:keepNext/>
            </w:pPr>
            <w:r w:rsidRPr="00F33463">
              <w:t>Besedilo, ki ga predlaga Komisija</w:t>
            </w:r>
          </w:p>
        </w:tc>
        <w:tc>
          <w:tcPr>
            <w:tcW w:w="4876" w:type="dxa"/>
          </w:tcPr>
          <w:p w14:paraId="190E8E64" w14:textId="04A26FC7" w:rsidR="00920D29" w:rsidRPr="00F33463" w:rsidRDefault="006D0FAD" w:rsidP="001B1AB7">
            <w:pPr>
              <w:pStyle w:val="ColumnHeading"/>
              <w:keepNext/>
            </w:pPr>
            <w:r w:rsidRPr="00F33463">
              <w:t>Sprememba</w:t>
            </w:r>
          </w:p>
        </w:tc>
      </w:tr>
      <w:tr w:rsidR="00920D29" w:rsidRPr="00F33463" w14:paraId="2B921176" w14:textId="77777777" w:rsidTr="001B1AB7">
        <w:trPr>
          <w:jc w:val="center"/>
        </w:trPr>
        <w:tc>
          <w:tcPr>
            <w:tcW w:w="4876" w:type="dxa"/>
          </w:tcPr>
          <w:p w14:paraId="6D8BE09A" w14:textId="77777777" w:rsidR="00920D29" w:rsidRPr="00F33463" w:rsidRDefault="00920D29" w:rsidP="001B1AB7">
            <w:pPr>
              <w:pStyle w:val="Normal6"/>
            </w:pPr>
            <w:r w:rsidRPr="00F33463">
              <w:t>(8)</w:t>
            </w:r>
            <w:r w:rsidRPr="00F33463">
              <w:tab/>
              <w:t>Določbe o sledljivosti iz tega predloga prispevajo tudi k varovanju javnega zdravja, saj zagotavljajo boljšo dobrobit živali, boljše zdravje živali in boljši nadzor nad morebitnim prenosom živalskih bolezni (pri čemer so nekatere zoonotske narave), in sicer v skladu s pristopom „eno zdravje“.</w:t>
            </w:r>
          </w:p>
        </w:tc>
        <w:tc>
          <w:tcPr>
            <w:tcW w:w="4876" w:type="dxa"/>
          </w:tcPr>
          <w:p w14:paraId="2A3456DA" w14:textId="77777777" w:rsidR="00920D29" w:rsidRPr="00F33463" w:rsidRDefault="00920D29" w:rsidP="001B1AB7">
            <w:pPr>
              <w:pStyle w:val="Normal6"/>
            </w:pPr>
            <w:r w:rsidRPr="00F33463">
              <w:t>(8)</w:t>
            </w:r>
            <w:r w:rsidRPr="00F33463">
              <w:tab/>
              <w:t>Določbe o sledljivosti iz tega predloga prispevajo tudi k varovanju javnega zdravja, saj zagotavljajo boljšo dobrobit živali, boljše zdravje živali in boljši nadzor nad morebitnim prenosom živalskih bolezni (pri čemer so nekatere zoonotske narave</w:t>
            </w:r>
            <w:r w:rsidRPr="00F33463">
              <w:rPr>
                <w:b/>
                <w:i/>
              </w:rPr>
              <w:t>, nekatere pa se prenašajo na prostoživeče živali</w:t>
            </w:r>
            <w:r w:rsidRPr="00F33463">
              <w:t>), in sicer v skladu s pristopom „eno zdravje“.</w:t>
            </w:r>
          </w:p>
          <w:p w14:paraId="34F4BA0B" w14:textId="77777777" w:rsidR="00920D29" w:rsidRPr="00F33463" w:rsidRDefault="00920D29" w:rsidP="001B1AB7">
            <w:pPr>
              <w:pStyle w:val="Normal6"/>
              <w:rPr>
                <w:szCs w:val="24"/>
              </w:rPr>
            </w:pPr>
          </w:p>
        </w:tc>
      </w:tr>
    </w:tbl>
    <w:p w14:paraId="1DB4B110" w14:textId="77777777" w:rsidR="00920D29" w:rsidRPr="00F33463" w:rsidRDefault="00920D29" w:rsidP="00920D29"/>
    <w:p w14:paraId="37F97A72" w14:textId="2AD35FAC" w:rsidR="00920D29" w:rsidRPr="00F33463" w:rsidRDefault="006D0FAD" w:rsidP="00920D29">
      <w:pPr>
        <w:pStyle w:val="AmNumberTabs"/>
      </w:pPr>
      <w:r w:rsidRPr="00F33463">
        <w:t>Sprememba</w:t>
      </w:r>
      <w:r w:rsidR="00920D29" w:rsidRPr="00F33463">
        <w:tab/>
      </w:r>
      <w:r w:rsidR="00920D29" w:rsidRPr="00F33463">
        <w:tab/>
        <w:t>9</w:t>
      </w:r>
    </w:p>
    <w:p w14:paraId="78DB33C3" w14:textId="77777777" w:rsidR="00920D29" w:rsidRPr="00F33463" w:rsidRDefault="00920D29" w:rsidP="00920D29"/>
    <w:p w14:paraId="0C5DC391" w14:textId="77777777" w:rsidR="00920D29" w:rsidRPr="00F33463" w:rsidRDefault="00920D29" w:rsidP="00920D29">
      <w:pPr>
        <w:pStyle w:val="NormalBold"/>
        <w:keepNext/>
      </w:pPr>
      <w:r w:rsidRPr="00F33463">
        <w:t>Predlog uredbe</w:t>
      </w:r>
    </w:p>
    <w:p w14:paraId="042451BE" w14:textId="77777777" w:rsidR="00920D29" w:rsidRPr="00F33463" w:rsidRDefault="00920D29" w:rsidP="00920D29">
      <w:pPr>
        <w:pStyle w:val="NormalBold"/>
      </w:pPr>
      <w:r w:rsidRPr="00F33463">
        <w:t>Uvodna izjava 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6AB2121" w14:textId="77777777" w:rsidTr="001B1AB7">
        <w:trPr>
          <w:jc w:val="center"/>
        </w:trPr>
        <w:tc>
          <w:tcPr>
            <w:tcW w:w="9752" w:type="dxa"/>
            <w:gridSpan w:val="2"/>
          </w:tcPr>
          <w:p w14:paraId="0060A51E" w14:textId="77777777" w:rsidR="00920D29" w:rsidRPr="00F33463" w:rsidRDefault="00920D29" w:rsidP="001B1AB7">
            <w:pPr>
              <w:keepNext/>
            </w:pPr>
          </w:p>
        </w:tc>
      </w:tr>
      <w:tr w:rsidR="00920D29" w:rsidRPr="00F33463" w14:paraId="427DB59D" w14:textId="77777777" w:rsidTr="001B1AB7">
        <w:trPr>
          <w:jc w:val="center"/>
        </w:trPr>
        <w:tc>
          <w:tcPr>
            <w:tcW w:w="4876" w:type="dxa"/>
          </w:tcPr>
          <w:p w14:paraId="3E22AF6E" w14:textId="77777777" w:rsidR="00920D29" w:rsidRPr="00F33463" w:rsidRDefault="00920D29" w:rsidP="001B1AB7">
            <w:pPr>
              <w:pStyle w:val="ColumnHeading"/>
              <w:keepNext/>
            </w:pPr>
            <w:r w:rsidRPr="00F33463">
              <w:t>Besedilo, ki ga predlaga Komisija</w:t>
            </w:r>
          </w:p>
        </w:tc>
        <w:tc>
          <w:tcPr>
            <w:tcW w:w="4876" w:type="dxa"/>
          </w:tcPr>
          <w:p w14:paraId="53B0D8E5" w14:textId="180E1AFB" w:rsidR="00920D29" w:rsidRPr="00F33463" w:rsidRDefault="006D0FAD" w:rsidP="001B1AB7">
            <w:pPr>
              <w:pStyle w:val="ColumnHeading"/>
              <w:keepNext/>
            </w:pPr>
            <w:r w:rsidRPr="00F33463">
              <w:t>Sprememba</w:t>
            </w:r>
          </w:p>
        </w:tc>
      </w:tr>
      <w:tr w:rsidR="00920D29" w:rsidRPr="00F33463" w14:paraId="3B855D1E" w14:textId="77777777" w:rsidTr="001B1AB7">
        <w:trPr>
          <w:jc w:val="center"/>
        </w:trPr>
        <w:tc>
          <w:tcPr>
            <w:tcW w:w="4876" w:type="dxa"/>
          </w:tcPr>
          <w:p w14:paraId="6BAD1B81" w14:textId="77777777" w:rsidR="00920D29" w:rsidRPr="00F33463" w:rsidRDefault="00920D29" w:rsidP="001B1AB7">
            <w:pPr>
              <w:pStyle w:val="Normal6"/>
            </w:pPr>
          </w:p>
        </w:tc>
        <w:tc>
          <w:tcPr>
            <w:tcW w:w="4876" w:type="dxa"/>
          </w:tcPr>
          <w:p w14:paraId="6B050B0A" w14:textId="77777777" w:rsidR="00920D29" w:rsidRPr="00F33463" w:rsidRDefault="00920D29" w:rsidP="001B1AB7">
            <w:pPr>
              <w:pStyle w:val="Normal6"/>
              <w:rPr>
                <w:szCs w:val="24"/>
              </w:rPr>
            </w:pPr>
            <w:r w:rsidRPr="00F33463">
              <w:rPr>
                <w:b/>
                <w:i/>
              </w:rPr>
              <w:t>(8a)</w:t>
            </w:r>
            <w:r w:rsidRPr="00F33463">
              <w:rPr>
                <w:b/>
                <w:i/>
              </w:rPr>
              <w:tab/>
              <w:t>Uredba (EU) 2016/429 Evropskega parlamenta in Sveta ureja prenosljive bolezni živali za preprečevanje širjenja takih bolezni v Uniji. Zdravje živali je eno od petih področij dobrobiti živali in je zato obravnavano v tej uredbi. Vendar ta uredba ne obravnava bolezni iz Uredbe (EU) 2016/429, temveč zdravstveno stanje psov in mačk, ki je posledica nenalezljivih bolezni (na primer poškodbe) ali bolezni, ki niso na seznamu (na primer nekateri zajedavci). Pravila iz te uredbe zato dopolnjujejo Uredbo (EU) 2016/429 in ne podvajajo pravil iz navedene uredbe ali se prekrivajo z njimi.</w:t>
            </w:r>
          </w:p>
        </w:tc>
      </w:tr>
    </w:tbl>
    <w:p w14:paraId="065223B0" w14:textId="77777777" w:rsidR="00920D29" w:rsidRPr="00F33463" w:rsidRDefault="00920D29" w:rsidP="00920D29"/>
    <w:p w14:paraId="182FDDF9" w14:textId="77777777" w:rsidR="00920D29" w:rsidRPr="00F33463" w:rsidRDefault="00920D29" w:rsidP="00920D29"/>
    <w:p w14:paraId="7F63546C" w14:textId="5D02A0D0" w:rsidR="00920D29" w:rsidRPr="00F33463" w:rsidRDefault="006D0FAD" w:rsidP="00920D29">
      <w:pPr>
        <w:pStyle w:val="AmNumberTabs"/>
      </w:pPr>
      <w:r w:rsidRPr="00F33463">
        <w:t>Sprememba</w:t>
      </w:r>
      <w:r w:rsidR="00920D29" w:rsidRPr="00F33463">
        <w:tab/>
      </w:r>
      <w:r w:rsidR="00920D29" w:rsidRPr="00F33463">
        <w:tab/>
        <w:t>10</w:t>
      </w:r>
    </w:p>
    <w:p w14:paraId="20AAB191" w14:textId="77777777" w:rsidR="00920D29" w:rsidRPr="00F33463" w:rsidRDefault="00920D29" w:rsidP="00920D29"/>
    <w:p w14:paraId="4F6AC4BE" w14:textId="77777777" w:rsidR="00920D29" w:rsidRPr="00F33463" w:rsidRDefault="00920D29" w:rsidP="00920D29">
      <w:pPr>
        <w:pStyle w:val="NormalBold"/>
        <w:keepNext/>
      </w:pPr>
      <w:r w:rsidRPr="00F33463">
        <w:t>Predlog uredbe</w:t>
      </w:r>
    </w:p>
    <w:p w14:paraId="4E0A8849" w14:textId="77777777" w:rsidR="00920D29" w:rsidRPr="00F33463" w:rsidRDefault="00920D29" w:rsidP="00920D29">
      <w:pPr>
        <w:pStyle w:val="NormalBold"/>
      </w:pPr>
      <w:r w:rsidRPr="00F33463">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0C67552" w14:textId="77777777" w:rsidTr="001B1AB7">
        <w:trPr>
          <w:jc w:val="center"/>
        </w:trPr>
        <w:tc>
          <w:tcPr>
            <w:tcW w:w="9752" w:type="dxa"/>
            <w:gridSpan w:val="2"/>
          </w:tcPr>
          <w:p w14:paraId="051B3B81" w14:textId="77777777" w:rsidR="00920D29" w:rsidRPr="00F33463" w:rsidRDefault="00920D29" w:rsidP="001B1AB7">
            <w:pPr>
              <w:keepNext/>
            </w:pPr>
          </w:p>
        </w:tc>
      </w:tr>
      <w:tr w:rsidR="00920D29" w:rsidRPr="00F33463" w14:paraId="7EF21E49" w14:textId="77777777" w:rsidTr="001B1AB7">
        <w:trPr>
          <w:jc w:val="center"/>
        </w:trPr>
        <w:tc>
          <w:tcPr>
            <w:tcW w:w="4876" w:type="dxa"/>
          </w:tcPr>
          <w:p w14:paraId="588F79C5" w14:textId="77777777" w:rsidR="00920D29" w:rsidRPr="00F33463" w:rsidRDefault="00920D29" w:rsidP="001B1AB7">
            <w:pPr>
              <w:pStyle w:val="ColumnHeading"/>
              <w:keepNext/>
            </w:pPr>
            <w:r w:rsidRPr="00F33463">
              <w:t>Besedilo, ki ga predlaga Komisija</w:t>
            </w:r>
          </w:p>
        </w:tc>
        <w:tc>
          <w:tcPr>
            <w:tcW w:w="4876" w:type="dxa"/>
          </w:tcPr>
          <w:p w14:paraId="133F5024" w14:textId="6296F6DE" w:rsidR="00920D29" w:rsidRPr="00F33463" w:rsidRDefault="006D0FAD" w:rsidP="001B1AB7">
            <w:pPr>
              <w:pStyle w:val="ColumnHeading"/>
              <w:keepNext/>
            </w:pPr>
            <w:r w:rsidRPr="00F33463">
              <w:t>Sprememba</w:t>
            </w:r>
          </w:p>
        </w:tc>
      </w:tr>
      <w:tr w:rsidR="00920D29" w:rsidRPr="00F33463" w14:paraId="51CCEA77" w14:textId="77777777" w:rsidTr="001B1AB7">
        <w:trPr>
          <w:jc w:val="center"/>
        </w:trPr>
        <w:tc>
          <w:tcPr>
            <w:tcW w:w="4876" w:type="dxa"/>
          </w:tcPr>
          <w:p w14:paraId="2980D2FA" w14:textId="77777777" w:rsidR="00920D29" w:rsidRPr="00F33463" w:rsidRDefault="00920D29" w:rsidP="001B1AB7">
            <w:pPr>
              <w:pStyle w:val="Normal6"/>
            </w:pPr>
            <w:r w:rsidRPr="00F33463">
              <w:t>(10)</w:t>
            </w:r>
            <w:r w:rsidRPr="00F33463">
              <w:tab/>
              <w:t xml:space="preserve">Z Uredbo (EU) 2016/429 se zahteva identifikacija psov in mačk s transponderjem, vendar le v primeru premikov med državami članicami ali vstopa v Unijo. Identifikacija, ki se zahteva z navedeno uredbo, ni v celoti harmonizirana, saj ne vključuje natančnih standardov v zvezi s transponderji. Poleg tega navedena uredba od držav članic ne zahteva vodenja podatkovnih zbirk o psih in mačkah. Zato bi bilo treba od držav članic zahtevati, da vzpostavijo in vzdržujejo podatkovne zbirke o psih in mačkah, </w:t>
            </w:r>
            <w:r w:rsidRPr="00F33463">
              <w:rPr>
                <w:b/>
                <w:i/>
              </w:rPr>
              <w:t>ki se dobavljajo</w:t>
            </w:r>
            <w:r w:rsidRPr="00F33463">
              <w:t xml:space="preserve"> na </w:t>
            </w:r>
            <w:r w:rsidRPr="00F33463">
              <w:rPr>
                <w:b/>
                <w:i/>
              </w:rPr>
              <w:t>trgu</w:t>
            </w:r>
            <w:r w:rsidRPr="00F33463">
              <w:t xml:space="preserve"> Unije, da se zagotovi sledljivost teh živali. Prav tako je treba zagotoviti interoperabilnost teh podatkovnih zbirk. To bo olajšalo iskanje informacij o psih in mačkah po vsej Uniji ter pristojnim organom omogočilo izvajanje uradnega nadzora za zagotovitev skladnosti s pravili o dobrobiti živali.</w:t>
            </w:r>
          </w:p>
        </w:tc>
        <w:tc>
          <w:tcPr>
            <w:tcW w:w="4876" w:type="dxa"/>
          </w:tcPr>
          <w:p w14:paraId="4E2A8F6B" w14:textId="77777777" w:rsidR="00920D29" w:rsidRPr="00F33463" w:rsidRDefault="00920D29" w:rsidP="001B1AB7">
            <w:pPr>
              <w:pStyle w:val="Normal6"/>
              <w:rPr>
                <w:szCs w:val="24"/>
              </w:rPr>
            </w:pPr>
            <w:r w:rsidRPr="00F33463">
              <w:t>(10)</w:t>
            </w:r>
            <w:r w:rsidRPr="00F33463">
              <w:tab/>
              <w:t xml:space="preserve">Z Uredbo (EU) 2016/429 se zahteva identifikacija psov in mačk s transponderjem, vendar le v primeru premikov med državami članicami ali vstopa v Unijo. Identifikacija, ki se zahteva z navedeno uredbo, ni v celoti harmonizirana, saj ne vključuje natančnih standardov v zvezi s transponderji. Poleg tega navedena uredba od držav članic ne zahteva vodenja podatkovnih zbirk o psih in mačkah. Zato bi bilo treba od držav članic zahtevati, da vzpostavijo in vzdržujejo podatkovne zbirke o psih in mačkah, </w:t>
            </w:r>
            <w:r w:rsidRPr="00F33463">
              <w:rPr>
                <w:b/>
                <w:i/>
              </w:rPr>
              <w:t>danih</w:t>
            </w:r>
            <w:r w:rsidRPr="00F33463">
              <w:t xml:space="preserve"> na </w:t>
            </w:r>
            <w:r w:rsidRPr="00F33463">
              <w:rPr>
                <w:b/>
                <w:i/>
              </w:rPr>
              <w:t>trg</w:t>
            </w:r>
            <w:r w:rsidRPr="00F33463">
              <w:t xml:space="preserve"> Unije, da se zagotovi sledljivost teh živali. Prav tako je treba zagotoviti interoperabilnost teh podatkovnih zbirk. To bo olajšalo iskanje informacij o psih in mačkah po vsej Uniji ter pristojnim organom omogočilo izvajanje uradnega nadzora za zagotovitev skladnosti s pravili o dobrobiti živali.</w:t>
            </w:r>
          </w:p>
        </w:tc>
      </w:tr>
    </w:tbl>
    <w:p w14:paraId="3D4BB4F7" w14:textId="77777777" w:rsidR="00920D29" w:rsidRPr="00F33463" w:rsidRDefault="00920D29" w:rsidP="00920D29"/>
    <w:p w14:paraId="1C6A4A7D" w14:textId="0AA8451D" w:rsidR="00920D29" w:rsidRPr="00F33463" w:rsidRDefault="006D0FAD" w:rsidP="00920D29">
      <w:pPr>
        <w:pStyle w:val="AmNumberTabs"/>
      </w:pPr>
      <w:r w:rsidRPr="00F33463">
        <w:t>Sprememba</w:t>
      </w:r>
      <w:r w:rsidR="00920D29" w:rsidRPr="00F33463">
        <w:tab/>
      </w:r>
      <w:r w:rsidR="00920D29" w:rsidRPr="00F33463">
        <w:tab/>
        <w:t>11</w:t>
      </w:r>
    </w:p>
    <w:p w14:paraId="34B86052" w14:textId="77777777" w:rsidR="00920D29" w:rsidRPr="00F33463" w:rsidRDefault="00920D29" w:rsidP="00920D29"/>
    <w:p w14:paraId="20540B7F" w14:textId="77777777" w:rsidR="00920D29" w:rsidRPr="00F33463" w:rsidRDefault="00920D29" w:rsidP="00920D29">
      <w:pPr>
        <w:pStyle w:val="NormalBold"/>
        <w:keepNext/>
      </w:pPr>
      <w:r w:rsidRPr="00F33463">
        <w:t>Predlog uredbe</w:t>
      </w:r>
    </w:p>
    <w:p w14:paraId="5349DB94" w14:textId="77777777" w:rsidR="00920D29" w:rsidRPr="00F33463" w:rsidRDefault="00920D29" w:rsidP="00920D29">
      <w:pPr>
        <w:pStyle w:val="NormalBold"/>
      </w:pPr>
      <w:r w:rsidRPr="00F33463">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EA6FB08" w14:textId="77777777" w:rsidTr="001B1AB7">
        <w:trPr>
          <w:jc w:val="center"/>
        </w:trPr>
        <w:tc>
          <w:tcPr>
            <w:tcW w:w="9752" w:type="dxa"/>
            <w:gridSpan w:val="2"/>
          </w:tcPr>
          <w:p w14:paraId="5379B1CE" w14:textId="77777777" w:rsidR="00920D29" w:rsidRPr="00F33463" w:rsidRDefault="00920D29" w:rsidP="001B1AB7">
            <w:pPr>
              <w:keepNext/>
            </w:pPr>
          </w:p>
        </w:tc>
      </w:tr>
      <w:tr w:rsidR="00920D29" w:rsidRPr="00F33463" w14:paraId="41220330" w14:textId="77777777" w:rsidTr="001B1AB7">
        <w:trPr>
          <w:jc w:val="center"/>
        </w:trPr>
        <w:tc>
          <w:tcPr>
            <w:tcW w:w="4876" w:type="dxa"/>
          </w:tcPr>
          <w:p w14:paraId="66F961E2" w14:textId="77777777" w:rsidR="00920D29" w:rsidRPr="00F33463" w:rsidRDefault="00920D29" w:rsidP="001B1AB7">
            <w:pPr>
              <w:pStyle w:val="ColumnHeading"/>
              <w:keepNext/>
            </w:pPr>
            <w:r w:rsidRPr="00F33463">
              <w:t>Besedilo, ki ga predlaga Komisija</w:t>
            </w:r>
          </w:p>
        </w:tc>
        <w:tc>
          <w:tcPr>
            <w:tcW w:w="4876" w:type="dxa"/>
          </w:tcPr>
          <w:p w14:paraId="082CFE3C" w14:textId="22FE651D" w:rsidR="00920D29" w:rsidRPr="00F33463" w:rsidRDefault="006D0FAD" w:rsidP="001B1AB7">
            <w:pPr>
              <w:pStyle w:val="ColumnHeading"/>
              <w:keepNext/>
            </w:pPr>
            <w:r w:rsidRPr="00F33463">
              <w:t>Sprememba</w:t>
            </w:r>
          </w:p>
        </w:tc>
      </w:tr>
      <w:tr w:rsidR="00920D29" w:rsidRPr="00F33463" w14:paraId="481D9035" w14:textId="77777777" w:rsidTr="001B1AB7">
        <w:trPr>
          <w:jc w:val="center"/>
        </w:trPr>
        <w:tc>
          <w:tcPr>
            <w:tcW w:w="4876" w:type="dxa"/>
          </w:tcPr>
          <w:p w14:paraId="50E1158A" w14:textId="77777777" w:rsidR="00920D29" w:rsidRPr="00F33463" w:rsidRDefault="00920D29" w:rsidP="001B1AB7">
            <w:pPr>
              <w:pStyle w:val="Normal6"/>
            </w:pPr>
            <w:r w:rsidRPr="00F33463">
              <w:t>(11)</w:t>
            </w:r>
            <w:r w:rsidRPr="00F33463">
              <w:tab/>
            </w:r>
            <w:r w:rsidRPr="00F33463">
              <w:rPr>
                <w:b/>
                <w:i/>
              </w:rPr>
              <w:t>Dobava</w:t>
            </w:r>
            <w:r w:rsidRPr="00F33463">
              <w:t xml:space="preserve"> psov in mačk bodisi za plačilo bodisi brezplačno vpliva na notranji trg. Zato bi bilo treba za preprečevanje goljufij zagotoviti sledljivost vseh živali, s katerimi se trguje na trgu Unije, za rejo živali v vzrejnih obratih, </w:t>
            </w:r>
            <w:r w:rsidRPr="00F33463">
              <w:rPr>
                <w:b/>
                <w:i/>
              </w:rPr>
              <w:t>trgovinah s hišnimi živalmi</w:t>
            </w:r>
            <w:r w:rsidRPr="00F33463">
              <w:t xml:space="preserve"> ali zavetiščih za živali pa bi morala veljati podrobna pravila.</w:t>
            </w:r>
          </w:p>
        </w:tc>
        <w:tc>
          <w:tcPr>
            <w:tcW w:w="4876" w:type="dxa"/>
          </w:tcPr>
          <w:p w14:paraId="66042573" w14:textId="77777777" w:rsidR="00920D29" w:rsidRPr="00F33463" w:rsidRDefault="00920D29" w:rsidP="001B1AB7">
            <w:pPr>
              <w:pStyle w:val="Normal6"/>
              <w:rPr>
                <w:szCs w:val="24"/>
              </w:rPr>
            </w:pPr>
            <w:r w:rsidRPr="00F33463">
              <w:t>(11)</w:t>
            </w:r>
            <w:r w:rsidRPr="00F33463">
              <w:tab/>
            </w:r>
            <w:r w:rsidRPr="00F33463">
              <w:rPr>
                <w:b/>
                <w:i/>
              </w:rPr>
              <w:t>Dajanje na trg</w:t>
            </w:r>
            <w:r w:rsidRPr="00F33463">
              <w:t xml:space="preserve"> psov in mačk bodisi za plačilo bodisi brezplačno vpliva na notranji trg. Zato bi bilo treba za preprečevanje goljufij zagotoviti sledljivost vseh živali, s katerimi se trguje na trgu Unije, za rejo živali v vzrejnih </w:t>
            </w:r>
            <w:r w:rsidRPr="00F33463">
              <w:rPr>
                <w:b/>
                <w:i/>
              </w:rPr>
              <w:t xml:space="preserve">in prodajnih </w:t>
            </w:r>
            <w:r w:rsidRPr="00F33463">
              <w:t xml:space="preserve">obratih, </w:t>
            </w:r>
            <w:r w:rsidRPr="00F33463">
              <w:rPr>
                <w:b/>
                <w:i/>
              </w:rPr>
              <w:t>nadomestnih domovih za hišne živali</w:t>
            </w:r>
            <w:r w:rsidRPr="00F33463">
              <w:t xml:space="preserve"> ali zavetiščih za živali pa bi morala veljati podrobna pravila. </w:t>
            </w:r>
            <w:r w:rsidRPr="00F33463">
              <w:rPr>
                <w:b/>
                <w:i/>
              </w:rPr>
              <w:t>Vojaške, policijske ali carinske službe, ki vzrejajo ali redijo pse za lastne potrebe, niso v tem položaju, saj dejavnosti vzreje ali reje ne izvajajo za trg.</w:t>
            </w:r>
          </w:p>
        </w:tc>
      </w:tr>
    </w:tbl>
    <w:p w14:paraId="31321C85" w14:textId="77777777" w:rsidR="00920D29" w:rsidRPr="00F33463" w:rsidRDefault="00920D29" w:rsidP="00920D29"/>
    <w:p w14:paraId="6A7CD6EE" w14:textId="0BCB4210" w:rsidR="00920D29" w:rsidRPr="00F33463" w:rsidRDefault="006D0FAD" w:rsidP="00920D29">
      <w:pPr>
        <w:pStyle w:val="AmNumberTabs"/>
      </w:pPr>
      <w:r w:rsidRPr="00F33463">
        <w:t>Sprememba</w:t>
      </w:r>
      <w:r w:rsidR="00920D29" w:rsidRPr="00F33463">
        <w:tab/>
      </w:r>
      <w:r w:rsidR="00920D29" w:rsidRPr="00F33463">
        <w:tab/>
        <w:t>12</w:t>
      </w:r>
    </w:p>
    <w:p w14:paraId="524E66A4" w14:textId="77777777" w:rsidR="00920D29" w:rsidRPr="00F33463" w:rsidRDefault="00920D29" w:rsidP="00920D29"/>
    <w:p w14:paraId="24C476EC" w14:textId="77777777" w:rsidR="00920D29" w:rsidRPr="00F33463" w:rsidRDefault="00920D29" w:rsidP="00920D29">
      <w:pPr>
        <w:pStyle w:val="NormalBold"/>
        <w:keepNext/>
      </w:pPr>
      <w:r w:rsidRPr="00F33463">
        <w:t>Predlog uredbe</w:t>
      </w:r>
    </w:p>
    <w:p w14:paraId="2013114E" w14:textId="77777777" w:rsidR="00920D29" w:rsidRPr="00F33463" w:rsidRDefault="00920D29" w:rsidP="00920D29">
      <w:pPr>
        <w:pStyle w:val="NormalBold"/>
      </w:pPr>
      <w:r w:rsidRPr="00F33463">
        <w:t>Uvodna izjava 11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5BD7087" w14:textId="77777777" w:rsidTr="001B1AB7">
        <w:trPr>
          <w:jc w:val="center"/>
        </w:trPr>
        <w:tc>
          <w:tcPr>
            <w:tcW w:w="9752" w:type="dxa"/>
            <w:gridSpan w:val="2"/>
          </w:tcPr>
          <w:p w14:paraId="168BA173" w14:textId="77777777" w:rsidR="00920D29" w:rsidRPr="00F33463" w:rsidRDefault="00920D29" w:rsidP="001B1AB7">
            <w:pPr>
              <w:keepNext/>
            </w:pPr>
          </w:p>
        </w:tc>
      </w:tr>
      <w:tr w:rsidR="00920D29" w:rsidRPr="00F33463" w14:paraId="7103FC6D" w14:textId="77777777" w:rsidTr="001B1AB7">
        <w:trPr>
          <w:jc w:val="center"/>
        </w:trPr>
        <w:tc>
          <w:tcPr>
            <w:tcW w:w="4876" w:type="dxa"/>
          </w:tcPr>
          <w:p w14:paraId="4F92A3EA" w14:textId="77777777" w:rsidR="00920D29" w:rsidRPr="00F33463" w:rsidRDefault="00920D29" w:rsidP="001B1AB7">
            <w:pPr>
              <w:pStyle w:val="ColumnHeading"/>
              <w:keepNext/>
            </w:pPr>
            <w:r w:rsidRPr="00F33463">
              <w:t>Besedilo, ki ga predlaga Komisija</w:t>
            </w:r>
          </w:p>
        </w:tc>
        <w:tc>
          <w:tcPr>
            <w:tcW w:w="4876" w:type="dxa"/>
          </w:tcPr>
          <w:p w14:paraId="47A71CAD" w14:textId="59D6CF2C" w:rsidR="00920D29" w:rsidRPr="00F33463" w:rsidRDefault="006D0FAD" w:rsidP="001B1AB7">
            <w:pPr>
              <w:pStyle w:val="ColumnHeading"/>
              <w:keepNext/>
            </w:pPr>
            <w:r w:rsidRPr="00F33463">
              <w:t>Sprememba</w:t>
            </w:r>
          </w:p>
        </w:tc>
      </w:tr>
      <w:tr w:rsidR="00920D29" w:rsidRPr="00F33463" w14:paraId="14AB3366" w14:textId="77777777" w:rsidTr="001B1AB7">
        <w:trPr>
          <w:jc w:val="center"/>
        </w:trPr>
        <w:tc>
          <w:tcPr>
            <w:tcW w:w="4876" w:type="dxa"/>
          </w:tcPr>
          <w:p w14:paraId="40F7CACC" w14:textId="77777777" w:rsidR="00920D29" w:rsidRPr="00F33463" w:rsidRDefault="00920D29" w:rsidP="001B1AB7">
            <w:pPr>
              <w:pStyle w:val="Normal6"/>
            </w:pPr>
          </w:p>
        </w:tc>
        <w:tc>
          <w:tcPr>
            <w:tcW w:w="4876" w:type="dxa"/>
          </w:tcPr>
          <w:p w14:paraId="7D2BCED8" w14:textId="77777777" w:rsidR="00920D29" w:rsidRPr="00F33463" w:rsidRDefault="00920D29" w:rsidP="001B1AB7">
            <w:pPr>
              <w:pStyle w:val="Normal6"/>
              <w:rPr>
                <w:szCs w:val="24"/>
              </w:rPr>
            </w:pPr>
            <w:r w:rsidRPr="00F33463">
              <w:rPr>
                <w:b/>
                <w:i/>
              </w:rPr>
              <w:t>(11a)</w:t>
            </w:r>
            <w:r w:rsidRPr="00F33463">
              <w:rPr>
                <w:b/>
                <w:i/>
              </w:rPr>
              <w:tab/>
              <w:t>Občasna dobava pasjih in mačjih mladičev s strani njihovih lastnikov, ki redijo pse ali mačke zaradi osebnega ali družinskega užitka in druženja ter brez kakršnega koli komercialnega namena ali namere, nima znatnega vpliva na notranji trg, zato je upravičeno, da se te dejavnosti dobave izključijo s področja uporabe te uredbe.</w:t>
            </w:r>
          </w:p>
        </w:tc>
      </w:tr>
    </w:tbl>
    <w:p w14:paraId="06DF9E82" w14:textId="77777777" w:rsidR="00920D29" w:rsidRPr="00F33463" w:rsidRDefault="00920D29" w:rsidP="00920D29"/>
    <w:p w14:paraId="4BD09B85" w14:textId="7DEA1737" w:rsidR="00920D29" w:rsidRPr="00F33463" w:rsidRDefault="006D0FAD" w:rsidP="00920D29">
      <w:pPr>
        <w:pStyle w:val="AmNumberTabs"/>
      </w:pPr>
      <w:r w:rsidRPr="00F33463">
        <w:t>Sprememba</w:t>
      </w:r>
      <w:r w:rsidR="00920D29" w:rsidRPr="00F33463">
        <w:tab/>
      </w:r>
      <w:r w:rsidR="00920D29" w:rsidRPr="00F33463">
        <w:tab/>
        <w:t>13</w:t>
      </w:r>
    </w:p>
    <w:p w14:paraId="1CEB234C" w14:textId="77777777" w:rsidR="00920D29" w:rsidRPr="00F33463" w:rsidRDefault="00920D29" w:rsidP="00920D29"/>
    <w:p w14:paraId="03B5D642" w14:textId="77777777" w:rsidR="00920D29" w:rsidRPr="00F33463" w:rsidRDefault="00920D29" w:rsidP="00920D29">
      <w:pPr>
        <w:pStyle w:val="NormalBold"/>
        <w:keepNext/>
      </w:pPr>
      <w:r w:rsidRPr="00F33463">
        <w:t>Predlog uredbe</w:t>
      </w:r>
    </w:p>
    <w:p w14:paraId="71E94591" w14:textId="77777777" w:rsidR="00920D29" w:rsidRPr="00F33463" w:rsidRDefault="00920D29" w:rsidP="00920D29">
      <w:pPr>
        <w:pStyle w:val="NormalBold"/>
      </w:pPr>
      <w:r w:rsidRPr="00F33463">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D5B9848" w14:textId="77777777" w:rsidTr="001B1AB7">
        <w:trPr>
          <w:jc w:val="center"/>
        </w:trPr>
        <w:tc>
          <w:tcPr>
            <w:tcW w:w="9752" w:type="dxa"/>
            <w:gridSpan w:val="2"/>
          </w:tcPr>
          <w:p w14:paraId="1D1EB03B" w14:textId="77777777" w:rsidR="00920D29" w:rsidRPr="00F33463" w:rsidRDefault="00920D29" w:rsidP="001B1AB7">
            <w:pPr>
              <w:keepNext/>
            </w:pPr>
          </w:p>
        </w:tc>
      </w:tr>
      <w:tr w:rsidR="00920D29" w:rsidRPr="00F33463" w14:paraId="47E279B6" w14:textId="77777777" w:rsidTr="001B1AB7">
        <w:trPr>
          <w:jc w:val="center"/>
        </w:trPr>
        <w:tc>
          <w:tcPr>
            <w:tcW w:w="4876" w:type="dxa"/>
          </w:tcPr>
          <w:p w14:paraId="7DEDDB9E" w14:textId="77777777" w:rsidR="00920D29" w:rsidRPr="00F33463" w:rsidRDefault="00920D29" w:rsidP="001B1AB7">
            <w:pPr>
              <w:pStyle w:val="ColumnHeading"/>
              <w:keepNext/>
            </w:pPr>
            <w:r w:rsidRPr="00F33463">
              <w:t>Besedilo, ki ga predlaga Komisija</w:t>
            </w:r>
          </w:p>
        </w:tc>
        <w:tc>
          <w:tcPr>
            <w:tcW w:w="4876" w:type="dxa"/>
          </w:tcPr>
          <w:p w14:paraId="290F37F5" w14:textId="000D5A23" w:rsidR="00920D29" w:rsidRPr="00F33463" w:rsidRDefault="006D0FAD" w:rsidP="001B1AB7">
            <w:pPr>
              <w:pStyle w:val="ColumnHeading"/>
              <w:keepNext/>
            </w:pPr>
            <w:r w:rsidRPr="00F33463">
              <w:t>Sprememba</w:t>
            </w:r>
          </w:p>
        </w:tc>
      </w:tr>
      <w:tr w:rsidR="00920D29" w:rsidRPr="00F33463" w14:paraId="7FBEE5BF" w14:textId="77777777" w:rsidTr="001B1AB7">
        <w:trPr>
          <w:jc w:val="center"/>
        </w:trPr>
        <w:tc>
          <w:tcPr>
            <w:tcW w:w="4876" w:type="dxa"/>
          </w:tcPr>
          <w:p w14:paraId="56640E70" w14:textId="77777777" w:rsidR="00920D29" w:rsidRPr="00F33463" w:rsidRDefault="00920D29" w:rsidP="001B1AB7">
            <w:pPr>
              <w:pStyle w:val="Normal6"/>
            </w:pPr>
            <w:r w:rsidRPr="00F33463">
              <w:t>(13)</w:t>
            </w:r>
            <w:r w:rsidRPr="00F33463">
              <w:tab/>
              <w:t>Direktiva 2010/63/EU Evropskega parlamenta in Sveta</w:t>
            </w:r>
            <w:r w:rsidRPr="00F33463">
              <w:rPr>
                <w:vertAlign w:val="superscript"/>
              </w:rPr>
              <w:t>4</w:t>
            </w:r>
            <w:r w:rsidRPr="00F33463">
              <w:t xml:space="preserve"> ureja rejo, vzrejo in dobavo živali, rejenih v znanstvene namene, vključno s psi in mačkami. Pse in mačke, ki se uporabljajo v znanstvene namene, bi bilo zato treba izključiti s področja uporabe te uredbe.</w:t>
            </w:r>
          </w:p>
        </w:tc>
        <w:tc>
          <w:tcPr>
            <w:tcW w:w="4876" w:type="dxa"/>
          </w:tcPr>
          <w:p w14:paraId="578AB7ED" w14:textId="77777777" w:rsidR="00920D29" w:rsidRPr="00F33463" w:rsidRDefault="00920D29" w:rsidP="001B1AB7">
            <w:pPr>
              <w:pStyle w:val="Normal6"/>
              <w:rPr>
                <w:szCs w:val="24"/>
              </w:rPr>
            </w:pPr>
            <w:r w:rsidRPr="00F33463">
              <w:t>(13)</w:t>
            </w:r>
            <w:r w:rsidRPr="00F33463">
              <w:tab/>
              <w:t>Direktiva 2010/63/EU Evropskega parlamenta in Sveta</w:t>
            </w:r>
            <w:r w:rsidRPr="00F33463">
              <w:rPr>
                <w:vertAlign w:val="superscript"/>
              </w:rPr>
              <w:t>4</w:t>
            </w:r>
            <w:r w:rsidRPr="00F33463">
              <w:t xml:space="preserve"> ureja rejo, vzrejo in dobavo živali, rejenih v znanstvene namene, vključno s psi in mačkami. </w:t>
            </w:r>
            <w:r w:rsidRPr="00F33463">
              <w:rPr>
                <w:b/>
                <w:i/>
              </w:rPr>
              <w:t>Uredba (EU) 2019/6 Evropskega parlamenta in Sveta ureja klinična preskušanja zdravil za uporabo v veterinarski medicini, pri katerih se uporabljajo živali, vključno s psi in mačkami.</w:t>
            </w:r>
            <w:r w:rsidRPr="00F33463">
              <w:t xml:space="preserve"> Pse in mačke, ki </w:t>
            </w:r>
            <w:r w:rsidRPr="00F33463">
              <w:rPr>
                <w:b/>
                <w:i/>
              </w:rPr>
              <w:t xml:space="preserve">so namenjeni ali </w:t>
            </w:r>
            <w:r w:rsidRPr="00F33463">
              <w:t>se uporabljajo v znanstvene namene</w:t>
            </w:r>
            <w:r w:rsidRPr="00F33463">
              <w:rPr>
                <w:b/>
                <w:i/>
              </w:rPr>
              <w:t>, ter pse in mačke, ki se uporabljajo v kliničnih preskušanjih, potrebnih za pridobitev dovoljenja za promet z zdravili za uporabo v veterinarski medicini</w:t>
            </w:r>
            <w:r w:rsidRPr="00F33463">
              <w:t>, bi bilo zato treba izključiti s področja uporabe te uredbe.</w:t>
            </w:r>
          </w:p>
        </w:tc>
      </w:tr>
      <w:tr w:rsidR="00920D29" w:rsidRPr="00F33463" w14:paraId="302F6AD5" w14:textId="77777777" w:rsidTr="001B1AB7">
        <w:trPr>
          <w:jc w:val="center"/>
        </w:trPr>
        <w:tc>
          <w:tcPr>
            <w:tcW w:w="4876" w:type="dxa"/>
          </w:tcPr>
          <w:p w14:paraId="5980CABE" w14:textId="77777777" w:rsidR="00920D29" w:rsidRPr="00F33463" w:rsidRDefault="00920D29" w:rsidP="001B1AB7">
            <w:pPr>
              <w:pStyle w:val="Normal6"/>
            </w:pPr>
            <w:r w:rsidRPr="00F33463">
              <w:t>__________________</w:t>
            </w:r>
          </w:p>
        </w:tc>
        <w:tc>
          <w:tcPr>
            <w:tcW w:w="4876" w:type="dxa"/>
          </w:tcPr>
          <w:p w14:paraId="3CEECCB1" w14:textId="77777777" w:rsidR="00920D29" w:rsidRPr="00F33463" w:rsidRDefault="00920D29" w:rsidP="001B1AB7">
            <w:pPr>
              <w:pStyle w:val="Normal6"/>
              <w:rPr>
                <w:szCs w:val="24"/>
              </w:rPr>
            </w:pPr>
            <w:r w:rsidRPr="00F33463">
              <w:t>__________________</w:t>
            </w:r>
          </w:p>
        </w:tc>
      </w:tr>
      <w:tr w:rsidR="00920D29" w:rsidRPr="00F33463" w14:paraId="67E66976" w14:textId="77777777" w:rsidTr="001B1AB7">
        <w:trPr>
          <w:jc w:val="center"/>
        </w:trPr>
        <w:tc>
          <w:tcPr>
            <w:tcW w:w="4876" w:type="dxa"/>
          </w:tcPr>
          <w:p w14:paraId="262240A0" w14:textId="77777777" w:rsidR="00920D29" w:rsidRPr="00F33463" w:rsidRDefault="00920D29" w:rsidP="001B1AB7">
            <w:pPr>
              <w:pStyle w:val="Normal6"/>
            </w:pPr>
            <w:r w:rsidRPr="00F33463">
              <w:rPr>
                <w:vertAlign w:val="superscript"/>
              </w:rPr>
              <w:t>4</w:t>
            </w:r>
            <w:r w:rsidRPr="00F33463">
              <w:t xml:space="preserve"> Direktiva 2010/63/EU Evropskega parlamenta in Sveta z dne 22. septembra 2010 o zaščiti živali, ki se uporabljajo v znanstvene namene (UL L 276, 20.10.2010, str. 33).</w:t>
            </w:r>
          </w:p>
        </w:tc>
        <w:tc>
          <w:tcPr>
            <w:tcW w:w="4876" w:type="dxa"/>
          </w:tcPr>
          <w:p w14:paraId="0B160C66" w14:textId="77777777" w:rsidR="00920D29" w:rsidRPr="00F33463" w:rsidRDefault="00920D29" w:rsidP="001B1AB7">
            <w:pPr>
              <w:pStyle w:val="Normal6"/>
              <w:rPr>
                <w:szCs w:val="24"/>
              </w:rPr>
            </w:pPr>
            <w:r w:rsidRPr="00F33463">
              <w:rPr>
                <w:vertAlign w:val="superscript"/>
              </w:rPr>
              <w:t>4</w:t>
            </w:r>
            <w:r w:rsidRPr="00F33463">
              <w:t xml:space="preserve"> Direktiva 2010/63/EU Evropskega parlamenta in Sveta z dne 22. septembra 2010 o zaščiti živali, ki se uporabljajo v znanstvene namene (UL L 276, 20.10.2010, str. 33).</w:t>
            </w:r>
          </w:p>
        </w:tc>
      </w:tr>
    </w:tbl>
    <w:p w14:paraId="0D68CDDB" w14:textId="77777777" w:rsidR="00920D29" w:rsidRPr="00F33463" w:rsidRDefault="00920D29" w:rsidP="00920D29"/>
    <w:p w14:paraId="08ADF2F3" w14:textId="0038ECA4" w:rsidR="00920D29" w:rsidRPr="00F33463" w:rsidRDefault="006D0FAD" w:rsidP="00920D29">
      <w:pPr>
        <w:pStyle w:val="AmNumberTabs"/>
      </w:pPr>
      <w:r w:rsidRPr="00F33463">
        <w:t>Sprememba</w:t>
      </w:r>
      <w:r w:rsidR="00920D29" w:rsidRPr="00F33463">
        <w:tab/>
      </w:r>
      <w:r w:rsidR="00920D29" w:rsidRPr="00F33463">
        <w:tab/>
        <w:t>14</w:t>
      </w:r>
    </w:p>
    <w:p w14:paraId="144E0416" w14:textId="77777777" w:rsidR="00920D29" w:rsidRPr="00F33463" w:rsidRDefault="00920D29" w:rsidP="00920D29"/>
    <w:p w14:paraId="0FFF6F20" w14:textId="77777777" w:rsidR="00920D29" w:rsidRPr="00F33463" w:rsidRDefault="00920D29" w:rsidP="00920D29">
      <w:pPr>
        <w:pStyle w:val="NormalBold"/>
        <w:keepNext/>
      </w:pPr>
      <w:r w:rsidRPr="00F33463">
        <w:t>Predlog uredbe</w:t>
      </w:r>
    </w:p>
    <w:p w14:paraId="5556DBC4" w14:textId="77777777" w:rsidR="00920D29" w:rsidRPr="00F33463" w:rsidRDefault="00920D29" w:rsidP="00920D29">
      <w:pPr>
        <w:pStyle w:val="NormalBold"/>
      </w:pPr>
      <w:r w:rsidRPr="00F33463">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4FE112F" w14:textId="77777777" w:rsidTr="001B1AB7">
        <w:trPr>
          <w:jc w:val="center"/>
        </w:trPr>
        <w:tc>
          <w:tcPr>
            <w:tcW w:w="9752" w:type="dxa"/>
            <w:gridSpan w:val="2"/>
          </w:tcPr>
          <w:p w14:paraId="0039D070" w14:textId="77777777" w:rsidR="00920D29" w:rsidRPr="00F33463" w:rsidRDefault="00920D29" w:rsidP="001B1AB7">
            <w:pPr>
              <w:keepNext/>
            </w:pPr>
          </w:p>
        </w:tc>
      </w:tr>
      <w:tr w:rsidR="00920D29" w:rsidRPr="00F33463" w14:paraId="06632D2E" w14:textId="77777777" w:rsidTr="001B1AB7">
        <w:trPr>
          <w:jc w:val="center"/>
        </w:trPr>
        <w:tc>
          <w:tcPr>
            <w:tcW w:w="4876" w:type="dxa"/>
          </w:tcPr>
          <w:p w14:paraId="61E61044" w14:textId="77777777" w:rsidR="00920D29" w:rsidRPr="00F33463" w:rsidRDefault="00920D29" w:rsidP="001B1AB7">
            <w:pPr>
              <w:pStyle w:val="ColumnHeading"/>
              <w:keepNext/>
            </w:pPr>
            <w:r w:rsidRPr="00F33463">
              <w:t>Besedilo, ki ga predlaga Komisija</w:t>
            </w:r>
          </w:p>
        </w:tc>
        <w:tc>
          <w:tcPr>
            <w:tcW w:w="4876" w:type="dxa"/>
          </w:tcPr>
          <w:p w14:paraId="520AE0E9" w14:textId="5D86F18C" w:rsidR="00920D29" w:rsidRPr="00F33463" w:rsidRDefault="006D0FAD" w:rsidP="001B1AB7">
            <w:pPr>
              <w:pStyle w:val="ColumnHeading"/>
              <w:keepNext/>
            </w:pPr>
            <w:r w:rsidRPr="00F33463">
              <w:t>Sprememba</w:t>
            </w:r>
          </w:p>
        </w:tc>
      </w:tr>
      <w:tr w:rsidR="00920D29" w:rsidRPr="00F33463" w14:paraId="4B66298B" w14:textId="77777777" w:rsidTr="001B1AB7">
        <w:trPr>
          <w:jc w:val="center"/>
        </w:trPr>
        <w:tc>
          <w:tcPr>
            <w:tcW w:w="4876" w:type="dxa"/>
          </w:tcPr>
          <w:p w14:paraId="25C8EBB8" w14:textId="77777777" w:rsidR="00920D29" w:rsidRPr="00F33463" w:rsidRDefault="00920D29" w:rsidP="001B1AB7">
            <w:pPr>
              <w:pStyle w:val="Normal6"/>
            </w:pPr>
            <w:r w:rsidRPr="00F33463">
              <w:t>(14)</w:t>
            </w:r>
            <w:r w:rsidRPr="00F33463">
              <w:tab/>
              <w:t>Podrobna pravila o dobrobiti živali bodo prvič zajemala veliko število psov in mačk, s čimer jim bodo zagotovljene boljše življenjske razmere. Vendar glede na to, da v nekaterih primerih obstajajo praktične težave pri ugotavljanju, ali so psi in mačke rejeni kot hišne živali ali za dajanje na trg ali za dobavo, bi bilo treba s to uredbo</w:t>
            </w:r>
            <w:r w:rsidRPr="00F33463">
              <w:rPr>
                <w:b/>
                <w:i/>
              </w:rPr>
              <w:t xml:space="preserve"> iz izvajanja nekaterih obveznosti</w:t>
            </w:r>
            <w:r w:rsidRPr="00F33463">
              <w:t xml:space="preserve"> izvzeti lastnike hišnih živali, ki redijo več psov in mačk, pri čemer je število legel, ki jih vzredijo, pod določenim pragom. V nasprotnem primeru bi za navedene lastnike hišnih živali veljale ustrezne zahteve iz te uredbe, ki ne bi bile sorazmerne.</w:t>
            </w:r>
          </w:p>
        </w:tc>
        <w:tc>
          <w:tcPr>
            <w:tcW w:w="4876" w:type="dxa"/>
          </w:tcPr>
          <w:p w14:paraId="2807B98D" w14:textId="77777777" w:rsidR="00920D29" w:rsidRPr="00F33463" w:rsidRDefault="00920D29" w:rsidP="001B1AB7">
            <w:pPr>
              <w:pStyle w:val="Normal6"/>
              <w:rPr>
                <w:szCs w:val="24"/>
              </w:rPr>
            </w:pPr>
            <w:r w:rsidRPr="00F33463">
              <w:t>(14)</w:t>
            </w:r>
            <w:r w:rsidRPr="00F33463">
              <w:tab/>
              <w:t xml:space="preserve">Podrobna pravila o dobrobiti živali bodo prvič zajemala veliko število psov in mačk, s čimer jim bodo zagotovljene boljše življenjske razmere. Vendar glede na to, da v nekaterih primerih obstajajo praktične težave pri ugotavljanju, ali so psi in mačke rejeni kot hišne živali ali </w:t>
            </w:r>
            <w:r w:rsidRPr="00F33463">
              <w:rPr>
                <w:b/>
                <w:i/>
              </w:rPr>
              <w:t xml:space="preserve">pa se uporabljajo v kmetijske namene, kot so gonjenje in varovanje čred ter zaščita kmetij, ali </w:t>
            </w:r>
            <w:r w:rsidRPr="00F33463">
              <w:t xml:space="preserve">za dajanje na trg ali za dobavo, bi bilo treba s to uredbo izvzeti lastnike hišnih živali, ki redijo več psov in mačk, pri čemer je število legel, ki jih vzredijo, pod določenim pragom. V nasprotnem primeru bi za navedene lastnike hišnih živali veljale ustrezne zahteve iz te uredbe, ki ne bi bile sorazmerne. </w:t>
            </w:r>
            <w:r w:rsidRPr="00F33463">
              <w:rPr>
                <w:b/>
                <w:i/>
              </w:rPr>
              <w:t>Potepuške mačke, ki se prosto gibljejo in držijo populacije glodavcev pod kontrolo, so že dolgo del tega podeželskega ravnovesja ter imajo funkcionalno in simbiotično vlogo na kmetijskih gospodarstvih. Ustrezno bi bilo treba upoštevati podeželska in oddaljena območja, kjer je lahko dostop do veterinarskih storitev in infrastrukture za zagotavljanje skladnosti omejen, ter to, da je treba preprečiti nesorazmerno breme za kmete in male rejce.</w:t>
            </w:r>
          </w:p>
        </w:tc>
      </w:tr>
    </w:tbl>
    <w:p w14:paraId="295492BD" w14:textId="77777777" w:rsidR="00920D29" w:rsidRPr="00F33463" w:rsidRDefault="00920D29" w:rsidP="00920D29"/>
    <w:p w14:paraId="2C8E1CF3" w14:textId="32718854" w:rsidR="00920D29" w:rsidRPr="00F33463" w:rsidRDefault="006D0FAD" w:rsidP="00920D29">
      <w:pPr>
        <w:pStyle w:val="AmNumberTabs"/>
      </w:pPr>
      <w:r w:rsidRPr="00F33463">
        <w:t>Sprememba</w:t>
      </w:r>
      <w:r w:rsidR="00920D29" w:rsidRPr="00F33463">
        <w:tab/>
      </w:r>
      <w:r w:rsidR="00920D29" w:rsidRPr="00F33463">
        <w:tab/>
        <w:t>15</w:t>
      </w:r>
    </w:p>
    <w:p w14:paraId="62F96A45" w14:textId="77777777" w:rsidR="00920D29" w:rsidRPr="00F33463" w:rsidRDefault="00920D29" w:rsidP="00920D29"/>
    <w:p w14:paraId="156ECAA9" w14:textId="77777777" w:rsidR="00920D29" w:rsidRPr="00F33463" w:rsidRDefault="00920D29" w:rsidP="00920D29">
      <w:pPr>
        <w:pStyle w:val="NormalBold"/>
        <w:keepNext/>
      </w:pPr>
      <w:r w:rsidRPr="00F33463">
        <w:t>Predlog uredbe</w:t>
      </w:r>
    </w:p>
    <w:p w14:paraId="566176F5" w14:textId="77777777" w:rsidR="00920D29" w:rsidRPr="00F33463" w:rsidRDefault="00920D29" w:rsidP="00920D29">
      <w:pPr>
        <w:pStyle w:val="NormalBold"/>
      </w:pPr>
      <w:r w:rsidRPr="00F33463">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7D34A69" w14:textId="77777777" w:rsidTr="001B1AB7">
        <w:trPr>
          <w:jc w:val="center"/>
        </w:trPr>
        <w:tc>
          <w:tcPr>
            <w:tcW w:w="9752" w:type="dxa"/>
            <w:gridSpan w:val="2"/>
          </w:tcPr>
          <w:p w14:paraId="741D6C5E" w14:textId="77777777" w:rsidR="00920D29" w:rsidRPr="00F33463" w:rsidRDefault="00920D29" w:rsidP="001B1AB7">
            <w:pPr>
              <w:keepNext/>
            </w:pPr>
          </w:p>
        </w:tc>
      </w:tr>
      <w:tr w:rsidR="00920D29" w:rsidRPr="00F33463" w14:paraId="5E7F5BC1" w14:textId="77777777" w:rsidTr="001B1AB7">
        <w:trPr>
          <w:jc w:val="center"/>
        </w:trPr>
        <w:tc>
          <w:tcPr>
            <w:tcW w:w="4876" w:type="dxa"/>
          </w:tcPr>
          <w:p w14:paraId="6FDA6626" w14:textId="77777777" w:rsidR="00920D29" w:rsidRPr="00F33463" w:rsidRDefault="00920D29" w:rsidP="001B1AB7">
            <w:pPr>
              <w:pStyle w:val="ColumnHeading"/>
              <w:keepNext/>
            </w:pPr>
            <w:r w:rsidRPr="00F33463">
              <w:t>Besedilo, ki ga predlaga Komisija</w:t>
            </w:r>
          </w:p>
        </w:tc>
        <w:tc>
          <w:tcPr>
            <w:tcW w:w="4876" w:type="dxa"/>
          </w:tcPr>
          <w:p w14:paraId="288DAF00" w14:textId="098836ED" w:rsidR="00920D29" w:rsidRPr="00F33463" w:rsidRDefault="006D0FAD" w:rsidP="001B1AB7">
            <w:pPr>
              <w:pStyle w:val="ColumnHeading"/>
              <w:keepNext/>
            </w:pPr>
            <w:r w:rsidRPr="00F33463">
              <w:t>Sprememba</w:t>
            </w:r>
          </w:p>
        </w:tc>
      </w:tr>
      <w:tr w:rsidR="00920D29" w:rsidRPr="00F33463" w14:paraId="14EFE592" w14:textId="77777777" w:rsidTr="001B1AB7">
        <w:trPr>
          <w:jc w:val="center"/>
        </w:trPr>
        <w:tc>
          <w:tcPr>
            <w:tcW w:w="4876" w:type="dxa"/>
          </w:tcPr>
          <w:p w14:paraId="56EFE343" w14:textId="77777777" w:rsidR="00920D29" w:rsidRPr="00F33463" w:rsidRDefault="00920D29" w:rsidP="001B1AB7">
            <w:pPr>
              <w:pStyle w:val="Normal6"/>
            </w:pPr>
            <w:r w:rsidRPr="00F33463">
              <w:t>(17)</w:t>
            </w:r>
            <w:r w:rsidRPr="00F33463">
              <w:tab/>
              <w:t xml:space="preserve">Poleg tega pse in mačke na </w:t>
            </w:r>
            <w:r w:rsidRPr="00F33463">
              <w:rPr>
                <w:b/>
                <w:i/>
              </w:rPr>
              <w:t>trgu</w:t>
            </w:r>
            <w:r w:rsidRPr="00F33463">
              <w:t xml:space="preserve"> Unije </w:t>
            </w:r>
            <w:r w:rsidRPr="00F33463">
              <w:rPr>
                <w:b/>
                <w:i/>
              </w:rPr>
              <w:t>dobavljajo</w:t>
            </w:r>
            <w:r w:rsidRPr="00F33463">
              <w:t xml:space="preserve"> različne vrste izvajalcev dejavnosti, ki opravljajo različne vrste dejavnosti. Poleg komercialnih rejcev obstajajo </w:t>
            </w:r>
            <w:r w:rsidRPr="00F33463">
              <w:rPr>
                <w:b/>
                <w:i/>
              </w:rPr>
              <w:t>trgovine s hišnimi živalmi</w:t>
            </w:r>
            <w:r w:rsidRPr="00F33463">
              <w:t xml:space="preserve">, kjer se za prodajo redijo psi in mačke, ki so običajno skoteni in vzrejeni v drugih obratih. Zaščita teh živali morda ni optimalna, saj tem obratom ni treba upoštevati skupnih standardov dobrobiti živali. Ker so </w:t>
            </w:r>
            <w:r w:rsidRPr="00F33463">
              <w:rPr>
                <w:b/>
                <w:i/>
              </w:rPr>
              <w:t>trgovine s hišnimi živalmi</w:t>
            </w:r>
            <w:r w:rsidRPr="00F33463">
              <w:t xml:space="preserve"> komercialni izvajalci dejavnosti, ki dajejo na trg pse in mačke, je treba za te obrate uporabljati zahteve iz te uredbe.</w:t>
            </w:r>
          </w:p>
        </w:tc>
        <w:tc>
          <w:tcPr>
            <w:tcW w:w="4876" w:type="dxa"/>
          </w:tcPr>
          <w:p w14:paraId="4BEE6D9C" w14:textId="77777777" w:rsidR="00920D29" w:rsidRPr="00F33463" w:rsidRDefault="00920D29" w:rsidP="001B1AB7">
            <w:pPr>
              <w:pStyle w:val="Normal6"/>
              <w:rPr>
                <w:szCs w:val="24"/>
              </w:rPr>
            </w:pPr>
            <w:r w:rsidRPr="00F33463">
              <w:t>(17)</w:t>
            </w:r>
            <w:r w:rsidRPr="00F33463">
              <w:tab/>
              <w:t xml:space="preserve">Poleg tega pse in mačke na </w:t>
            </w:r>
            <w:r w:rsidRPr="00F33463">
              <w:rPr>
                <w:b/>
                <w:i/>
              </w:rPr>
              <w:t>trg</w:t>
            </w:r>
            <w:r w:rsidRPr="00F33463">
              <w:t xml:space="preserve"> Unije </w:t>
            </w:r>
            <w:r w:rsidRPr="00F33463">
              <w:rPr>
                <w:b/>
                <w:i/>
              </w:rPr>
              <w:t>dajejo</w:t>
            </w:r>
            <w:r w:rsidRPr="00F33463">
              <w:t xml:space="preserve"> različne vrste izvajalcev dejavnosti, ki opravljajo različne vrste dejavnosti. Poleg komercialnih rejcev obstajajo </w:t>
            </w:r>
            <w:r w:rsidRPr="00F33463">
              <w:rPr>
                <w:b/>
                <w:i/>
              </w:rPr>
              <w:t>prodajni obrati</w:t>
            </w:r>
            <w:r w:rsidRPr="00F33463">
              <w:t xml:space="preserve">, kjer se za prodajo redijo psi in mačke, ki so običajno skoteni in vzrejeni v drugih obratih. Zaščita teh živali morda ni optimalna, saj tem obratom ni treba upoštevati skupnih standardov dobrobiti živali. Ker so </w:t>
            </w:r>
            <w:r w:rsidRPr="00F33463">
              <w:rPr>
                <w:b/>
                <w:i/>
              </w:rPr>
              <w:t>prodajni obrati</w:t>
            </w:r>
            <w:r w:rsidRPr="00F33463">
              <w:t xml:space="preserve"> komercialni izvajalci dejavnosti, ki dajejo na trg pse in mačke, je treba za te obrate uporabljati zahteve iz te uredbe.</w:t>
            </w:r>
          </w:p>
        </w:tc>
      </w:tr>
    </w:tbl>
    <w:p w14:paraId="5246DB18" w14:textId="77777777" w:rsidR="00920D29" w:rsidRPr="00F33463" w:rsidRDefault="00920D29" w:rsidP="00920D29"/>
    <w:p w14:paraId="03500562" w14:textId="0A0031FB" w:rsidR="00920D29" w:rsidRPr="00F33463" w:rsidRDefault="006D0FAD" w:rsidP="00920D29">
      <w:pPr>
        <w:pStyle w:val="AmNumberTabs"/>
      </w:pPr>
      <w:r w:rsidRPr="00F33463">
        <w:t>Sprememba</w:t>
      </w:r>
      <w:r w:rsidR="00920D29" w:rsidRPr="00F33463">
        <w:tab/>
      </w:r>
      <w:r w:rsidR="00920D29" w:rsidRPr="00F33463">
        <w:tab/>
        <w:t>16</w:t>
      </w:r>
    </w:p>
    <w:p w14:paraId="2FEB3607" w14:textId="77777777" w:rsidR="00920D29" w:rsidRPr="00F33463" w:rsidRDefault="00920D29" w:rsidP="00920D29"/>
    <w:p w14:paraId="6D847193" w14:textId="77777777" w:rsidR="00920D29" w:rsidRPr="00F33463" w:rsidRDefault="00920D29" w:rsidP="00920D29">
      <w:pPr>
        <w:pStyle w:val="NormalBold"/>
        <w:keepNext/>
      </w:pPr>
      <w:r w:rsidRPr="00F33463">
        <w:t>Predlog uredbe</w:t>
      </w:r>
    </w:p>
    <w:p w14:paraId="0D060CBE" w14:textId="77777777" w:rsidR="00920D29" w:rsidRPr="00F33463" w:rsidRDefault="00920D29" w:rsidP="00920D29">
      <w:pPr>
        <w:pStyle w:val="NormalBold"/>
      </w:pPr>
      <w:r w:rsidRPr="00F33463">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89A7ACC" w14:textId="77777777" w:rsidTr="001B1AB7">
        <w:trPr>
          <w:jc w:val="center"/>
        </w:trPr>
        <w:tc>
          <w:tcPr>
            <w:tcW w:w="9752" w:type="dxa"/>
            <w:gridSpan w:val="2"/>
          </w:tcPr>
          <w:p w14:paraId="3C237DB6" w14:textId="77777777" w:rsidR="00920D29" w:rsidRPr="00F33463" w:rsidRDefault="00920D29" w:rsidP="001B1AB7">
            <w:pPr>
              <w:keepNext/>
            </w:pPr>
          </w:p>
        </w:tc>
      </w:tr>
      <w:tr w:rsidR="00920D29" w:rsidRPr="00F33463" w14:paraId="1AC91A11" w14:textId="77777777" w:rsidTr="001B1AB7">
        <w:trPr>
          <w:jc w:val="center"/>
        </w:trPr>
        <w:tc>
          <w:tcPr>
            <w:tcW w:w="4876" w:type="dxa"/>
          </w:tcPr>
          <w:p w14:paraId="1965A91F" w14:textId="77777777" w:rsidR="00920D29" w:rsidRPr="00F33463" w:rsidRDefault="00920D29" w:rsidP="001B1AB7">
            <w:pPr>
              <w:pStyle w:val="ColumnHeading"/>
              <w:keepNext/>
            </w:pPr>
            <w:r w:rsidRPr="00F33463">
              <w:t>Besedilo, ki ga predlaga Komisija</w:t>
            </w:r>
          </w:p>
        </w:tc>
        <w:tc>
          <w:tcPr>
            <w:tcW w:w="4876" w:type="dxa"/>
          </w:tcPr>
          <w:p w14:paraId="6C15C8E6" w14:textId="755F8758" w:rsidR="00920D29" w:rsidRPr="00F33463" w:rsidRDefault="006D0FAD" w:rsidP="001B1AB7">
            <w:pPr>
              <w:pStyle w:val="ColumnHeading"/>
              <w:keepNext/>
            </w:pPr>
            <w:r w:rsidRPr="00F33463">
              <w:t>Sprememba</w:t>
            </w:r>
          </w:p>
        </w:tc>
      </w:tr>
      <w:tr w:rsidR="00920D29" w:rsidRPr="00F33463" w14:paraId="356F04DF" w14:textId="77777777" w:rsidTr="001B1AB7">
        <w:trPr>
          <w:jc w:val="center"/>
        </w:trPr>
        <w:tc>
          <w:tcPr>
            <w:tcW w:w="4876" w:type="dxa"/>
          </w:tcPr>
          <w:p w14:paraId="2FF9B10E" w14:textId="77777777" w:rsidR="00920D29" w:rsidRPr="00F33463" w:rsidRDefault="00920D29" w:rsidP="001B1AB7">
            <w:pPr>
              <w:pStyle w:val="Normal6"/>
            </w:pPr>
            <w:r w:rsidRPr="00F33463">
              <w:t>(19)</w:t>
            </w:r>
            <w:r w:rsidRPr="00F33463">
              <w:tab/>
              <w:t xml:space="preserve">Kljub razlikam v dejavnostih, ki jih izvajajo komercialni rejci in </w:t>
            </w:r>
            <w:r w:rsidRPr="00F33463">
              <w:rPr>
                <w:b/>
                <w:i/>
              </w:rPr>
              <w:t>trgovine s hišnimi živalmi</w:t>
            </w:r>
            <w:r w:rsidRPr="00F33463">
              <w:t xml:space="preserve"> na eni strani ter zavetišča za živali na drugi strani, vsi </w:t>
            </w:r>
            <w:r w:rsidRPr="00F33463">
              <w:rPr>
                <w:b/>
                <w:i/>
              </w:rPr>
              <w:t>dobavljajo</w:t>
            </w:r>
            <w:r w:rsidRPr="00F33463">
              <w:t xml:space="preserve"> pse in mačke na </w:t>
            </w:r>
            <w:r w:rsidRPr="00F33463">
              <w:rPr>
                <w:b/>
                <w:i/>
              </w:rPr>
              <w:t>trgu</w:t>
            </w:r>
            <w:r w:rsidRPr="00F33463">
              <w:t xml:space="preserve"> Unije, tako da so med njimi nekatera prekrivanja, zlasti na ravni povpraševanja. Potrošniki, ki želijo psa ali mačko, izbirajo med nakupom živali pri rejcu (neposredno ali prek </w:t>
            </w:r>
            <w:r w:rsidRPr="00F33463">
              <w:rPr>
                <w:b/>
                <w:i/>
              </w:rPr>
              <w:t>trgovine s hišnimi živalmi</w:t>
            </w:r>
            <w:r w:rsidRPr="00F33463">
              <w:t xml:space="preserve"> ali posrednika) in posvojitvijo živali iz zavetišča. Pridobivanje psov ali mačk neposredno od lastnikov hišnih živali je neznatno. Pomemben dejavnik pri izbiri psa ali mačke so morebitne vedenjske ali druge težave, ki jih lahko ima žival zaradi bivanja v slabih razmerah za njeno dobrobit in zaradi katerih je lahko manj primerna za hišno žival, ne glede na to, ali je bila žival rejena v komercialnem vzrejnem obratu, </w:t>
            </w:r>
            <w:r w:rsidRPr="00F33463">
              <w:rPr>
                <w:b/>
                <w:i/>
              </w:rPr>
              <w:t>v trgovini s hišnimi živalmi</w:t>
            </w:r>
            <w:r w:rsidRPr="00F33463">
              <w:t xml:space="preserve"> ali v zavetišču. Poleg tega potrošniki pred nakupom psa ali mačke morda ne vedo, ali žival prihaja iz zavetišča, od rejca ali iz </w:t>
            </w:r>
            <w:r w:rsidRPr="00F33463">
              <w:rPr>
                <w:b/>
                <w:i/>
              </w:rPr>
              <w:t>trgovine s hišnimi živalmi</w:t>
            </w:r>
            <w:r w:rsidRPr="00F33463">
              <w:t xml:space="preserve">, saj trgovino opravljajo tudi posredniki in večinoma prek spleta. Obstajajo dokazi, da je število živali, ki jih na trg Unije </w:t>
            </w:r>
            <w:r w:rsidRPr="00F33463">
              <w:rPr>
                <w:b/>
                <w:i/>
              </w:rPr>
              <w:t>dobavljajo</w:t>
            </w:r>
            <w:r w:rsidRPr="00F33463">
              <w:t xml:space="preserve"> zavetišča, znatno, zlasti kar zadeva mačke. Obstajajo tudi dokazi, da se živali iz zavetišč v nekaterih državah članicah </w:t>
            </w:r>
            <w:r w:rsidRPr="00F33463">
              <w:rPr>
                <w:b/>
                <w:i/>
              </w:rPr>
              <w:t>dobavljajo</w:t>
            </w:r>
            <w:r w:rsidRPr="00F33463">
              <w:t xml:space="preserve"> potencialnim lastnikom hišnih živali v drugih državah članicah, zlasti kar zadeva pse. Za zagotovitev doseganja cilja te uredbe, tj. nemotenega delovanja notranjega trga s psi in mačkami, ter racionalnega razvoja sektorja ob hkratnem zagotavljanju visoke ravni dobrobiti živali je treba nekatere zahteve iz te uredbe uporabiti za zavetišča, v katerih je določeno minimalno število živali, ne glede na to, ali </w:t>
            </w:r>
            <w:r w:rsidRPr="00F33463">
              <w:rPr>
                <w:b/>
                <w:i/>
              </w:rPr>
              <w:t xml:space="preserve">prodajajo živali </w:t>
            </w:r>
            <w:r w:rsidRPr="00F33463">
              <w:t xml:space="preserve">proti plačilu </w:t>
            </w:r>
            <w:r w:rsidRPr="00F33463">
              <w:rPr>
                <w:b/>
                <w:i/>
              </w:rPr>
              <w:t>ali pa živali dobavljajo samo</w:t>
            </w:r>
            <w:r w:rsidRPr="00F33463">
              <w:t xml:space="preserve"> brezplačno ali po povračilu razumnih stroškov. Vendar bi se morale zaradi sorazmernosti in glede na to, da se dejavnosti zavetišč razlikujejo od dejavnosti drugih izvajalcev dejavnosti in da lahko izpolnjujejo funkcijo javnega interesa, za zavetišča uporabljati le nekatere zahteve iz te uredbe, zlasti v zvezi s številom in usposobljenostjo skrbnikov živali, namestitvijo, hrano in vodo, vedenjskimi potrebami in bolečimi praksami ter svetovalnimi obiski veterinarja.</w:t>
            </w:r>
          </w:p>
        </w:tc>
        <w:tc>
          <w:tcPr>
            <w:tcW w:w="4876" w:type="dxa"/>
          </w:tcPr>
          <w:p w14:paraId="190A2661" w14:textId="017EE8B1" w:rsidR="00920D29" w:rsidRPr="00F33463" w:rsidRDefault="00920D29" w:rsidP="001B1AB7">
            <w:pPr>
              <w:pStyle w:val="Normal6"/>
              <w:rPr>
                <w:szCs w:val="24"/>
              </w:rPr>
            </w:pPr>
            <w:r w:rsidRPr="00F33463">
              <w:t>(19)</w:t>
            </w:r>
            <w:r w:rsidRPr="00F33463">
              <w:tab/>
              <w:t xml:space="preserve">Kljub razlikam v dejavnostih, ki jih izvajajo komercialni rejci in </w:t>
            </w:r>
            <w:r w:rsidRPr="00F33463">
              <w:rPr>
                <w:b/>
                <w:i/>
              </w:rPr>
              <w:t>prodajni obrati</w:t>
            </w:r>
            <w:r w:rsidRPr="00F33463">
              <w:t xml:space="preserve"> na eni strani ter zavetišča za živali na drugi strani, vsi </w:t>
            </w:r>
            <w:r w:rsidRPr="00F33463">
              <w:rPr>
                <w:b/>
                <w:i/>
              </w:rPr>
              <w:t>dajejo</w:t>
            </w:r>
            <w:r w:rsidRPr="00F33463">
              <w:t xml:space="preserve"> pse in mačke na </w:t>
            </w:r>
            <w:r w:rsidRPr="00F33463">
              <w:rPr>
                <w:b/>
                <w:i/>
              </w:rPr>
              <w:t>trg</w:t>
            </w:r>
            <w:r w:rsidRPr="00F33463">
              <w:t xml:space="preserve"> Unije, tako da so med njimi nekatera prekrivanja, zlasti na ravni povpraševanja. Potrošniki, ki želijo psa ali mačko, izbirajo med nakupom živali pri rejcu (neposredno ali prek </w:t>
            </w:r>
            <w:r w:rsidRPr="00F33463">
              <w:rPr>
                <w:b/>
                <w:i/>
              </w:rPr>
              <w:t>prodajnega obrata</w:t>
            </w:r>
            <w:r w:rsidRPr="00F33463">
              <w:t xml:space="preserve"> ali posrednika) in posvojitvijo živali iz zavetišča. Pridobivanje psov ali mačk neposredno od lastnikov hišnih živali je neznatno. Pomemben dejavnik pri izbiri psa ali mačke so morebitne vedenjske ali druge težave, ki jih lahko ima žival zaradi bivanja v slabih razmerah za njeno dobrobit in zaradi katerih je lahko manj primerna za hišno žival, ne glede na to, ali je bila žival rejena v komercialnem vzrejnem obratu, </w:t>
            </w:r>
            <w:r w:rsidRPr="00F33463">
              <w:rPr>
                <w:b/>
                <w:i/>
              </w:rPr>
              <w:t>prodajnem obratu</w:t>
            </w:r>
            <w:r w:rsidRPr="00F33463">
              <w:t xml:space="preserve"> ali v zavetišču. Poleg tega potrošniki pred nakupom psa ali mačke morda ne vedo, ali žival prihaja iz zavetišča, od rejca ali iz </w:t>
            </w:r>
            <w:r w:rsidRPr="00F33463">
              <w:rPr>
                <w:b/>
                <w:i/>
              </w:rPr>
              <w:t>prodajnega obrata</w:t>
            </w:r>
            <w:r w:rsidRPr="00F33463">
              <w:t>, saj trgovino opravljajo tudi posredniki in večinoma prek spleta.</w:t>
            </w:r>
            <w:r w:rsidRPr="00F33463">
              <w:rPr>
                <w:b/>
                <w:i/>
              </w:rPr>
              <w:t xml:space="preserve"> Posredovanje teh informacij bi lahko kupcem pomagalo pri sprejemanju informiranih in odgovornih odločitev.</w:t>
            </w:r>
            <w:r w:rsidRPr="00F33463">
              <w:t xml:space="preserve"> Obstajajo dokazi, da je število živali, ki jih na trg Unije </w:t>
            </w:r>
            <w:r w:rsidRPr="00F33463">
              <w:rPr>
                <w:b/>
                <w:i/>
              </w:rPr>
              <w:t>dajejo</w:t>
            </w:r>
            <w:r w:rsidRPr="00F33463">
              <w:t xml:space="preserve"> zavetišča, znatno, zlasti kar zadeva mačke. Obstajajo tudi dokazi, da se živali iz zavetišč v nekaterih državah članicah </w:t>
            </w:r>
            <w:r w:rsidRPr="00F33463">
              <w:rPr>
                <w:b/>
                <w:i/>
              </w:rPr>
              <w:t>dajejo na trg</w:t>
            </w:r>
            <w:r w:rsidRPr="00F33463">
              <w:t xml:space="preserve"> potencialnim lastnikom hišnih živali v drugih državah članicah, zlasti kar zadeva pse. Za zagotovitev doseganja cilja te uredbe, tj. nemotenega delovanja notranjega trga s psi in mačkami, ter racionalnega razvoja sektorja ob hkratnem zagotavljanju visoke ravni dobrobiti živali je treba nekatere zahteve iz te uredbe uporabiti za zavetišča, v katerih je določeno minimalno število živali, ne glede na to, ali </w:t>
            </w:r>
            <w:r w:rsidRPr="00F33463">
              <w:rPr>
                <w:b/>
                <w:i/>
              </w:rPr>
              <w:t xml:space="preserve">dajejo pse ali mačke na trg Unije </w:t>
            </w:r>
            <w:r w:rsidRPr="00F33463">
              <w:t>proti plačilu</w:t>
            </w:r>
            <w:r w:rsidRPr="00F33463">
              <w:rPr>
                <w:b/>
                <w:i/>
              </w:rPr>
              <w:t>,</w:t>
            </w:r>
            <w:r w:rsidRPr="00F33463">
              <w:t xml:space="preserve"> brezplačno ali po povračilu razumnih stroškov. Vendar bi se morale zaradi sorazmernosti in glede na to, da se dejavnosti zavetišč razlikujejo od dejavnosti drugih izvajalcev dejavnosti in da lahko izpolnjujejo funkcijo javnega interesa, za zavetišča uporabljati le nekatere zahteve iz te uredbe, zlasti v zvezi s številom in usposobljenostjo skrbnikov živali, namestitvijo, hrano in vodo, vedenjskimi potrebami in bolečimi praksami ter svetovalnimi obiski veterinarja.</w:t>
            </w:r>
          </w:p>
        </w:tc>
      </w:tr>
    </w:tbl>
    <w:p w14:paraId="7F1AAA3C" w14:textId="77777777" w:rsidR="00920D29" w:rsidRPr="00F33463" w:rsidRDefault="00920D29" w:rsidP="00920D29"/>
    <w:p w14:paraId="3D01CE16" w14:textId="25F67CF4" w:rsidR="00920D29" w:rsidRPr="00F33463" w:rsidRDefault="006D0FAD" w:rsidP="00920D29">
      <w:pPr>
        <w:pStyle w:val="AmNumberTabs"/>
      </w:pPr>
      <w:r w:rsidRPr="00F33463">
        <w:t>Sprememba</w:t>
      </w:r>
      <w:r w:rsidR="00920D29" w:rsidRPr="00F33463">
        <w:tab/>
      </w:r>
      <w:r w:rsidR="00920D29" w:rsidRPr="00F33463">
        <w:tab/>
        <w:t>17</w:t>
      </w:r>
    </w:p>
    <w:p w14:paraId="094BF970" w14:textId="77777777" w:rsidR="00920D29" w:rsidRPr="00F33463" w:rsidRDefault="00920D29" w:rsidP="00920D29"/>
    <w:p w14:paraId="42ACF030" w14:textId="77777777" w:rsidR="00920D29" w:rsidRPr="00F33463" w:rsidRDefault="00920D29" w:rsidP="00920D29">
      <w:pPr>
        <w:pStyle w:val="NormalBold"/>
        <w:keepNext/>
      </w:pPr>
      <w:r w:rsidRPr="00F33463">
        <w:t>Predlog uredbe</w:t>
      </w:r>
    </w:p>
    <w:p w14:paraId="7F874B9B" w14:textId="77777777" w:rsidR="00920D29" w:rsidRPr="00F33463" w:rsidRDefault="00920D29" w:rsidP="00920D29">
      <w:pPr>
        <w:pStyle w:val="NormalBold"/>
      </w:pPr>
      <w:r w:rsidRPr="00F33463">
        <w:t>Uvodna izjava 19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2B4AEC9" w14:textId="77777777" w:rsidTr="001B1AB7">
        <w:trPr>
          <w:jc w:val="center"/>
        </w:trPr>
        <w:tc>
          <w:tcPr>
            <w:tcW w:w="9752" w:type="dxa"/>
            <w:gridSpan w:val="2"/>
          </w:tcPr>
          <w:p w14:paraId="046C8847" w14:textId="77777777" w:rsidR="00920D29" w:rsidRPr="00F33463" w:rsidRDefault="00920D29" w:rsidP="001B1AB7">
            <w:pPr>
              <w:keepNext/>
            </w:pPr>
          </w:p>
        </w:tc>
      </w:tr>
      <w:tr w:rsidR="00920D29" w:rsidRPr="00F33463" w14:paraId="356CF36A" w14:textId="77777777" w:rsidTr="001B1AB7">
        <w:trPr>
          <w:jc w:val="center"/>
        </w:trPr>
        <w:tc>
          <w:tcPr>
            <w:tcW w:w="4876" w:type="dxa"/>
          </w:tcPr>
          <w:p w14:paraId="78A22830" w14:textId="77777777" w:rsidR="00920D29" w:rsidRPr="00F33463" w:rsidRDefault="00920D29" w:rsidP="001B1AB7">
            <w:pPr>
              <w:pStyle w:val="ColumnHeading"/>
              <w:keepNext/>
            </w:pPr>
            <w:r w:rsidRPr="00F33463">
              <w:t>Besedilo, ki ga predlaga Komisija</w:t>
            </w:r>
          </w:p>
        </w:tc>
        <w:tc>
          <w:tcPr>
            <w:tcW w:w="4876" w:type="dxa"/>
          </w:tcPr>
          <w:p w14:paraId="7FECAB1A" w14:textId="666FB53C" w:rsidR="00920D29" w:rsidRPr="00F33463" w:rsidRDefault="006D0FAD" w:rsidP="001B1AB7">
            <w:pPr>
              <w:pStyle w:val="ColumnHeading"/>
              <w:keepNext/>
            </w:pPr>
            <w:r w:rsidRPr="00F33463">
              <w:t>Sprememba</w:t>
            </w:r>
          </w:p>
        </w:tc>
      </w:tr>
      <w:tr w:rsidR="00920D29" w:rsidRPr="00F33463" w14:paraId="21785E19" w14:textId="77777777" w:rsidTr="001B1AB7">
        <w:trPr>
          <w:jc w:val="center"/>
        </w:trPr>
        <w:tc>
          <w:tcPr>
            <w:tcW w:w="4876" w:type="dxa"/>
          </w:tcPr>
          <w:p w14:paraId="2FC303CC" w14:textId="77777777" w:rsidR="00920D29" w:rsidRPr="00F33463" w:rsidRDefault="00920D29" w:rsidP="001B1AB7">
            <w:pPr>
              <w:pStyle w:val="Normal6"/>
            </w:pPr>
          </w:p>
        </w:tc>
        <w:tc>
          <w:tcPr>
            <w:tcW w:w="4876" w:type="dxa"/>
          </w:tcPr>
          <w:p w14:paraId="67757E3A" w14:textId="77777777" w:rsidR="00920D29" w:rsidRPr="00F33463" w:rsidRDefault="00920D29" w:rsidP="001B1AB7">
            <w:pPr>
              <w:pStyle w:val="Normal6"/>
              <w:rPr>
                <w:szCs w:val="24"/>
              </w:rPr>
            </w:pPr>
            <w:r w:rsidRPr="00F33463">
              <w:rPr>
                <w:b/>
                <w:i/>
              </w:rPr>
              <w:t>(19a)</w:t>
            </w:r>
            <w:r w:rsidRPr="00F33463">
              <w:rPr>
                <w:b/>
                <w:i/>
              </w:rPr>
              <w:tab/>
              <w:t>Države članice opažajo, da izvajalci dejavnosti, odgovorni za neželene, zapuščene, potepuške, izgubljene ali zasežene pse ali mačke, vse pogosteje uporabljajo nadomestne domove. Ker lahko število psov in mačk, rejenih v nadomestnih domovih, vpliva na trg teh živali, bi morala ta uredba zajemati nadomestne domove. V takih primerih bi morali biti izvajalci dejavnosti, ki pse ali mačke namestijo v nadomestne domove, odgovorni za zagotavljanje, da so v teh nadomestnih domovih izpolnjene zahteve iz te uredbe. To bi bilo med drugim mogoče doseči tako, da se vzpostavi pogodbeno razmerje med izvajalcem dejavnosti in nadomestno družino.</w:t>
            </w:r>
          </w:p>
        </w:tc>
      </w:tr>
    </w:tbl>
    <w:p w14:paraId="21BEB58F" w14:textId="77777777" w:rsidR="00920D29" w:rsidRPr="00F33463" w:rsidRDefault="00920D29" w:rsidP="00920D29"/>
    <w:p w14:paraId="2C47E593" w14:textId="1567BB0D" w:rsidR="00920D29" w:rsidRPr="00F33463" w:rsidRDefault="006D0FAD" w:rsidP="00920D29">
      <w:pPr>
        <w:pStyle w:val="AmNumberTabs"/>
      </w:pPr>
      <w:r w:rsidRPr="00F33463">
        <w:t>Sprememba</w:t>
      </w:r>
      <w:r w:rsidR="00920D29" w:rsidRPr="00F33463">
        <w:tab/>
      </w:r>
      <w:r w:rsidR="00920D29" w:rsidRPr="00F33463">
        <w:tab/>
        <w:t>18</w:t>
      </w:r>
    </w:p>
    <w:p w14:paraId="5D3EFBD6" w14:textId="77777777" w:rsidR="00920D29" w:rsidRPr="00F33463" w:rsidRDefault="00920D29" w:rsidP="00920D29"/>
    <w:p w14:paraId="54502CDD" w14:textId="77777777" w:rsidR="00920D29" w:rsidRPr="00F33463" w:rsidRDefault="00920D29" w:rsidP="00920D29">
      <w:pPr>
        <w:pStyle w:val="NormalBold"/>
        <w:keepNext/>
      </w:pPr>
      <w:r w:rsidRPr="00F33463">
        <w:t>Predlog uredbe</w:t>
      </w:r>
    </w:p>
    <w:p w14:paraId="22D5F83F" w14:textId="77777777" w:rsidR="00920D29" w:rsidRPr="00F33463" w:rsidRDefault="00920D29" w:rsidP="00920D29">
      <w:pPr>
        <w:pStyle w:val="NormalBold"/>
      </w:pPr>
      <w:r w:rsidRPr="00F33463">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A0D99FD" w14:textId="77777777" w:rsidTr="001B1AB7">
        <w:trPr>
          <w:jc w:val="center"/>
        </w:trPr>
        <w:tc>
          <w:tcPr>
            <w:tcW w:w="9752" w:type="dxa"/>
            <w:gridSpan w:val="2"/>
          </w:tcPr>
          <w:p w14:paraId="05A15A30" w14:textId="77777777" w:rsidR="00920D29" w:rsidRPr="00F33463" w:rsidRDefault="00920D29" w:rsidP="001B1AB7">
            <w:pPr>
              <w:keepNext/>
            </w:pPr>
          </w:p>
        </w:tc>
      </w:tr>
      <w:tr w:rsidR="00920D29" w:rsidRPr="00F33463" w14:paraId="586ED67C" w14:textId="77777777" w:rsidTr="001B1AB7">
        <w:trPr>
          <w:jc w:val="center"/>
        </w:trPr>
        <w:tc>
          <w:tcPr>
            <w:tcW w:w="4876" w:type="dxa"/>
          </w:tcPr>
          <w:p w14:paraId="16D93B61" w14:textId="77777777" w:rsidR="00920D29" w:rsidRPr="00F33463" w:rsidRDefault="00920D29" w:rsidP="001B1AB7">
            <w:pPr>
              <w:pStyle w:val="ColumnHeading"/>
              <w:keepNext/>
            </w:pPr>
            <w:r w:rsidRPr="00F33463">
              <w:t>Besedilo, ki ga predlaga Komisija</w:t>
            </w:r>
          </w:p>
        </w:tc>
        <w:tc>
          <w:tcPr>
            <w:tcW w:w="4876" w:type="dxa"/>
          </w:tcPr>
          <w:p w14:paraId="26C7C21F" w14:textId="29DF5836" w:rsidR="00920D29" w:rsidRPr="00F33463" w:rsidRDefault="006D0FAD" w:rsidP="001B1AB7">
            <w:pPr>
              <w:pStyle w:val="ColumnHeading"/>
              <w:keepNext/>
            </w:pPr>
            <w:r w:rsidRPr="00F33463">
              <w:t>Sprememba</w:t>
            </w:r>
          </w:p>
        </w:tc>
      </w:tr>
      <w:tr w:rsidR="00920D29" w:rsidRPr="00F33463" w14:paraId="57A9AB6E" w14:textId="77777777" w:rsidTr="001B1AB7">
        <w:trPr>
          <w:jc w:val="center"/>
        </w:trPr>
        <w:tc>
          <w:tcPr>
            <w:tcW w:w="4876" w:type="dxa"/>
          </w:tcPr>
          <w:p w14:paraId="2F2727DE" w14:textId="77777777" w:rsidR="00920D29" w:rsidRPr="00F33463" w:rsidRDefault="00920D29" w:rsidP="001B1AB7">
            <w:pPr>
              <w:pStyle w:val="Normal6"/>
            </w:pPr>
            <w:r w:rsidRPr="00F33463">
              <w:t>(20)</w:t>
            </w:r>
            <w:r w:rsidRPr="00F33463">
              <w:tab/>
              <w:t xml:space="preserve">Poleg tega bi se morale glede na veliko število živali, ki jih </w:t>
            </w:r>
            <w:r w:rsidRPr="00F33463">
              <w:rPr>
                <w:b/>
                <w:i/>
              </w:rPr>
              <w:t>v Uniji dobavljajo</w:t>
            </w:r>
            <w:r w:rsidRPr="00F33463">
              <w:t xml:space="preserve"> zavetišča, in potrebo po zagotovitvi doseganja ciljev te uredbe v zvezi s sledljivostjo in preprečevanjem nezakonite trgovine tudi za zavetišča uporabljati zahteve iz te uredbe v zvezi z identifikacijo in registracijo psov in mačk, ne glede na to, ali se njihova dejavnost lahko šteje za gospodarsko ali ne.</w:t>
            </w:r>
          </w:p>
        </w:tc>
        <w:tc>
          <w:tcPr>
            <w:tcW w:w="4876" w:type="dxa"/>
          </w:tcPr>
          <w:p w14:paraId="0C313ACE" w14:textId="77777777" w:rsidR="00920D29" w:rsidRPr="00F33463" w:rsidRDefault="00920D29" w:rsidP="001B1AB7">
            <w:pPr>
              <w:pStyle w:val="Normal6"/>
              <w:rPr>
                <w:szCs w:val="24"/>
              </w:rPr>
            </w:pPr>
            <w:r w:rsidRPr="00F33463">
              <w:t>(20)</w:t>
            </w:r>
            <w:r w:rsidRPr="00F33463">
              <w:tab/>
              <w:t xml:space="preserve">Poleg tega bi se morale glede na veliko število živali, ki jih </w:t>
            </w:r>
            <w:r w:rsidRPr="00F33463">
              <w:rPr>
                <w:b/>
                <w:i/>
              </w:rPr>
              <w:t>na trg Unije dajejo</w:t>
            </w:r>
            <w:r w:rsidRPr="00F33463">
              <w:t xml:space="preserve"> zavetišča, in potrebo po zagotovitvi doseganja ciljev te uredbe v zvezi s sledljivostjo in preprečevanjem nezakonite trgovine tudi za zavetišča uporabljati zahteve iz te uredbe v zvezi z identifikacijo in registracijo psov in mačk, ne glede na to, ali se njihova dejavnost lahko šteje za gospodarsko ali ne. </w:t>
            </w:r>
            <w:r w:rsidRPr="00F33463">
              <w:rPr>
                <w:b/>
                <w:i/>
              </w:rPr>
              <w:t>Izvajalce dejavnosti, odgovorne za zavetišča, bi bilo treba spodbujati, da sprejmejo ustrezne ukrepe za preprečevanje razmnoževanja psov ali mačk v zavetiščih.</w:t>
            </w:r>
          </w:p>
        </w:tc>
      </w:tr>
    </w:tbl>
    <w:p w14:paraId="23227673" w14:textId="77777777" w:rsidR="00920D29" w:rsidRPr="00F33463" w:rsidRDefault="00920D29" w:rsidP="00920D29"/>
    <w:p w14:paraId="7C26EB4C" w14:textId="72DCD42A" w:rsidR="00920D29" w:rsidRPr="00F33463" w:rsidRDefault="006D0FAD" w:rsidP="00920D29">
      <w:pPr>
        <w:pStyle w:val="AmNumberTabs"/>
      </w:pPr>
      <w:r w:rsidRPr="00F33463">
        <w:t>Sprememba</w:t>
      </w:r>
      <w:r w:rsidR="00920D29" w:rsidRPr="00F33463">
        <w:tab/>
      </w:r>
      <w:r w:rsidR="00920D29" w:rsidRPr="00F33463">
        <w:tab/>
        <w:t>19</w:t>
      </w:r>
    </w:p>
    <w:p w14:paraId="7C1DB46C" w14:textId="77777777" w:rsidR="00920D29" w:rsidRPr="00F33463" w:rsidRDefault="00920D29" w:rsidP="00920D29"/>
    <w:p w14:paraId="1A9F9024" w14:textId="77777777" w:rsidR="00920D29" w:rsidRPr="00F33463" w:rsidRDefault="00920D29" w:rsidP="00920D29">
      <w:pPr>
        <w:pStyle w:val="NormalBold"/>
        <w:keepNext/>
      </w:pPr>
      <w:r w:rsidRPr="00F33463">
        <w:t>Predlog uredbe</w:t>
      </w:r>
    </w:p>
    <w:p w14:paraId="7669871F" w14:textId="77777777" w:rsidR="00920D29" w:rsidRPr="00F33463" w:rsidRDefault="00920D29" w:rsidP="00920D29">
      <w:pPr>
        <w:pStyle w:val="NormalBold"/>
      </w:pPr>
      <w:r w:rsidRPr="00F33463">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8F33DE8" w14:textId="77777777" w:rsidTr="001B1AB7">
        <w:trPr>
          <w:jc w:val="center"/>
        </w:trPr>
        <w:tc>
          <w:tcPr>
            <w:tcW w:w="9752" w:type="dxa"/>
            <w:gridSpan w:val="2"/>
          </w:tcPr>
          <w:p w14:paraId="4971AC7E" w14:textId="77777777" w:rsidR="00920D29" w:rsidRPr="00F33463" w:rsidRDefault="00920D29" w:rsidP="001B1AB7">
            <w:pPr>
              <w:keepNext/>
            </w:pPr>
          </w:p>
        </w:tc>
      </w:tr>
      <w:tr w:rsidR="00920D29" w:rsidRPr="00F33463" w14:paraId="6DD14AB2" w14:textId="77777777" w:rsidTr="001B1AB7">
        <w:trPr>
          <w:jc w:val="center"/>
        </w:trPr>
        <w:tc>
          <w:tcPr>
            <w:tcW w:w="4876" w:type="dxa"/>
          </w:tcPr>
          <w:p w14:paraId="169AC8D9" w14:textId="77777777" w:rsidR="00920D29" w:rsidRPr="00F33463" w:rsidRDefault="00920D29" w:rsidP="001B1AB7">
            <w:pPr>
              <w:pStyle w:val="ColumnHeading"/>
              <w:keepNext/>
            </w:pPr>
            <w:r w:rsidRPr="00F33463">
              <w:t>Besedilo, ki ga predlaga Komisija</w:t>
            </w:r>
          </w:p>
        </w:tc>
        <w:tc>
          <w:tcPr>
            <w:tcW w:w="4876" w:type="dxa"/>
          </w:tcPr>
          <w:p w14:paraId="4B17DEF5" w14:textId="7B6F52B8" w:rsidR="00920D29" w:rsidRPr="00F33463" w:rsidRDefault="006D0FAD" w:rsidP="001B1AB7">
            <w:pPr>
              <w:pStyle w:val="ColumnHeading"/>
              <w:keepNext/>
            </w:pPr>
            <w:r w:rsidRPr="00F33463">
              <w:t>Sprememba</w:t>
            </w:r>
          </w:p>
        </w:tc>
      </w:tr>
      <w:tr w:rsidR="00920D29" w:rsidRPr="00F33463" w14:paraId="2C25F36D" w14:textId="77777777" w:rsidTr="001B1AB7">
        <w:trPr>
          <w:jc w:val="center"/>
        </w:trPr>
        <w:tc>
          <w:tcPr>
            <w:tcW w:w="4876" w:type="dxa"/>
          </w:tcPr>
          <w:p w14:paraId="112B8BDF" w14:textId="77777777" w:rsidR="00920D29" w:rsidRPr="00F33463" w:rsidRDefault="00920D29" w:rsidP="001B1AB7">
            <w:pPr>
              <w:pStyle w:val="Normal6"/>
            </w:pPr>
            <w:r w:rsidRPr="00F33463">
              <w:t>(23)</w:t>
            </w:r>
            <w:r w:rsidRPr="00F33463">
              <w:tab/>
              <w:t>Za zagotovitev ustreznega izvrševanja te uredbe je ključno, da lahko pristojni organi opredelijo obrate, ki so predmet njihovega uradnega nadzora. Zato morajo izvajalci dejavnosti, ki redijo pse in mačke v obratih, o svojih dejavnostih obvestiti pristojne organe.</w:t>
            </w:r>
          </w:p>
        </w:tc>
        <w:tc>
          <w:tcPr>
            <w:tcW w:w="4876" w:type="dxa"/>
          </w:tcPr>
          <w:p w14:paraId="4EA1B191" w14:textId="77777777" w:rsidR="00920D29" w:rsidRPr="00F33463" w:rsidRDefault="00920D29" w:rsidP="001B1AB7">
            <w:pPr>
              <w:pStyle w:val="Normal6"/>
              <w:rPr>
                <w:szCs w:val="24"/>
              </w:rPr>
            </w:pPr>
            <w:r w:rsidRPr="00F33463">
              <w:t>(23)</w:t>
            </w:r>
            <w:r w:rsidRPr="00F33463">
              <w:tab/>
              <w:t>Za zagotovitev ustreznega izvrševanja te uredbe je ključno, da lahko pristojni organi opredelijo obrate, ki so predmet njihovega uradnega nadzora. Zato morajo izvajalci dejavnosti, ki redijo pse in mačke v obratih, o svojih dejavnostih obvestiti pristojne organe</w:t>
            </w:r>
            <w:r w:rsidRPr="00F33463">
              <w:rPr>
                <w:b/>
                <w:i/>
              </w:rPr>
              <w:t>, ti pa morajo voditi posodobljen register teh obratov.</w:t>
            </w:r>
            <w:r w:rsidRPr="00F33463">
              <w:t xml:space="preserve"> </w:t>
            </w:r>
            <w:r w:rsidRPr="00F33463">
              <w:rPr>
                <w:b/>
                <w:i/>
              </w:rPr>
              <w:t>Da bi čim bolj zmanjšali upravno breme za izvajalce dejavnosti, bi morali imeti pristojni organi možnost, da v ta namen uporabijo informacije ali podatke, zbrane v registru obratov za pse in mačke na podlagi Uredbe (EU) 2016/429.</w:t>
            </w:r>
          </w:p>
        </w:tc>
      </w:tr>
    </w:tbl>
    <w:p w14:paraId="46F857B7" w14:textId="77777777" w:rsidR="00920D29" w:rsidRPr="00F33463" w:rsidRDefault="00920D29" w:rsidP="00920D29"/>
    <w:p w14:paraId="3A6CC572" w14:textId="324D6462" w:rsidR="00CF2E5A" w:rsidRPr="00F33463" w:rsidRDefault="00CF2E5A" w:rsidP="00CF2E5A">
      <w:pPr>
        <w:pStyle w:val="AmNumberTabs"/>
      </w:pPr>
      <w:r w:rsidRPr="00F33463">
        <w:t>Sprememba</w:t>
      </w:r>
      <w:r w:rsidRPr="00F33463">
        <w:tab/>
      </w:r>
      <w:r w:rsidRPr="00F33463">
        <w:tab/>
        <w:t>278</w:t>
      </w:r>
    </w:p>
    <w:p w14:paraId="79DF7A55" w14:textId="77777777" w:rsidR="00CF2E5A" w:rsidRPr="00F33463" w:rsidRDefault="00CF2E5A" w:rsidP="00CF2E5A">
      <w:pPr>
        <w:pStyle w:val="NormalBold12b"/>
      </w:pPr>
      <w:r w:rsidRPr="00F33463">
        <w:t>Predlog uredbe</w:t>
      </w:r>
    </w:p>
    <w:p w14:paraId="0D64F981" w14:textId="77777777" w:rsidR="00CF2E5A" w:rsidRPr="00F33463" w:rsidRDefault="00CF2E5A" w:rsidP="00CF2E5A">
      <w:pPr>
        <w:pStyle w:val="NormalBold"/>
      </w:pPr>
      <w:r w:rsidRPr="00F33463">
        <w:t>Uvodna izjava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2E5A" w:rsidRPr="00F33463" w14:paraId="10C6A4BA" w14:textId="77777777" w:rsidTr="00562322">
        <w:trPr>
          <w:trHeight w:hRule="exact" w:val="240"/>
          <w:jc w:val="center"/>
        </w:trPr>
        <w:tc>
          <w:tcPr>
            <w:tcW w:w="9752" w:type="dxa"/>
            <w:gridSpan w:val="2"/>
            <w:tcBorders>
              <w:top w:val="nil"/>
              <w:left w:val="nil"/>
              <w:bottom w:val="nil"/>
              <w:right w:val="nil"/>
            </w:tcBorders>
          </w:tcPr>
          <w:p w14:paraId="75C48F9E" w14:textId="77777777" w:rsidR="00CF2E5A" w:rsidRPr="00F33463" w:rsidRDefault="00CF2E5A" w:rsidP="00562322"/>
        </w:tc>
      </w:tr>
      <w:tr w:rsidR="00CF2E5A" w:rsidRPr="00F33463" w14:paraId="0066BD8C" w14:textId="77777777" w:rsidTr="00562322">
        <w:trPr>
          <w:trHeight w:val="240"/>
          <w:jc w:val="center"/>
        </w:trPr>
        <w:tc>
          <w:tcPr>
            <w:tcW w:w="4876" w:type="dxa"/>
            <w:tcBorders>
              <w:top w:val="nil"/>
              <w:left w:val="nil"/>
              <w:bottom w:val="nil"/>
              <w:right w:val="nil"/>
            </w:tcBorders>
          </w:tcPr>
          <w:p w14:paraId="2FAA1EA8" w14:textId="77777777" w:rsidR="00CF2E5A" w:rsidRPr="00F33463" w:rsidRDefault="00CF2E5A" w:rsidP="00562322">
            <w:pPr>
              <w:pStyle w:val="AmColumnHeading"/>
            </w:pPr>
            <w:r w:rsidRPr="00F33463">
              <w:t>Besedilo, ki ga predlaga Komisija</w:t>
            </w:r>
          </w:p>
        </w:tc>
        <w:tc>
          <w:tcPr>
            <w:tcW w:w="4876" w:type="dxa"/>
            <w:tcBorders>
              <w:top w:val="nil"/>
              <w:left w:val="nil"/>
              <w:bottom w:val="nil"/>
              <w:right w:val="nil"/>
            </w:tcBorders>
          </w:tcPr>
          <w:p w14:paraId="2C66D784" w14:textId="0D62673D" w:rsidR="00CF2E5A" w:rsidRPr="00F33463" w:rsidRDefault="00CF2E5A" w:rsidP="00562322">
            <w:pPr>
              <w:pStyle w:val="AmColumnHeading"/>
            </w:pPr>
            <w:r w:rsidRPr="00F33463">
              <w:t>Sprememba</w:t>
            </w:r>
          </w:p>
        </w:tc>
      </w:tr>
      <w:tr w:rsidR="00CF2E5A" w:rsidRPr="00F33463" w14:paraId="5BF9B3F7" w14:textId="77777777" w:rsidTr="00562322">
        <w:trPr>
          <w:jc w:val="center"/>
        </w:trPr>
        <w:tc>
          <w:tcPr>
            <w:tcW w:w="4876" w:type="dxa"/>
            <w:tcBorders>
              <w:top w:val="nil"/>
              <w:left w:val="nil"/>
              <w:bottom w:val="nil"/>
              <w:right w:val="nil"/>
            </w:tcBorders>
          </w:tcPr>
          <w:p w14:paraId="00824821" w14:textId="77777777" w:rsidR="00CF2E5A" w:rsidRPr="00F33463" w:rsidRDefault="00CF2E5A" w:rsidP="00562322">
            <w:pPr>
              <w:pStyle w:val="Normal6a"/>
            </w:pPr>
            <w:r w:rsidRPr="00F33463">
              <w:t>(24)</w:t>
            </w:r>
            <w:r w:rsidRPr="00F33463">
              <w:tab/>
              <w:t>Dobro usposobljeno in izkušeno osebje</w:t>
            </w:r>
            <w:r w:rsidRPr="00F33463">
              <w:rPr>
                <w:b/>
                <w:i/>
              </w:rPr>
              <w:t xml:space="preserve"> je</w:t>
            </w:r>
            <w:r w:rsidRPr="00F33463">
              <w:t xml:space="preserve"> ključno za izboljšanje razmer za dobrobit živali. Za kompetence na področju dobrobiti živali je potrebno poznavanje osnovnih vedenjskih vzorcev in potreb zadevne vrste. Skrbniki živali bi morali imeti kompetence na področju dobrobiti živali, ki so pomembne za njihove naloge in za živali, za katere skrbijo, da bi preprečili bolečine, stisko in trpljenje psov in mačk.</w:t>
            </w:r>
          </w:p>
        </w:tc>
        <w:tc>
          <w:tcPr>
            <w:tcW w:w="4876" w:type="dxa"/>
            <w:tcBorders>
              <w:top w:val="nil"/>
              <w:left w:val="nil"/>
              <w:bottom w:val="nil"/>
              <w:right w:val="nil"/>
            </w:tcBorders>
          </w:tcPr>
          <w:p w14:paraId="2115CA2C" w14:textId="77777777" w:rsidR="00CF2E5A" w:rsidRPr="00F33463" w:rsidRDefault="00CF2E5A" w:rsidP="00562322">
            <w:pPr>
              <w:pStyle w:val="Normal6a"/>
            </w:pPr>
            <w:r w:rsidRPr="00F33463">
              <w:t>(24)</w:t>
            </w:r>
            <w:r w:rsidRPr="00F33463">
              <w:tab/>
            </w:r>
            <w:r w:rsidRPr="00F33463">
              <w:rPr>
                <w:b/>
                <w:i/>
              </w:rPr>
              <w:t>Stiska in trpljenje psov in mačk med urjenjem, ki ga izvajajo neusposobljeni ali slabo usposobljeni vodniki, lahko škodljivo vplivata na vedenjske vzorce živali, kar ustvarja morebitna tveganja za zdravje in varnost ljudi ter okolje. Zato je</w:t>
            </w:r>
            <w:r w:rsidRPr="00F33463">
              <w:t xml:space="preserve"> dobro usposobljeno in izkušeno osebje ključno za izboljšanje razmer za dobrobit živali</w:t>
            </w:r>
            <w:r w:rsidRPr="00F33463">
              <w:rPr>
                <w:b/>
                <w:i/>
              </w:rPr>
              <w:t>, tudi pri vzreji, reji in ravnanju s psi, namenjenimi vojaškim, policijskim in carinskim službam</w:t>
            </w:r>
            <w:r w:rsidRPr="00F33463">
              <w:t xml:space="preserve">. Za kompetence na področju dobrobiti živali je potrebno poznavanje osnovnih vedenjskih vzorcev in potreb zadevne vrste. Skrbniki živali bi morali imeti kompetence na področju dobrobiti živali, ki so pomembne za njihove naloge in za živali, za katere skrbijo, da bi preprečili bolečine, stisko in trpljenje psov in mačk. </w:t>
            </w:r>
            <w:r w:rsidRPr="00F33463">
              <w:rPr>
                <w:b/>
                <w:i/>
              </w:rPr>
              <w:t>Skrbniki živali in ustrezni organi, vključno z vladnimi agencijami, bi morali svoje kompetence redno posodabljati s programi usposabljanja, ki spodbujajo metode urjenja, kot je „instrumentalno pogojevanje“, pri čemer naj dajejo prednost pozitivni podkrepitvi namesto metodam, ki temeljijo na kaznovanju.</w:t>
            </w:r>
          </w:p>
        </w:tc>
      </w:tr>
    </w:tbl>
    <w:p w14:paraId="06A207A7" w14:textId="5D8D092E" w:rsidR="00920D29" w:rsidRPr="00F33463" w:rsidRDefault="00920D29" w:rsidP="00CF2E5A"/>
    <w:p w14:paraId="110C4C57" w14:textId="6FDACF4E" w:rsidR="00920D29" w:rsidRPr="00F33463" w:rsidRDefault="006D0FAD" w:rsidP="00920D29">
      <w:pPr>
        <w:pStyle w:val="AmNumberTabs"/>
      </w:pPr>
      <w:r w:rsidRPr="00F33463">
        <w:t>Sprememba</w:t>
      </w:r>
      <w:r w:rsidR="00920D29" w:rsidRPr="00F33463">
        <w:tab/>
      </w:r>
      <w:r w:rsidR="00920D29" w:rsidRPr="00F33463">
        <w:tab/>
        <w:t>21</w:t>
      </w:r>
    </w:p>
    <w:p w14:paraId="1FD961B3" w14:textId="77777777" w:rsidR="00920D29" w:rsidRPr="00F33463" w:rsidRDefault="00920D29" w:rsidP="00920D29"/>
    <w:p w14:paraId="7185DD6D" w14:textId="77777777" w:rsidR="00920D29" w:rsidRPr="00F33463" w:rsidRDefault="00920D29" w:rsidP="00920D29">
      <w:pPr>
        <w:pStyle w:val="NormalBold"/>
        <w:keepNext/>
      </w:pPr>
      <w:r w:rsidRPr="00F33463">
        <w:t>Predlog uredbe</w:t>
      </w:r>
    </w:p>
    <w:p w14:paraId="378C90CA" w14:textId="77777777" w:rsidR="00920D29" w:rsidRPr="00F33463" w:rsidRDefault="00920D29" w:rsidP="00920D29">
      <w:pPr>
        <w:pStyle w:val="NormalBold"/>
      </w:pPr>
      <w:r w:rsidRPr="00F33463">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2FE3B47" w14:textId="77777777" w:rsidTr="001B1AB7">
        <w:trPr>
          <w:jc w:val="center"/>
        </w:trPr>
        <w:tc>
          <w:tcPr>
            <w:tcW w:w="9752" w:type="dxa"/>
            <w:gridSpan w:val="2"/>
          </w:tcPr>
          <w:p w14:paraId="269B6855" w14:textId="77777777" w:rsidR="00920D29" w:rsidRPr="00F33463" w:rsidRDefault="00920D29" w:rsidP="001B1AB7">
            <w:pPr>
              <w:keepNext/>
            </w:pPr>
          </w:p>
        </w:tc>
      </w:tr>
      <w:tr w:rsidR="00920D29" w:rsidRPr="00F33463" w14:paraId="28CCA54A" w14:textId="77777777" w:rsidTr="001B1AB7">
        <w:trPr>
          <w:jc w:val="center"/>
        </w:trPr>
        <w:tc>
          <w:tcPr>
            <w:tcW w:w="4876" w:type="dxa"/>
          </w:tcPr>
          <w:p w14:paraId="5E34E7AF" w14:textId="77777777" w:rsidR="00920D29" w:rsidRPr="00F33463" w:rsidRDefault="00920D29" w:rsidP="001B1AB7">
            <w:pPr>
              <w:pStyle w:val="ColumnHeading"/>
              <w:keepNext/>
            </w:pPr>
            <w:r w:rsidRPr="00F33463">
              <w:t>Besedilo, ki ga predlaga Komisija</w:t>
            </w:r>
          </w:p>
        </w:tc>
        <w:tc>
          <w:tcPr>
            <w:tcW w:w="4876" w:type="dxa"/>
          </w:tcPr>
          <w:p w14:paraId="2EA91D0F" w14:textId="2590948F" w:rsidR="00920D29" w:rsidRPr="00F33463" w:rsidRDefault="006D0FAD" w:rsidP="001B1AB7">
            <w:pPr>
              <w:pStyle w:val="ColumnHeading"/>
              <w:keepNext/>
            </w:pPr>
            <w:r w:rsidRPr="00F33463">
              <w:t>Sprememba</w:t>
            </w:r>
          </w:p>
        </w:tc>
      </w:tr>
      <w:tr w:rsidR="00920D29" w:rsidRPr="00F33463" w14:paraId="3FE0BF28" w14:textId="77777777" w:rsidTr="001B1AB7">
        <w:trPr>
          <w:jc w:val="center"/>
        </w:trPr>
        <w:tc>
          <w:tcPr>
            <w:tcW w:w="4876" w:type="dxa"/>
          </w:tcPr>
          <w:p w14:paraId="4DEDBD62" w14:textId="77777777" w:rsidR="00920D29" w:rsidRPr="00F33463" w:rsidRDefault="00920D29" w:rsidP="001B1AB7">
            <w:pPr>
              <w:pStyle w:val="Normal6"/>
            </w:pPr>
            <w:r w:rsidRPr="00F33463">
              <w:t>(25)</w:t>
            </w:r>
            <w:r w:rsidRPr="00F33463">
              <w:tab/>
              <w:t xml:space="preserve">Ker dobrobit živali vključuje zdravje živali, so veterinarji najprimernejši za svetovanje izvajalcem dejavnosti, da bi se izboljšalo stanje dobrobiti živali v obratih. Veterinarji bi morali imeti dejavno vlogo pri ozaveščanju o medsebojni povezavi med zdravjem in dobrobitjo teh živali. Obrate, ki redijo </w:t>
            </w:r>
            <w:r w:rsidRPr="00F33463">
              <w:rPr>
                <w:b/>
                <w:i/>
              </w:rPr>
              <w:t>pse</w:t>
            </w:r>
            <w:r w:rsidRPr="00F33463">
              <w:t xml:space="preserve"> in </w:t>
            </w:r>
            <w:r w:rsidRPr="00F33463">
              <w:rPr>
                <w:b/>
                <w:i/>
              </w:rPr>
              <w:t>mačke</w:t>
            </w:r>
            <w:r w:rsidRPr="00F33463">
              <w:t xml:space="preserve">, bi zato moral </w:t>
            </w:r>
            <w:r w:rsidRPr="00F33463">
              <w:rPr>
                <w:b/>
                <w:i/>
              </w:rPr>
              <w:t>redno obiskovati</w:t>
            </w:r>
            <w:r w:rsidRPr="00F33463">
              <w:t xml:space="preserve"> veterinar, ki bi </w:t>
            </w:r>
            <w:r w:rsidRPr="00F33463">
              <w:rPr>
                <w:b/>
                <w:i/>
              </w:rPr>
              <w:t>preverjal</w:t>
            </w:r>
            <w:r w:rsidRPr="00F33463">
              <w:t xml:space="preserve"> dobrobit živali.</w:t>
            </w:r>
          </w:p>
        </w:tc>
        <w:tc>
          <w:tcPr>
            <w:tcW w:w="4876" w:type="dxa"/>
          </w:tcPr>
          <w:p w14:paraId="3487269A" w14:textId="77777777" w:rsidR="00920D29" w:rsidRPr="00F33463" w:rsidRDefault="00920D29" w:rsidP="001B1AB7">
            <w:pPr>
              <w:pStyle w:val="Normal6"/>
              <w:rPr>
                <w:szCs w:val="24"/>
              </w:rPr>
            </w:pPr>
            <w:r w:rsidRPr="00F33463">
              <w:t>(25)</w:t>
            </w:r>
            <w:r w:rsidRPr="00F33463">
              <w:tab/>
              <w:t xml:space="preserve">Ker dobrobit živali vključuje zdravje živali, so veterinarji najprimernejši za svetovanje izvajalcem dejavnosti, da bi se izboljšalo stanje dobrobiti živali v obratih. Veterinarji bi morali imeti dejavno vlogo pri ozaveščanju o medsebojni povezavi med zdravjem in dobrobitjo teh živali. Obrate, ki redijo </w:t>
            </w:r>
            <w:r w:rsidRPr="00F33463">
              <w:rPr>
                <w:b/>
                <w:i/>
              </w:rPr>
              <w:t>večje število psov</w:t>
            </w:r>
            <w:r w:rsidRPr="00F33463">
              <w:t xml:space="preserve"> in </w:t>
            </w:r>
            <w:r w:rsidRPr="00F33463">
              <w:rPr>
                <w:b/>
                <w:i/>
              </w:rPr>
              <w:t>mačk, kot ga določa prag</w:t>
            </w:r>
            <w:r w:rsidRPr="00F33463">
              <w:t xml:space="preserve">, bi zato moral </w:t>
            </w:r>
            <w:r w:rsidRPr="00F33463">
              <w:rPr>
                <w:b/>
                <w:i/>
              </w:rPr>
              <w:t>v prvem letu od datuma začetka uporabe te uredbe ali v prvem letu od datuma obvestila o novem obratu obiskati</w:t>
            </w:r>
            <w:r w:rsidRPr="00F33463">
              <w:t xml:space="preserve"> veterinar, ki bi </w:t>
            </w:r>
            <w:r w:rsidRPr="00F33463">
              <w:rPr>
                <w:b/>
                <w:i/>
              </w:rPr>
              <w:t>preveril</w:t>
            </w:r>
            <w:r w:rsidRPr="00F33463">
              <w:t xml:space="preserve"> dobrobit živali</w:t>
            </w:r>
            <w:r w:rsidRPr="00F33463">
              <w:rPr>
                <w:b/>
                <w:i/>
              </w:rPr>
              <w:t>, nato pa se obiski veterinarja opravijo, kadar je to primerno, na podlagi analize tveganja, ki jo opravijo pristojni organi</w:t>
            </w:r>
            <w:r w:rsidRPr="00F33463">
              <w:t>.</w:t>
            </w:r>
          </w:p>
        </w:tc>
      </w:tr>
    </w:tbl>
    <w:p w14:paraId="2C1239E0" w14:textId="77777777" w:rsidR="00920D29" w:rsidRPr="00F33463" w:rsidRDefault="00920D29" w:rsidP="00920D29"/>
    <w:p w14:paraId="5242FFC5" w14:textId="46B9DF59" w:rsidR="00920D29" w:rsidRPr="00F33463" w:rsidRDefault="006D0FAD" w:rsidP="00920D29">
      <w:pPr>
        <w:pStyle w:val="AmNumberTabs"/>
      </w:pPr>
      <w:r w:rsidRPr="00F33463">
        <w:t>Sprememba</w:t>
      </w:r>
      <w:r w:rsidR="00920D29" w:rsidRPr="00F33463">
        <w:tab/>
      </w:r>
      <w:r w:rsidR="00920D29" w:rsidRPr="00F33463">
        <w:tab/>
        <w:t>22</w:t>
      </w:r>
    </w:p>
    <w:p w14:paraId="6F5B07A6" w14:textId="77777777" w:rsidR="00920D29" w:rsidRPr="00F33463" w:rsidRDefault="00920D29" w:rsidP="00920D29"/>
    <w:p w14:paraId="12415867" w14:textId="77777777" w:rsidR="00920D29" w:rsidRPr="00F33463" w:rsidRDefault="00920D29" w:rsidP="00920D29">
      <w:pPr>
        <w:pStyle w:val="NormalBold"/>
        <w:keepNext/>
      </w:pPr>
      <w:r w:rsidRPr="00F33463">
        <w:t>Predlog uredbe</w:t>
      </w:r>
    </w:p>
    <w:p w14:paraId="6FE92CE0" w14:textId="77777777" w:rsidR="00920D29" w:rsidRPr="00F33463" w:rsidRDefault="00920D29" w:rsidP="00920D29">
      <w:pPr>
        <w:pStyle w:val="NormalBold"/>
      </w:pPr>
      <w:r w:rsidRPr="00F33463">
        <w:t>Uvodna izjava 25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8940196" w14:textId="77777777" w:rsidTr="001B1AB7">
        <w:trPr>
          <w:jc w:val="center"/>
        </w:trPr>
        <w:tc>
          <w:tcPr>
            <w:tcW w:w="9752" w:type="dxa"/>
            <w:gridSpan w:val="2"/>
          </w:tcPr>
          <w:p w14:paraId="5F6B75D3" w14:textId="77777777" w:rsidR="00920D29" w:rsidRPr="00F33463" w:rsidRDefault="00920D29" w:rsidP="001B1AB7">
            <w:pPr>
              <w:keepNext/>
            </w:pPr>
          </w:p>
        </w:tc>
      </w:tr>
      <w:tr w:rsidR="00920D29" w:rsidRPr="00F33463" w14:paraId="7B0760F5" w14:textId="77777777" w:rsidTr="001B1AB7">
        <w:trPr>
          <w:jc w:val="center"/>
        </w:trPr>
        <w:tc>
          <w:tcPr>
            <w:tcW w:w="4876" w:type="dxa"/>
          </w:tcPr>
          <w:p w14:paraId="210D9A7B" w14:textId="77777777" w:rsidR="00920D29" w:rsidRPr="00F33463" w:rsidRDefault="00920D29" w:rsidP="001B1AB7">
            <w:pPr>
              <w:pStyle w:val="ColumnHeading"/>
              <w:keepNext/>
            </w:pPr>
            <w:r w:rsidRPr="00F33463">
              <w:t>Besedilo, ki ga predlaga Komisija</w:t>
            </w:r>
          </w:p>
        </w:tc>
        <w:tc>
          <w:tcPr>
            <w:tcW w:w="4876" w:type="dxa"/>
          </w:tcPr>
          <w:p w14:paraId="21EC22FF" w14:textId="36D003ED" w:rsidR="00920D29" w:rsidRPr="00F33463" w:rsidRDefault="006D0FAD" w:rsidP="001B1AB7">
            <w:pPr>
              <w:pStyle w:val="ColumnHeading"/>
              <w:keepNext/>
            </w:pPr>
            <w:r w:rsidRPr="00F33463">
              <w:t>Sprememba</w:t>
            </w:r>
          </w:p>
        </w:tc>
      </w:tr>
      <w:tr w:rsidR="00920D29" w:rsidRPr="00F33463" w14:paraId="6036B61A" w14:textId="77777777" w:rsidTr="001B1AB7">
        <w:trPr>
          <w:jc w:val="center"/>
        </w:trPr>
        <w:tc>
          <w:tcPr>
            <w:tcW w:w="4876" w:type="dxa"/>
          </w:tcPr>
          <w:p w14:paraId="651F8C6A" w14:textId="77777777" w:rsidR="00920D29" w:rsidRPr="00F33463" w:rsidRDefault="00920D29" w:rsidP="001B1AB7">
            <w:pPr>
              <w:pStyle w:val="Normal6"/>
            </w:pPr>
          </w:p>
        </w:tc>
        <w:tc>
          <w:tcPr>
            <w:tcW w:w="4876" w:type="dxa"/>
          </w:tcPr>
          <w:p w14:paraId="065AB0A1" w14:textId="77777777" w:rsidR="00920D29" w:rsidRPr="00F33463" w:rsidRDefault="00920D29" w:rsidP="001B1AB7">
            <w:pPr>
              <w:pStyle w:val="Normal6"/>
              <w:rPr>
                <w:szCs w:val="24"/>
              </w:rPr>
            </w:pPr>
            <w:r w:rsidRPr="00F33463">
              <w:rPr>
                <w:b/>
                <w:i/>
              </w:rPr>
              <w:t>(25a)</w:t>
            </w:r>
            <w:r w:rsidRPr="00F33463">
              <w:rPr>
                <w:b/>
                <w:i/>
              </w:rPr>
              <w:tab/>
              <w:t>Da se zagotovi visoka raven dobrobiti živali, veterinarji ohranjajo ustrezno stopnjo strokovne neodvisnosti od izvajalca dejavnosti ter se celovito izobražujejo in stalno usposabljajo, da sledijo znanstvenemu in strokovnemu napredku. To usposabljanje lahko po potrebi vključuje tudi elemente, povezane s prepoznavanjem nasilja in zlorabe živali.</w:t>
            </w:r>
          </w:p>
        </w:tc>
      </w:tr>
    </w:tbl>
    <w:p w14:paraId="2DF4E454" w14:textId="77777777" w:rsidR="00920D29" w:rsidRPr="00F33463" w:rsidRDefault="00920D29" w:rsidP="00920D29"/>
    <w:p w14:paraId="26E83F09" w14:textId="3B9A34DB" w:rsidR="00920D29" w:rsidRPr="00F33463" w:rsidRDefault="006D0FAD" w:rsidP="00920D29">
      <w:pPr>
        <w:pStyle w:val="AmNumberTabs"/>
      </w:pPr>
      <w:r w:rsidRPr="00F33463">
        <w:t>Sprememba</w:t>
      </w:r>
      <w:r w:rsidR="00920D29" w:rsidRPr="00F33463">
        <w:tab/>
      </w:r>
      <w:r w:rsidR="00920D29" w:rsidRPr="00F33463">
        <w:tab/>
        <w:t>23</w:t>
      </w:r>
    </w:p>
    <w:p w14:paraId="36C711EA" w14:textId="77777777" w:rsidR="00920D29" w:rsidRPr="00F33463" w:rsidRDefault="00920D29" w:rsidP="00920D29"/>
    <w:p w14:paraId="0E070917" w14:textId="77777777" w:rsidR="00920D29" w:rsidRPr="00F33463" w:rsidRDefault="00920D29" w:rsidP="00920D29">
      <w:pPr>
        <w:pStyle w:val="NormalBold"/>
        <w:keepNext/>
      </w:pPr>
      <w:r w:rsidRPr="00F33463">
        <w:t>Predlog uredbe</w:t>
      </w:r>
    </w:p>
    <w:p w14:paraId="3EF46AFB" w14:textId="77777777" w:rsidR="00920D29" w:rsidRPr="00F33463" w:rsidRDefault="00920D29" w:rsidP="00920D29">
      <w:pPr>
        <w:pStyle w:val="NormalBold"/>
      </w:pPr>
      <w:r w:rsidRPr="00F33463">
        <w:t>Uvodna izjava 25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11382E4" w14:textId="77777777" w:rsidTr="001B1AB7">
        <w:trPr>
          <w:jc w:val="center"/>
        </w:trPr>
        <w:tc>
          <w:tcPr>
            <w:tcW w:w="9752" w:type="dxa"/>
            <w:gridSpan w:val="2"/>
          </w:tcPr>
          <w:p w14:paraId="41B8FECB" w14:textId="77777777" w:rsidR="00920D29" w:rsidRPr="00F33463" w:rsidRDefault="00920D29" w:rsidP="001B1AB7">
            <w:pPr>
              <w:keepNext/>
            </w:pPr>
          </w:p>
        </w:tc>
      </w:tr>
      <w:tr w:rsidR="00920D29" w:rsidRPr="00F33463" w14:paraId="66AF8DC0" w14:textId="77777777" w:rsidTr="001B1AB7">
        <w:trPr>
          <w:jc w:val="center"/>
        </w:trPr>
        <w:tc>
          <w:tcPr>
            <w:tcW w:w="4876" w:type="dxa"/>
          </w:tcPr>
          <w:p w14:paraId="14915A2B" w14:textId="77777777" w:rsidR="00920D29" w:rsidRPr="00F33463" w:rsidRDefault="00920D29" w:rsidP="001B1AB7">
            <w:pPr>
              <w:pStyle w:val="ColumnHeading"/>
              <w:keepNext/>
            </w:pPr>
            <w:r w:rsidRPr="00F33463">
              <w:t>Besedilo, ki ga predlaga Komisija</w:t>
            </w:r>
          </w:p>
        </w:tc>
        <w:tc>
          <w:tcPr>
            <w:tcW w:w="4876" w:type="dxa"/>
          </w:tcPr>
          <w:p w14:paraId="273CE87B" w14:textId="2DA3C4EF" w:rsidR="00920D29" w:rsidRPr="00F33463" w:rsidRDefault="006D0FAD" w:rsidP="001B1AB7">
            <w:pPr>
              <w:pStyle w:val="ColumnHeading"/>
              <w:keepNext/>
            </w:pPr>
            <w:r w:rsidRPr="00F33463">
              <w:t>Sprememba</w:t>
            </w:r>
          </w:p>
        </w:tc>
      </w:tr>
      <w:tr w:rsidR="00920D29" w:rsidRPr="00F33463" w14:paraId="6CEE26B6" w14:textId="77777777" w:rsidTr="001B1AB7">
        <w:trPr>
          <w:jc w:val="center"/>
        </w:trPr>
        <w:tc>
          <w:tcPr>
            <w:tcW w:w="4876" w:type="dxa"/>
          </w:tcPr>
          <w:p w14:paraId="77DDDB22" w14:textId="77777777" w:rsidR="00920D29" w:rsidRPr="00F33463" w:rsidRDefault="00920D29" w:rsidP="001B1AB7">
            <w:pPr>
              <w:pStyle w:val="Normal6"/>
            </w:pPr>
          </w:p>
        </w:tc>
        <w:tc>
          <w:tcPr>
            <w:tcW w:w="4876" w:type="dxa"/>
          </w:tcPr>
          <w:p w14:paraId="152CA622" w14:textId="77777777" w:rsidR="00920D29" w:rsidRPr="00F33463" w:rsidRDefault="00920D29" w:rsidP="001B1AB7">
            <w:pPr>
              <w:pStyle w:val="Normal6"/>
              <w:rPr>
                <w:szCs w:val="24"/>
              </w:rPr>
            </w:pPr>
            <w:r w:rsidRPr="00F33463">
              <w:rPr>
                <w:b/>
                <w:i/>
              </w:rPr>
              <w:t>(25b)</w:t>
            </w:r>
            <w:r w:rsidRPr="00F33463">
              <w:rPr>
                <w:b/>
                <w:i/>
              </w:rPr>
              <w:tab/>
              <w:t>Kadar veterinarji med obiski za preverjanje zdravja in dobrobiti živali naletijo na okoliščine, ki bi lahko resno vplivale na dobrobit psov ali mačk, se spodbujajo, da po potrebi obvestijo ustrezne organe ali razmislijo o izvedbi nadaljnjega obiska za oceno razmer.</w:t>
            </w:r>
          </w:p>
        </w:tc>
      </w:tr>
    </w:tbl>
    <w:p w14:paraId="07501572" w14:textId="77777777" w:rsidR="00920D29" w:rsidRPr="00F33463" w:rsidRDefault="00920D29" w:rsidP="00920D29"/>
    <w:p w14:paraId="26537DAC" w14:textId="2E82FD1E" w:rsidR="00920D29" w:rsidRPr="00F33463" w:rsidRDefault="006D0FAD" w:rsidP="00920D29">
      <w:pPr>
        <w:pStyle w:val="AmNumberTabs"/>
      </w:pPr>
      <w:r w:rsidRPr="00F33463">
        <w:t>Sprememba</w:t>
      </w:r>
      <w:r w:rsidR="00920D29" w:rsidRPr="00F33463">
        <w:tab/>
      </w:r>
      <w:r w:rsidR="00920D29" w:rsidRPr="00F33463">
        <w:tab/>
        <w:t>24</w:t>
      </w:r>
    </w:p>
    <w:p w14:paraId="6C08FF5B" w14:textId="77777777" w:rsidR="00920D29" w:rsidRPr="00F33463" w:rsidRDefault="00920D29" w:rsidP="00920D29"/>
    <w:p w14:paraId="30393807" w14:textId="77777777" w:rsidR="00920D29" w:rsidRPr="00F33463" w:rsidRDefault="00920D29" w:rsidP="00920D29">
      <w:pPr>
        <w:pStyle w:val="NormalBold"/>
        <w:keepNext/>
      </w:pPr>
      <w:r w:rsidRPr="00F33463">
        <w:t>Predlog uredbe</w:t>
      </w:r>
    </w:p>
    <w:p w14:paraId="1E2722A9" w14:textId="77777777" w:rsidR="00920D29" w:rsidRPr="00F33463" w:rsidRDefault="00920D29" w:rsidP="00920D29">
      <w:pPr>
        <w:pStyle w:val="NormalBold"/>
      </w:pPr>
      <w:r w:rsidRPr="00F33463">
        <w:t>Uvodna izjava 25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F0BD647" w14:textId="77777777" w:rsidTr="001B1AB7">
        <w:trPr>
          <w:jc w:val="center"/>
        </w:trPr>
        <w:tc>
          <w:tcPr>
            <w:tcW w:w="9752" w:type="dxa"/>
            <w:gridSpan w:val="2"/>
          </w:tcPr>
          <w:p w14:paraId="5E69771F" w14:textId="77777777" w:rsidR="00920D29" w:rsidRPr="00F33463" w:rsidRDefault="00920D29" w:rsidP="001B1AB7">
            <w:pPr>
              <w:keepNext/>
            </w:pPr>
          </w:p>
        </w:tc>
      </w:tr>
      <w:tr w:rsidR="00920D29" w:rsidRPr="00F33463" w14:paraId="3E4FFA59" w14:textId="77777777" w:rsidTr="001B1AB7">
        <w:trPr>
          <w:jc w:val="center"/>
        </w:trPr>
        <w:tc>
          <w:tcPr>
            <w:tcW w:w="4876" w:type="dxa"/>
          </w:tcPr>
          <w:p w14:paraId="5428187D" w14:textId="77777777" w:rsidR="00920D29" w:rsidRPr="00F33463" w:rsidRDefault="00920D29" w:rsidP="001B1AB7">
            <w:pPr>
              <w:pStyle w:val="ColumnHeading"/>
              <w:keepNext/>
            </w:pPr>
            <w:r w:rsidRPr="00F33463">
              <w:t>Besedilo, ki ga predlaga Komisija</w:t>
            </w:r>
          </w:p>
        </w:tc>
        <w:tc>
          <w:tcPr>
            <w:tcW w:w="4876" w:type="dxa"/>
          </w:tcPr>
          <w:p w14:paraId="2140642E" w14:textId="00A97E72" w:rsidR="00920D29" w:rsidRPr="00F33463" w:rsidRDefault="006D0FAD" w:rsidP="001B1AB7">
            <w:pPr>
              <w:pStyle w:val="ColumnHeading"/>
              <w:keepNext/>
            </w:pPr>
            <w:r w:rsidRPr="00F33463">
              <w:t>Sprememba</w:t>
            </w:r>
          </w:p>
        </w:tc>
      </w:tr>
      <w:tr w:rsidR="00920D29" w:rsidRPr="00F33463" w14:paraId="59298EDC" w14:textId="77777777" w:rsidTr="001B1AB7">
        <w:trPr>
          <w:jc w:val="center"/>
        </w:trPr>
        <w:tc>
          <w:tcPr>
            <w:tcW w:w="4876" w:type="dxa"/>
          </w:tcPr>
          <w:p w14:paraId="1D4406AB" w14:textId="77777777" w:rsidR="00920D29" w:rsidRPr="00F33463" w:rsidRDefault="00920D29" w:rsidP="001B1AB7">
            <w:pPr>
              <w:pStyle w:val="Normal6"/>
            </w:pPr>
          </w:p>
        </w:tc>
        <w:tc>
          <w:tcPr>
            <w:tcW w:w="4876" w:type="dxa"/>
          </w:tcPr>
          <w:p w14:paraId="55C09BE5" w14:textId="77777777" w:rsidR="00920D29" w:rsidRPr="00F33463" w:rsidRDefault="00920D29" w:rsidP="001B1AB7">
            <w:pPr>
              <w:pStyle w:val="Normal6"/>
              <w:rPr>
                <w:szCs w:val="24"/>
              </w:rPr>
            </w:pPr>
            <w:r w:rsidRPr="00F33463">
              <w:rPr>
                <w:b/>
                <w:i/>
              </w:rPr>
              <w:t>(25c)</w:t>
            </w:r>
            <w:r w:rsidRPr="00F33463">
              <w:rPr>
                <w:b/>
                <w:i/>
              </w:rPr>
              <w:tab/>
              <w:t>Pri končanju življenja psov in mačk bi moral po možnosti sodelovati veterinar, ki bi uporabil metode, ki zmanjšujejo bolečino in stisko. V izjemnih primerih, kot je huda poškodba lovskega ali pastirskega psa na oddaljeni lokaciji, kjer veterinarska pomoč ni dostopna, se lahko uporabijo druge metode, če čim bolj zmanjšajo trpljenje.</w:t>
            </w:r>
          </w:p>
        </w:tc>
      </w:tr>
    </w:tbl>
    <w:p w14:paraId="2A5A72A1" w14:textId="77777777" w:rsidR="00920D29" w:rsidRPr="00F33463" w:rsidRDefault="00920D29" w:rsidP="00920D29"/>
    <w:p w14:paraId="6AEC42C2" w14:textId="3A5B7D41" w:rsidR="00920D29" w:rsidRPr="00F33463" w:rsidRDefault="006D0FAD" w:rsidP="00920D29">
      <w:pPr>
        <w:pStyle w:val="AmNumberTabs"/>
      </w:pPr>
      <w:r w:rsidRPr="00F33463">
        <w:t>Sprememba</w:t>
      </w:r>
      <w:r w:rsidR="00920D29" w:rsidRPr="00F33463">
        <w:tab/>
      </w:r>
      <w:r w:rsidR="00920D29" w:rsidRPr="00F33463">
        <w:tab/>
        <w:t>25</w:t>
      </w:r>
    </w:p>
    <w:p w14:paraId="04C9F621" w14:textId="77777777" w:rsidR="00920D29" w:rsidRPr="00F33463" w:rsidRDefault="00920D29" w:rsidP="00920D29"/>
    <w:p w14:paraId="52F407F5" w14:textId="77777777" w:rsidR="00920D29" w:rsidRPr="00F33463" w:rsidRDefault="00920D29" w:rsidP="00920D29">
      <w:pPr>
        <w:pStyle w:val="NormalBold"/>
        <w:keepNext/>
      </w:pPr>
      <w:r w:rsidRPr="00F33463">
        <w:t>Predlog uredbe</w:t>
      </w:r>
    </w:p>
    <w:p w14:paraId="76E23624" w14:textId="77777777" w:rsidR="00920D29" w:rsidRPr="00F33463" w:rsidRDefault="00920D29" w:rsidP="00920D29">
      <w:pPr>
        <w:pStyle w:val="NormalBold"/>
      </w:pPr>
      <w:r w:rsidRPr="00F33463">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C9E112A" w14:textId="77777777" w:rsidTr="001B1AB7">
        <w:trPr>
          <w:jc w:val="center"/>
        </w:trPr>
        <w:tc>
          <w:tcPr>
            <w:tcW w:w="9752" w:type="dxa"/>
            <w:gridSpan w:val="2"/>
          </w:tcPr>
          <w:p w14:paraId="5F43F1BF" w14:textId="77777777" w:rsidR="00920D29" w:rsidRPr="00F33463" w:rsidRDefault="00920D29" w:rsidP="001B1AB7">
            <w:pPr>
              <w:keepNext/>
            </w:pPr>
          </w:p>
        </w:tc>
      </w:tr>
      <w:tr w:rsidR="00920D29" w:rsidRPr="00F33463" w14:paraId="05746857" w14:textId="77777777" w:rsidTr="001B1AB7">
        <w:trPr>
          <w:jc w:val="center"/>
        </w:trPr>
        <w:tc>
          <w:tcPr>
            <w:tcW w:w="4876" w:type="dxa"/>
          </w:tcPr>
          <w:p w14:paraId="67055DDC" w14:textId="77777777" w:rsidR="00920D29" w:rsidRPr="00F33463" w:rsidRDefault="00920D29" w:rsidP="001B1AB7">
            <w:pPr>
              <w:pStyle w:val="ColumnHeading"/>
              <w:keepNext/>
            </w:pPr>
            <w:r w:rsidRPr="00F33463">
              <w:t>Besedilo, ki ga predlaga Komisija</w:t>
            </w:r>
          </w:p>
        </w:tc>
        <w:tc>
          <w:tcPr>
            <w:tcW w:w="4876" w:type="dxa"/>
          </w:tcPr>
          <w:p w14:paraId="53EEA673" w14:textId="6BFF07E0" w:rsidR="00920D29" w:rsidRPr="00F33463" w:rsidRDefault="006D0FAD" w:rsidP="001B1AB7">
            <w:pPr>
              <w:pStyle w:val="ColumnHeading"/>
              <w:keepNext/>
            </w:pPr>
            <w:r w:rsidRPr="00F33463">
              <w:t>Sprememba</w:t>
            </w:r>
          </w:p>
        </w:tc>
      </w:tr>
      <w:tr w:rsidR="00920D29" w:rsidRPr="00F33463" w14:paraId="32485A76" w14:textId="77777777" w:rsidTr="001B1AB7">
        <w:trPr>
          <w:jc w:val="center"/>
        </w:trPr>
        <w:tc>
          <w:tcPr>
            <w:tcW w:w="4876" w:type="dxa"/>
          </w:tcPr>
          <w:p w14:paraId="5DD38DEC" w14:textId="77777777" w:rsidR="00920D29" w:rsidRPr="00F33463" w:rsidRDefault="00920D29" w:rsidP="001B1AB7">
            <w:pPr>
              <w:pStyle w:val="Normal6"/>
            </w:pPr>
            <w:r w:rsidRPr="00F33463">
              <w:t>(26)</w:t>
            </w:r>
            <w:r w:rsidRPr="00F33463">
              <w:tab/>
              <w:t>Nekatere vzrejne strategije lahko poslabšajo dobrobit psov in mačk. Z izbiro nekaterih genetskih lastnosti iz estetskih ali drugih tržnih razlogov se lahko ustvarijo in na prihodnje generacije prenesejo tudi nezaželene lastnosti z vidika dobrobiti živali. Zato bi morali izvajalci dejavnosti sprejeti ukrepe za zagotovitev, da njihove vzrejne strategije ne bodo imele takšnih negativnih posledic za dobrobit psov in mačk.</w:t>
            </w:r>
          </w:p>
        </w:tc>
        <w:tc>
          <w:tcPr>
            <w:tcW w:w="4876" w:type="dxa"/>
          </w:tcPr>
          <w:p w14:paraId="17F8790B" w14:textId="77777777" w:rsidR="00920D29" w:rsidRPr="00F33463" w:rsidRDefault="00920D29" w:rsidP="001B1AB7">
            <w:pPr>
              <w:pStyle w:val="Normal6"/>
              <w:rPr>
                <w:szCs w:val="24"/>
              </w:rPr>
            </w:pPr>
            <w:r w:rsidRPr="00F33463">
              <w:t>(26)</w:t>
            </w:r>
            <w:r w:rsidRPr="00F33463">
              <w:tab/>
              <w:t xml:space="preserve">Nekatere vzrejne strategije lahko poslabšajo dobrobit psov in mačk. Z izbiro nekaterih genetskih lastnosti iz estetskih ali drugih tržnih razlogov se lahko ustvarijo in na prihodnje generacije prenesejo tudi nezaželene lastnosti z vidika dobrobiti živali. Zato bi morali izvajalci dejavnosti sprejeti ukrepe za zagotovitev, da njihove vzrejne strategije ne bodo imele takšnih negativnih posledic za dobrobit psov in mačk. </w:t>
            </w:r>
            <w:r w:rsidRPr="00F33463">
              <w:rPr>
                <w:b/>
                <w:i/>
              </w:rPr>
              <w:t>Zlasti zaradi vzrejnih strategij, ki temeljijo na tržnih ciljih, lahko nekatere vrste psov in mačk razvijejo „čezmerne konformacijske lastnosti“. Ker lahko takšne čezmerne konformacijske lastnosti zadevnim psom in mačkam povzročijo resne zdravstvene težave, bi jih morali rejci izključiti iz programov vzreje.</w:t>
            </w:r>
          </w:p>
        </w:tc>
      </w:tr>
    </w:tbl>
    <w:p w14:paraId="1CC334F0" w14:textId="77777777" w:rsidR="00920D29" w:rsidRPr="00F33463" w:rsidRDefault="00920D29" w:rsidP="00920D29"/>
    <w:p w14:paraId="07D2AD63" w14:textId="47A6F708" w:rsidR="00920D29" w:rsidRPr="00F33463" w:rsidRDefault="006D0FAD" w:rsidP="00920D29">
      <w:pPr>
        <w:pStyle w:val="AmNumberTabs"/>
      </w:pPr>
      <w:r w:rsidRPr="00F33463">
        <w:t>Sprememba</w:t>
      </w:r>
      <w:r w:rsidR="00920D29" w:rsidRPr="00F33463">
        <w:tab/>
      </w:r>
      <w:r w:rsidR="00920D29" w:rsidRPr="00F33463">
        <w:tab/>
        <w:t>26</w:t>
      </w:r>
    </w:p>
    <w:p w14:paraId="38526C68" w14:textId="77777777" w:rsidR="00920D29" w:rsidRPr="00F33463" w:rsidRDefault="00920D29" w:rsidP="00920D29"/>
    <w:p w14:paraId="4D15A986" w14:textId="77777777" w:rsidR="00920D29" w:rsidRPr="00F33463" w:rsidRDefault="00920D29" w:rsidP="00920D29">
      <w:pPr>
        <w:pStyle w:val="NormalBold"/>
        <w:keepNext/>
      </w:pPr>
      <w:r w:rsidRPr="00F33463">
        <w:t>Predlog uredbe</w:t>
      </w:r>
    </w:p>
    <w:p w14:paraId="5315480E" w14:textId="77777777" w:rsidR="00920D29" w:rsidRPr="00F33463" w:rsidRDefault="00920D29" w:rsidP="00920D29">
      <w:pPr>
        <w:pStyle w:val="NormalBold"/>
      </w:pPr>
      <w:r w:rsidRPr="00F33463">
        <w:t>Uvodna izjava 26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1620807" w14:textId="77777777" w:rsidTr="001B1AB7">
        <w:trPr>
          <w:jc w:val="center"/>
        </w:trPr>
        <w:tc>
          <w:tcPr>
            <w:tcW w:w="9752" w:type="dxa"/>
            <w:gridSpan w:val="2"/>
          </w:tcPr>
          <w:p w14:paraId="727A1AC6" w14:textId="77777777" w:rsidR="00920D29" w:rsidRPr="00F33463" w:rsidRDefault="00920D29" w:rsidP="001B1AB7">
            <w:pPr>
              <w:keepNext/>
            </w:pPr>
          </w:p>
        </w:tc>
      </w:tr>
      <w:tr w:rsidR="00920D29" w:rsidRPr="00F33463" w14:paraId="35B7F673" w14:textId="77777777" w:rsidTr="001B1AB7">
        <w:trPr>
          <w:jc w:val="center"/>
        </w:trPr>
        <w:tc>
          <w:tcPr>
            <w:tcW w:w="4876" w:type="dxa"/>
          </w:tcPr>
          <w:p w14:paraId="38DAD62D" w14:textId="77777777" w:rsidR="00920D29" w:rsidRPr="00F33463" w:rsidRDefault="00920D29" w:rsidP="001B1AB7">
            <w:pPr>
              <w:pStyle w:val="ColumnHeading"/>
              <w:keepNext/>
            </w:pPr>
            <w:r w:rsidRPr="00F33463">
              <w:t>Besedilo, ki ga predlaga Komisija</w:t>
            </w:r>
          </w:p>
        </w:tc>
        <w:tc>
          <w:tcPr>
            <w:tcW w:w="4876" w:type="dxa"/>
          </w:tcPr>
          <w:p w14:paraId="3E5749D3" w14:textId="7A8F5A4F" w:rsidR="00920D29" w:rsidRPr="00F33463" w:rsidRDefault="006D0FAD" w:rsidP="001B1AB7">
            <w:pPr>
              <w:pStyle w:val="ColumnHeading"/>
              <w:keepNext/>
            </w:pPr>
            <w:r w:rsidRPr="00F33463">
              <w:t>Sprememba</w:t>
            </w:r>
          </w:p>
        </w:tc>
      </w:tr>
      <w:tr w:rsidR="00920D29" w:rsidRPr="00F33463" w14:paraId="41A42C14" w14:textId="77777777" w:rsidTr="001B1AB7">
        <w:trPr>
          <w:jc w:val="center"/>
        </w:trPr>
        <w:tc>
          <w:tcPr>
            <w:tcW w:w="4876" w:type="dxa"/>
          </w:tcPr>
          <w:p w14:paraId="6D766899" w14:textId="77777777" w:rsidR="00920D29" w:rsidRPr="00F33463" w:rsidRDefault="00920D29" w:rsidP="001B1AB7">
            <w:pPr>
              <w:pStyle w:val="Normal6"/>
            </w:pPr>
          </w:p>
        </w:tc>
        <w:tc>
          <w:tcPr>
            <w:tcW w:w="4876" w:type="dxa"/>
          </w:tcPr>
          <w:p w14:paraId="7297B914" w14:textId="77777777" w:rsidR="00920D29" w:rsidRPr="00F33463" w:rsidRDefault="00920D29" w:rsidP="001B1AB7">
            <w:pPr>
              <w:pStyle w:val="Normal6"/>
              <w:rPr>
                <w:szCs w:val="24"/>
              </w:rPr>
            </w:pPr>
            <w:r w:rsidRPr="00F33463">
              <w:rPr>
                <w:b/>
                <w:i/>
              </w:rPr>
              <w:t>(26a)</w:t>
            </w:r>
            <w:r w:rsidRPr="00F33463">
              <w:rPr>
                <w:b/>
                <w:i/>
              </w:rPr>
              <w:tab/>
              <w:t>Estetski šovi, razstave in tekmovanja psov ali mačk vplivajo na tržne priložnosti in ceno za prodajo psov in mačk. Pohabljanje in nekatere vzrejne strategije, zaradi katerih imajo psi ali mačke čezmerne konformacijske lastnosti, so lahko koristni za rejce, ki tekmujejo v estetskih šovih, na razstavah in tekmovanjih psov ali mačk. Na organizacijo takih dogodkov in sodelovanje na njih lahko vplivajo dejavniki, ki niso povezani z dobrobitjo živali, kot so estetski standardi, z namenom oglaševanja nekaterih pasem in fizičnih značilnosti. Da bi zagotovili, da rejci dajejo prednost dobrobiti psov in mačk, ki jih vzrejajo, ter zlasti, da psi in mačke ne razvijejo čezmernih konformacijskih lastnosti in da rejci ne izvajajo pohabljanja za dosego nezdravih estetskih standardov, izvajalci dejavnosti v vzrejnih in prodajnih obratih ter organizatorji takih šovov, razstav in tekmovanj ne bi smeli uporabljati ali vključevati psov ali mačk s čezmernimi konformacijskimi lastnostmi ali tistih, ki so bili pohabljeni za te šove, razstave in tekmovanja.</w:t>
            </w:r>
          </w:p>
        </w:tc>
      </w:tr>
    </w:tbl>
    <w:p w14:paraId="523BBFD3" w14:textId="77777777" w:rsidR="00920D29" w:rsidRPr="00F33463" w:rsidRDefault="00920D29" w:rsidP="00920D29"/>
    <w:p w14:paraId="593AE335" w14:textId="27731752" w:rsidR="00920D29" w:rsidRPr="00F33463" w:rsidRDefault="006D0FAD" w:rsidP="00920D29">
      <w:pPr>
        <w:pStyle w:val="AmNumberTabs"/>
      </w:pPr>
      <w:r w:rsidRPr="00F33463">
        <w:t>Sprememba</w:t>
      </w:r>
      <w:r w:rsidR="00920D29" w:rsidRPr="00F33463">
        <w:tab/>
      </w:r>
      <w:r w:rsidR="00920D29" w:rsidRPr="00F33463">
        <w:tab/>
        <w:t>27</w:t>
      </w:r>
    </w:p>
    <w:p w14:paraId="432B5520" w14:textId="77777777" w:rsidR="00920D29" w:rsidRPr="00F33463" w:rsidRDefault="00920D29" w:rsidP="00920D29"/>
    <w:p w14:paraId="706D838A" w14:textId="77777777" w:rsidR="00920D29" w:rsidRPr="00F33463" w:rsidRDefault="00920D29" w:rsidP="00920D29">
      <w:pPr>
        <w:pStyle w:val="NormalBold"/>
        <w:keepNext/>
      </w:pPr>
      <w:r w:rsidRPr="00F33463">
        <w:t>Predlog uredbe</w:t>
      </w:r>
    </w:p>
    <w:p w14:paraId="345C39F2" w14:textId="77777777" w:rsidR="00920D29" w:rsidRPr="00F33463" w:rsidRDefault="00920D29" w:rsidP="00920D29">
      <w:pPr>
        <w:pStyle w:val="NormalBold"/>
      </w:pPr>
      <w:r w:rsidRPr="00F33463">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0D57BE4" w14:textId="77777777" w:rsidTr="001B1AB7">
        <w:trPr>
          <w:jc w:val="center"/>
        </w:trPr>
        <w:tc>
          <w:tcPr>
            <w:tcW w:w="9752" w:type="dxa"/>
            <w:gridSpan w:val="2"/>
          </w:tcPr>
          <w:p w14:paraId="5127D9A5" w14:textId="77777777" w:rsidR="00920D29" w:rsidRPr="00F33463" w:rsidRDefault="00920D29" w:rsidP="001B1AB7">
            <w:pPr>
              <w:keepNext/>
            </w:pPr>
          </w:p>
        </w:tc>
      </w:tr>
      <w:tr w:rsidR="00920D29" w:rsidRPr="00F33463" w14:paraId="1A1076B7" w14:textId="77777777" w:rsidTr="001B1AB7">
        <w:trPr>
          <w:jc w:val="center"/>
        </w:trPr>
        <w:tc>
          <w:tcPr>
            <w:tcW w:w="4876" w:type="dxa"/>
          </w:tcPr>
          <w:p w14:paraId="18FE915A" w14:textId="77777777" w:rsidR="00920D29" w:rsidRPr="00F33463" w:rsidRDefault="00920D29" w:rsidP="001B1AB7">
            <w:pPr>
              <w:pStyle w:val="ColumnHeading"/>
              <w:keepNext/>
            </w:pPr>
            <w:r w:rsidRPr="00F33463">
              <w:t>Besedilo, ki ga predlaga Komisija</w:t>
            </w:r>
          </w:p>
        </w:tc>
        <w:tc>
          <w:tcPr>
            <w:tcW w:w="4876" w:type="dxa"/>
          </w:tcPr>
          <w:p w14:paraId="791AF406" w14:textId="4227E53F" w:rsidR="00920D29" w:rsidRPr="00F33463" w:rsidRDefault="006D0FAD" w:rsidP="001B1AB7">
            <w:pPr>
              <w:pStyle w:val="ColumnHeading"/>
              <w:keepNext/>
            </w:pPr>
            <w:r w:rsidRPr="00F33463">
              <w:t>Sprememba</w:t>
            </w:r>
          </w:p>
        </w:tc>
      </w:tr>
      <w:tr w:rsidR="00920D29" w:rsidRPr="00F33463" w14:paraId="6F0BE11F" w14:textId="77777777" w:rsidTr="001B1AB7">
        <w:trPr>
          <w:jc w:val="center"/>
        </w:trPr>
        <w:tc>
          <w:tcPr>
            <w:tcW w:w="4876" w:type="dxa"/>
          </w:tcPr>
          <w:p w14:paraId="04A71556" w14:textId="77777777" w:rsidR="00920D29" w:rsidRPr="00F33463" w:rsidRDefault="00920D29" w:rsidP="001B1AB7">
            <w:pPr>
              <w:pStyle w:val="Normal6"/>
            </w:pPr>
            <w:r w:rsidRPr="00F33463">
              <w:t>(27)</w:t>
            </w:r>
            <w:r w:rsidRPr="00F33463">
              <w:tab/>
              <w:t xml:space="preserve">Znanstveni dokazi kažejo, da ima parjenje v ožjem sorodstvu znatne negativne učinke na zdravje in dobrobit živali. Zato bi bilo treba prepovedati parjenje psov in mačk v ožjem sorodstvu, </w:t>
            </w:r>
            <w:r w:rsidRPr="00F33463">
              <w:rPr>
                <w:b/>
                <w:i/>
              </w:rPr>
              <w:t>vključno s parjenjem v prvem</w:t>
            </w:r>
            <w:r w:rsidRPr="00F33463">
              <w:t xml:space="preserve"> in </w:t>
            </w:r>
            <w:r w:rsidRPr="00F33463">
              <w:rPr>
                <w:b/>
                <w:i/>
              </w:rPr>
              <w:t>drugem kolenu</w:t>
            </w:r>
            <w:r w:rsidRPr="00F33463">
              <w:t>, saj se s tem poveča pogostost prirojenih napak in ogrozi delovanje imunskega sistema, oboje pa negativno vpliva na zdravje in dobrobit psov in mačk.</w:t>
            </w:r>
          </w:p>
        </w:tc>
        <w:tc>
          <w:tcPr>
            <w:tcW w:w="4876" w:type="dxa"/>
          </w:tcPr>
          <w:p w14:paraId="18EA4954" w14:textId="77777777" w:rsidR="00920D29" w:rsidRPr="00F33463" w:rsidRDefault="00920D29" w:rsidP="001B1AB7">
            <w:pPr>
              <w:pStyle w:val="Normal6"/>
              <w:rPr>
                <w:szCs w:val="24"/>
              </w:rPr>
            </w:pPr>
            <w:r w:rsidRPr="00F33463">
              <w:t>(27)</w:t>
            </w:r>
            <w:r w:rsidRPr="00F33463">
              <w:tab/>
              <w:t xml:space="preserve">Znanstveni dokazi kažejo, da ima parjenje v ožjem sorodstvu znatne negativne učinke na zdravje in dobrobit živali. Zato bi bilo treba prepovedati parjenje psov in mačk v ožjem sorodstvu, </w:t>
            </w:r>
            <w:r w:rsidRPr="00F33463">
              <w:rPr>
                <w:b/>
                <w:i/>
              </w:rPr>
              <w:t>in sicer med starši in potomci, brati in sestrami, polbrati</w:t>
            </w:r>
            <w:r w:rsidRPr="00F33463">
              <w:t xml:space="preserve"> in </w:t>
            </w:r>
            <w:r w:rsidRPr="00F33463">
              <w:rPr>
                <w:b/>
                <w:i/>
              </w:rPr>
              <w:t>polsestrami ter starimi starši in vnuki</w:t>
            </w:r>
            <w:r w:rsidRPr="00F33463">
              <w:t xml:space="preserve">, saj se s tem poveča pogostost prirojenih napak in ogrozi delovanje imunskega sistema, oboje pa negativno vpliva na zdravje in dobrobit psov in mačk. </w:t>
            </w:r>
            <w:r w:rsidRPr="00F33463">
              <w:rPr>
                <w:b/>
                <w:i/>
              </w:rPr>
              <w:t>Parjenje v ožjem sorodstvu pa bi moralo biti kljub temu mogoče, kadar je to potrebno za ohranitev lokalnih pasem z omejenim genskim bazenom, če ga iz tega razloga odobri pristojni organ.</w:t>
            </w:r>
          </w:p>
        </w:tc>
      </w:tr>
    </w:tbl>
    <w:p w14:paraId="35C858A6" w14:textId="77777777" w:rsidR="00920D29" w:rsidRPr="00F33463" w:rsidRDefault="00920D29" w:rsidP="00920D29"/>
    <w:p w14:paraId="61FDB1D8" w14:textId="6083D7D7" w:rsidR="00920D29" w:rsidRPr="00F33463" w:rsidRDefault="006D0FAD" w:rsidP="00920D29">
      <w:pPr>
        <w:pStyle w:val="AmNumberTabs"/>
      </w:pPr>
      <w:r w:rsidRPr="00F33463">
        <w:t>Sprememba</w:t>
      </w:r>
      <w:r w:rsidR="00920D29" w:rsidRPr="00F33463">
        <w:tab/>
      </w:r>
      <w:r w:rsidR="00920D29" w:rsidRPr="00F33463">
        <w:tab/>
        <w:t>28</w:t>
      </w:r>
    </w:p>
    <w:p w14:paraId="5C9C87A1" w14:textId="77777777" w:rsidR="00920D29" w:rsidRPr="00F33463" w:rsidRDefault="00920D29" w:rsidP="00920D29"/>
    <w:p w14:paraId="7C0C155C" w14:textId="77777777" w:rsidR="00920D29" w:rsidRPr="00F33463" w:rsidRDefault="00920D29" w:rsidP="00920D29">
      <w:pPr>
        <w:pStyle w:val="NormalBold"/>
        <w:keepNext/>
      </w:pPr>
      <w:r w:rsidRPr="00F33463">
        <w:t>Predlog uredbe</w:t>
      </w:r>
    </w:p>
    <w:p w14:paraId="769C5D82" w14:textId="77777777" w:rsidR="00920D29" w:rsidRPr="00F33463" w:rsidRDefault="00920D29" w:rsidP="00920D29">
      <w:pPr>
        <w:pStyle w:val="NormalBold"/>
      </w:pPr>
      <w:r w:rsidRPr="00F33463">
        <w:t>Uvodna izjava 29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C9A01B5" w14:textId="77777777" w:rsidTr="001B1AB7">
        <w:trPr>
          <w:jc w:val="center"/>
        </w:trPr>
        <w:tc>
          <w:tcPr>
            <w:tcW w:w="9752" w:type="dxa"/>
            <w:gridSpan w:val="2"/>
          </w:tcPr>
          <w:p w14:paraId="67BC446D" w14:textId="77777777" w:rsidR="00920D29" w:rsidRPr="00F33463" w:rsidRDefault="00920D29" w:rsidP="001B1AB7">
            <w:pPr>
              <w:keepNext/>
            </w:pPr>
          </w:p>
        </w:tc>
      </w:tr>
      <w:tr w:rsidR="00920D29" w:rsidRPr="00F33463" w14:paraId="289CBEC8" w14:textId="77777777" w:rsidTr="001B1AB7">
        <w:trPr>
          <w:jc w:val="center"/>
        </w:trPr>
        <w:tc>
          <w:tcPr>
            <w:tcW w:w="4876" w:type="dxa"/>
          </w:tcPr>
          <w:p w14:paraId="7B405D1C" w14:textId="77777777" w:rsidR="00920D29" w:rsidRPr="00F33463" w:rsidRDefault="00920D29" w:rsidP="001B1AB7">
            <w:pPr>
              <w:pStyle w:val="ColumnHeading"/>
              <w:keepNext/>
            </w:pPr>
            <w:r w:rsidRPr="00F33463">
              <w:t>Besedilo, ki ga predlaga Komisija</w:t>
            </w:r>
          </w:p>
        </w:tc>
        <w:tc>
          <w:tcPr>
            <w:tcW w:w="4876" w:type="dxa"/>
          </w:tcPr>
          <w:p w14:paraId="6F40EBA3" w14:textId="5DF01609" w:rsidR="00920D29" w:rsidRPr="00F33463" w:rsidRDefault="006D0FAD" w:rsidP="001B1AB7">
            <w:pPr>
              <w:pStyle w:val="ColumnHeading"/>
              <w:keepNext/>
            </w:pPr>
            <w:r w:rsidRPr="00F33463">
              <w:t>Sprememba</w:t>
            </w:r>
          </w:p>
        </w:tc>
      </w:tr>
      <w:tr w:rsidR="00920D29" w:rsidRPr="00F33463" w14:paraId="372736AE" w14:textId="77777777" w:rsidTr="001B1AB7">
        <w:trPr>
          <w:jc w:val="center"/>
        </w:trPr>
        <w:tc>
          <w:tcPr>
            <w:tcW w:w="4876" w:type="dxa"/>
          </w:tcPr>
          <w:p w14:paraId="204FCE28" w14:textId="77777777" w:rsidR="00920D29" w:rsidRPr="00F33463" w:rsidRDefault="00920D29" w:rsidP="001B1AB7">
            <w:pPr>
              <w:pStyle w:val="Normal6"/>
            </w:pPr>
          </w:p>
        </w:tc>
        <w:tc>
          <w:tcPr>
            <w:tcW w:w="4876" w:type="dxa"/>
          </w:tcPr>
          <w:p w14:paraId="30A4A3A8" w14:textId="77777777" w:rsidR="00920D29" w:rsidRPr="00F33463" w:rsidRDefault="00920D29" w:rsidP="001B1AB7">
            <w:pPr>
              <w:pStyle w:val="Normal6"/>
              <w:rPr>
                <w:szCs w:val="24"/>
              </w:rPr>
            </w:pPr>
            <w:r w:rsidRPr="00F33463">
              <w:rPr>
                <w:b/>
                <w:i/>
              </w:rPr>
              <w:t>(29a)</w:t>
            </w:r>
            <w:r w:rsidRPr="00F33463">
              <w:rPr>
                <w:b/>
                <w:i/>
              </w:rPr>
              <w:tab/>
              <w:t>Znanstveni dokazi potrjujejo, da je stalen dostop do ustrezne prehrane in hidracije bistven za dobrobit psov in mačk. Zato je primerno, da se v zvezi s tem določijo minimalne zahteve za izvajalce dejavnosti. Prostori za oskrbo s hrano in vodo bi morali biti čisti ter zasnovani, zgrajeni in nameščeni tako, da zagotavljajo enak dostop za vse živali, da se čim bolj zmanjša tekmovanje med njimi in prepreči napadalno vedenje. Ti prostori bi morali biti zasnovani tudi tako, da čim bolj zmanjšujejo razlitje, preprečujejo kontaminacijo hrane in vode s škodljivimi snovmi ter preprečujejo vsakršno tveganje nevarnosti za pse in mačke.</w:t>
            </w:r>
          </w:p>
        </w:tc>
      </w:tr>
    </w:tbl>
    <w:p w14:paraId="76697219" w14:textId="77777777" w:rsidR="00920D29" w:rsidRPr="00F33463" w:rsidRDefault="00920D29" w:rsidP="00920D29"/>
    <w:p w14:paraId="464B0E76" w14:textId="332F7522" w:rsidR="00920D29" w:rsidRPr="00F33463" w:rsidRDefault="006D0FAD" w:rsidP="00920D29">
      <w:pPr>
        <w:pStyle w:val="AmNumberTabs"/>
      </w:pPr>
      <w:r w:rsidRPr="00F33463">
        <w:t>Sprememba</w:t>
      </w:r>
      <w:r w:rsidR="00920D29" w:rsidRPr="00F33463">
        <w:tab/>
      </w:r>
      <w:r w:rsidR="00920D29" w:rsidRPr="00F33463">
        <w:tab/>
        <w:t>29</w:t>
      </w:r>
    </w:p>
    <w:p w14:paraId="48769591" w14:textId="77777777" w:rsidR="00920D29" w:rsidRPr="00F33463" w:rsidRDefault="00920D29" w:rsidP="00920D29"/>
    <w:p w14:paraId="0854A735" w14:textId="77777777" w:rsidR="00920D29" w:rsidRPr="00F33463" w:rsidRDefault="00920D29" w:rsidP="00920D29">
      <w:pPr>
        <w:pStyle w:val="NormalBold"/>
        <w:keepNext/>
      </w:pPr>
      <w:r w:rsidRPr="00F33463">
        <w:t>Predlog uredbe</w:t>
      </w:r>
    </w:p>
    <w:p w14:paraId="329F5354" w14:textId="77777777" w:rsidR="00920D29" w:rsidRPr="00F33463" w:rsidRDefault="00920D29" w:rsidP="00920D29">
      <w:pPr>
        <w:pStyle w:val="NormalBold"/>
      </w:pPr>
      <w:r w:rsidRPr="00F33463">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3801074" w14:textId="77777777" w:rsidTr="001B1AB7">
        <w:trPr>
          <w:jc w:val="center"/>
        </w:trPr>
        <w:tc>
          <w:tcPr>
            <w:tcW w:w="9752" w:type="dxa"/>
            <w:gridSpan w:val="2"/>
          </w:tcPr>
          <w:p w14:paraId="254C8466" w14:textId="77777777" w:rsidR="00920D29" w:rsidRPr="00F33463" w:rsidRDefault="00920D29" w:rsidP="001B1AB7">
            <w:pPr>
              <w:keepNext/>
            </w:pPr>
          </w:p>
        </w:tc>
      </w:tr>
      <w:tr w:rsidR="00920D29" w:rsidRPr="00F33463" w14:paraId="78ACA4A2" w14:textId="77777777" w:rsidTr="001B1AB7">
        <w:trPr>
          <w:jc w:val="center"/>
        </w:trPr>
        <w:tc>
          <w:tcPr>
            <w:tcW w:w="4876" w:type="dxa"/>
          </w:tcPr>
          <w:p w14:paraId="6303EBFC" w14:textId="77777777" w:rsidR="00920D29" w:rsidRPr="00F33463" w:rsidRDefault="00920D29" w:rsidP="001B1AB7">
            <w:pPr>
              <w:pStyle w:val="ColumnHeading"/>
              <w:keepNext/>
            </w:pPr>
            <w:r w:rsidRPr="00F33463">
              <w:t>Besedilo, ki ga predlaga Komisija</w:t>
            </w:r>
          </w:p>
        </w:tc>
        <w:tc>
          <w:tcPr>
            <w:tcW w:w="4876" w:type="dxa"/>
          </w:tcPr>
          <w:p w14:paraId="28810514" w14:textId="67D6540F" w:rsidR="00920D29" w:rsidRPr="00F33463" w:rsidRDefault="006D0FAD" w:rsidP="001B1AB7">
            <w:pPr>
              <w:pStyle w:val="ColumnHeading"/>
              <w:keepNext/>
            </w:pPr>
            <w:r w:rsidRPr="00F33463">
              <w:t>Sprememba</w:t>
            </w:r>
          </w:p>
        </w:tc>
      </w:tr>
      <w:tr w:rsidR="00920D29" w:rsidRPr="00F33463" w14:paraId="1DF2A733" w14:textId="77777777" w:rsidTr="001B1AB7">
        <w:trPr>
          <w:jc w:val="center"/>
        </w:trPr>
        <w:tc>
          <w:tcPr>
            <w:tcW w:w="4876" w:type="dxa"/>
          </w:tcPr>
          <w:p w14:paraId="1234C8ED" w14:textId="77777777" w:rsidR="00920D29" w:rsidRPr="00F33463" w:rsidRDefault="00920D29" w:rsidP="001B1AB7">
            <w:pPr>
              <w:pStyle w:val="Normal6"/>
            </w:pPr>
            <w:r w:rsidRPr="00F33463">
              <w:t>(30)</w:t>
            </w:r>
            <w:r w:rsidRPr="00F33463">
              <w:tab/>
              <w:t xml:space="preserve">Glede na znanstvene dokaze je očitno, da morajo imeti psi in mačke dovolj prostora za izražanje svojega naravnega vedenja in normalno socialno interakcijo. To ni mogoče, če se živali redijo v zaprtem prostoru in </w:t>
            </w:r>
            <w:r w:rsidRPr="00F33463">
              <w:rPr>
                <w:b/>
                <w:i/>
              </w:rPr>
              <w:t>kletkah</w:t>
            </w:r>
            <w:r w:rsidRPr="00F33463">
              <w:t xml:space="preserve">. Zato bi bilo treba rejo psov in mačk v </w:t>
            </w:r>
            <w:r w:rsidRPr="00F33463">
              <w:rPr>
                <w:b/>
                <w:i/>
              </w:rPr>
              <w:t>kletkah</w:t>
            </w:r>
            <w:r w:rsidRPr="00F33463">
              <w:t xml:space="preserve"> prepovedati.</w:t>
            </w:r>
          </w:p>
        </w:tc>
        <w:tc>
          <w:tcPr>
            <w:tcW w:w="4876" w:type="dxa"/>
          </w:tcPr>
          <w:p w14:paraId="0E0CD922" w14:textId="77777777" w:rsidR="00920D29" w:rsidRPr="00F33463" w:rsidRDefault="00920D29" w:rsidP="001B1AB7">
            <w:pPr>
              <w:pStyle w:val="Normal6"/>
              <w:rPr>
                <w:szCs w:val="24"/>
              </w:rPr>
            </w:pPr>
            <w:r w:rsidRPr="00F33463">
              <w:t>(30)</w:t>
            </w:r>
            <w:r w:rsidRPr="00F33463">
              <w:tab/>
              <w:t xml:space="preserve">Glede na znanstvene dokaze je očitno, da morajo imeti psi in mačke dovolj prostora za izražanje svojega naravnega vedenja in normalno socialno interakcijo. To ni mogoče, če se živali </w:t>
            </w:r>
            <w:r w:rsidRPr="00F33463">
              <w:rPr>
                <w:b/>
                <w:i/>
              </w:rPr>
              <w:t xml:space="preserve">dlje časa </w:t>
            </w:r>
            <w:r w:rsidRPr="00F33463">
              <w:t xml:space="preserve">redijo v zaprtem prostoru in </w:t>
            </w:r>
            <w:r w:rsidRPr="00F33463">
              <w:rPr>
                <w:b/>
                <w:i/>
              </w:rPr>
              <w:t>zabojnikih</w:t>
            </w:r>
            <w:r w:rsidRPr="00F33463">
              <w:t>. Zato bi bilo treba</w:t>
            </w:r>
            <w:r w:rsidRPr="00F33463">
              <w:rPr>
                <w:b/>
                <w:i/>
              </w:rPr>
              <w:t xml:space="preserve"> dolgotrajno</w:t>
            </w:r>
            <w:r w:rsidRPr="00F33463">
              <w:t xml:space="preserve"> rejo psov in mačk v </w:t>
            </w:r>
            <w:r w:rsidRPr="00F33463">
              <w:rPr>
                <w:b/>
                <w:i/>
              </w:rPr>
              <w:t>zabojnikih</w:t>
            </w:r>
            <w:r w:rsidRPr="00F33463">
              <w:t xml:space="preserve"> prepovedati</w:t>
            </w:r>
            <w:r w:rsidRPr="00F33463">
              <w:rPr>
                <w:b/>
                <w:i/>
              </w:rPr>
              <w:t>, razen če je to potrebno za prevoz in začasno, kratkoročno izolacijo posameznih psov ali mačk ter med sodelovanjem v šovih, razstavah in tekmovanjih, v primeru pasjih ali mačjih mladičev, ki imajo zmanjšano sposobnost uravnavanja temperature, ali pasjih ali mačjih mladičev skupaj z njihovimi materami, če se čim bolj zmanjša stres in prepreči trpljenje zaradi ekstremnih temperatur ter če lahko psi in mačke stojijo in ležijo v naravnem položaju</w:t>
            </w:r>
            <w:r w:rsidRPr="00F33463">
              <w:t>.</w:t>
            </w:r>
          </w:p>
        </w:tc>
      </w:tr>
    </w:tbl>
    <w:p w14:paraId="01050BB3" w14:textId="77777777" w:rsidR="00920D29" w:rsidRPr="00F33463" w:rsidRDefault="00920D29" w:rsidP="00920D29"/>
    <w:p w14:paraId="399E8009" w14:textId="15A18BF9" w:rsidR="00920D29" w:rsidRPr="00F33463" w:rsidRDefault="006D0FAD" w:rsidP="00920D29">
      <w:pPr>
        <w:pStyle w:val="AmNumberTabs"/>
      </w:pPr>
      <w:r w:rsidRPr="00F33463">
        <w:t>Sprememba</w:t>
      </w:r>
      <w:r w:rsidR="00920D29" w:rsidRPr="00F33463">
        <w:tab/>
      </w:r>
      <w:r w:rsidR="00920D29" w:rsidRPr="00F33463">
        <w:tab/>
        <w:t>30</w:t>
      </w:r>
    </w:p>
    <w:p w14:paraId="10A2A0FB" w14:textId="77777777" w:rsidR="00920D29" w:rsidRPr="00F33463" w:rsidRDefault="00920D29" w:rsidP="00920D29"/>
    <w:p w14:paraId="4A06759B" w14:textId="77777777" w:rsidR="00920D29" w:rsidRPr="00F33463" w:rsidRDefault="00920D29" w:rsidP="00920D29">
      <w:pPr>
        <w:pStyle w:val="NormalBold"/>
        <w:keepNext/>
      </w:pPr>
      <w:r w:rsidRPr="00F33463">
        <w:t>Predlog uredbe</w:t>
      </w:r>
    </w:p>
    <w:p w14:paraId="74DA8C87" w14:textId="77777777" w:rsidR="00920D29" w:rsidRPr="00F33463" w:rsidRDefault="00920D29" w:rsidP="00920D29">
      <w:pPr>
        <w:pStyle w:val="NormalBold"/>
      </w:pPr>
      <w:r w:rsidRPr="00F33463">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149245B" w14:textId="77777777" w:rsidTr="001B1AB7">
        <w:trPr>
          <w:jc w:val="center"/>
        </w:trPr>
        <w:tc>
          <w:tcPr>
            <w:tcW w:w="9752" w:type="dxa"/>
            <w:gridSpan w:val="2"/>
          </w:tcPr>
          <w:p w14:paraId="7F4E1358" w14:textId="77777777" w:rsidR="00920D29" w:rsidRPr="00F33463" w:rsidRDefault="00920D29" w:rsidP="001B1AB7">
            <w:pPr>
              <w:keepNext/>
            </w:pPr>
          </w:p>
        </w:tc>
      </w:tr>
      <w:tr w:rsidR="00920D29" w:rsidRPr="00F33463" w14:paraId="02B97CE9" w14:textId="77777777" w:rsidTr="001B1AB7">
        <w:trPr>
          <w:jc w:val="center"/>
        </w:trPr>
        <w:tc>
          <w:tcPr>
            <w:tcW w:w="4876" w:type="dxa"/>
          </w:tcPr>
          <w:p w14:paraId="1E04ADF9" w14:textId="77777777" w:rsidR="00920D29" w:rsidRPr="00F33463" w:rsidRDefault="00920D29" w:rsidP="001B1AB7">
            <w:pPr>
              <w:pStyle w:val="ColumnHeading"/>
              <w:keepNext/>
            </w:pPr>
            <w:r w:rsidRPr="00F33463">
              <w:t>Besedilo, ki ga predlaga Komisija</w:t>
            </w:r>
          </w:p>
        </w:tc>
        <w:tc>
          <w:tcPr>
            <w:tcW w:w="4876" w:type="dxa"/>
          </w:tcPr>
          <w:p w14:paraId="3492E720" w14:textId="4A6C8407" w:rsidR="00920D29" w:rsidRPr="00F33463" w:rsidRDefault="006D0FAD" w:rsidP="001B1AB7">
            <w:pPr>
              <w:pStyle w:val="ColumnHeading"/>
              <w:keepNext/>
            </w:pPr>
            <w:r w:rsidRPr="00F33463">
              <w:t>Sprememba</w:t>
            </w:r>
          </w:p>
        </w:tc>
      </w:tr>
      <w:tr w:rsidR="00920D29" w:rsidRPr="00F33463" w14:paraId="25F15802" w14:textId="77777777" w:rsidTr="001B1AB7">
        <w:trPr>
          <w:jc w:val="center"/>
        </w:trPr>
        <w:tc>
          <w:tcPr>
            <w:tcW w:w="4876" w:type="dxa"/>
          </w:tcPr>
          <w:p w14:paraId="20F9B8A9" w14:textId="77777777" w:rsidR="00920D29" w:rsidRPr="00F33463" w:rsidRDefault="00920D29" w:rsidP="001B1AB7">
            <w:pPr>
              <w:pStyle w:val="Normal6"/>
            </w:pPr>
            <w:r w:rsidRPr="00F33463">
              <w:t>(33)</w:t>
            </w:r>
            <w:r w:rsidRPr="00F33463">
              <w:tab/>
              <w:t xml:space="preserve">Da bi preprečili zaplete pri brejosti psic in mačk za razplod ter ogrožanje njihove dobrobiti, </w:t>
            </w:r>
            <w:r w:rsidRPr="00F33463">
              <w:rPr>
                <w:b/>
                <w:i/>
              </w:rPr>
              <w:t xml:space="preserve">bi </w:t>
            </w:r>
            <w:r w:rsidRPr="00F33463">
              <w:t xml:space="preserve">se te </w:t>
            </w:r>
            <w:r w:rsidRPr="00F33463">
              <w:rPr>
                <w:b/>
                <w:i/>
              </w:rPr>
              <w:t>morale pariti šele, ko dosežejo skeletno in spolno zrelost</w:t>
            </w:r>
            <w:r w:rsidRPr="00F33463">
              <w:t xml:space="preserve">. Da bi si lahko psice in mačke za razplod po brejosti in dojenju fizično opomogle, bi jim bilo treba pred ponovnim razmnoževanjem zagotoviti dovolj časa. Da pa bi se pri psicah in mačkah za razplod preprečila nekatera patološka reproduktivna stanja, kot je piometra, bi bilo treba dovoliti do tri </w:t>
            </w:r>
            <w:r w:rsidRPr="00F33463">
              <w:rPr>
                <w:b/>
                <w:i/>
              </w:rPr>
              <w:t>zaporedne brejosti</w:t>
            </w:r>
            <w:r w:rsidRPr="00F33463">
              <w:t xml:space="preserve">, ki bi jim sledilo ustrezno obdobje okrevanja. Pri starejših psicah in mačkah za razplod bi bilo treba razmnoževanje </w:t>
            </w:r>
            <w:r w:rsidRPr="00F33463">
              <w:rPr>
                <w:b/>
                <w:i/>
              </w:rPr>
              <w:t xml:space="preserve">postopno </w:t>
            </w:r>
            <w:r w:rsidRPr="00F33463">
              <w:t>opustiti.</w:t>
            </w:r>
          </w:p>
        </w:tc>
        <w:tc>
          <w:tcPr>
            <w:tcW w:w="4876" w:type="dxa"/>
          </w:tcPr>
          <w:p w14:paraId="272DDFD9" w14:textId="77777777" w:rsidR="00920D29" w:rsidRPr="00F33463" w:rsidRDefault="00920D29" w:rsidP="001B1AB7">
            <w:pPr>
              <w:pStyle w:val="Normal6"/>
              <w:rPr>
                <w:szCs w:val="24"/>
              </w:rPr>
            </w:pPr>
            <w:r w:rsidRPr="00F33463">
              <w:t>(33)</w:t>
            </w:r>
            <w:r w:rsidRPr="00F33463">
              <w:tab/>
              <w:t xml:space="preserve">Da bi preprečili zaplete pri brejosti psic in mačk za razplod ter ogrožanje njihove dobrobiti, se te </w:t>
            </w:r>
            <w:r w:rsidRPr="00F33463">
              <w:rPr>
                <w:b/>
                <w:i/>
              </w:rPr>
              <w:t>ne bi smele pariti, dokler ne dosežejo ustrezne zrelosti</w:t>
            </w:r>
            <w:r w:rsidRPr="00F33463">
              <w:t xml:space="preserve">. Da bi si lahko psice in mačke za razplod po brejosti in dojenju fizično opomogle, bi jim bilo treba pred ponovnim razmnoževanjem zagotoviti dovolj časa. Da pa bi se pri psicah in mačkah za razplod preprečila nekatera patološka reproduktivna stanja, kot je piometra, bi bilo treba </w:t>
            </w:r>
            <w:r w:rsidRPr="00F33463">
              <w:rPr>
                <w:b/>
                <w:i/>
              </w:rPr>
              <w:t xml:space="preserve">v obdobju dveh let </w:t>
            </w:r>
            <w:r w:rsidRPr="00F33463">
              <w:t xml:space="preserve">dovoliti do tri </w:t>
            </w:r>
            <w:r w:rsidRPr="00F33463">
              <w:rPr>
                <w:b/>
                <w:i/>
              </w:rPr>
              <w:t>legla</w:t>
            </w:r>
            <w:r w:rsidRPr="00F33463">
              <w:t>, ki bi jim sledilo ustrezno obdobje okrevanja</w:t>
            </w:r>
            <w:r w:rsidRPr="00F33463">
              <w:rPr>
                <w:b/>
                <w:i/>
              </w:rPr>
              <w:t>, ki ne bi smelo biti krajše od enega leta za psice in mačke, ki so v obdobju dveh let povrgle tri legla, vključno z mrtvorojenimi mladiči</w:t>
            </w:r>
            <w:r w:rsidRPr="00F33463">
              <w:t xml:space="preserve">. Pri starejših psicah in mačkah za razplod </w:t>
            </w:r>
            <w:r w:rsidRPr="00F33463">
              <w:rPr>
                <w:b/>
                <w:i/>
              </w:rPr>
              <w:t xml:space="preserve">ter pri vseh tistih, ki so imele dva carska reza, </w:t>
            </w:r>
            <w:r w:rsidRPr="00F33463">
              <w:t>bi bilo treba razmnoževanje opustiti</w:t>
            </w:r>
            <w:r w:rsidRPr="00F33463">
              <w:rPr>
                <w:b/>
                <w:i/>
              </w:rPr>
              <w:t>, saj ni mogoče izključiti, da bo še ena brejost škodila njihovi dobrobiti.</w:t>
            </w:r>
            <w:r w:rsidRPr="00F33463">
              <w:t xml:space="preserve"> </w:t>
            </w:r>
            <w:r w:rsidRPr="00F33463">
              <w:rPr>
                <w:b/>
                <w:i/>
              </w:rPr>
              <w:t>Vse samice, ki se uporabljajo za razmnoževanje, bi moral redno spremljati veterinar.</w:t>
            </w:r>
          </w:p>
        </w:tc>
      </w:tr>
    </w:tbl>
    <w:p w14:paraId="36CA05D7" w14:textId="77777777" w:rsidR="00920D29" w:rsidRPr="00F33463" w:rsidRDefault="00920D29" w:rsidP="00920D29"/>
    <w:p w14:paraId="7F4EDD06" w14:textId="65CCDF7C" w:rsidR="00920D29" w:rsidRPr="00F33463" w:rsidRDefault="006D0FAD" w:rsidP="00920D29">
      <w:pPr>
        <w:pStyle w:val="AmNumberTabs"/>
      </w:pPr>
      <w:r w:rsidRPr="00F33463">
        <w:t>Sprememba</w:t>
      </w:r>
      <w:r w:rsidR="00920D29" w:rsidRPr="00F33463">
        <w:tab/>
      </w:r>
      <w:r w:rsidR="00920D29" w:rsidRPr="00F33463">
        <w:tab/>
        <w:t>31</w:t>
      </w:r>
    </w:p>
    <w:p w14:paraId="0F8219CE" w14:textId="77777777" w:rsidR="00920D29" w:rsidRPr="00F33463" w:rsidRDefault="00920D29" w:rsidP="00920D29"/>
    <w:p w14:paraId="0D24B999" w14:textId="77777777" w:rsidR="00920D29" w:rsidRPr="00F33463" w:rsidRDefault="00920D29" w:rsidP="00920D29">
      <w:pPr>
        <w:pStyle w:val="NormalBold"/>
        <w:keepNext/>
      </w:pPr>
      <w:r w:rsidRPr="00F33463">
        <w:t>Predlog uredbe</w:t>
      </w:r>
    </w:p>
    <w:p w14:paraId="54F0DA2E" w14:textId="77777777" w:rsidR="00920D29" w:rsidRPr="00F33463" w:rsidRDefault="00920D29" w:rsidP="00920D29">
      <w:pPr>
        <w:pStyle w:val="NormalBold"/>
      </w:pPr>
      <w:r w:rsidRPr="00F33463">
        <w:t>Uvodna izjava 34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64771A4" w14:textId="77777777" w:rsidTr="001B1AB7">
        <w:trPr>
          <w:jc w:val="center"/>
        </w:trPr>
        <w:tc>
          <w:tcPr>
            <w:tcW w:w="9752" w:type="dxa"/>
            <w:gridSpan w:val="2"/>
          </w:tcPr>
          <w:p w14:paraId="36EEE802" w14:textId="77777777" w:rsidR="00920D29" w:rsidRPr="00F33463" w:rsidRDefault="00920D29" w:rsidP="001B1AB7">
            <w:pPr>
              <w:keepNext/>
            </w:pPr>
          </w:p>
        </w:tc>
      </w:tr>
      <w:tr w:rsidR="00920D29" w:rsidRPr="00F33463" w14:paraId="38AF84E5" w14:textId="77777777" w:rsidTr="001B1AB7">
        <w:trPr>
          <w:jc w:val="center"/>
        </w:trPr>
        <w:tc>
          <w:tcPr>
            <w:tcW w:w="4876" w:type="dxa"/>
          </w:tcPr>
          <w:p w14:paraId="7DDF5D0B" w14:textId="77777777" w:rsidR="00920D29" w:rsidRPr="00F33463" w:rsidRDefault="00920D29" w:rsidP="001B1AB7">
            <w:pPr>
              <w:pStyle w:val="ColumnHeading"/>
              <w:keepNext/>
            </w:pPr>
            <w:r w:rsidRPr="00F33463">
              <w:t>Besedilo, ki ga predlaga Komisija</w:t>
            </w:r>
          </w:p>
        </w:tc>
        <w:tc>
          <w:tcPr>
            <w:tcW w:w="4876" w:type="dxa"/>
          </w:tcPr>
          <w:p w14:paraId="7D015F3C" w14:textId="561C300F" w:rsidR="00920D29" w:rsidRPr="00F33463" w:rsidRDefault="006D0FAD" w:rsidP="001B1AB7">
            <w:pPr>
              <w:pStyle w:val="ColumnHeading"/>
              <w:keepNext/>
            </w:pPr>
            <w:r w:rsidRPr="00F33463">
              <w:t>Sprememba</w:t>
            </w:r>
          </w:p>
        </w:tc>
      </w:tr>
      <w:tr w:rsidR="00920D29" w:rsidRPr="00F33463" w14:paraId="7B297508" w14:textId="77777777" w:rsidTr="001B1AB7">
        <w:trPr>
          <w:jc w:val="center"/>
        </w:trPr>
        <w:tc>
          <w:tcPr>
            <w:tcW w:w="4876" w:type="dxa"/>
          </w:tcPr>
          <w:p w14:paraId="408A2806" w14:textId="77777777" w:rsidR="00920D29" w:rsidRPr="00F33463" w:rsidRDefault="00920D29" w:rsidP="001B1AB7">
            <w:pPr>
              <w:pStyle w:val="Normal6"/>
            </w:pPr>
          </w:p>
        </w:tc>
        <w:tc>
          <w:tcPr>
            <w:tcW w:w="4876" w:type="dxa"/>
          </w:tcPr>
          <w:p w14:paraId="0F2E3810" w14:textId="77777777" w:rsidR="00920D29" w:rsidRPr="00F33463" w:rsidRDefault="00920D29" w:rsidP="001B1AB7">
            <w:pPr>
              <w:pStyle w:val="Normal6"/>
              <w:rPr>
                <w:szCs w:val="24"/>
              </w:rPr>
            </w:pPr>
            <w:r w:rsidRPr="00F33463">
              <w:rPr>
                <w:b/>
                <w:i/>
              </w:rPr>
              <w:t>(34a)</w:t>
            </w:r>
            <w:r w:rsidRPr="00F33463">
              <w:rPr>
                <w:b/>
                <w:i/>
              </w:rPr>
              <w:tab/>
              <w:t>Države članice bi morale določiti pravila o učinkovitih, sorazmernih in odvračilnih sankcijah za neizpolnjevanje te uredbe, vključno s primeri, ko izvajalci dejavnosti zapustijo pse in mačke. Zlasti za vzrejne obrate, ki izvajajo zlorabe, ki ogrožajo dobrobit živali, bi morale veljati stroge in odvračilne kazni. Take prakse bi bilo treba nedvoumno obsoditi, odgovornim osebam pa preprečiti, da bi nadaljevale svoje dejavnosti v kateri koli državi članici. Pristojni organi bi morali poskrbeti, da se živali, ki se redijo v takih obratih, nemudoma odstranijo ter da se jim zagotovita ustrezna oskrba in zaščita.</w:t>
            </w:r>
          </w:p>
        </w:tc>
      </w:tr>
    </w:tbl>
    <w:p w14:paraId="007BAF18" w14:textId="77777777" w:rsidR="00920D29" w:rsidRPr="00F33463" w:rsidRDefault="00920D29" w:rsidP="00920D29"/>
    <w:p w14:paraId="23F8D083" w14:textId="1A07051F" w:rsidR="00920D29" w:rsidRPr="00F33463" w:rsidRDefault="006D0FAD" w:rsidP="00920D29">
      <w:pPr>
        <w:pStyle w:val="AmNumberTabs"/>
      </w:pPr>
      <w:r w:rsidRPr="00F33463">
        <w:t>Sprememba</w:t>
      </w:r>
      <w:r w:rsidR="00920D29" w:rsidRPr="00F33463">
        <w:tab/>
      </w:r>
      <w:r w:rsidR="00920D29" w:rsidRPr="00F33463">
        <w:tab/>
        <w:t>32</w:t>
      </w:r>
    </w:p>
    <w:p w14:paraId="1B63EC30" w14:textId="77777777" w:rsidR="00920D29" w:rsidRPr="00F33463" w:rsidRDefault="00920D29" w:rsidP="00920D29"/>
    <w:p w14:paraId="6368AE10" w14:textId="77777777" w:rsidR="00920D29" w:rsidRPr="00F33463" w:rsidRDefault="00920D29" w:rsidP="00920D29">
      <w:pPr>
        <w:pStyle w:val="NormalBold"/>
        <w:keepNext/>
      </w:pPr>
      <w:r w:rsidRPr="00F33463">
        <w:t>Predlog uredbe</w:t>
      </w:r>
    </w:p>
    <w:p w14:paraId="41EA7BFC" w14:textId="77777777" w:rsidR="00920D29" w:rsidRPr="00F33463" w:rsidRDefault="00920D29" w:rsidP="00920D29">
      <w:pPr>
        <w:pStyle w:val="NormalBold"/>
      </w:pPr>
      <w:r w:rsidRPr="00F33463">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09CBBD3" w14:textId="77777777" w:rsidTr="001B1AB7">
        <w:trPr>
          <w:jc w:val="center"/>
        </w:trPr>
        <w:tc>
          <w:tcPr>
            <w:tcW w:w="9752" w:type="dxa"/>
            <w:gridSpan w:val="2"/>
          </w:tcPr>
          <w:p w14:paraId="5BA33E5F" w14:textId="77777777" w:rsidR="00920D29" w:rsidRPr="00F33463" w:rsidRDefault="00920D29" w:rsidP="001B1AB7">
            <w:pPr>
              <w:keepNext/>
            </w:pPr>
          </w:p>
        </w:tc>
      </w:tr>
      <w:tr w:rsidR="00920D29" w:rsidRPr="00F33463" w14:paraId="52C42E85" w14:textId="77777777" w:rsidTr="001B1AB7">
        <w:trPr>
          <w:jc w:val="center"/>
        </w:trPr>
        <w:tc>
          <w:tcPr>
            <w:tcW w:w="4876" w:type="dxa"/>
          </w:tcPr>
          <w:p w14:paraId="37DE440D" w14:textId="77777777" w:rsidR="00920D29" w:rsidRPr="00F33463" w:rsidRDefault="00920D29" w:rsidP="001B1AB7">
            <w:pPr>
              <w:pStyle w:val="ColumnHeading"/>
              <w:keepNext/>
            </w:pPr>
            <w:r w:rsidRPr="00F33463">
              <w:t>Besedilo, ki ga predlaga Komisija</w:t>
            </w:r>
          </w:p>
        </w:tc>
        <w:tc>
          <w:tcPr>
            <w:tcW w:w="4876" w:type="dxa"/>
          </w:tcPr>
          <w:p w14:paraId="64E57B9D" w14:textId="07264CFC" w:rsidR="00920D29" w:rsidRPr="00F33463" w:rsidRDefault="006D0FAD" w:rsidP="001B1AB7">
            <w:pPr>
              <w:pStyle w:val="ColumnHeading"/>
              <w:keepNext/>
            </w:pPr>
            <w:r w:rsidRPr="00F33463">
              <w:t>Sprememba</w:t>
            </w:r>
          </w:p>
        </w:tc>
      </w:tr>
      <w:tr w:rsidR="00920D29" w:rsidRPr="00F33463" w14:paraId="7AF4ADE7" w14:textId="77777777" w:rsidTr="001B1AB7">
        <w:trPr>
          <w:jc w:val="center"/>
        </w:trPr>
        <w:tc>
          <w:tcPr>
            <w:tcW w:w="4876" w:type="dxa"/>
          </w:tcPr>
          <w:p w14:paraId="4B398127" w14:textId="77777777" w:rsidR="00920D29" w:rsidRPr="00F33463" w:rsidRDefault="00920D29" w:rsidP="001B1AB7">
            <w:pPr>
              <w:pStyle w:val="Normal6"/>
            </w:pPr>
            <w:r w:rsidRPr="00F33463">
              <w:t>(36)</w:t>
            </w:r>
            <w:r w:rsidRPr="00F33463">
              <w:tab/>
              <w:t xml:space="preserve">Postopki, katerih namen je spremeniti videz ali preprečiti določeno vedenje mačk in psov, kot so rezanje ušes, krajšanje repa, odstranjevanje krempljev in resekcija glasilk, močno negativno vplivajo na dobrobit mačk in psov. Ti postopki so boleči ter mačkam in psom preprečujejo izražanje prirojenega vedenja. Zato </w:t>
            </w:r>
            <w:r w:rsidRPr="00F33463">
              <w:rPr>
                <w:b/>
                <w:i/>
              </w:rPr>
              <w:t xml:space="preserve">bi </w:t>
            </w:r>
            <w:r w:rsidRPr="00F33463">
              <w:t xml:space="preserve">jih </w:t>
            </w:r>
            <w:r w:rsidRPr="00F33463">
              <w:rPr>
                <w:b/>
                <w:i/>
              </w:rPr>
              <w:t>bilo treba</w:t>
            </w:r>
            <w:r w:rsidRPr="00F33463">
              <w:t xml:space="preserve"> dovoliti le, če jih opravi veterinar, in samo, kadar je to potrebno iz zdravstvenih razlogov.</w:t>
            </w:r>
          </w:p>
        </w:tc>
        <w:tc>
          <w:tcPr>
            <w:tcW w:w="4876" w:type="dxa"/>
          </w:tcPr>
          <w:p w14:paraId="781C9107" w14:textId="77777777" w:rsidR="00920D29" w:rsidRPr="00F33463" w:rsidRDefault="00920D29" w:rsidP="001B1AB7">
            <w:pPr>
              <w:pStyle w:val="Normal6"/>
              <w:rPr>
                <w:szCs w:val="24"/>
              </w:rPr>
            </w:pPr>
            <w:r w:rsidRPr="00F33463">
              <w:t>(36)</w:t>
            </w:r>
            <w:r w:rsidRPr="00F33463">
              <w:tab/>
              <w:t xml:space="preserve">Postopki, katerih namen je spremeniti videz ali preprečiti določeno vedenje mačk in psov, kot so rezanje ušes, krajšanje repa, odstranjevanje krempljev in resekcija glasilk, močno negativno vplivajo na dobrobit mačk in psov. Ti postopki so boleči ter mačkam in psom preprečujejo izražanje prirojenega vedenja. Zato jih </w:t>
            </w:r>
            <w:r w:rsidRPr="00F33463">
              <w:rPr>
                <w:b/>
                <w:i/>
              </w:rPr>
              <w:t>je mogoče</w:t>
            </w:r>
            <w:r w:rsidRPr="00F33463">
              <w:t xml:space="preserve"> dovoliti le, če jih opravi veterinar, in samo, kadar je to potrebno iz zdravstvenih razlogov. </w:t>
            </w:r>
            <w:r w:rsidRPr="00F33463">
              <w:rPr>
                <w:b/>
                <w:i/>
              </w:rPr>
              <w:t>Vendar se lahko za nekatere pasme, npr. za lovske pse, ti postopki dovolijo iz profilaktičnih, diagnostičnih in/ali terapevtskih razlogov in samo, če jih opravi veterinar. V posebnih okoliščinah in evropskih regijah je krajšanje repa lahko upravičeno tudi, da se preprečijo poškodbe repa, če temelji na popolni in temeljiti zdravniški oceni.</w:t>
            </w:r>
          </w:p>
        </w:tc>
      </w:tr>
    </w:tbl>
    <w:p w14:paraId="17C07A92" w14:textId="77777777" w:rsidR="00920D29" w:rsidRPr="00F33463" w:rsidRDefault="00920D29" w:rsidP="00920D29"/>
    <w:p w14:paraId="4E2AEC0F" w14:textId="6522B2B6" w:rsidR="00920D29" w:rsidRPr="00F33463" w:rsidRDefault="006D0FAD" w:rsidP="00920D29">
      <w:pPr>
        <w:pStyle w:val="AmNumberTabs"/>
      </w:pPr>
      <w:r w:rsidRPr="00F33463">
        <w:t>Sprememba</w:t>
      </w:r>
      <w:r w:rsidR="00920D29" w:rsidRPr="00F33463">
        <w:tab/>
      </w:r>
      <w:r w:rsidR="00920D29" w:rsidRPr="00F33463">
        <w:tab/>
        <w:t>33</w:t>
      </w:r>
    </w:p>
    <w:p w14:paraId="5FAEDE0E" w14:textId="77777777" w:rsidR="00920D29" w:rsidRPr="00F33463" w:rsidRDefault="00920D29" w:rsidP="00920D29"/>
    <w:p w14:paraId="52899A6C" w14:textId="77777777" w:rsidR="00920D29" w:rsidRPr="00F33463" w:rsidRDefault="00920D29" w:rsidP="00920D29">
      <w:pPr>
        <w:pStyle w:val="NormalBold"/>
        <w:keepNext/>
      </w:pPr>
      <w:r w:rsidRPr="00F33463">
        <w:t>Predlog uredbe</w:t>
      </w:r>
    </w:p>
    <w:p w14:paraId="03F60B30" w14:textId="77777777" w:rsidR="00920D29" w:rsidRPr="00F33463" w:rsidRDefault="00920D29" w:rsidP="00920D29">
      <w:pPr>
        <w:pStyle w:val="NormalBold"/>
      </w:pPr>
      <w:r w:rsidRPr="00F33463">
        <w:t>Uvodna izjava 36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BA3A448" w14:textId="77777777" w:rsidTr="001B1AB7">
        <w:trPr>
          <w:jc w:val="center"/>
        </w:trPr>
        <w:tc>
          <w:tcPr>
            <w:tcW w:w="9752" w:type="dxa"/>
            <w:gridSpan w:val="2"/>
          </w:tcPr>
          <w:p w14:paraId="1117DDC6" w14:textId="77777777" w:rsidR="00920D29" w:rsidRPr="00F33463" w:rsidRDefault="00920D29" w:rsidP="001B1AB7">
            <w:pPr>
              <w:keepNext/>
            </w:pPr>
          </w:p>
        </w:tc>
      </w:tr>
      <w:tr w:rsidR="00920D29" w:rsidRPr="00F33463" w14:paraId="74438A7A" w14:textId="77777777" w:rsidTr="001B1AB7">
        <w:trPr>
          <w:jc w:val="center"/>
        </w:trPr>
        <w:tc>
          <w:tcPr>
            <w:tcW w:w="4876" w:type="dxa"/>
          </w:tcPr>
          <w:p w14:paraId="2FE25691" w14:textId="77777777" w:rsidR="00920D29" w:rsidRPr="00F33463" w:rsidRDefault="00920D29" w:rsidP="001B1AB7">
            <w:pPr>
              <w:pStyle w:val="ColumnHeading"/>
              <w:keepNext/>
            </w:pPr>
            <w:r w:rsidRPr="00F33463">
              <w:t>Besedilo, ki ga predlaga Komisija</w:t>
            </w:r>
          </w:p>
        </w:tc>
        <w:tc>
          <w:tcPr>
            <w:tcW w:w="4876" w:type="dxa"/>
          </w:tcPr>
          <w:p w14:paraId="191FCE8C" w14:textId="4F734E7B" w:rsidR="00920D29" w:rsidRPr="00F33463" w:rsidRDefault="006D0FAD" w:rsidP="001B1AB7">
            <w:pPr>
              <w:pStyle w:val="ColumnHeading"/>
              <w:keepNext/>
            </w:pPr>
            <w:r w:rsidRPr="00F33463">
              <w:t>Sprememba</w:t>
            </w:r>
          </w:p>
        </w:tc>
      </w:tr>
      <w:tr w:rsidR="00920D29" w:rsidRPr="00F33463" w14:paraId="0435B1E9" w14:textId="77777777" w:rsidTr="001B1AB7">
        <w:trPr>
          <w:jc w:val="center"/>
        </w:trPr>
        <w:tc>
          <w:tcPr>
            <w:tcW w:w="4876" w:type="dxa"/>
          </w:tcPr>
          <w:p w14:paraId="5E245E4F" w14:textId="77777777" w:rsidR="00920D29" w:rsidRPr="00F33463" w:rsidRDefault="00920D29" w:rsidP="001B1AB7">
            <w:pPr>
              <w:pStyle w:val="Normal6"/>
            </w:pPr>
          </w:p>
        </w:tc>
        <w:tc>
          <w:tcPr>
            <w:tcW w:w="4876" w:type="dxa"/>
          </w:tcPr>
          <w:p w14:paraId="3442DD6F" w14:textId="77777777" w:rsidR="00920D29" w:rsidRPr="00F33463" w:rsidRDefault="00920D29" w:rsidP="001B1AB7">
            <w:pPr>
              <w:pStyle w:val="Normal6"/>
              <w:rPr>
                <w:szCs w:val="24"/>
              </w:rPr>
            </w:pPr>
            <w:r w:rsidRPr="00F33463">
              <w:rPr>
                <w:b/>
                <w:i/>
              </w:rPr>
              <w:t>(36a)</w:t>
            </w:r>
            <w:r w:rsidRPr="00F33463">
              <w:rPr>
                <w:b/>
                <w:i/>
              </w:rPr>
              <w:tab/>
              <w:t>Psi, ki se uporabljajo v vojaških, policijskih in carinskih službah, običajno opravijo zelo specifično vrsto usposabljanja, ki se pripravi v interesu nacionalne varnosti. Za zagotovitev najustreznejšega usposabljanja bi morale imeti države članice možnost, da odobrijo odstopanja za pse, ki se redijo v vzrejnih ali prodajnih obratih ter so namenjeni za vojaške, policijske ali carinske pse.</w:t>
            </w:r>
          </w:p>
        </w:tc>
      </w:tr>
    </w:tbl>
    <w:p w14:paraId="1AF6EF2B" w14:textId="77777777" w:rsidR="00920D29" w:rsidRPr="00F33463" w:rsidRDefault="00920D29" w:rsidP="00920D29"/>
    <w:p w14:paraId="0E420EF4" w14:textId="1C21A009" w:rsidR="00920D29" w:rsidRPr="00F33463" w:rsidRDefault="006D0FAD" w:rsidP="00920D29">
      <w:pPr>
        <w:pStyle w:val="AmNumberTabs"/>
      </w:pPr>
      <w:r w:rsidRPr="00F33463">
        <w:t>Sprememba</w:t>
      </w:r>
      <w:r w:rsidR="00920D29" w:rsidRPr="00F33463">
        <w:tab/>
      </w:r>
      <w:r w:rsidR="00920D29" w:rsidRPr="00F33463">
        <w:tab/>
        <w:t>34</w:t>
      </w:r>
    </w:p>
    <w:p w14:paraId="17446150" w14:textId="77777777" w:rsidR="00920D29" w:rsidRPr="00F33463" w:rsidRDefault="00920D29" w:rsidP="00920D29"/>
    <w:p w14:paraId="3555F628" w14:textId="77777777" w:rsidR="00920D29" w:rsidRPr="00F33463" w:rsidRDefault="00920D29" w:rsidP="00920D29">
      <w:pPr>
        <w:pStyle w:val="NormalBold"/>
        <w:keepNext/>
      </w:pPr>
      <w:r w:rsidRPr="00F33463">
        <w:t>Predlog uredbe</w:t>
      </w:r>
    </w:p>
    <w:p w14:paraId="3DD129EF" w14:textId="77777777" w:rsidR="00920D29" w:rsidRPr="00F33463" w:rsidRDefault="00920D29" w:rsidP="00920D29">
      <w:pPr>
        <w:pStyle w:val="NormalBold"/>
      </w:pPr>
      <w:r w:rsidRPr="00F33463">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E74B69D" w14:textId="77777777" w:rsidTr="001B1AB7">
        <w:trPr>
          <w:jc w:val="center"/>
        </w:trPr>
        <w:tc>
          <w:tcPr>
            <w:tcW w:w="9752" w:type="dxa"/>
            <w:gridSpan w:val="2"/>
          </w:tcPr>
          <w:p w14:paraId="1C4281A7" w14:textId="77777777" w:rsidR="00920D29" w:rsidRPr="00F33463" w:rsidRDefault="00920D29" w:rsidP="001B1AB7">
            <w:pPr>
              <w:keepNext/>
            </w:pPr>
          </w:p>
        </w:tc>
      </w:tr>
      <w:tr w:rsidR="00920D29" w:rsidRPr="00F33463" w14:paraId="5D3BAC7C" w14:textId="77777777" w:rsidTr="001B1AB7">
        <w:trPr>
          <w:jc w:val="center"/>
        </w:trPr>
        <w:tc>
          <w:tcPr>
            <w:tcW w:w="4876" w:type="dxa"/>
          </w:tcPr>
          <w:p w14:paraId="1E8E81CC" w14:textId="77777777" w:rsidR="00920D29" w:rsidRPr="00F33463" w:rsidRDefault="00920D29" w:rsidP="001B1AB7">
            <w:pPr>
              <w:pStyle w:val="ColumnHeading"/>
              <w:keepNext/>
            </w:pPr>
            <w:r w:rsidRPr="00F33463">
              <w:t>Besedilo, ki ga predlaga Komisija</w:t>
            </w:r>
          </w:p>
        </w:tc>
        <w:tc>
          <w:tcPr>
            <w:tcW w:w="4876" w:type="dxa"/>
          </w:tcPr>
          <w:p w14:paraId="5C164400" w14:textId="1200130E" w:rsidR="00920D29" w:rsidRPr="00F33463" w:rsidRDefault="006D0FAD" w:rsidP="001B1AB7">
            <w:pPr>
              <w:pStyle w:val="ColumnHeading"/>
              <w:keepNext/>
            </w:pPr>
            <w:r w:rsidRPr="00F33463">
              <w:t>Sprememba</w:t>
            </w:r>
          </w:p>
        </w:tc>
      </w:tr>
      <w:tr w:rsidR="00920D29" w:rsidRPr="00F33463" w14:paraId="70481BBA" w14:textId="77777777" w:rsidTr="001B1AB7">
        <w:trPr>
          <w:jc w:val="center"/>
        </w:trPr>
        <w:tc>
          <w:tcPr>
            <w:tcW w:w="4876" w:type="dxa"/>
          </w:tcPr>
          <w:p w14:paraId="5554EDE2" w14:textId="77777777" w:rsidR="00920D29" w:rsidRPr="00F33463" w:rsidRDefault="00920D29" w:rsidP="001B1AB7">
            <w:pPr>
              <w:pStyle w:val="Normal6"/>
            </w:pPr>
            <w:r w:rsidRPr="00F33463">
              <w:t>(37)</w:t>
            </w:r>
            <w:r w:rsidRPr="00F33463">
              <w:tab/>
              <w:t xml:space="preserve">Razmere v vzrejnih obratih so še posebej pomembne za zagotovitev ustrezne reje psov in mačk ter ravnanja z njimi pred dajanjem na trg. Zato je pomembno, da navedene obrate odobrijo pristojni organi in da se pred odobritvijo izvedejo predhodni inšpekcijski pregledi na kraju samem. Pomembno je tudi, da je seznam teh odobrenih obratov javno dostopen, da lahko potencialni kupci preverijo status </w:t>
            </w:r>
            <w:r w:rsidRPr="00F33463">
              <w:rPr>
                <w:b/>
                <w:i/>
              </w:rPr>
              <w:t xml:space="preserve">svojih dobaviteljev. Ker imajo vsi obrati podaljšan rok za izpolnjevanje zahtev glede nastanitve in zdravja, mora obveznost </w:t>
            </w:r>
            <w:r w:rsidRPr="00F33463">
              <w:t xml:space="preserve">vzrejnih obratov, </w:t>
            </w:r>
            <w:r w:rsidRPr="00F33463">
              <w:rPr>
                <w:b/>
                <w:i/>
              </w:rPr>
              <w:t>da pridobijo odobritev, začeti veljati na isti datum kot zahteve glede nastanitve</w:t>
            </w:r>
            <w:r w:rsidRPr="00F33463">
              <w:t xml:space="preserve"> in </w:t>
            </w:r>
            <w:r w:rsidRPr="00F33463">
              <w:rPr>
                <w:b/>
                <w:i/>
              </w:rPr>
              <w:t>zdravja</w:t>
            </w:r>
            <w:r w:rsidRPr="00F33463">
              <w:t>.</w:t>
            </w:r>
          </w:p>
        </w:tc>
        <w:tc>
          <w:tcPr>
            <w:tcW w:w="4876" w:type="dxa"/>
          </w:tcPr>
          <w:p w14:paraId="3636D2F7" w14:textId="77777777" w:rsidR="00920D29" w:rsidRPr="00F33463" w:rsidRDefault="00920D29" w:rsidP="001B1AB7">
            <w:pPr>
              <w:pStyle w:val="Normal6"/>
              <w:rPr>
                <w:szCs w:val="24"/>
              </w:rPr>
            </w:pPr>
            <w:r w:rsidRPr="00F33463">
              <w:t>(37)</w:t>
            </w:r>
            <w:r w:rsidRPr="00F33463">
              <w:tab/>
            </w:r>
            <w:r w:rsidRPr="00F33463">
              <w:rPr>
                <w:b/>
                <w:i/>
              </w:rPr>
              <w:t>Predhodni inšpekcijski pregled obratov, ki ga opravijo uradni veterinarji ali drugi strokovnjaki, če je bila naloga uradnega nadzora prenesena, in posledična odobritev obratov sta učinkovit način za zagotovitev, da obrati izpolnjujejo zahteve iz te uredbe. Ker pa je razpoložljivost uradnih veterinarjev v državah članicah omejena, ni sorazmerno, da se predhodni inšpekcijski pregled na kraju samem in odobritev zahtevata za vse obrate, temveč bi se morali uradni veterinarji osredotočiti na obrate, ki pomenijo večje tveganje z vidika dobrobiti živali.</w:t>
            </w:r>
            <w:r w:rsidRPr="00F33463">
              <w:t xml:space="preserve"> Razmere v vzrejnih obratih so še posebej pomembne za zagotovitev ustrezne</w:t>
            </w:r>
            <w:r w:rsidRPr="00F33463">
              <w:rPr>
                <w:b/>
                <w:i/>
              </w:rPr>
              <w:t xml:space="preserve"> vzreje,</w:t>
            </w:r>
            <w:r w:rsidRPr="00F33463">
              <w:t xml:space="preserve"> reje psov in mačk ter ravnanja z njimi pred dajanjem na trg</w:t>
            </w:r>
            <w:r w:rsidRPr="00F33463">
              <w:rPr>
                <w:b/>
                <w:i/>
              </w:rPr>
              <w:t>, zlasti zaradi posledic, ki jih lahko imajo slabe razmere za dobrobit psov in mačk v zgodnjem otroštvu</w:t>
            </w:r>
            <w:r w:rsidRPr="00F33463">
              <w:t xml:space="preserve">. Zato je pomembno, da navedene obrate odobrijo pristojni organi in da se pred odobritvijo izvedejo predhodni inšpekcijski pregledi na kraju samem. Pomembno je tudi, da je seznam teh odobrenih obratov javno dostopen, da lahko potencialni kupci preverijo status vzrejnih obratov, </w:t>
            </w:r>
            <w:r w:rsidRPr="00F33463">
              <w:rPr>
                <w:b/>
                <w:i/>
              </w:rPr>
              <w:t>s čimer se krepita javni nadzor in ozaveščenost državljanov</w:t>
            </w:r>
            <w:r w:rsidRPr="00F33463">
              <w:t>.</w:t>
            </w:r>
          </w:p>
        </w:tc>
      </w:tr>
    </w:tbl>
    <w:p w14:paraId="195CB226" w14:textId="77777777" w:rsidR="00920D29" w:rsidRPr="00F33463" w:rsidRDefault="00920D29" w:rsidP="00920D29"/>
    <w:p w14:paraId="142B0DC9" w14:textId="2D6FCC50" w:rsidR="00920D29" w:rsidRPr="00F33463" w:rsidRDefault="006D0FAD" w:rsidP="00920D29">
      <w:pPr>
        <w:pStyle w:val="AmNumberTabs"/>
      </w:pPr>
      <w:r w:rsidRPr="00F33463">
        <w:t>Sprememba</w:t>
      </w:r>
      <w:r w:rsidR="00920D29" w:rsidRPr="00F33463">
        <w:tab/>
      </w:r>
      <w:r w:rsidR="00920D29" w:rsidRPr="00F33463">
        <w:tab/>
        <w:t>35</w:t>
      </w:r>
    </w:p>
    <w:p w14:paraId="52BC916A" w14:textId="77777777" w:rsidR="00920D29" w:rsidRPr="00F33463" w:rsidRDefault="00920D29" w:rsidP="00920D29"/>
    <w:p w14:paraId="27236E98" w14:textId="77777777" w:rsidR="00920D29" w:rsidRPr="00F33463" w:rsidRDefault="00920D29" w:rsidP="00920D29">
      <w:pPr>
        <w:pStyle w:val="NormalBold"/>
        <w:keepNext/>
      </w:pPr>
      <w:r w:rsidRPr="00F33463">
        <w:t>Predlog uredbe</w:t>
      </w:r>
    </w:p>
    <w:p w14:paraId="155683F4" w14:textId="77777777" w:rsidR="00920D29" w:rsidRPr="00F33463" w:rsidRDefault="00920D29" w:rsidP="00920D29">
      <w:pPr>
        <w:pStyle w:val="NormalBold"/>
      </w:pPr>
      <w:r w:rsidRPr="00F33463">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B64C089" w14:textId="77777777" w:rsidTr="001B1AB7">
        <w:trPr>
          <w:jc w:val="center"/>
        </w:trPr>
        <w:tc>
          <w:tcPr>
            <w:tcW w:w="9752" w:type="dxa"/>
            <w:gridSpan w:val="2"/>
          </w:tcPr>
          <w:p w14:paraId="3310ED1A" w14:textId="77777777" w:rsidR="00920D29" w:rsidRPr="00F33463" w:rsidRDefault="00920D29" w:rsidP="001B1AB7">
            <w:pPr>
              <w:keepNext/>
            </w:pPr>
          </w:p>
        </w:tc>
      </w:tr>
      <w:tr w:rsidR="00920D29" w:rsidRPr="00F33463" w14:paraId="12CA2CC1" w14:textId="77777777" w:rsidTr="001B1AB7">
        <w:trPr>
          <w:jc w:val="center"/>
        </w:trPr>
        <w:tc>
          <w:tcPr>
            <w:tcW w:w="4876" w:type="dxa"/>
          </w:tcPr>
          <w:p w14:paraId="533B0330" w14:textId="77777777" w:rsidR="00920D29" w:rsidRPr="00F33463" w:rsidRDefault="00920D29" w:rsidP="001B1AB7">
            <w:pPr>
              <w:pStyle w:val="ColumnHeading"/>
              <w:keepNext/>
            </w:pPr>
            <w:r w:rsidRPr="00F33463">
              <w:t>Besedilo, ki ga predlaga Komisija</w:t>
            </w:r>
          </w:p>
        </w:tc>
        <w:tc>
          <w:tcPr>
            <w:tcW w:w="4876" w:type="dxa"/>
          </w:tcPr>
          <w:p w14:paraId="19F623DA" w14:textId="6EF3D151" w:rsidR="00920D29" w:rsidRPr="00F33463" w:rsidRDefault="006D0FAD" w:rsidP="001B1AB7">
            <w:pPr>
              <w:pStyle w:val="ColumnHeading"/>
              <w:keepNext/>
            </w:pPr>
            <w:r w:rsidRPr="00F33463">
              <w:t>Sprememba</w:t>
            </w:r>
          </w:p>
        </w:tc>
      </w:tr>
      <w:tr w:rsidR="00920D29" w:rsidRPr="00F33463" w14:paraId="79A2867C" w14:textId="77777777" w:rsidTr="001B1AB7">
        <w:trPr>
          <w:jc w:val="center"/>
        </w:trPr>
        <w:tc>
          <w:tcPr>
            <w:tcW w:w="4876" w:type="dxa"/>
          </w:tcPr>
          <w:p w14:paraId="71239152" w14:textId="77777777" w:rsidR="00920D29" w:rsidRPr="00F33463" w:rsidRDefault="00920D29" w:rsidP="001B1AB7">
            <w:pPr>
              <w:pStyle w:val="Normal6"/>
            </w:pPr>
            <w:r w:rsidRPr="00F33463">
              <w:t>(38)</w:t>
            </w:r>
            <w:r w:rsidRPr="00F33463">
              <w:tab/>
              <w:t xml:space="preserve">Nekateri izvajalci dejavnosti, ki dajejo na trg pse in mačke, </w:t>
            </w:r>
            <w:r w:rsidRPr="00F33463">
              <w:rPr>
                <w:b/>
                <w:i/>
              </w:rPr>
              <w:t xml:space="preserve">ali zavetišča, ki dobavljajo pse in mačke, </w:t>
            </w:r>
            <w:r w:rsidRPr="00F33463">
              <w:t xml:space="preserve">potencialne stranke spodbujajo k nakupu za vsako ceno, pri čemer uporabljajo čustvene argumente, ne da bi jim omenili posledice lastništva hišne živali. Drugi izvajalci dejavnosti ali zavetišča poudarjajo odgovornost, povezano z lastništvom hišne živali, kar omejuje njihovo zmožnost prodaje živali. Zaradi teh razlik v odnosu izvajalcev dejavnosti imajo prednost manj odgovorni izvajalci dejavnosti, kar izkrivlja konkurenco kljub pomembnosti obveščanja strank o njihovi odgovornosti pri nakupu psa ali mačke za dobrobit živali in javni red. Zato je upravičeno zahtevati, da vsi </w:t>
            </w:r>
            <w:r w:rsidRPr="00F33463">
              <w:rPr>
                <w:b/>
                <w:i/>
              </w:rPr>
              <w:t>dobavitelji na trgu Unije</w:t>
            </w:r>
            <w:r w:rsidRPr="00F33463">
              <w:t xml:space="preserve">, ki </w:t>
            </w:r>
            <w:r w:rsidRPr="00F33463">
              <w:rPr>
                <w:b/>
                <w:i/>
              </w:rPr>
              <w:t>ponujajo</w:t>
            </w:r>
            <w:r w:rsidRPr="00F33463">
              <w:t xml:space="preserve"> pse in mačke kot hišne živali, seznanijo prihodnje lastnike z njihovo odgovornostjo. Poleg tega, kadar se </w:t>
            </w:r>
            <w:r w:rsidRPr="00F33463">
              <w:rPr>
                <w:b/>
                <w:i/>
              </w:rPr>
              <w:t>dobava</w:t>
            </w:r>
            <w:r w:rsidRPr="00F33463">
              <w:t xml:space="preserve"> psa ali mačke oglašuje prek spleta, bi moralo biti za učinkovit prenos sporočila o odgovornem lastništvu ob spletnemu oglasu navedeno ustrezno opozorilo.</w:t>
            </w:r>
          </w:p>
        </w:tc>
        <w:tc>
          <w:tcPr>
            <w:tcW w:w="4876" w:type="dxa"/>
          </w:tcPr>
          <w:p w14:paraId="7C8AF33E" w14:textId="77777777" w:rsidR="00920D29" w:rsidRPr="00F33463" w:rsidRDefault="00920D29" w:rsidP="001B1AB7">
            <w:pPr>
              <w:pStyle w:val="Normal6"/>
              <w:rPr>
                <w:szCs w:val="24"/>
              </w:rPr>
            </w:pPr>
            <w:r w:rsidRPr="00F33463">
              <w:t>(38)</w:t>
            </w:r>
            <w:r w:rsidRPr="00F33463">
              <w:tab/>
              <w:t xml:space="preserve">Nekateri izvajalci dejavnosti, ki dajejo na trg pse in mačke, potencialne stranke spodbujajo k nakupu za vsako ceno, pri čemer uporabljajo čustvene argumente, ne da bi jim omenili posledice lastništva hišne živali. Drugi izvajalci dejavnosti ali zavetišča poudarjajo odgovornost, povezano z lastništvom hišne živali, kar omejuje njihovo zmožnost prodaje živali. Zaradi teh razlik v odnosu izvajalcev dejavnosti imajo prednost manj odgovorni izvajalci dejavnosti, kar izkrivlja konkurenco kljub pomembnosti obveščanja strank o njihovi odgovornosti pri nakupu psa ali mačke za dobrobit živali in javni red. Zato je upravičeno zahtevati, da vsi </w:t>
            </w:r>
            <w:r w:rsidRPr="00F33463">
              <w:rPr>
                <w:b/>
                <w:i/>
              </w:rPr>
              <w:t>izvajalci dejavnosti</w:t>
            </w:r>
            <w:r w:rsidRPr="00F33463">
              <w:t xml:space="preserve">, ki </w:t>
            </w:r>
            <w:r w:rsidRPr="00F33463">
              <w:rPr>
                <w:b/>
                <w:i/>
              </w:rPr>
              <w:t>dajejo</w:t>
            </w:r>
            <w:r w:rsidRPr="00F33463">
              <w:t xml:space="preserve"> pse in mačke</w:t>
            </w:r>
            <w:r w:rsidRPr="00F33463">
              <w:rPr>
                <w:b/>
                <w:i/>
              </w:rPr>
              <w:t xml:space="preserve"> na trg Unije</w:t>
            </w:r>
            <w:r w:rsidRPr="00F33463">
              <w:t xml:space="preserve"> kot hišne živali, seznanijo prihodnje lastnike z njihovo odgovornostjo. Poleg tega, kadar se </w:t>
            </w:r>
            <w:r w:rsidRPr="00F33463">
              <w:rPr>
                <w:b/>
                <w:i/>
              </w:rPr>
              <w:t>dajanje na trg</w:t>
            </w:r>
            <w:r w:rsidRPr="00F33463">
              <w:t xml:space="preserve"> psa ali mačke oglašuje prek spleta, bi moralo biti za učinkovit prenos sporočila o odgovornem lastništvu ob spletnem oglasu navedeno ustrezno opozorilo.</w:t>
            </w:r>
          </w:p>
        </w:tc>
      </w:tr>
    </w:tbl>
    <w:p w14:paraId="6B0E31B7" w14:textId="77777777" w:rsidR="00920D29" w:rsidRPr="00F33463" w:rsidRDefault="00920D29" w:rsidP="00920D29"/>
    <w:p w14:paraId="1A961E43" w14:textId="72D4CAA4" w:rsidR="00920D29" w:rsidRPr="00F33463" w:rsidRDefault="006D0FAD" w:rsidP="00920D29">
      <w:pPr>
        <w:pStyle w:val="AmNumberTabs"/>
      </w:pPr>
      <w:r w:rsidRPr="00F33463">
        <w:t>Sprememba</w:t>
      </w:r>
      <w:r w:rsidR="00920D29" w:rsidRPr="00F33463">
        <w:tab/>
      </w:r>
      <w:r w:rsidR="00920D29" w:rsidRPr="00F33463">
        <w:tab/>
        <w:t>36</w:t>
      </w:r>
    </w:p>
    <w:p w14:paraId="0C13AFA8" w14:textId="77777777" w:rsidR="00920D29" w:rsidRPr="00F33463" w:rsidRDefault="00920D29" w:rsidP="00920D29"/>
    <w:p w14:paraId="6A468629" w14:textId="77777777" w:rsidR="00920D29" w:rsidRPr="00F33463" w:rsidRDefault="00920D29" w:rsidP="00920D29">
      <w:pPr>
        <w:pStyle w:val="NormalBold"/>
        <w:keepNext/>
      </w:pPr>
      <w:r w:rsidRPr="00F33463">
        <w:t>Predlog uredbe</w:t>
      </w:r>
    </w:p>
    <w:p w14:paraId="2E95D3B3" w14:textId="77777777" w:rsidR="00920D29" w:rsidRPr="00F33463" w:rsidRDefault="00920D29" w:rsidP="00920D29">
      <w:pPr>
        <w:pStyle w:val="NormalBold"/>
      </w:pPr>
      <w:r w:rsidRPr="00F33463">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52B0FA0" w14:textId="77777777" w:rsidTr="001B1AB7">
        <w:trPr>
          <w:jc w:val="center"/>
        </w:trPr>
        <w:tc>
          <w:tcPr>
            <w:tcW w:w="9752" w:type="dxa"/>
            <w:gridSpan w:val="2"/>
          </w:tcPr>
          <w:p w14:paraId="44E736B8" w14:textId="77777777" w:rsidR="00920D29" w:rsidRPr="00F33463" w:rsidRDefault="00920D29" w:rsidP="001B1AB7">
            <w:pPr>
              <w:keepNext/>
            </w:pPr>
          </w:p>
        </w:tc>
      </w:tr>
      <w:tr w:rsidR="00920D29" w:rsidRPr="00F33463" w14:paraId="1C46D667" w14:textId="77777777" w:rsidTr="001B1AB7">
        <w:trPr>
          <w:jc w:val="center"/>
        </w:trPr>
        <w:tc>
          <w:tcPr>
            <w:tcW w:w="4876" w:type="dxa"/>
          </w:tcPr>
          <w:p w14:paraId="100364B7" w14:textId="77777777" w:rsidR="00920D29" w:rsidRPr="00F33463" w:rsidRDefault="00920D29" w:rsidP="001B1AB7">
            <w:pPr>
              <w:pStyle w:val="ColumnHeading"/>
              <w:keepNext/>
            </w:pPr>
            <w:r w:rsidRPr="00F33463">
              <w:t>Besedilo, ki ga predlaga Komisija</w:t>
            </w:r>
          </w:p>
        </w:tc>
        <w:tc>
          <w:tcPr>
            <w:tcW w:w="4876" w:type="dxa"/>
          </w:tcPr>
          <w:p w14:paraId="6D3B700F" w14:textId="3DD3961D" w:rsidR="00920D29" w:rsidRPr="00F33463" w:rsidRDefault="006D0FAD" w:rsidP="001B1AB7">
            <w:pPr>
              <w:pStyle w:val="ColumnHeading"/>
              <w:keepNext/>
            </w:pPr>
            <w:r w:rsidRPr="00F33463">
              <w:t>Sprememba</w:t>
            </w:r>
          </w:p>
        </w:tc>
      </w:tr>
      <w:tr w:rsidR="00920D29" w:rsidRPr="00F33463" w14:paraId="2E86A150" w14:textId="77777777" w:rsidTr="001B1AB7">
        <w:trPr>
          <w:jc w:val="center"/>
        </w:trPr>
        <w:tc>
          <w:tcPr>
            <w:tcW w:w="4876" w:type="dxa"/>
          </w:tcPr>
          <w:p w14:paraId="649BF712" w14:textId="77777777" w:rsidR="00920D29" w:rsidRPr="00F33463" w:rsidRDefault="00920D29" w:rsidP="001B1AB7">
            <w:pPr>
              <w:pStyle w:val="Normal6"/>
            </w:pPr>
            <w:r w:rsidRPr="00F33463">
              <w:t>(39)</w:t>
            </w:r>
            <w:r w:rsidRPr="00F33463">
              <w:tab/>
              <w:t xml:space="preserve">Nezakonito trgovino in goljufive prakse v zvezi s prodajo ali prenosom psov in mačk za posvojitev olajšuje neobstoj sledljivosti zaradi pomanjkanja zahtev za identifikacijo in registracijo navedenih živali. Poleg tega se lahko goljufive prakse pojavijo, kadar sistemi za identifikacijo in registracijo psov in mačk niso harmonizirani ali jih ni mogoče enostavno upravljati, ker tehnični sistemi niso interoperabilni. Zato je ključno harmonizirati standarde o sredstvih za identifikacijo in registracijo ter zagotoviti, da se identifikacija in registracija psov in mačk opravita, preden se žival prvič </w:t>
            </w:r>
            <w:r w:rsidRPr="00F33463">
              <w:rPr>
                <w:b/>
                <w:i/>
              </w:rPr>
              <w:t>dobavi v Uniji</w:t>
            </w:r>
            <w:r w:rsidRPr="00F33463">
              <w:t xml:space="preserve">. </w:t>
            </w:r>
            <w:r w:rsidRPr="00F33463">
              <w:rPr>
                <w:b/>
                <w:i/>
              </w:rPr>
              <w:t>Dobavitelji psov</w:t>
            </w:r>
            <w:r w:rsidRPr="00F33463">
              <w:t xml:space="preserve"> in </w:t>
            </w:r>
            <w:r w:rsidRPr="00F33463">
              <w:rPr>
                <w:b/>
                <w:i/>
              </w:rPr>
              <w:t>mačk</w:t>
            </w:r>
            <w:r w:rsidRPr="00F33463">
              <w:t xml:space="preserve"> bi </w:t>
            </w:r>
            <w:r w:rsidRPr="00F33463">
              <w:rPr>
                <w:b/>
                <w:i/>
              </w:rPr>
              <w:t>morali</w:t>
            </w:r>
            <w:r w:rsidRPr="00F33463">
              <w:t xml:space="preserve"> pred prvim dajanjem živali na trg v Uniji predložiti dokazilo o identifikaciji in registraciji v eni od podatkovnih zbirk, ki so jih v ta namen vzpostavile države članice. Nato </w:t>
            </w:r>
            <w:r w:rsidRPr="00F33463">
              <w:rPr>
                <w:b/>
                <w:i/>
              </w:rPr>
              <w:t>mora dobavitelj</w:t>
            </w:r>
            <w:r w:rsidRPr="00F33463">
              <w:t xml:space="preserve"> ob vsaki spremembi lastništva ali odgovornosti za žival </w:t>
            </w:r>
            <w:r w:rsidRPr="00F33463">
              <w:rPr>
                <w:b/>
                <w:i/>
              </w:rPr>
              <w:t>predložiti dokazilo o identifikaciji in registraciji živali</w:t>
            </w:r>
            <w:r w:rsidRPr="00F33463">
              <w:t xml:space="preserve"> v eni od podatkovnih zbirk. Zaradi sorazmernosti se ta obveznost ne bi smela uporabljati za fizične osebe, ki pse in mačke občasno dobavljajo na načine, ki ne vključujejo spletnih platform.</w:t>
            </w:r>
          </w:p>
        </w:tc>
        <w:tc>
          <w:tcPr>
            <w:tcW w:w="4876" w:type="dxa"/>
          </w:tcPr>
          <w:p w14:paraId="4E625C95" w14:textId="77777777" w:rsidR="00920D29" w:rsidRPr="00F33463" w:rsidRDefault="00920D29" w:rsidP="001B1AB7">
            <w:pPr>
              <w:pStyle w:val="Normal6"/>
              <w:rPr>
                <w:szCs w:val="24"/>
              </w:rPr>
            </w:pPr>
            <w:r w:rsidRPr="00F33463">
              <w:t>(39)</w:t>
            </w:r>
            <w:r w:rsidRPr="00F33463">
              <w:tab/>
              <w:t xml:space="preserve">Nezakonito trgovino in goljufive prakse v zvezi s prodajo ali prenosom psov in mačk za posvojitev olajšuje neobstoj sledljivosti zaradi pomanjkanja zahtev za identifikacijo in registracijo navedenih živali. Poleg tega se lahko goljufive prakse pojavijo, kadar sistemi za identifikacijo in registracijo psov in mačk niso harmonizirani ali jih ni mogoče enostavno upravljati, ker tehnični sistemi niso interoperabilni. Zato je ključno harmonizirati standarde o sredstvih za identifikacijo in registracijo ter zagotoviti, da se identifikacija in registracija psov in mačk opravita, preden se žival prvič </w:t>
            </w:r>
            <w:r w:rsidRPr="00F33463">
              <w:rPr>
                <w:b/>
                <w:i/>
              </w:rPr>
              <w:t>da na trg Unije</w:t>
            </w:r>
            <w:r w:rsidRPr="00F33463">
              <w:t xml:space="preserve">. </w:t>
            </w:r>
            <w:r w:rsidRPr="00F33463">
              <w:rPr>
                <w:b/>
                <w:i/>
              </w:rPr>
              <w:t>Fizične ali pravne osebe, ki dajejo pse</w:t>
            </w:r>
            <w:r w:rsidRPr="00F33463">
              <w:t xml:space="preserve"> in </w:t>
            </w:r>
            <w:r w:rsidRPr="00F33463">
              <w:rPr>
                <w:b/>
                <w:i/>
              </w:rPr>
              <w:t>mačke na trg,</w:t>
            </w:r>
            <w:r w:rsidRPr="00F33463">
              <w:t xml:space="preserve"> bi </w:t>
            </w:r>
            <w:r w:rsidRPr="00F33463">
              <w:rPr>
                <w:b/>
                <w:i/>
              </w:rPr>
              <w:t>morale</w:t>
            </w:r>
            <w:r w:rsidRPr="00F33463">
              <w:t xml:space="preserve"> pred prvim dajanjem živali na trg v Uniji predložiti dokazilo o identifikaciji in registraciji v eni od podatkovnih zbirk, ki so jih v ta namen vzpostavile države članice. Nato </w:t>
            </w:r>
            <w:r w:rsidRPr="00F33463">
              <w:rPr>
                <w:b/>
                <w:i/>
              </w:rPr>
              <w:t>je treba</w:t>
            </w:r>
            <w:r w:rsidRPr="00F33463">
              <w:t xml:space="preserve"> ob vsaki spremembi lastništva ali odgovornosti za žival </w:t>
            </w:r>
            <w:r w:rsidRPr="00F33463">
              <w:rPr>
                <w:b/>
                <w:i/>
              </w:rPr>
              <w:t>spremembo ustrezno evidentirati</w:t>
            </w:r>
            <w:r w:rsidRPr="00F33463">
              <w:t xml:space="preserve"> v eni od podatkovnih zbirk. Zaradi sorazmernosti se ta obveznost ne bi smela uporabljati za fizične osebe, ki pse in mačke občasno dobavljajo na načine, ki ne vključujejo spletnih platform.</w:t>
            </w:r>
          </w:p>
        </w:tc>
      </w:tr>
    </w:tbl>
    <w:p w14:paraId="7DE74417" w14:textId="77777777" w:rsidR="00920D29" w:rsidRPr="00F33463" w:rsidRDefault="00920D29" w:rsidP="00920D29"/>
    <w:p w14:paraId="2C2C11E1" w14:textId="4246BCE1" w:rsidR="00920D29" w:rsidRPr="00F33463" w:rsidRDefault="006D0FAD" w:rsidP="00920D29">
      <w:pPr>
        <w:pStyle w:val="AmNumberTabs"/>
      </w:pPr>
      <w:r w:rsidRPr="00F33463">
        <w:t>Sprememba</w:t>
      </w:r>
      <w:r w:rsidR="00920D29" w:rsidRPr="00F33463">
        <w:tab/>
      </w:r>
      <w:r w:rsidR="00920D29" w:rsidRPr="00F33463">
        <w:tab/>
        <w:t>37</w:t>
      </w:r>
    </w:p>
    <w:p w14:paraId="31B6B164" w14:textId="77777777" w:rsidR="00920D29" w:rsidRPr="00F33463" w:rsidRDefault="00920D29" w:rsidP="00920D29"/>
    <w:p w14:paraId="48C01C33" w14:textId="77777777" w:rsidR="00920D29" w:rsidRPr="00F33463" w:rsidRDefault="00920D29" w:rsidP="00920D29">
      <w:pPr>
        <w:pStyle w:val="NormalBold"/>
        <w:keepNext/>
      </w:pPr>
      <w:r w:rsidRPr="00F33463">
        <w:t>Predlog uredbe</w:t>
      </w:r>
    </w:p>
    <w:p w14:paraId="0D06A653" w14:textId="77777777" w:rsidR="00920D29" w:rsidRPr="00F33463" w:rsidRDefault="00920D29" w:rsidP="00920D29">
      <w:pPr>
        <w:pStyle w:val="NormalBold"/>
      </w:pPr>
      <w:r w:rsidRPr="00F33463">
        <w:t>Uvodna izjava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B1F6096" w14:textId="77777777" w:rsidTr="001B1AB7">
        <w:trPr>
          <w:jc w:val="center"/>
        </w:trPr>
        <w:tc>
          <w:tcPr>
            <w:tcW w:w="9752" w:type="dxa"/>
            <w:gridSpan w:val="2"/>
          </w:tcPr>
          <w:p w14:paraId="532770CE" w14:textId="77777777" w:rsidR="00920D29" w:rsidRPr="00F33463" w:rsidRDefault="00920D29" w:rsidP="001B1AB7">
            <w:pPr>
              <w:keepNext/>
            </w:pPr>
          </w:p>
        </w:tc>
      </w:tr>
      <w:tr w:rsidR="00920D29" w:rsidRPr="00F33463" w14:paraId="35F69928" w14:textId="77777777" w:rsidTr="001B1AB7">
        <w:trPr>
          <w:jc w:val="center"/>
        </w:trPr>
        <w:tc>
          <w:tcPr>
            <w:tcW w:w="4876" w:type="dxa"/>
          </w:tcPr>
          <w:p w14:paraId="6DC9147C" w14:textId="77777777" w:rsidR="00920D29" w:rsidRPr="00F33463" w:rsidRDefault="00920D29" w:rsidP="001B1AB7">
            <w:pPr>
              <w:pStyle w:val="ColumnHeading"/>
              <w:keepNext/>
            </w:pPr>
            <w:r w:rsidRPr="00F33463">
              <w:t>Besedilo, ki ga predlaga Komisija</w:t>
            </w:r>
          </w:p>
        </w:tc>
        <w:tc>
          <w:tcPr>
            <w:tcW w:w="4876" w:type="dxa"/>
          </w:tcPr>
          <w:p w14:paraId="5623C983" w14:textId="41631322" w:rsidR="00920D29" w:rsidRPr="00F33463" w:rsidRDefault="006D0FAD" w:rsidP="001B1AB7">
            <w:pPr>
              <w:pStyle w:val="ColumnHeading"/>
              <w:keepNext/>
            </w:pPr>
            <w:r w:rsidRPr="00F33463">
              <w:t>Sprememba</w:t>
            </w:r>
          </w:p>
        </w:tc>
      </w:tr>
      <w:tr w:rsidR="00920D29" w:rsidRPr="00F33463" w14:paraId="3B5D10A9" w14:textId="77777777" w:rsidTr="001B1AB7">
        <w:trPr>
          <w:jc w:val="center"/>
        </w:trPr>
        <w:tc>
          <w:tcPr>
            <w:tcW w:w="4876" w:type="dxa"/>
          </w:tcPr>
          <w:p w14:paraId="505E62F4" w14:textId="77777777" w:rsidR="00920D29" w:rsidRPr="00F33463" w:rsidRDefault="00920D29" w:rsidP="001B1AB7">
            <w:pPr>
              <w:pStyle w:val="Normal6"/>
            </w:pPr>
            <w:r w:rsidRPr="00F33463">
              <w:t>(40)</w:t>
            </w:r>
            <w:r w:rsidRPr="00F33463">
              <w:tab/>
            </w:r>
            <w:r w:rsidRPr="00F33463">
              <w:rPr>
                <w:b/>
                <w:i/>
              </w:rPr>
              <w:t>Dobavitelji psov</w:t>
            </w:r>
            <w:r w:rsidRPr="00F33463">
              <w:t xml:space="preserve"> in </w:t>
            </w:r>
            <w:r w:rsidRPr="00F33463">
              <w:rPr>
                <w:b/>
                <w:i/>
              </w:rPr>
              <w:t>mačk</w:t>
            </w:r>
            <w:r w:rsidRPr="00F33463">
              <w:t xml:space="preserve"> bi </w:t>
            </w:r>
            <w:r w:rsidRPr="00F33463">
              <w:rPr>
                <w:b/>
                <w:i/>
              </w:rPr>
              <w:t>morali</w:t>
            </w:r>
            <w:r w:rsidRPr="00F33463">
              <w:t xml:space="preserve"> predložiti dokazilo o identifikaciji, ki vključuje dokument, ki se nanaša na kodo transponderja, vsajenega v žival, pa tudi dokazilo o registraciji te živali v uradni podatkovni zbirki. To omogoča posredovanje ključnih informacij o živali novemu lastniku in zagotavlja sledljivost.</w:t>
            </w:r>
          </w:p>
        </w:tc>
        <w:tc>
          <w:tcPr>
            <w:tcW w:w="4876" w:type="dxa"/>
          </w:tcPr>
          <w:p w14:paraId="50071929" w14:textId="77777777" w:rsidR="00920D29" w:rsidRPr="00F33463" w:rsidRDefault="00920D29" w:rsidP="001B1AB7">
            <w:pPr>
              <w:pStyle w:val="Normal6"/>
              <w:rPr>
                <w:szCs w:val="24"/>
              </w:rPr>
            </w:pPr>
            <w:r w:rsidRPr="00F33463">
              <w:t>(40)</w:t>
            </w:r>
            <w:r w:rsidRPr="00F33463">
              <w:tab/>
            </w:r>
            <w:r w:rsidRPr="00F33463">
              <w:rPr>
                <w:b/>
                <w:i/>
              </w:rPr>
              <w:t>Fizične ali pravne osebe, ki dajejo pse</w:t>
            </w:r>
            <w:r w:rsidRPr="00F33463">
              <w:t xml:space="preserve"> in </w:t>
            </w:r>
            <w:r w:rsidRPr="00F33463">
              <w:rPr>
                <w:b/>
                <w:i/>
              </w:rPr>
              <w:t>mačke na trg Unije,</w:t>
            </w:r>
            <w:r w:rsidRPr="00F33463">
              <w:t xml:space="preserve"> bi </w:t>
            </w:r>
            <w:r w:rsidRPr="00F33463">
              <w:rPr>
                <w:b/>
                <w:i/>
              </w:rPr>
              <w:t>morale</w:t>
            </w:r>
            <w:r w:rsidRPr="00F33463">
              <w:t xml:space="preserve"> predložiti dokazilo o identifikaciji, ki vključuje dokument, ki se nanaša na kodo transponderja, vsajenega v žival, pa tudi dokazilo o registraciji te živali v uradni podatkovni zbirki. To omogoča posredovanje ključnih informacij o živali novemu lastniku in zagotavlja sledljivost.</w:t>
            </w:r>
          </w:p>
        </w:tc>
      </w:tr>
    </w:tbl>
    <w:p w14:paraId="7C550A45" w14:textId="77777777" w:rsidR="00920D29" w:rsidRPr="00F33463" w:rsidRDefault="00920D29" w:rsidP="00920D29"/>
    <w:p w14:paraId="6577E1F7" w14:textId="7FB5C541" w:rsidR="00920D29" w:rsidRPr="00F33463" w:rsidRDefault="006D0FAD" w:rsidP="00920D29">
      <w:pPr>
        <w:pStyle w:val="AmNumberTabs"/>
      </w:pPr>
      <w:r w:rsidRPr="00F33463">
        <w:t>Sprememba</w:t>
      </w:r>
      <w:r w:rsidR="00920D29" w:rsidRPr="00F33463">
        <w:tab/>
      </w:r>
      <w:r w:rsidR="00920D29" w:rsidRPr="00F33463">
        <w:tab/>
        <w:t>38</w:t>
      </w:r>
    </w:p>
    <w:p w14:paraId="4324A5F5" w14:textId="77777777" w:rsidR="00920D29" w:rsidRPr="00F33463" w:rsidRDefault="00920D29" w:rsidP="00920D29"/>
    <w:p w14:paraId="6FFF910D" w14:textId="77777777" w:rsidR="00920D29" w:rsidRPr="00F33463" w:rsidRDefault="00920D29" w:rsidP="00920D29">
      <w:pPr>
        <w:pStyle w:val="NormalBold"/>
        <w:keepNext/>
      </w:pPr>
      <w:r w:rsidRPr="00F33463">
        <w:t>Predlog uredbe</w:t>
      </w:r>
    </w:p>
    <w:p w14:paraId="3A6C92E3" w14:textId="77777777" w:rsidR="00920D29" w:rsidRPr="00F33463" w:rsidRDefault="00920D29" w:rsidP="00920D29">
      <w:pPr>
        <w:pStyle w:val="NormalBold"/>
      </w:pPr>
      <w:r w:rsidRPr="00F33463">
        <w:t>Uvodna izjava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629FDD9" w14:textId="77777777" w:rsidTr="001B1AB7">
        <w:trPr>
          <w:jc w:val="center"/>
        </w:trPr>
        <w:tc>
          <w:tcPr>
            <w:tcW w:w="9752" w:type="dxa"/>
            <w:gridSpan w:val="2"/>
          </w:tcPr>
          <w:p w14:paraId="724BEF58" w14:textId="77777777" w:rsidR="00920D29" w:rsidRPr="00F33463" w:rsidRDefault="00920D29" w:rsidP="001B1AB7">
            <w:pPr>
              <w:keepNext/>
            </w:pPr>
          </w:p>
        </w:tc>
      </w:tr>
      <w:tr w:rsidR="00920D29" w:rsidRPr="00F33463" w14:paraId="6A936D36" w14:textId="77777777" w:rsidTr="001B1AB7">
        <w:trPr>
          <w:jc w:val="center"/>
        </w:trPr>
        <w:tc>
          <w:tcPr>
            <w:tcW w:w="4876" w:type="dxa"/>
          </w:tcPr>
          <w:p w14:paraId="73FC69D6" w14:textId="77777777" w:rsidR="00920D29" w:rsidRPr="00F33463" w:rsidRDefault="00920D29" w:rsidP="001B1AB7">
            <w:pPr>
              <w:pStyle w:val="ColumnHeading"/>
              <w:keepNext/>
            </w:pPr>
            <w:r w:rsidRPr="00F33463">
              <w:t>Besedilo, ki ga predlaga Komisija</w:t>
            </w:r>
          </w:p>
        </w:tc>
        <w:tc>
          <w:tcPr>
            <w:tcW w:w="4876" w:type="dxa"/>
          </w:tcPr>
          <w:p w14:paraId="3575282F" w14:textId="1693F141" w:rsidR="00920D29" w:rsidRPr="00F33463" w:rsidRDefault="006D0FAD" w:rsidP="001B1AB7">
            <w:pPr>
              <w:pStyle w:val="ColumnHeading"/>
              <w:keepNext/>
            </w:pPr>
            <w:r w:rsidRPr="00F33463">
              <w:t>Sprememba</w:t>
            </w:r>
          </w:p>
        </w:tc>
      </w:tr>
      <w:tr w:rsidR="00920D29" w:rsidRPr="00F33463" w14:paraId="62346CFB" w14:textId="77777777" w:rsidTr="001B1AB7">
        <w:trPr>
          <w:jc w:val="center"/>
        </w:trPr>
        <w:tc>
          <w:tcPr>
            <w:tcW w:w="4876" w:type="dxa"/>
          </w:tcPr>
          <w:p w14:paraId="34D19E2A" w14:textId="77777777" w:rsidR="00920D29" w:rsidRPr="00F33463" w:rsidRDefault="00920D29" w:rsidP="001B1AB7">
            <w:pPr>
              <w:pStyle w:val="Normal6"/>
            </w:pPr>
            <w:r w:rsidRPr="00F33463">
              <w:t>(41)</w:t>
            </w:r>
            <w:r w:rsidRPr="00F33463">
              <w:tab/>
              <w:t xml:space="preserve">Ker se večina psov in mačk trenutno ponuja za prodajo ali darovanje prek oglasov na spletnih platformah, bi morali ponudniki spletnih platform pri posredovanju dostopa do psov in mačk ravnati skrbno. Zato bi bilo treba brez poseganja v Uredbo (EU) 2022/2065 od spletnih platform zahtevati, da načine uvrstitev v ponudbo za pse in mačke prilagodijo tako, da </w:t>
            </w:r>
            <w:r w:rsidRPr="00F33463">
              <w:rPr>
                <w:b/>
                <w:i/>
              </w:rPr>
              <w:t>dobavitelji</w:t>
            </w:r>
            <w:r w:rsidRPr="00F33463">
              <w:t xml:space="preserve"> predložijo dokazila o identifikaciji in registraciji psov in mačk, namenjenih za prodajo ali darovanje. Poleg tega bi morala Komisija zagotoviti razvoj brezplačno javno dostopnega sistema, ki bi omogočal preverjanje pristnosti identifikacije in registracije psa ali mačke. Cilj tega ukrepa je učinkovitejši boj proti goljufijam z izboljšanjem sledljivosti psov in mačk, </w:t>
            </w:r>
            <w:r w:rsidRPr="00F33463">
              <w:rPr>
                <w:b/>
                <w:i/>
              </w:rPr>
              <w:t>dobavljenih v Uniji</w:t>
            </w:r>
            <w:r w:rsidRPr="00F33463">
              <w:t>, do njihovega izvora, s čimer bi se pristojnim organom omogočil boljši nadzor, nazadnje pa bi se izboljšala dobrobit teh živali. To ne bi smelo pomeniti obveznosti za spletne platforme, da na splošno spremljajo uvrstitve v ponudbo na platformi, niti splošne obveznosti ugotavljanja dejstev, namenjene ocenjevanju točnosti identifikacije in registracije pred objavo ponudbe.</w:t>
            </w:r>
          </w:p>
        </w:tc>
        <w:tc>
          <w:tcPr>
            <w:tcW w:w="4876" w:type="dxa"/>
          </w:tcPr>
          <w:p w14:paraId="68AD7A29" w14:textId="77777777" w:rsidR="00920D29" w:rsidRPr="00F33463" w:rsidRDefault="00920D29" w:rsidP="001B1AB7">
            <w:pPr>
              <w:pStyle w:val="Normal6"/>
              <w:rPr>
                <w:szCs w:val="24"/>
              </w:rPr>
            </w:pPr>
            <w:r w:rsidRPr="00F33463">
              <w:t>(41)</w:t>
            </w:r>
            <w:r w:rsidRPr="00F33463">
              <w:tab/>
              <w:t xml:space="preserve">Ker se večina psov in mačk trenutno ponuja za prodajo ali darovanje prek oglasov na spletnih platformah, bi morali ponudniki spletnih platform pri posredovanju dostopa do psov in mačk ravnati skrbno. Zato bi bilo treba brez poseganja v Uredbo (EU) 2022/2065 od spletnih platform zahtevati, da načine uvrstitev v ponudbo za pse in mačke prilagodijo tako, da </w:t>
            </w:r>
            <w:r w:rsidRPr="00F33463">
              <w:rPr>
                <w:b/>
                <w:i/>
              </w:rPr>
              <w:t>fizične ali pravne osebe, ki dajejo pse ali mačke na trg Unije,</w:t>
            </w:r>
            <w:r w:rsidRPr="00F33463">
              <w:t xml:space="preserve"> predložijo dokazila o identifikaciji in registraciji psov in mačk, namenjenih za prodajo ali darovanje. Poleg tega bi morala Komisija zagotoviti razvoj brezplačno javno dostopnega sistema, ki bi omogočal preverjanje pristnosti identifikacije in registracije psa ali mačke. Cilj tega ukrepa je učinkovitejši boj proti goljufijam z izboljšanjem sledljivosti psov in mačk, </w:t>
            </w:r>
            <w:r w:rsidRPr="00F33463">
              <w:rPr>
                <w:b/>
                <w:i/>
              </w:rPr>
              <w:t>danih na trg Unije</w:t>
            </w:r>
            <w:r w:rsidRPr="00F33463">
              <w:t>, do njihovega izvora, s čimer bi se pristojnim organom omogočil boljši nadzor, nazadnje pa bi se izboljšala dobrobit teh živali. To ne bi smelo pomeniti obveznosti za spletne platforme, da na splošno spremljajo uvrstitve v ponudbo na platformi, niti splošne obveznosti ugotavljanja dejstev, namenjene ocenjevanju točnosti identifikacije in registracije pred objavo ponudbe.</w:t>
            </w:r>
          </w:p>
        </w:tc>
      </w:tr>
    </w:tbl>
    <w:p w14:paraId="1045BD37" w14:textId="77777777" w:rsidR="00920D29" w:rsidRPr="00F33463" w:rsidRDefault="00920D29" w:rsidP="00920D29"/>
    <w:p w14:paraId="5E78AD43" w14:textId="09C514ED" w:rsidR="00920D29" w:rsidRPr="00F33463" w:rsidRDefault="006D0FAD" w:rsidP="00920D29">
      <w:pPr>
        <w:pStyle w:val="AmNumberTabs"/>
      </w:pPr>
      <w:r w:rsidRPr="00F33463">
        <w:t>Sprememba</w:t>
      </w:r>
      <w:r w:rsidR="00920D29" w:rsidRPr="00F33463">
        <w:tab/>
      </w:r>
      <w:r w:rsidR="00920D29" w:rsidRPr="00F33463">
        <w:tab/>
        <w:t>39</w:t>
      </w:r>
    </w:p>
    <w:p w14:paraId="569BCBB7" w14:textId="77777777" w:rsidR="00920D29" w:rsidRPr="00F33463" w:rsidRDefault="00920D29" w:rsidP="00920D29"/>
    <w:p w14:paraId="31E3064B" w14:textId="77777777" w:rsidR="00920D29" w:rsidRPr="00F33463" w:rsidRDefault="00920D29" w:rsidP="00920D29">
      <w:pPr>
        <w:pStyle w:val="NormalBold"/>
        <w:keepNext/>
      </w:pPr>
      <w:r w:rsidRPr="00F33463">
        <w:t>Predlog uredbe</w:t>
      </w:r>
    </w:p>
    <w:p w14:paraId="6D754AC7" w14:textId="77777777" w:rsidR="00920D29" w:rsidRPr="00F33463" w:rsidRDefault="00920D29" w:rsidP="00920D29">
      <w:pPr>
        <w:pStyle w:val="NormalBold"/>
      </w:pPr>
      <w:r w:rsidRPr="00F33463">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13A78FE" w14:textId="77777777" w:rsidTr="001B1AB7">
        <w:trPr>
          <w:jc w:val="center"/>
        </w:trPr>
        <w:tc>
          <w:tcPr>
            <w:tcW w:w="9752" w:type="dxa"/>
            <w:gridSpan w:val="2"/>
          </w:tcPr>
          <w:p w14:paraId="47C2A4D6" w14:textId="77777777" w:rsidR="00920D29" w:rsidRPr="00F33463" w:rsidRDefault="00920D29" w:rsidP="001B1AB7">
            <w:pPr>
              <w:keepNext/>
            </w:pPr>
          </w:p>
        </w:tc>
      </w:tr>
      <w:tr w:rsidR="00920D29" w:rsidRPr="00F33463" w14:paraId="61918FAA" w14:textId="77777777" w:rsidTr="001B1AB7">
        <w:trPr>
          <w:jc w:val="center"/>
        </w:trPr>
        <w:tc>
          <w:tcPr>
            <w:tcW w:w="4876" w:type="dxa"/>
          </w:tcPr>
          <w:p w14:paraId="0B40542F" w14:textId="77777777" w:rsidR="00920D29" w:rsidRPr="00F33463" w:rsidRDefault="00920D29" w:rsidP="001B1AB7">
            <w:pPr>
              <w:pStyle w:val="ColumnHeading"/>
              <w:keepNext/>
            </w:pPr>
            <w:r w:rsidRPr="00F33463">
              <w:t>Besedilo, ki ga predlaga Komisija</w:t>
            </w:r>
          </w:p>
        </w:tc>
        <w:tc>
          <w:tcPr>
            <w:tcW w:w="4876" w:type="dxa"/>
          </w:tcPr>
          <w:p w14:paraId="3DEA537C" w14:textId="07849A2E" w:rsidR="00920D29" w:rsidRPr="00F33463" w:rsidRDefault="006D0FAD" w:rsidP="001B1AB7">
            <w:pPr>
              <w:pStyle w:val="ColumnHeading"/>
              <w:keepNext/>
            </w:pPr>
            <w:r w:rsidRPr="00F33463">
              <w:t>Sprememba</w:t>
            </w:r>
          </w:p>
        </w:tc>
      </w:tr>
      <w:tr w:rsidR="00920D29" w:rsidRPr="00F33463" w14:paraId="17798035" w14:textId="77777777" w:rsidTr="001B1AB7">
        <w:trPr>
          <w:jc w:val="center"/>
        </w:trPr>
        <w:tc>
          <w:tcPr>
            <w:tcW w:w="4876" w:type="dxa"/>
          </w:tcPr>
          <w:p w14:paraId="284161DF" w14:textId="77777777" w:rsidR="00920D29" w:rsidRPr="00F33463" w:rsidRDefault="00920D29" w:rsidP="001B1AB7">
            <w:pPr>
              <w:pStyle w:val="Normal6"/>
            </w:pPr>
            <w:r w:rsidRPr="00F33463">
              <w:t>(43)</w:t>
            </w:r>
            <w:r w:rsidRPr="00F33463">
              <w:tab/>
              <w:t xml:space="preserve">Za zagotovitev sledljivosti psov in mačk bi bilo treba </w:t>
            </w:r>
            <w:r w:rsidRPr="00F33463">
              <w:rPr>
                <w:b/>
                <w:i/>
              </w:rPr>
              <w:t>živali označiti</w:t>
            </w:r>
            <w:r w:rsidRPr="00F33463">
              <w:t xml:space="preserve"> z edinstvenim identifikatorjem v obliki transponderja in tudi registrirati njihovo identifikacijo v podatkovni zbirki. Zato bi </w:t>
            </w:r>
            <w:r w:rsidRPr="00F33463">
              <w:rPr>
                <w:b/>
                <w:i/>
              </w:rPr>
              <w:t>morale države članice, ki še nimajo nacionalnih podatkovnih zbirk za pse</w:t>
            </w:r>
            <w:r w:rsidRPr="00F33463">
              <w:t xml:space="preserve"> in </w:t>
            </w:r>
            <w:r w:rsidRPr="00F33463">
              <w:rPr>
                <w:b/>
                <w:i/>
              </w:rPr>
              <w:t>mačke</w:t>
            </w:r>
            <w:r w:rsidRPr="00F33463">
              <w:t xml:space="preserve">, </w:t>
            </w:r>
            <w:r w:rsidRPr="00F33463">
              <w:rPr>
                <w:b/>
                <w:i/>
              </w:rPr>
              <w:t>vzpostaviti take podatkovne zbirke</w:t>
            </w:r>
            <w:r w:rsidRPr="00F33463">
              <w:t xml:space="preserve">, da </w:t>
            </w:r>
            <w:r w:rsidRPr="00F33463">
              <w:rPr>
                <w:b/>
                <w:i/>
              </w:rPr>
              <w:t>bi identifikacija lahko bila zanesljiva in da bi se lahko preverila. Za zagotovitev sledljivosti v Uniji bi morale biti te nacionalne podatkovne zbirke tudi interoperabilne, kar bi</w:t>
            </w:r>
            <w:r w:rsidRPr="00F33463">
              <w:t xml:space="preserve"> pristojnim organom </w:t>
            </w:r>
            <w:r w:rsidRPr="00F33463">
              <w:rPr>
                <w:b/>
                <w:i/>
              </w:rPr>
              <w:t>in zadevnim deležnikom omogočilo preverjanje pristnosti identifikacije</w:t>
            </w:r>
            <w:r w:rsidRPr="00F33463">
              <w:t>.</w:t>
            </w:r>
          </w:p>
        </w:tc>
        <w:tc>
          <w:tcPr>
            <w:tcW w:w="4876" w:type="dxa"/>
          </w:tcPr>
          <w:p w14:paraId="6F547E2D" w14:textId="77777777" w:rsidR="00920D29" w:rsidRPr="00F33463" w:rsidRDefault="00920D29" w:rsidP="001B1AB7">
            <w:pPr>
              <w:pStyle w:val="Normal6"/>
              <w:rPr>
                <w:szCs w:val="24"/>
              </w:rPr>
            </w:pPr>
            <w:r w:rsidRPr="00F33463">
              <w:t>(43)</w:t>
            </w:r>
            <w:r w:rsidRPr="00F33463">
              <w:tab/>
              <w:t xml:space="preserve">Za zagotovitev sledljivosti psov in mačk bi </w:t>
            </w:r>
            <w:r w:rsidRPr="00F33463">
              <w:rPr>
                <w:b/>
                <w:i/>
              </w:rPr>
              <w:t xml:space="preserve">jih </w:t>
            </w:r>
            <w:r w:rsidRPr="00F33463">
              <w:t xml:space="preserve">bilo treba </w:t>
            </w:r>
            <w:r w:rsidRPr="00F33463">
              <w:rPr>
                <w:b/>
                <w:i/>
              </w:rPr>
              <w:t>posamično identificirati</w:t>
            </w:r>
            <w:r w:rsidRPr="00F33463">
              <w:t xml:space="preserve"> z edinstvenim identifikatorjem v obliki transponderja in tudi registrirati njihovo identifikacijo v podatkovni zbirki. Zato bi </w:t>
            </w:r>
            <w:r w:rsidRPr="00F33463">
              <w:rPr>
                <w:b/>
                <w:i/>
              </w:rPr>
              <w:t>bilo treba od držav članic zahtevati, da vzpostavijo in vzdržujejo podatkovne zbirke psov</w:t>
            </w:r>
            <w:r w:rsidRPr="00F33463">
              <w:t xml:space="preserve"> in </w:t>
            </w:r>
            <w:r w:rsidRPr="00F33463">
              <w:rPr>
                <w:b/>
                <w:i/>
              </w:rPr>
              <w:t>mačk</w:t>
            </w:r>
            <w:r w:rsidRPr="00F33463">
              <w:t xml:space="preserve">, </w:t>
            </w:r>
            <w:r w:rsidRPr="00F33463">
              <w:rPr>
                <w:b/>
                <w:i/>
              </w:rPr>
              <w:t>danih na trg Unije</w:t>
            </w:r>
            <w:r w:rsidRPr="00F33463">
              <w:t xml:space="preserve">, da </w:t>
            </w:r>
            <w:r w:rsidRPr="00F33463">
              <w:rPr>
                <w:b/>
                <w:i/>
              </w:rPr>
              <w:t>se zagotovi sledljivost teh živali. Prav tako je treba zagotoviti interoperabilnost teh podatkovnih zbirk. To bo olajšalo dostop do informacij o psih in mačkah po vsej Uniji,</w:t>
            </w:r>
            <w:r w:rsidRPr="00F33463">
              <w:t xml:space="preserve"> pristojnim organom </w:t>
            </w:r>
            <w:r w:rsidRPr="00F33463">
              <w:rPr>
                <w:b/>
                <w:i/>
              </w:rPr>
              <w:t>pa omogočilo izvajanje uradnih pregledov za zagotavljanje, da se spoštujejo pravila o dobrobiti živali. Za lažjo interoperabilnost med nacionalnimi podatkovnimi zbirkami bi morala Komisija vzpostaviti indeksno podatkovno zbirko</w:t>
            </w:r>
            <w:r w:rsidRPr="00F33463">
              <w:t>.</w:t>
            </w:r>
          </w:p>
        </w:tc>
      </w:tr>
    </w:tbl>
    <w:p w14:paraId="2B382E79" w14:textId="77777777" w:rsidR="00920D29" w:rsidRPr="00F33463" w:rsidRDefault="00920D29" w:rsidP="00920D29"/>
    <w:p w14:paraId="255B9ACC" w14:textId="1D3E05B8" w:rsidR="00920D29" w:rsidRPr="00F33463" w:rsidRDefault="006D0FAD" w:rsidP="00920D29">
      <w:pPr>
        <w:pStyle w:val="AmNumberTabs"/>
      </w:pPr>
      <w:r w:rsidRPr="00F33463">
        <w:t>Sprememba</w:t>
      </w:r>
      <w:r w:rsidR="00920D29" w:rsidRPr="00F33463">
        <w:tab/>
      </w:r>
      <w:r w:rsidR="00920D29" w:rsidRPr="00F33463">
        <w:tab/>
        <w:t>40</w:t>
      </w:r>
    </w:p>
    <w:p w14:paraId="464E387C" w14:textId="77777777" w:rsidR="00920D29" w:rsidRPr="00F33463" w:rsidRDefault="00920D29" w:rsidP="00920D29"/>
    <w:p w14:paraId="41D9C59D" w14:textId="77777777" w:rsidR="00920D29" w:rsidRPr="00F33463" w:rsidRDefault="00920D29" w:rsidP="00920D29">
      <w:pPr>
        <w:pStyle w:val="NormalBold"/>
        <w:keepNext/>
      </w:pPr>
      <w:r w:rsidRPr="00F33463">
        <w:t>Predlog uredbe</w:t>
      </w:r>
    </w:p>
    <w:p w14:paraId="5A7EE655" w14:textId="77777777" w:rsidR="00920D29" w:rsidRPr="00F33463" w:rsidRDefault="00920D29" w:rsidP="00920D29">
      <w:pPr>
        <w:pStyle w:val="NormalBold"/>
      </w:pPr>
      <w:r w:rsidRPr="00F33463">
        <w:t>Uvodna izjava 44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BD72297" w14:textId="77777777" w:rsidTr="001B1AB7">
        <w:trPr>
          <w:jc w:val="center"/>
        </w:trPr>
        <w:tc>
          <w:tcPr>
            <w:tcW w:w="9752" w:type="dxa"/>
            <w:gridSpan w:val="2"/>
          </w:tcPr>
          <w:p w14:paraId="515743F6" w14:textId="77777777" w:rsidR="00920D29" w:rsidRPr="00F33463" w:rsidRDefault="00920D29" w:rsidP="001B1AB7">
            <w:pPr>
              <w:keepNext/>
            </w:pPr>
          </w:p>
        </w:tc>
      </w:tr>
      <w:tr w:rsidR="00920D29" w:rsidRPr="00F33463" w14:paraId="173E21CA" w14:textId="77777777" w:rsidTr="001B1AB7">
        <w:trPr>
          <w:jc w:val="center"/>
        </w:trPr>
        <w:tc>
          <w:tcPr>
            <w:tcW w:w="4876" w:type="dxa"/>
          </w:tcPr>
          <w:p w14:paraId="2756B5C0" w14:textId="77777777" w:rsidR="00920D29" w:rsidRPr="00F33463" w:rsidRDefault="00920D29" w:rsidP="001B1AB7">
            <w:pPr>
              <w:pStyle w:val="ColumnHeading"/>
              <w:keepNext/>
            </w:pPr>
            <w:r w:rsidRPr="00F33463">
              <w:t>Besedilo, ki ga predlaga Komisija</w:t>
            </w:r>
          </w:p>
        </w:tc>
        <w:tc>
          <w:tcPr>
            <w:tcW w:w="4876" w:type="dxa"/>
          </w:tcPr>
          <w:p w14:paraId="448757BF" w14:textId="0A325366" w:rsidR="00920D29" w:rsidRPr="00F33463" w:rsidRDefault="006D0FAD" w:rsidP="001B1AB7">
            <w:pPr>
              <w:pStyle w:val="ColumnHeading"/>
              <w:keepNext/>
            </w:pPr>
            <w:r w:rsidRPr="00F33463">
              <w:t>Sprememba</w:t>
            </w:r>
          </w:p>
        </w:tc>
      </w:tr>
      <w:tr w:rsidR="00920D29" w:rsidRPr="00F33463" w14:paraId="02F3A570" w14:textId="77777777" w:rsidTr="001B1AB7">
        <w:trPr>
          <w:jc w:val="center"/>
        </w:trPr>
        <w:tc>
          <w:tcPr>
            <w:tcW w:w="4876" w:type="dxa"/>
          </w:tcPr>
          <w:p w14:paraId="45A30F56" w14:textId="77777777" w:rsidR="00920D29" w:rsidRPr="00F33463" w:rsidRDefault="00920D29" w:rsidP="001B1AB7">
            <w:pPr>
              <w:pStyle w:val="Normal6"/>
            </w:pPr>
          </w:p>
        </w:tc>
        <w:tc>
          <w:tcPr>
            <w:tcW w:w="4876" w:type="dxa"/>
          </w:tcPr>
          <w:p w14:paraId="1B901EA0" w14:textId="77777777" w:rsidR="00920D29" w:rsidRPr="00F33463" w:rsidRDefault="00920D29" w:rsidP="001B1AB7">
            <w:pPr>
              <w:pStyle w:val="Normal6"/>
              <w:rPr>
                <w:szCs w:val="24"/>
              </w:rPr>
            </w:pPr>
            <w:r w:rsidRPr="00F33463">
              <w:rPr>
                <w:b/>
                <w:i/>
              </w:rPr>
              <w:t>(44a)</w:t>
            </w:r>
            <w:r w:rsidRPr="00F33463">
              <w:rPr>
                <w:b/>
                <w:i/>
              </w:rPr>
              <w:tab/>
              <w:t>Da bi racionalizirali čezmejne premike identificiranih in registriranih psov in mačk ter zagotovili, da bodo lahko veterinarji pravočasno dostopali do ustreznih zdravstvenih informacij, se države članice spodbujajo, naj vzpostavijo sistem digitalnega potnega lista. Ta digitalni dokument bi moral vsebovati bistvene podatke o identifikaciji živali in njenem statusu cepljenja, kar bi izboljšalo skrb za zdravje živali in upravno učinkovitost.</w:t>
            </w:r>
          </w:p>
        </w:tc>
      </w:tr>
    </w:tbl>
    <w:p w14:paraId="581E6DD6" w14:textId="77777777" w:rsidR="00920D29" w:rsidRPr="00F33463" w:rsidRDefault="00920D29" w:rsidP="00920D29"/>
    <w:p w14:paraId="226894C5" w14:textId="6139517F" w:rsidR="00920D29" w:rsidRPr="00F33463" w:rsidRDefault="006D0FAD" w:rsidP="00920D29">
      <w:pPr>
        <w:pStyle w:val="AmNumberTabs"/>
      </w:pPr>
      <w:r w:rsidRPr="00F33463">
        <w:t>Sprememba</w:t>
      </w:r>
      <w:r w:rsidR="00920D29" w:rsidRPr="00F33463">
        <w:tab/>
      </w:r>
      <w:r w:rsidR="00920D29" w:rsidRPr="00F33463">
        <w:tab/>
        <w:t>41</w:t>
      </w:r>
    </w:p>
    <w:p w14:paraId="212014DF" w14:textId="77777777" w:rsidR="00920D29" w:rsidRPr="00F33463" w:rsidRDefault="00920D29" w:rsidP="00920D29"/>
    <w:p w14:paraId="66CD778A" w14:textId="77777777" w:rsidR="00920D29" w:rsidRPr="00F33463" w:rsidRDefault="00920D29" w:rsidP="00920D29">
      <w:pPr>
        <w:pStyle w:val="NormalBold"/>
        <w:keepNext/>
      </w:pPr>
      <w:r w:rsidRPr="00F33463">
        <w:t>Predlog uredbe</w:t>
      </w:r>
    </w:p>
    <w:p w14:paraId="736FE2BD" w14:textId="77777777" w:rsidR="00920D29" w:rsidRPr="00F33463" w:rsidRDefault="00920D29" w:rsidP="00920D29">
      <w:pPr>
        <w:pStyle w:val="NormalBold"/>
      </w:pPr>
      <w:r w:rsidRPr="00F33463">
        <w:t>Uvodna izjava 44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4ECD92A" w14:textId="77777777" w:rsidTr="001B1AB7">
        <w:trPr>
          <w:jc w:val="center"/>
        </w:trPr>
        <w:tc>
          <w:tcPr>
            <w:tcW w:w="9752" w:type="dxa"/>
            <w:gridSpan w:val="2"/>
          </w:tcPr>
          <w:p w14:paraId="265A654C" w14:textId="77777777" w:rsidR="00920D29" w:rsidRPr="00F33463" w:rsidRDefault="00920D29" w:rsidP="001B1AB7">
            <w:pPr>
              <w:keepNext/>
            </w:pPr>
          </w:p>
        </w:tc>
      </w:tr>
      <w:tr w:rsidR="00920D29" w:rsidRPr="00F33463" w14:paraId="7D3D8200" w14:textId="77777777" w:rsidTr="001B1AB7">
        <w:trPr>
          <w:jc w:val="center"/>
        </w:trPr>
        <w:tc>
          <w:tcPr>
            <w:tcW w:w="4876" w:type="dxa"/>
          </w:tcPr>
          <w:p w14:paraId="3D54282E" w14:textId="77777777" w:rsidR="00920D29" w:rsidRPr="00F33463" w:rsidRDefault="00920D29" w:rsidP="001B1AB7">
            <w:pPr>
              <w:pStyle w:val="ColumnHeading"/>
              <w:keepNext/>
            </w:pPr>
            <w:r w:rsidRPr="00F33463">
              <w:t>Besedilo, ki ga predlaga Komisija</w:t>
            </w:r>
          </w:p>
        </w:tc>
        <w:tc>
          <w:tcPr>
            <w:tcW w:w="4876" w:type="dxa"/>
          </w:tcPr>
          <w:p w14:paraId="6096335E" w14:textId="33594704" w:rsidR="00920D29" w:rsidRPr="00F33463" w:rsidRDefault="006D0FAD" w:rsidP="001B1AB7">
            <w:pPr>
              <w:pStyle w:val="ColumnHeading"/>
              <w:keepNext/>
            </w:pPr>
            <w:r w:rsidRPr="00F33463">
              <w:t>Sprememba</w:t>
            </w:r>
          </w:p>
        </w:tc>
      </w:tr>
      <w:tr w:rsidR="00920D29" w:rsidRPr="00F33463" w14:paraId="20B22439" w14:textId="77777777" w:rsidTr="001B1AB7">
        <w:trPr>
          <w:jc w:val="center"/>
        </w:trPr>
        <w:tc>
          <w:tcPr>
            <w:tcW w:w="4876" w:type="dxa"/>
          </w:tcPr>
          <w:p w14:paraId="3BB12692" w14:textId="77777777" w:rsidR="00920D29" w:rsidRPr="00F33463" w:rsidRDefault="00920D29" w:rsidP="001B1AB7">
            <w:pPr>
              <w:pStyle w:val="Normal6"/>
            </w:pPr>
          </w:p>
        </w:tc>
        <w:tc>
          <w:tcPr>
            <w:tcW w:w="4876" w:type="dxa"/>
          </w:tcPr>
          <w:p w14:paraId="16219086" w14:textId="77777777" w:rsidR="00920D29" w:rsidRPr="00F33463" w:rsidRDefault="00920D29" w:rsidP="001B1AB7">
            <w:pPr>
              <w:pStyle w:val="Normal6"/>
              <w:rPr>
                <w:szCs w:val="24"/>
              </w:rPr>
            </w:pPr>
            <w:r w:rsidRPr="00F33463">
              <w:rPr>
                <w:b/>
                <w:i/>
              </w:rPr>
              <w:t>(44b)</w:t>
            </w:r>
            <w:r w:rsidRPr="00F33463">
              <w:rPr>
                <w:b/>
                <w:i/>
              </w:rPr>
              <w:tab/>
              <w:t>Varstvo podatkov v zvezi z obdelavo osebnih podatkov je temeljna pravica. Uredba (EU) 2018/1725 Evropskega parlamenta in Sveta določa pravila o varstvu posameznikov pri obdelavi osebnih podatkov v institucijah, organih, uradih in agencijah Unije ter o prostem pretoku takih podatkov. Za obdelavo osebnih podatkov, ki jo v okviru zadevnih postopkov izvajajo države članice, se uporablja Uredba (EU) 2016/679 Evropskega parlamenta in Sveta.</w:t>
            </w:r>
          </w:p>
        </w:tc>
      </w:tr>
    </w:tbl>
    <w:p w14:paraId="6D245361" w14:textId="77777777" w:rsidR="00920D29" w:rsidRPr="00F33463" w:rsidRDefault="00920D29" w:rsidP="00920D29"/>
    <w:p w14:paraId="259FA4AE" w14:textId="65331826" w:rsidR="00920D29" w:rsidRPr="00F33463" w:rsidRDefault="006D0FAD" w:rsidP="00920D29">
      <w:pPr>
        <w:pStyle w:val="AmNumberTabs"/>
      </w:pPr>
      <w:r w:rsidRPr="00F33463">
        <w:t>Sprememba</w:t>
      </w:r>
      <w:r w:rsidR="00920D29" w:rsidRPr="00F33463">
        <w:tab/>
      </w:r>
      <w:r w:rsidR="00920D29" w:rsidRPr="00F33463">
        <w:tab/>
        <w:t>42</w:t>
      </w:r>
    </w:p>
    <w:p w14:paraId="787D652C" w14:textId="77777777" w:rsidR="00920D29" w:rsidRPr="00F33463" w:rsidRDefault="00920D29" w:rsidP="00920D29"/>
    <w:p w14:paraId="7D9F5180" w14:textId="77777777" w:rsidR="00920D29" w:rsidRPr="00F33463" w:rsidRDefault="00920D29" w:rsidP="00920D29">
      <w:pPr>
        <w:pStyle w:val="NormalBold"/>
        <w:keepNext/>
      </w:pPr>
      <w:r w:rsidRPr="00F33463">
        <w:t>Predlog uredbe</w:t>
      </w:r>
    </w:p>
    <w:p w14:paraId="640699E7" w14:textId="77777777" w:rsidR="00920D29" w:rsidRPr="00F33463" w:rsidRDefault="00920D29" w:rsidP="00920D29">
      <w:pPr>
        <w:pStyle w:val="NormalBold"/>
      </w:pPr>
      <w:r w:rsidRPr="00F33463">
        <w:t>Uvodna izjava 44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8ADA3B3" w14:textId="77777777" w:rsidTr="001B1AB7">
        <w:trPr>
          <w:jc w:val="center"/>
        </w:trPr>
        <w:tc>
          <w:tcPr>
            <w:tcW w:w="9752" w:type="dxa"/>
            <w:gridSpan w:val="2"/>
          </w:tcPr>
          <w:p w14:paraId="6C4B1D3D" w14:textId="77777777" w:rsidR="00920D29" w:rsidRPr="00F33463" w:rsidRDefault="00920D29" w:rsidP="001B1AB7">
            <w:pPr>
              <w:keepNext/>
            </w:pPr>
          </w:p>
        </w:tc>
      </w:tr>
      <w:tr w:rsidR="00920D29" w:rsidRPr="00F33463" w14:paraId="73C1B00A" w14:textId="77777777" w:rsidTr="001B1AB7">
        <w:trPr>
          <w:jc w:val="center"/>
        </w:trPr>
        <w:tc>
          <w:tcPr>
            <w:tcW w:w="4876" w:type="dxa"/>
          </w:tcPr>
          <w:p w14:paraId="586DCB4A" w14:textId="77777777" w:rsidR="00920D29" w:rsidRPr="00F33463" w:rsidRDefault="00920D29" w:rsidP="001B1AB7">
            <w:pPr>
              <w:pStyle w:val="ColumnHeading"/>
              <w:keepNext/>
            </w:pPr>
            <w:r w:rsidRPr="00F33463">
              <w:t>Besedilo, ki ga predlaga Komisija</w:t>
            </w:r>
          </w:p>
        </w:tc>
        <w:tc>
          <w:tcPr>
            <w:tcW w:w="4876" w:type="dxa"/>
          </w:tcPr>
          <w:p w14:paraId="071CB7BE" w14:textId="7C29557C" w:rsidR="00920D29" w:rsidRPr="00F33463" w:rsidRDefault="006D0FAD" w:rsidP="001B1AB7">
            <w:pPr>
              <w:pStyle w:val="ColumnHeading"/>
              <w:keepNext/>
            </w:pPr>
            <w:r w:rsidRPr="00F33463">
              <w:t>Sprememba</w:t>
            </w:r>
          </w:p>
        </w:tc>
      </w:tr>
      <w:tr w:rsidR="00920D29" w:rsidRPr="00F33463" w14:paraId="6A4D3837" w14:textId="77777777" w:rsidTr="001B1AB7">
        <w:trPr>
          <w:jc w:val="center"/>
        </w:trPr>
        <w:tc>
          <w:tcPr>
            <w:tcW w:w="4876" w:type="dxa"/>
          </w:tcPr>
          <w:p w14:paraId="688B5C6D" w14:textId="77777777" w:rsidR="00920D29" w:rsidRPr="00F33463" w:rsidRDefault="00920D29" w:rsidP="001B1AB7">
            <w:pPr>
              <w:pStyle w:val="Normal6"/>
            </w:pPr>
          </w:p>
        </w:tc>
        <w:tc>
          <w:tcPr>
            <w:tcW w:w="4876" w:type="dxa"/>
          </w:tcPr>
          <w:p w14:paraId="4565B7E9" w14:textId="77777777" w:rsidR="00920D29" w:rsidRPr="00F33463" w:rsidRDefault="00920D29" w:rsidP="001B1AB7">
            <w:pPr>
              <w:pStyle w:val="Normal6"/>
              <w:rPr>
                <w:szCs w:val="24"/>
              </w:rPr>
            </w:pPr>
            <w:r w:rsidRPr="00F33463">
              <w:rPr>
                <w:b/>
                <w:i/>
              </w:rPr>
              <w:t>(44c)</w:t>
            </w:r>
            <w:r w:rsidRPr="00F33463">
              <w:rPr>
                <w:b/>
                <w:i/>
              </w:rPr>
              <w:tab/>
              <w:t>Varstvo podatkov v zvezi z obdelavo osebnih podatkov je temeljna pravica. Uredba (EU) 2018/1725 Evropskega parlamenta in Sveta določa pravila o varstvu posameznikov pri obdelavi osebnih podatkov v institucijah, organih, uradih in agencijah Unije ter o prostem pretoku takih podatkov. Za obdelavo osebnih podatkov, ki jo v okviru zadevnih postopkov izvajajo države članice, se uporablja Uredba (EU) 2016/679 Evropskega parlamenta in Sveta. Vlogo Komisije in držav članic pri obdelavi osebnih podatkov v primerih iz te uredbe je treba jasno opredeliti, da se zagotovi visoka raven varstva podatkov.</w:t>
            </w:r>
          </w:p>
        </w:tc>
      </w:tr>
    </w:tbl>
    <w:p w14:paraId="2F727644" w14:textId="77777777" w:rsidR="00920D29" w:rsidRPr="00F33463" w:rsidRDefault="00920D29" w:rsidP="00920D29"/>
    <w:p w14:paraId="552FD1D7" w14:textId="2AB9B72F" w:rsidR="00920D29" w:rsidRPr="00F33463" w:rsidRDefault="006D0FAD" w:rsidP="00920D29">
      <w:pPr>
        <w:pStyle w:val="AmNumberTabs"/>
      </w:pPr>
      <w:r w:rsidRPr="00F33463">
        <w:t>Sprememba</w:t>
      </w:r>
      <w:r w:rsidR="00920D29" w:rsidRPr="00F33463">
        <w:tab/>
      </w:r>
      <w:r w:rsidR="00920D29" w:rsidRPr="00F33463">
        <w:tab/>
        <w:t>43</w:t>
      </w:r>
    </w:p>
    <w:p w14:paraId="2691F55B" w14:textId="77777777" w:rsidR="00920D29" w:rsidRPr="00F33463" w:rsidRDefault="00920D29" w:rsidP="00920D29"/>
    <w:p w14:paraId="487E6C24" w14:textId="77777777" w:rsidR="00920D29" w:rsidRPr="00F33463" w:rsidRDefault="00920D29" w:rsidP="00920D29">
      <w:pPr>
        <w:pStyle w:val="NormalBold"/>
        <w:keepNext/>
      </w:pPr>
      <w:r w:rsidRPr="00F33463">
        <w:t>Predlog uredbe</w:t>
      </w:r>
    </w:p>
    <w:p w14:paraId="350770E1" w14:textId="77777777" w:rsidR="00920D29" w:rsidRPr="00F33463" w:rsidRDefault="00920D29" w:rsidP="00920D29">
      <w:pPr>
        <w:pStyle w:val="NormalBold"/>
      </w:pPr>
      <w:r w:rsidRPr="00F33463">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1ED210A" w14:textId="77777777" w:rsidTr="001B1AB7">
        <w:trPr>
          <w:jc w:val="center"/>
        </w:trPr>
        <w:tc>
          <w:tcPr>
            <w:tcW w:w="9752" w:type="dxa"/>
            <w:gridSpan w:val="2"/>
          </w:tcPr>
          <w:p w14:paraId="79822C5F" w14:textId="77777777" w:rsidR="00920D29" w:rsidRPr="00F33463" w:rsidRDefault="00920D29" w:rsidP="001B1AB7">
            <w:pPr>
              <w:keepNext/>
            </w:pPr>
          </w:p>
        </w:tc>
      </w:tr>
      <w:tr w:rsidR="00920D29" w:rsidRPr="00F33463" w14:paraId="3306B8FE" w14:textId="77777777" w:rsidTr="001B1AB7">
        <w:trPr>
          <w:jc w:val="center"/>
        </w:trPr>
        <w:tc>
          <w:tcPr>
            <w:tcW w:w="4876" w:type="dxa"/>
          </w:tcPr>
          <w:p w14:paraId="51193F18" w14:textId="77777777" w:rsidR="00920D29" w:rsidRPr="00F33463" w:rsidRDefault="00920D29" w:rsidP="001B1AB7">
            <w:pPr>
              <w:pStyle w:val="ColumnHeading"/>
              <w:keepNext/>
            </w:pPr>
            <w:r w:rsidRPr="00F33463">
              <w:t>Besedilo, ki ga predlaga Komisija</w:t>
            </w:r>
          </w:p>
        </w:tc>
        <w:tc>
          <w:tcPr>
            <w:tcW w:w="4876" w:type="dxa"/>
          </w:tcPr>
          <w:p w14:paraId="509659FA" w14:textId="45DFA649" w:rsidR="00920D29" w:rsidRPr="00F33463" w:rsidRDefault="006D0FAD" w:rsidP="001B1AB7">
            <w:pPr>
              <w:pStyle w:val="ColumnHeading"/>
              <w:keepNext/>
            </w:pPr>
            <w:r w:rsidRPr="00F33463">
              <w:t>Sprememba</w:t>
            </w:r>
          </w:p>
        </w:tc>
      </w:tr>
      <w:tr w:rsidR="00920D29" w:rsidRPr="00F33463" w14:paraId="4FEE5437" w14:textId="77777777" w:rsidTr="001B1AB7">
        <w:trPr>
          <w:jc w:val="center"/>
        </w:trPr>
        <w:tc>
          <w:tcPr>
            <w:tcW w:w="4876" w:type="dxa"/>
          </w:tcPr>
          <w:p w14:paraId="23F3B4B4" w14:textId="77777777" w:rsidR="00920D29" w:rsidRPr="00F33463" w:rsidRDefault="00920D29" w:rsidP="001B1AB7">
            <w:pPr>
              <w:pStyle w:val="Normal6"/>
            </w:pPr>
            <w:r w:rsidRPr="00F33463">
              <w:t>(46)</w:t>
            </w:r>
            <w:r w:rsidRPr="00F33463">
              <w:tab/>
            </w:r>
            <w:r w:rsidRPr="00F33463">
              <w:rPr>
                <w:b/>
                <w:i/>
              </w:rPr>
              <w:t>Določbe iz prejšnje uvodne izjave</w:t>
            </w:r>
            <w:r w:rsidRPr="00F33463">
              <w:t xml:space="preserve"> bi bilo treba </w:t>
            </w:r>
            <w:r w:rsidRPr="00F33463">
              <w:rPr>
                <w:b/>
                <w:i/>
              </w:rPr>
              <w:t>izvrševati</w:t>
            </w:r>
            <w:r w:rsidRPr="00F33463">
              <w:t xml:space="preserve"> na podlagi seznama tretjih držav, ki so bile na podlagi ocene Komisije o zanesljivosti njihovega uradnega nadzora za izvrševanje pravil o dobrobiti živali, ki se zahtevajo v skladu s to uredbo, ali </w:t>
            </w:r>
            <w:r w:rsidRPr="00F33463">
              <w:rPr>
                <w:b/>
                <w:i/>
              </w:rPr>
              <w:t>enakovrednih pravil</w:t>
            </w:r>
            <w:r w:rsidRPr="00F33463">
              <w:t xml:space="preserve"> v obratih na njihovem ozemlju, ki </w:t>
            </w:r>
            <w:r w:rsidRPr="00F33463">
              <w:rPr>
                <w:b/>
                <w:i/>
              </w:rPr>
              <w:t>dobavljajo</w:t>
            </w:r>
            <w:r w:rsidRPr="00F33463">
              <w:t xml:space="preserve"> ali nameravajo </w:t>
            </w:r>
            <w:r w:rsidRPr="00F33463">
              <w:rPr>
                <w:b/>
                <w:i/>
              </w:rPr>
              <w:t>dobavljati</w:t>
            </w:r>
            <w:r w:rsidRPr="00F33463">
              <w:t xml:space="preserve"> pse in mačke </w:t>
            </w:r>
            <w:r w:rsidRPr="00F33463">
              <w:rPr>
                <w:b/>
                <w:i/>
              </w:rPr>
              <w:t>v Unijo</w:t>
            </w:r>
            <w:r w:rsidRPr="00F33463">
              <w:t xml:space="preserve">, odobrene za </w:t>
            </w:r>
            <w:r w:rsidRPr="00F33463">
              <w:rPr>
                <w:b/>
                <w:i/>
              </w:rPr>
              <w:t>dobavo</w:t>
            </w:r>
            <w:r w:rsidRPr="00F33463">
              <w:t xml:space="preserve"> psov in mačk </w:t>
            </w:r>
            <w:r w:rsidRPr="00F33463">
              <w:rPr>
                <w:b/>
                <w:i/>
              </w:rPr>
              <w:t>v Unijo</w:t>
            </w:r>
            <w:r w:rsidRPr="00F33463">
              <w:t>. Poleg tega bi bilo treba vzpostaviti seznam obratov, ki vzrejajo in redijo pse in mačke v navedenih tretjih državah ter ki lahko te živali izvažajo v Unijo, da se zagotovita sledljivost in nadzor na mejnih kontrolnih točkah Unije. Komisija bi morala v skladu s pristopom, ki temelji na tveganju, izvesti presoje zanesljivosti sistema uradnega nadzora v tretjih državah, odobrenih v skladu s to uredbo, in tistih tretjih državah, ki zahtevajo odobritev v skladu s to uredbo.</w:t>
            </w:r>
          </w:p>
        </w:tc>
        <w:tc>
          <w:tcPr>
            <w:tcW w:w="4876" w:type="dxa"/>
          </w:tcPr>
          <w:p w14:paraId="57681B5B" w14:textId="77777777" w:rsidR="00920D29" w:rsidRPr="00F33463" w:rsidRDefault="00920D29" w:rsidP="001B1AB7">
            <w:pPr>
              <w:pStyle w:val="Normal6"/>
              <w:rPr>
                <w:szCs w:val="24"/>
              </w:rPr>
            </w:pPr>
            <w:r w:rsidRPr="00F33463">
              <w:t>(46)</w:t>
            </w:r>
            <w:r w:rsidRPr="00F33463">
              <w:tab/>
            </w:r>
            <w:r w:rsidRPr="00F33463">
              <w:rPr>
                <w:b/>
                <w:i/>
              </w:rPr>
              <w:t>Izvrševanje uvoznih pravil</w:t>
            </w:r>
            <w:r w:rsidRPr="00F33463">
              <w:t xml:space="preserve"> bi bilo treba </w:t>
            </w:r>
            <w:r w:rsidRPr="00F33463">
              <w:rPr>
                <w:b/>
                <w:i/>
              </w:rPr>
              <w:t>zagotoviti</w:t>
            </w:r>
            <w:r w:rsidRPr="00F33463">
              <w:t xml:space="preserve"> na podlagi seznama tretjih držav, ki so bile na podlagi ocene Komisije o zanesljivosti njihovega uradnega nadzora za izvrševanje pravil o dobrobiti živali, ki se zahtevajo v skladu s to uredbo, ali </w:t>
            </w:r>
            <w:r w:rsidRPr="00F33463">
              <w:rPr>
                <w:b/>
                <w:i/>
              </w:rPr>
              <w:t>pravil, ki jih je Unija priznala kot enakovredna,</w:t>
            </w:r>
            <w:r w:rsidRPr="00F33463">
              <w:t xml:space="preserve"> v obratih na njihovem ozemlju, ki </w:t>
            </w:r>
            <w:r w:rsidRPr="00F33463">
              <w:rPr>
                <w:b/>
                <w:i/>
              </w:rPr>
              <w:t>izvažajo</w:t>
            </w:r>
            <w:r w:rsidRPr="00F33463">
              <w:t xml:space="preserve"> ali nameravajo </w:t>
            </w:r>
            <w:r w:rsidRPr="00F33463">
              <w:rPr>
                <w:b/>
                <w:i/>
              </w:rPr>
              <w:t>izvažati</w:t>
            </w:r>
            <w:r w:rsidRPr="00F33463">
              <w:t xml:space="preserve"> pse in mačke </w:t>
            </w:r>
            <w:r w:rsidRPr="00F33463">
              <w:rPr>
                <w:b/>
                <w:i/>
              </w:rPr>
              <w:t>na trg Unije</w:t>
            </w:r>
            <w:r w:rsidRPr="00F33463">
              <w:t xml:space="preserve">, odobrene za </w:t>
            </w:r>
            <w:r w:rsidRPr="00F33463">
              <w:rPr>
                <w:b/>
                <w:i/>
              </w:rPr>
              <w:t>dajanje</w:t>
            </w:r>
            <w:r w:rsidRPr="00F33463">
              <w:t xml:space="preserve"> psov in mačk </w:t>
            </w:r>
            <w:r w:rsidRPr="00F33463">
              <w:rPr>
                <w:b/>
                <w:i/>
              </w:rPr>
              <w:t>na trg Unije</w:t>
            </w:r>
            <w:r w:rsidRPr="00F33463">
              <w:t xml:space="preserve">. Poleg tega bi bilo treba vzpostaviti seznam obratov, ki vzrejajo in redijo pse in mačke v navedenih tretjih državah ter ki lahko te živali izvažajo v Unijo, da se zagotovita sledljivost in nadzor na mejnih kontrolnih točkah Unije. Komisija bi morala v skladu s pristopom, ki temelji na tveganju, izvesti presoje zanesljivosti sistema uradnega nadzora v tretjih državah, odobrenih v skladu s to uredbo, in tistih tretjih državah, ki zahtevajo odobritev v skladu s to uredbo. </w:t>
            </w:r>
            <w:r w:rsidRPr="00F33463">
              <w:rPr>
                <w:b/>
                <w:i/>
              </w:rPr>
              <w:t>Nazadnje, spoštovanje zadevnih pravil iz te uredbe ali pravil, ki jih je Unija priznala kot enakovredna, bi bilo treba potrditi v zadevnem zdravstvenem spričevalu, ki se uporablja za tak izvoz. Zato bi si morala Komisija prizadevati spremeniti ustrezni vzorec uradnega spričevala, da bi se vključilo povezano potrdilo o dobrobiti živali.</w:t>
            </w:r>
          </w:p>
        </w:tc>
      </w:tr>
    </w:tbl>
    <w:p w14:paraId="052199E0" w14:textId="77777777" w:rsidR="00920D29" w:rsidRPr="00F33463" w:rsidRDefault="00920D29" w:rsidP="00920D29"/>
    <w:p w14:paraId="7518DC52" w14:textId="30E0DD64" w:rsidR="00920D29" w:rsidRPr="00F33463" w:rsidRDefault="006D0FAD" w:rsidP="00920D29">
      <w:pPr>
        <w:pStyle w:val="AmNumberTabs"/>
      </w:pPr>
      <w:r w:rsidRPr="00F33463">
        <w:t>Sprememba</w:t>
      </w:r>
      <w:r w:rsidR="00920D29" w:rsidRPr="00F33463">
        <w:tab/>
      </w:r>
      <w:r w:rsidR="00920D29" w:rsidRPr="00F33463">
        <w:tab/>
        <w:t>44</w:t>
      </w:r>
    </w:p>
    <w:p w14:paraId="55C92D99" w14:textId="77777777" w:rsidR="00920D29" w:rsidRPr="00F33463" w:rsidRDefault="00920D29" w:rsidP="00920D29"/>
    <w:p w14:paraId="21E73182" w14:textId="77777777" w:rsidR="00920D29" w:rsidRPr="00F33463" w:rsidRDefault="00920D29" w:rsidP="00920D29">
      <w:pPr>
        <w:pStyle w:val="NormalBold"/>
        <w:keepNext/>
      </w:pPr>
      <w:r w:rsidRPr="00F33463">
        <w:t>Predlog uredbe</w:t>
      </w:r>
    </w:p>
    <w:p w14:paraId="3D63036C" w14:textId="77777777" w:rsidR="00920D29" w:rsidRPr="00F33463" w:rsidRDefault="00920D29" w:rsidP="00920D29">
      <w:pPr>
        <w:pStyle w:val="NormalBold"/>
      </w:pPr>
      <w:r w:rsidRPr="00F33463">
        <w:t>Uvodna izjava 46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A00ABF1" w14:textId="77777777" w:rsidTr="001B1AB7">
        <w:trPr>
          <w:jc w:val="center"/>
        </w:trPr>
        <w:tc>
          <w:tcPr>
            <w:tcW w:w="9752" w:type="dxa"/>
            <w:gridSpan w:val="2"/>
          </w:tcPr>
          <w:p w14:paraId="1A870CBF" w14:textId="77777777" w:rsidR="00920D29" w:rsidRPr="00F33463" w:rsidRDefault="00920D29" w:rsidP="001B1AB7">
            <w:pPr>
              <w:keepNext/>
            </w:pPr>
          </w:p>
        </w:tc>
      </w:tr>
      <w:tr w:rsidR="00920D29" w:rsidRPr="00F33463" w14:paraId="4C541602" w14:textId="77777777" w:rsidTr="001B1AB7">
        <w:trPr>
          <w:jc w:val="center"/>
        </w:trPr>
        <w:tc>
          <w:tcPr>
            <w:tcW w:w="4876" w:type="dxa"/>
          </w:tcPr>
          <w:p w14:paraId="16D10B01" w14:textId="77777777" w:rsidR="00920D29" w:rsidRPr="00F33463" w:rsidRDefault="00920D29" w:rsidP="001B1AB7">
            <w:pPr>
              <w:pStyle w:val="ColumnHeading"/>
              <w:keepNext/>
            </w:pPr>
            <w:r w:rsidRPr="00F33463">
              <w:t>Besedilo, ki ga predlaga Komisija</w:t>
            </w:r>
          </w:p>
        </w:tc>
        <w:tc>
          <w:tcPr>
            <w:tcW w:w="4876" w:type="dxa"/>
          </w:tcPr>
          <w:p w14:paraId="6C9FDFA8" w14:textId="7408447E" w:rsidR="00920D29" w:rsidRPr="00F33463" w:rsidRDefault="006D0FAD" w:rsidP="001B1AB7">
            <w:pPr>
              <w:pStyle w:val="ColumnHeading"/>
              <w:keepNext/>
            </w:pPr>
            <w:r w:rsidRPr="00F33463">
              <w:t>Sprememba</w:t>
            </w:r>
          </w:p>
        </w:tc>
      </w:tr>
      <w:tr w:rsidR="00920D29" w:rsidRPr="00F33463" w14:paraId="16E5CFB2" w14:textId="77777777" w:rsidTr="001B1AB7">
        <w:trPr>
          <w:jc w:val="center"/>
        </w:trPr>
        <w:tc>
          <w:tcPr>
            <w:tcW w:w="4876" w:type="dxa"/>
          </w:tcPr>
          <w:p w14:paraId="50DD2CCF" w14:textId="77777777" w:rsidR="00920D29" w:rsidRPr="00F33463" w:rsidRDefault="00920D29" w:rsidP="001B1AB7">
            <w:pPr>
              <w:pStyle w:val="Normal6"/>
            </w:pPr>
          </w:p>
        </w:tc>
        <w:tc>
          <w:tcPr>
            <w:tcW w:w="4876" w:type="dxa"/>
          </w:tcPr>
          <w:p w14:paraId="500CD21F" w14:textId="77777777" w:rsidR="00920D29" w:rsidRPr="00F33463" w:rsidRDefault="00920D29" w:rsidP="001B1AB7">
            <w:pPr>
              <w:pStyle w:val="Normal6"/>
              <w:rPr>
                <w:szCs w:val="24"/>
              </w:rPr>
            </w:pPr>
            <w:r w:rsidRPr="00F33463">
              <w:rPr>
                <w:b/>
                <w:i/>
              </w:rPr>
              <w:t>(46a)</w:t>
            </w:r>
            <w:r w:rsidRPr="00F33463">
              <w:rPr>
                <w:b/>
                <w:i/>
              </w:rPr>
              <w:tab/>
              <w:t>Da bi izboljšali varstvo potrošnikov in zagotovili ustrezno sledljivost uvoza psov in mačk v Unijo, je primerno zahtevati, da se pred vstopom identificirajo in da uvozniki poskrbijo za njihovo registracijo v eni od podatkovnih zbirk držav članic. S tem bo zagotovljen večji nadzor nad premiki teh živali. Poleg tega je usklajeno ukrepanje EU v zvezi z nezakonito trgovino z mačkami in psi, ki je bilo izvedeno v letih 2022 in 2023, pokazalo, da je ena od najbolj razširjenih goljufivih praks, povezanih s trgovino s psi in mačkami, ta, da se v Unijo uvažajo psi in mačke, namenjeni trgovanju, pri čemer se trdi, da gre za premike v netrgovinske namene, kot so opredeljeni v pravilih Unije o zdravju živali, in sicer premike psov in mačk, ki spremljajo svoje lastnike ali osebo, ki jo lastnik pooblasti, ne da bi nameraval prenesti lastništvo. Da bi državam članicam zagotovili orodja za izvajanje preverjanj na podlagi tveganja, usmerjenih v to goljufivo prakso, je bistveno, da se vstop psov in mačk kot netrgovinski premik predhodno priglasi prek namenske podatkovne zbirke Unije za potnike s hišnimi živalmi. V tej podatkovni zbirki bi bilo treba zbirati priglasitve vseh takih vstopov v Unijo, ne glede na vstopno točko, da bi imele države članice potreben pregled in bi odkrile sumljive premike. Zato je primerno, da Komisija vzpostavi in vzdržuje to podatkovno zbirko, da bodo lahko države članice dostopale do vseh razpoložljivih informacij za preverjanja.</w:t>
            </w:r>
          </w:p>
        </w:tc>
      </w:tr>
    </w:tbl>
    <w:p w14:paraId="095DB0BD" w14:textId="77777777" w:rsidR="00920D29" w:rsidRPr="00F33463" w:rsidRDefault="00920D29" w:rsidP="00920D29"/>
    <w:p w14:paraId="6A520AAA" w14:textId="2F92D3D5" w:rsidR="00920D29" w:rsidRPr="00F33463" w:rsidRDefault="006D0FAD" w:rsidP="00920D29">
      <w:pPr>
        <w:pStyle w:val="AmNumberTabs"/>
      </w:pPr>
      <w:r w:rsidRPr="00F33463">
        <w:t>Sprememba</w:t>
      </w:r>
      <w:r w:rsidR="00920D29" w:rsidRPr="00F33463">
        <w:tab/>
      </w:r>
      <w:r w:rsidR="00920D29" w:rsidRPr="00F33463">
        <w:tab/>
        <w:t>45</w:t>
      </w:r>
    </w:p>
    <w:p w14:paraId="68700AF3" w14:textId="77777777" w:rsidR="00920D29" w:rsidRPr="00F33463" w:rsidRDefault="00920D29" w:rsidP="00920D29"/>
    <w:p w14:paraId="2D60FB66" w14:textId="77777777" w:rsidR="00920D29" w:rsidRPr="00F33463" w:rsidRDefault="00920D29" w:rsidP="00920D29">
      <w:pPr>
        <w:pStyle w:val="NormalBold"/>
        <w:keepNext/>
      </w:pPr>
      <w:r w:rsidRPr="00F33463">
        <w:t>Predlog uredbe</w:t>
      </w:r>
    </w:p>
    <w:p w14:paraId="7C9939D7" w14:textId="77777777" w:rsidR="00920D29" w:rsidRPr="00F33463" w:rsidRDefault="00920D29" w:rsidP="00920D29">
      <w:pPr>
        <w:pStyle w:val="NormalBold"/>
      </w:pPr>
      <w:r w:rsidRPr="00F33463">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83C23D9" w14:textId="77777777" w:rsidTr="001B1AB7">
        <w:trPr>
          <w:jc w:val="center"/>
        </w:trPr>
        <w:tc>
          <w:tcPr>
            <w:tcW w:w="9752" w:type="dxa"/>
            <w:gridSpan w:val="2"/>
          </w:tcPr>
          <w:p w14:paraId="1D4CD961" w14:textId="77777777" w:rsidR="00920D29" w:rsidRPr="00F33463" w:rsidRDefault="00920D29" w:rsidP="001B1AB7">
            <w:pPr>
              <w:keepNext/>
            </w:pPr>
          </w:p>
        </w:tc>
      </w:tr>
      <w:tr w:rsidR="00920D29" w:rsidRPr="00F33463" w14:paraId="59295D3E" w14:textId="77777777" w:rsidTr="001B1AB7">
        <w:trPr>
          <w:jc w:val="center"/>
        </w:trPr>
        <w:tc>
          <w:tcPr>
            <w:tcW w:w="4876" w:type="dxa"/>
          </w:tcPr>
          <w:p w14:paraId="26380BDB" w14:textId="77777777" w:rsidR="00920D29" w:rsidRPr="00F33463" w:rsidRDefault="00920D29" w:rsidP="001B1AB7">
            <w:pPr>
              <w:pStyle w:val="ColumnHeading"/>
              <w:keepNext/>
            </w:pPr>
            <w:r w:rsidRPr="00F33463">
              <w:t>Besedilo, ki ga predlaga Komisija</w:t>
            </w:r>
          </w:p>
        </w:tc>
        <w:tc>
          <w:tcPr>
            <w:tcW w:w="4876" w:type="dxa"/>
          </w:tcPr>
          <w:p w14:paraId="4F2BAA19" w14:textId="307DF80D" w:rsidR="00920D29" w:rsidRPr="00F33463" w:rsidRDefault="006D0FAD" w:rsidP="001B1AB7">
            <w:pPr>
              <w:pStyle w:val="ColumnHeading"/>
              <w:keepNext/>
            </w:pPr>
            <w:r w:rsidRPr="00F33463">
              <w:t>Sprememba</w:t>
            </w:r>
          </w:p>
        </w:tc>
      </w:tr>
      <w:tr w:rsidR="00920D29" w:rsidRPr="00F33463" w14:paraId="49C6187F" w14:textId="77777777" w:rsidTr="001B1AB7">
        <w:trPr>
          <w:jc w:val="center"/>
        </w:trPr>
        <w:tc>
          <w:tcPr>
            <w:tcW w:w="4876" w:type="dxa"/>
          </w:tcPr>
          <w:p w14:paraId="22EAFD66" w14:textId="77777777" w:rsidR="00920D29" w:rsidRPr="00F33463" w:rsidRDefault="00920D29" w:rsidP="001B1AB7">
            <w:pPr>
              <w:pStyle w:val="Normal6"/>
            </w:pPr>
            <w:r w:rsidRPr="00F33463">
              <w:t>(47)</w:t>
            </w:r>
            <w:r w:rsidRPr="00F33463">
              <w:tab/>
              <w:t xml:space="preserve">V skladu z Uredbo (EU) 2016/429 je za obvladovanje tveganja vnosa prenosljivih bolezni živali v Unijo vzpostavljen seznam tretjih držav, iz katerih je dovoljen vstop psov in mačk v Unijo. Seznam tretjih držav iz </w:t>
            </w:r>
            <w:r w:rsidRPr="00F33463">
              <w:rPr>
                <w:b/>
                <w:i/>
              </w:rPr>
              <w:t xml:space="preserve">prejšnje </w:t>
            </w:r>
            <w:r w:rsidRPr="00F33463">
              <w:t>uvodne izjave bi zato moral biti omejen na tretje države, ki so odobrene v skladu z Uredbo (EU) 2016/429 in ki zagotavljajo ustrezna jamstva glede zmogljivosti svojih pristojnih organov za nadzor in zagotavljanje skladnosti obratov, ki vzrejajo in redijo pse in mačke za izvoz v Unijo, z zahtevami glede dobrobiti živali iz te uredbe.</w:t>
            </w:r>
          </w:p>
        </w:tc>
        <w:tc>
          <w:tcPr>
            <w:tcW w:w="4876" w:type="dxa"/>
          </w:tcPr>
          <w:p w14:paraId="2C07FEC8" w14:textId="77777777" w:rsidR="00920D29" w:rsidRPr="00F33463" w:rsidRDefault="00920D29" w:rsidP="001B1AB7">
            <w:pPr>
              <w:pStyle w:val="Normal6"/>
              <w:rPr>
                <w:szCs w:val="24"/>
              </w:rPr>
            </w:pPr>
            <w:r w:rsidRPr="00F33463">
              <w:t>(47)</w:t>
            </w:r>
            <w:r w:rsidRPr="00F33463">
              <w:tab/>
              <w:t>V skladu z Uredbo (EU) 2016/429 je za obvladovanje tveganja vnosa prenosljivih bolezni živali v Unijo vzpostavljen seznam tretjih držav, iz katerih je dovoljen vstop psov in mačk v Unijo. Seznam tretjih držav iz uvodne izjave</w:t>
            </w:r>
            <w:r w:rsidRPr="00F33463">
              <w:rPr>
                <w:b/>
                <w:i/>
              </w:rPr>
              <w:t xml:space="preserve"> 46</w:t>
            </w:r>
            <w:r w:rsidRPr="00F33463">
              <w:t xml:space="preserve"> bi zato moral biti omejen na tretje države, ki so odobrene v skladu z Uredbo (EU) 2016/429 in ki zagotavljajo ustrezna jamstva glede zmogljivosti svojih pristojnih organov za nadzor in zagotavljanje skladnosti obratov, ki vzrejajo in redijo pse in mačke za izvoz v Unijo, z zahtevami glede dobrobiti živali iz te uredbe.</w:t>
            </w:r>
          </w:p>
        </w:tc>
      </w:tr>
    </w:tbl>
    <w:p w14:paraId="4FA691CF" w14:textId="77777777" w:rsidR="00920D29" w:rsidRPr="00F33463" w:rsidRDefault="00920D29" w:rsidP="00920D29"/>
    <w:p w14:paraId="44348B97" w14:textId="44A043DA" w:rsidR="00920D29" w:rsidRPr="00F33463" w:rsidRDefault="006D0FAD" w:rsidP="00920D29">
      <w:pPr>
        <w:pStyle w:val="AmNumberTabs"/>
      </w:pPr>
      <w:r w:rsidRPr="00F33463">
        <w:t>Sprememba</w:t>
      </w:r>
      <w:r w:rsidR="00920D29" w:rsidRPr="00F33463">
        <w:tab/>
      </w:r>
      <w:r w:rsidR="00920D29" w:rsidRPr="00F33463">
        <w:tab/>
        <w:t>46</w:t>
      </w:r>
    </w:p>
    <w:p w14:paraId="2EDBEE15" w14:textId="77777777" w:rsidR="00920D29" w:rsidRPr="00F33463" w:rsidRDefault="00920D29" w:rsidP="00920D29"/>
    <w:p w14:paraId="46496762" w14:textId="77777777" w:rsidR="00920D29" w:rsidRPr="00F33463" w:rsidRDefault="00920D29" w:rsidP="00920D29">
      <w:pPr>
        <w:pStyle w:val="NormalBold"/>
        <w:keepNext/>
      </w:pPr>
      <w:r w:rsidRPr="00F33463">
        <w:t>Predlog uredbe</w:t>
      </w:r>
    </w:p>
    <w:p w14:paraId="090FE695" w14:textId="77777777" w:rsidR="00920D29" w:rsidRPr="00F33463" w:rsidRDefault="00920D29" w:rsidP="00920D29">
      <w:pPr>
        <w:pStyle w:val="NormalBold"/>
      </w:pPr>
      <w:r w:rsidRPr="00F33463">
        <w:t>Uvodna izjava 47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F3F60D3" w14:textId="77777777" w:rsidTr="001B1AB7">
        <w:trPr>
          <w:jc w:val="center"/>
        </w:trPr>
        <w:tc>
          <w:tcPr>
            <w:tcW w:w="9752" w:type="dxa"/>
            <w:gridSpan w:val="2"/>
          </w:tcPr>
          <w:p w14:paraId="420D9CA6" w14:textId="77777777" w:rsidR="00920D29" w:rsidRPr="00F33463" w:rsidRDefault="00920D29" w:rsidP="001B1AB7">
            <w:pPr>
              <w:keepNext/>
            </w:pPr>
          </w:p>
        </w:tc>
      </w:tr>
      <w:tr w:rsidR="00920D29" w:rsidRPr="00F33463" w14:paraId="7C8BE3EC" w14:textId="77777777" w:rsidTr="001B1AB7">
        <w:trPr>
          <w:jc w:val="center"/>
        </w:trPr>
        <w:tc>
          <w:tcPr>
            <w:tcW w:w="4876" w:type="dxa"/>
          </w:tcPr>
          <w:p w14:paraId="5D72544B" w14:textId="77777777" w:rsidR="00920D29" w:rsidRPr="00F33463" w:rsidRDefault="00920D29" w:rsidP="001B1AB7">
            <w:pPr>
              <w:pStyle w:val="ColumnHeading"/>
              <w:keepNext/>
            </w:pPr>
            <w:r w:rsidRPr="00F33463">
              <w:t>Besedilo, ki ga predlaga Komisija</w:t>
            </w:r>
          </w:p>
        </w:tc>
        <w:tc>
          <w:tcPr>
            <w:tcW w:w="4876" w:type="dxa"/>
          </w:tcPr>
          <w:p w14:paraId="0618B2B1" w14:textId="0AD68790" w:rsidR="00920D29" w:rsidRPr="00F33463" w:rsidRDefault="006D0FAD" w:rsidP="001B1AB7">
            <w:pPr>
              <w:pStyle w:val="ColumnHeading"/>
              <w:keepNext/>
            </w:pPr>
            <w:r w:rsidRPr="00F33463">
              <w:t>Sprememba</w:t>
            </w:r>
          </w:p>
        </w:tc>
      </w:tr>
      <w:tr w:rsidR="00920D29" w:rsidRPr="00F33463" w14:paraId="2679C6E5" w14:textId="77777777" w:rsidTr="001B1AB7">
        <w:trPr>
          <w:jc w:val="center"/>
        </w:trPr>
        <w:tc>
          <w:tcPr>
            <w:tcW w:w="4876" w:type="dxa"/>
          </w:tcPr>
          <w:p w14:paraId="1DB3DAB5" w14:textId="77777777" w:rsidR="00920D29" w:rsidRPr="00F33463" w:rsidRDefault="00920D29" w:rsidP="001B1AB7">
            <w:pPr>
              <w:pStyle w:val="Normal6"/>
            </w:pPr>
          </w:p>
        </w:tc>
        <w:tc>
          <w:tcPr>
            <w:tcW w:w="4876" w:type="dxa"/>
          </w:tcPr>
          <w:p w14:paraId="17DA22E7" w14:textId="77777777" w:rsidR="00920D29" w:rsidRPr="00F33463" w:rsidRDefault="00920D29" w:rsidP="001B1AB7">
            <w:pPr>
              <w:pStyle w:val="Normal6"/>
              <w:rPr>
                <w:szCs w:val="24"/>
              </w:rPr>
            </w:pPr>
            <w:r w:rsidRPr="00F33463">
              <w:rPr>
                <w:b/>
                <w:i/>
              </w:rPr>
              <w:t>(47a)</w:t>
            </w:r>
            <w:r w:rsidRPr="00F33463">
              <w:rPr>
                <w:b/>
                <w:i/>
              </w:rPr>
              <w:tab/>
              <w:t>Da bi učinkovito sledili izvoru psa ali mačke v tretji državi ter obravnavali nezakonit uvoz v Unijo in goljufive prakse, ki se opravljajo pod pretvezo netrgovskih premikov, kot so opredeljeni v pravilih Unije o zdravju živali, je pomembno, da se psi in mačke uvozijo iz tretjih držav v skladu s to uredbo, kar zadeva njihovo registracijo v podatkovni zbirki držav članic v dveh delovnih dneh po vstopu v Unijo.</w:t>
            </w:r>
          </w:p>
        </w:tc>
      </w:tr>
    </w:tbl>
    <w:p w14:paraId="28D003E7" w14:textId="30BF3E9B" w:rsidR="00920D29" w:rsidRPr="00F33463" w:rsidRDefault="006D0FAD" w:rsidP="00920D29">
      <w:pPr>
        <w:pStyle w:val="AmNumberTabs"/>
      </w:pPr>
      <w:r w:rsidRPr="00F33463">
        <w:t>Sprememba</w:t>
      </w:r>
      <w:r w:rsidR="00920D29" w:rsidRPr="00F33463">
        <w:tab/>
      </w:r>
      <w:r w:rsidR="00920D29" w:rsidRPr="00F33463">
        <w:tab/>
        <w:t>47</w:t>
      </w:r>
    </w:p>
    <w:p w14:paraId="4F327E0C" w14:textId="77777777" w:rsidR="00920D29" w:rsidRPr="00F33463" w:rsidRDefault="00920D29" w:rsidP="00920D29"/>
    <w:p w14:paraId="5F1A76FD" w14:textId="77777777" w:rsidR="00920D29" w:rsidRPr="00F33463" w:rsidRDefault="00920D29" w:rsidP="00920D29">
      <w:pPr>
        <w:pStyle w:val="NormalBold"/>
        <w:keepNext/>
      </w:pPr>
      <w:r w:rsidRPr="00F33463">
        <w:t>Predlog uredbe</w:t>
      </w:r>
    </w:p>
    <w:p w14:paraId="15539F94" w14:textId="77777777" w:rsidR="00920D29" w:rsidRPr="00F33463" w:rsidRDefault="00920D29" w:rsidP="00920D29">
      <w:pPr>
        <w:pStyle w:val="NormalBold"/>
      </w:pPr>
      <w:r w:rsidRPr="00F33463">
        <w:t>Uvodna izjava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32F4DCB" w14:textId="77777777" w:rsidTr="001B1AB7">
        <w:trPr>
          <w:jc w:val="center"/>
        </w:trPr>
        <w:tc>
          <w:tcPr>
            <w:tcW w:w="9752" w:type="dxa"/>
            <w:gridSpan w:val="2"/>
          </w:tcPr>
          <w:p w14:paraId="441DB82C" w14:textId="77777777" w:rsidR="00920D29" w:rsidRPr="00F33463" w:rsidRDefault="00920D29" w:rsidP="001B1AB7">
            <w:pPr>
              <w:keepNext/>
            </w:pPr>
          </w:p>
        </w:tc>
      </w:tr>
      <w:tr w:rsidR="00920D29" w:rsidRPr="00F33463" w14:paraId="037C1F79" w14:textId="77777777" w:rsidTr="001B1AB7">
        <w:trPr>
          <w:jc w:val="center"/>
        </w:trPr>
        <w:tc>
          <w:tcPr>
            <w:tcW w:w="4876" w:type="dxa"/>
          </w:tcPr>
          <w:p w14:paraId="08C84E79" w14:textId="77777777" w:rsidR="00920D29" w:rsidRPr="00F33463" w:rsidRDefault="00920D29" w:rsidP="001B1AB7">
            <w:pPr>
              <w:pStyle w:val="ColumnHeading"/>
              <w:keepNext/>
            </w:pPr>
            <w:r w:rsidRPr="00F33463">
              <w:t>Besedilo, ki ga predlaga Komisija</w:t>
            </w:r>
          </w:p>
        </w:tc>
        <w:tc>
          <w:tcPr>
            <w:tcW w:w="4876" w:type="dxa"/>
          </w:tcPr>
          <w:p w14:paraId="077736C0" w14:textId="2A25C06C" w:rsidR="00920D29" w:rsidRPr="00F33463" w:rsidRDefault="006D0FAD" w:rsidP="001B1AB7">
            <w:pPr>
              <w:pStyle w:val="ColumnHeading"/>
              <w:keepNext/>
            </w:pPr>
            <w:r w:rsidRPr="00F33463">
              <w:t>Sprememba</w:t>
            </w:r>
          </w:p>
        </w:tc>
      </w:tr>
      <w:tr w:rsidR="00920D29" w:rsidRPr="00F33463" w14:paraId="2157760A" w14:textId="77777777" w:rsidTr="001B1AB7">
        <w:trPr>
          <w:jc w:val="center"/>
        </w:trPr>
        <w:tc>
          <w:tcPr>
            <w:tcW w:w="4876" w:type="dxa"/>
          </w:tcPr>
          <w:p w14:paraId="4BD00F84" w14:textId="77777777" w:rsidR="00920D29" w:rsidRPr="00F33463" w:rsidRDefault="00920D29" w:rsidP="001B1AB7">
            <w:pPr>
              <w:pStyle w:val="Normal6"/>
            </w:pPr>
            <w:r w:rsidRPr="00F33463">
              <w:t>(48)</w:t>
            </w:r>
            <w:r w:rsidRPr="00F33463">
              <w:tab/>
              <w:t xml:space="preserve">Da bi se upoštevali tehnični napredek in znanstveni razvoj ter njuni družbeni, gospodarski in okoljski učinki, bi bilo treba na Komisijo v skladu s členom 290 PDEU prenesti pooblastilo za sprejemanje aktov za </w:t>
            </w:r>
            <w:r w:rsidRPr="00F33463">
              <w:rPr>
                <w:b/>
                <w:i/>
              </w:rPr>
              <w:t>spremembo</w:t>
            </w:r>
            <w:r w:rsidRPr="00F33463">
              <w:t xml:space="preserve"> člena 6 te uredbe, tako da vzrejne strategije ne bodo privedle do genotipov, ki bi škodljivo vplivali na zdravje ali dobrobit psov in mačk.</w:t>
            </w:r>
          </w:p>
        </w:tc>
        <w:tc>
          <w:tcPr>
            <w:tcW w:w="4876" w:type="dxa"/>
          </w:tcPr>
          <w:p w14:paraId="07F01B64" w14:textId="77777777" w:rsidR="00920D29" w:rsidRPr="00F33463" w:rsidRDefault="00920D29" w:rsidP="001B1AB7">
            <w:pPr>
              <w:pStyle w:val="Normal6"/>
              <w:rPr>
                <w:szCs w:val="24"/>
              </w:rPr>
            </w:pPr>
            <w:r w:rsidRPr="00F33463">
              <w:t>(48)</w:t>
            </w:r>
            <w:r w:rsidRPr="00F33463">
              <w:tab/>
              <w:t>Da bi se upoštevali tehnični napredek in znanstveni razvoj</w:t>
            </w:r>
            <w:r w:rsidRPr="00F33463">
              <w:rPr>
                <w:b/>
                <w:i/>
              </w:rPr>
              <w:t>, zlasti mnenja Evropske agencije za varnost hrane (v nadaljnjem besedilo: EFSA)</w:t>
            </w:r>
            <w:r w:rsidRPr="00F33463">
              <w:t xml:space="preserve"> ter njuni družbeni, gospodarski in okoljski učinki, bi bilo treba na Komisijo v skladu s členom 290 PDEU prenesti pooblastilo za sprejemanje aktov za </w:t>
            </w:r>
            <w:r w:rsidRPr="00F33463">
              <w:rPr>
                <w:b/>
                <w:i/>
              </w:rPr>
              <w:t>dopolnitev</w:t>
            </w:r>
            <w:r w:rsidRPr="00F33463">
              <w:t xml:space="preserve"> člena 6</w:t>
            </w:r>
            <w:r w:rsidRPr="00F33463">
              <w:rPr>
                <w:b/>
                <w:i/>
              </w:rPr>
              <w:t>a</w:t>
            </w:r>
            <w:r w:rsidRPr="00F33463">
              <w:t xml:space="preserve"> te uredbe</w:t>
            </w:r>
            <w:r w:rsidRPr="00F33463">
              <w:rPr>
                <w:b/>
                <w:i/>
              </w:rPr>
              <w:t xml:space="preserve"> za opredelitev značilnosti genotipov, fenotipov in čezmernih konformacijskih lastnosti, ki bi jih bilo treba izključiti iz razmnoževanja</w:t>
            </w:r>
            <w:r w:rsidRPr="00F33463">
              <w:t xml:space="preserve">, tako da vzrejne strategije ne bodo privedle do genotipov, ki bi škodljivo vplivali na zdravje ali dobrobit psov in mačk. </w:t>
            </w:r>
            <w:r w:rsidRPr="00F33463">
              <w:rPr>
                <w:b/>
                <w:i/>
              </w:rPr>
              <w:t>V okviru estetskih šovov, razstav in tekmovanj bi morali delegirani akti odražati postopen in uravnotežen pristop, pri čemer bi bilo treba upoštevati znanstveno mnenje EFSA ter posebne socialne in gospodarske razmere v sektorju, da se zagotovi sorazmerno in praktično izvedljivo izvajanje.“</w:t>
            </w:r>
          </w:p>
        </w:tc>
      </w:tr>
    </w:tbl>
    <w:p w14:paraId="335825A4" w14:textId="77777777" w:rsidR="00920D29" w:rsidRPr="00F33463" w:rsidRDefault="00920D29" w:rsidP="00920D29"/>
    <w:p w14:paraId="57A8CD68" w14:textId="40580767" w:rsidR="00920D29" w:rsidRPr="00F33463" w:rsidRDefault="006D0FAD" w:rsidP="00920D29">
      <w:pPr>
        <w:pStyle w:val="AmNumberTabs"/>
      </w:pPr>
      <w:r w:rsidRPr="00F33463">
        <w:t>Sprememba</w:t>
      </w:r>
      <w:r w:rsidR="00920D29" w:rsidRPr="00F33463">
        <w:tab/>
      </w:r>
      <w:r w:rsidR="00920D29" w:rsidRPr="00F33463">
        <w:tab/>
        <w:t>48</w:t>
      </w:r>
    </w:p>
    <w:p w14:paraId="01DCFDE7" w14:textId="77777777" w:rsidR="00920D29" w:rsidRPr="00F33463" w:rsidRDefault="00920D29" w:rsidP="00920D29"/>
    <w:p w14:paraId="160548B5" w14:textId="77777777" w:rsidR="00920D29" w:rsidRPr="00F33463" w:rsidRDefault="00920D29" w:rsidP="00920D29">
      <w:pPr>
        <w:pStyle w:val="NormalBold"/>
        <w:keepNext/>
      </w:pPr>
      <w:r w:rsidRPr="00F33463">
        <w:t>Predlog uredbe</w:t>
      </w:r>
    </w:p>
    <w:p w14:paraId="63C30DAA" w14:textId="77777777" w:rsidR="00920D29" w:rsidRPr="00F33463" w:rsidRDefault="00920D29" w:rsidP="00920D29">
      <w:pPr>
        <w:pStyle w:val="NormalBold"/>
      </w:pPr>
      <w:r w:rsidRPr="00F33463">
        <w:t>Uvodna izjava 52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0879699" w14:textId="77777777" w:rsidTr="001B1AB7">
        <w:trPr>
          <w:jc w:val="center"/>
        </w:trPr>
        <w:tc>
          <w:tcPr>
            <w:tcW w:w="9752" w:type="dxa"/>
            <w:gridSpan w:val="2"/>
          </w:tcPr>
          <w:p w14:paraId="4CF00F4B" w14:textId="77777777" w:rsidR="00920D29" w:rsidRPr="00F33463" w:rsidRDefault="00920D29" w:rsidP="001B1AB7">
            <w:pPr>
              <w:keepNext/>
            </w:pPr>
          </w:p>
        </w:tc>
      </w:tr>
      <w:tr w:rsidR="00920D29" w:rsidRPr="00F33463" w14:paraId="2B9E6FE5" w14:textId="77777777" w:rsidTr="001B1AB7">
        <w:trPr>
          <w:jc w:val="center"/>
        </w:trPr>
        <w:tc>
          <w:tcPr>
            <w:tcW w:w="4876" w:type="dxa"/>
          </w:tcPr>
          <w:p w14:paraId="5CA94A11" w14:textId="77777777" w:rsidR="00920D29" w:rsidRPr="00F33463" w:rsidRDefault="00920D29" w:rsidP="001B1AB7">
            <w:pPr>
              <w:pStyle w:val="ColumnHeading"/>
              <w:keepNext/>
            </w:pPr>
            <w:r w:rsidRPr="00F33463">
              <w:t>Besedilo, ki ga predlaga Komisija</w:t>
            </w:r>
          </w:p>
        </w:tc>
        <w:tc>
          <w:tcPr>
            <w:tcW w:w="4876" w:type="dxa"/>
          </w:tcPr>
          <w:p w14:paraId="658B49E3" w14:textId="20671C7F" w:rsidR="00920D29" w:rsidRPr="00F33463" w:rsidRDefault="006D0FAD" w:rsidP="001B1AB7">
            <w:pPr>
              <w:pStyle w:val="ColumnHeading"/>
              <w:keepNext/>
            </w:pPr>
            <w:r w:rsidRPr="00F33463">
              <w:t>Sprememba</w:t>
            </w:r>
          </w:p>
        </w:tc>
      </w:tr>
      <w:tr w:rsidR="00920D29" w:rsidRPr="00F33463" w14:paraId="1938BE44" w14:textId="77777777" w:rsidTr="001B1AB7">
        <w:trPr>
          <w:jc w:val="center"/>
        </w:trPr>
        <w:tc>
          <w:tcPr>
            <w:tcW w:w="4876" w:type="dxa"/>
          </w:tcPr>
          <w:p w14:paraId="78376347" w14:textId="77777777" w:rsidR="00920D29" w:rsidRPr="00F33463" w:rsidRDefault="00920D29" w:rsidP="001B1AB7">
            <w:pPr>
              <w:pStyle w:val="Normal6"/>
            </w:pPr>
            <w:r w:rsidRPr="00F33463">
              <w:rPr>
                <w:b/>
                <w:i/>
              </w:rPr>
              <w:t>–</w:t>
            </w:r>
            <w:r w:rsidRPr="00F33463">
              <w:rPr>
                <w:b/>
                <w:i/>
              </w:rPr>
              <w:tab/>
              <w:t>člena 17(5) za določitev informacij, ki jih morajo dobavitelji predložiti kot dokazilo o identifikaciji in registraciji psov in mačk v primerih, ko se ponujajo prek spletnih platform in na druge načine,</w:t>
            </w:r>
          </w:p>
        </w:tc>
        <w:tc>
          <w:tcPr>
            <w:tcW w:w="4876" w:type="dxa"/>
          </w:tcPr>
          <w:p w14:paraId="7FE898BE" w14:textId="77777777" w:rsidR="00920D29" w:rsidRPr="00F33463" w:rsidRDefault="00920D29" w:rsidP="001B1AB7">
            <w:pPr>
              <w:pStyle w:val="Normal6"/>
              <w:rPr>
                <w:szCs w:val="24"/>
              </w:rPr>
            </w:pPr>
            <w:r w:rsidRPr="00F33463">
              <w:rPr>
                <w:b/>
                <w:i/>
              </w:rPr>
              <w:t>črtano</w:t>
            </w:r>
          </w:p>
        </w:tc>
      </w:tr>
    </w:tbl>
    <w:p w14:paraId="30E7F951" w14:textId="77777777" w:rsidR="00920D29" w:rsidRPr="00F33463" w:rsidRDefault="00920D29" w:rsidP="00920D29"/>
    <w:p w14:paraId="4E545E42" w14:textId="35BD039E" w:rsidR="00920D29" w:rsidRPr="00F33463" w:rsidRDefault="006D0FAD" w:rsidP="00920D29">
      <w:pPr>
        <w:pStyle w:val="AmNumberTabs"/>
      </w:pPr>
      <w:r w:rsidRPr="00F33463">
        <w:t>Sprememba</w:t>
      </w:r>
      <w:r w:rsidR="00920D29" w:rsidRPr="00F33463">
        <w:tab/>
      </w:r>
      <w:r w:rsidR="00920D29" w:rsidRPr="00F33463">
        <w:tab/>
        <w:t>49</w:t>
      </w:r>
    </w:p>
    <w:p w14:paraId="15B0EEE8" w14:textId="77777777" w:rsidR="00920D29" w:rsidRPr="00F33463" w:rsidRDefault="00920D29" w:rsidP="00920D29"/>
    <w:p w14:paraId="3FCA0775" w14:textId="77777777" w:rsidR="00920D29" w:rsidRPr="00F33463" w:rsidRDefault="00920D29" w:rsidP="00920D29">
      <w:pPr>
        <w:pStyle w:val="NormalBold"/>
        <w:keepNext/>
      </w:pPr>
      <w:r w:rsidRPr="00F33463">
        <w:t>Predlog uredbe</w:t>
      </w:r>
    </w:p>
    <w:p w14:paraId="448CF0CA" w14:textId="77777777" w:rsidR="00920D29" w:rsidRPr="00F33463" w:rsidRDefault="00920D29" w:rsidP="00920D29">
      <w:pPr>
        <w:pStyle w:val="NormalBold"/>
      </w:pPr>
      <w:r w:rsidRPr="00F33463">
        <w:t>Uvodna izjava 52 – alinea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103E5F0" w14:textId="77777777" w:rsidTr="001B1AB7">
        <w:trPr>
          <w:jc w:val="center"/>
        </w:trPr>
        <w:tc>
          <w:tcPr>
            <w:tcW w:w="9752" w:type="dxa"/>
            <w:gridSpan w:val="2"/>
          </w:tcPr>
          <w:p w14:paraId="6DFE54B0" w14:textId="77777777" w:rsidR="00920D29" w:rsidRPr="00F33463" w:rsidRDefault="00920D29" w:rsidP="001B1AB7">
            <w:pPr>
              <w:keepNext/>
            </w:pPr>
          </w:p>
        </w:tc>
      </w:tr>
      <w:tr w:rsidR="00920D29" w:rsidRPr="00F33463" w14:paraId="6C96BF0F" w14:textId="77777777" w:rsidTr="001B1AB7">
        <w:trPr>
          <w:jc w:val="center"/>
        </w:trPr>
        <w:tc>
          <w:tcPr>
            <w:tcW w:w="4876" w:type="dxa"/>
          </w:tcPr>
          <w:p w14:paraId="1D9907B9" w14:textId="77777777" w:rsidR="00920D29" w:rsidRPr="00F33463" w:rsidRDefault="00920D29" w:rsidP="001B1AB7">
            <w:pPr>
              <w:pStyle w:val="ColumnHeading"/>
              <w:keepNext/>
            </w:pPr>
            <w:r w:rsidRPr="00F33463">
              <w:t>Besedilo, ki ga predlaga Komisija</w:t>
            </w:r>
          </w:p>
        </w:tc>
        <w:tc>
          <w:tcPr>
            <w:tcW w:w="4876" w:type="dxa"/>
          </w:tcPr>
          <w:p w14:paraId="12CA0E64" w14:textId="1EE1AC96" w:rsidR="00920D29" w:rsidRPr="00F33463" w:rsidRDefault="006D0FAD" w:rsidP="001B1AB7">
            <w:pPr>
              <w:pStyle w:val="ColumnHeading"/>
              <w:keepNext/>
            </w:pPr>
            <w:r w:rsidRPr="00F33463">
              <w:t>Sprememba</w:t>
            </w:r>
          </w:p>
        </w:tc>
      </w:tr>
      <w:tr w:rsidR="00920D29" w:rsidRPr="00F33463" w14:paraId="479DD673" w14:textId="77777777" w:rsidTr="001B1AB7">
        <w:trPr>
          <w:jc w:val="center"/>
        </w:trPr>
        <w:tc>
          <w:tcPr>
            <w:tcW w:w="4876" w:type="dxa"/>
          </w:tcPr>
          <w:p w14:paraId="6E2C8D25" w14:textId="77777777" w:rsidR="00920D29" w:rsidRPr="00F33463" w:rsidRDefault="00920D29" w:rsidP="001B1AB7">
            <w:pPr>
              <w:pStyle w:val="Normal6"/>
            </w:pPr>
            <w:r w:rsidRPr="00F33463">
              <w:rPr>
                <w:b/>
                <w:i/>
              </w:rPr>
              <w:t>–</w:t>
            </w:r>
            <w:r w:rsidRPr="00F33463">
              <w:rPr>
                <w:b/>
                <w:i/>
              </w:rPr>
              <w:tab/>
              <w:t>člena 21(5) za vzpostavitev postopka, po katerem Unija prizna enakovrednost pogojev, pod katerimi se psi in mačke vzrejajo in redijo v obratih v tretji državi, ki namerava izvažati živali v Unijo, z določbami te uredbe v zvezi z obrati.</w:t>
            </w:r>
          </w:p>
        </w:tc>
        <w:tc>
          <w:tcPr>
            <w:tcW w:w="4876" w:type="dxa"/>
          </w:tcPr>
          <w:p w14:paraId="3E2FB775" w14:textId="77777777" w:rsidR="00920D29" w:rsidRPr="00F33463" w:rsidRDefault="00920D29" w:rsidP="001B1AB7">
            <w:pPr>
              <w:pStyle w:val="Normal6"/>
              <w:rPr>
                <w:szCs w:val="24"/>
              </w:rPr>
            </w:pPr>
            <w:r w:rsidRPr="00F33463">
              <w:rPr>
                <w:b/>
                <w:i/>
              </w:rPr>
              <w:t>črtano</w:t>
            </w:r>
          </w:p>
        </w:tc>
      </w:tr>
    </w:tbl>
    <w:p w14:paraId="0D38D68B" w14:textId="77777777" w:rsidR="00920D29" w:rsidRPr="00F33463" w:rsidRDefault="00920D29" w:rsidP="00920D29"/>
    <w:p w14:paraId="588B4107" w14:textId="21464B6E" w:rsidR="00920D29" w:rsidRPr="00F33463" w:rsidRDefault="006D0FAD" w:rsidP="00920D29">
      <w:pPr>
        <w:pStyle w:val="AmNumberTabs"/>
      </w:pPr>
      <w:r w:rsidRPr="00F33463">
        <w:t>Sprememba</w:t>
      </w:r>
      <w:r w:rsidR="00920D29" w:rsidRPr="00F33463">
        <w:tab/>
      </w:r>
      <w:r w:rsidR="00920D29" w:rsidRPr="00F33463">
        <w:tab/>
        <w:t>50</w:t>
      </w:r>
    </w:p>
    <w:p w14:paraId="714A7BA9" w14:textId="77777777" w:rsidR="00920D29" w:rsidRPr="00F33463" w:rsidRDefault="00920D29" w:rsidP="00920D29"/>
    <w:p w14:paraId="51770598" w14:textId="77777777" w:rsidR="00920D29" w:rsidRPr="00F33463" w:rsidRDefault="00920D29" w:rsidP="00920D29">
      <w:pPr>
        <w:pStyle w:val="NormalBold"/>
        <w:keepNext/>
      </w:pPr>
      <w:r w:rsidRPr="00F33463">
        <w:t>Predlog uredbe</w:t>
      </w:r>
    </w:p>
    <w:p w14:paraId="5E1E7427" w14:textId="77777777" w:rsidR="00920D29" w:rsidRPr="00F33463" w:rsidRDefault="00920D29" w:rsidP="00920D29">
      <w:pPr>
        <w:pStyle w:val="NormalBold"/>
      </w:pPr>
      <w:r w:rsidRPr="00F33463">
        <w:t>Uvodna izjava 53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9D5C297" w14:textId="77777777" w:rsidTr="001B1AB7">
        <w:trPr>
          <w:jc w:val="center"/>
        </w:trPr>
        <w:tc>
          <w:tcPr>
            <w:tcW w:w="9752" w:type="dxa"/>
            <w:gridSpan w:val="2"/>
          </w:tcPr>
          <w:p w14:paraId="515AF780" w14:textId="77777777" w:rsidR="00920D29" w:rsidRPr="00F33463" w:rsidRDefault="00920D29" w:rsidP="001B1AB7">
            <w:pPr>
              <w:keepNext/>
            </w:pPr>
          </w:p>
        </w:tc>
      </w:tr>
      <w:tr w:rsidR="00920D29" w:rsidRPr="00F33463" w14:paraId="1BAFE246" w14:textId="77777777" w:rsidTr="001B1AB7">
        <w:trPr>
          <w:jc w:val="center"/>
        </w:trPr>
        <w:tc>
          <w:tcPr>
            <w:tcW w:w="4876" w:type="dxa"/>
          </w:tcPr>
          <w:p w14:paraId="0896F393" w14:textId="77777777" w:rsidR="00920D29" w:rsidRPr="00F33463" w:rsidRDefault="00920D29" w:rsidP="001B1AB7">
            <w:pPr>
              <w:pStyle w:val="ColumnHeading"/>
              <w:keepNext/>
            </w:pPr>
            <w:r w:rsidRPr="00F33463">
              <w:t>Besedilo, ki ga predlaga Komisija</w:t>
            </w:r>
          </w:p>
        </w:tc>
        <w:tc>
          <w:tcPr>
            <w:tcW w:w="4876" w:type="dxa"/>
          </w:tcPr>
          <w:p w14:paraId="220B0447" w14:textId="48D65CBD" w:rsidR="00920D29" w:rsidRPr="00F33463" w:rsidRDefault="006D0FAD" w:rsidP="001B1AB7">
            <w:pPr>
              <w:pStyle w:val="ColumnHeading"/>
              <w:keepNext/>
            </w:pPr>
            <w:r w:rsidRPr="00F33463">
              <w:t>Sprememba</w:t>
            </w:r>
          </w:p>
        </w:tc>
      </w:tr>
      <w:tr w:rsidR="00920D29" w:rsidRPr="00F33463" w14:paraId="71CD4A32" w14:textId="77777777" w:rsidTr="001B1AB7">
        <w:trPr>
          <w:jc w:val="center"/>
        </w:trPr>
        <w:tc>
          <w:tcPr>
            <w:tcW w:w="4876" w:type="dxa"/>
          </w:tcPr>
          <w:p w14:paraId="45886009" w14:textId="77777777" w:rsidR="00920D29" w:rsidRPr="00F33463" w:rsidRDefault="00920D29" w:rsidP="001B1AB7">
            <w:pPr>
              <w:pStyle w:val="Normal6"/>
            </w:pPr>
          </w:p>
        </w:tc>
        <w:tc>
          <w:tcPr>
            <w:tcW w:w="4876" w:type="dxa"/>
          </w:tcPr>
          <w:p w14:paraId="1BD9137C" w14:textId="77777777" w:rsidR="00920D29" w:rsidRPr="00F33463" w:rsidRDefault="00920D29" w:rsidP="001B1AB7">
            <w:pPr>
              <w:pStyle w:val="Normal6"/>
              <w:rPr>
                <w:szCs w:val="24"/>
              </w:rPr>
            </w:pPr>
            <w:r w:rsidRPr="00F33463">
              <w:rPr>
                <w:b/>
                <w:i/>
              </w:rPr>
              <w:t>(53a)</w:t>
            </w:r>
            <w:r w:rsidRPr="00F33463">
              <w:rPr>
                <w:b/>
                <w:i/>
              </w:rPr>
              <w:tab/>
              <w:t>Države članice lahko razmislijo o ozaveščanju o dobrobiti živali in odgovorni oskrbi živali.</w:t>
            </w:r>
          </w:p>
        </w:tc>
      </w:tr>
    </w:tbl>
    <w:p w14:paraId="6BA44B4F" w14:textId="77777777" w:rsidR="00920D29" w:rsidRPr="00F33463" w:rsidRDefault="00920D29" w:rsidP="00920D29"/>
    <w:p w14:paraId="18EA0C50" w14:textId="62DFD5C2" w:rsidR="00920D29" w:rsidRPr="00F33463" w:rsidRDefault="006D0FAD" w:rsidP="00920D29">
      <w:pPr>
        <w:pStyle w:val="AmNumberTabs"/>
      </w:pPr>
      <w:r w:rsidRPr="00F33463">
        <w:t>Sprememba</w:t>
      </w:r>
      <w:r w:rsidR="00920D29" w:rsidRPr="00F33463">
        <w:tab/>
      </w:r>
      <w:r w:rsidR="00920D29" w:rsidRPr="00F33463">
        <w:tab/>
        <w:t>51</w:t>
      </w:r>
    </w:p>
    <w:p w14:paraId="65E72137" w14:textId="77777777" w:rsidR="00920D29" w:rsidRPr="00F33463" w:rsidRDefault="00920D29" w:rsidP="00920D29"/>
    <w:p w14:paraId="6EF2381C" w14:textId="77777777" w:rsidR="00920D29" w:rsidRPr="00F33463" w:rsidRDefault="00920D29" w:rsidP="00920D29">
      <w:pPr>
        <w:pStyle w:val="NormalBold"/>
        <w:keepNext/>
      </w:pPr>
      <w:r w:rsidRPr="00F33463">
        <w:t>Predlog uredbe</w:t>
      </w:r>
    </w:p>
    <w:p w14:paraId="5D5F710C" w14:textId="77777777" w:rsidR="00920D29" w:rsidRPr="00F33463" w:rsidRDefault="00920D29" w:rsidP="00920D29">
      <w:pPr>
        <w:pStyle w:val="NormalBold"/>
      </w:pPr>
      <w:r w:rsidRPr="00F33463">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3AC2314" w14:textId="77777777" w:rsidTr="001B1AB7">
        <w:trPr>
          <w:jc w:val="center"/>
        </w:trPr>
        <w:tc>
          <w:tcPr>
            <w:tcW w:w="9752" w:type="dxa"/>
            <w:gridSpan w:val="2"/>
          </w:tcPr>
          <w:p w14:paraId="3180C256" w14:textId="77777777" w:rsidR="00920D29" w:rsidRPr="00F33463" w:rsidRDefault="00920D29" w:rsidP="001B1AB7">
            <w:pPr>
              <w:keepNext/>
            </w:pPr>
          </w:p>
        </w:tc>
      </w:tr>
      <w:tr w:rsidR="00920D29" w:rsidRPr="00F33463" w14:paraId="554A1105" w14:textId="77777777" w:rsidTr="001B1AB7">
        <w:trPr>
          <w:jc w:val="center"/>
        </w:trPr>
        <w:tc>
          <w:tcPr>
            <w:tcW w:w="4876" w:type="dxa"/>
          </w:tcPr>
          <w:p w14:paraId="6DCA74D4" w14:textId="77777777" w:rsidR="00920D29" w:rsidRPr="00F33463" w:rsidRDefault="00920D29" w:rsidP="001B1AB7">
            <w:pPr>
              <w:pStyle w:val="ColumnHeading"/>
              <w:keepNext/>
            </w:pPr>
            <w:r w:rsidRPr="00F33463">
              <w:t>Besedilo, ki ga predlaga Komisija</w:t>
            </w:r>
          </w:p>
        </w:tc>
        <w:tc>
          <w:tcPr>
            <w:tcW w:w="4876" w:type="dxa"/>
          </w:tcPr>
          <w:p w14:paraId="0AF0DC8F" w14:textId="409DC954" w:rsidR="00920D29" w:rsidRPr="00F33463" w:rsidRDefault="006D0FAD" w:rsidP="001B1AB7">
            <w:pPr>
              <w:pStyle w:val="ColumnHeading"/>
              <w:keepNext/>
            </w:pPr>
            <w:r w:rsidRPr="00F33463">
              <w:t>Sprememba</w:t>
            </w:r>
          </w:p>
        </w:tc>
      </w:tr>
      <w:tr w:rsidR="00920D29" w:rsidRPr="00F33463" w14:paraId="2642B077" w14:textId="77777777" w:rsidTr="001B1AB7">
        <w:trPr>
          <w:jc w:val="center"/>
        </w:trPr>
        <w:tc>
          <w:tcPr>
            <w:tcW w:w="4876" w:type="dxa"/>
          </w:tcPr>
          <w:p w14:paraId="157BDA11" w14:textId="77777777" w:rsidR="00920D29" w:rsidRPr="00F33463" w:rsidRDefault="00920D29" w:rsidP="001B1AB7">
            <w:pPr>
              <w:pStyle w:val="Normal6"/>
            </w:pPr>
            <w:r w:rsidRPr="00F33463">
              <w:t>(55)</w:t>
            </w:r>
            <w:r w:rsidRPr="00F33463">
              <w:tab/>
              <w:t>Ključno je, da se zakonodaja Unije redno spremlja in ocenjuje, da se lahko prilagodi in tako dosežejo pričakovani učinki. Zato bi morala ta uredba zajemati obveznost za Komisijo, da spremlja dobrobit psov in mačk v Uniji ter izvede oceno, ki se predstavi drugim institucijam Unije.</w:t>
            </w:r>
          </w:p>
        </w:tc>
        <w:tc>
          <w:tcPr>
            <w:tcW w:w="4876" w:type="dxa"/>
          </w:tcPr>
          <w:p w14:paraId="4B696B35" w14:textId="77777777" w:rsidR="00920D29" w:rsidRPr="00F33463" w:rsidRDefault="00920D29" w:rsidP="001B1AB7">
            <w:pPr>
              <w:pStyle w:val="Normal6"/>
              <w:rPr>
                <w:szCs w:val="24"/>
              </w:rPr>
            </w:pPr>
            <w:r w:rsidRPr="00F33463">
              <w:t>(55)</w:t>
            </w:r>
            <w:r w:rsidRPr="00F33463">
              <w:tab/>
              <w:t xml:space="preserve">Ključno je, da se zakonodaja Unije redno spremlja in ocenjuje, da se lahko prilagodi in tako dosežejo pričakovani učinki. Zato bi morala ta uredba zajemati obveznost za Komisijo, da spremlja dobrobit psov in mačk v Uniji ter izvede oceno, ki se predstavi drugim institucijam Unije. </w:t>
            </w:r>
            <w:r w:rsidRPr="00F33463">
              <w:rPr>
                <w:b/>
                <w:i/>
              </w:rPr>
              <w:t>V oceni bi bilo treba oceniti dosežen tehnični in znanstveni razvoj, vključno v zvezi s sredstvi za identifikacijo psov ali mačk in možnostjo uporabe alternativnih sredstev, ki so manj invazivna kot vsaditev transponderja. Ocena bi morala vključevati tudi zagotovilo, da je sistem Unije za sledljivost odporen proti goljufijam in zanesljiv ter da so stroški identifikacije za fizične in pravne osebe, za katere velja obveznost identifikacije v skladu s to uredbo, sorazmerni.</w:t>
            </w:r>
          </w:p>
        </w:tc>
      </w:tr>
    </w:tbl>
    <w:p w14:paraId="67788165" w14:textId="77777777" w:rsidR="00920D29" w:rsidRPr="00F33463" w:rsidRDefault="00920D29" w:rsidP="00920D29"/>
    <w:p w14:paraId="05527B15" w14:textId="27C165E2" w:rsidR="00F54E47" w:rsidRPr="00F33463" w:rsidRDefault="00F54E47" w:rsidP="00F54E47">
      <w:pPr>
        <w:pStyle w:val="AmNumberTabs"/>
      </w:pPr>
      <w:r w:rsidRPr="00F33463">
        <w:t>Spremembi</w:t>
      </w:r>
      <w:r w:rsidRPr="00F33463">
        <w:tab/>
      </w:r>
      <w:r w:rsidRPr="00F33463">
        <w:tab/>
        <w:t>282 in 311</w:t>
      </w:r>
    </w:p>
    <w:p w14:paraId="484893B8" w14:textId="77777777" w:rsidR="00F54E47" w:rsidRPr="00F33463" w:rsidRDefault="00F54E47" w:rsidP="00F54E47">
      <w:pPr>
        <w:pStyle w:val="NormalBold12b"/>
      </w:pPr>
      <w:r w:rsidRPr="00F33463">
        <w:t>Predlog uredbe</w:t>
      </w:r>
    </w:p>
    <w:p w14:paraId="2357D170" w14:textId="77777777" w:rsidR="00F54E47" w:rsidRPr="00F33463" w:rsidRDefault="00F54E47" w:rsidP="00F54E47">
      <w:pPr>
        <w:pStyle w:val="NormalBold"/>
      </w:pPr>
      <w:r w:rsidRPr="00F33463">
        <w:t>Člen 1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E47" w:rsidRPr="00F33463" w14:paraId="5B628B8E" w14:textId="77777777" w:rsidTr="00562322">
        <w:trPr>
          <w:trHeight w:hRule="exact" w:val="240"/>
          <w:jc w:val="center"/>
        </w:trPr>
        <w:tc>
          <w:tcPr>
            <w:tcW w:w="9752" w:type="dxa"/>
            <w:gridSpan w:val="2"/>
            <w:tcBorders>
              <w:top w:val="nil"/>
              <w:left w:val="nil"/>
              <w:bottom w:val="nil"/>
              <w:right w:val="nil"/>
            </w:tcBorders>
          </w:tcPr>
          <w:p w14:paraId="7B0A761F" w14:textId="77777777" w:rsidR="00F54E47" w:rsidRPr="00F33463" w:rsidRDefault="00F54E47" w:rsidP="00562322"/>
        </w:tc>
      </w:tr>
      <w:tr w:rsidR="00F54E47" w:rsidRPr="00F33463" w14:paraId="575C04DD" w14:textId="77777777" w:rsidTr="00562322">
        <w:trPr>
          <w:trHeight w:val="240"/>
          <w:jc w:val="center"/>
        </w:trPr>
        <w:tc>
          <w:tcPr>
            <w:tcW w:w="4876" w:type="dxa"/>
            <w:tcBorders>
              <w:top w:val="nil"/>
              <w:left w:val="nil"/>
              <w:bottom w:val="nil"/>
              <w:right w:val="nil"/>
            </w:tcBorders>
          </w:tcPr>
          <w:p w14:paraId="6E90B002" w14:textId="77777777" w:rsidR="00F54E47" w:rsidRPr="00F33463" w:rsidRDefault="00F54E47" w:rsidP="00562322">
            <w:pPr>
              <w:pStyle w:val="AmColumnHeading"/>
            </w:pPr>
            <w:r w:rsidRPr="00F33463">
              <w:t>Besedilo, ki ga predlaga Komisija</w:t>
            </w:r>
          </w:p>
        </w:tc>
        <w:tc>
          <w:tcPr>
            <w:tcW w:w="4876" w:type="dxa"/>
            <w:tcBorders>
              <w:top w:val="nil"/>
              <w:left w:val="nil"/>
              <w:bottom w:val="nil"/>
              <w:right w:val="nil"/>
            </w:tcBorders>
          </w:tcPr>
          <w:p w14:paraId="3FBD2C5F" w14:textId="14ACAF45" w:rsidR="00F54E47" w:rsidRPr="00F33463" w:rsidRDefault="00F54E47" w:rsidP="00562322">
            <w:pPr>
              <w:pStyle w:val="AmColumnHeading"/>
            </w:pPr>
            <w:r w:rsidRPr="00F33463">
              <w:t>Sprememba</w:t>
            </w:r>
          </w:p>
        </w:tc>
      </w:tr>
      <w:tr w:rsidR="00F54E47" w:rsidRPr="00F33463" w14:paraId="7FD582DC" w14:textId="77777777" w:rsidTr="00562322">
        <w:trPr>
          <w:jc w:val="center"/>
        </w:trPr>
        <w:tc>
          <w:tcPr>
            <w:tcW w:w="4876" w:type="dxa"/>
            <w:tcBorders>
              <w:top w:val="nil"/>
              <w:left w:val="nil"/>
              <w:bottom w:val="nil"/>
              <w:right w:val="nil"/>
            </w:tcBorders>
          </w:tcPr>
          <w:p w14:paraId="00336FA6" w14:textId="77777777" w:rsidR="00F54E47" w:rsidRPr="00F33463" w:rsidRDefault="00F54E47" w:rsidP="00562322">
            <w:pPr>
              <w:pStyle w:val="Normal6a"/>
            </w:pPr>
            <w:r w:rsidRPr="00F33463">
              <w:t>(b)</w:t>
            </w:r>
            <w:r w:rsidRPr="00F33463">
              <w:tab/>
              <w:t>sledljivost psov in mačk, danih na trg Unije</w:t>
            </w:r>
            <w:r w:rsidRPr="00F33463">
              <w:rPr>
                <w:b/>
                <w:i/>
              </w:rPr>
              <w:t xml:space="preserve"> ali dobavljenih v Uniji</w:t>
            </w:r>
            <w:r w:rsidRPr="00F33463">
              <w:t>.</w:t>
            </w:r>
          </w:p>
        </w:tc>
        <w:tc>
          <w:tcPr>
            <w:tcW w:w="4876" w:type="dxa"/>
            <w:tcBorders>
              <w:top w:val="nil"/>
              <w:left w:val="nil"/>
              <w:bottom w:val="nil"/>
              <w:right w:val="nil"/>
            </w:tcBorders>
          </w:tcPr>
          <w:p w14:paraId="504EF338" w14:textId="711E5D6E" w:rsidR="00F54E47" w:rsidRPr="00F33463" w:rsidRDefault="00F54E47" w:rsidP="00562322">
            <w:pPr>
              <w:pStyle w:val="Normal6a"/>
            </w:pPr>
            <w:r w:rsidRPr="00F33463">
              <w:t>(b)</w:t>
            </w:r>
            <w:r w:rsidRPr="00F33463">
              <w:tab/>
              <w:t xml:space="preserve">sledljivost psov in mačk, </w:t>
            </w:r>
            <w:r w:rsidRPr="00F33463">
              <w:rPr>
                <w:b/>
                <w:i/>
              </w:rPr>
              <w:t>vzrejenih ali rejenih v Uniji ali</w:t>
            </w:r>
            <w:r w:rsidRPr="00F33463">
              <w:t xml:space="preserve"> danih na trg Unije;</w:t>
            </w:r>
          </w:p>
        </w:tc>
      </w:tr>
    </w:tbl>
    <w:p w14:paraId="02EE6830" w14:textId="77777777" w:rsidR="00F54E47" w:rsidRPr="00F33463" w:rsidRDefault="00F54E47" w:rsidP="00920D29"/>
    <w:p w14:paraId="62DDCE72" w14:textId="4B4B9AF3" w:rsidR="00920D29" w:rsidRPr="00F33463" w:rsidRDefault="006D0FAD" w:rsidP="00920D29">
      <w:pPr>
        <w:pStyle w:val="AmNumberTabs"/>
      </w:pPr>
      <w:r w:rsidRPr="00F33463">
        <w:t>Sprememba</w:t>
      </w:r>
      <w:r w:rsidR="00920D29" w:rsidRPr="00F33463">
        <w:tab/>
      </w:r>
      <w:r w:rsidR="00920D29" w:rsidRPr="00F33463">
        <w:tab/>
        <w:t>53</w:t>
      </w:r>
    </w:p>
    <w:p w14:paraId="7245E552" w14:textId="77777777" w:rsidR="00920D29" w:rsidRPr="00F33463" w:rsidRDefault="00920D29" w:rsidP="00920D29"/>
    <w:p w14:paraId="7E7B68EE" w14:textId="77777777" w:rsidR="00920D29" w:rsidRPr="00F33463" w:rsidRDefault="00920D29" w:rsidP="00920D29">
      <w:pPr>
        <w:pStyle w:val="NormalBold"/>
        <w:keepNext/>
      </w:pPr>
      <w:r w:rsidRPr="00F33463">
        <w:t>Predlog uredbe</w:t>
      </w:r>
    </w:p>
    <w:p w14:paraId="5F757343" w14:textId="77777777" w:rsidR="00920D29" w:rsidRPr="00F33463" w:rsidRDefault="00920D29" w:rsidP="00920D29">
      <w:pPr>
        <w:pStyle w:val="NormalBold"/>
      </w:pPr>
      <w:r w:rsidRPr="00F33463">
        <w:t>Člen 2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FBF4559" w14:textId="77777777" w:rsidTr="001B1AB7">
        <w:trPr>
          <w:jc w:val="center"/>
        </w:trPr>
        <w:tc>
          <w:tcPr>
            <w:tcW w:w="9752" w:type="dxa"/>
            <w:gridSpan w:val="2"/>
          </w:tcPr>
          <w:p w14:paraId="37D3B479" w14:textId="77777777" w:rsidR="00920D29" w:rsidRPr="00F33463" w:rsidRDefault="00920D29" w:rsidP="001B1AB7">
            <w:pPr>
              <w:keepNext/>
            </w:pPr>
          </w:p>
        </w:tc>
      </w:tr>
      <w:tr w:rsidR="00920D29" w:rsidRPr="00F33463" w14:paraId="60AAE302" w14:textId="77777777" w:rsidTr="001B1AB7">
        <w:trPr>
          <w:jc w:val="center"/>
        </w:trPr>
        <w:tc>
          <w:tcPr>
            <w:tcW w:w="4876" w:type="dxa"/>
          </w:tcPr>
          <w:p w14:paraId="77D4346E" w14:textId="77777777" w:rsidR="00920D29" w:rsidRPr="00F33463" w:rsidRDefault="00920D29" w:rsidP="001B1AB7">
            <w:pPr>
              <w:pStyle w:val="ColumnHeading"/>
              <w:keepNext/>
            </w:pPr>
            <w:r w:rsidRPr="00F33463">
              <w:t>Besedilo, ki ga predlaga Komisija</w:t>
            </w:r>
          </w:p>
        </w:tc>
        <w:tc>
          <w:tcPr>
            <w:tcW w:w="4876" w:type="dxa"/>
          </w:tcPr>
          <w:p w14:paraId="22EC5CA5" w14:textId="67B04653" w:rsidR="00920D29" w:rsidRPr="00F33463" w:rsidRDefault="006D0FAD" w:rsidP="001B1AB7">
            <w:pPr>
              <w:pStyle w:val="ColumnHeading"/>
              <w:keepNext/>
            </w:pPr>
            <w:r w:rsidRPr="00F33463">
              <w:t>Sprememba</w:t>
            </w:r>
          </w:p>
        </w:tc>
      </w:tr>
      <w:tr w:rsidR="00920D29" w:rsidRPr="00F33463" w14:paraId="10B82CA6" w14:textId="77777777" w:rsidTr="001B1AB7">
        <w:trPr>
          <w:jc w:val="center"/>
        </w:trPr>
        <w:tc>
          <w:tcPr>
            <w:tcW w:w="4876" w:type="dxa"/>
          </w:tcPr>
          <w:p w14:paraId="16D39EFE" w14:textId="77777777" w:rsidR="00920D29" w:rsidRPr="00F33463" w:rsidRDefault="00920D29" w:rsidP="001B1AB7">
            <w:pPr>
              <w:pStyle w:val="Normal6"/>
            </w:pPr>
            <w:r w:rsidRPr="00F33463">
              <w:t>1.</w:t>
            </w:r>
            <w:r w:rsidRPr="00F33463">
              <w:tab/>
              <w:t>Ta uredba se uporablja za vzrejo, rejo</w:t>
            </w:r>
            <w:r w:rsidRPr="00F33463">
              <w:rPr>
                <w:b/>
                <w:i/>
              </w:rPr>
              <w:t xml:space="preserve"> in</w:t>
            </w:r>
            <w:r w:rsidRPr="00F33463">
              <w:t xml:space="preserve"> dajanje na trg psov in mačk ter </w:t>
            </w:r>
            <w:r w:rsidRPr="00F33463">
              <w:rPr>
                <w:b/>
                <w:i/>
              </w:rPr>
              <w:t>njihovo dobavo</w:t>
            </w:r>
            <w:r w:rsidRPr="00F33463">
              <w:t xml:space="preserve"> v </w:t>
            </w:r>
            <w:r w:rsidRPr="00F33463">
              <w:rPr>
                <w:b/>
                <w:i/>
              </w:rPr>
              <w:t>Uniji</w:t>
            </w:r>
            <w:r w:rsidRPr="00F33463">
              <w:t>.</w:t>
            </w:r>
          </w:p>
        </w:tc>
        <w:tc>
          <w:tcPr>
            <w:tcW w:w="4876" w:type="dxa"/>
          </w:tcPr>
          <w:p w14:paraId="4F8732E4" w14:textId="77777777" w:rsidR="00920D29" w:rsidRPr="00F33463" w:rsidRDefault="00920D29" w:rsidP="001B1AB7">
            <w:pPr>
              <w:pStyle w:val="Normal6"/>
              <w:rPr>
                <w:szCs w:val="24"/>
              </w:rPr>
            </w:pPr>
            <w:r w:rsidRPr="00F33463">
              <w:t>1.</w:t>
            </w:r>
            <w:r w:rsidRPr="00F33463">
              <w:tab/>
              <w:t>Ta uredba se uporablja za vzrejo, rejo</w:t>
            </w:r>
            <w:r w:rsidRPr="00F33463">
              <w:rPr>
                <w:b/>
                <w:i/>
              </w:rPr>
              <w:t>,</w:t>
            </w:r>
            <w:r w:rsidRPr="00F33463">
              <w:t xml:space="preserve"> dajanje na trg psov in mačk ter </w:t>
            </w:r>
            <w:r w:rsidRPr="00F33463">
              <w:rPr>
                <w:b/>
                <w:i/>
              </w:rPr>
              <w:t>njihov vstop</w:t>
            </w:r>
            <w:r w:rsidRPr="00F33463">
              <w:t xml:space="preserve"> v </w:t>
            </w:r>
            <w:r w:rsidRPr="00F33463">
              <w:rPr>
                <w:b/>
                <w:i/>
              </w:rPr>
              <w:t>Unijo</w:t>
            </w:r>
            <w:r w:rsidRPr="00F33463">
              <w:t>.</w:t>
            </w:r>
          </w:p>
        </w:tc>
      </w:tr>
    </w:tbl>
    <w:p w14:paraId="04958B4A" w14:textId="77777777" w:rsidR="00920D29" w:rsidRPr="00F33463" w:rsidRDefault="00920D29" w:rsidP="00920D29"/>
    <w:p w14:paraId="780D4516" w14:textId="283045A2" w:rsidR="00920D29" w:rsidRPr="00F33463" w:rsidRDefault="006D0FAD" w:rsidP="00920D29">
      <w:pPr>
        <w:pStyle w:val="AmNumberTabs"/>
      </w:pPr>
      <w:r w:rsidRPr="00F33463">
        <w:t>Sprememba</w:t>
      </w:r>
      <w:r w:rsidR="00920D29" w:rsidRPr="00F33463">
        <w:tab/>
      </w:r>
      <w:r w:rsidR="00920D29" w:rsidRPr="00F33463">
        <w:tab/>
        <w:t>54</w:t>
      </w:r>
    </w:p>
    <w:p w14:paraId="30204777" w14:textId="77777777" w:rsidR="00920D29" w:rsidRPr="00F33463" w:rsidRDefault="00920D29" w:rsidP="00920D29"/>
    <w:p w14:paraId="61627E6A" w14:textId="77777777" w:rsidR="00920D29" w:rsidRPr="00F33463" w:rsidRDefault="00920D29" w:rsidP="00920D29">
      <w:pPr>
        <w:pStyle w:val="NormalBold"/>
        <w:keepNext/>
      </w:pPr>
      <w:r w:rsidRPr="00F33463">
        <w:t>Predlog uredbe</w:t>
      </w:r>
    </w:p>
    <w:p w14:paraId="1A988EB6" w14:textId="77777777" w:rsidR="00920D29" w:rsidRPr="00F33463" w:rsidRDefault="00920D29" w:rsidP="00920D29">
      <w:pPr>
        <w:pStyle w:val="NormalBold"/>
      </w:pPr>
      <w:r w:rsidRPr="00F33463">
        <w:t>Člen 2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097D9B6" w14:textId="77777777" w:rsidTr="001B1AB7">
        <w:trPr>
          <w:jc w:val="center"/>
        </w:trPr>
        <w:tc>
          <w:tcPr>
            <w:tcW w:w="9752" w:type="dxa"/>
            <w:gridSpan w:val="2"/>
          </w:tcPr>
          <w:p w14:paraId="69A7ACAA" w14:textId="77777777" w:rsidR="00920D29" w:rsidRPr="00F33463" w:rsidRDefault="00920D29" w:rsidP="001B1AB7">
            <w:pPr>
              <w:keepNext/>
            </w:pPr>
          </w:p>
        </w:tc>
      </w:tr>
      <w:tr w:rsidR="00920D29" w:rsidRPr="00F33463" w14:paraId="57AD1CF6" w14:textId="77777777" w:rsidTr="001B1AB7">
        <w:trPr>
          <w:jc w:val="center"/>
        </w:trPr>
        <w:tc>
          <w:tcPr>
            <w:tcW w:w="4876" w:type="dxa"/>
          </w:tcPr>
          <w:p w14:paraId="3C8800CC" w14:textId="77777777" w:rsidR="00920D29" w:rsidRPr="00F33463" w:rsidRDefault="00920D29" w:rsidP="001B1AB7">
            <w:pPr>
              <w:pStyle w:val="ColumnHeading"/>
              <w:keepNext/>
            </w:pPr>
            <w:r w:rsidRPr="00F33463">
              <w:t>Besedilo, ki ga predlaga Komisija</w:t>
            </w:r>
          </w:p>
        </w:tc>
        <w:tc>
          <w:tcPr>
            <w:tcW w:w="4876" w:type="dxa"/>
          </w:tcPr>
          <w:p w14:paraId="4893583E" w14:textId="335AF6F3" w:rsidR="00920D29" w:rsidRPr="00F33463" w:rsidRDefault="006D0FAD" w:rsidP="001B1AB7">
            <w:pPr>
              <w:pStyle w:val="ColumnHeading"/>
              <w:keepNext/>
            </w:pPr>
            <w:r w:rsidRPr="00F33463">
              <w:t>Sprememba</w:t>
            </w:r>
          </w:p>
        </w:tc>
      </w:tr>
      <w:tr w:rsidR="00920D29" w:rsidRPr="00F33463" w14:paraId="21C0F30A" w14:textId="77777777" w:rsidTr="001B1AB7">
        <w:trPr>
          <w:jc w:val="center"/>
        </w:trPr>
        <w:tc>
          <w:tcPr>
            <w:tcW w:w="4876" w:type="dxa"/>
          </w:tcPr>
          <w:p w14:paraId="273CEC6D" w14:textId="77777777" w:rsidR="00920D29" w:rsidRPr="00F33463" w:rsidRDefault="00920D29" w:rsidP="001B1AB7">
            <w:pPr>
              <w:pStyle w:val="Normal6"/>
            </w:pPr>
            <w:r w:rsidRPr="00F33463">
              <w:t>2.</w:t>
            </w:r>
            <w:r w:rsidRPr="00F33463">
              <w:tab/>
              <w:t>Ta uredba se ne uporablja za vzrejo, rejo, dajanje na trg ali dobavo psov ali mačk za znanstvene namene.</w:t>
            </w:r>
          </w:p>
        </w:tc>
        <w:tc>
          <w:tcPr>
            <w:tcW w:w="4876" w:type="dxa"/>
          </w:tcPr>
          <w:p w14:paraId="6746CA04" w14:textId="77777777" w:rsidR="00920D29" w:rsidRPr="00F33463" w:rsidRDefault="00920D29" w:rsidP="001B1AB7">
            <w:pPr>
              <w:pStyle w:val="Normal6"/>
              <w:rPr>
                <w:szCs w:val="24"/>
              </w:rPr>
            </w:pPr>
            <w:r w:rsidRPr="00F33463">
              <w:t>2.</w:t>
            </w:r>
            <w:r w:rsidRPr="00F33463">
              <w:tab/>
              <w:t>Ta uredba se ne uporablja za vzrejo, rejo, dajanje na trg ali dobavo psov ali mačk za znanstvene namene</w:t>
            </w:r>
            <w:r w:rsidRPr="00F33463">
              <w:rPr>
                <w:b/>
                <w:i/>
              </w:rPr>
              <w:t xml:space="preserve"> ali klinična preskušanja, ki so potrebna za pridobitev dovoljenja za promet z zdravili za uporabo v veterinarski medicini</w:t>
            </w:r>
            <w:r w:rsidRPr="00F33463">
              <w:t>.</w:t>
            </w:r>
          </w:p>
        </w:tc>
      </w:tr>
    </w:tbl>
    <w:p w14:paraId="02389C94" w14:textId="77777777" w:rsidR="00920D29" w:rsidRPr="00F33463" w:rsidRDefault="00920D29" w:rsidP="00920D29"/>
    <w:p w14:paraId="50DB9A5A" w14:textId="28FCD0E2" w:rsidR="00920D29" w:rsidRPr="00F33463" w:rsidRDefault="006D0FAD" w:rsidP="00920D29">
      <w:pPr>
        <w:pStyle w:val="AmNumberTabs"/>
      </w:pPr>
      <w:r w:rsidRPr="00F33463">
        <w:t>Sprememba</w:t>
      </w:r>
      <w:r w:rsidR="00920D29" w:rsidRPr="00F33463">
        <w:tab/>
      </w:r>
      <w:r w:rsidR="00920D29" w:rsidRPr="00F33463">
        <w:tab/>
        <w:t>55</w:t>
      </w:r>
    </w:p>
    <w:p w14:paraId="13BD5E92" w14:textId="77777777" w:rsidR="00920D29" w:rsidRPr="00F33463" w:rsidRDefault="00920D29" w:rsidP="00920D29"/>
    <w:p w14:paraId="62E1B26C" w14:textId="77777777" w:rsidR="00920D29" w:rsidRPr="00F33463" w:rsidRDefault="00920D29" w:rsidP="00920D29">
      <w:pPr>
        <w:pStyle w:val="NormalBold"/>
        <w:keepNext/>
      </w:pPr>
      <w:r w:rsidRPr="00F33463">
        <w:t>Predlog uredbe</w:t>
      </w:r>
    </w:p>
    <w:p w14:paraId="0786B999" w14:textId="77777777" w:rsidR="00920D29" w:rsidRPr="00F33463" w:rsidRDefault="00920D29" w:rsidP="00920D29">
      <w:pPr>
        <w:pStyle w:val="NormalBold"/>
      </w:pPr>
      <w:r w:rsidRPr="00F33463">
        <w:t>Člen 2 – odstavek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4E72A48" w14:textId="77777777" w:rsidTr="00F54E47">
        <w:trPr>
          <w:jc w:val="center"/>
        </w:trPr>
        <w:tc>
          <w:tcPr>
            <w:tcW w:w="9752" w:type="dxa"/>
            <w:gridSpan w:val="2"/>
          </w:tcPr>
          <w:p w14:paraId="568AC652" w14:textId="77777777" w:rsidR="00920D29" w:rsidRPr="00F33463" w:rsidRDefault="00920D29" w:rsidP="001B1AB7">
            <w:pPr>
              <w:keepNext/>
            </w:pPr>
          </w:p>
        </w:tc>
      </w:tr>
      <w:tr w:rsidR="00920D29" w:rsidRPr="00F33463" w14:paraId="653C6E74" w14:textId="77777777" w:rsidTr="00F54E47">
        <w:trPr>
          <w:jc w:val="center"/>
        </w:trPr>
        <w:tc>
          <w:tcPr>
            <w:tcW w:w="4876" w:type="dxa"/>
          </w:tcPr>
          <w:p w14:paraId="534DD49C" w14:textId="77777777" w:rsidR="00920D29" w:rsidRPr="00F33463" w:rsidRDefault="00920D29" w:rsidP="001B1AB7">
            <w:pPr>
              <w:pStyle w:val="ColumnHeading"/>
              <w:keepNext/>
            </w:pPr>
            <w:r w:rsidRPr="00F33463">
              <w:t>Besedilo, ki ga predlaga Komisija</w:t>
            </w:r>
          </w:p>
        </w:tc>
        <w:tc>
          <w:tcPr>
            <w:tcW w:w="4876" w:type="dxa"/>
          </w:tcPr>
          <w:p w14:paraId="6BE2574F" w14:textId="55E9D9DC" w:rsidR="00920D29" w:rsidRPr="00F33463" w:rsidRDefault="006D0FAD" w:rsidP="001B1AB7">
            <w:pPr>
              <w:pStyle w:val="ColumnHeading"/>
              <w:keepNext/>
            </w:pPr>
            <w:r w:rsidRPr="00F33463">
              <w:t>Sprememba</w:t>
            </w:r>
          </w:p>
        </w:tc>
      </w:tr>
      <w:tr w:rsidR="00920D29" w:rsidRPr="00F33463" w14:paraId="154CEDAE" w14:textId="77777777" w:rsidTr="00F54E47">
        <w:trPr>
          <w:jc w:val="center"/>
        </w:trPr>
        <w:tc>
          <w:tcPr>
            <w:tcW w:w="4876" w:type="dxa"/>
          </w:tcPr>
          <w:p w14:paraId="5A66429D" w14:textId="77777777" w:rsidR="00920D29" w:rsidRPr="00F33463" w:rsidRDefault="00920D29" w:rsidP="001B1AB7">
            <w:pPr>
              <w:pStyle w:val="Normal6"/>
            </w:pPr>
          </w:p>
        </w:tc>
        <w:tc>
          <w:tcPr>
            <w:tcW w:w="4876" w:type="dxa"/>
          </w:tcPr>
          <w:p w14:paraId="20165F26" w14:textId="77777777" w:rsidR="00920D29" w:rsidRPr="00F33463" w:rsidRDefault="00920D29" w:rsidP="001B1AB7">
            <w:pPr>
              <w:pStyle w:val="Normal6"/>
              <w:rPr>
                <w:szCs w:val="24"/>
              </w:rPr>
            </w:pPr>
            <w:r w:rsidRPr="00F33463">
              <w:rPr>
                <w:b/>
                <w:i/>
              </w:rPr>
              <w:t>2a.</w:t>
            </w:r>
            <w:r w:rsidRPr="00F33463">
              <w:rPr>
                <w:b/>
                <w:i/>
              </w:rPr>
              <w:tab/>
              <w:t>Ta uredba se ne uporablja za:</w:t>
            </w:r>
          </w:p>
        </w:tc>
      </w:tr>
      <w:tr w:rsidR="00920D29" w:rsidRPr="00F33463" w14:paraId="16F4939C" w14:textId="77777777" w:rsidTr="00F54E47">
        <w:trPr>
          <w:jc w:val="center"/>
        </w:trPr>
        <w:tc>
          <w:tcPr>
            <w:tcW w:w="4876" w:type="dxa"/>
          </w:tcPr>
          <w:p w14:paraId="4346DA84" w14:textId="77777777" w:rsidR="00920D29" w:rsidRPr="00F33463" w:rsidRDefault="00920D29" w:rsidP="001B1AB7">
            <w:pPr>
              <w:pStyle w:val="Normal6"/>
            </w:pPr>
          </w:p>
        </w:tc>
        <w:tc>
          <w:tcPr>
            <w:tcW w:w="4876" w:type="dxa"/>
          </w:tcPr>
          <w:p w14:paraId="1039DD89" w14:textId="77777777" w:rsidR="00920D29" w:rsidRPr="00F33463" w:rsidRDefault="00920D29" w:rsidP="001B1AB7">
            <w:pPr>
              <w:pStyle w:val="Normal6"/>
              <w:rPr>
                <w:szCs w:val="24"/>
              </w:rPr>
            </w:pPr>
            <w:r w:rsidRPr="00F33463">
              <w:rPr>
                <w:b/>
                <w:i/>
              </w:rPr>
              <w:t>– fizične osebe, ki redijo pse ali mačke zaradi osebnega ali družinskega užitka in druženja in ki tem živalim dovolijo, da se razmnožujejo, omejeno na največ eno leglo na vrsto in gospodinjstvo v obdobju 18 mesecev, ter jih ne dajo na trg;</w:t>
            </w:r>
          </w:p>
        </w:tc>
      </w:tr>
      <w:tr w:rsidR="00920D29" w:rsidRPr="00F33463" w14:paraId="684E4265" w14:textId="77777777" w:rsidTr="00F54E47">
        <w:trPr>
          <w:jc w:val="center"/>
        </w:trPr>
        <w:tc>
          <w:tcPr>
            <w:tcW w:w="4876" w:type="dxa"/>
          </w:tcPr>
          <w:p w14:paraId="3FCF7C0C" w14:textId="77777777" w:rsidR="00920D29" w:rsidRPr="00F33463" w:rsidRDefault="00920D29" w:rsidP="001B1AB7">
            <w:pPr>
              <w:pStyle w:val="Normal6"/>
            </w:pPr>
          </w:p>
        </w:tc>
        <w:tc>
          <w:tcPr>
            <w:tcW w:w="4876" w:type="dxa"/>
          </w:tcPr>
          <w:p w14:paraId="15D6B0ED" w14:textId="77777777" w:rsidR="00920D29" w:rsidRPr="00F33463" w:rsidRDefault="00920D29" w:rsidP="001B1AB7">
            <w:pPr>
              <w:pStyle w:val="Normal6"/>
              <w:rPr>
                <w:szCs w:val="24"/>
              </w:rPr>
            </w:pPr>
            <w:r w:rsidRPr="00F33463">
              <w:rPr>
                <w:b/>
                <w:i/>
              </w:rPr>
              <w:t>– in za kmetijska gospodarstva, razen določb iz člena 5.</w:t>
            </w:r>
          </w:p>
        </w:tc>
      </w:tr>
    </w:tbl>
    <w:p w14:paraId="2FF03782" w14:textId="77777777" w:rsidR="0029498E" w:rsidRPr="00F33463" w:rsidRDefault="0029498E" w:rsidP="0029498E">
      <w:pPr>
        <w:pStyle w:val="AmNumberTabs"/>
      </w:pPr>
      <w:r w:rsidRPr="00F33463">
        <w:t>Sprememba</w:t>
      </w:r>
      <w:r w:rsidRPr="00F33463">
        <w:tab/>
      </w:r>
      <w:r w:rsidRPr="00F33463">
        <w:tab/>
        <w:t>284</w:t>
      </w:r>
    </w:p>
    <w:p w14:paraId="2D8E32C5" w14:textId="77777777" w:rsidR="0029498E" w:rsidRPr="00F33463" w:rsidRDefault="0029498E" w:rsidP="0029498E">
      <w:pPr>
        <w:pStyle w:val="NormalBold12b"/>
      </w:pPr>
      <w:r w:rsidRPr="00F33463">
        <w:t>Predlog uredbe</w:t>
      </w:r>
    </w:p>
    <w:p w14:paraId="433E806A" w14:textId="77777777" w:rsidR="0029498E" w:rsidRPr="00F33463" w:rsidRDefault="0029498E" w:rsidP="0029498E">
      <w:pPr>
        <w:pStyle w:val="NormalBold"/>
      </w:pPr>
      <w:r w:rsidRPr="00F33463">
        <w:t>Člen 2 – odstavek 2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498E" w:rsidRPr="00F33463" w14:paraId="28F694A7" w14:textId="77777777" w:rsidTr="00562322">
        <w:trPr>
          <w:trHeight w:hRule="exact" w:val="240"/>
          <w:jc w:val="center"/>
        </w:trPr>
        <w:tc>
          <w:tcPr>
            <w:tcW w:w="9752" w:type="dxa"/>
            <w:gridSpan w:val="2"/>
            <w:tcBorders>
              <w:top w:val="nil"/>
              <w:left w:val="nil"/>
              <w:bottom w:val="nil"/>
              <w:right w:val="nil"/>
            </w:tcBorders>
          </w:tcPr>
          <w:p w14:paraId="4FD13BF9" w14:textId="77777777" w:rsidR="0029498E" w:rsidRPr="00F33463" w:rsidRDefault="0029498E" w:rsidP="00562322"/>
        </w:tc>
      </w:tr>
      <w:tr w:rsidR="0029498E" w:rsidRPr="00F33463" w14:paraId="67EA2D83" w14:textId="77777777" w:rsidTr="00562322">
        <w:trPr>
          <w:trHeight w:val="240"/>
          <w:jc w:val="center"/>
        </w:trPr>
        <w:tc>
          <w:tcPr>
            <w:tcW w:w="4876" w:type="dxa"/>
            <w:tcBorders>
              <w:top w:val="nil"/>
              <w:left w:val="nil"/>
              <w:bottom w:val="nil"/>
              <w:right w:val="nil"/>
            </w:tcBorders>
          </w:tcPr>
          <w:p w14:paraId="16B1924D" w14:textId="77777777" w:rsidR="0029498E" w:rsidRPr="00F33463" w:rsidRDefault="0029498E" w:rsidP="00562322">
            <w:pPr>
              <w:pStyle w:val="AmColumnHeading"/>
            </w:pPr>
            <w:r w:rsidRPr="00F33463">
              <w:t>Besedilo, ki ga predlaga Komisija</w:t>
            </w:r>
          </w:p>
        </w:tc>
        <w:tc>
          <w:tcPr>
            <w:tcW w:w="4876" w:type="dxa"/>
            <w:tcBorders>
              <w:top w:val="nil"/>
              <w:left w:val="nil"/>
              <w:bottom w:val="nil"/>
              <w:right w:val="nil"/>
            </w:tcBorders>
          </w:tcPr>
          <w:p w14:paraId="35466053" w14:textId="77777777" w:rsidR="0029498E" w:rsidRPr="00F33463" w:rsidRDefault="0029498E" w:rsidP="00562322">
            <w:pPr>
              <w:pStyle w:val="AmColumnHeading"/>
            </w:pPr>
            <w:r w:rsidRPr="00F33463">
              <w:t>Sprememba</w:t>
            </w:r>
          </w:p>
        </w:tc>
      </w:tr>
      <w:tr w:rsidR="0029498E" w:rsidRPr="00F33463" w14:paraId="6DEB3717" w14:textId="77777777" w:rsidTr="00562322">
        <w:trPr>
          <w:jc w:val="center"/>
        </w:trPr>
        <w:tc>
          <w:tcPr>
            <w:tcW w:w="4876" w:type="dxa"/>
            <w:tcBorders>
              <w:top w:val="nil"/>
              <w:left w:val="nil"/>
              <w:bottom w:val="nil"/>
              <w:right w:val="nil"/>
            </w:tcBorders>
          </w:tcPr>
          <w:p w14:paraId="1DE0E0DF" w14:textId="77777777" w:rsidR="0029498E" w:rsidRPr="00F33463" w:rsidRDefault="0029498E" w:rsidP="00562322">
            <w:pPr>
              <w:pStyle w:val="Normal6a"/>
            </w:pPr>
          </w:p>
        </w:tc>
        <w:tc>
          <w:tcPr>
            <w:tcW w:w="4876" w:type="dxa"/>
            <w:tcBorders>
              <w:top w:val="nil"/>
              <w:left w:val="nil"/>
              <w:bottom w:val="nil"/>
              <w:right w:val="nil"/>
            </w:tcBorders>
          </w:tcPr>
          <w:p w14:paraId="571F7C2A" w14:textId="77777777" w:rsidR="0029498E" w:rsidRPr="00F33463" w:rsidRDefault="0029498E" w:rsidP="00562322">
            <w:pPr>
              <w:pStyle w:val="Normal6a"/>
            </w:pPr>
            <w:r w:rsidRPr="00F33463">
              <w:rPr>
                <w:b/>
                <w:i/>
              </w:rPr>
              <w:t>2b.</w:t>
            </w:r>
            <w:r w:rsidRPr="00F33463">
              <w:tab/>
            </w:r>
            <w:r w:rsidRPr="00F33463">
              <w:rPr>
                <w:b/>
                <w:i/>
              </w:rPr>
              <w:t>Ne glede na odstavek 2 tega člena se zahteve v zvezi z identifikacijo in registracijo iz člena 17 uporabljajo za vse pse in mačke, za katere so odgovorne fizične osebe.</w:t>
            </w:r>
          </w:p>
        </w:tc>
      </w:tr>
    </w:tbl>
    <w:p w14:paraId="11358742" w14:textId="342CBCAB" w:rsidR="00F54E47" w:rsidRPr="00F33463" w:rsidRDefault="00F54E47" w:rsidP="00F54E47"/>
    <w:p w14:paraId="1D5615C7" w14:textId="48EBC0A2" w:rsidR="00920D29" w:rsidRPr="00F33463" w:rsidRDefault="006D0FAD" w:rsidP="00920D29">
      <w:pPr>
        <w:pStyle w:val="AmNumberTabs"/>
      </w:pPr>
      <w:r w:rsidRPr="00F33463">
        <w:t>Sprememba</w:t>
      </w:r>
      <w:r w:rsidR="00920D29" w:rsidRPr="00F33463">
        <w:tab/>
      </w:r>
      <w:r w:rsidR="00920D29" w:rsidRPr="00F33463">
        <w:tab/>
        <w:t>56</w:t>
      </w:r>
    </w:p>
    <w:p w14:paraId="0A8E3B27" w14:textId="77777777" w:rsidR="00920D29" w:rsidRPr="00F33463" w:rsidRDefault="00920D29" w:rsidP="00920D29">
      <w:pPr>
        <w:pStyle w:val="NormalBold12b"/>
      </w:pPr>
      <w:r w:rsidRPr="00F33463">
        <w:t>Predlog uredbe</w:t>
      </w:r>
    </w:p>
    <w:p w14:paraId="0D800211" w14:textId="77777777" w:rsidR="00920D29" w:rsidRPr="00F33463" w:rsidRDefault="00920D29" w:rsidP="00920D29">
      <w:pPr>
        <w:pStyle w:val="NormalBold"/>
      </w:pPr>
      <w:r w:rsidRPr="00F33463">
        <w:t>Člen 3 – odstavek 1 – točka 1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4AB21C9A" w14:textId="77777777" w:rsidTr="001B1AB7">
        <w:trPr>
          <w:trHeight w:hRule="exact" w:val="240"/>
          <w:jc w:val="center"/>
        </w:trPr>
        <w:tc>
          <w:tcPr>
            <w:tcW w:w="9752" w:type="dxa"/>
            <w:gridSpan w:val="2"/>
            <w:tcBorders>
              <w:top w:val="nil"/>
              <w:left w:val="nil"/>
              <w:bottom w:val="nil"/>
              <w:right w:val="nil"/>
            </w:tcBorders>
          </w:tcPr>
          <w:p w14:paraId="02DBF0D0" w14:textId="77777777" w:rsidR="00920D29" w:rsidRPr="00F33463" w:rsidRDefault="00920D29" w:rsidP="001B1AB7"/>
        </w:tc>
      </w:tr>
      <w:tr w:rsidR="00920D29" w:rsidRPr="00F33463" w14:paraId="1D0C83CC" w14:textId="77777777" w:rsidTr="001B1AB7">
        <w:trPr>
          <w:trHeight w:val="240"/>
          <w:jc w:val="center"/>
        </w:trPr>
        <w:tc>
          <w:tcPr>
            <w:tcW w:w="4876" w:type="dxa"/>
            <w:tcBorders>
              <w:top w:val="nil"/>
              <w:left w:val="nil"/>
              <w:bottom w:val="nil"/>
              <w:right w:val="nil"/>
            </w:tcBorders>
          </w:tcPr>
          <w:p w14:paraId="2E000CE7"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tcPr>
          <w:p w14:paraId="52FBB2F0" w14:textId="75A9EB1F" w:rsidR="00920D29" w:rsidRPr="00F33463" w:rsidRDefault="006D0FAD" w:rsidP="001B1AB7">
            <w:pPr>
              <w:pStyle w:val="AmColumnHeading"/>
            </w:pPr>
            <w:r w:rsidRPr="00F33463">
              <w:t>Sprememba</w:t>
            </w:r>
          </w:p>
        </w:tc>
      </w:tr>
      <w:tr w:rsidR="00920D29" w:rsidRPr="00F33463" w14:paraId="642EC275" w14:textId="77777777" w:rsidTr="001B1AB7">
        <w:trPr>
          <w:jc w:val="center"/>
        </w:trPr>
        <w:tc>
          <w:tcPr>
            <w:tcW w:w="4876" w:type="dxa"/>
            <w:tcBorders>
              <w:top w:val="nil"/>
              <w:left w:val="nil"/>
              <w:bottom w:val="nil"/>
              <w:right w:val="nil"/>
            </w:tcBorders>
          </w:tcPr>
          <w:p w14:paraId="0428DE16" w14:textId="77777777" w:rsidR="00920D29" w:rsidRPr="00F33463" w:rsidRDefault="00920D29" w:rsidP="001B1AB7">
            <w:pPr>
              <w:pStyle w:val="Normal6a"/>
            </w:pPr>
          </w:p>
        </w:tc>
        <w:tc>
          <w:tcPr>
            <w:tcW w:w="4876" w:type="dxa"/>
            <w:tcBorders>
              <w:top w:val="nil"/>
              <w:left w:val="nil"/>
              <w:bottom w:val="nil"/>
              <w:right w:val="nil"/>
            </w:tcBorders>
          </w:tcPr>
          <w:p w14:paraId="2EDCB594" w14:textId="77777777" w:rsidR="00920D29" w:rsidRPr="00F33463" w:rsidRDefault="00920D29" w:rsidP="001B1AB7">
            <w:pPr>
              <w:pStyle w:val="Normal6a"/>
            </w:pPr>
            <w:r w:rsidRPr="00F33463">
              <w:rPr>
                <w:b/>
                <w:i/>
              </w:rPr>
              <w:t>1a.</w:t>
            </w:r>
            <w:r w:rsidRPr="00F33463">
              <w:rPr>
                <w:b/>
                <w:i/>
              </w:rPr>
              <w:tab/>
              <w:t>„psi, ki opravljajo posebne, delovne ali poklicne dejavnosti“: pomeni tiste živali, ki so bile izbrane zaradi njihovih fizičnih lastnosti, instinkta in temperamenta, so usposobljene, da pomagajo ljudem pri regulirani dejavnosti ali specifični nalogi, kot so živali, ki se uporabljajo za lov, delo, gonjenje, reševanje, pomoč ali športne namene, ali živali, ki jih uporabljajo organi kazenskega pregona, ter živali vodniki, psi vodniki ali terapevtske živali, ki so bile usposobljene v centrih ali so jih usposobili specializirani strokovnjaki, da podpirajo funkcionalno ovirane osebe, jih vodijo ter jim pomagajo;</w:t>
            </w:r>
          </w:p>
        </w:tc>
      </w:tr>
    </w:tbl>
    <w:p w14:paraId="70E6FE95" w14:textId="77777777" w:rsidR="00920D29" w:rsidRPr="00F33463" w:rsidRDefault="00920D29" w:rsidP="00920D29"/>
    <w:p w14:paraId="68C19289" w14:textId="523DE445" w:rsidR="00920D29" w:rsidRPr="00F33463" w:rsidRDefault="006D0FAD" w:rsidP="00920D29">
      <w:pPr>
        <w:pStyle w:val="AmNumberTabs"/>
      </w:pPr>
      <w:r w:rsidRPr="00F33463">
        <w:t>Sprememba</w:t>
      </w:r>
      <w:r w:rsidR="00920D29" w:rsidRPr="00F33463">
        <w:tab/>
      </w:r>
      <w:r w:rsidR="00920D29" w:rsidRPr="00F33463">
        <w:tab/>
        <w:t>57</w:t>
      </w:r>
    </w:p>
    <w:p w14:paraId="651F8E13" w14:textId="77777777" w:rsidR="00920D29" w:rsidRPr="00F33463" w:rsidRDefault="00920D29" w:rsidP="00920D29"/>
    <w:p w14:paraId="069A55DC" w14:textId="77777777" w:rsidR="00920D29" w:rsidRPr="00F33463" w:rsidRDefault="00920D29" w:rsidP="00920D29">
      <w:pPr>
        <w:pStyle w:val="NormalBold"/>
        <w:keepNext/>
      </w:pPr>
      <w:r w:rsidRPr="00F33463">
        <w:t>Predlog uredbe</w:t>
      </w:r>
    </w:p>
    <w:p w14:paraId="69DC7C10" w14:textId="77777777" w:rsidR="00920D29" w:rsidRPr="00F33463" w:rsidRDefault="00920D29" w:rsidP="00920D29">
      <w:pPr>
        <w:pStyle w:val="NormalBold"/>
      </w:pPr>
      <w:r w:rsidRPr="00F33463">
        <w:t>Člen 3 – odstavek 1 – točka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DC9EACC" w14:textId="77777777" w:rsidTr="001B1AB7">
        <w:trPr>
          <w:jc w:val="center"/>
        </w:trPr>
        <w:tc>
          <w:tcPr>
            <w:tcW w:w="9752" w:type="dxa"/>
            <w:gridSpan w:val="2"/>
          </w:tcPr>
          <w:p w14:paraId="4A9052EB" w14:textId="77777777" w:rsidR="00920D29" w:rsidRPr="00F33463" w:rsidRDefault="00920D29" w:rsidP="001B1AB7">
            <w:pPr>
              <w:keepNext/>
            </w:pPr>
          </w:p>
        </w:tc>
      </w:tr>
      <w:tr w:rsidR="00920D29" w:rsidRPr="00F33463" w14:paraId="01E3DDD6" w14:textId="77777777" w:rsidTr="001B1AB7">
        <w:trPr>
          <w:jc w:val="center"/>
        </w:trPr>
        <w:tc>
          <w:tcPr>
            <w:tcW w:w="4876" w:type="dxa"/>
          </w:tcPr>
          <w:p w14:paraId="66415D63" w14:textId="77777777" w:rsidR="00920D29" w:rsidRPr="00F33463" w:rsidRDefault="00920D29" w:rsidP="001B1AB7">
            <w:pPr>
              <w:pStyle w:val="ColumnHeading"/>
              <w:keepNext/>
            </w:pPr>
            <w:r w:rsidRPr="00F33463">
              <w:t>Besedilo, ki ga predlaga Komisija</w:t>
            </w:r>
          </w:p>
        </w:tc>
        <w:tc>
          <w:tcPr>
            <w:tcW w:w="4876" w:type="dxa"/>
          </w:tcPr>
          <w:p w14:paraId="74A89187" w14:textId="54CD66B0" w:rsidR="00920D29" w:rsidRPr="00F33463" w:rsidRDefault="006D0FAD" w:rsidP="001B1AB7">
            <w:pPr>
              <w:pStyle w:val="ColumnHeading"/>
              <w:keepNext/>
            </w:pPr>
            <w:r w:rsidRPr="00F33463">
              <w:t>Sprememba</w:t>
            </w:r>
          </w:p>
        </w:tc>
      </w:tr>
      <w:tr w:rsidR="00920D29" w:rsidRPr="00F33463" w14:paraId="028F87A7" w14:textId="77777777" w:rsidTr="001B1AB7">
        <w:trPr>
          <w:jc w:val="center"/>
        </w:trPr>
        <w:tc>
          <w:tcPr>
            <w:tcW w:w="4876" w:type="dxa"/>
          </w:tcPr>
          <w:p w14:paraId="1DC1FC8A" w14:textId="77777777" w:rsidR="00920D29" w:rsidRPr="00F33463" w:rsidRDefault="00920D29" w:rsidP="001B1AB7">
            <w:pPr>
              <w:pStyle w:val="Normal6"/>
            </w:pPr>
          </w:p>
        </w:tc>
        <w:tc>
          <w:tcPr>
            <w:tcW w:w="4876" w:type="dxa"/>
          </w:tcPr>
          <w:p w14:paraId="3601EA8A" w14:textId="77777777" w:rsidR="00920D29" w:rsidRPr="00F33463" w:rsidRDefault="00920D29" w:rsidP="001B1AB7">
            <w:pPr>
              <w:pStyle w:val="Normal6"/>
              <w:rPr>
                <w:szCs w:val="24"/>
              </w:rPr>
            </w:pPr>
            <w:r w:rsidRPr="00F33463">
              <w:rPr>
                <w:b/>
                <w:i/>
              </w:rPr>
              <w:t>3a.</w:t>
            </w:r>
            <w:r w:rsidRPr="00F33463">
              <w:rPr>
                <w:b/>
                <w:i/>
              </w:rPr>
              <w:tab/>
              <w:t>„vzreja“ pomeni dejavnost reje psov ali mačk v vzrejnih obratih za namene razmnoževanja;</w:t>
            </w:r>
          </w:p>
        </w:tc>
      </w:tr>
    </w:tbl>
    <w:p w14:paraId="5753CB23" w14:textId="77777777" w:rsidR="00920D29" w:rsidRPr="00F33463" w:rsidRDefault="00920D29" w:rsidP="00920D29"/>
    <w:p w14:paraId="44A4E3C5" w14:textId="1C2DB7FC" w:rsidR="00920D29" w:rsidRPr="00F33463" w:rsidRDefault="006D0FAD" w:rsidP="00920D29">
      <w:pPr>
        <w:pStyle w:val="AmNumberTabs"/>
      </w:pPr>
      <w:r w:rsidRPr="00F33463">
        <w:t>Sprememba</w:t>
      </w:r>
      <w:r w:rsidR="00920D29" w:rsidRPr="00F33463">
        <w:tab/>
      </w:r>
      <w:r w:rsidR="00920D29" w:rsidRPr="00F33463">
        <w:tab/>
        <w:t>58</w:t>
      </w:r>
    </w:p>
    <w:p w14:paraId="04C2D62F" w14:textId="77777777" w:rsidR="00920D29" w:rsidRPr="00F33463" w:rsidRDefault="00920D29" w:rsidP="00920D29"/>
    <w:p w14:paraId="419F85D7" w14:textId="77777777" w:rsidR="00920D29" w:rsidRPr="00F33463" w:rsidRDefault="00920D29" w:rsidP="00920D29">
      <w:pPr>
        <w:pStyle w:val="NormalBold"/>
        <w:keepNext/>
      </w:pPr>
      <w:r w:rsidRPr="00F33463">
        <w:t>Predlog uredbe</w:t>
      </w:r>
    </w:p>
    <w:p w14:paraId="1FDE6EDC" w14:textId="77777777" w:rsidR="00920D29" w:rsidRPr="00F33463" w:rsidRDefault="00920D29" w:rsidP="00920D29">
      <w:pPr>
        <w:pStyle w:val="NormalBold"/>
      </w:pPr>
      <w:r w:rsidRPr="00F33463">
        <w:t>Člen 3 – odstavek 1 – točka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4C6AB80" w14:textId="77777777" w:rsidTr="001B1AB7">
        <w:trPr>
          <w:jc w:val="center"/>
        </w:trPr>
        <w:tc>
          <w:tcPr>
            <w:tcW w:w="9752" w:type="dxa"/>
            <w:gridSpan w:val="2"/>
          </w:tcPr>
          <w:p w14:paraId="334FBB06" w14:textId="77777777" w:rsidR="00920D29" w:rsidRPr="00F33463" w:rsidRDefault="00920D29" w:rsidP="001B1AB7">
            <w:pPr>
              <w:keepNext/>
            </w:pPr>
          </w:p>
        </w:tc>
      </w:tr>
      <w:tr w:rsidR="00920D29" w:rsidRPr="00F33463" w14:paraId="58E6D52B" w14:textId="77777777" w:rsidTr="001B1AB7">
        <w:trPr>
          <w:jc w:val="center"/>
        </w:trPr>
        <w:tc>
          <w:tcPr>
            <w:tcW w:w="4876" w:type="dxa"/>
          </w:tcPr>
          <w:p w14:paraId="24AE0A92" w14:textId="77777777" w:rsidR="00920D29" w:rsidRPr="00F33463" w:rsidRDefault="00920D29" w:rsidP="001B1AB7">
            <w:pPr>
              <w:pStyle w:val="ColumnHeading"/>
              <w:keepNext/>
            </w:pPr>
            <w:r w:rsidRPr="00F33463">
              <w:t>Besedilo, ki ga predlaga Komisija</w:t>
            </w:r>
          </w:p>
        </w:tc>
        <w:tc>
          <w:tcPr>
            <w:tcW w:w="4876" w:type="dxa"/>
          </w:tcPr>
          <w:p w14:paraId="43D837F0" w14:textId="7CE5BD90" w:rsidR="00920D29" w:rsidRPr="00F33463" w:rsidRDefault="006D0FAD" w:rsidP="001B1AB7">
            <w:pPr>
              <w:pStyle w:val="ColumnHeading"/>
              <w:keepNext/>
            </w:pPr>
            <w:r w:rsidRPr="00F33463">
              <w:t>Sprememba</w:t>
            </w:r>
          </w:p>
        </w:tc>
      </w:tr>
      <w:tr w:rsidR="00920D29" w:rsidRPr="00F33463" w14:paraId="7237E879" w14:textId="77777777" w:rsidTr="001B1AB7">
        <w:trPr>
          <w:jc w:val="center"/>
        </w:trPr>
        <w:tc>
          <w:tcPr>
            <w:tcW w:w="4876" w:type="dxa"/>
          </w:tcPr>
          <w:p w14:paraId="2A8CAA70" w14:textId="77777777" w:rsidR="00920D29" w:rsidRPr="00F33463" w:rsidRDefault="00920D29" w:rsidP="001B1AB7">
            <w:pPr>
              <w:pStyle w:val="Normal6"/>
            </w:pPr>
          </w:p>
        </w:tc>
        <w:tc>
          <w:tcPr>
            <w:tcW w:w="4876" w:type="dxa"/>
          </w:tcPr>
          <w:p w14:paraId="71736007" w14:textId="77777777" w:rsidR="00920D29" w:rsidRPr="00F33463" w:rsidRDefault="00920D29" w:rsidP="001B1AB7">
            <w:pPr>
              <w:pStyle w:val="Normal6"/>
              <w:rPr>
                <w:szCs w:val="24"/>
              </w:rPr>
            </w:pPr>
            <w:r w:rsidRPr="00F33463">
              <w:rPr>
                <w:b/>
                <w:i/>
              </w:rPr>
              <w:t>3b.</w:t>
            </w:r>
            <w:r w:rsidRPr="00F33463">
              <w:rPr>
                <w:b/>
                <w:i/>
              </w:rPr>
              <w:tab/>
              <w:t>„oglaševanje“ pomeni vsako obliko obveščanja, ki ima neposreden ali posreden učinek promocije psa ali mačke z namenom vzbuditve zanimanja, sodelovanja ali prodaje, vključno s promocijo pasme ali fizičnih značilnosti;</w:t>
            </w:r>
          </w:p>
        </w:tc>
      </w:tr>
    </w:tbl>
    <w:p w14:paraId="65DE5494" w14:textId="77777777" w:rsidR="00920D29" w:rsidRPr="00F33463" w:rsidRDefault="00920D29" w:rsidP="00920D29"/>
    <w:p w14:paraId="1D5F9DE4" w14:textId="6F968A37" w:rsidR="00920D29" w:rsidRPr="00F33463" w:rsidRDefault="006D0FAD" w:rsidP="00920D29">
      <w:pPr>
        <w:pStyle w:val="AmNumberTabs"/>
      </w:pPr>
      <w:r w:rsidRPr="00F33463">
        <w:t>Sprememba</w:t>
      </w:r>
      <w:r w:rsidR="00920D29" w:rsidRPr="00F33463">
        <w:tab/>
      </w:r>
      <w:r w:rsidR="00920D29" w:rsidRPr="00F33463">
        <w:tab/>
        <w:t>59</w:t>
      </w:r>
    </w:p>
    <w:p w14:paraId="7838EB6C" w14:textId="77777777" w:rsidR="00920D29" w:rsidRPr="00F33463" w:rsidRDefault="00920D29" w:rsidP="00920D29"/>
    <w:p w14:paraId="3AAC85E5" w14:textId="77777777" w:rsidR="00920D29" w:rsidRPr="00F33463" w:rsidRDefault="00920D29" w:rsidP="00920D29">
      <w:pPr>
        <w:pStyle w:val="NormalBold"/>
        <w:keepNext/>
      </w:pPr>
      <w:r w:rsidRPr="00F33463">
        <w:t>Predlog uredbe</w:t>
      </w:r>
    </w:p>
    <w:p w14:paraId="07997F2E" w14:textId="77777777" w:rsidR="00920D29" w:rsidRPr="00F33463" w:rsidRDefault="00920D29" w:rsidP="00920D29">
      <w:pPr>
        <w:pStyle w:val="NormalBold"/>
      </w:pPr>
      <w:r w:rsidRPr="00F33463">
        <w:t>Člen 3 – odstavek 1 – točka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76E3690" w14:textId="77777777" w:rsidTr="00F54E47">
        <w:trPr>
          <w:jc w:val="center"/>
        </w:trPr>
        <w:tc>
          <w:tcPr>
            <w:tcW w:w="9752" w:type="dxa"/>
            <w:gridSpan w:val="2"/>
          </w:tcPr>
          <w:p w14:paraId="26B0CB26" w14:textId="77777777" w:rsidR="00920D29" w:rsidRPr="00F33463" w:rsidRDefault="00920D29" w:rsidP="001B1AB7">
            <w:pPr>
              <w:keepNext/>
            </w:pPr>
          </w:p>
        </w:tc>
      </w:tr>
      <w:tr w:rsidR="00920D29" w:rsidRPr="00F33463" w14:paraId="53C0A27B" w14:textId="77777777" w:rsidTr="00F54E47">
        <w:trPr>
          <w:jc w:val="center"/>
        </w:trPr>
        <w:tc>
          <w:tcPr>
            <w:tcW w:w="4876" w:type="dxa"/>
          </w:tcPr>
          <w:p w14:paraId="0A301047" w14:textId="77777777" w:rsidR="00920D29" w:rsidRPr="00F33463" w:rsidRDefault="00920D29" w:rsidP="001B1AB7">
            <w:pPr>
              <w:pStyle w:val="ColumnHeading"/>
              <w:keepNext/>
            </w:pPr>
            <w:r w:rsidRPr="00F33463">
              <w:t>Besedilo, ki ga predlaga Komisija</w:t>
            </w:r>
          </w:p>
        </w:tc>
        <w:tc>
          <w:tcPr>
            <w:tcW w:w="4876" w:type="dxa"/>
          </w:tcPr>
          <w:p w14:paraId="70ED1EB9" w14:textId="47EDEEB8" w:rsidR="00920D29" w:rsidRPr="00F33463" w:rsidRDefault="006D0FAD" w:rsidP="001B1AB7">
            <w:pPr>
              <w:pStyle w:val="ColumnHeading"/>
              <w:keepNext/>
            </w:pPr>
            <w:r w:rsidRPr="00F33463">
              <w:t>Sprememba</w:t>
            </w:r>
          </w:p>
        </w:tc>
      </w:tr>
      <w:tr w:rsidR="00920D29" w:rsidRPr="00F33463" w14:paraId="4C3E38F7" w14:textId="77777777" w:rsidTr="00F54E47">
        <w:trPr>
          <w:jc w:val="center"/>
        </w:trPr>
        <w:tc>
          <w:tcPr>
            <w:tcW w:w="4876" w:type="dxa"/>
          </w:tcPr>
          <w:p w14:paraId="20262B84" w14:textId="77777777" w:rsidR="00920D29" w:rsidRPr="00F33463" w:rsidRDefault="00920D29" w:rsidP="001B1AB7">
            <w:pPr>
              <w:pStyle w:val="Normal6"/>
            </w:pPr>
            <w:r w:rsidRPr="00F33463">
              <w:t>4.</w:t>
            </w:r>
            <w:r w:rsidRPr="00F33463">
              <w:tab/>
              <w:t xml:space="preserve">„reja“ pomeni vsako dejavnost, med katero </w:t>
            </w:r>
            <w:r w:rsidRPr="00F33463">
              <w:rPr>
                <w:b/>
                <w:i/>
              </w:rPr>
              <w:t>je žival nastanjena</w:t>
            </w:r>
            <w:r w:rsidRPr="00F33463">
              <w:t xml:space="preserve"> ali </w:t>
            </w:r>
            <w:r w:rsidRPr="00F33463">
              <w:rPr>
                <w:b/>
                <w:i/>
              </w:rPr>
              <w:t>oskrbovana</w:t>
            </w:r>
            <w:r w:rsidRPr="00F33463">
              <w:t xml:space="preserve"> v obratu;</w:t>
            </w:r>
          </w:p>
        </w:tc>
        <w:tc>
          <w:tcPr>
            <w:tcW w:w="4876" w:type="dxa"/>
          </w:tcPr>
          <w:p w14:paraId="736030D4" w14:textId="77777777" w:rsidR="00920D29" w:rsidRPr="00F33463" w:rsidRDefault="00920D29" w:rsidP="001B1AB7">
            <w:pPr>
              <w:pStyle w:val="Normal6"/>
              <w:rPr>
                <w:szCs w:val="24"/>
              </w:rPr>
            </w:pPr>
            <w:r w:rsidRPr="00F33463">
              <w:t>4.</w:t>
            </w:r>
            <w:r w:rsidRPr="00F33463">
              <w:tab/>
              <w:t xml:space="preserve">„reja“ pomeni vsako dejavnost, med katero </w:t>
            </w:r>
            <w:r w:rsidRPr="00F33463">
              <w:rPr>
                <w:b/>
                <w:i/>
              </w:rPr>
              <w:t>so psi in mačke nameščeni, naseljeni, nastanjeni</w:t>
            </w:r>
            <w:r w:rsidRPr="00F33463">
              <w:t xml:space="preserve"> ali </w:t>
            </w:r>
            <w:r w:rsidRPr="00F33463">
              <w:rPr>
                <w:b/>
                <w:i/>
              </w:rPr>
              <w:t>oskrbovani</w:t>
            </w:r>
            <w:r w:rsidRPr="00F33463">
              <w:t xml:space="preserve"> v obratu</w:t>
            </w:r>
            <w:r w:rsidRPr="00F33463">
              <w:rPr>
                <w:b/>
                <w:i/>
              </w:rPr>
              <w:t xml:space="preserve"> ali pod odgovornostjo izvajalca dejavnosti</w:t>
            </w:r>
            <w:r w:rsidRPr="00F33463">
              <w:t>;</w:t>
            </w:r>
          </w:p>
        </w:tc>
      </w:tr>
    </w:tbl>
    <w:p w14:paraId="13C8A83E" w14:textId="0AA50EB6" w:rsidR="00F54E47" w:rsidRPr="00F33463" w:rsidRDefault="00F54E47" w:rsidP="00F54E47">
      <w:pPr>
        <w:pStyle w:val="AmNumberTabs"/>
      </w:pPr>
      <w:r w:rsidRPr="00F33463">
        <w:t>Sprememba</w:t>
      </w:r>
      <w:r w:rsidRPr="00F33463">
        <w:tab/>
      </w:r>
      <w:r w:rsidRPr="00F33463">
        <w:tab/>
        <w:t>303</w:t>
      </w:r>
    </w:p>
    <w:p w14:paraId="13EB1D28" w14:textId="77777777" w:rsidR="00F54E47" w:rsidRPr="00F33463" w:rsidRDefault="00F54E47" w:rsidP="00F54E47">
      <w:pPr>
        <w:pStyle w:val="NormalBold12b"/>
      </w:pPr>
      <w:r w:rsidRPr="00F33463">
        <w:t>Predlog uredbe</w:t>
      </w:r>
    </w:p>
    <w:p w14:paraId="3DCA37B6" w14:textId="77777777" w:rsidR="00F54E47" w:rsidRPr="00F33463" w:rsidRDefault="00F54E47" w:rsidP="00F54E47">
      <w:pPr>
        <w:pStyle w:val="NormalBold"/>
      </w:pPr>
      <w:r w:rsidRPr="00F33463">
        <w:t>Člen 3 – odstavek 1 – točka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E47" w:rsidRPr="00F33463" w14:paraId="43912841" w14:textId="77777777" w:rsidTr="00562322">
        <w:trPr>
          <w:trHeight w:hRule="exact" w:val="240"/>
          <w:jc w:val="center"/>
        </w:trPr>
        <w:tc>
          <w:tcPr>
            <w:tcW w:w="9752" w:type="dxa"/>
            <w:gridSpan w:val="2"/>
            <w:tcBorders>
              <w:top w:val="nil"/>
              <w:left w:val="nil"/>
              <w:bottom w:val="nil"/>
              <w:right w:val="nil"/>
            </w:tcBorders>
          </w:tcPr>
          <w:p w14:paraId="11C81318" w14:textId="77777777" w:rsidR="00F54E47" w:rsidRPr="00F33463" w:rsidRDefault="00F54E47" w:rsidP="00562322"/>
        </w:tc>
      </w:tr>
      <w:tr w:rsidR="00F54E47" w:rsidRPr="00F33463" w14:paraId="40B28DF9" w14:textId="77777777" w:rsidTr="00562322">
        <w:trPr>
          <w:trHeight w:val="240"/>
          <w:jc w:val="center"/>
        </w:trPr>
        <w:tc>
          <w:tcPr>
            <w:tcW w:w="4876" w:type="dxa"/>
            <w:tcBorders>
              <w:top w:val="nil"/>
              <w:left w:val="nil"/>
              <w:bottom w:val="nil"/>
              <w:right w:val="nil"/>
            </w:tcBorders>
          </w:tcPr>
          <w:p w14:paraId="32C229B8" w14:textId="77777777" w:rsidR="00F54E47" w:rsidRPr="00F33463" w:rsidRDefault="00F54E47" w:rsidP="00562322">
            <w:pPr>
              <w:pStyle w:val="AmColumnHeading"/>
            </w:pPr>
            <w:r w:rsidRPr="00F33463">
              <w:t>Besedilo, ki ga predlaga Komisija</w:t>
            </w:r>
          </w:p>
        </w:tc>
        <w:tc>
          <w:tcPr>
            <w:tcW w:w="4876" w:type="dxa"/>
            <w:tcBorders>
              <w:top w:val="nil"/>
              <w:left w:val="nil"/>
              <w:bottom w:val="nil"/>
              <w:right w:val="nil"/>
            </w:tcBorders>
          </w:tcPr>
          <w:p w14:paraId="5DC74518" w14:textId="68924BDC" w:rsidR="00F54E47" w:rsidRPr="00F33463" w:rsidRDefault="00F54E47" w:rsidP="00562322">
            <w:pPr>
              <w:pStyle w:val="AmColumnHeading"/>
            </w:pPr>
            <w:r w:rsidRPr="00F33463">
              <w:t>Sprememba</w:t>
            </w:r>
          </w:p>
        </w:tc>
      </w:tr>
      <w:tr w:rsidR="00F54E47" w:rsidRPr="00F33463" w14:paraId="7DBE1193" w14:textId="77777777" w:rsidTr="00562322">
        <w:trPr>
          <w:jc w:val="center"/>
        </w:trPr>
        <w:tc>
          <w:tcPr>
            <w:tcW w:w="4876" w:type="dxa"/>
            <w:tcBorders>
              <w:top w:val="nil"/>
              <w:left w:val="nil"/>
              <w:bottom w:val="nil"/>
              <w:right w:val="nil"/>
            </w:tcBorders>
          </w:tcPr>
          <w:p w14:paraId="1CFD64A6" w14:textId="77777777" w:rsidR="00F54E47" w:rsidRPr="00F33463" w:rsidRDefault="00F54E47" w:rsidP="00562322">
            <w:pPr>
              <w:pStyle w:val="Normal6a"/>
            </w:pPr>
            <w:r w:rsidRPr="00F33463">
              <w:t>5.</w:t>
            </w:r>
            <w:r w:rsidRPr="00F33463">
              <w:tab/>
              <w:t xml:space="preserve">„dajanje na trg“ pomeni </w:t>
            </w:r>
            <w:r w:rsidRPr="00F33463">
              <w:rPr>
                <w:b/>
                <w:i/>
              </w:rPr>
              <w:t xml:space="preserve">rejo psov in mačk za </w:t>
            </w:r>
            <w:r w:rsidRPr="00F33463">
              <w:t>prodajo, ponujanje v prodajo, distribucijo ali katero</w:t>
            </w:r>
            <w:r w:rsidRPr="00F33463">
              <w:rPr>
                <w:b/>
                <w:i/>
              </w:rPr>
              <w:t> </w:t>
            </w:r>
            <w:r w:rsidRPr="00F33463">
              <w:t xml:space="preserve">koli drugo obliko prenosa lastništva ali odgovornosti za </w:t>
            </w:r>
            <w:r w:rsidRPr="00F33463">
              <w:rPr>
                <w:b/>
                <w:i/>
              </w:rPr>
              <w:t>žival proti plačilu ali vsaj povračilu nastalih stroškov</w:t>
            </w:r>
            <w:r w:rsidRPr="00F33463">
              <w:t xml:space="preserve">, </w:t>
            </w:r>
            <w:r w:rsidRPr="00F33463">
              <w:rPr>
                <w:b/>
                <w:i/>
              </w:rPr>
              <w:t>vključno z oglaševanjem</w:t>
            </w:r>
            <w:r w:rsidRPr="00F33463">
              <w:t xml:space="preserve"> živali za zgoraj navedene namene;</w:t>
            </w:r>
          </w:p>
        </w:tc>
        <w:tc>
          <w:tcPr>
            <w:tcW w:w="4876" w:type="dxa"/>
            <w:tcBorders>
              <w:top w:val="nil"/>
              <w:left w:val="nil"/>
              <w:bottom w:val="nil"/>
              <w:right w:val="nil"/>
            </w:tcBorders>
          </w:tcPr>
          <w:p w14:paraId="400AE9F4" w14:textId="77777777" w:rsidR="00F54E47" w:rsidRPr="00F33463" w:rsidRDefault="00F54E47" w:rsidP="00562322">
            <w:pPr>
              <w:pStyle w:val="Normal6a"/>
            </w:pPr>
            <w:r w:rsidRPr="00F33463">
              <w:t>5.</w:t>
            </w:r>
            <w:r w:rsidRPr="00F33463">
              <w:tab/>
              <w:t>„dajanje na trg“ pomeni prodajo, ponujanje v prodajo, distribucijo ali katero</w:t>
            </w:r>
            <w:r w:rsidRPr="00F33463">
              <w:rPr>
                <w:b/>
                <w:i/>
              </w:rPr>
              <w:t xml:space="preserve"> </w:t>
            </w:r>
            <w:r w:rsidRPr="00F33463">
              <w:t>koli drugo obliko prenosa lastništva ali odgovornosti</w:t>
            </w:r>
            <w:r w:rsidRPr="00F33463">
              <w:rPr>
                <w:b/>
                <w:i/>
              </w:rPr>
              <w:t>, bodisi</w:t>
            </w:r>
            <w:r w:rsidRPr="00F33463">
              <w:t xml:space="preserve"> za </w:t>
            </w:r>
            <w:r w:rsidRPr="00F33463">
              <w:rPr>
                <w:b/>
                <w:i/>
              </w:rPr>
              <w:t>plačilo bodisi brezplačno, razen občasnega in nerednega darovanja majhnega števila psov in mačk</w:t>
            </w:r>
            <w:r w:rsidRPr="00F33463">
              <w:t xml:space="preserve">, </w:t>
            </w:r>
            <w:r w:rsidRPr="00F33463">
              <w:rPr>
                <w:b/>
                <w:i/>
              </w:rPr>
              <w:t>ki ga fizične osebe opravljajo na drug način kot s posredovanjem spletne platforme, ter oglaševanje</w:t>
            </w:r>
            <w:r w:rsidRPr="00F33463">
              <w:t xml:space="preserve"> živali za zgoraj navedene namene;</w:t>
            </w:r>
          </w:p>
        </w:tc>
      </w:tr>
    </w:tbl>
    <w:p w14:paraId="1AB75A9F" w14:textId="61AB0E5B" w:rsidR="00F54E47" w:rsidRPr="00F33463" w:rsidRDefault="00F54E47" w:rsidP="00F54E47"/>
    <w:p w14:paraId="0A1C30A1" w14:textId="3EA35316" w:rsidR="00920D29" w:rsidRPr="00F33463" w:rsidRDefault="00920D29" w:rsidP="00F54E47"/>
    <w:p w14:paraId="43A2C4D0" w14:textId="77777777" w:rsidR="00920D29" w:rsidRPr="00F33463" w:rsidRDefault="00920D29" w:rsidP="00920D29"/>
    <w:p w14:paraId="56652DB6" w14:textId="157A8999" w:rsidR="00920D29" w:rsidRPr="00F33463" w:rsidRDefault="006D0FAD" w:rsidP="00920D29">
      <w:pPr>
        <w:pStyle w:val="AmNumberTabs"/>
      </w:pPr>
      <w:r w:rsidRPr="00F33463">
        <w:t>Sprememba</w:t>
      </w:r>
      <w:r w:rsidR="00920D29" w:rsidRPr="00F33463">
        <w:tab/>
      </w:r>
      <w:r w:rsidR="00920D29" w:rsidRPr="00F33463">
        <w:tab/>
        <w:t>61</w:t>
      </w:r>
    </w:p>
    <w:p w14:paraId="02978A45" w14:textId="77777777" w:rsidR="00920D29" w:rsidRPr="00F33463" w:rsidRDefault="00920D29" w:rsidP="00920D29"/>
    <w:p w14:paraId="0AA022CE" w14:textId="77777777" w:rsidR="00920D29" w:rsidRPr="00F33463" w:rsidRDefault="00920D29" w:rsidP="00920D29">
      <w:pPr>
        <w:pStyle w:val="NormalBold"/>
        <w:keepNext/>
      </w:pPr>
      <w:r w:rsidRPr="00F33463">
        <w:t>Predlog uredbe</w:t>
      </w:r>
    </w:p>
    <w:p w14:paraId="3C63F2FC" w14:textId="77777777" w:rsidR="00920D29" w:rsidRPr="00F33463" w:rsidRDefault="00920D29" w:rsidP="00920D29">
      <w:pPr>
        <w:pStyle w:val="NormalBold"/>
      </w:pPr>
      <w:r w:rsidRPr="00F33463">
        <w:t>Člen 3 – odstavek 1 – točka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F5D143E" w14:textId="77777777" w:rsidTr="001B1AB7">
        <w:trPr>
          <w:jc w:val="center"/>
        </w:trPr>
        <w:tc>
          <w:tcPr>
            <w:tcW w:w="9752" w:type="dxa"/>
            <w:gridSpan w:val="2"/>
          </w:tcPr>
          <w:p w14:paraId="616D7637" w14:textId="77777777" w:rsidR="00920D29" w:rsidRPr="00F33463" w:rsidRDefault="00920D29" w:rsidP="001B1AB7">
            <w:pPr>
              <w:keepNext/>
            </w:pPr>
          </w:p>
        </w:tc>
      </w:tr>
      <w:tr w:rsidR="00920D29" w:rsidRPr="00F33463" w14:paraId="62274B19" w14:textId="77777777" w:rsidTr="001B1AB7">
        <w:trPr>
          <w:jc w:val="center"/>
        </w:trPr>
        <w:tc>
          <w:tcPr>
            <w:tcW w:w="4876" w:type="dxa"/>
          </w:tcPr>
          <w:p w14:paraId="70DE5674" w14:textId="77777777" w:rsidR="00920D29" w:rsidRPr="00F33463" w:rsidRDefault="00920D29" w:rsidP="001B1AB7">
            <w:pPr>
              <w:pStyle w:val="ColumnHeading"/>
              <w:keepNext/>
            </w:pPr>
            <w:r w:rsidRPr="00F33463">
              <w:t>Besedilo, ki ga predlaga Komisija</w:t>
            </w:r>
          </w:p>
        </w:tc>
        <w:tc>
          <w:tcPr>
            <w:tcW w:w="4876" w:type="dxa"/>
          </w:tcPr>
          <w:p w14:paraId="1CA7885E" w14:textId="5F9465A9" w:rsidR="00920D29" w:rsidRPr="00F33463" w:rsidRDefault="006D0FAD" w:rsidP="001B1AB7">
            <w:pPr>
              <w:pStyle w:val="ColumnHeading"/>
              <w:keepNext/>
            </w:pPr>
            <w:r w:rsidRPr="00F33463">
              <w:t>Sprememba</w:t>
            </w:r>
          </w:p>
        </w:tc>
      </w:tr>
      <w:tr w:rsidR="00920D29" w:rsidRPr="00F33463" w14:paraId="27F0B8AB" w14:textId="77777777" w:rsidTr="001B1AB7">
        <w:trPr>
          <w:jc w:val="center"/>
        </w:trPr>
        <w:tc>
          <w:tcPr>
            <w:tcW w:w="4876" w:type="dxa"/>
          </w:tcPr>
          <w:p w14:paraId="1878ECD4" w14:textId="77777777" w:rsidR="00920D29" w:rsidRPr="00F33463" w:rsidRDefault="00920D29" w:rsidP="001B1AB7">
            <w:pPr>
              <w:pStyle w:val="Normal6"/>
            </w:pPr>
            <w:r w:rsidRPr="00F33463">
              <w:rPr>
                <w:b/>
                <w:i/>
              </w:rPr>
              <w:t>6.</w:t>
            </w:r>
            <w:r w:rsidRPr="00F33463">
              <w:rPr>
                <w:b/>
                <w:i/>
              </w:rPr>
              <w:tab/>
              <w:t>„dobava“ pomeni prenos lastništva ali odgovornosti za pse ali mačke s kakršnimi koli sredstvi ali na kakršen koli način proti plačilu ali brezplačno, razen občasnih dobav psov ali mačk, ki jih opravljajo fizične osebe, ki pri tem ne uporabljajo spletnih platform;</w:t>
            </w:r>
          </w:p>
        </w:tc>
        <w:tc>
          <w:tcPr>
            <w:tcW w:w="4876" w:type="dxa"/>
          </w:tcPr>
          <w:p w14:paraId="72224652" w14:textId="77777777" w:rsidR="00920D29" w:rsidRPr="00F33463" w:rsidRDefault="00920D29" w:rsidP="001B1AB7">
            <w:pPr>
              <w:pStyle w:val="Normal6"/>
              <w:rPr>
                <w:szCs w:val="24"/>
              </w:rPr>
            </w:pPr>
            <w:r w:rsidRPr="00F33463">
              <w:rPr>
                <w:b/>
                <w:i/>
              </w:rPr>
              <w:t>črtano</w:t>
            </w:r>
          </w:p>
        </w:tc>
      </w:tr>
    </w:tbl>
    <w:p w14:paraId="58E93BC8" w14:textId="77777777" w:rsidR="00920D29" w:rsidRPr="00F33463" w:rsidRDefault="00920D29" w:rsidP="00920D29"/>
    <w:p w14:paraId="06A74253" w14:textId="687E187E" w:rsidR="00920D29" w:rsidRPr="00F33463" w:rsidRDefault="006D0FAD" w:rsidP="00920D29">
      <w:pPr>
        <w:pStyle w:val="AmNumberTabs"/>
      </w:pPr>
      <w:r w:rsidRPr="00F33463">
        <w:t>Sprememba</w:t>
      </w:r>
      <w:r w:rsidR="00920D29" w:rsidRPr="00F33463">
        <w:tab/>
      </w:r>
      <w:r w:rsidR="00920D29" w:rsidRPr="00F33463">
        <w:tab/>
        <w:t>62</w:t>
      </w:r>
    </w:p>
    <w:p w14:paraId="59A81562" w14:textId="77777777" w:rsidR="00920D29" w:rsidRPr="00F33463" w:rsidRDefault="00920D29" w:rsidP="00920D29"/>
    <w:p w14:paraId="20494963" w14:textId="77777777" w:rsidR="00920D29" w:rsidRPr="00F33463" w:rsidRDefault="00920D29" w:rsidP="00920D29">
      <w:pPr>
        <w:pStyle w:val="NormalBold"/>
        <w:keepNext/>
      </w:pPr>
      <w:r w:rsidRPr="00F33463">
        <w:t>Predlog uredbe</w:t>
      </w:r>
    </w:p>
    <w:p w14:paraId="36912D50" w14:textId="77777777" w:rsidR="00920D29" w:rsidRPr="00F33463" w:rsidRDefault="00920D29" w:rsidP="00920D29">
      <w:pPr>
        <w:pStyle w:val="NormalBold"/>
      </w:pPr>
      <w:r w:rsidRPr="00F33463">
        <w:t>Člen 3 – odstavek 1 – točka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A03BB8D" w14:textId="77777777" w:rsidTr="001B1AB7">
        <w:trPr>
          <w:jc w:val="center"/>
        </w:trPr>
        <w:tc>
          <w:tcPr>
            <w:tcW w:w="9752" w:type="dxa"/>
            <w:gridSpan w:val="2"/>
          </w:tcPr>
          <w:p w14:paraId="7A842170" w14:textId="77777777" w:rsidR="00920D29" w:rsidRPr="00F33463" w:rsidRDefault="00920D29" w:rsidP="001B1AB7">
            <w:pPr>
              <w:keepNext/>
            </w:pPr>
          </w:p>
        </w:tc>
      </w:tr>
      <w:tr w:rsidR="00920D29" w:rsidRPr="00F33463" w14:paraId="5CE966F6" w14:textId="77777777" w:rsidTr="001B1AB7">
        <w:trPr>
          <w:jc w:val="center"/>
        </w:trPr>
        <w:tc>
          <w:tcPr>
            <w:tcW w:w="4876" w:type="dxa"/>
          </w:tcPr>
          <w:p w14:paraId="3C3EDF6C" w14:textId="77777777" w:rsidR="00920D29" w:rsidRPr="00F33463" w:rsidRDefault="00920D29" w:rsidP="001B1AB7">
            <w:pPr>
              <w:pStyle w:val="ColumnHeading"/>
              <w:keepNext/>
            </w:pPr>
            <w:r w:rsidRPr="00F33463">
              <w:t>Besedilo, ki ga predlaga Komisija</w:t>
            </w:r>
          </w:p>
        </w:tc>
        <w:tc>
          <w:tcPr>
            <w:tcW w:w="4876" w:type="dxa"/>
          </w:tcPr>
          <w:p w14:paraId="530E0BD9" w14:textId="13F0B5D7" w:rsidR="00920D29" w:rsidRPr="00F33463" w:rsidRDefault="006D0FAD" w:rsidP="001B1AB7">
            <w:pPr>
              <w:pStyle w:val="ColumnHeading"/>
              <w:keepNext/>
            </w:pPr>
            <w:r w:rsidRPr="00F33463">
              <w:t>Sprememba</w:t>
            </w:r>
          </w:p>
        </w:tc>
      </w:tr>
      <w:tr w:rsidR="00920D29" w:rsidRPr="00F33463" w14:paraId="55A5491A" w14:textId="77777777" w:rsidTr="001B1AB7">
        <w:trPr>
          <w:jc w:val="center"/>
        </w:trPr>
        <w:tc>
          <w:tcPr>
            <w:tcW w:w="4876" w:type="dxa"/>
          </w:tcPr>
          <w:p w14:paraId="011FD120" w14:textId="77777777" w:rsidR="00920D29" w:rsidRPr="00F33463" w:rsidRDefault="00920D29" w:rsidP="001B1AB7">
            <w:pPr>
              <w:pStyle w:val="Normal6"/>
            </w:pPr>
            <w:r w:rsidRPr="00F33463">
              <w:t>7.</w:t>
            </w:r>
            <w:r w:rsidRPr="00F33463">
              <w:tab/>
              <w:t xml:space="preserve">„spletna platforma“ pomeni spletno platformo, kot je opredeljena v členu 3, točka (i), Uredbe (EU) 2022/2065, ki posreduje pri dajanju psov </w:t>
            </w:r>
            <w:r w:rsidRPr="00F33463">
              <w:rPr>
                <w:b/>
                <w:i/>
              </w:rPr>
              <w:t>in</w:t>
            </w:r>
            <w:r w:rsidRPr="00F33463">
              <w:t xml:space="preserve"> mačk na trg</w:t>
            </w:r>
            <w:r w:rsidRPr="00F33463">
              <w:rPr>
                <w:b/>
                <w:i/>
              </w:rPr>
              <w:t xml:space="preserve"> ali njihovem dobavljanju</w:t>
            </w:r>
            <w:r w:rsidRPr="00F33463">
              <w:t>;</w:t>
            </w:r>
          </w:p>
        </w:tc>
        <w:tc>
          <w:tcPr>
            <w:tcW w:w="4876" w:type="dxa"/>
          </w:tcPr>
          <w:p w14:paraId="3CA65F5D" w14:textId="77777777" w:rsidR="00920D29" w:rsidRPr="00F33463" w:rsidRDefault="00920D29" w:rsidP="001B1AB7">
            <w:pPr>
              <w:pStyle w:val="Normal6"/>
              <w:rPr>
                <w:szCs w:val="24"/>
              </w:rPr>
            </w:pPr>
            <w:r w:rsidRPr="00F33463">
              <w:t>7.</w:t>
            </w:r>
            <w:r w:rsidRPr="00F33463">
              <w:tab/>
              <w:t xml:space="preserve">„spletna platforma“ pomeni spletno platformo, kot je opredeljena v členu 3, točka (i), Uredbe (EU) 2022/2065, ki posreduje pri dajanju psov </w:t>
            </w:r>
            <w:r w:rsidRPr="00F33463">
              <w:rPr>
                <w:b/>
                <w:i/>
              </w:rPr>
              <w:t>ali</w:t>
            </w:r>
            <w:r w:rsidRPr="00F33463">
              <w:t xml:space="preserve"> mačk na trg;</w:t>
            </w:r>
          </w:p>
        </w:tc>
      </w:tr>
    </w:tbl>
    <w:p w14:paraId="40F25957" w14:textId="77777777" w:rsidR="00920D29" w:rsidRPr="00F33463" w:rsidRDefault="00920D29" w:rsidP="00920D29"/>
    <w:p w14:paraId="2C5A31DA" w14:textId="6DC7B0F2" w:rsidR="00920D29" w:rsidRPr="00F33463" w:rsidRDefault="006D0FAD" w:rsidP="00920D29">
      <w:pPr>
        <w:pStyle w:val="AmNumberTabs"/>
      </w:pPr>
      <w:r w:rsidRPr="00F33463">
        <w:t>Sprememba</w:t>
      </w:r>
      <w:r w:rsidR="00920D29" w:rsidRPr="00F33463">
        <w:tab/>
      </w:r>
      <w:r w:rsidR="00920D29" w:rsidRPr="00F33463">
        <w:tab/>
        <w:t>63</w:t>
      </w:r>
    </w:p>
    <w:p w14:paraId="1B374A78" w14:textId="77777777" w:rsidR="00920D29" w:rsidRPr="00F33463" w:rsidRDefault="00920D29" w:rsidP="00920D29"/>
    <w:p w14:paraId="3330A201" w14:textId="77777777" w:rsidR="00920D29" w:rsidRPr="00F33463" w:rsidRDefault="00920D29" w:rsidP="00920D29">
      <w:pPr>
        <w:pStyle w:val="NormalBold"/>
        <w:keepNext/>
      </w:pPr>
      <w:r w:rsidRPr="00F33463">
        <w:t>Predlog uredbe</w:t>
      </w:r>
    </w:p>
    <w:p w14:paraId="6BC3D3FB" w14:textId="77777777" w:rsidR="00920D29" w:rsidRPr="00F33463" w:rsidRDefault="00920D29" w:rsidP="00920D29">
      <w:pPr>
        <w:pStyle w:val="NormalBold"/>
      </w:pPr>
      <w:r w:rsidRPr="00F33463">
        <w:t>Člen 3 – odstavek 1 – točka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AAAEEDB" w14:textId="77777777" w:rsidTr="001B1AB7">
        <w:trPr>
          <w:jc w:val="center"/>
        </w:trPr>
        <w:tc>
          <w:tcPr>
            <w:tcW w:w="9752" w:type="dxa"/>
            <w:gridSpan w:val="2"/>
          </w:tcPr>
          <w:p w14:paraId="52A8394C" w14:textId="77777777" w:rsidR="00920D29" w:rsidRPr="00F33463" w:rsidRDefault="00920D29" w:rsidP="001B1AB7">
            <w:pPr>
              <w:keepNext/>
            </w:pPr>
          </w:p>
        </w:tc>
      </w:tr>
      <w:tr w:rsidR="00920D29" w:rsidRPr="00F33463" w14:paraId="0367C61E" w14:textId="77777777" w:rsidTr="001B1AB7">
        <w:trPr>
          <w:jc w:val="center"/>
        </w:trPr>
        <w:tc>
          <w:tcPr>
            <w:tcW w:w="4876" w:type="dxa"/>
          </w:tcPr>
          <w:p w14:paraId="2A99FDA9" w14:textId="77777777" w:rsidR="00920D29" w:rsidRPr="00F33463" w:rsidRDefault="00920D29" w:rsidP="001B1AB7">
            <w:pPr>
              <w:pStyle w:val="ColumnHeading"/>
              <w:keepNext/>
            </w:pPr>
            <w:r w:rsidRPr="00F33463">
              <w:t>Besedilo, ki ga predlaga Komisija</w:t>
            </w:r>
          </w:p>
        </w:tc>
        <w:tc>
          <w:tcPr>
            <w:tcW w:w="4876" w:type="dxa"/>
          </w:tcPr>
          <w:p w14:paraId="70A4F56A" w14:textId="4152E810" w:rsidR="00920D29" w:rsidRPr="00F33463" w:rsidRDefault="006D0FAD" w:rsidP="001B1AB7">
            <w:pPr>
              <w:pStyle w:val="ColumnHeading"/>
              <w:keepNext/>
            </w:pPr>
            <w:r w:rsidRPr="00F33463">
              <w:t>Sprememba</w:t>
            </w:r>
          </w:p>
        </w:tc>
      </w:tr>
      <w:tr w:rsidR="00920D29" w:rsidRPr="00F33463" w14:paraId="315D1E10" w14:textId="77777777" w:rsidTr="001B1AB7">
        <w:trPr>
          <w:jc w:val="center"/>
        </w:trPr>
        <w:tc>
          <w:tcPr>
            <w:tcW w:w="4876" w:type="dxa"/>
          </w:tcPr>
          <w:p w14:paraId="3F2821E0" w14:textId="77777777" w:rsidR="00920D29" w:rsidRPr="00F33463" w:rsidRDefault="00920D29" w:rsidP="001B1AB7">
            <w:pPr>
              <w:pStyle w:val="Normal6"/>
            </w:pPr>
            <w:r w:rsidRPr="00F33463">
              <w:rPr>
                <w:b/>
                <w:i/>
              </w:rPr>
              <w:t>8.</w:t>
            </w:r>
            <w:r w:rsidRPr="00F33463">
              <w:rPr>
                <w:b/>
                <w:i/>
              </w:rPr>
              <w:tab/>
              <w:t>„uvrstitev v ponudbo“ pomeni objavo oglasa za dobavo psa ali mačke na spletni platformi;</w:t>
            </w:r>
          </w:p>
        </w:tc>
        <w:tc>
          <w:tcPr>
            <w:tcW w:w="4876" w:type="dxa"/>
          </w:tcPr>
          <w:p w14:paraId="01A851F7" w14:textId="77777777" w:rsidR="00920D29" w:rsidRPr="00F33463" w:rsidRDefault="00920D29" w:rsidP="001B1AB7">
            <w:pPr>
              <w:pStyle w:val="Normal6"/>
              <w:rPr>
                <w:szCs w:val="24"/>
              </w:rPr>
            </w:pPr>
            <w:r w:rsidRPr="00F33463">
              <w:rPr>
                <w:b/>
                <w:i/>
              </w:rPr>
              <w:t>črtano</w:t>
            </w:r>
          </w:p>
        </w:tc>
      </w:tr>
    </w:tbl>
    <w:p w14:paraId="5C572188" w14:textId="77777777" w:rsidR="00920D29" w:rsidRPr="00F33463" w:rsidRDefault="00920D29" w:rsidP="00920D29"/>
    <w:p w14:paraId="15AE3BF5" w14:textId="66A1E0B8" w:rsidR="00920D29" w:rsidRPr="00F33463" w:rsidRDefault="006D0FAD" w:rsidP="00920D29">
      <w:pPr>
        <w:pStyle w:val="AmNumberTabs"/>
      </w:pPr>
      <w:r w:rsidRPr="00F33463">
        <w:t>Sprememba</w:t>
      </w:r>
      <w:r w:rsidR="00920D29" w:rsidRPr="00F33463">
        <w:tab/>
      </w:r>
      <w:r w:rsidR="00920D29" w:rsidRPr="00F33463">
        <w:tab/>
        <w:t>64</w:t>
      </w:r>
    </w:p>
    <w:p w14:paraId="583EE431" w14:textId="77777777" w:rsidR="00920D29" w:rsidRPr="00F33463" w:rsidRDefault="00920D29" w:rsidP="00920D29"/>
    <w:p w14:paraId="7FC522DC" w14:textId="77777777" w:rsidR="00920D29" w:rsidRPr="00F33463" w:rsidRDefault="00920D29" w:rsidP="00920D29">
      <w:pPr>
        <w:pStyle w:val="NormalBold"/>
        <w:keepNext/>
      </w:pPr>
      <w:r w:rsidRPr="00F33463">
        <w:t>Predlog uredbe</w:t>
      </w:r>
    </w:p>
    <w:p w14:paraId="48D743D0" w14:textId="77777777" w:rsidR="00920D29" w:rsidRPr="00F33463" w:rsidRDefault="00920D29" w:rsidP="00920D29">
      <w:pPr>
        <w:pStyle w:val="NormalBold"/>
      </w:pPr>
      <w:r w:rsidRPr="00F33463">
        <w:t>Člen 3 – odstavek 1 – točka 10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DDCA6E2" w14:textId="77777777" w:rsidTr="001B1AB7">
        <w:trPr>
          <w:jc w:val="center"/>
        </w:trPr>
        <w:tc>
          <w:tcPr>
            <w:tcW w:w="9752" w:type="dxa"/>
            <w:gridSpan w:val="2"/>
          </w:tcPr>
          <w:p w14:paraId="05516001" w14:textId="77777777" w:rsidR="00920D29" w:rsidRPr="00F33463" w:rsidRDefault="00920D29" w:rsidP="001B1AB7">
            <w:pPr>
              <w:keepNext/>
            </w:pPr>
          </w:p>
        </w:tc>
      </w:tr>
      <w:tr w:rsidR="00920D29" w:rsidRPr="00F33463" w14:paraId="5A769180" w14:textId="77777777" w:rsidTr="001B1AB7">
        <w:trPr>
          <w:jc w:val="center"/>
        </w:trPr>
        <w:tc>
          <w:tcPr>
            <w:tcW w:w="4876" w:type="dxa"/>
          </w:tcPr>
          <w:p w14:paraId="34FAFF7F" w14:textId="77777777" w:rsidR="00920D29" w:rsidRPr="00F33463" w:rsidRDefault="00920D29" w:rsidP="001B1AB7">
            <w:pPr>
              <w:pStyle w:val="ColumnHeading"/>
              <w:keepNext/>
            </w:pPr>
            <w:r w:rsidRPr="00F33463">
              <w:t>Besedilo, ki ga predlaga Komisija</w:t>
            </w:r>
          </w:p>
        </w:tc>
        <w:tc>
          <w:tcPr>
            <w:tcW w:w="4876" w:type="dxa"/>
          </w:tcPr>
          <w:p w14:paraId="1C288B59" w14:textId="56027CB5" w:rsidR="00920D29" w:rsidRPr="00F33463" w:rsidRDefault="006D0FAD" w:rsidP="001B1AB7">
            <w:pPr>
              <w:pStyle w:val="ColumnHeading"/>
              <w:keepNext/>
            </w:pPr>
            <w:r w:rsidRPr="00F33463">
              <w:t>Sprememba</w:t>
            </w:r>
          </w:p>
        </w:tc>
      </w:tr>
      <w:tr w:rsidR="00920D29" w:rsidRPr="00F33463" w14:paraId="2A90F72A" w14:textId="77777777" w:rsidTr="001B1AB7">
        <w:trPr>
          <w:jc w:val="center"/>
        </w:trPr>
        <w:tc>
          <w:tcPr>
            <w:tcW w:w="4876" w:type="dxa"/>
          </w:tcPr>
          <w:p w14:paraId="11B8AFDF" w14:textId="77777777" w:rsidR="00920D29" w:rsidRPr="00F33463" w:rsidRDefault="00920D29" w:rsidP="001B1AB7">
            <w:pPr>
              <w:pStyle w:val="Normal6"/>
            </w:pPr>
          </w:p>
        </w:tc>
        <w:tc>
          <w:tcPr>
            <w:tcW w:w="4876" w:type="dxa"/>
          </w:tcPr>
          <w:p w14:paraId="753FC5B7" w14:textId="77777777" w:rsidR="00920D29" w:rsidRPr="00F33463" w:rsidRDefault="00920D29" w:rsidP="001B1AB7">
            <w:pPr>
              <w:pStyle w:val="Normal6"/>
              <w:rPr>
                <w:szCs w:val="24"/>
              </w:rPr>
            </w:pPr>
            <w:r w:rsidRPr="00F33463">
              <w:rPr>
                <w:b/>
                <w:i/>
              </w:rPr>
              <w:t>10a.</w:t>
            </w:r>
            <w:r w:rsidRPr="00F33463">
              <w:rPr>
                <w:b/>
                <w:i/>
              </w:rPr>
              <w:tab/>
              <w:t>„pastirski pes“ pomeni psa, ki se ga redi ali je usposobljen predvsem za upravljanje, gonjo ali nadzor živine v kmetijskem ali pašnem okolju, vključno s kmetijami, pašniki ali med prevozom;</w:t>
            </w:r>
          </w:p>
        </w:tc>
      </w:tr>
    </w:tbl>
    <w:p w14:paraId="1666DF80" w14:textId="77777777" w:rsidR="00920D29" w:rsidRPr="00F33463" w:rsidRDefault="00920D29" w:rsidP="00920D29"/>
    <w:p w14:paraId="0398F1CB" w14:textId="1A296328" w:rsidR="00920D29" w:rsidRPr="00F33463" w:rsidRDefault="006D0FAD" w:rsidP="00920D29">
      <w:pPr>
        <w:pStyle w:val="AmNumberTabs"/>
      </w:pPr>
      <w:r w:rsidRPr="00F33463">
        <w:t>Sprememba</w:t>
      </w:r>
      <w:r w:rsidR="00920D29" w:rsidRPr="00F33463">
        <w:tab/>
      </w:r>
      <w:r w:rsidR="00920D29" w:rsidRPr="00F33463">
        <w:tab/>
        <w:t>65</w:t>
      </w:r>
    </w:p>
    <w:p w14:paraId="1D80A661" w14:textId="77777777" w:rsidR="00920D29" w:rsidRPr="00F33463" w:rsidRDefault="00920D29" w:rsidP="00920D29"/>
    <w:p w14:paraId="6B7BA277" w14:textId="77777777" w:rsidR="00920D29" w:rsidRPr="00F33463" w:rsidRDefault="00920D29" w:rsidP="00920D29">
      <w:pPr>
        <w:pStyle w:val="NormalBold"/>
        <w:keepNext/>
      </w:pPr>
      <w:r w:rsidRPr="00F33463">
        <w:t>Predlog uredbe</w:t>
      </w:r>
    </w:p>
    <w:p w14:paraId="01149729" w14:textId="77777777" w:rsidR="00920D29" w:rsidRPr="00F33463" w:rsidRDefault="00920D29" w:rsidP="00920D29">
      <w:pPr>
        <w:pStyle w:val="NormalBold"/>
      </w:pPr>
      <w:r w:rsidRPr="00F33463">
        <w:t>Člen 3 – odstavek 1 – točka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24D1952" w14:textId="77777777" w:rsidTr="001B1AB7">
        <w:trPr>
          <w:jc w:val="center"/>
        </w:trPr>
        <w:tc>
          <w:tcPr>
            <w:tcW w:w="9752" w:type="dxa"/>
            <w:gridSpan w:val="2"/>
          </w:tcPr>
          <w:p w14:paraId="0DF7B0FA" w14:textId="77777777" w:rsidR="00920D29" w:rsidRPr="00F33463" w:rsidRDefault="00920D29" w:rsidP="001B1AB7">
            <w:pPr>
              <w:keepNext/>
            </w:pPr>
          </w:p>
        </w:tc>
      </w:tr>
      <w:tr w:rsidR="00920D29" w:rsidRPr="00F33463" w14:paraId="7F3ADA78" w14:textId="77777777" w:rsidTr="001B1AB7">
        <w:trPr>
          <w:jc w:val="center"/>
        </w:trPr>
        <w:tc>
          <w:tcPr>
            <w:tcW w:w="4876" w:type="dxa"/>
          </w:tcPr>
          <w:p w14:paraId="12D15478" w14:textId="77777777" w:rsidR="00920D29" w:rsidRPr="00F33463" w:rsidRDefault="00920D29" w:rsidP="001B1AB7">
            <w:pPr>
              <w:pStyle w:val="ColumnHeading"/>
              <w:keepNext/>
            </w:pPr>
            <w:r w:rsidRPr="00F33463">
              <w:t>Besedilo, ki ga predlaga Komisija</w:t>
            </w:r>
          </w:p>
        </w:tc>
        <w:tc>
          <w:tcPr>
            <w:tcW w:w="4876" w:type="dxa"/>
          </w:tcPr>
          <w:p w14:paraId="03A22A3B" w14:textId="6517F512" w:rsidR="00920D29" w:rsidRPr="00F33463" w:rsidRDefault="006D0FAD" w:rsidP="001B1AB7">
            <w:pPr>
              <w:pStyle w:val="ColumnHeading"/>
              <w:keepNext/>
            </w:pPr>
            <w:r w:rsidRPr="00F33463">
              <w:t>Sprememba</w:t>
            </w:r>
          </w:p>
        </w:tc>
      </w:tr>
      <w:tr w:rsidR="00920D29" w:rsidRPr="00F33463" w14:paraId="676BD8B8" w14:textId="77777777" w:rsidTr="001B1AB7">
        <w:trPr>
          <w:jc w:val="center"/>
        </w:trPr>
        <w:tc>
          <w:tcPr>
            <w:tcW w:w="4876" w:type="dxa"/>
          </w:tcPr>
          <w:p w14:paraId="0FDC20E9" w14:textId="77777777" w:rsidR="00920D29" w:rsidRPr="00F33463" w:rsidRDefault="00920D29" w:rsidP="001B1AB7">
            <w:pPr>
              <w:pStyle w:val="Normal6"/>
            </w:pPr>
            <w:r w:rsidRPr="00F33463">
              <w:t>11.</w:t>
            </w:r>
            <w:r w:rsidRPr="00F33463">
              <w:tab/>
              <w:t xml:space="preserve">„obrati“ pomeni vzrejne obrate, </w:t>
            </w:r>
            <w:r w:rsidRPr="00F33463">
              <w:rPr>
                <w:b/>
                <w:i/>
              </w:rPr>
              <w:t>zavetišča za živali</w:t>
            </w:r>
            <w:r w:rsidRPr="00F33463">
              <w:t xml:space="preserve"> in </w:t>
            </w:r>
            <w:r w:rsidRPr="00F33463">
              <w:rPr>
                <w:b/>
                <w:i/>
              </w:rPr>
              <w:t>trgovine s hišnimi živalmi</w:t>
            </w:r>
            <w:r w:rsidRPr="00F33463">
              <w:t>;</w:t>
            </w:r>
          </w:p>
        </w:tc>
        <w:tc>
          <w:tcPr>
            <w:tcW w:w="4876" w:type="dxa"/>
          </w:tcPr>
          <w:p w14:paraId="0AE7531B" w14:textId="77777777" w:rsidR="00920D29" w:rsidRPr="00F33463" w:rsidRDefault="00920D29" w:rsidP="001B1AB7">
            <w:pPr>
              <w:pStyle w:val="Normal6"/>
              <w:rPr>
                <w:szCs w:val="24"/>
              </w:rPr>
            </w:pPr>
            <w:r w:rsidRPr="00F33463">
              <w:t>11.</w:t>
            </w:r>
            <w:r w:rsidRPr="00F33463">
              <w:tab/>
              <w:t xml:space="preserve">„obrati“ pomeni vzrejne obrate, </w:t>
            </w:r>
            <w:r w:rsidRPr="00F33463">
              <w:rPr>
                <w:b/>
                <w:i/>
              </w:rPr>
              <w:t>prodajne obrate, zavetišča</w:t>
            </w:r>
            <w:r w:rsidRPr="00F33463">
              <w:t xml:space="preserve"> in </w:t>
            </w:r>
            <w:r w:rsidRPr="00F33463">
              <w:rPr>
                <w:b/>
                <w:i/>
              </w:rPr>
              <w:t>nadomestne domove</w:t>
            </w:r>
            <w:r w:rsidRPr="00F33463">
              <w:t>;</w:t>
            </w:r>
          </w:p>
        </w:tc>
      </w:tr>
    </w:tbl>
    <w:p w14:paraId="2F66079A" w14:textId="77777777" w:rsidR="00920D29" w:rsidRPr="00F33463" w:rsidRDefault="00920D29" w:rsidP="00920D29"/>
    <w:p w14:paraId="783E62FA" w14:textId="15063BF0" w:rsidR="00920D29" w:rsidRPr="00F33463" w:rsidRDefault="006D0FAD" w:rsidP="00920D29">
      <w:pPr>
        <w:pStyle w:val="AmNumberTabs"/>
      </w:pPr>
      <w:r w:rsidRPr="00F33463">
        <w:t>Sprememba</w:t>
      </w:r>
      <w:r w:rsidR="00920D29" w:rsidRPr="00F33463">
        <w:tab/>
      </w:r>
      <w:r w:rsidR="00920D29" w:rsidRPr="00F33463">
        <w:tab/>
        <w:t>66</w:t>
      </w:r>
    </w:p>
    <w:p w14:paraId="0C680E54" w14:textId="77777777" w:rsidR="00920D29" w:rsidRPr="00F33463" w:rsidRDefault="00920D29" w:rsidP="00920D29"/>
    <w:p w14:paraId="0EFA6996" w14:textId="77777777" w:rsidR="00920D29" w:rsidRPr="00F33463" w:rsidRDefault="00920D29" w:rsidP="00920D29">
      <w:pPr>
        <w:pStyle w:val="NormalBold"/>
        <w:keepNext/>
      </w:pPr>
      <w:r w:rsidRPr="00F33463">
        <w:t>Predlog uredbe</w:t>
      </w:r>
    </w:p>
    <w:p w14:paraId="37B15464" w14:textId="77777777" w:rsidR="00920D29" w:rsidRPr="00F33463" w:rsidRDefault="00920D29" w:rsidP="00920D29">
      <w:pPr>
        <w:pStyle w:val="NormalBold"/>
      </w:pPr>
      <w:r w:rsidRPr="00F33463">
        <w:t>Člen 3 – odstavek 1 – točka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891A583" w14:textId="77777777" w:rsidTr="001B1AB7">
        <w:trPr>
          <w:jc w:val="center"/>
        </w:trPr>
        <w:tc>
          <w:tcPr>
            <w:tcW w:w="9752" w:type="dxa"/>
            <w:gridSpan w:val="2"/>
          </w:tcPr>
          <w:p w14:paraId="28FF634F" w14:textId="77777777" w:rsidR="00920D29" w:rsidRPr="00F33463" w:rsidRDefault="00920D29" w:rsidP="001B1AB7">
            <w:pPr>
              <w:keepNext/>
            </w:pPr>
          </w:p>
        </w:tc>
      </w:tr>
      <w:tr w:rsidR="00920D29" w:rsidRPr="00F33463" w14:paraId="619ADBD2" w14:textId="77777777" w:rsidTr="001B1AB7">
        <w:trPr>
          <w:jc w:val="center"/>
        </w:trPr>
        <w:tc>
          <w:tcPr>
            <w:tcW w:w="4876" w:type="dxa"/>
          </w:tcPr>
          <w:p w14:paraId="36878E4C" w14:textId="77777777" w:rsidR="00920D29" w:rsidRPr="00F33463" w:rsidRDefault="00920D29" w:rsidP="001B1AB7">
            <w:pPr>
              <w:pStyle w:val="ColumnHeading"/>
              <w:keepNext/>
            </w:pPr>
            <w:r w:rsidRPr="00F33463">
              <w:t>Besedilo, ki ga predlaga Komisija</w:t>
            </w:r>
          </w:p>
        </w:tc>
        <w:tc>
          <w:tcPr>
            <w:tcW w:w="4876" w:type="dxa"/>
          </w:tcPr>
          <w:p w14:paraId="096ACF2E" w14:textId="4C9FB08A" w:rsidR="00920D29" w:rsidRPr="00F33463" w:rsidRDefault="006D0FAD" w:rsidP="001B1AB7">
            <w:pPr>
              <w:pStyle w:val="ColumnHeading"/>
              <w:keepNext/>
            </w:pPr>
            <w:r w:rsidRPr="00F33463">
              <w:t>Sprememba</w:t>
            </w:r>
          </w:p>
        </w:tc>
      </w:tr>
      <w:tr w:rsidR="00920D29" w:rsidRPr="00F33463" w14:paraId="41AE408D" w14:textId="77777777" w:rsidTr="001B1AB7">
        <w:trPr>
          <w:jc w:val="center"/>
        </w:trPr>
        <w:tc>
          <w:tcPr>
            <w:tcW w:w="4876" w:type="dxa"/>
          </w:tcPr>
          <w:p w14:paraId="0CEFE567" w14:textId="77777777" w:rsidR="00920D29" w:rsidRPr="00F33463" w:rsidRDefault="00920D29" w:rsidP="001B1AB7">
            <w:pPr>
              <w:pStyle w:val="Normal6"/>
            </w:pPr>
            <w:r w:rsidRPr="00F33463">
              <w:t>12.</w:t>
            </w:r>
            <w:r w:rsidRPr="00F33463">
              <w:tab/>
              <w:t xml:space="preserve">„vzrejni obrati“ pomeni vse prostore ali objekte, v katerih se psi </w:t>
            </w:r>
            <w:r w:rsidRPr="00F33463">
              <w:rPr>
                <w:b/>
                <w:i/>
              </w:rPr>
              <w:t>in</w:t>
            </w:r>
            <w:r w:rsidRPr="00F33463">
              <w:t xml:space="preserve"> mačke redijo zaradi razmnoževanja z namenom dajanja njihovih mladičev na trg, vključno z gospodinjstvi;</w:t>
            </w:r>
          </w:p>
        </w:tc>
        <w:tc>
          <w:tcPr>
            <w:tcW w:w="4876" w:type="dxa"/>
          </w:tcPr>
          <w:p w14:paraId="6A405949" w14:textId="77777777" w:rsidR="00920D29" w:rsidRPr="00F33463" w:rsidRDefault="00920D29" w:rsidP="001B1AB7">
            <w:pPr>
              <w:pStyle w:val="Normal6"/>
              <w:rPr>
                <w:szCs w:val="24"/>
              </w:rPr>
            </w:pPr>
            <w:r w:rsidRPr="00F33463">
              <w:t>12.</w:t>
            </w:r>
            <w:r w:rsidRPr="00F33463">
              <w:tab/>
              <w:t xml:space="preserve">„vzrejni obrati“ pomeni vse prostore ali objekte, v katerih se psi </w:t>
            </w:r>
            <w:r w:rsidRPr="00F33463">
              <w:rPr>
                <w:b/>
                <w:i/>
              </w:rPr>
              <w:t>ali</w:t>
            </w:r>
            <w:r w:rsidRPr="00F33463">
              <w:t xml:space="preserve"> mačke redijo zaradi razmnoževanja z namenom dajanja njihovih mladičev na trg, vključno z gospodinjstvi;</w:t>
            </w:r>
          </w:p>
        </w:tc>
      </w:tr>
    </w:tbl>
    <w:p w14:paraId="54EF44CD" w14:textId="77777777" w:rsidR="00920D29" w:rsidRPr="00F33463" w:rsidRDefault="00920D29" w:rsidP="00920D29"/>
    <w:p w14:paraId="7A2F55AB" w14:textId="7383442E" w:rsidR="00920D29" w:rsidRPr="00F33463" w:rsidRDefault="006D0FAD" w:rsidP="00920D29">
      <w:pPr>
        <w:pStyle w:val="AmNumberTabs"/>
      </w:pPr>
      <w:r w:rsidRPr="00F33463">
        <w:t>Sprememba</w:t>
      </w:r>
      <w:r w:rsidR="00920D29" w:rsidRPr="00F33463">
        <w:tab/>
      </w:r>
      <w:r w:rsidR="00920D29" w:rsidRPr="00F33463">
        <w:tab/>
        <w:t>67</w:t>
      </w:r>
    </w:p>
    <w:p w14:paraId="04F6823A" w14:textId="77777777" w:rsidR="00920D29" w:rsidRPr="00F33463" w:rsidRDefault="00920D29" w:rsidP="00920D29"/>
    <w:p w14:paraId="7FEE9D58" w14:textId="77777777" w:rsidR="00920D29" w:rsidRPr="00F33463" w:rsidRDefault="00920D29" w:rsidP="00920D29">
      <w:pPr>
        <w:pStyle w:val="NormalBold"/>
        <w:keepNext/>
      </w:pPr>
      <w:r w:rsidRPr="00F33463">
        <w:t>Predlog uredbe</w:t>
      </w:r>
    </w:p>
    <w:p w14:paraId="0017349B" w14:textId="77777777" w:rsidR="00920D29" w:rsidRPr="00F33463" w:rsidRDefault="00920D29" w:rsidP="00920D29">
      <w:pPr>
        <w:pStyle w:val="NormalBold"/>
      </w:pPr>
      <w:r w:rsidRPr="00F33463">
        <w:t>Člen 3 – odstavek 1 – točka 12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A5870D5" w14:textId="77777777" w:rsidTr="001B1AB7">
        <w:trPr>
          <w:jc w:val="center"/>
        </w:trPr>
        <w:tc>
          <w:tcPr>
            <w:tcW w:w="9752" w:type="dxa"/>
            <w:gridSpan w:val="2"/>
          </w:tcPr>
          <w:p w14:paraId="1549C6B3" w14:textId="77777777" w:rsidR="00920D29" w:rsidRPr="00F33463" w:rsidRDefault="00920D29" w:rsidP="001B1AB7">
            <w:pPr>
              <w:keepNext/>
            </w:pPr>
          </w:p>
        </w:tc>
      </w:tr>
      <w:tr w:rsidR="00920D29" w:rsidRPr="00F33463" w14:paraId="57441ACA" w14:textId="77777777" w:rsidTr="001B1AB7">
        <w:trPr>
          <w:jc w:val="center"/>
        </w:trPr>
        <w:tc>
          <w:tcPr>
            <w:tcW w:w="4876" w:type="dxa"/>
          </w:tcPr>
          <w:p w14:paraId="3DED7E87" w14:textId="77777777" w:rsidR="00920D29" w:rsidRPr="00F33463" w:rsidRDefault="00920D29" w:rsidP="001B1AB7">
            <w:pPr>
              <w:pStyle w:val="ColumnHeading"/>
              <w:keepNext/>
            </w:pPr>
            <w:r w:rsidRPr="00F33463">
              <w:t>Besedilo, ki ga predlaga Komisija</w:t>
            </w:r>
          </w:p>
        </w:tc>
        <w:tc>
          <w:tcPr>
            <w:tcW w:w="4876" w:type="dxa"/>
          </w:tcPr>
          <w:p w14:paraId="5B1BDEED" w14:textId="3EF6A69D" w:rsidR="00920D29" w:rsidRPr="00F33463" w:rsidRDefault="006D0FAD" w:rsidP="001B1AB7">
            <w:pPr>
              <w:pStyle w:val="ColumnHeading"/>
              <w:keepNext/>
            </w:pPr>
            <w:r w:rsidRPr="00F33463">
              <w:t>Sprememba</w:t>
            </w:r>
          </w:p>
        </w:tc>
      </w:tr>
      <w:tr w:rsidR="00920D29" w:rsidRPr="00F33463" w14:paraId="1A505D22" w14:textId="77777777" w:rsidTr="001B1AB7">
        <w:trPr>
          <w:jc w:val="center"/>
        </w:trPr>
        <w:tc>
          <w:tcPr>
            <w:tcW w:w="4876" w:type="dxa"/>
          </w:tcPr>
          <w:p w14:paraId="6AC4986A" w14:textId="77777777" w:rsidR="00920D29" w:rsidRPr="00F33463" w:rsidRDefault="00920D29" w:rsidP="001B1AB7">
            <w:pPr>
              <w:pStyle w:val="Normal6"/>
            </w:pPr>
          </w:p>
        </w:tc>
        <w:tc>
          <w:tcPr>
            <w:tcW w:w="4876" w:type="dxa"/>
          </w:tcPr>
          <w:p w14:paraId="1317FCF7" w14:textId="77777777" w:rsidR="00920D29" w:rsidRPr="00F33463" w:rsidRDefault="00920D29" w:rsidP="001B1AB7">
            <w:pPr>
              <w:pStyle w:val="Normal6"/>
              <w:rPr>
                <w:szCs w:val="24"/>
              </w:rPr>
            </w:pPr>
            <w:r w:rsidRPr="00F33463">
              <w:rPr>
                <w:b/>
                <w:i/>
              </w:rPr>
              <w:t>12a.</w:t>
            </w:r>
            <w:r w:rsidRPr="00F33463">
              <w:rPr>
                <w:b/>
                <w:i/>
              </w:rPr>
              <w:tab/>
              <w:t>„kmetijsko gospodarstvo pomeni kmetijsko gospodarstvo v smislu Uredbe (EU) 2018/1091, ki ni vzrejni obrat, kot je opredeljen v tej uredbi;</w:t>
            </w:r>
          </w:p>
        </w:tc>
      </w:tr>
    </w:tbl>
    <w:p w14:paraId="1811AD2F" w14:textId="77777777" w:rsidR="00920D29" w:rsidRPr="00F33463" w:rsidRDefault="00920D29" w:rsidP="00920D29"/>
    <w:p w14:paraId="792D90A7" w14:textId="13E76436" w:rsidR="00920D29" w:rsidRPr="00F33463" w:rsidRDefault="006D0FAD" w:rsidP="00920D29">
      <w:pPr>
        <w:pStyle w:val="AmNumberTabs"/>
      </w:pPr>
      <w:r w:rsidRPr="00F33463">
        <w:t>Sprememba</w:t>
      </w:r>
      <w:r w:rsidR="00920D29" w:rsidRPr="00F33463">
        <w:tab/>
      </w:r>
      <w:r w:rsidR="00920D29" w:rsidRPr="00F33463">
        <w:tab/>
        <w:t>68</w:t>
      </w:r>
    </w:p>
    <w:p w14:paraId="641359CA" w14:textId="77777777" w:rsidR="00920D29" w:rsidRPr="00F33463" w:rsidRDefault="00920D29" w:rsidP="00920D29"/>
    <w:p w14:paraId="556895CA" w14:textId="77777777" w:rsidR="00920D29" w:rsidRPr="00F33463" w:rsidRDefault="00920D29" w:rsidP="00920D29">
      <w:pPr>
        <w:pStyle w:val="NormalBold"/>
        <w:keepNext/>
      </w:pPr>
      <w:r w:rsidRPr="00F33463">
        <w:t>Predlog uredbe</w:t>
      </w:r>
    </w:p>
    <w:p w14:paraId="28474671" w14:textId="77777777" w:rsidR="00920D29" w:rsidRPr="00F33463" w:rsidRDefault="00920D29" w:rsidP="00920D29">
      <w:pPr>
        <w:pStyle w:val="NormalBold"/>
      </w:pPr>
      <w:r w:rsidRPr="00F33463">
        <w:t>Člen 3 – odstavek 1 – točka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88B638D" w14:textId="77777777" w:rsidTr="001B1AB7">
        <w:trPr>
          <w:jc w:val="center"/>
        </w:trPr>
        <w:tc>
          <w:tcPr>
            <w:tcW w:w="9752" w:type="dxa"/>
            <w:gridSpan w:val="2"/>
          </w:tcPr>
          <w:p w14:paraId="516631A5" w14:textId="77777777" w:rsidR="00920D29" w:rsidRPr="00F33463" w:rsidRDefault="00920D29" w:rsidP="001B1AB7">
            <w:pPr>
              <w:keepNext/>
            </w:pPr>
          </w:p>
        </w:tc>
      </w:tr>
      <w:tr w:rsidR="00920D29" w:rsidRPr="00F33463" w14:paraId="1361F729" w14:textId="77777777" w:rsidTr="001B1AB7">
        <w:trPr>
          <w:jc w:val="center"/>
        </w:trPr>
        <w:tc>
          <w:tcPr>
            <w:tcW w:w="4876" w:type="dxa"/>
          </w:tcPr>
          <w:p w14:paraId="7677058A" w14:textId="77777777" w:rsidR="00920D29" w:rsidRPr="00F33463" w:rsidRDefault="00920D29" w:rsidP="001B1AB7">
            <w:pPr>
              <w:pStyle w:val="ColumnHeading"/>
              <w:keepNext/>
            </w:pPr>
            <w:r w:rsidRPr="00F33463">
              <w:t>Besedilo, ki ga predlaga Komisija</w:t>
            </w:r>
          </w:p>
        </w:tc>
        <w:tc>
          <w:tcPr>
            <w:tcW w:w="4876" w:type="dxa"/>
          </w:tcPr>
          <w:p w14:paraId="4F1C7FDC" w14:textId="0B0B56EA" w:rsidR="00920D29" w:rsidRPr="00F33463" w:rsidRDefault="006D0FAD" w:rsidP="001B1AB7">
            <w:pPr>
              <w:pStyle w:val="ColumnHeading"/>
              <w:keepNext/>
            </w:pPr>
            <w:r w:rsidRPr="00F33463">
              <w:t>Sprememba</w:t>
            </w:r>
          </w:p>
        </w:tc>
      </w:tr>
      <w:tr w:rsidR="00920D29" w:rsidRPr="00F33463" w14:paraId="089261E7" w14:textId="77777777" w:rsidTr="001B1AB7">
        <w:trPr>
          <w:jc w:val="center"/>
        </w:trPr>
        <w:tc>
          <w:tcPr>
            <w:tcW w:w="4876" w:type="dxa"/>
          </w:tcPr>
          <w:p w14:paraId="3053AA60" w14:textId="77777777" w:rsidR="00920D29" w:rsidRPr="00F33463" w:rsidRDefault="00920D29" w:rsidP="001B1AB7">
            <w:pPr>
              <w:pStyle w:val="Normal6"/>
            </w:pPr>
            <w:r w:rsidRPr="00F33463">
              <w:t>13.</w:t>
            </w:r>
            <w:r w:rsidRPr="00F33463">
              <w:tab/>
            </w:r>
            <w:r w:rsidRPr="00F33463">
              <w:rPr>
                <w:b/>
                <w:i/>
              </w:rPr>
              <w:t>„trgovine za hišne živali“</w:t>
            </w:r>
            <w:r w:rsidRPr="00F33463">
              <w:t xml:space="preserve"> pomeni vse prostore ali objekte, v katerih se psi </w:t>
            </w:r>
            <w:r w:rsidRPr="00F33463">
              <w:rPr>
                <w:b/>
                <w:i/>
              </w:rPr>
              <w:t>in</w:t>
            </w:r>
            <w:r w:rsidRPr="00F33463">
              <w:t xml:space="preserve"> mačke redijo za prodajo</w:t>
            </w:r>
            <w:r w:rsidRPr="00F33463">
              <w:rPr>
                <w:b/>
                <w:i/>
              </w:rPr>
              <w:t xml:space="preserve"> kot hišne živali</w:t>
            </w:r>
            <w:r w:rsidRPr="00F33463">
              <w:t>, ne da bi bili tam skoteni;</w:t>
            </w:r>
          </w:p>
        </w:tc>
        <w:tc>
          <w:tcPr>
            <w:tcW w:w="4876" w:type="dxa"/>
          </w:tcPr>
          <w:p w14:paraId="14BBED7C" w14:textId="77777777" w:rsidR="00920D29" w:rsidRPr="00F33463" w:rsidRDefault="00920D29" w:rsidP="001B1AB7">
            <w:pPr>
              <w:pStyle w:val="Normal6"/>
              <w:rPr>
                <w:szCs w:val="24"/>
              </w:rPr>
            </w:pPr>
            <w:r w:rsidRPr="00F33463">
              <w:t>13.</w:t>
            </w:r>
            <w:r w:rsidRPr="00F33463">
              <w:tab/>
            </w:r>
            <w:r w:rsidRPr="00F33463">
              <w:rPr>
                <w:b/>
                <w:i/>
              </w:rPr>
              <w:t>„prodajni obrati“</w:t>
            </w:r>
            <w:r w:rsidRPr="00F33463">
              <w:t xml:space="preserve"> pomeni vse prostore ali objekte, v katerih se psi </w:t>
            </w:r>
            <w:r w:rsidRPr="00F33463">
              <w:rPr>
                <w:b/>
                <w:i/>
              </w:rPr>
              <w:t>ali</w:t>
            </w:r>
            <w:r w:rsidRPr="00F33463">
              <w:t xml:space="preserve"> mačke redijo za prodajo, ne da bi bili tam skoteni;</w:t>
            </w:r>
          </w:p>
        </w:tc>
      </w:tr>
    </w:tbl>
    <w:p w14:paraId="72C282B4" w14:textId="77777777" w:rsidR="00920D29" w:rsidRPr="00F33463" w:rsidRDefault="00920D29" w:rsidP="00920D29"/>
    <w:p w14:paraId="2B1D1E8A" w14:textId="5F4103A5" w:rsidR="00920D29" w:rsidRPr="00F33463" w:rsidRDefault="006D0FAD" w:rsidP="00920D29">
      <w:pPr>
        <w:pStyle w:val="AmNumberTabs"/>
      </w:pPr>
      <w:r w:rsidRPr="00F33463">
        <w:t>Sprememba</w:t>
      </w:r>
      <w:r w:rsidR="00920D29" w:rsidRPr="00F33463">
        <w:tab/>
      </w:r>
      <w:r w:rsidR="00920D29" w:rsidRPr="00F33463">
        <w:tab/>
        <w:t>69</w:t>
      </w:r>
    </w:p>
    <w:p w14:paraId="17296462" w14:textId="77777777" w:rsidR="00920D29" w:rsidRPr="00F33463" w:rsidRDefault="00920D29" w:rsidP="00920D29"/>
    <w:p w14:paraId="29FCCBAF" w14:textId="77777777" w:rsidR="00920D29" w:rsidRPr="00F33463" w:rsidRDefault="00920D29" w:rsidP="00920D29">
      <w:pPr>
        <w:pStyle w:val="NormalBold"/>
        <w:keepNext/>
      </w:pPr>
      <w:r w:rsidRPr="00F33463">
        <w:t>Predlog uredbe</w:t>
      </w:r>
    </w:p>
    <w:p w14:paraId="621EC85F" w14:textId="77777777" w:rsidR="00920D29" w:rsidRPr="00F33463" w:rsidRDefault="00920D29" w:rsidP="00920D29">
      <w:pPr>
        <w:pStyle w:val="NormalBold"/>
      </w:pPr>
      <w:r w:rsidRPr="00F33463">
        <w:t>Člen 3 – odstavek 1 – točka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79A96C0" w14:textId="77777777" w:rsidTr="001B1AB7">
        <w:trPr>
          <w:jc w:val="center"/>
        </w:trPr>
        <w:tc>
          <w:tcPr>
            <w:tcW w:w="9752" w:type="dxa"/>
            <w:gridSpan w:val="2"/>
          </w:tcPr>
          <w:p w14:paraId="51F9CF82" w14:textId="77777777" w:rsidR="00920D29" w:rsidRPr="00F33463" w:rsidRDefault="00920D29" w:rsidP="001B1AB7">
            <w:pPr>
              <w:keepNext/>
            </w:pPr>
          </w:p>
        </w:tc>
      </w:tr>
      <w:tr w:rsidR="00920D29" w:rsidRPr="00F33463" w14:paraId="5EF5536A" w14:textId="77777777" w:rsidTr="001B1AB7">
        <w:trPr>
          <w:jc w:val="center"/>
        </w:trPr>
        <w:tc>
          <w:tcPr>
            <w:tcW w:w="4876" w:type="dxa"/>
          </w:tcPr>
          <w:p w14:paraId="00962C81" w14:textId="77777777" w:rsidR="00920D29" w:rsidRPr="00F33463" w:rsidRDefault="00920D29" w:rsidP="001B1AB7">
            <w:pPr>
              <w:pStyle w:val="ColumnHeading"/>
              <w:keepNext/>
            </w:pPr>
            <w:r w:rsidRPr="00F33463">
              <w:t>Besedilo, ki ga predlaga Komisija</w:t>
            </w:r>
          </w:p>
        </w:tc>
        <w:tc>
          <w:tcPr>
            <w:tcW w:w="4876" w:type="dxa"/>
          </w:tcPr>
          <w:p w14:paraId="1C3601F2" w14:textId="45B28138" w:rsidR="00920D29" w:rsidRPr="00F33463" w:rsidRDefault="006D0FAD" w:rsidP="001B1AB7">
            <w:pPr>
              <w:pStyle w:val="ColumnHeading"/>
              <w:keepNext/>
            </w:pPr>
            <w:r w:rsidRPr="00F33463">
              <w:t>Sprememba</w:t>
            </w:r>
          </w:p>
        </w:tc>
      </w:tr>
      <w:tr w:rsidR="00920D29" w:rsidRPr="00F33463" w14:paraId="0DABDD13" w14:textId="77777777" w:rsidTr="001B1AB7">
        <w:trPr>
          <w:jc w:val="center"/>
        </w:trPr>
        <w:tc>
          <w:tcPr>
            <w:tcW w:w="4876" w:type="dxa"/>
          </w:tcPr>
          <w:p w14:paraId="048DFF30" w14:textId="77777777" w:rsidR="00920D29" w:rsidRPr="00F33463" w:rsidRDefault="00920D29" w:rsidP="001B1AB7">
            <w:pPr>
              <w:pStyle w:val="Normal6"/>
            </w:pPr>
            <w:r w:rsidRPr="00F33463">
              <w:t>14.</w:t>
            </w:r>
            <w:r w:rsidRPr="00F33463">
              <w:tab/>
            </w:r>
            <w:r w:rsidRPr="00F33463">
              <w:rPr>
                <w:b/>
                <w:i/>
              </w:rPr>
              <w:t>„zavetišča za živali“</w:t>
            </w:r>
            <w:r w:rsidRPr="00F33463">
              <w:t xml:space="preserve"> pomeni vse prostore ali objekte, </w:t>
            </w:r>
            <w:r w:rsidRPr="00F33463">
              <w:rPr>
                <w:b/>
                <w:i/>
              </w:rPr>
              <w:t>razen gospodinjstev</w:t>
            </w:r>
            <w:r w:rsidRPr="00F33463">
              <w:t xml:space="preserve">, ki jih upravlja fizična ali pravna oseba, kjer se za namene </w:t>
            </w:r>
            <w:r w:rsidRPr="00F33463">
              <w:rPr>
                <w:b/>
                <w:i/>
              </w:rPr>
              <w:t>plačljive ali brezplačne dobave</w:t>
            </w:r>
            <w:r w:rsidRPr="00F33463">
              <w:t xml:space="preserve"> redijo neželeni, zapuščeni, nekdanji potepuški, izgubljeni ali zaseženi psi </w:t>
            </w:r>
            <w:r w:rsidRPr="00F33463">
              <w:rPr>
                <w:b/>
                <w:i/>
              </w:rPr>
              <w:t>in</w:t>
            </w:r>
            <w:r w:rsidRPr="00F33463">
              <w:t xml:space="preserve"> mačke;</w:t>
            </w:r>
          </w:p>
        </w:tc>
        <w:tc>
          <w:tcPr>
            <w:tcW w:w="4876" w:type="dxa"/>
          </w:tcPr>
          <w:p w14:paraId="56837EFF" w14:textId="77777777" w:rsidR="00920D29" w:rsidRPr="00F33463" w:rsidRDefault="00920D29" w:rsidP="001B1AB7">
            <w:pPr>
              <w:pStyle w:val="Normal6"/>
              <w:rPr>
                <w:szCs w:val="24"/>
              </w:rPr>
            </w:pPr>
            <w:r w:rsidRPr="00F33463">
              <w:t>14.</w:t>
            </w:r>
            <w:r w:rsidRPr="00F33463">
              <w:tab/>
            </w:r>
            <w:r w:rsidRPr="00F33463">
              <w:rPr>
                <w:b/>
                <w:i/>
              </w:rPr>
              <w:t>„zavetišča“</w:t>
            </w:r>
            <w:r w:rsidRPr="00F33463">
              <w:t xml:space="preserve"> pomeni vse prostore ali objekte, </w:t>
            </w:r>
            <w:r w:rsidRPr="00F33463">
              <w:rPr>
                <w:b/>
                <w:i/>
              </w:rPr>
              <w:t>vključno z gospodinjstvi</w:t>
            </w:r>
            <w:r w:rsidRPr="00F33463">
              <w:t xml:space="preserve">, ki jih upravlja fizična ali pravna oseba, kjer se za namene </w:t>
            </w:r>
            <w:r w:rsidRPr="00F33463">
              <w:rPr>
                <w:b/>
                <w:i/>
              </w:rPr>
              <w:t>dajanja na trg</w:t>
            </w:r>
            <w:r w:rsidRPr="00F33463">
              <w:t xml:space="preserve"> redijo neželeni, zapuščeni, nekdanji potepuški, izgubljeni ali zaseženi psi </w:t>
            </w:r>
            <w:r w:rsidRPr="00F33463">
              <w:rPr>
                <w:b/>
                <w:i/>
              </w:rPr>
              <w:t>ali</w:t>
            </w:r>
            <w:r w:rsidRPr="00F33463">
              <w:t xml:space="preserve"> mačke;</w:t>
            </w:r>
          </w:p>
        </w:tc>
      </w:tr>
    </w:tbl>
    <w:p w14:paraId="154CCC9D" w14:textId="77777777" w:rsidR="00920D29" w:rsidRPr="00F33463" w:rsidRDefault="00920D29" w:rsidP="00920D29"/>
    <w:p w14:paraId="3E526B0B" w14:textId="5B2D8887" w:rsidR="00920D29" w:rsidRPr="00F33463" w:rsidRDefault="006D0FAD" w:rsidP="00920D29">
      <w:pPr>
        <w:pStyle w:val="AmNumberTabs"/>
      </w:pPr>
      <w:r w:rsidRPr="00F33463">
        <w:t>Sprememba</w:t>
      </w:r>
      <w:r w:rsidR="00920D29" w:rsidRPr="00F33463">
        <w:tab/>
      </w:r>
      <w:r w:rsidR="00920D29" w:rsidRPr="00F33463">
        <w:tab/>
        <w:t>70</w:t>
      </w:r>
    </w:p>
    <w:p w14:paraId="7AE14DD3" w14:textId="77777777" w:rsidR="00920D29" w:rsidRPr="00F33463" w:rsidRDefault="00920D29" w:rsidP="00920D29"/>
    <w:p w14:paraId="307386C6" w14:textId="77777777" w:rsidR="00920D29" w:rsidRPr="00F33463" w:rsidRDefault="00920D29" w:rsidP="00920D29">
      <w:pPr>
        <w:pStyle w:val="NormalBold"/>
        <w:keepNext/>
      </w:pPr>
      <w:r w:rsidRPr="00F33463">
        <w:t>Predlog uredbe</w:t>
      </w:r>
    </w:p>
    <w:p w14:paraId="5B061BCA" w14:textId="77777777" w:rsidR="00920D29" w:rsidRPr="00F33463" w:rsidRDefault="00920D29" w:rsidP="00920D29">
      <w:pPr>
        <w:pStyle w:val="NormalBold"/>
      </w:pPr>
      <w:r w:rsidRPr="00F33463">
        <w:t>Člen 3 – odstavek 1 – točka 14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2E2468B" w14:textId="77777777" w:rsidTr="001B1AB7">
        <w:trPr>
          <w:jc w:val="center"/>
        </w:trPr>
        <w:tc>
          <w:tcPr>
            <w:tcW w:w="9752" w:type="dxa"/>
            <w:gridSpan w:val="2"/>
          </w:tcPr>
          <w:p w14:paraId="146507A0" w14:textId="77777777" w:rsidR="00920D29" w:rsidRPr="00F33463" w:rsidRDefault="00920D29" w:rsidP="001B1AB7">
            <w:pPr>
              <w:keepNext/>
            </w:pPr>
          </w:p>
        </w:tc>
      </w:tr>
      <w:tr w:rsidR="00920D29" w:rsidRPr="00F33463" w14:paraId="65310353" w14:textId="77777777" w:rsidTr="001B1AB7">
        <w:trPr>
          <w:jc w:val="center"/>
        </w:trPr>
        <w:tc>
          <w:tcPr>
            <w:tcW w:w="4876" w:type="dxa"/>
          </w:tcPr>
          <w:p w14:paraId="3DB8E590" w14:textId="77777777" w:rsidR="00920D29" w:rsidRPr="00F33463" w:rsidRDefault="00920D29" w:rsidP="001B1AB7">
            <w:pPr>
              <w:pStyle w:val="ColumnHeading"/>
              <w:keepNext/>
            </w:pPr>
            <w:r w:rsidRPr="00F33463">
              <w:t>Besedilo, ki ga predlaga Komisija</w:t>
            </w:r>
          </w:p>
        </w:tc>
        <w:tc>
          <w:tcPr>
            <w:tcW w:w="4876" w:type="dxa"/>
          </w:tcPr>
          <w:p w14:paraId="794B9F73" w14:textId="2C325224" w:rsidR="00920D29" w:rsidRPr="00F33463" w:rsidRDefault="006D0FAD" w:rsidP="001B1AB7">
            <w:pPr>
              <w:pStyle w:val="ColumnHeading"/>
              <w:keepNext/>
            </w:pPr>
            <w:r w:rsidRPr="00F33463">
              <w:t>Sprememba</w:t>
            </w:r>
          </w:p>
        </w:tc>
      </w:tr>
      <w:tr w:rsidR="00920D29" w:rsidRPr="00F33463" w14:paraId="31C7E428" w14:textId="77777777" w:rsidTr="001B1AB7">
        <w:trPr>
          <w:jc w:val="center"/>
        </w:trPr>
        <w:tc>
          <w:tcPr>
            <w:tcW w:w="4876" w:type="dxa"/>
          </w:tcPr>
          <w:p w14:paraId="24596D6E" w14:textId="77777777" w:rsidR="00920D29" w:rsidRPr="00F33463" w:rsidRDefault="00920D29" w:rsidP="001B1AB7">
            <w:pPr>
              <w:pStyle w:val="Normal6"/>
            </w:pPr>
          </w:p>
        </w:tc>
        <w:tc>
          <w:tcPr>
            <w:tcW w:w="4876" w:type="dxa"/>
          </w:tcPr>
          <w:p w14:paraId="15C7EC7B" w14:textId="77777777" w:rsidR="00920D29" w:rsidRPr="00F33463" w:rsidRDefault="00920D29" w:rsidP="001B1AB7">
            <w:pPr>
              <w:pStyle w:val="Normal6"/>
              <w:rPr>
                <w:szCs w:val="24"/>
              </w:rPr>
            </w:pPr>
            <w:r w:rsidRPr="00F33463">
              <w:rPr>
                <w:b/>
                <w:i/>
              </w:rPr>
              <w:t>14a.</w:t>
            </w:r>
            <w:r w:rsidRPr="00F33463">
              <w:rPr>
                <w:b/>
                <w:i/>
              </w:rPr>
              <w:tab/>
              <w:t>„nadomestni dom“ pomeni gospodinjstvo, v katerem se redijo psi ali mačke v imenu izvajalca dejavnosti, odgovornega za neželene, zapuščene, potepuške, izgubljene ali zasežene pse in mačke;</w:t>
            </w:r>
          </w:p>
        </w:tc>
      </w:tr>
    </w:tbl>
    <w:p w14:paraId="5C889238" w14:textId="77777777" w:rsidR="00920D29" w:rsidRPr="00F33463" w:rsidRDefault="00920D29" w:rsidP="00920D29"/>
    <w:p w14:paraId="7E5E5751" w14:textId="0652A623" w:rsidR="00920D29" w:rsidRPr="00F33463" w:rsidRDefault="006D0FAD" w:rsidP="00920D29">
      <w:pPr>
        <w:pStyle w:val="AmNumberTabs"/>
      </w:pPr>
      <w:r w:rsidRPr="00F33463">
        <w:t>Sprememba</w:t>
      </w:r>
      <w:r w:rsidR="00920D29" w:rsidRPr="00F33463">
        <w:tab/>
      </w:r>
      <w:r w:rsidR="00920D29" w:rsidRPr="00F33463">
        <w:tab/>
        <w:t>71</w:t>
      </w:r>
    </w:p>
    <w:p w14:paraId="0448AAA0" w14:textId="77777777" w:rsidR="00920D29" w:rsidRPr="00F33463" w:rsidRDefault="00920D29" w:rsidP="00920D29"/>
    <w:p w14:paraId="72C67AB0" w14:textId="77777777" w:rsidR="00920D29" w:rsidRPr="00F33463" w:rsidRDefault="00920D29" w:rsidP="00920D29">
      <w:pPr>
        <w:pStyle w:val="NormalBold"/>
        <w:keepNext/>
      </w:pPr>
      <w:r w:rsidRPr="00F33463">
        <w:t>Predlog uredbe</w:t>
      </w:r>
    </w:p>
    <w:p w14:paraId="435DA57A" w14:textId="77777777" w:rsidR="00920D29" w:rsidRPr="00F33463" w:rsidRDefault="00920D29" w:rsidP="00920D29">
      <w:pPr>
        <w:pStyle w:val="NormalBold"/>
      </w:pPr>
      <w:r w:rsidRPr="00F33463">
        <w:t>Člen 3 – odstavek 1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74FD75C" w14:textId="77777777" w:rsidTr="001B1AB7">
        <w:trPr>
          <w:jc w:val="center"/>
        </w:trPr>
        <w:tc>
          <w:tcPr>
            <w:tcW w:w="9752" w:type="dxa"/>
            <w:gridSpan w:val="2"/>
          </w:tcPr>
          <w:p w14:paraId="7AA216C1" w14:textId="77777777" w:rsidR="00920D29" w:rsidRPr="00F33463" w:rsidRDefault="00920D29" w:rsidP="001B1AB7">
            <w:pPr>
              <w:keepNext/>
            </w:pPr>
          </w:p>
        </w:tc>
      </w:tr>
      <w:tr w:rsidR="00920D29" w:rsidRPr="00F33463" w14:paraId="60B0A7A9" w14:textId="77777777" w:rsidTr="001B1AB7">
        <w:trPr>
          <w:jc w:val="center"/>
        </w:trPr>
        <w:tc>
          <w:tcPr>
            <w:tcW w:w="4876" w:type="dxa"/>
          </w:tcPr>
          <w:p w14:paraId="0D05B7F8" w14:textId="77777777" w:rsidR="00920D29" w:rsidRPr="00F33463" w:rsidRDefault="00920D29" w:rsidP="001B1AB7">
            <w:pPr>
              <w:pStyle w:val="ColumnHeading"/>
              <w:keepNext/>
            </w:pPr>
            <w:r w:rsidRPr="00F33463">
              <w:t>Besedilo, ki ga predlaga Komisija</w:t>
            </w:r>
          </w:p>
        </w:tc>
        <w:tc>
          <w:tcPr>
            <w:tcW w:w="4876" w:type="dxa"/>
          </w:tcPr>
          <w:p w14:paraId="2F6F6CE0" w14:textId="7F3F7BA8" w:rsidR="00920D29" w:rsidRPr="00F33463" w:rsidRDefault="006D0FAD" w:rsidP="001B1AB7">
            <w:pPr>
              <w:pStyle w:val="ColumnHeading"/>
              <w:keepNext/>
            </w:pPr>
            <w:r w:rsidRPr="00F33463">
              <w:t>Sprememba</w:t>
            </w:r>
          </w:p>
        </w:tc>
      </w:tr>
      <w:tr w:rsidR="00920D29" w:rsidRPr="00F33463" w14:paraId="366258F7" w14:textId="77777777" w:rsidTr="001B1AB7">
        <w:trPr>
          <w:jc w:val="center"/>
        </w:trPr>
        <w:tc>
          <w:tcPr>
            <w:tcW w:w="4876" w:type="dxa"/>
          </w:tcPr>
          <w:p w14:paraId="741CF9E0" w14:textId="77777777" w:rsidR="00920D29" w:rsidRPr="00F33463" w:rsidRDefault="00920D29" w:rsidP="001B1AB7">
            <w:pPr>
              <w:pStyle w:val="Normal6"/>
            </w:pPr>
            <w:r w:rsidRPr="00F33463">
              <w:t>15.</w:t>
            </w:r>
            <w:r w:rsidRPr="00F33463">
              <w:tab/>
              <w:t xml:space="preserve">„izvajalec dejavnosti“ pomeni vsako fizično ali pravno osebo, </w:t>
            </w:r>
            <w:r w:rsidRPr="00F33463">
              <w:rPr>
                <w:b/>
                <w:i/>
              </w:rPr>
              <w:t>razen oseb, odgovornih</w:t>
            </w:r>
            <w:r w:rsidRPr="00F33463">
              <w:t xml:space="preserve"> za </w:t>
            </w:r>
            <w:r w:rsidRPr="00F33463">
              <w:rPr>
                <w:b/>
                <w:i/>
              </w:rPr>
              <w:t>zavetišča</w:t>
            </w:r>
            <w:r w:rsidRPr="00F33463">
              <w:t xml:space="preserve">, </w:t>
            </w:r>
            <w:r w:rsidRPr="00F33463">
              <w:rPr>
                <w:b/>
                <w:i/>
              </w:rPr>
              <w:t>ki vzreja</w:t>
            </w:r>
            <w:r w:rsidRPr="00F33463">
              <w:t xml:space="preserve"> ali </w:t>
            </w:r>
            <w:r w:rsidRPr="00F33463">
              <w:rPr>
                <w:b/>
                <w:i/>
              </w:rPr>
              <w:t>redi</w:t>
            </w:r>
            <w:r w:rsidRPr="00F33463">
              <w:t xml:space="preserve"> pse </w:t>
            </w:r>
            <w:r w:rsidRPr="00F33463">
              <w:rPr>
                <w:b/>
                <w:i/>
              </w:rPr>
              <w:t>in</w:t>
            </w:r>
            <w:r w:rsidRPr="00F33463">
              <w:t xml:space="preserve"> mačke, </w:t>
            </w:r>
            <w:r w:rsidRPr="00F33463">
              <w:rPr>
                <w:b/>
                <w:i/>
              </w:rPr>
              <w:t>trguje z njimi ali jih daje na trg pod svojim nadzorom</w:t>
            </w:r>
            <w:r w:rsidRPr="00F33463">
              <w:t xml:space="preserve">, </w:t>
            </w:r>
            <w:r w:rsidRPr="00F33463">
              <w:rPr>
                <w:b/>
                <w:i/>
              </w:rPr>
              <w:t>tudi za omejeno obdobje</w:t>
            </w:r>
            <w:r w:rsidRPr="00F33463">
              <w:t>;</w:t>
            </w:r>
          </w:p>
        </w:tc>
        <w:tc>
          <w:tcPr>
            <w:tcW w:w="4876" w:type="dxa"/>
          </w:tcPr>
          <w:p w14:paraId="16AAED67" w14:textId="77777777" w:rsidR="00920D29" w:rsidRPr="00F33463" w:rsidRDefault="00920D29" w:rsidP="001B1AB7">
            <w:pPr>
              <w:pStyle w:val="Normal6"/>
              <w:rPr>
                <w:szCs w:val="24"/>
              </w:rPr>
            </w:pPr>
            <w:r w:rsidRPr="00F33463">
              <w:t>15.</w:t>
            </w:r>
            <w:r w:rsidRPr="00F33463">
              <w:tab/>
              <w:t xml:space="preserve">„izvajalec dejavnosti“ pomeni vsako fizično ali pravno osebo, </w:t>
            </w:r>
            <w:r w:rsidRPr="00F33463">
              <w:rPr>
                <w:b/>
                <w:i/>
              </w:rPr>
              <w:t>ki daje na trg pse in mačke in je odgovorna</w:t>
            </w:r>
            <w:r w:rsidRPr="00F33463">
              <w:t xml:space="preserve"> za </w:t>
            </w:r>
            <w:r w:rsidRPr="00F33463">
              <w:rPr>
                <w:b/>
                <w:i/>
              </w:rPr>
              <w:t>vzrejni obrat</w:t>
            </w:r>
            <w:r w:rsidRPr="00F33463">
              <w:t xml:space="preserve">, </w:t>
            </w:r>
            <w:r w:rsidRPr="00F33463">
              <w:rPr>
                <w:b/>
                <w:i/>
              </w:rPr>
              <w:t>prodajni obrat</w:t>
            </w:r>
            <w:r w:rsidRPr="00F33463">
              <w:t xml:space="preserve"> ali </w:t>
            </w:r>
            <w:r w:rsidRPr="00F33463">
              <w:rPr>
                <w:b/>
                <w:i/>
              </w:rPr>
              <w:t>zavetišče ali je odgovorna za</w:t>
            </w:r>
            <w:r w:rsidRPr="00F33463">
              <w:t xml:space="preserve"> pse </w:t>
            </w:r>
            <w:r w:rsidRPr="00F33463">
              <w:rPr>
                <w:b/>
                <w:i/>
              </w:rPr>
              <w:t>ali</w:t>
            </w:r>
            <w:r w:rsidRPr="00F33463">
              <w:t xml:space="preserve"> mačke, </w:t>
            </w:r>
            <w:r w:rsidRPr="00F33463">
              <w:rPr>
                <w:b/>
                <w:i/>
              </w:rPr>
              <w:t>ki se v njem redijo, ali je odgovorna za neželene, zapuščene</w:t>
            </w:r>
            <w:r w:rsidRPr="00F33463">
              <w:t xml:space="preserve">, </w:t>
            </w:r>
            <w:r w:rsidRPr="00F33463">
              <w:rPr>
                <w:b/>
                <w:i/>
              </w:rPr>
              <w:t>potepuške, izgubljene ali zasežene pse in mačke ter jih namesti v nadomestne domove</w:t>
            </w:r>
            <w:r w:rsidRPr="00F33463">
              <w:t>;</w:t>
            </w:r>
          </w:p>
        </w:tc>
      </w:tr>
    </w:tbl>
    <w:p w14:paraId="75FBDFAF" w14:textId="77777777" w:rsidR="00920D29" w:rsidRPr="00F33463" w:rsidRDefault="00920D29" w:rsidP="00920D29"/>
    <w:p w14:paraId="5AC12240" w14:textId="676C0FE8" w:rsidR="00920D29" w:rsidRPr="00F33463" w:rsidRDefault="006D0FAD" w:rsidP="00920D29">
      <w:pPr>
        <w:pStyle w:val="AmNumberTabs"/>
      </w:pPr>
      <w:r w:rsidRPr="00F33463">
        <w:t>Sprememba</w:t>
      </w:r>
      <w:r w:rsidR="00920D29" w:rsidRPr="00F33463">
        <w:tab/>
      </w:r>
      <w:r w:rsidR="00920D29" w:rsidRPr="00F33463">
        <w:tab/>
        <w:t>72</w:t>
      </w:r>
    </w:p>
    <w:p w14:paraId="3E4BDDD2" w14:textId="77777777" w:rsidR="00920D29" w:rsidRPr="00F33463" w:rsidRDefault="00920D29" w:rsidP="00920D29"/>
    <w:p w14:paraId="7F89A2B1" w14:textId="77777777" w:rsidR="00920D29" w:rsidRPr="00F33463" w:rsidRDefault="00920D29" w:rsidP="00920D29">
      <w:pPr>
        <w:pStyle w:val="NormalBold"/>
        <w:keepNext/>
      </w:pPr>
      <w:r w:rsidRPr="00F33463">
        <w:t>Predlog uredbe</w:t>
      </w:r>
    </w:p>
    <w:p w14:paraId="5E336599" w14:textId="77777777" w:rsidR="00920D29" w:rsidRPr="00F33463" w:rsidRDefault="00920D29" w:rsidP="00920D29">
      <w:pPr>
        <w:pStyle w:val="NormalBold"/>
      </w:pPr>
      <w:r w:rsidRPr="00F33463">
        <w:t>Člen 3 – odstavek 1 – točka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A608F99" w14:textId="77777777" w:rsidTr="001B1AB7">
        <w:trPr>
          <w:jc w:val="center"/>
        </w:trPr>
        <w:tc>
          <w:tcPr>
            <w:tcW w:w="9752" w:type="dxa"/>
            <w:gridSpan w:val="2"/>
          </w:tcPr>
          <w:p w14:paraId="74CD7DD0" w14:textId="77777777" w:rsidR="00920D29" w:rsidRPr="00F33463" w:rsidRDefault="00920D29" w:rsidP="001B1AB7">
            <w:pPr>
              <w:keepNext/>
            </w:pPr>
          </w:p>
        </w:tc>
      </w:tr>
      <w:tr w:rsidR="00920D29" w:rsidRPr="00F33463" w14:paraId="44D07938" w14:textId="77777777" w:rsidTr="001B1AB7">
        <w:trPr>
          <w:jc w:val="center"/>
        </w:trPr>
        <w:tc>
          <w:tcPr>
            <w:tcW w:w="4876" w:type="dxa"/>
          </w:tcPr>
          <w:p w14:paraId="35719DF3" w14:textId="77777777" w:rsidR="00920D29" w:rsidRPr="00F33463" w:rsidRDefault="00920D29" w:rsidP="001B1AB7">
            <w:pPr>
              <w:pStyle w:val="ColumnHeading"/>
              <w:keepNext/>
            </w:pPr>
            <w:r w:rsidRPr="00F33463">
              <w:t>Besedilo, ki ga predlaga Komisija</w:t>
            </w:r>
          </w:p>
        </w:tc>
        <w:tc>
          <w:tcPr>
            <w:tcW w:w="4876" w:type="dxa"/>
          </w:tcPr>
          <w:p w14:paraId="62C5440C" w14:textId="53082DDA" w:rsidR="00920D29" w:rsidRPr="00F33463" w:rsidRDefault="006D0FAD" w:rsidP="001B1AB7">
            <w:pPr>
              <w:pStyle w:val="ColumnHeading"/>
              <w:keepNext/>
            </w:pPr>
            <w:r w:rsidRPr="00F33463">
              <w:t>Sprememba</w:t>
            </w:r>
          </w:p>
        </w:tc>
      </w:tr>
      <w:tr w:rsidR="00920D29" w:rsidRPr="00F33463" w14:paraId="06298A8C" w14:textId="77777777" w:rsidTr="001B1AB7">
        <w:trPr>
          <w:jc w:val="center"/>
        </w:trPr>
        <w:tc>
          <w:tcPr>
            <w:tcW w:w="4876" w:type="dxa"/>
          </w:tcPr>
          <w:p w14:paraId="0CC732A9" w14:textId="77777777" w:rsidR="00920D29" w:rsidRPr="00F33463" w:rsidRDefault="00920D29" w:rsidP="001B1AB7">
            <w:pPr>
              <w:pStyle w:val="Normal6"/>
            </w:pPr>
            <w:r w:rsidRPr="00F33463">
              <w:rPr>
                <w:b/>
                <w:i/>
              </w:rPr>
              <w:t>16.</w:t>
            </w:r>
            <w:r w:rsidRPr="00F33463">
              <w:rPr>
                <w:b/>
                <w:i/>
              </w:rPr>
              <w:tab/>
              <w:t>„dobavitelj“ pomeni vsako fizično ali pravno osebo, ki dobavi psa ali mačko, vključno s fizičnimi ali pravnimi osebami, odgovornimi za zavetišča;</w:t>
            </w:r>
          </w:p>
        </w:tc>
        <w:tc>
          <w:tcPr>
            <w:tcW w:w="4876" w:type="dxa"/>
          </w:tcPr>
          <w:p w14:paraId="50EF44A7" w14:textId="77777777" w:rsidR="00920D29" w:rsidRPr="00F33463" w:rsidRDefault="00920D29" w:rsidP="001B1AB7">
            <w:pPr>
              <w:pStyle w:val="Normal6"/>
              <w:rPr>
                <w:szCs w:val="24"/>
              </w:rPr>
            </w:pPr>
            <w:r w:rsidRPr="00F33463">
              <w:rPr>
                <w:b/>
                <w:i/>
              </w:rPr>
              <w:t>črtano</w:t>
            </w:r>
          </w:p>
        </w:tc>
      </w:tr>
    </w:tbl>
    <w:p w14:paraId="02B4C21A" w14:textId="77777777" w:rsidR="00920D29" w:rsidRPr="00F33463" w:rsidRDefault="00920D29" w:rsidP="00920D29"/>
    <w:p w14:paraId="6B871D7C" w14:textId="28CC8FF4" w:rsidR="00920D29" w:rsidRPr="00F33463" w:rsidRDefault="006D0FAD" w:rsidP="00920D29">
      <w:pPr>
        <w:pStyle w:val="AmNumberTabs"/>
      </w:pPr>
      <w:r w:rsidRPr="00F33463">
        <w:t>Sprememba</w:t>
      </w:r>
      <w:r w:rsidR="00920D29" w:rsidRPr="00F33463">
        <w:tab/>
      </w:r>
      <w:r w:rsidR="00920D29" w:rsidRPr="00F33463">
        <w:tab/>
        <w:t>73</w:t>
      </w:r>
    </w:p>
    <w:p w14:paraId="3983072D" w14:textId="77777777" w:rsidR="00920D29" w:rsidRPr="00F33463" w:rsidRDefault="00920D29" w:rsidP="00920D29"/>
    <w:p w14:paraId="72B70DC1" w14:textId="77777777" w:rsidR="00920D29" w:rsidRPr="00F33463" w:rsidRDefault="00920D29" w:rsidP="00920D29">
      <w:pPr>
        <w:pStyle w:val="NormalBold"/>
        <w:keepNext/>
      </w:pPr>
      <w:r w:rsidRPr="00F33463">
        <w:t>Predlog uredbe</w:t>
      </w:r>
    </w:p>
    <w:p w14:paraId="73979F18" w14:textId="77777777" w:rsidR="00920D29" w:rsidRPr="00F33463" w:rsidRDefault="00920D29" w:rsidP="00920D29">
      <w:pPr>
        <w:pStyle w:val="NormalBold"/>
      </w:pPr>
      <w:r w:rsidRPr="00F33463">
        <w:t>Člen 3 – odstavek 1 – točka 18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88CD19F" w14:textId="77777777" w:rsidTr="001B1AB7">
        <w:trPr>
          <w:jc w:val="center"/>
        </w:trPr>
        <w:tc>
          <w:tcPr>
            <w:tcW w:w="9752" w:type="dxa"/>
            <w:gridSpan w:val="2"/>
          </w:tcPr>
          <w:p w14:paraId="1ABF50D6" w14:textId="77777777" w:rsidR="00920D29" w:rsidRPr="00F33463" w:rsidRDefault="00920D29" w:rsidP="001B1AB7">
            <w:pPr>
              <w:keepNext/>
            </w:pPr>
          </w:p>
        </w:tc>
      </w:tr>
      <w:tr w:rsidR="00920D29" w:rsidRPr="00F33463" w14:paraId="365A1BF6" w14:textId="77777777" w:rsidTr="001B1AB7">
        <w:trPr>
          <w:jc w:val="center"/>
        </w:trPr>
        <w:tc>
          <w:tcPr>
            <w:tcW w:w="4876" w:type="dxa"/>
          </w:tcPr>
          <w:p w14:paraId="0D529D3A" w14:textId="77777777" w:rsidR="00920D29" w:rsidRPr="00F33463" w:rsidRDefault="00920D29" w:rsidP="001B1AB7">
            <w:pPr>
              <w:pStyle w:val="ColumnHeading"/>
              <w:keepNext/>
            </w:pPr>
            <w:r w:rsidRPr="00F33463">
              <w:t>Besedilo, ki ga predlaga Komisija</w:t>
            </w:r>
          </w:p>
        </w:tc>
        <w:tc>
          <w:tcPr>
            <w:tcW w:w="4876" w:type="dxa"/>
          </w:tcPr>
          <w:p w14:paraId="35667317" w14:textId="7C944B0D" w:rsidR="00920D29" w:rsidRPr="00F33463" w:rsidRDefault="006D0FAD" w:rsidP="001B1AB7">
            <w:pPr>
              <w:pStyle w:val="ColumnHeading"/>
              <w:keepNext/>
            </w:pPr>
            <w:r w:rsidRPr="00F33463">
              <w:t>Sprememba</w:t>
            </w:r>
          </w:p>
        </w:tc>
      </w:tr>
      <w:tr w:rsidR="00920D29" w:rsidRPr="00F33463" w14:paraId="7105534C" w14:textId="77777777" w:rsidTr="001B1AB7">
        <w:trPr>
          <w:jc w:val="center"/>
        </w:trPr>
        <w:tc>
          <w:tcPr>
            <w:tcW w:w="4876" w:type="dxa"/>
          </w:tcPr>
          <w:p w14:paraId="39EF87B5" w14:textId="77777777" w:rsidR="00920D29" w:rsidRPr="00F33463" w:rsidRDefault="00920D29" w:rsidP="001B1AB7">
            <w:pPr>
              <w:pStyle w:val="Normal6"/>
            </w:pPr>
          </w:p>
        </w:tc>
        <w:tc>
          <w:tcPr>
            <w:tcW w:w="4876" w:type="dxa"/>
          </w:tcPr>
          <w:p w14:paraId="3535EE57" w14:textId="77777777" w:rsidR="00920D29" w:rsidRPr="00F33463" w:rsidRDefault="00920D29" w:rsidP="001B1AB7">
            <w:pPr>
              <w:pStyle w:val="Normal6"/>
              <w:rPr>
                <w:szCs w:val="24"/>
              </w:rPr>
            </w:pPr>
            <w:r w:rsidRPr="00F33463">
              <w:rPr>
                <w:b/>
                <w:i/>
              </w:rPr>
              <w:t>18a.</w:t>
            </w:r>
            <w:r w:rsidRPr="00F33463">
              <w:rPr>
                <w:b/>
                <w:i/>
              </w:rPr>
              <w:tab/>
              <w:t>„evtanazija“ pomeni dejanje povzročitve smrti med anestezijo in podaljšano analgezijo z uporabo zdravil tako, da pride do hitre in nepovratne izgube zavesti, pri čemer sta bolečina in stiska živali minimalni;</w:t>
            </w:r>
          </w:p>
        </w:tc>
      </w:tr>
    </w:tbl>
    <w:p w14:paraId="745986B0" w14:textId="77777777" w:rsidR="00920D29" w:rsidRPr="00F33463" w:rsidRDefault="00920D29" w:rsidP="00920D29"/>
    <w:p w14:paraId="29910659" w14:textId="38864473" w:rsidR="00920D29" w:rsidRPr="00F33463" w:rsidRDefault="006D0FAD" w:rsidP="00920D29">
      <w:pPr>
        <w:pStyle w:val="AmNumberTabs"/>
      </w:pPr>
      <w:r w:rsidRPr="00F33463">
        <w:t>Sprememba</w:t>
      </w:r>
      <w:r w:rsidR="00920D29" w:rsidRPr="00F33463">
        <w:tab/>
      </w:r>
      <w:r w:rsidR="00920D29" w:rsidRPr="00F33463">
        <w:tab/>
        <w:t>74</w:t>
      </w:r>
    </w:p>
    <w:p w14:paraId="3BAD5A46" w14:textId="77777777" w:rsidR="00920D29" w:rsidRPr="00F33463" w:rsidRDefault="00920D29" w:rsidP="00920D29"/>
    <w:p w14:paraId="046D1663" w14:textId="77777777" w:rsidR="00920D29" w:rsidRPr="00F33463" w:rsidRDefault="00920D29" w:rsidP="00920D29">
      <w:pPr>
        <w:pStyle w:val="NormalBold"/>
        <w:keepNext/>
      </w:pPr>
      <w:r w:rsidRPr="00F33463">
        <w:t>Predlog uredbe</w:t>
      </w:r>
    </w:p>
    <w:p w14:paraId="6800771B" w14:textId="77777777" w:rsidR="00920D29" w:rsidRPr="00F33463" w:rsidRDefault="00920D29" w:rsidP="00920D29">
      <w:pPr>
        <w:pStyle w:val="NormalBold"/>
      </w:pPr>
      <w:r w:rsidRPr="00F33463">
        <w:t>Člen 3 – odstavek 1 – točka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C96256F" w14:textId="77777777" w:rsidTr="001B1AB7">
        <w:trPr>
          <w:jc w:val="center"/>
        </w:trPr>
        <w:tc>
          <w:tcPr>
            <w:tcW w:w="9752" w:type="dxa"/>
            <w:gridSpan w:val="2"/>
          </w:tcPr>
          <w:p w14:paraId="74E627EA" w14:textId="77777777" w:rsidR="00920D29" w:rsidRPr="00F33463" w:rsidRDefault="00920D29" w:rsidP="001B1AB7">
            <w:pPr>
              <w:keepNext/>
            </w:pPr>
          </w:p>
        </w:tc>
      </w:tr>
      <w:tr w:rsidR="00920D29" w:rsidRPr="00F33463" w14:paraId="104FC4E8" w14:textId="77777777" w:rsidTr="001B1AB7">
        <w:trPr>
          <w:jc w:val="center"/>
        </w:trPr>
        <w:tc>
          <w:tcPr>
            <w:tcW w:w="4876" w:type="dxa"/>
          </w:tcPr>
          <w:p w14:paraId="6726DCAD" w14:textId="77777777" w:rsidR="00920D29" w:rsidRPr="00F33463" w:rsidRDefault="00920D29" w:rsidP="001B1AB7">
            <w:pPr>
              <w:pStyle w:val="ColumnHeading"/>
              <w:keepNext/>
            </w:pPr>
            <w:r w:rsidRPr="00F33463">
              <w:t>Besedilo, ki ga predlaga Komisija</w:t>
            </w:r>
          </w:p>
        </w:tc>
        <w:tc>
          <w:tcPr>
            <w:tcW w:w="4876" w:type="dxa"/>
          </w:tcPr>
          <w:p w14:paraId="58ECD261" w14:textId="7435AAFD" w:rsidR="00920D29" w:rsidRPr="00F33463" w:rsidRDefault="006D0FAD" w:rsidP="001B1AB7">
            <w:pPr>
              <w:pStyle w:val="ColumnHeading"/>
              <w:keepNext/>
            </w:pPr>
            <w:r w:rsidRPr="00F33463">
              <w:t>Sprememba</w:t>
            </w:r>
          </w:p>
        </w:tc>
      </w:tr>
      <w:tr w:rsidR="00920D29" w:rsidRPr="00F33463" w14:paraId="173ADD79" w14:textId="77777777" w:rsidTr="001B1AB7">
        <w:trPr>
          <w:jc w:val="center"/>
        </w:trPr>
        <w:tc>
          <w:tcPr>
            <w:tcW w:w="4876" w:type="dxa"/>
          </w:tcPr>
          <w:p w14:paraId="5F41C0CF" w14:textId="77777777" w:rsidR="00920D29" w:rsidRPr="00F33463" w:rsidRDefault="00920D29" w:rsidP="001B1AB7">
            <w:pPr>
              <w:pStyle w:val="Normal6"/>
            </w:pPr>
            <w:r w:rsidRPr="00F33463">
              <w:t>19.</w:t>
            </w:r>
            <w:r w:rsidRPr="00F33463">
              <w:tab/>
              <w:t>„pohabljanje“ pomeni poseg, vključno s kirurškim posegom, ki se izvede iz razlogov, ki niso terapevtski ali diagnostični, in ki povzroči poškodbo ali izgubo občutljivega dela telesa ali spremembo kostne strukture;</w:t>
            </w:r>
          </w:p>
        </w:tc>
        <w:tc>
          <w:tcPr>
            <w:tcW w:w="4876" w:type="dxa"/>
          </w:tcPr>
          <w:p w14:paraId="788EBECE" w14:textId="77777777" w:rsidR="00920D29" w:rsidRPr="00F33463" w:rsidRDefault="00920D29" w:rsidP="001B1AB7">
            <w:pPr>
              <w:pStyle w:val="Normal6"/>
              <w:rPr>
                <w:szCs w:val="24"/>
              </w:rPr>
            </w:pPr>
            <w:r w:rsidRPr="00F33463">
              <w:t>19.</w:t>
            </w:r>
            <w:r w:rsidRPr="00F33463">
              <w:tab/>
              <w:t xml:space="preserve">„pohabljanje“ pomeni poseg, vključno s kirurškim posegom, ki se izvede iz razlogov, ki niso terapevtski ali diagnostični, in </w:t>
            </w:r>
            <w:r w:rsidRPr="00F33463">
              <w:rPr>
                <w:b/>
                <w:i/>
              </w:rPr>
              <w:t xml:space="preserve">ni kastracija ali vsaditev transponderja, in </w:t>
            </w:r>
            <w:r w:rsidRPr="00F33463">
              <w:t>ki povzroči poškodbo ali izgubo občutljivega dela telesa ali spremembo kostne strukture</w:t>
            </w:r>
            <w:r w:rsidRPr="00F33463">
              <w:rPr>
                <w:b/>
                <w:i/>
              </w:rPr>
              <w:t xml:space="preserve"> psa ali mačke</w:t>
            </w:r>
            <w:r w:rsidRPr="00F33463">
              <w:t>;</w:t>
            </w:r>
          </w:p>
        </w:tc>
      </w:tr>
    </w:tbl>
    <w:p w14:paraId="484F2F84" w14:textId="77777777" w:rsidR="00920D29" w:rsidRPr="00F33463" w:rsidRDefault="00920D29" w:rsidP="00920D29"/>
    <w:p w14:paraId="20DEBC83" w14:textId="581728F8" w:rsidR="00920D29" w:rsidRPr="00F33463" w:rsidRDefault="006D0FAD" w:rsidP="00920D29">
      <w:pPr>
        <w:pStyle w:val="AmNumberTabs"/>
      </w:pPr>
      <w:r w:rsidRPr="00F33463">
        <w:t>Sprememba</w:t>
      </w:r>
      <w:r w:rsidR="00920D29" w:rsidRPr="00F33463">
        <w:tab/>
      </w:r>
      <w:r w:rsidR="00920D29" w:rsidRPr="00F33463">
        <w:tab/>
        <w:t>75</w:t>
      </w:r>
    </w:p>
    <w:p w14:paraId="1BF2B41A" w14:textId="77777777" w:rsidR="00920D29" w:rsidRPr="00F33463" w:rsidRDefault="00920D29" w:rsidP="00920D29"/>
    <w:p w14:paraId="48F3FA00" w14:textId="77777777" w:rsidR="00920D29" w:rsidRPr="00F33463" w:rsidRDefault="00920D29" w:rsidP="00920D29">
      <w:pPr>
        <w:pStyle w:val="NormalBold"/>
        <w:keepNext/>
      </w:pPr>
      <w:r w:rsidRPr="00F33463">
        <w:t>Predlog uredbe</w:t>
      </w:r>
    </w:p>
    <w:p w14:paraId="52CAA073" w14:textId="77777777" w:rsidR="00920D29" w:rsidRPr="00F33463" w:rsidRDefault="00920D29" w:rsidP="00920D29">
      <w:pPr>
        <w:pStyle w:val="NormalBold"/>
      </w:pPr>
      <w:r w:rsidRPr="00F33463">
        <w:t>Člen 3 – odstavek 1 – točka 19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66D544D" w14:textId="77777777" w:rsidTr="001B1AB7">
        <w:trPr>
          <w:jc w:val="center"/>
        </w:trPr>
        <w:tc>
          <w:tcPr>
            <w:tcW w:w="9752" w:type="dxa"/>
            <w:gridSpan w:val="2"/>
          </w:tcPr>
          <w:p w14:paraId="427A3C6F" w14:textId="77777777" w:rsidR="00920D29" w:rsidRPr="00F33463" w:rsidRDefault="00920D29" w:rsidP="001B1AB7">
            <w:pPr>
              <w:keepNext/>
            </w:pPr>
          </w:p>
        </w:tc>
      </w:tr>
      <w:tr w:rsidR="00920D29" w:rsidRPr="00F33463" w14:paraId="3F993545" w14:textId="77777777" w:rsidTr="001B1AB7">
        <w:trPr>
          <w:jc w:val="center"/>
        </w:trPr>
        <w:tc>
          <w:tcPr>
            <w:tcW w:w="4876" w:type="dxa"/>
          </w:tcPr>
          <w:p w14:paraId="0B47EFFB" w14:textId="77777777" w:rsidR="00920D29" w:rsidRPr="00F33463" w:rsidRDefault="00920D29" w:rsidP="001B1AB7">
            <w:pPr>
              <w:pStyle w:val="ColumnHeading"/>
              <w:keepNext/>
            </w:pPr>
            <w:r w:rsidRPr="00F33463">
              <w:t>Besedilo, ki ga predlaga Komisija</w:t>
            </w:r>
          </w:p>
        </w:tc>
        <w:tc>
          <w:tcPr>
            <w:tcW w:w="4876" w:type="dxa"/>
          </w:tcPr>
          <w:p w14:paraId="61CE3A23" w14:textId="75AD1AA0" w:rsidR="00920D29" w:rsidRPr="00F33463" w:rsidRDefault="006D0FAD" w:rsidP="001B1AB7">
            <w:pPr>
              <w:pStyle w:val="ColumnHeading"/>
              <w:keepNext/>
            </w:pPr>
            <w:r w:rsidRPr="00F33463">
              <w:t>Sprememba</w:t>
            </w:r>
          </w:p>
        </w:tc>
      </w:tr>
      <w:tr w:rsidR="00920D29" w:rsidRPr="00F33463" w14:paraId="5014CD5E" w14:textId="77777777" w:rsidTr="001B1AB7">
        <w:trPr>
          <w:jc w:val="center"/>
        </w:trPr>
        <w:tc>
          <w:tcPr>
            <w:tcW w:w="4876" w:type="dxa"/>
          </w:tcPr>
          <w:p w14:paraId="739D68C3" w14:textId="77777777" w:rsidR="00920D29" w:rsidRPr="00F33463" w:rsidRDefault="00920D29" w:rsidP="001B1AB7">
            <w:pPr>
              <w:pStyle w:val="Normal6"/>
            </w:pPr>
          </w:p>
        </w:tc>
        <w:tc>
          <w:tcPr>
            <w:tcW w:w="4876" w:type="dxa"/>
          </w:tcPr>
          <w:p w14:paraId="78C8F2BA" w14:textId="77777777" w:rsidR="00920D29" w:rsidRPr="00F33463" w:rsidRDefault="00920D29" w:rsidP="001B1AB7">
            <w:pPr>
              <w:pStyle w:val="Normal6"/>
              <w:rPr>
                <w:szCs w:val="24"/>
              </w:rPr>
            </w:pPr>
            <w:r w:rsidRPr="00F33463">
              <w:rPr>
                <w:b/>
                <w:i/>
              </w:rPr>
              <w:t>19a.</w:t>
            </w:r>
            <w:r w:rsidRPr="00F33463">
              <w:rPr>
                <w:b/>
                <w:i/>
              </w:rPr>
              <w:tab/>
              <w:t>„kastracija“ pomeni postopek, s katerim se psom ali mačkam kirurško prepreči razmnoževanje, vključno s kirurško odstranitvijo spolnih žlez, in sicer mod pri mačjih in pasjih samcih ter jajčnikov oziroma jajčnikov in maternice pri psicah in mačkah;</w:t>
            </w:r>
          </w:p>
        </w:tc>
      </w:tr>
    </w:tbl>
    <w:p w14:paraId="49177C78" w14:textId="77777777" w:rsidR="00920D29" w:rsidRPr="00F33463" w:rsidRDefault="00920D29" w:rsidP="00920D29"/>
    <w:p w14:paraId="250EE1F6" w14:textId="7B45903B" w:rsidR="00920D29" w:rsidRPr="00F33463" w:rsidRDefault="006D0FAD" w:rsidP="00920D29">
      <w:pPr>
        <w:pStyle w:val="AmNumberTabs"/>
      </w:pPr>
      <w:r w:rsidRPr="00F33463">
        <w:t>Sprememba</w:t>
      </w:r>
      <w:r w:rsidR="00920D29" w:rsidRPr="00F33463">
        <w:tab/>
      </w:r>
      <w:r w:rsidR="00920D29" w:rsidRPr="00F33463">
        <w:tab/>
        <w:t>76</w:t>
      </w:r>
    </w:p>
    <w:p w14:paraId="46FF5017" w14:textId="77777777" w:rsidR="00920D29" w:rsidRPr="00F33463" w:rsidRDefault="00920D29" w:rsidP="00920D29"/>
    <w:p w14:paraId="4BB06543" w14:textId="77777777" w:rsidR="00920D29" w:rsidRPr="00F33463" w:rsidRDefault="00920D29" w:rsidP="00920D29">
      <w:pPr>
        <w:pStyle w:val="NormalBold"/>
        <w:keepNext/>
      </w:pPr>
      <w:r w:rsidRPr="00F33463">
        <w:t>Predlog uredbe</w:t>
      </w:r>
    </w:p>
    <w:p w14:paraId="49298C30" w14:textId="77777777" w:rsidR="00920D29" w:rsidRPr="00F33463" w:rsidRDefault="00920D29" w:rsidP="00920D29">
      <w:pPr>
        <w:pStyle w:val="NormalBold"/>
      </w:pPr>
      <w:r w:rsidRPr="00F33463">
        <w:t>Člen 3 – odstavek 1 – točka 19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CEE011C" w14:textId="77777777" w:rsidTr="001B1AB7">
        <w:trPr>
          <w:jc w:val="center"/>
        </w:trPr>
        <w:tc>
          <w:tcPr>
            <w:tcW w:w="9752" w:type="dxa"/>
            <w:gridSpan w:val="2"/>
          </w:tcPr>
          <w:p w14:paraId="59F3E6E7" w14:textId="77777777" w:rsidR="00920D29" w:rsidRPr="00F33463" w:rsidRDefault="00920D29" w:rsidP="001B1AB7">
            <w:pPr>
              <w:keepNext/>
            </w:pPr>
          </w:p>
        </w:tc>
      </w:tr>
      <w:tr w:rsidR="00920D29" w:rsidRPr="00F33463" w14:paraId="45BD7BD1" w14:textId="77777777" w:rsidTr="001B1AB7">
        <w:trPr>
          <w:jc w:val="center"/>
        </w:trPr>
        <w:tc>
          <w:tcPr>
            <w:tcW w:w="4876" w:type="dxa"/>
          </w:tcPr>
          <w:p w14:paraId="51AD7D2A" w14:textId="77777777" w:rsidR="00920D29" w:rsidRPr="00F33463" w:rsidRDefault="00920D29" w:rsidP="001B1AB7">
            <w:pPr>
              <w:pStyle w:val="ColumnHeading"/>
              <w:keepNext/>
            </w:pPr>
            <w:r w:rsidRPr="00F33463">
              <w:t>Besedilo, ki ga predlaga Komisija</w:t>
            </w:r>
          </w:p>
        </w:tc>
        <w:tc>
          <w:tcPr>
            <w:tcW w:w="4876" w:type="dxa"/>
          </w:tcPr>
          <w:p w14:paraId="07A7A6FA" w14:textId="52846414" w:rsidR="00920D29" w:rsidRPr="00F33463" w:rsidRDefault="006D0FAD" w:rsidP="001B1AB7">
            <w:pPr>
              <w:pStyle w:val="ColumnHeading"/>
              <w:keepNext/>
            </w:pPr>
            <w:r w:rsidRPr="00F33463">
              <w:t>Sprememba</w:t>
            </w:r>
          </w:p>
        </w:tc>
      </w:tr>
      <w:tr w:rsidR="00920D29" w:rsidRPr="00F33463" w14:paraId="0A82AE9E" w14:textId="77777777" w:rsidTr="001B1AB7">
        <w:trPr>
          <w:jc w:val="center"/>
        </w:trPr>
        <w:tc>
          <w:tcPr>
            <w:tcW w:w="4876" w:type="dxa"/>
          </w:tcPr>
          <w:p w14:paraId="1143E735" w14:textId="77777777" w:rsidR="00920D29" w:rsidRPr="00F33463" w:rsidRDefault="00920D29" w:rsidP="001B1AB7">
            <w:pPr>
              <w:pStyle w:val="Normal6"/>
            </w:pPr>
          </w:p>
        </w:tc>
        <w:tc>
          <w:tcPr>
            <w:tcW w:w="4876" w:type="dxa"/>
          </w:tcPr>
          <w:p w14:paraId="75098D67" w14:textId="77777777" w:rsidR="00920D29" w:rsidRPr="00F33463" w:rsidRDefault="00920D29" w:rsidP="001B1AB7">
            <w:pPr>
              <w:pStyle w:val="Normal6"/>
              <w:rPr>
                <w:szCs w:val="24"/>
              </w:rPr>
            </w:pPr>
            <w:r w:rsidRPr="00F33463">
              <w:rPr>
                <w:b/>
                <w:i/>
              </w:rPr>
              <w:t>19b.</w:t>
            </w:r>
            <w:r w:rsidRPr="00F33463">
              <w:rPr>
                <w:b/>
                <w:i/>
              </w:rPr>
              <w:tab/>
              <w:t>„nekirurška sterilizacija“ pomeni alternativo kirurški sterilizaciji ali kastraciji, pri kateri se ohrani celovitost telesa psa ali mačke in ki ne povzroči odstranitve ali trajne spremembe katerega koli dela telesa psa ali mačke;</w:t>
            </w:r>
          </w:p>
        </w:tc>
      </w:tr>
    </w:tbl>
    <w:p w14:paraId="5271A329" w14:textId="77777777" w:rsidR="00920D29" w:rsidRPr="00F33463" w:rsidRDefault="00920D29" w:rsidP="00920D29"/>
    <w:p w14:paraId="6C8D4BD6" w14:textId="0B668621" w:rsidR="00920D29" w:rsidRPr="00F33463" w:rsidRDefault="006D0FAD" w:rsidP="00920D29">
      <w:pPr>
        <w:pStyle w:val="AmNumberTabs"/>
      </w:pPr>
      <w:r w:rsidRPr="00F33463">
        <w:t>Sprememba</w:t>
      </w:r>
      <w:r w:rsidR="00920D29" w:rsidRPr="00F33463">
        <w:tab/>
      </w:r>
      <w:r w:rsidR="00920D29" w:rsidRPr="00F33463">
        <w:tab/>
        <w:t>77</w:t>
      </w:r>
    </w:p>
    <w:p w14:paraId="03A338D2" w14:textId="77777777" w:rsidR="00920D29" w:rsidRPr="00F33463" w:rsidRDefault="00920D29" w:rsidP="00920D29"/>
    <w:p w14:paraId="27C78F4E" w14:textId="77777777" w:rsidR="00920D29" w:rsidRPr="00F33463" w:rsidRDefault="00920D29" w:rsidP="00920D29">
      <w:pPr>
        <w:pStyle w:val="NormalBold"/>
        <w:keepNext/>
      </w:pPr>
      <w:r w:rsidRPr="00F33463">
        <w:t>Predlog uredbe</w:t>
      </w:r>
    </w:p>
    <w:p w14:paraId="2DD173F6" w14:textId="77777777" w:rsidR="00920D29" w:rsidRPr="00F33463" w:rsidRDefault="00920D29" w:rsidP="00920D29">
      <w:pPr>
        <w:pStyle w:val="NormalBold"/>
      </w:pPr>
      <w:r w:rsidRPr="00F33463">
        <w:t>Člen 3 – odstavek 1 – točka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2782DA8" w14:textId="77777777" w:rsidTr="001B1AB7">
        <w:trPr>
          <w:jc w:val="center"/>
        </w:trPr>
        <w:tc>
          <w:tcPr>
            <w:tcW w:w="9752" w:type="dxa"/>
            <w:gridSpan w:val="2"/>
          </w:tcPr>
          <w:p w14:paraId="575A68ED" w14:textId="77777777" w:rsidR="00920D29" w:rsidRPr="00F33463" w:rsidRDefault="00920D29" w:rsidP="001B1AB7">
            <w:pPr>
              <w:keepNext/>
            </w:pPr>
          </w:p>
        </w:tc>
      </w:tr>
      <w:tr w:rsidR="00920D29" w:rsidRPr="00F33463" w14:paraId="58ADBE2C" w14:textId="77777777" w:rsidTr="001B1AB7">
        <w:trPr>
          <w:jc w:val="center"/>
        </w:trPr>
        <w:tc>
          <w:tcPr>
            <w:tcW w:w="4876" w:type="dxa"/>
          </w:tcPr>
          <w:p w14:paraId="177C4C8B" w14:textId="77777777" w:rsidR="00920D29" w:rsidRPr="00F33463" w:rsidRDefault="00920D29" w:rsidP="001B1AB7">
            <w:pPr>
              <w:pStyle w:val="ColumnHeading"/>
              <w:keepNext/>
            </w:pPr>
            <w:r w:rsidRPr="00F33463">
              <w:t>Besedilo, ki ga predlaga Komisija</w:t>
            </w:r>
          </w:p>
        </w:tc>
        <w:tc>
          <w:tcPr>
            <w:tcW w:w="4876" w:type="dxa"/>
          </w:tcPr>
          <w:p w14:paraId="1691210D" w14:textId="4F4BC037" w:rsidR="00920D29" w:rsidRPr="00F33463" w:rsidRDefault="006D0FAD" w:rsidP="001B1AB7">
            <w:pPr>
              <w:pStyle w:val="ColumnHeading"/>
              <w:keepNext/>
            </w:pPr>
            <w:r w:rsidRPr="00F33463">
              <w:t>Sprememba</w:t>
            </w:r>
          </w:p>
        </w:tc>
      </w:tr>
      <w:tr w:rsidR="00920D29" w:rsidRPr="00F33463" w14:paraId="436B0C98" w14:textId="77777777" w:rsidTr="001B1AB7">
        <w:trPr>
          <w:jc w:val="center"/>
        </w:trPr>
        <w:tc>
          <w:tcPr>
            <w:tcW w:w="4876" w:type="dxa"/>
          </w:tcPr>
          <w:p w14:paraId="1C657EA5" w14:textId="77777777" w:rsidR="00920D29" w:rsidRPr="00F33463" w:rsidRDefault="00920D29" w:rsidP="001B1AB7">
            <w:pPr>
              <w:pStyle w:val="Normal6"/>
            </w:pPr>
            <w:r w:rsidRPr="00F33463">
              <w:t>20.</w:t>
            </w:r>
            <w:r w:rsidRPr="00F33463">
              <w:tab/>
              <w:t>„trpljenje“ pomeni neprijetno, neželeno fizično ali duševno stanje, ki je posledica izpostavljenosti živali škodljivim dražljajem ali neobstoja pomembnih pozitivnih dražljajev;</w:t>
            </w:r>
          </w:p>
        </w:tc>
        <w:tc>
          <w:tcPr>
            <w:tcW w:w="4876" w:type="dxa"/>
          </w:tcPr>
          <w:p w14:paraId="7CB83F8D" w14:textId="77777777" w:rsidR="00920D29" w:rsidRPr="00F33463" w:rsidRDefault="00920D29" w:rsidP="001B1AB7">
            <w:pPr>
              <w:pStyle w:val="Normal6"/>
              <w:rPr>
                <w:szCs w:val="24"/>
              </w:rPr>
            </w:pPr>
            <w:r w:rsidRPr="00F33463">
              <w:t>20.</w:t>
            </w:r>
            <w:r w:rsidRPr="00F33463">
              <w:tab/>
              <w:t xml:space="preserve">„trpljenje“ pomeni neprijetno, neželeno fizično ali duševno stanje, ki je posledica izpostavljenosti živali škodljivim dražljajem ali </w:t>
            </w:r>
            <w:r w:rsidRPr="00F33463">
              <w:rPr>
                <w:b/>
                <w:i/>
              </w:rPr>
              <w:t xml:space="preserve">stalnega </w:t>
            </w:r>
            <w:r w:rsidRPr="00F33463">
              <w:t>neobstoja pomembnih pozitivnih dražljajev;</w:t>
            </w:r>
          </w:p>
        </w:tc>
      </w:tr>
    </w:tbl>
    <w:p w14:paraId="7CCEED2B" w14:textId="77777777" w:rsidR="00920D29" w:rsidRPr="00F33463" w:rsidRDefault="00920D29" w:rsidP="00920D29"/>
    <w:p w14:paraId="296D958A" w14:textId="1D78ABA5" w:rsidR="00920D29" w:rsidRPr="00F33463" w:rsidRDefault="006D0FAD" w:rsidP="00920D29">
      <w:pPr>
        <w:pStyle w:val="AmNumberTabs"/>
      </w:pPr>
      <w:r w:rsidRPr="00F33463">
        <w:t>Sprememba</w:t>
      </w:r>
      <w:r w:rsidR="00920D29" w:rsidRPr="00F33463">
        <w:tab/>
      </w:r>
      <w:r w:rsidR="00920D29" w:rsidRPr="00F33463">
        <w:tab/>
        <w:t>78</w:t>
      </w:r>
    </w:p>
    <w:p w14:paraId="6C0E9FFA" w14:textId="77777777" w:rsidR="00920D29" w:rsidRPr="00F33463" w:rsidRDefault="00920D29" w:rsidP="00920D29"/>
    <w:p w14:paraId="081C39A7" w14:textId="77777777" w:rsidR="00920D29" w:rsidRPr="00F33463" w:rsidRDefault="00920D29" w:rsidP="00920D29">
      <w:pPr>
        <w:pStyle w:val="NormalBold"/>
        <w:keepNext/>
      </w:pPr>
      <w:r w:rsidRPr="00F33463">
        <w:t>Predlog uredbe</w:t>
      </w:r>
    </w:p>
    <w:p w14:paraId="3DDC6AA6" w14:textId="77777777" w:rsidR="00920D29" w:rsidRPr="00F33463" w:rsidRDefault="00920D29" w:rsidP="00920D29">
      <w:pPr>
        <w:pStyle w:val="NormalBold"/>
      </w:pPr>
      <w:r w:rsidRPr="00F33463">
        <w:t>Člen 3 – odstavek 1 – točka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310507B" w14:textId="77777777" w:rsidTr="001B1AB7">
        <w:trPr>
          <w:jc w:val="center"/>
        </w:trPr>
        <w:tc>
          <w:tcPr>
            <w:tcW w:w="9752" w:type="dxa"/>
            <w:gridSpan w:val="2"/>
          </w:tcPr>
          <w:p w14:paraId="4BF437DF" w14:textId="77777777" w:rsidR="00920D29" w:rsidRPr="00F33463" w:rsidRDefault="00920D29" w:rsidP="001B1AB7">
            <w:pPr>
              <w:keepNext/>
            </w:pPr>
          </w:p>
        </w:tc>
      </w:tr>
      <w:tr w:rsidR="00920D29" w:rsidRPr="00F33463" w14:paraId="7C3C57DE" w14:textId="77777777" w:rsidTr="001B1AB7">
        <w:trPr>
          <w:jc w:val="center"/>
        </w:trPr>
        <w:tc>
          <w:tcPr>
            <w:tcW w:w="4876" w:type="dxa"/>
          </w:tcPr>
          <w:p w14:paraId="53EC8328" w14:textId="77777777" w:rsidR="00920D29" w:rsidRPr="00F33463" w:rsidRDefault="00920D29" w:rsidP="001B1AB7">
            <w:pPr>
              <w:pStyle w:val="ColumnHeading"/>
              <w:keepNext/>
            </w:pPr>
            <w:r w:rsidRPr="00F33463">
              <w:t>Besedilo, ki ga predlaga Komisija</w:t>
            </w:r>
          </w:p>
        </w:tc>
        <w:tc>
          <w:tcPr>
            <w:tcW w:w="4876" w:type="dxa"/>
          </w:tcPr>
          <w:p w14:paraId="337074C4" w14:textId="6B13C206" w:rsidR="00920D29" w:rsidRPr="00F33463" w:rsidRDefault="006D0FAD" w:rsidP="001B1AB7">
            <w:pPr>
              <w:pStyle w:val="ColumnHeading"/>
              <w:keepNext/>
            </w:pPr>
            <w:r w:rsidRPr="00F33463">
              <w:t>Sprememba</w:t>
            </w:r>
          </w:p>
        </w:tc>
      </w:tr>
      <w:tr w:rsidR="00920D29" w:rsidRPr="00F33463" w14:paraId="3C8DE6B2" w14:textId="77777777" w:rsidTr="001B1AB7">
        <w:trPr>
          <w:jc w:val="center"/>
        </w:trPr>
        <w:tc>
          <w:tcPr>
            <w:tcW w:w="4876" w:type="dxa"/>
          </w:tcPr>
          <w:p w14:paraId="3203E998" w14:textId="77777777" w:rsidR="00920D29" w:rsidRPr="00F33463" w:rsidRDefault="00920D29" w:rsidP="001B1AB7">
            <w:pPr>
              <w:pStyle w:val="Normal6"/>
            </w:pPr>
            <w:r w:rsidRPr="00F33463">
              <w:t>21.</w:t>
            </w:r>
            <w:r w:rsidRPr="00F33463">
              <w:tab/>
              <w:t>„nastanitev“ pomeni stavbe ali omejen zunanji prostor v obratih, v katerih se redijo psi in</w:t>
            </w:r>
            <w:r w:rsidRPr="00F33463">
              <w:rPr>
                <w:b/>
                <w:i/>
              </w:rPr>
              <w:t xml:space="preserve"> </w:t>
            </w:r>
            <w:r w:rsidRPr="00F33463">
              <w:t>mačke;</w:t>
            </w:r>
          </w:p>
        </w:tc>
        <w:tc>
          <w:tcPr>
            <w:tcW w:w="4876" w:type="dxa"/>
          </w:tcPr>
          <w:p w14:paraId="5B252F21" w14:textId="77777777" w:rsidR="00920D29" w:rsidRPr="00F33463" w:rsidRDefault="00920D29" w:rsidP="001B1AB7">
            <w:pPr>
              <w:pStyle w:val="Normal6"/>
              <w:rPr>
                <w:szCs w:val="24"/>
              </w:rPr>
            </w:pPr>
            <w:r w:rsidRPr="00F33463">
              <w:t>21.</w:t>
            </w:r>
            <w:r w:rsidRPr="00F33463">
              <w:tab/>
              <w:t xml:space="preserve">„nastanitev“ pomeni stavbe ali omejen zunanji prostor v obratih, v katerih se </w:t>
            </w:r>
            <w:r w:rsidRPr="00F33463">
              <w:rPr>
                <w:b/>
                <w:i/>
              </w:rPr>
              <w:t xml:space="preserve">začasno ali trajno </w:t>
            </w:r>
            <w:r w:rsidRPr="00F33463">
              <w:t>redijo psi in</w:t>
            </w:r>
            <w:r w:rsidRPr="00F33463">
              <w:rPr>
                <w:b/>
                <w:i/>
              </w:rPr>
              <w:t> </w:t>
            </w:r>
            <w:r w:rsidRPr="00F33463">
              <w:t>mačke;</w:t>
            </w:r>
          </w:p>
        </w:tc>
      </w:tr>
    </w:tbl>
    <w:p w14:paraId="2AD80F1C" w14:textId="77777777" w:rsidR="00920D29" w:rsidRPr="00F33463" w:rsidRDefault="00920D29" w:rsidP="00920D29"/>
    <w:p w14:paraId="3DC873D9" w14:textId="58E372DC" w:rsidR="00920D29" w:rsidRPr="00F33463" w:rsidRDefault="006D0FAD" w:rsidP="00920D29">
      <w:pPr>
        <w:pStyle w:val="AmNumberTabs"/>
      </w:pPr>
      <w:r w:rsidRPr="00F33463">
        <w:t>Sprememba</w:t>
      </w:r>
      <w:r w:rsidR="00920D29" w:rsidRPr="00F33463">
        <w:tab/>
      </w:r>
      <w:r w:rsidR="00920D29" w:rsidRPr="00F33463">
        <w:tab/>
        <w:t>79</w:t>
      </w:r>
    </w:p>
    <w:p w14:paraId="4E111B08" w14:textId="77777777" w:rsidR="00920D29" w:rsidRPr="00F33463" w:rsidRDefault="00920D29" w:rsidP="00920D29"/>
    <w:p w14:paraId="0146DB86" w14:textId="77777777" w:rsidR="00920D29" w:rsidRPr="00F33463" w:rsidRDefault="00920D29" w:rsidP="00920D29">
      <w:pPr>
        <w:pStyle w:val="NormalBold"/>
        <w:keepNext/>
      </w:pPr>
      <w:r w:rsidRPr="00F33463">
        <w:t>Predlog uredbe</w:t>
      </w:r>
    </w:p>
    <w:p w14:paraId="16606073" w14:textId="77777777" w:rsidR="00920D29" w:rsidRPr="00F33463" w:rsidRDefault="00920D29" w:rsidP="00920D29">
      <w:pPr>
        <w:pStyle w:val="NormalBold"/>
      </w:pPr>
      <w:r w:rsidRPr="00F33463">
        <w:t>Člen 3 – odstavek 1 – točka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0C4D939" w14:textId="77777777" w:rsidTr="001B1AB7">
        <w:trPr>
          <w:jc w:val="center"/>
        </w:trPr>
        <w:tc>
          <w:tcPr>
            <w:tcW w:w="9752" w:type="dxa"/>
            <w:gridSpan w:val="2"/>
          </w:tcPr>
          <w:p w14:paraId="0A60DB2C" w14:textId="77777777" w:rsidR="00920D29" w:rsidRPr="00F33463" w:rsidRDefault="00920D29" w:rsidP="001B1AB7">
            <w:pPr>
              <w:keepNext/>
            </w:pPr>
          </w:p>
        </w:tc>
      </w:tr>
      <w:tr w:rsidR="00920D29" w:rsidRPr="00F33463" w14:paraId="058714A1" w14:textId="77777777" w:rsidTr="001B1AB7">
        <w:trPr>
          <w:jc w:val="center"/>
        </w:trPr>
        <w:tc>
          <w:tcPr>
            <w:tcW w:w="4876" w:type="dxa"/>
          </w:tcPr>
          <w:p w14:paraId="5ACE44AC" w14:textId="77777777" w:rsidR="00920D29" w:rsidRPr="00F33463" w:rsidRDefault="00920D29" w:rsidP="001B1AB7">
            <w:pPr>
              <w:pStyle w:val="ColumnHeading"/>
              <w:keepNext/>
            </w:pPr>
            <w:r w:rsidRPr="00F33463">
              <w:t>Besedilo, ki ga predlaga Komisija</w:t>
            </w:r>
          </w:p>
        </w:tc>
        <w:tc>
          <w:tcPr>
            <w:tcW w:w="4876" w:type="dxa"/>
          </w:tcPr>
          <w:p w14:paraId="362D5E4A" w14:textId="7CED2222" w:rsidR="00920D29" w:rsidRPr="00F33463" w:rsidRDefault="006D0FAD" w:rsidP="001B1AB7">
            <w:pPr>
              <w:pStyle w:val="ColumnHeading"/>
              <w:keepNext/>
            </w:pPr>
            <w:r w:rsidRPr="00F33463">
              <w:t>Sprememba</w:t>
            </w:r>
          </w:p>
        </w:tc>
      </w:tr>
      <w:tr w:rsidR="00920D29" w:rsidRPr="00F33463" w14:paraId="05B36F8A" w14:textId="77777777" w:rsidTr="001B1AB7">
        <w:trPr>
          <w:jc w:val="center"/>
        </w:trPr>
        <w:tc>
          <w:tcPr>
            <w:tcW w:w="4876" w:type="dxa"/>
          </w:tcPr>
          <w:p w14:paraId="2A2F0C80" w14:textId="77777777" w:rsidR="00920D29" w:rsidRPr="00F33463" w:rsidRDefault="00920D29" w:rsidP="001B1AB7">
            <w:pPr>
              <w:pStyle w:val="Normal6"/>
            </w:pPr>
            <w:r w:rsidRPr="00F33463">
              <w:t>22.</w:t>
            </w:r>
            <w:r w:rsidRPr="00F33463">
              <w:tab/>
              <w:t xml:space="preserve">„ograjeni prostor za pse“ pomeni fizično strukturo, ki zajema enega ali več </w:t>
            </w:r>
            <w:r w:rsidRPr="00F33463">
              <w:rPr>
                <w:b/>
                <w:i/>
              </w:rPr>
              <w:t xml:space="preserve">posameznih </w:t>
            </w:r>
            <w:r w:rsidRPr="00F33463">
              <w:t>ograjenih prostorov za namestitev psov;</w:t>
            </w:r>
          </w:p>
        </w:tc>
        <w:tc>
          <w:tcPr>
            <w:tcW w:w="4876" w:type="dxa"/>
          </w:tcPr>
          <w:p w14:paraId="69FF6430" w14:textId="77777777" w:rsidR="00920D29" w:rsidRPr="00F33463" w:rsidRDefault="00920D29" w:rsidP="001B1AB7">
            <w:pPr>
              <w:pStyle w:val="Normal6"/>
              <w:rPr>
                <w:szCs w:val="24"/>
              </w:rPr>
            </w:pPr>
            <w:r w:rsidRPr="00F33463">
              <w:t>22.</w:t>
            </w:r>
            <w:r w:rsidRPr="00F33463">
              <w:tab/>
              <w:t>„ograjeni prostor za pse“ pomeni fizično strukturo, ki zajema enega ali več ograjenih prostorov za namestitev psov;</w:t>
            </w:r>
          </w:p>
        </w:tc>
      </w:tr>
    </w:tbl>
    <w:p w14:paraId="4FCABC67" w14:textId="77777777" w:rsidR="00920D29" w:rsidRPr="00F33463" w:rsidRDefault="00920D29" w:rsidP="00920D29"/>
    <w:p w14:paraId="2FAA88E5" w14:textId="4DBCB879" w:rsidR="00920D29" w:rsidRPr="00F33463" w:rsidRDefault="006D0FAD" w:rsidP="00920D29">
      <w:pPr>
        <w:pStyle w:val="AmNumberTabs"/>
      </w:pPr>
      <w:r w:rsidRPr="00F33463">
        <w:t>Sprememba</w:t>
      </w:r>
      <w:r w:rsidR="00920D29" w:rsidRPr="00F33463">
        <w:tab/>
      </w:r>
      <w:r w:rsidR="00920D29" w:rsidRPr="00F33463">
        <w:tab/>
        <w:t>80</w:t>
      </w:r>
    </w:p>
    <w:p w14:paraId="3C528BFD" w14:textId="77777777" w:rsidR="00920D29" w:rsidRPr="00F33463" w:rsidRDefault="00920D29" w:rsidP="00920D29"/>
    <w:p w14:paraId="45D137BC" w14:textId="77777777" w:rsidR="00920D29" w:rsidRPr="00F33463" w:rsidRDefault="00920D29" w:rsidP="00920D29">
      <w:pPr>
        <w:pStyle w:val="NormalBold"/>
        <w:keepNext/>
      </w:pPr>
      <w:r w:rsidRPr="00F33463">
        <w:t>Predlog uredbe</w:t>
      </w:r>
    </w:p>
    <w:p w14:paraId="06540470" w14:textId="77777777" w:rsidR="00920D29" w:rsidRPr="00F33463" w:rsidRDefault="00920D29" w:rsidP="00920D29">
      <w:pPr>
        <w:pStyle w:val="NormalBold"/>
      </w:pPr>
      <w:r w:rsidRPr="00F33463">
        <w:t>Člen 3 – odstavek 1 – točka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ED77B8B" w14:textId="77777777" w:rsidTr="001B1AB7">
        <w:trPr>
          <w:jc w:val="center"/>
        </w:trPr>
        <w:tc>
          <w:tcPr>
            <w:tcW w:w="9752" w:type="dxa"/>
            <w:gridSpan w:val="2"/>
          </w:tcPr>
          <w:p w14:paraId="603AE7B2" w14:textId="77777777" w:rsidR="00920D29" w:rsidRPr="00F33463" w:rsidRDefault="00920D29" w:rsidP="001B1AB7">
            <w:pPr>
              <w:keepNext/>
            </w:pPr>
          </w:p>
        </w:tc>
      </w:tr>
      <w:tr w:rsidR="00920D29" w:rsidRPr="00F33463" w14:paraId="0454364B" w14:textId="77777777" w:rsidTr="001B1AB7">
        <w:trPr>
          <w:jc w:val="center"/>
        </w:trPr>
        <w:tc>
          <w:tcPr>
            <w:tcW w:w="4876" w:type="dxa"/>
          </w:tcPr>
          <w:p w14:paraId="3BAB6235" w14:textId="77777777" w:rsidR="00920D29" w:rsidRPr="00F33463" w:rsidRDefault="00920D29" w:rsidP="001B1AB7">
            <w:pPr>
              <w:pStyle w:val="ColumnHeading"/>
              <w:keepNext/>
            </w:pPr>
            <w:r w:rsidRPr="00F33463">
              <w:t>Besedilo, ki ga predlaga Komisija</w:t>
            </w:r>
          </w:p>
        </w:tc>
        <w:tc>
          <w:tcPr>
            <w:tcW w:w="4876" w:type="dxa"/>
          </w:tcPr>
          <w:p w14:paraId="38E35582" w14:textId="0EB67034" w:rsidR="00920D29" w:rsidRPr="00F33463" w:rsidRDefault="006D0FAD" w:rsidP="001B1AB7">
            <w:pPr>
              <w:pStyle w:val="ColumnHeading"/>
              <w:keepNext/>
            </w:pPr>
            <w:r w:rsidRPr="00F33463">
              <w:t>Sprememba</w:t>
            </w:r>
          </w:p>
        </w:tc>
      </w:tr>
      <w:tr w:rsidR="00920D29" w:rsidRPr="00F33463" w14:paraId="1BF7828B" w14:textId="77777777" w:rsidTr="001B1AB7">
        <w:trPr>
          <w:jc w:val="center"/>
        </w:trPr>
        <w:tc>
          <w:tcPr>
            <w:tcW w:w="4876" w:type="dxa"/>
          </w:tcPr>
          <w:p w14:paraId="2DB39B76" w14:textId="77777777" w:rsidR="00920D29" w:rsidRPr="00F33463" w:rsidRDefault="00920D29" w:rsidP="001B1AB7">
            <w:pPr>
              <w:pStyle w:val="Normal6"/>
            </w:pPr>
            <w:r w:rsidRPr="00F33463">
              <w:t>23.</w:t>
            </w:r>
            <w:r w:rsidRPr="00F33463">
              <w:tab/>
              <w:t xml:space="preserve">„ograjeni prostor za mačke“ pomeni fizično strukturo, ki zajema enega ali več </w:t>
            </w:r>
            <w:r w:rsidRPr="00F33463">
              <w:rPr>
                <w:b/>
                <w:i/>
              </w:rPr>
              <w:t xml:space="preserve">posameznih </w:t>
            </w:r>
            <w:r w:rsidRPr="00F33463">
              <w:t>ograjenih prostorov za namestitev mačk;</w:t>
            </w:r>
          </w:p>
        </w:tc>
        <w:tc>
          <w:tcPr>
            <w:tcW w:w="4876" w:type="dxa"/>
          </w:tcPr>
          <w:p w14:paraId="5E5FCAE4" w14:textId="77777777" w:rsidR="00920D29" w:rsidRPr="00F33463" w:rsidRDefault="00920D29" w:rsidP="001B1AB7">
            <w:pPr>
              <w:pStyle w:val="Normal6"/>
              <w:rPr>
                <w:szCs w:val="24"/>
              </w:rPr>
            </w:pPr>
            <w:r w:rsidRPr="00F33463">
              <w:t>23.</w:t>
            </w:r>
            <w:r w:rsidRPr="00F33463">
              <w:tab/>
              <w:t>„ograjeni prostor za mačke“ pomeni fizično strukturo, ki zajema enega ali več ograjenih prostorov za namestitev mačk;</w:t>
            </w:r>
          </w:p>
        </w:tc>
      </w:tr>
    </w:tbl>
    <w:p w14:paraId="0157CFB0" w14:textId="77777777" w:rsidR="00920D29" w:rsidRPr="00F33463" w:rsidRDefault="00920D29" w:rsidP="00920D29"/>
    <w:p w14:paraId="20C74777" w14:textId="1EC85CA3" w:rsidR="00920D29" w:rsidRPr="00F33463" w:rsidRDefault="006D0FAD" w:rsidP="00920D29">
      <w:pPr>
        <w:pStyle w:val="AmNumberTabs"/>
      </w:pPr>
      <w:r w:rsidRPr="00F33463">
        <w:t>Sprememba</w:t>
      </w:r>
      <w:r w:rsidR="00920D29" w:rsidRPr="00F33463">
        <w:tab/>
      </w:r>
      <w:r w:rsidR="00920D29" w:rsidRPr="00F33463">
        <w:tab/>
        <w:t>81</w:t>
      </w:r>
    </w:p>
    <w:p w14:paraId="180D605F" w14:textId="77777777" w:rsidR="00920D29" w:rsidRPr="00F33463" w:rsidRDefault="00920D29" w:rsidP="00920D29"/>
    <w:p w14:paraId="5436EE12" w14:textId="77777777" w:rsidR="00920D29" w:rsidRPr="00F33463" w:rsidRDefault="00920D29" w:rsidP="00920D29">
      <w:pPr>
        <w:pStyle w:val="NormalBold"/>
        <w:keepNext/>
      </w:pPr>
      <w:r w:rsidRPr="00F33463">
        <w:t>Predlog uredbe</w:t>
      </w:r>
    </w:p>
    <w:p w14:paraId="5A580AA8" w14:textId="77777777" w:rsidR="00920D29" w:rsidRPr="00F33463" w:rsidRDefault="00920D29" w:rsidP="00920D29">
      <w:pPr>
        <w:pStyle w:val="NormalBold"/>
      </w:pPr>
      <w:r w:rsidRPr="00F33463">
        <w:t>Člen 3 – odstavek 1 – točka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3724D05" w14:textId="77777777" w:rsidTr="001B1AB7">
        <w:trPr>
          <w:jc w:val="center"/>
        </w:trPr>
        <w:tc>
          <w:tcPr>
            <w:tcW w:w="9752" w:type="dxa"/>
            <w:gridSpan w:val="2"/>
          </w:tcPr>
          <w:p w14:paraId="7E9DB694" w14:textId="77777777" w:rsidR="00920D29" w:rsidRPr="00F33463" w:rsidRDefault="00920D29" w:rsidP="001B1AB7">
            <w:pPr>
              <w:keepNext/>
            </w:pPr>
          </w:p>
        </w:tc>
      </w:tr>
      <w:tr w:rsidR="00920D29" w:rsidRPr="00F33463" w14:paraId="0C9D442D" w14:textId="77777777" w:rsidTr="001B1AB7">
        <w:trPr>
          <w:jc w:val="center"/>
        </w:trPr>
        <w:tc>
          <w:tcPr>
            <w:tcW w:w="4876" w:type="dxa"/>
          </w:tcPr>
          <w:p w14:paraId="53017907" w14:textId="77777777" w:rsidR="00920D29" w:rsidRPr="00F33463" w:rsidRDefault="00920D29" w:rsidP="001B1AB7">
            <w:pPr>
              <w:pStyle w:val="ColumnHeading"/>
              <w:keepNext/>
            </w:pPr>
            <w:r w:rsidRPr="00F33463">
              <w:t>Besedilo, ki ga predlaga Komisija</w:t>
            </w:r>
          </w:p>
        </w:tc>
        <w:tc>
          <w:tcPr>
            <w:tcW w:w="4876" w:type="dxa"/>
          </w:tcPr>
          <w:p w14:paraId="7A8CF4EE" w14:textId="37BE2CFC" w:rsidR="00920D29" w:rsidRPr="00F33463" w:rsidRDefault="006D0FAD" w:rsidP="001B1AB7">
            <w:pPr>
              <w:pStyle w:val="ColumnHeading"/>
              <w:keepNext/>
            </w:pPr>
            <w:r w:rsidRPr="00F33463">
              <w:t>Sprememba</w:t>
            </w:r>
          </w:p>
        </w:tc>
      </w:tr>
      <w:tr w:rsidR="00920D29" w:rsidRPr="00F33463" w14:paraId="695D226C" w14:textId="77777777" w:rsidTr="001B1AB7">
        <w:trPr>
          <w:jc w:val="center"/>
        </w:trPr>
        <w:tc>
          <w:tcPr>
            <w:tcW w:w="4876" w:type="dxa"/>
          </w:tcPr>
          <w:p w14:paraId="084D339D" w14:textId="77777777" w:rsidR="00920D29" w:rsidRPr="00F33463" w:rsidRDefault="00920D29" w:rsidP="001B1AB7">
            <w:pPr>
              <w:pStyle w:val="Normal6"/>
            </w:pPr>
            <w:r w:rsidRPr="00F33463">
              <w:t>24.</w:t>
            </w:r>
            <w:r w:rsidRPr="00F33463">
              <w:tab/>
              <w:t>„skrbnik živali“ pomeni osebo, ki skrbi za pse in mačke, vzrejene ali rejene v obratu;</w:t>
            </w:r>
          </w:p>
        </w:tc>
        <w:tc>
          <w:tcPr>
            <w:tcW w:w="4876" w:type="dxa"/>
          </w:tcPr>
          <w:p w14:paraId="14C1C988" w14:textId="77777777" w:rsidR="00920D29" w:rsidRPr="00F33463" w:rsidRDefault="00920D29" w:rsidP="001B1AB7">
            <w:pPr>
              <w:pStyle w:val="Normal6"/>
              <w:rPr>
                <w:szCs w:val="24"/>
              </w:rPr>
            </w:pPr>
            <w:r w:rsidRPr="00F33463">
              <w:t>24.</w:t>
            </w:r>
            <w:r w:rsidRPr="00F33463">
              <w:tab/>
              <w:t>„skrbnik živali“ pomeni osebo, ki skrbi za pse in mačke, vzrejene ali rejene v obratu</w:t>
            </w:r>
            <w:r w:rsidRPr="00F33463">
              <w:rPr>
                <w:b/>
                <w:i/>
              </w:rPr>
              <w:t>, vključno s prostovoljci, praktikanti in delavci s krajšim delovnim časom</w:t>
            </w:r>
            <w:r w:rsidRPr="00F33463">
              <w:t>;</w:t>
            </w:r>
          </w:p>
        </w:tc>
      </w:tr>
    </w:tbl>
    <w:p w14:paraId="34FE7608" w14:textId="77777777" w:rsidR="00920D29" w:rsidRPr="00F33463" w:rsidRDefault="00920D29" w:rsidP="00920D29"/>
    <w:p w14:paraId="2102E0DB" w14:textId="6B7C3C10" w:rsidR="00920D29" w:rsidRPr="00F33463" w:rsidRDefault="006D0FAD" w:rsidP="00920D29">
      <w:pPr>
        <w:pStyle w:val="AmNumberTabs"/>
      </w:pPr>
      <w:r w:rsidRPr="00F33463">
        <w:t>Sprememba</w:t>
      </w:r>
      <w:r w:rsidR="00920D29" w:rsidRPr="00F33463">
        <w:tab/>
      </w:r>
      <w:r w:rsidR="00920D29" w:rsidRPr="00F33463">
        <w:tab/>
        <w:t>82</w:t>
      </w:r>
    </w:p>
    <w:p w14:paraId="06790422" w14:textId="77777777" w:rsidR="00920D29" w:rsidRPr="00F33463" w:rsidRDefault="00920D29" w:rsidP="00920D29"/>
    <w:p w14:paraId="6BA04645" w14:textId="77777777" w:rsidR="00920D29" w:rsidRPr="00F33463" w:rsidRDefault="00920D29" w:rsidP="00920D29">
      <w:pPr>
        <w:pStyle w:val="NormalBold"/>
        <w:keepNext/>
      </w:pPr>
      <w:r w:rsidRPr="00F33463">
        <w:t>Predlog uredbe</w:t>
      </w:r>
    </w:p>
    <w:p w14:paraId="7EB4AE90" w14:textId="77777777" w:rsidR="00920D29" w:rsidRPr="00F33463" w:rsidRDefault="00920D29" w:rsidP="00920D29">
      <w:pPr>
        <w:pStyle w:val="NormalBold"/>
      </w:pPr>
      <w:r w:rsidRPr="00F33463">
        <w:t>Člen 3 – odstavek 1 – točka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98B0C41" w14:textId="77777777" w:rsidTr="001B1AB7">
        <w:trPr>
          <w:jc w:val="center"/>
        </w:trPr>
        <w:tc>
          <w:tcPr>
            <w:tcW w:w="9752" w:type="dxa"/>
            <w:gridSpan w:val="2"/>
          </w:tcPr>
          <w:p w14:paraId="7499C0EC" w14:textId="77777777" w:rsidR="00920D29" w:rsidRPr="00F33463" w:rsidRDefault="00920D29" w:rsidP="001B1AB7">
            <w:pPr>
              <w:keepNext/>
            </w:pPr>
          </w:p>
        </w:tc>
      </w:tr>
      <w:tr w:rsidR="00920D29" w:rsidRPr="00F33463" w14:paraId="4604CB7A" w14:textId="77777777" w:rsidTr="001B1AB7">
        <w:trPr>
          <w:jc w:val="center"/>
        </w:trPr>
        <w:tc>
          <w:tcPr>
            <w:tcW w:w="4876" w:type="dxa"/>
          </w:tcPr>
          <w:p w14:paraId="7661F074" w14:textId="77777777" w:rsidR="00920D29" w:rsidRPr="00F33463" w:rsidRDefault="00920D29" w:rsidP="001B1AB7">
            <w:pPr>
              <w:pStyle w:val="ColumnHeading"/>
              <w:keepNext/>
            </w:pPr>
            <w:r w:rsidRPr="00F33463">
              <w:t>Besedilo, ki ga predlaga Komisija</w:t>
            </w:r>
          </w:p>
        </w:tc>
        <w:tc>
          <w:tcPr>
            <w:tcW w:w="4876" w:type="dxa"/>
          </w:tcPr>
          <w:p w14:paraId="26527FFD" w14:textId="520FC591" w:rsidR="00920D29" w:rsidRPr="00F33463" w:rsidRDefault="006D0FAD" w:rsidP="001B1AB7">
            <w:pPr>
              <w:pStyle w:val="ColumnHeading"/>
              <w:keepNext/>
            </w:pPr>
            <w:r w:rsidRPr="00F33463">
              <w:t>Sprememba</w:t>
            </w:r>
          </w:p>
        </w:tc>
      </w:tr>
      <w:tr w:rsidR="00920D29" w:rsidRPr="00F33463" w14:paraId="0849B38C" w14:textId="77777777" w:rsidTr="001B1AB7">
        <w:trPr>
          <w:jc w:val="center"/>
        </w:trPr>
        <w:tc>
          <w:tcPr>
            <w:tcW w:w="4876" w:type="dxa"/>
          </w:tcPr>
          <w:p w14:paraId="40FED47F" w14:textId="77777777" w:rsidR="00920D29" w:rsidRPr="00F33463" w:rsidRDefault="00920D29" w:rsidP="001B1AB7">
            <w:pPr>
              <w:pStyle w:val="Normal6"/>
            </w:pPr>
            <w:r w:rsidRPr="00F33463">
              <w:t>26.</w:t>
            </w:r>
            <w:r w:rsidRPr="00F33463">
              <w:tab/>
              <w:t>„privezovanje“ pomeni privezovanje živali na sidrno točko, da bi ostala na želenem območju;</w:t>
            </w:r>
          </w:p>
        </w:tc>
        <w:tc>
          <w:tcPr>
            <w:tcW w:w="4876" w:type="dxa"/>
          </w:tcPr>
          <w:p w14:paraId="0B2AE96D" w14:textId="77777777" w:rsidR="00920D29" w:rsidRPr="00F33463" w:rsidRDefault="00920D29" w:rsidP="001B1AB7">
            <w:pPr>
              <w:pStyle w:val="Normal6"/>
              <w:rPr>
                <w:szCs w:val="24"/>
              </w:rPr>
            </w:pPr>
            <w:r w:rsidRPr="00F33463">
              <w:t>26.</w:t>
            </w:r>
            <w:r w:rsidRPr="00F33463">
              <w:tab/>
              <w:t>„privezovanje“ pomeni privezovanje živali na sidrno točko</w:t>
            </w:r>
            <w:r w:rsidRPr="00F33463">
              <w:rPr>
                <w:b/>
                <w:i/>
              </w:rPr>
              <w:t xml:space="preserve"> ali predmet</w:t>
            </w:r>
            <w:r w:rsidRPr="00F33463">
              <w:t>, da bi ostala na želenem območju;</w:t>
            </w:r>
          </w:p>
        </w:tc>
      </w:tr>
    </w:tbl>
    <w:p w14:paraId="0E79B723" w14:textId="77777777" w:rsidR="00920D29" w:rsidRPr="00F33463" w:rsidRDefault="00920D29" w:rsidP="00920D29"/>
    <w:p w14:paraId="6E7372CF" w14:textId="3B5C1A97" w:rsidR="00920D29" w:rsidRPr="00F33463" w:rsidRDefault="006D0FAD" w:rsidP="00920D29">
      <w:pPr>
        <w:pStyle w:val="AmNumberTabs"/>
      </w:pPr>
      <w:r w:rsidRPr="00F33463">
        <w:t>Sprememba</w:t>
      </w:r>
      <w:r w:rsidR="00920D29" w:rsidRPr="00F33463">
        <w:tab/>
      </w:r>
      <w:r w:rsidR="00920D29" w:rsidRPr="00F33463">
        <w:tab/>
        <w:t>83</w:t>
      </w:r>
    </w:p>
    <w:p w14:paraId="5E0858C6" w14:textId="77777777" w:rsidR="00920D29" w:rsidRPr="00F33463" w:rsidRDefault="00920D29" w:rsidP="00920D29"/>
    <w:p w14:paraId="01427B3A" w14:textId="77777777" w:rsidR="00920D29" w:rsidRPr="00F33463" w:rsidRDefault="00920D29" w:rsidP="00920D29">
      <w:pPr>
        <w:pStyle w:val="NormalBold"/>
        <w:keepNext/>
      </w:pPr>
      <w:r w:rsidRPr="00F33463">
        <w:t>Predlog uredbe</w:t>
      </w:r>
    </w:p>
    <w:p w14:paraId="6E7E04A2" w14:textId="77777777" w:rsidR="00920D29" w:rsidRPr="00F33463" w:rsidRDefault="00920D29" w:rsidP="00920D29">
      <w:pPr>
        <w:pStyle w:val="NormalBold"/>
      </w:pPr>
      <w:r w:rsidRPr="00F33463">
        <w:t>Člen 3 – odstavek 1 – točka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3F7FD2B" w14:textId="77777777" w:rsidTr="001B1AB7">
        <w:trPr>
          <w:jc w:val="center"/>
        </w:trPr>
        <w:tc>
          <w:tcPr>
            <w:tcW w:w="9752" w:type="dxa"/>
            <w:gridSpan w:val="2"/>
          </w:tcPr>
          <w:p w14:paraId="7384AD44" w14:textId="77777777" w:rsidR="00920D29" w:rsidRPr="00F33463" w:rsidRDefault="00920D29" w:rsidP="001B1AB7">
            <w:pPr>
              <w:keepNext/>
            </w:pPr>
          </w:p>
        </w:tc>
      </w:tr>
      <w:tr w:rsidR="00920D29" w:rsidRPr="00F33463" w14:paraId="3993D48D" w14:textId="77777777" w:rsidTr="001B1AB7">
        <w:trPr>
          <w:jc w:val="center"/>
        </w:trPr>
        <w:tc>
          <w:tcPr>
            <w:tcW w:w="4876" w:type="dxa"/>
          </w:tcPr>
          <w:p w14:paraId="1BB83104" w14:textId="77777777" w:rsidR="00920D29" w:rsidRPr="00F33463" w:rsidRDefault="00920D29" w:rsidP="001B1AB7">
            <w:pPr>
              <w:pStyle w:val="ColumnHeading"/>
              <w:keepNext/>
            </w:pPr>
            <w:r w:rsidRPr="00F33463">
              <w:t>Besedilo, ki ga predlaga Komisija</w:t>
            </w:r>
          </w:p>
        </w:tc>
        <w:tc>
          <w:tcPr>
            <w:tcW w:w="4876" w:type="dxa"/>
          </w:tcPr>
          <w:p w14:paraId="043D2A7E" w14:textId="37715CB8" w:rsidR="00920D29" w:rsidRPr="00F33463" w:rsidRDefault="006D0FAD" w:rsidP="001B1AB7">
            <w:pPr>
              <w:pStyle w:val="ColumnHeading"/>
              <w:keepNext/>
            </w:pPr>
            <w:r w:rsidRPr="00F33463">
              <w:t>Sprememba</w:t>
            </w:r>
          </w:p>
        </w:tc>
      </w:tr>
      <w:tr w:rsidR="00920D29" w:rsidRPr="00F33463" w14:paraId="693F28A0" w14:textId="77777777" w:rsidTr="001B1AB7">
        <w:trPr>
          <w:jc w:val="center"/>
        </w:trPr>
        <w:tc>
          <w:tcPr>
            <w:tcW w:w="4876" w:type="dxa"/>
          </w:tcPr>
          <w:p w14:paraId="774E0893" w14:textId="77777777" w:rsidR="00920D29" w:rsidRPr="00F33463" w:rsidRDefault="00920D29" w:rsidP="001B1AB7">
            <w:pPr>
              <w:pStyle w:val="Normal6"/>
            </w:pPr>
            <w:r w:rsidRPr="00F33463">
              <w:t>27.</w:t>
            </w:r>
            <w:r w:rsidRPr="00F33463">
              <w:tab/>
              <w:t xml:space="preserve">„zabojnik“ pomeni </w:t>
            </w:r>
            <w:r w:rsidRPr="00F33463">
              <w:rPr>
                <w:b/>
                <w:i/>
              </w:rPr>
              <w:t>vsak</w:t>
            </w:r>
            <w:r w:rsidRPr="00F33463">
              <w:t xml:space="preserve"> zaboj, škatlo, posodo ali </w:t>
            </w:r>
            <w:r w:rsidRPr="00F33463">
              <w:rPr>
                <w:b/>
                <w:i/>
              </w:rPr>
              <w:t>drugo trdno</w:t>
            </w:r>
            <w:r w:rsidRPr="00F33463">
              <w:t xml:space="preserve"> strukturo, v katero se zaprejo psi </w:t>
            </w:r>
            <w:r w:rsidRPr="00F33463">
              <w:rPr>
                <w:b/>
                <w:i/>
              </w:rPr>
              <w:t>in</w:t>
            </w:r>
            <w:r w:rsidRPr="00F33463">
              <w:t xml:space="preserve"> mačke;</w:t>
            </w:r>
          </w:p>
        </w:tc>
        <w:tc>
          <w:tcPr>
            <w:tcW w:w="4876" w:type="dxa"/>
          </w:tcPr>
          <w:p w14:paraId="07ABEA10" w14:textId="77777777" w:rsidR="00920D29" w:rsidRPr="00F33463" w:rsidRDefault="00920D29" w:rsidP="001B1AB7">
            <w:pPr>
              <w:pStyle w:val="Normal6"/>
              <w:rPr>
                <w:szCs w:val="24"/>
              </w:rPr>
            </w:pPr>
            <w:r w:rsidRPr="00F33463">
              <w:t>27.</w:t>
            </w:r>
            <w:r w:rsidRPr="00F33463">
              <w:tab/>
              <w:t xml:space="preserve">„zabojnik“ pomeni </w:t>
            </w:r>
            <w:r w:rsidRPr="00F33463">
              <w:rPr>
                <w:b/>
                <w:i/>
              </w:rPr>
              <w:t>vsako kletko,</w:t>
            </w:r>
            <w:r w:rsidRPr="00F33463">
              <w:t xml:space="preserve"> zaboj, škatlo, posodo ali </w:t>
            </w:r>
            <w:r w:rsidRPr="00F33463">
              <w:rPr>
                <w:b/>
                <w:i/>
              </w:rPr>
              <w:t>premično</w:t>
            </w:r>
            <w:r w:rsidRPr="00F33463">
              <w:t xml:space="preserve"> strukturo, v katero se zaprejo psi </w:t>
            </w:r>
            <w:r w:rsidRPr="00F33463">
              <w:rPr>
                <w:b/>
                <w:i/>
              </w:rPr>
              <w:t>ali</w:t>
            </w:r>
            <w:r w:rsidRPr="00F33463">
              <w:t xml:space="preserve"> mačke;</w:t>
            </w:r>
          </w:p>
        </w:tc>
      </w:tr>
    </w:tbl>
    <w:p w14:paraId="37066089" w14:textId="77777777" w:rsidR="00920D29" w:rsidRPr="00F33463" w:rsidRDefault="00920D29" w:rsidP="00920D29"/>
    <w:p w14:paraId="0AB23C84" w14:textId="10FC665A" w:rsidR="00920D29" w:rsidRPr="00F33463" w:rsidRDefault="006D0FAD" w:rsidP="00920D29">
      <w:pPr>
        <w:pStyle w:val="AmNumberTabs"/>
      </w:pPr>
      <w:r w:rsidRPr="00F33463">
        <w:t>Sprememba</w:t>
      </w:r>
      <w:r w:rsidR="00920D29" w:rsidRPr="00F33463">
        <w:tab/>
      </w:r>
      <w:r w:rsidR="00920D29" w:rsidRPr="00F33463">
        <w:tab/>
        <w:t>84</w:t>
      </w:r>
    </w:p>
    <w:p w14:paraId="72C85823" w14:textId="77777777" w:rsidR="00920D29" w:rsidRPr="00F33463" w:rsidRDefault="00920D29" w:rsidP="00920D29"/>
    <w:p w14:paraId="0AEA1BCC" w14:textId="77777777" w:rsidR="00920D29" w:rsidRPr="00F33463" w:rsidRDefault="00920D29" w:rsidP="00920D29">
      <w:pPr>
        <w:pStyle w:val="NormalBold"/>
        <w:keepNext/>
      </w:pPr>
      <w:r w:rsidRPr="00F33463">
        <w:t>Predlog uredbe</w:t>
      </w:r>
    </w:p>
    <w:p w14:paraId="523915EF" w14:textId="77777777" w:rsidR="00920D29" w:rsidRPr="00F33463" w:rsidRDefault="00920D29" w:rsidP="00920D29">
      <w:pPr>
        <w:pStyle w:val="NormalBold"/>
      </w:pPr>
      <w:r w:rsidRPr="00F33463">
        <w:t>Člen 3 – odstavek 1 – točka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3B5E6AF" w14:textId="77777777" w:rsidTr="001B1AB7">
        <w:trPr>
          <w:jc w:val="center"/>
        </w:trPr>
        <w:tc>
          <w:tcPr>
            <w:tcW w:w="9752" w:type="dxa"/>
            <w:gridSpan w:val="2"/>
          </w:tcPr>
          <w:p w14:paraId="730B4DD5" w14:textId="77777777" w:rsidR="00920D29" w:rsidRPr="00F33463" w:rsidRDefault="00920D29" w:rsidP="001B1AB7">
            <w:pPr>
              <w:keepNext/>
            </w:pPr>
          </w:p>
        </w:tc>
      </w:tr>
      <w:tr w:rsidR="00920D29" w:rsidRPr="00F33463" w14:paraId="00BD4A15" w14:textId="77777777" w:rsidTr="001B1AB7">
        <w:trPr>
          <w:jc w:val="center"/>
        </w:trPr>
        <w:tc>
          <w:tcPr>
            <w:tcW w:w="4876" w:type="dxa"/>
          </w:tcPr>
          <w:p w14:paraId="445F7641" w14:textId="77777777" w:rsidR="00920D29" w:rsidRPr="00F33463" w:rsidRDefault="00920D29" w:rsidP="001B1AB7">
            <w:pPr>
              <w:pStyle w:val="ColumnHeading"/>
              <w:keepNext/>
            </w:pPr>
            <w:r w:rsidRPr="00F33463">
              <w:t>Besedilo, ki ga predlaga Komisija</w:t>
            </w:r>
          </w:p>
        </w:tc>
        <w:tc>
          <w:tcPr>
            <w:tcW w:w="4876" w:type="dxa"/>
          </w:tcPr>
          <w:p w14:paraId="1D487BAC" w14:textId="6FC9D949" w:rsidR="00920D29" w:rsidRPr="00F33463" w:rsidRDefault="006D0FAD" w:rsidP="001B1AB7">
            <w:pPr>
              <w:pStyle w:val="ColumnHeading"/>
              <w:keepNext/>
            </w:pPr>
            <w:r w:rsidRPr="00F33463">
              <w:t>Sprememba</w:t>
            </w:r>
          </w:p>
        </w:tc>
      </w:tr>
      <w:tr w:rsidR="00920D29" w:rsidRPr="00F33463" w14:paraId="1E63BDA5" w14:textId="77777777" w:rsidTr="001B1AB7">
        <w:trPr>
          <w:jc w:val="center"/>
        </w:trPr>
        <w:tc>
          <w:tcPr>
            <w:tcW w:w="4876" w:type="dxa"/>
          </w:tcPr>
          <w:p w14:paraId="78CFBDE0" w14:textId="77777777" w:rsidR="00920D29" w:rsidRPr="00F33463" w:rsidRDefault="00920D29" w:rsidP="001B1AB7">
            <w:pPr>
              <w:pStyle w:val="Normal6"/>
            </w:pPr>
            <w:r w:rsidRPr="00F33463">
              <w:rPr>
                <w:b/>
                <w:i/>
              </w:rPr>
              <w:t>28.</w:t>
            </w:r>
            <w:r w:rsidRPr="00F33463">
              <w:rPr>
                <w:b/>
                <w:i/>
              </w:rPr>
              <w:tab/>
              <w:t>„hišna žival“ pomeni psa ali mačko, ki se redi v gospodinjstvu zaradi osebnega užitka in druženja;</w:t>
            </w:r>
          </w:p>
        </w:tc>
        <w:tc>
          <w:tcPr>
            <w:tcW w:w="4876" w:type="dxa"/>
          </w:tcPr>
          <w:p w14:paraId="54B427B2" w14:textId="77777777" w:rsidR="00920D29" w:rsidRPr="00F33463" w:rsidRDefault="00920D29" w:rsidP="001B1AB7">
            <w:pPr>
              <w:pStyle w:val="Normal6"/>
              <w:rPr>
                <w:szCs w:val="24"/>
              </w:rPr>
            </w:pPr>
            <w:r w:rsidRPr="00F33463">
              <w:rPr>
                <w:b/>
                <w:i/>
              </w:rPr>
              <w:t>črtano</w:t>
            </w:r>
          </w:p>
        </w:tc>
      </w:tr>
    </w:tbl>
    <w:p w14:paraId="736F1E95" w14:textId="77777777" w:rsidR="00920D29" w:rsidRPr="00F33463" w:rsidRDefault="00920D29" w:rsidP="00920D29"/>
    <w:p w14:paraId="08F52A73" w14:textId="2501272D" w:rsidR="00920D29" w:rsidRPr="00F33463" w:rsidRDefault="006D0FAD" w:rsidP="00920D29">
      <w:pPr>
        <w:pStyle w:val="AmNumberTabs"/>
      </w:pPr>
      <w:r w:rsidRPr="00F33463">
        <w:t>Sprememba</w:t>
      </w:r>
      <w:r w:rsidR="00920D29" w:rsidRPr="00F33463">
        <w:tab/>
      </w:r>
      <w:r w:rsidR="00920D29" w:rsidRPr="00F33463">
        <w:tab/>
        <w:t>85</w:t>
      </w:r>
    </w:p>
    <w:p w14:paraId="406A3C0B" w14:textId="77777777" w:rsidR="00920D29" w:rsidRPr="00F33463" w:rsidRDefault="00920D29" w:rsidP="00920D29"/>
    <w:p w14:paraId="468E49AA" w14:textId="77777777" w:rsidR="00920D29" w:rsidRPr="00F33463" w:rsidRDefault="00920D29" w:rsidP="00920D29">
      <w:pPr>
        <w:pStyle w:val="NormalBold"/>
        <w:keepNext/>
      </w:pPr>
      <w:r w:rsidRPr="00F33463">
        <w:t>Predlog uredbe</w:t>
      </w:r>
    </w:p>
    <w:p w14:paraId="5BACC62A" w14:textId="77777777" w:rsidR="00920D29" w:rsidRPr="00F33463" w:rsidRDefault="00920D29" w:rsidP="00920D29">
      <w:pPr>
        <w:pStyle w:val="NormalBold"/>
      </w:pPr>
      <w:r w:rsidRPr="00F33463">
        <w:t>Člen 3 – odstavek 1 – točka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BF0D0E7" w14:textId="77777777" w:rsidTr="001B1AB7">
        <w:trPr>
          <w:jc w:val="center"/>
        </w:trPr>
        <w:tc>
          <w:tcPr>
            <w:tcW w:w="9752" w:type="dxa"/>
            <w:gridSpan w:val="2"/>
          </w:tcPr>
          <w:p w14:paraId="0E3B1712" w14:textId="77777777" w:rsidR="00920D29" w:rsidRPr="00F33463" w:rsidRDefault="00920D29" w:rsidP="001B1AB7">
            <w:pPr>
              <w:keepNext/>
            </w:pPr>
          </w:p>
        </w:tc>
      </w:tr>
      <w:tr w:rsidR="00920D29" w:rsidRPr="00F33463" w14:paraId="2A2A8BAB" w14:textId="77777777" w:rsidTr="001B1AB7">
        <w:trPr>
          <w:jc w:val="center"/>
        </w:trPr>
        <w:tc>
          <w:tcPr>
            <w:tcW w:w="4876" w:type="dxa"/>
          </w:tcPr>
          <w:p w14:paraId="308AECB6" w14:textId="77777777" w:rsidR="00920D29" w:rsidRPr="00F33463" w:rsidRDefault="00920D29" w:rsidP="001B1AB7">
            <w:pPr>
              <w:pStyle w:val="ColumnHeading"/>
              <w:keepNext/>
            </w:pPr>
            <w:r w:rsidRPr="00F33463">
              <w:t>Besedilo, ki ga predlaga Komisija</w:t>
            </w:r>
          </w:p>
        </w:tc>
        <w:tc>
          <w:tcPr>
            <w:tcW w:w="4876" w:type="dxa"/>
          </w:tcPr>
          <w:p w14:paraId="5CA7BDD5" w14:textId="14FBF7D5" w:rsidR="00920D29" w:rsidRPr="00F33463" w:rsidRDefault="006D0FAD" w:rsidP="001B1AB7">
            <w:pPr>
              <w:pStyle w:val="ColumnHeading"/>
              <w:keepNext/>
            </w:pPr>
            <w:r w:rsidRPr="00F33463">
              <w:t>Sprememba</w:t>
            </w:r>
          </w:p>
        </w:tc>
      </w:tr>
      <w:tr w:rsidR="00920D29" w:rsidRPr="00F33463" w14:paraId="576C4261" w14:textId="77777777" w:rsidTr="001B1AB7">
        <w:trPr>
          <w:jc w:val="center"/>
        </w:trPr>
        <w:tc>
          <w:tcPr>
            <w:tcW w:w="4876" w:type="dxa"/>
          </w:tcPr>
          <w:p w14:paraId="3D3CD931" w14:textId="77777777" w:rsidR="00920D29" w:rsidRPr="00F33463" w:rsidRDefault="00920D29" w:rsidP="001B1AB7">
            <w:pPr>
              <w:pStyle w:val="Normal6"/>
            </w:pPr>
            <w:r w:rsidRPr="00F33463">
              <w:t>29.</w:t>
            </w:r>
            <w:r w:rsidRPr="00F33463">
              <w:tab/>
              <w:t xml:space="preserve">„odgovorno lastništvo“ pomeni zavezo lastnika psa ali mačke ali bodočega lastnika psa ali mačke, da bo opravljal različne naloge, osredotočene na zadovoljevanje vedenjskih, okoljskih in fizičnih potreb psa ali mačke, in </w:t>
            </w:r>
            <w:r w:rsidRPr="00F33463">
              <w:rPr>
                <w:b/>
                <w:i/>
              </w:rPr>
              <w:t>preprečil</w:t>
            </w:r>
            <w:r w:rsidRPr="00F33463">
              <w:t xml:space="preserve"> tveganja, ki bi jih pes ali mačka lahko pomenila za skupnost, druge živali ali okolje.</w:t>
            </w:r>
          </w:p>
        </w:tc>
        <w:tc>
          <w:tcPr>
            <w:tcW w:w="4876" w:type="dxa"/>
          </w:tcPr>
          <w:p w14:paraId="6264FDDF" w14:textId="77777777" w:rsidR="00920D29" w:rsidRPr="00F33463" w:rsidRDefault="00920D29" w:rsidP="001B1AB7">
            <w:pPr>
              <w:pStyle w:val="Normal6"/>
              <w:rPr>
                <w:szCs w:val="24"/>
              </w:rPr>
            </w:pPr>
            <w:r w:rsidRPr="00F33463">
              <w:t>29.</w:t>
            </w:r>
            <w:r w:rsidRPr="00F33463">
              <w:tab/>
              <w:t xml:space="preserve">„odgovorno lastništvo“ pomeni zavezo lastnika psa ali mačke ali bodočega lastnika psa ali mačke, da bo opravljal različne naloge, osredotočene na zadovoljevanje </w:t>
            </w:r>
            <w:r w:rsidRPr="00F33463">
              <w:rPr>
                <w:b/>
                <w:i/>
              </w:rPr>
              <w:t xml:space="preserve">zdravstvenih, </w:t>
            </w:r>
            <w:r w:rsidRPr="00F33463">
              <w:t xml:space="preserve">vedenjskih, okoljskih in fizičnih potreb psa ali mačke, in </w:t>
            </w:r>
            <w:r w:rsidRPr="00F33463">
              <w:rPr>
                <w:b/>
                <w:i/>
              </w:rPr>
              <w:t>zmanjšal</w:t>
            </w:r>
            <w:r w:rsidRPr="00F33463">
              <w:t xml:space="preserve"> tveganja, ki bi jih pes ali mačka lahko pomenila za skupnost, druge živali ali okolje.</w:t>
            </w:r>
          </w:p>
        </w:tc>
      </w:tr>
    </w:tbl>
    <w:p w14:paraId="6F3B726E" w14:textId="77777777" w:rsidR="00920D29" w:rsidRPr="00F33463" w:rsidRDefault="00920D29" w:rsidP="00920D29"/>
    <w:p w14:paraId="56A1D514" w14:textId="296269CB" w:rsidR="00920D29" w:rsidRPr="00F33463" w:rsidRDefault="006D0FAD" w:rsidP="00920D29">
      <w:pPr>
        <w:pStyle w:val="AmNumberTabs"/>
      </w:pPr>
      <w:r w:rsidRPr="00F33463">
        <w:t>Sprememba</w:t>
      </w:r>
      <w:r w:rsidR="00920D29" w:rsidRPr="00F33463">
        <w:tab/>
      </w:r>
      <w:r w:rsidR="00920D29" w:rsidRPr="00F33463">
        <w:tab/>
        <w:t>86</w:t>
      </w:r>
    </w:p>
    <w:p w14:paraId="1978487E" w14:textId="77777777" w:rsidR="00920D29" w:rsidRPr="00F33463" w:rsidRDefault="00920D29" w:rsidP="00920D29"/>
    <w:p w14:paraId="3681D6A7" w14:textId="77777777" w:rsidR="00920D29" w:rsidRPr="00F33463" w:rsidRDefault="00920D29" w:rsidP="00920D29">
      <w:pPr>
        <w:pStyle w:val="NormalBold"/>
        <w:keepNext/>
      </w:pPr>
      <w:r w:rsidRPr="00F33463">
        <w:t>Predlog uredbe</w:t>
      </w:r>
    </w:p>
    <w:p w14:paraId="2E148615" w14:textId="77777777" w:rsidR="00920D29" w:rsidRPr="00F33463" w:rsidRDefault="00920D29" w:rsidP="00920D29">
      <w:pPr>
        <w:pStyle w:val="NormalBold"/>
      </w:pPr>
      <w:r w:rsidRPr="00F33463">
        <w:t>Člen 4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C5E2297" w14:textId="77777777" w:rsidTr="001B1AB7">
        <w:trPr>
          <w:jc w:val="center"/>
        </w:trPr>
        <w:tc>
          <w:tcPr>
            <w:tcW w:w="9752" w:type="dxa"/>
            <w:gridSpan w:val="2"/>
          </w:tcPr>
          <w:p w14:paraId="64689D0F" w14:textId="77777777" w:rsidR="00920D29" w:rsidRPr="00F33463" w:rsidRDefault="00920D29" w:rsidP="001B1AB7">
            <w:pPr>
              <w:keepNext/>
            </w:pPr>
          </w:p>
        </w:tc>
      </w:tr>
      <w:tr w:rsidR="00920D29" w:rsidRPr="00F33463" w14:paraId="36FCF7DB" w14:textId="77777777" w:rsidTr="001B1AB7">
        <w:trPr>
          <w:jc w:val="center"/>
        </w:trPr>
        <w:tc>
          <w:tcPr>
            <w:tcW w:w="4876" w:type="dxa"/>
          </w:tcPr>
          <w:p w14:paraId="6261C209" w14:textId="77777777" w:rsidR="00920D29" w:rsidRPr="00F33463" w:rsidRDefault="00920D29" w:rsidP="001B1AB7">
            <w:pPr>
              <w:pStyle w:val="ColumnHeading"/>
              <w:keepNext/>
            </w:pPr>
            <w:r w:rsidRPr="00F33463">
              <w:t>Besedilo, ki ga predlaga Komisija</w:t>
            </w:r>
          </w:p>
        </w:tc>
        <w:tc>
          <w:tcPr>
            <w:tcW w:w="4876" w:type="dxa"/>
          </w:tcPr>
          <w:p w14:paraId="5B5DC289" w14:textId="386E385C" w:rsidR="00920D29" w:rsidRPr="00F33463" w:rsidRDefault="006D0FAD" w:rsidP="001B1AB7">
            <w:pPr>
              <w:pStyle w:val="ColumnHeading"/>
              <w:keepNext/>
            </w:pPr>
            <w:r w:rsidRPr="00F33463">
              <w:t>Sprememba</w:t>
            </w:r>
          </w:p>
        </w:tc>
      </w:tr>
      <w:tr w:rsidR="00920D29" w:rsidRPr="00F33463" w14:paraId="21A58218" w14:textId="77777777" w:rsidTr="001B1AB7">
        <w:trPr>
          <w:jc w:val="center"/>
        </w:trPr>
        <w:tc>
          <w:tcPr>
            <w:tcW w:w="4876" w:type="dxa"/>
          </w:tcPr>
          <w:p w14:paraId="21BD7097" w14:textId="77777777" w:rsidR="00920D29" w:rsidRPr="00F33463" w:rsidRDefault="00920D29" w:rsidP="001B1AB7">
            <w:pPr>
              <w:pStyle w:val="Normal6"/>
            </w:pPr>
            <w:r w:rsidRPr="00F33463">
              <w:rPr>
                <w:b/>
                <w:i/>
              </w:rPr>
              <w:t>To poglavje</w:t>
            </w:r>
            <w:r w:rsidRPr="00F33463">
              <w:t xml:space="preserve"> se ne uporablja za:</w:t>
            </w:r>
          </w:p>
        </w:tc>
        <w:tc>
          <w:tcPr>
            <w:tcW w:w="4876" w:type="dxa"/>
          </w:tcPr>
          <w:p w14:paraId="7B951723" w14:textId="77777777" w:rsidR="00920D29" w:rsidRPr="00F33463" w:rsidRDefault="00920D29" w:rsidP="001B1AB7">
            <w:pPr>
              <w:pStyle w:val="Normal6"/>
              <w:rPr>
                <w:szCs w:val="24"/>
              </w:rPr>
            </w:pPr>
            <w:r w:rsidRPr="00F33463">
              <w:rPr>
                <w:b/>
                <w:i/>
              </w:rPr>
              <w:t>Z izjemo določb iz člena 5</w:t>
            </w:r>
            <w:r w:rsidRPr="00F33463">
              <w:t xml:space="preserve"> se</w:t>
            </w:r>
            <w:r w:rsidRPr="00F33463">
              <w:rPr>
                <w:b/>
                <w:i/>
              </w:rPr>
              <w:t xml:space="preserve"> to poglavje</w:t>
            </w:r>
            <w:r w:rsidRPr="00F33463">
              <w:t xml:space="preserve"> ne uporablja za:</w:t>
            </w:r>
          </w:p>
        </w:tc>
      </w:tr>
    </w:tbl>
    <w:p w14:paraId="657C873E" w14:textId="77777777" w:rsidR="00920D29" w:rsidRPr="00F33463" w:rsidRDefault="00920D29" w:rsidP="00920D29"/>
    <w:p w14:paraId="6ABD903C" w14:textId="212012F5" w:rsidR="00F54E47" w:rsidRPr="00F33463" w:rsidRDefault="00F54E47" w:rsidP="00F54E47">
      <w:pPr>
        <w:pStyle w:val="AmNumberTabs"/>
      </w:pPr>
      <w:r w:rsidRPr="00F33463">
        <w:t>Sprememba</w:t>
      </w:r>
      <w:r w:rsidRPr="00F33463">
        <w:tab/>
      </w:r>
      <w:r w:rsidRPr="00F33463">
        <w:tab/>
        <w:t>304</w:t>
      </w:r>
    </w:p>
    <w:p w14:paraId="05534CF4" w14:textId="77777777" w:rsidR="00F54E47" w:rsidRPr="00F33463" w:rsidRDefault="00F54E47" w:rsidP="00F54E47">
      <w:pPr>
        <w:pStyle w:val="NormalBold12b"/>
      </w:pPr>
      <w:r w:rsidRPr="00F33463">
        <w:t>Predlog uredbe</w:t>
      </w:r>
    </w:p>
    <w:p w14:paraId="67BBE97B" w14:textId="77777777" w:rsidR="00F54E47" w:rsidRPr="00F33463" w:rsidRDefault="00F54E47" w:rsidP="00F54E47">
      <w:pPr>
        <w:pStyle w:val="NormalBold"/>
      </w:pPr>
      <w:r w:rsidRPr="00F33463">
        <w:t>Člen 4 – odstavek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E47" w:rsidRPr="00F33463" w14:paraId="21915EC3" w14:textId="77777777" w:rsidTr="00562322">
        <w:trPr>
          <w:trHeight w:hRule="exact" w:val="240"/>
          <w:jc w:val="center"/>
        </w:trPr>
        <w:tc>
          <w:tcPr>
            <w:tcW w:w="9752" w:type="dxa"/>
            <w:gridSpan w:val="2"/>
            <w:tcBorders>
              <w:top w:val="nil"/>
              <w:left w:val="nil"/>
              <w:bottom w:val="nil"/>
              <w:right w:val="nil"/>
            </w:tcBorders>
          </w:tcPr>
          <w:p w14:paraId="2EF90068" w14:textId="77777777" w:rsidR="00F54E47" w:rsidRPr="00F33463" w:rsidRDefault="00F54E47" w:rsidP="00562322"/>
        </w:tc>
      </w:tr>
      <w:tr w:rsidR="00F54E47" w:rsidRPr="00F33463" w14:paraId="2B332416" w14:textId="77777777" w:rsidTr="00562322">
        <w:trPr>
          <w:trHeight w:val="240"/>
          <w:jc w:val="center"/>
        </w:trPr>
        <w:tc>
          <w:tcPr>
            <w:tcW w:w="4876" w:type="dxa"/>
            <w:tcBorders>
              <w:top w:val="nil"/>
              <w:left w:val="nil"/>
              <w:bottom w:val="nil"/>
              <w:right w:val="nil"/>
            </w:tcBorders>
          </w:tcPr>
          <w:p w14:paraId="60ED3588" w14:textId="77777777" w:rsidR="00F54E47" w:rsidRPr="00F33463" w:rsidRDefault="00F54E47" w:rsidP="00562322">
            <w:pPr>
              <w:pStyle w:val="AmColumnHeading"/>
            </w:pPr>
            <w:r w:rsidRPr="00F33463">
              <w:t>Besedilo, ki ga predlaga Komisija</w:t>
            </w:r>
          </w:p>
        </w:tc>
        <w:tc>
          <w:tcPr>
            <w:tcW w:w="4876" w:type="dxa"/>
            <w:tcBorders>
              <w:top w:val="nil"/>
              <w:left w:val="nil"/>
              <w:bottom w:val="nil"/>
              <w:right w:val="nil"/>
            </w:tcBorders>
          </w:tcPr>
          <w:p w14:paraId="072B8251" w14:textId="14EC621E" w:rsidR="00F54E47" w:rsidRPr="00F33463" w:rsidRDefault="00F54E47" w:rsidP="00562322">
            <w:pPr>
              <w:pStyle w:val="AmColumnHeading"/>
            </w:pPr>
            <w:r w:rsidRPr="00F33463">
              <w:t>Sprememba</w:t>
            </w:r>
          </w:p>
        </w:tc>
      </w:tr>
      <w:tr w:rsidR="00F54E47" w:rsidRPr="00F33463" w14:paraId="22163C06" w14:textId="77777777" w:rsidTr="00562322">
        <w:trPr>
          <w:jc w:val="center"/>
        </w:trPr>
        <w:tc>
          <w:tcPr>
            <w:tcW w:w="4876" w:type="dxa"/>
            <w:tcBorders>
              <w:top w:val="nil"/>
              <w:left w:val="nil"/>
              <w:bottom w:val="nil"/>
              <w:right w:val="nil"/>
            </w:tcBorders>
          </w:tcPr>
          <w:p w14:paraId="63FC1E7B" w14:textId="77777777" w:rsidR="00F54E47" w:rsidRPr="00F33463" w:rsidRDefault="00F54E47" w:rsidP="00562322">
            <w:pPr>
              <w:pStyle w:val="Normal6a"/>
            </w:pPr>
            <w:r w:rsidRPr="00F33463">
              <w:t>–</w:t>
            </w:r>
            <w:r w:rsidRPr="00F33463">
              <w:tab/>
            </w:r>
            <w:r w:rsidRPr="00F33463">
              <w:rPr>
                <w:b/>
                <w:i/>
              </w:rPr>
              <w:t>vzrejne obrate</w:t>
            </w:r>
            <w:r w:rsidRPr="00F33463">
              <w:t xml:space="preserve">, </w:t>
            </w:r>
            <w:r w:rsidRPr="00F33463">
              <w:rPr>
                <w:b/>
                <w:i/>
              </w:rPr>
              <w:t>ki redijo do tri psice ali mačke za razplod</w:t>
            </w:r>
            <w:r w:rsidRPr="00F33463">
              <w:t xml:space="preserve"> in </w:t>
            </w:r>
            <w:r w:rsidRPr="00F33463">
              <w:rPr>
                <w:b/>
                <w:i/>
              </w:rPr>
              <w:t>kjer se povržeta skupno dve legli ali manj na obrat</w:t>
            </w:r>
            <w:r w:rsidRPr="00F33463">
              <w:t xml:space="preserve"> in </w:t>
            </w:r>
            <w:r w:rsidRPr="00F33463">
              <w:rPr>
                <w:b/>
                <w:i/>
              </w:rPr>
              <w:t>koledarsko leto;</w:t>
            </w:r>
          </w:p>
        </w:tc>
        <w:tc>
          <w:tcPr>
            <w:tcW w:w="4876" w:type="dxa"/>
            <w:tcBorders>
              <w:top w:val="nil"/>
              <w:left w:val="nil"/>
              <w:bottom w:val="nil"/>
              <w:right w:val="nil"/>
            </w:tcBorders>
          </w:tcPr>
          <w:p w14:paraId="5A2A4141" w14:textId="59946E2C" w:rsidR="00F54E47" w:rsidRPr="00F33463" w:rsidRDefault="00F54E47" w:rsidP="00562322">
            <w:pPr>
              <w:pStyle w:val="Normal6a"/>
            </w:pPr>
            <w:r w:rsidRPr="00F33463">
              <w:t>–</w:t>
            </w:r>
            <w:r w:rsidRPr="00F33463">
              <w:tab/>
            </w:r>
            <w:r w:rsidRPr="00F33463">
              <w:rPr>
                <w:b/>
                <w:i/>
              </w:rPr>
              <w:t>za vzrejni obrat</w:t>
            </w:r>
            <w:r w:rsidRPr="00F33463">
              <w:t xml:space="preserve">, </w:t>
            </w:r>
            <w:r w:rsidRPr="00F33463">
              <w:rPr>
                <w:b/>
                <w:i/>
              </w:rPr>
              <w:t>v katerem se za dajanje na trg povržeta največ dve legli v koledarskem letu, veljajo le obveznosti iz člena 5, člena 6(1), (1a) in (1b), členov 6a, 7 in 8, člena 11(2), (3) in (4), člena 12(3), (4)</w:t>
            </w:r>
            <w:r w:rsidRPr="00F33463">
              <w:t xml:space="preserve"> in </w:t>
            </w:r>
            <w:r w:rsidRPr="00F33463">
              <w:rPr>
                <w:b/>
                <w:i/>
              </w:rPr>
              <w:t>(7), člena 13(2), točke (b), (c) in (d), člena 14(2), (3), (4)</w:t>
            </w:r>
            <w:r w:rsidRPr="00F33463">
              <w:t xml:space="preserve"> in </w:t>
            </w:r>
            <w:r w:rsidRPr="00F33463">
              <w:rPr>
                <w:b/>
                <w:i/>
              </w:rPr>
              <w:t>(5a), člena 15 ter člena 15a(1);</w:t>
            </w:r>
          </w:p>
        </w:tc>
      </w:tr>
    </w:tbl>
    <w:p w14:paraId="40CA0AC9" w14:textId="615BC748" w:rsidR="00920D29" w:rsidRPr="00F33463" w:rsidRDefault="00920D29" w:rsidP="00F54E47"/>
    <w:p w14:paraId="220CA9FF" w14:textId="54AA5989" w:rsidR="00920D29" w:rsidRPr="00F33463" w:rsidRDefault="006D0FAD" w:rsidP="00920D29">
      <w:pPr>
        <w:pStyle w:val="AmNumberTabs"/>
      </w:pPr>
      <w:r w:rsidRPr="00F33463">
        <w:t>Sprememba</w:t>
      </w:r>
      <w:r w:rsidR="00920D29" w:rsidRPr="00F33463">
        <w:tab/>
      </w:r>
      <w:r w:rsidR="00920D29" w:rsidRPr="00F33463">
        <w:tab/>
        <w:t>88</w:t>
      </w:r>
    </w:p>
    <w:p w14:paraId="5AE26178" w14:textId="77777777" w:rsidR="00920D29" w:rsidRPr="00F33463" w:rsidRDefault="00920D29" w:rsidP="00920D29"/>
    <w:p w14:paraId="39C21D86" w14:textId="77777777" w:rsidR="00920D29" w:rsidRPr="00F33463" w:rsidRDefault="00920D29" w:rsidP="00920D29">
      <w:pPr>
        <w:pStyle w:val="NormalBold"/>
        <w:keepNext/>
      </w:pPr>
      <w:r w:rsidRPr="00F33463">
        <w:t>Predlog uredbe</w:t>
      </w:r>
    </w:p>
    <w:p w14:paraId="66F36ADB" w14:textId="77777777" w:rsidR="00920D29" w:rsidRPr="00F33463" w:rsidRDefault="00920D29" w:rsidP="00920D29">
      <w:pPr>
        <w:pStyle w:val="NormalBold"/>
      </w:pPr>
      <w:r w:rsidRPr="00F33463">
        <w:t>Člen 4 – odstavek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62F9ADC7" w14:textId="77777777" w:rsidTr="001B1AB7">
        <w:trPr>
          <w:jc w:val="center"/>
        </w:trPr>
        <w:tc>
          <w:tcPr>
            <w:tcW w:w="9752" w:type="dxa"/>
            <w:gridSpan w:val="2"/>
          </w:tcPr>
          <w:p w14:paraId="235730D9" w14:textId="77777777" w:rsidR="00920D29" w:rsidRPr="00F33463" w:rsidRDefault="00920D29" w:rsidP="001B1AB7">
            <w:pPr>
              <w:keepNext/>
            </w:pPr>
          </w:p>
        </w:tc>
      </w:tr>
      <w:tr w:rsidR="00920D29" w:rsidRPr="00F33463" w14:paraId="2E6B1BF2" w14:textId="77777777" w:rsidTr="001B1AB7">
        <w:trPr>
          <w:jc w:val="center"/>
        </w:trPr>
        <w:tc>
          <w:tcPr>
            <w:tcW w:w="4876" w:type="dxa"/>
          </w:tcPr>
          <w:p w14:paraId="1F8C86EF" w14:textId="77777777" w:rsidR="00920D29" w:rsidRPr="00F33463" w:rsidRDefault="00920D29" w:rsidP="001B1AB7">
            <w:pPr>
              <w:pStyle w:val="ColumnHeading"/>
              <w:keepNext/>
            </w:pPr>
            <w:r w:rsidRPr="00F33463">
              <w:t>Besedilo, ki ga predlaga Komisija</w:t>
            </w:r>
          </w:p>
        </w:tc>
        <w:tc>
          <w:tcPr>
            <w:tcW w:w="4876" w:type="dxa"/>
          </w:tcPr>
          <w:p w14:paraId="6D2137EB" w14:textId="3B186ABF" w:rsidR="00920D29" w:rsidRPr="00F33463" w:rsidRDefault="006D0FAD" w:rsidP="001B1AB7">
            <w:pPr>
              <w:pStyle w:val="ColumnHeading"/>
              <w:keepNext/>
            </w:pPr>
            <w:r w:rsidRPr="00F33463">
              <w:t>Sprememba</w:t>
            </w:r>
          </w:p>
        </w:tc>
      </w:tr>
      <w:tr w:rsidR="00920D29" w:rsidRPr="00F33463" w14:paraId="1B30DD21" w14:textId="77777777" w:rsidTr="001B1AB7">
        <w:trPr>
          <w:jc w:val="center"/>
        </w:trPr>
        <w:tc>
          <w:tcPr>
            <w:tcW w:w="4876" w:type="dxa"/>
          </w:tcPr>
          <w:p w14:paraId="5E1BEA34" w14:textId="77777777" w:rsidR="00920D29" w:rsidRPr="00F33463" w:rsidRDefault="00920D29" w:rsidP="001B1AB7">
            <w:pPr>
              <w:pStyle w:val="Normal6"/>
            </w:pPr>
            <w:r w:rsidRPr="00F33463">
              <w:rPr>
                <w:b/>
                <w:i/>
              </w:rPr>
              <w:t>–</w:t>
            </w:r>
            <w:r w:rsidRPr="00F33463">
              <w:rPr>
                <w:b/>
                <w:i/>
              </w:rPr>
              <w:tab/>
              <w:t>trgovine s hišnimi živalmi, ki kadar koli redijo tri pse ali manj ali šest mačk ali manj;</w:t>
            </w:r>
          </w:p>
        </w:tc>
        <w:tc>
          <w:tcPr>
            <w:tcW w:w="4876" w:type="dxa"/>
          </w:tcPr>
          <w:p w14:paraId="6FF4BE2E" w14:textId="77777777" w:rsidR="00920D29" w:rsidRPr="00F33463" w:rsidRDefault="00920D29" w:rsidP="001B1AB7">
            <w:pPr>
              <w:pStyle w:val="Normal6"/>
              <w:rPr>
                <w:szCs w:val="24"/>
              </w:rPr>
            </w:pPr>
            <w:r w:rsidRPr="00F33463">
              <w:rPr>
                <w:b/>
                <w:i/>
              </w:rPr>
              <w:t>črtano</w:t>
            </w:r>
          </w:p>
        </w:tc>
      </w:tr>
    </w:tbl>
    <w:p w14:paraId="3C9FFC8D" w14:textId="77777777" w:rsidR="00920D29" w:rsidRPr="00F33463" w:rsidRDefault="00920D29" w:rsidP="00920D29"/>
    <w:p w14:paraId="60A88496" w14:textId="6CCBD8BE" w:rsidR="00920D29" w:rsidRPr="00F33463" w:rsidRDefault="006D0FAD" w:rsidP="00920D29">
      <w:pPr>
        <w:pStyle w:val="AmNumberTabs"/>
      </w:pPr>
      <w:r w:rsidRPr="00F33463">
        <w:t>Sprememba</w:t>
      </w:r>
      <w:r w:rsidR="00920D29" w:rsidRPr="00F33463">
        <w:tab/>
      </w:r>
      <w:r w:rsidR="00920D29" w:rsidRPr="00F33463">
        <w:tab/>
        <w:t>89</w:t>
      </w:r>
    </w:p>
    <w:p w14:paraId="3BF366C1" w14:textId="77777777" w:rsidR="00920D29" w:rsidRPr="00F33463" w:rsidRDefault="00920D29" w:rsidP="00920D29"/>
    <w:p w14:paraId="03B9C20C" w14:textId="77777777" w:rsidR="00920D29" w:rsidRPr="00F33463" w:rsidRDefault="00920D29" w:rsidP="00920D29">
      <w:pPr>
        <w:pStyle w:val="NormalBold"/>
        <w:keepNext/>
      </w:pPr>
      <w:r w:rsidRPr="00F33463">
        <w:t>Predlog uredbe</w:t>
      </w:r>
    </w:p>
    <w:p w14:paraId="0856083A" w14:textId="77777777" w:rsidR="00920D29" w:rsidRPr="00F33463" w:rsidRDefault="00920D29" w:rsidP="00920D29">
      <w:pPr>
        <w:pStyle w:val="NormalBold"/>
      </w:pPr>
      <w:r w:rsidRPr="00F33463">
        <w:t>Člen 4 – odstavek 1 – alinea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4421EE8" w14:textId="77777777" w:rsidTr="001B1AB7">
        <w:trPr>
          <w:jc w:val="center"/>
        </w:trPr>
        <w:tc>
          <w:tcPr>
            <w:tcW w:w="9752" w:type="dxa"/>
            <w:gridSpan w:val="2"/>
          </w:tcPr>
          <w:p w14:paraId="67863F95" w14:textId="77777777" w:rsidR="00920D29" w:rsidRPr="00F33463" w:rsidRDefault="00920D29" w:rsidP="001B1AB7">
            <w:pPr>
              <w:keepNext/>
            </w:pPr>
          </w:p>
        </w:tc>
      </w:tr>
      <w:tr w:rsidR="00920D29" w:rsidRPr="00F33463" w14:paraId="2A939629" w14:textId="77777777" w:rsidTr="001B1AB7">
        <w:trPr>
          <w:jc w:val="center"/>
        </w:trPr>
        <w:tc>
          <w:tcPr>
            <w:tcW w:w="4876" w:type="dxa"/>
          </w:tcPr>
          <w:p w14:paraId="17A873B7" w14:textId="77777777" w:rsidR="00920D29" w:rsidRPr="00F33463" w:rsidRDefault="00920D29" w:rsidP="001B1AB7">
            <w:pPr>
              <w:pStyle w:val="ColumnHeading"/>
              <w:keepNext/>
            </w:pPr>
            <w:r w:rsidRPr="00F33463">
              <w:t>Besedilo, ki ga predlaga Komisija</w:t>
            </w:r>
          </w:p>
        </w:tc>
        <w:tc>
          <w:tcPr>
            <w:tcW w:w="4876" w:type="dxa"/>
          </w:tcPr>
          <w:p w14:paraId="346BE742" w14:textId="7F6C2F2C" w:rsidR="00920D29" w:rsidRPr="00F33463" w:rsidRDefault="006D0FAD" w:rsidP="001B1AB7">
            <w:pPr>
              <w:pStyle w:val="ColumnHeading"/>
              <w:keepNext/>
            </w:pPr>
            <w:r w:rsidRPr="00F33463">
              <w:t>Sprememba</w:t>
            </w:r>
          </w:p>
        </w:tc>
      </w:tr>
      <w:tr w:rsidR="00920D29" w:rsidRPr="00F33463" w14:paraId="41FBCD32" w14:textId="77777777" w:rsidTr="001B1AB7">
        <w:trPr>
          <w:jc w:val="center"/>
        </w:trPr>
        <w:tc>
          <w:tcPr>
            <w:tcW w:w="4876" w:type="dxa"/>
          </w:tcPr>
          <w:p w14:paraId="7AF46BCC" w14:textId="77777777" w:rsidR="00920D29" w:rsidRPr="00F33463" w:rsidRDefault="00920D29" w:rsidP="001B1AB7">
            <w:pPr>
              <w:pStyle w:val="Normal6"/>
            </w:pPr>
          </w:p>
        </w:tc>
        <w:tc>
          <w:tcPr>
            <w:tcW w:w="4876" w:type="dxa"/>
          </w:tcPr>
          <w:p w14:paraId="0DD86733" w14:textId="77777777" w:rsidR="00920D29" w:rsidRPr="00F33463" w:rsidRDefault="00920D29" w:rsidP="001B1AB7">
            <w:pPr>
              <w:pStyle w:val="Normal6"/>
              <w:rPr>
                <w:szCs w:val="24"/>
              </w:rPr>
            </w:pPr>
            <w:r w:rsidRPr="00F33463">
              <w:rPr>
                <w:b/>
                <w:i/>
              </w:rPr>
              <w:t>– nadomestni domovi, ki kadar koli redijo pet psov ali manj ali deset mačk ali manj.</w:t>
            </w:r>
          </w:p>
        </w:tc>
      </w:tr>
    </w:tbl>
    <w:p w14:paraId="73FBBD72" w14:textId="77777777" w:rsidR="00920D29" w:rsidRPr="00F33463" w:rsidRDefault="00920D29" w:rsidP="00920D29"/>
    <w:p w14:paraId="1B9FA6CB" w14:textId="0CF58505" w:rsidR="00920D29" w:rsidRPr="00F33463" w:rsidRDefault="006D0FAD" w:rsidP="00920D29">
      <w:pPr>
        <w:pStyle w:val="AmNumberTabs"/>
      </w:pPr>
      <w:r w:rsidRPr="00F33463">
        <w:t>Sprememba</w:t>
      </w:r>
      <w:r w:rsidR="00920D29" w:rsidRPr="00F33463">
        <w:tab/>
      </w:r>
      <w:r w:rsidR="00920D29" w:rsidRPr="00F33463">
        <w:tab/>
        <w:t>90</w:t>
      </w:r>
    </w:p>
    <w:p w14:paraId="56CE6E45" w14:textId="77777777" w:rsidR="00920D29" w:rsidRPr="00F33463" w:rsidRDefault="00920D29" w:rsidP="00920D29"/>
    <w:p w14:paraId="48693391" w14:textId="77777777" w:rsidR="00920D29" w:rsidRPr="00F33463" w:rsidRDefault="00920D29" w:rsidP="00920D29">
      <w:pPr>
        <w:pStyle w:val="NormalBold"/>
        <w:keepNext/>
      </w:pPr>
      <w:r w:rsidRPr="00F33463">
        <w:t>Predlog uredbe</w:t>
      </w:r>
    </w:p>
    <w:p w14:paraId="06EC2E1A" w14:textId="77777777" w:rsidR="00920D29" w:rsidRPr="00F33463" w:rsidRDefault="00920D29" w:rsidP="00920D29">
      <w:pPr>
        <w:pStyle w:val="NormalBold"/>
      </w:pPr>
      <w:r w:rsidRPr="00F33463">
        <w:t>Člen 5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5393067" w14:textId="77777777" w:rsidTr="001B1AB7">
        <w:trPr>
          <w:jc w:val="center"/>
        </w:trPr>
        <w:tc>
          <w:tcPr>
            <w:tcW w:w="9752" w:type="dxa"/>
            <w:gridSpan w:val="2"/>
          </w:tcPr>
          <w:p w14:paraId="2DB1488E" w14:textId="77777777" w:rsidR="00920D29" w:rsidRPr="00F33463" w:rsidRDefault="00920D29" w:rsidP="001B1AB7">
            <w:pPr>
              <w:keepNext/>
            </w:pPr>
          </w:p>
        </w:tc>
      </w:tr>
      <w:tr w:rsidR="00920D29" w:rsidRPr="00F33463" w14:paraId="04EF2F15" w14:textId="77777777" w:rsidTr="001B1AB7">
        <w:trPr>
          <w:jc w:val="center"/>
        </w:trPr>
        <w:tc>
          <w:tcPr>
            <w:tcW w:w="4876" w:type="dxa"/>
          </w:tcPr>
          <w:p w14:paraId="7E029776" w14:textId="77777777" w:rsidR="00920D29" w:rsidRPr="00F33463" w:rsidRDefault="00920D29" w:rsidP="001B1AB7">
            <w:pPr>
              <w:pStyle w:val="ColumnHeading"/>
              <w:keepNext/>
            </w:pPr>
            <w:r w:rsidRPr="00F33463">
              <w:t>Besedilo, ki ga predlaga Komisija</w:t>
            </w:r>
          </w:p>
        </w:tc>
        <w:tc>
          <w:tcPr>
            <w:tcW w:w="4876" w:type="dxa"/>
          </w:tcPr>
          <w:p w14:paraId="447984F9" w14:textId="5684D171" w:rsidR="00920D29" w:rsidRPr="00F33463" w:rsidRDefault="006D0FAD" w:rsidP="001B1AB7">
            <w:pPr>
              <w:pStyle w:val="ColumnHeading"/>
              <w:keepNext/>
            </w:pPr>
            <w:r w:rsidRPr="00F33463">
              <w:t>Sprememba</w:t>
            </w:r>
          </w:p>
        </w:tc>
      </w:tr>
      <w:tr w:rsidR="00920D29" w:rsidRPr="00F33463" w14:paraId="29EE6082" w14:textId="77777777" w:rsidTr="001B1AB7">
        <w:trPr>
          <w:jc w:val="center"/>
        </w:trPr>
        <w:tc>
          <w:tcPr>
            <w:tcW w:w="4876" w:type="dxa"/>
          </w:tcPr>
          <w:p w14:paraId="66EDFE4F" w14:textId="77777777" w:rsidR="00920D29" w:rsidRPr="00F33463" w:rsidRDefault="00920D29" w:rsidP="001B1AB7">
            <w:pPr>
              <w:pStyle w:val="Normal6"/>
            </w:pPr>
            <w:r w:rsidRPr="00F33463">
              <w:t>Splošna načela dobrobiti</w:t>
            </w:r>
          </w:p>
        </w:tc>
        <w:tc>
          <w:tcPr>
            <w:tcW w:w="4876" w:type="dxa"/>
          </w:tcPr>
          <w:p w14:paraId="53421A0E" w14:textId="77777777" w:rsidR="00920D29" w:rsidRPr="00F33463" w:rsidRDefault="00920D29" w:rsidP="001B1AB7">
            <w:pPr>
              <w:pStyle w:val="Normal6"/>
              <w:rPr>
                <w:szCs w:val="24"/>
              </w:rPr>
            </w:pPr>
            <w:r w:rsidRPr="00F33463">
              <w:t>(Ne zadeva slovenske različice.)</w:t>
            </w:r>
          </w:p>
        </w:tc>
      </w:tr>
    </w:tbl>
    <w:p w14:paraId="38F91167" w14:textId="77777777" w:rsidR="00920D29" w:rsidRPr="00F33463" w:rsidRDefault="00920D29" w:rsidP="00920D29"/>
    <w:p w14:paraId="461D5C68" w14:textId="00F47344" w:rsidR="00920D29" w:rsidRPr="00F33463" w:rsidRDefault="006D0FAD" w:rsidP="00920D29">
      <w:pPr>
        <w:pStyle w:val="AmNumberTabs"/>
      </w:pPr>
      <w:r w:rsidRPr="00F33463">
        <w:t>Sprememba</w:t>
      </w:r>
      <w:r w:rsidR="00920D29" w:rsidRPr="00F33463">
        <w:tab/>
      </w:r>
      <w:r w:rsidR="00920D29" w:rsidRPr="00F33463">
        <w:tab/>
        <w:t>91</w:t>
      </w:r>
    </w:p>
    <w:p w14:paraId="6F6EE043" w14:textId="77777777" w:rsidR="00920D29" w:rsidRPr="00F33463" w:rsidRDefault="00920D29" w:rsidP="00920D29"/>
    <w:p w14:paraId="0B9E6C6B" w14:textId="77777777" w:rsidR="00920D29" w:rsidRPr="00F33463" w:rsidRDefault="00920D29" w:rsidP="00920D29">
      <w:pPr>
        <w:pStyle w:val="NormalBold"/>
        <w:keepNext/>
      </w:pPr>
      <w:r w:rsidRPr="00F33463">
        <w:t>Predlog uredbe</w:t>
      </w:r>
    </w:p>
    <w:p w14:paraId="57B204EF" w14:textId="77777777" w:rsidR="00920D29" w:rsidRPr="00F33463" w:rsidRDefault="00920D29" w:rsidP="00920D29">
      <w:pPr>
        <w:pStyle w:val="NormalBold"/>
      </w:pPr>
      <w:r w:rsidRPr="00F33463">
        <w:t>Člen 5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A86BD62" w14:textId="77777777" w:rsidTr="001B1AB7">
        <w:trPr>
          <w:jc w:val="center"/>
        </w:trPr>
        <w:tc>
          <w:tcPr>
            <w:tcW w:w="9752" w:type="dxa"/>
            <w:gridSpan w:val="2"/>
          </w:tcPr>
          <w:p w14:paraId="63742A46" w14:textId="77777777" w:rsidR="00920D29" w:rsidRPr="00F33463" w:rsidRDefault="00920D29" w:rsidP="001B1AB7">
            <w:pPr>
              <w:keepNext/>
            </w:pPr>
          </w:p>
        </w:tc>
      </w:tr>
      <w:tr w:rsidR="00920D29" w:rsidRPr="00F33463" w14:paraId="281A23AF" w14:textId="77777777" w:rsidTr="001B1AB7">
        <w:trPr>
          <w:jc w:val="center"/>
        </w:trPr>
        <w:tc>
          <w:tcPr>
            <w:tcW w:w="4876" w:type="dxa"/>
          </w:tcPr>
          <w:p w14:paraId="1E1C3F68" w14:textId="77777777" w:rsidR="00920D29" w:rsidRPr="00F33463" w:rsidRDefault="00920D29" w:rsidP="001B1AB7">
            <w:pPr>
              <w:pStyle w:val="ColumnHeading"/>
              <w:keepNext/>
            </w:pPr>
            <w:r w:rsidRPr="00F33463">
              <w:t>Besedilo, ki ga predlaga Komisija</w:t>
            </w:r>
          </w:p>
        </w:tc>
        <w:tc>
          <w:tcPr>
            <w:tcW w:w="4876" w:type="dxa"/>
          </w:tcPr>
          <w:p w14:paraId="3CB9345A" w14:textId="39DC2C66" w:rsidR="00920D29" w:rsidRPr="00F33463" w:rsidRDefault="006D0FAD" w:rsidP="001B1AB7">
            <w:pPr>
              <w:pStyle w:val="ColumnHeading"/>
              <w:keepNext/>
            </w:pPr>
            <w:r w:rsidRPr="00F33463">
              <w:t>Sprememba</w:t>
            </w:r>
          </w:p>
        </w:tc>
      </w:tr>
      <w:tr w:rsidR="00920D29" w:rsidRPr="00F33463" w14:paraId="596ADA6E" w14:textId="77777777" w:rsidTr="001B1AB7">
        <w:trPr>
          <w:jc w:val="center"/>
        </w:trPr>
        <w:tc>
          <w:tcPr>
            <w:tcW w:w="4876" w:type="dxa"/>
          </w:tcPr>
          <w:p w14:paraId="0DD7B2E4" w14:textId="77777777" w:rsidR="00920D29" w:rsidRPr="00F33463" w:rsidRDefault="00920D29" w:rsidP="001B1AB7">
            <w:pPr>
              <w:pStyle w:val="Normal6"/>
            </w:pPr>
            <w:r w:rsidRPr="00F33463">
              <w:t xml:space="preserve">Izvajalci dejavnosti in </w:t>
            </w:r>
            <w:r w:rsidRPr="00F33463">
              <w:rPr>
                <w:b/>
                <w:i/>
              </w:rPr>
              <w:t>fizične ali pravne osebe, odgovorne za zavetišča,</w:t>
            </w:r>
            <w:r w:rsidRPr="00F33463">
              <w:t xml:space="preserve"> v zvezi s psi </w:t>
            </w:r>
            <w:r w:rsidRPr="00F33463">
              <w:rPr>
                <w:b/>
                <w:i/>
              </w:rPr>
              <w:t>in</w:t>
            </w:r>
            <w:r w:rsidRPr="00F33463">
              <w:t xml:space="preserve"> mačkami, ki jih vzrejajo ali redijo v svojem obratu, uporabljajo naslednja načela:</w:t>
            </w:r>
          </w:p>
        </w:tc>
        <w:tc>
          <w:tcPr>
            <w:tcW w:w="4876" w:type="dxa"/>
          </w:tcPr>
          <w:p w14:paraId="26F67ECA" w14:textId="77777777" w:rsidR="00920D29" w:rsidRPr="00F33463" w:rsidRDefault="00920D29" w:rsidP="001B1AB7">
            <w:pPr>
              <w:pStyle w:val="Normal6"/>
              <w:rPr>
                <w:szCs w:val="24"/>
              </w:rPr>
            </w:pPr>
            <w:r w:rsidRPr="00F33463">
              <w:t xml:space="preserve">Izvajalci dejavnosti in </w:t>
            </w:r>
            <w:r w:rsidRPr="00F33463">
              <w:rPr>
                <w:b/>
                <w:i/>
              </w:rPr>
              <w:t>skrbniki živali</w:t>
            </w:r>
            <w:r w:rsidRPr="00F33463">
              <w:t xml:space="preserve"> v zvezi s psi </w:t>
            </w:r>
            <w:r w:rsidRPr="00F33463">
              <w:rPr>
                <w:b/>
                <w:i/>
              </w:rPr>
              <w:t>ali</w:t>
            </w:r>
            <w:r w:rsidRPr="00F33463">
              <w:t xml:space="preserve"> mačkami, ki jih vzrejajo ali redijo v svojem obratu, uporabljajo naslednja načela</w:t>
            </w:r>
            <w:r w:rsidRPr="00F33463">
              <w:rPr>
                <w:b/>
                <w:i/>
              </w:rPr>
              <w:t xml:space="preserve"> dobrobiti</w:t>
            </w:r>
            <w:r w:rsidRPr="00F33463">
              <w:t>:</w:t>
            </w:r>
          </w:p>
        </w:tc>
      </w:tr>
    </w:tbl>
    <w:p w14:paraId="734AA000" w14:textId="77777777" w:rsidR="00920D29" w:rsidRPr="00F33463" w:rsidRDefault="00920D29" w:rsidP="00920D29"/>
    <w:p w14:paraId="10E90B60" w14:textId="39929382" w:rsidR="00920D29" w:rsidRPr="00F33463" w:rsidRDefault="006D0FAD" w:rsidP="00920D29">
      <w:pPr>
        <w:pStyle w:val="AmNumberTabs"/>
      </w:pPr>
      <w:r w:rsidRPr="00F33463">
        <w:t>Sprememba</w:t>
      </w:r>
      <w:r w:rsidR="00920D29" w:rsidRPr="00F33463">
        <w:tab/>
      </w:r>
      <w:r w:rsidR="00920D29" w:rsidRPr="00F33463">
        <w:tab/>
        <w:t>92</w:t>
      </w:r>
    </w:p>
    <w:p w14:paraId="57662097" w14:textId="77777777" w:rsidR="00920D29" w:rsidRPr="00F33463" w:rsidRDefault="00920D29" w:rsidP="00920D29"/>
    <w:p w14:paraId="03FD1BF9" w14:textId="77777777" w:rsidR="00920D29" w:rsidRPr="00F33463" w:rsidRDefault="00920D29" w:rsidP="00920D29">
      <w:pPr>
        <w:pStyle w:val="NormalBold"/>
        <w:keepNext/>
      </w:pPr>
      <w:r w:rsidRPr="00F33463">
        <w:t>Predlog uredbe</w:t>
      </w:r>
    </w:p>
    <w:p w14:paraId="2026CE24" w14:textId="77777777" w:rsidR="00920D29" w:rsidRPr="00F33463" w:rsidRDefault="00920D29" w:rsidP="00920D29">
      <w:pPr>
        <w:pStyle w:val="NormalBold"/>
      </w:pPr>
      <w:r w:rsidRPr="00F33463">
        <w:t>Člen 5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7C12486" w14:textId="77777777" w:rsidTr="001B1AB7">
        <w:trPr>
          <w:jc w:val="center"/>
        </w:trPr>
        <w:tc>
          <w:tcPr>
            <w:tcW w:w="9752" w:type="dxa"/>
            <w:gridSpan w:val="2"/>
          </w:tcPr>
          <w:p w14:paraId="0BBEF4C7" w14:textId="77777777" w:rsidR="00920D29" w:rsidRPr="00F33463" w:rsidRDefault="00920D29" w:rsidP="001B1AB7">
            <w:pPr>
              <w:keepNext/>
            </w:pPr>
          </w:p>
        </w:tc>
      </w:tr>
      <w:tr w:rsidR="00920D29" w:rsidRPr="00F33463" w14:paraId="18160642" w14:textId="77777777" w:rsidTr="001B1AB7">
        <w:trPr>
          <w:jc w:val="center"/>
        </w:trPr>
        <w:tc>
          <w:tcPr>
            <w:tcW w:w="4876" w:type="dxa"/>
          </w:tcPr>
          <w:p w14:paraId="07A3054B" w14:textId="77777777" w:rsidR="00920D29" w:rsidRPr="00F33463" w:rsidRDefault="00920D29" w:rsidP="001B1AB7">
            <w:pPr>
              <w:pStyle w:val="ColumnHeading"/>
              <w:keepNext/>
            </w:pPr>
            <w:r w:rsidRPr="00F33463">
              <w:t>Besedilo, ki ga predlaga Komisija</w:t>
            </w:r>
          </w:p>
        </w:tc>
        <w:tc>
          <w:tcPr>
            <w:tcW w:w="4876" w:type="dxa"/>
          </w:tcPr>
          <w:p w14:paraId="140ED535" w14:textId="1E38D163" w:rsidR="00920D29" w:rsidRPr="00F33463" w:rsidRDefault="006D0FAD" w:rsidP="001B1AB7">
            <w:pPr>
              <w:pStyle w:val="ColumnHeading"/>
              <w:keepNext/>
            </w:pPr>
            <w:r w:rsidRPr="00F33463">
              <w:t>Sprememba</w:t>
            </w:r>
          </w:p>
        </w:tc>
      </w:tr>
      <w:tr w:rsidR="00920D29" w:rsidRPr="00F33463" w14:paraId="174CA1AD" w14:textId="77777777" w:rsidTr="001B1AB7">
        <w:trPr>
          <w:jc w:val="center"/>
        </w:trPr>
        <w:tc>
          <w:tcPr>
            <w:tcW w:w="4876" w:type="dxa"/>
          </w:tcPr>
          <w:p w14:paraId="1FFAC7B4" w14:textId="77777777" w:rsidR="00920D29" w:rsidRPr="00F33463" w:rsidRDefault="00920D29" w:rsidP="001B1AB7">
            <w:pPr>
              <w:pStyle w:val="Normal6"/>
            </w:pPr>
            <w:r w:rsidRPr="00F33463">
              <w:t>(a)</w:t>
            </w:r>
            <w:r w:rsidRPr="00F33463">
              <w:tab/>
              <w:t>psi in mačke imajo na voljo vodo in krmo, katerih kakovost in količina jim omogočata dobro prehrano in hidracijo;</w:t>
            </w:r>
          </w:p>
        </w:tc>
        <w:tc>
          <w:tcPr>
            <w:tcW w:w="4876" w:type="dxa"/>
          </w:tcPr>
          <w:p w14:paraId="72CC00EE" w14:textId="77777777" w:rsidR="00920D29" w:rsidRPr="00F33463" w:rsidRDefault="00920D29" w:rsidP="001B1AB7">
            <w:pPr>
              <w:pStyle w:val="Normal6"/>
              <w:rPr>
                <w:szCs w:val="24"/>
              </w:rPr>
            </w:pPr>
            <w:r w:rsidRPr="00F33463">
              <w:t>(a)</w:t>
            </w:r>
            <w:r w:rsidRPr="00F33463">
              <w:tab/>
              <w:t xml:space="preserve">psi in mačke imajo na voljo vodo in krmo, katerih kakovost in količina jim omogočata dobro </w:t>
            </w:r>
            <w:r w:rsidRPr="00F33463">
              <w:rPr>
                <w:b/>
                <w:i/>
              </w:rPr>
              <w:t xml:space="preserve">in ustrezno </w:t>
            </w:r>
            <w:r w:rsidRPr="00F33463">
              <w:t>prehrano in hidracijo;</w:t>
            </w:r>
          </w:p>
        </w:tc>
      </w:tr>
    </w:tbl>
    <w:p w14:paraId="71E31D05" w14:textId="77777777" w:rsidR="00920D29" w:rsidRPr="00F33463" w:rsidRDefault="00920D29" w:rsidP="00920D29"/>
    <w:p w14:paraId="30DD4B58" w14:textId="5669B9BD" w:rsidR="00920D29" w:rsidRPr="00F33463" w:rsidRDefault="006D0FAD" w:rsidP="00920D29">
      <w:pPr>
        <w:pStyle w:val="AmNumberTabs"/>
      </w:pPr>
      <w:r w:rsidRPr="00F33463">
        <w:t>Sprememba</w:t>
      </w:r>
      <w:r w:rsidR="00920D29" w:rsidRPr="00F33463">
        <w:tab/>
      </w:r>
      <w:r w:rsidR="00920D29" w:rsidRPr="00F33463">
        <w:tab/>
        <w:t>93</w:t>
      </w:r>
    </w:p>
    <w:p w14:paraId="34A032A1" w14:textId="77777777" w:rsidR="00920D29" w:rsidRPr="00F33463" w:rsidRDefault="00920D29" w:rsidP="00920D29"/>
    <w:p w14:paraId="00C32528" w14:textId="77777777" w:rsidR="00920D29" w:rsidRPr="00F33463" w:rsidRDefault="00920D29" w:rsidP="00920D29">
      <w:pPr>
        <w:pStyle w:val="NormalBold"/>
        <w:keepNext/>
      </w:pPr>
      <w:r w:rsidRPr="00F33463">
        <w:t>Predlog uredbe</w:t>
      </w:r>
    </w:p>
    <w:p w14:paraId="59751AC3" w14:textId="77777777" w:rsidR="00920D29" w:rsidRPr="00F33463" w:rsidRDefault="00920D29" w:rsidP="00920D29">
      <w:pPr>
        <w:pStyle w:val="NormalBold"/>
      </w:pPr>
      <w:r w:rsidRPr="00F33463">
        <w:t>Člen 5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3E20EEF" w14:textId="77777777" w:rsidTr="001B1AB7">
        <w:trPr>
          <w:jc w:val="center"/>
        </w:trPr>
        <w:tc>
          <w:tcPr>
            <w:tcW w:w="9752" w:type="dxa"/>
            <w:gridSpan w:val="2"/>
          </w:tcPr>
          <w:p w14:paraId="7C90A39F" w14:textId="77777777" w:rsidR="00920D29" w:rsidRPr="00F33463" w:rsidRDefault="00920D29" w:rsidP="001B1AB7">
            <w:pPr>
              <w:keepNext/>
            </w:pPr>
          </w:p>
        </w:tc>
      </w:tr>
      <w:tr w:rsidR="00920D29" w:rsidRPr="00F33463" w14:paraId="5E8A052B" w14:textId="77777777" w:rsidTr="001B1AB7">
        <w:trPr>
          <w:jc w:val="center"/>
        </w:trPr>
        <w:tc>
          <w:tcPr>
            <w:tcW w:w="4876" w:type="dxa"/>
          </w:tcPr>
          <w:p w14:paraId="2263D08D" w14:textId="77777777" w:rsidR="00920D29" w:rsidRPr="00F33463" w:rsidRDefault="00920D29" w:rsidP="001B1AB7">
            <w:pPr>
              <w:pStyle w:val="ColumnHeading"/>
              <w:keepNext/>
            </w:pPr>
            <w:r w:rsidRPr="00F33463">
              <w:t>Besedilo, ki ga predlaga Komisija</w:t>
            </w:r>
          </w:p>
        </w:tc>
        <w:tc>
          <w:tcPr>
            <w:tcW w:w="4876" w:type="dxa"/>
          </w:tcPr>
          <w:p w14:paraId="6A447003" w14:textId="775E2193" w:rsidR="00920D29" w:rsidRPr="00F33463" w:rsidRDefault="006D0FAD" w:rsidP="001B1AB7">
            <w:pPr>
              <w:pStyle w:val="ColumnHeading"/>
              <w:keepNext/>
            </w:pPr>
            <w:r w:rsidRPr="00F33463">
              <w:t>Sprememba</w:t>
            </w:r>
          </w:p>
        </w:tc>
      </w:tr>
      <w:tr w:rsidR="00920D29" w:rsidRPr="00F33463" w14:paraId="076D92A2" w14:textId="77777777" w:rsidTr="001B1AB7">
        <w:trPr>
          <w:jc w:val="center"/>
        </w:trPr>
        <w:tc>
          <w:tcPr>
            <w:tcW w:w="4876" w:type="dxa"/>
          </w:tcPr>
          <w:p w14:paraId="6FF539E8" w14:textId="77777777" w:rsidR="00920D29" w:rsidRPr="00F33463" w:rsidRDefault="00920D29" w:rsidP="001B1AB7">
            <w:pPr>
              <w:pStyle w:val="Normal6"/>
            </w:pPr>
            <w:r w:rsidRPr="00F33463">
              <w:t>(b)</w:t>
            </w:r>
            <w:r w:rsidRPr="00F33463">
              <w:tab/>
              <w:t xml:space="preserve">psi in mačke se redijo v </w:t>
            </w:r>
            <w:r w:rsidRPr="00F33463">
              <w:rPr>
                <w:b/>
                <w:i/>
              </w:rPr>
              <w:t>dobrem</w:t>
            </w:r>
            <w:r w:rsidRPr="00F33463">
              <w:t xml:space="preserve"> fizičnem okolju, ki je udobno, zlasti v smislu prostora, temperature in enostavnosti gibanja;</w:t>
            </w:r>
          </w:p>
        </w:tc>
        <w:tc>
          <w:tcPr>
            <w:tcW w:w="4876" w:type="dxa"/>
          </w:tcPr>
          <w:p w14:paraId="2DBB59B7" w14:textId="77777777" w:rsidR="00920D29" w:rsidRPr="00F33463" w:rsidRDefault="00920D29" w:rsidP="001B1AB7">
            <w:pPr>
              <w:pStyle w:val="Normal6"/>
              <w:rPr>
                <w:szCs w:val="24"/>
              </w:rPr>
            </w:pPr>
            <w:r w:rsidRPr="00F33463">
              <w:t>(b)</w:t>
            </w:r>
            <w:r w:rsidRPr="00F33463">
              <w:tab/>
              <w:t xml:space="preserve">psi in mačke se redijo v </w:t>
            </w:r>
            <w:r w:rsidRPr="00F33463">
              <w:rPr>
                <w:b/>
                <w:i/>
              </w:rPr>
              <w:t>ustreznem in čistem</w:t>
            </w:r>
            <w:r w:rsidRPr="00F33463">
              <w:t xml:space="preserve"> fizičnem okolju, ki je </w:t>
            </w:r>
            <w:r w:rsidRPr="00F33463">
              <w:rPr>
                <w:b/>
                <w:i/>
              </w:rPr>
              <w:t xml:space="preserve">varno in </w:t>
            </w:r>
            <w:r w:rsidRPr="00F33463">
              <w:t xml:space="preserve">udobno, zlasti v smislu prostora, </w:t>
            </w:r>
            <w:r w:rsidRPr="00F33463">
              <w:rPr>
                <w:b/>
                <w:i/>
              </w:rPr>
              <w:t xml:space="preserve">kakovosti zraka, </w:t>
            </w:r>
            <w:r w:rsidRPr="00F33463">
              <w:t>temperature</w:t>
            </w:r>
            <w:r w:rsidRPr="00F33463">
              <w:rPr>
                <w:b/>
                <w:i/>
              </w:rPr>
              <w:t>, svetlobe, zaščite pred neugodnimi podnebnimi razmerami</w:t>
            </w:r>
            <w:r w:rsidRPr="00F33463">
              <w:t xml:space="preserve"> in enostavnosti gibanja</w:t>
            </w:r>
            <w:r w:rsidRPr="00F33463">
              <w:rPr>
                <w:b/>
                <w:i/>
              </w:rPr>
              <w:t>, ob preprečevanju prenatrpanosti</w:t>
            </w:r>
            <w:r w:rsidRPr="00F33463">
              <w:t>;</w:t>
            </w:r>
          </w:p>
        </w:tc>
      </w:tr>
    </w:tbl>
    <w:p w14:paraId="119EF977" w14:textId="77777777" w:rsidR="00920D29" w:rsidRPr="00F33463" w:rsidRDefault="00920D29" w:rsidP="00920D29"/>
    <w:p w14:paraId="1AD50EF1" w14:textId="43CDA494" w:rsidR="00920D29" w:rsidRPr="00F33463" w:rsidRDefault="006D0FAD" w:rsidP="00920D29">
      <w:pPr>
        <w:pStyle w:val="AmNumberTabs"/>
      </w:pPr>
      <w:r w:rsidRPr="00F33463">
        <w:t>Sprememba</w:t>
      </w:r>
      <w:r w:rsidR="00920D29" w:rsidRPr="00F33463">
        <w:tab/>
      </w:r>
      <w:r w:rsidR="00920D29" w:rsidRPr="00F33463">
        <w:tab/>
        <w:t>94</w:t>
      </w:r>
    </w:p>
    <w:p w14:paraId="7AAAFCAD" w14:textId="77777777" w:rsidR="00920D29" w:rsidRPr="00F33463" w:rsidRDefault="00920D29" w:rsidP="00920D29"/>
    <w:p w14:paraId="0CAC83D8" w14:textId="77777777" w:rsidR="00920D29" w:rsidRPr="00F33463" w:rsidRDefault="00920D29" w:rsidP="00920D29">
      <w:pPr>
        <w:pStyle w:val="NormalBold"/>
        <w:keepNext/>
      </w:pPr>
      <w:r w:rsidRPr="00F33463">
        <w:t>Predlog uredbe</w:t>
      </w:r>
    </w:p>
    <w:p w14:paraId="514AA6D9" w14:textId="77777777" w:rsidR="00920D29" w:rsidRPr="00F33463" w:rsidRDefault="00920D29" w:rsidP="00920D29">
      <w:pPr>
        <w:pStyle w:val="NormalBold"/>
      </w:pPr>
      <w:r w:rsidRPr="00F33463">
        <w:t>Člen 5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F0847F1" w14:textId="77777777" w:rsidTr="001B1AB7">
        <w:trPr>
          <w:jc w:val="center"/>
        </w:trPr>
        <w:tc>
          <w:tcPr>
            <w:tcW w:w="9752" w:type="dxa"/>
            <w:gridSpan w:val="2"/>
          </w:tcPr>
          <w:p w14:paraId="37EFA135" w14:textId="77777777" w:rsidR="00920D29" w:rsidRPr="00F33463" w:rsidRDefault="00920D29" w:rsidP="001B1AB7">
            <w:pPr>
              <w:keepNext/>
            </w:pPr>
          </w:p>
        </w:tc>
      </w:tr>
      <w:tr w:rsidR="00920D29" w:rsidRPr="00F33463" w14:paraId="4ED8C3BD" w14:textId="77777777" w:rsidTr="001B1AB7">
        <w:trPr>
          <w:jc w:val="center"/>
        </w:trPr>
        <w:tc>
          <w:tcPr>
            <w:tcW w:w="4876" w:type="dxa"/>
          </w:tcPr>
          <w:p w14:paraId="7BBCD2A5" w14:textId="77777777" w:rsidR="00920D29" w:rsidRPr="00F33463" w:rsidRDefault="00920D29" w:rsidP="001B1AB7">
            <w:pPr>
              <w:pStyle w:val="ColumnHeading"/>
              <w:keepNext/>
            </w:pPr>
            <w:r w:rsidRPr="00F33463">
              <w:t>Besedilo, ki ga predlaga Komisija</w:t>
            </w:r>
          </w:p>
        </w:tc>
        <w:tc>
          <w:tcPr>
            <w:tcW w:w="4876" w:type="dxa"/>
          </w:tcPr>
          <w:p w14:paraId="15EA0BF0" w14:textId="4D9C2D09" w:rsidR="00920D29" w:rsidRPr="00F33463" w:rsidRDefault="006D0FAD" w:rsidP="001B1AB7">
            <w:pPr>
              <w:pStyle w:val="ColumnHeading"/>
              <w:keepNext/>
            </w:pPr>
            <w:r w:rsidRPr="00F33463">
              <w:t>Sprememba</w:t>
            </w:r>
          </w:p>
        </w:tc>
      </w:tr>
      <w:tr w:rsidR="00920D29" w:rsidRPr="00F33463" w14:paraId="6FD0628E" w14:textId="77777777" w:rsidTr="001B1AB7">
        <w:trPr>
          <w:jc w:val="center"/>
        </w:trPr>
        <w:tc>
          <w:tcPr>
            <w:tcW w:w="4876" w:type="dxa"/>
          </w:tcPr>
          <w:p w14:paraId="6CDA036C" w14:textId="77777777" w:rsidR="00920D29" w:rsidRPr="00F33463" w:rsidRDefault="00920D29" w:rsidP="001B1AB7">
            <w:pPr>
              <w:pStyle w:val="Normal6"/>
            </w:pPr>
            <w:r w:rsidRPr="00F33463">
              <w:t>(c)</w:t>
            </w:r>
            <w:r w:rsidRPr="00F33463">
              <w:tab/>
              <w:t>psi in mačke so varni, čisti in zdravi, kar se zagotovi s preprečevanjem bolezni, funkcionalnih okvar, poškodb in bolečine, ki so zlasti posledica gospodarjenja z živalmi, ravnanja z njimi ali pohabljanja;</w:t>
            </w:r>
          </w:p>
        </w:tc>
        <w:tc>
          <w:tcPr>
            <w:tcW w:w="4876" w:type="dxa"/>
          </w:tcPr>
          <w:p w14:paraId="02C2374E" w14:textId="77777777" w:rsidR="00920D29" w:rsidRPr="00F33463" w:rsidRDefault="00920D29" w:rsidP="001B1AB7">
            <w:pPr>
              <w:pStyle w:val="Normal6"/>
              <w:rPr>
                <w:szCs w:val="24"/>
              </w:rPr>
            </w:pPr>
            <w:r w:rsidRPr="00F33463">
              <w:t>(c)</w:t>
            </w:r>
            <w:r w:rsidRPr="00F33463">
              <w:tab/>
              <w:t>psi in mačke so varni, čisti in zdravi, kar se zagotovi s preprečevanjem bolezni, funkcionalnih okvar, poškodb in bolečine, ki so zlasti posledica gospodarjenja z živalmi, ravnanja z njimi</w:t>
            </w:r>
            <w:r w:rsidRPr="00F33463">
              <w:rPr>
                <w:b/>
                <w:i/>
              </w:rPr>
              <w:t>, vzrejnih praks</w:t>
            </w:r>
            <w:r w:rsidRPr="00F33463">
              <w:t xml:space="preserve"> ali pohabljanja;</w:t>
            </w:r>
          </w:p>
        </w:tc>
      </w:tr>
    </w:tbl>
    <w:p w14:paraId="2861DCC6" w14:textId="77777777" w:rsidR="00920D29" w:rsidRPr="00F33463" w:rsidRDefault="00920D29" w:rsidP="00920D29"/>
    <w:p w14:paraId="4D5F53CC" w14:textId="335E6D16" w:rsidR="00920D29" w:rsidRPr="00F33463" w:rsidRDefault="006D0FAD" w:rsidP="00920D29">
      <w:pPr>
        <w:pStyle w:val="AmNumberTabs"/>
      </w:pPr>
      <w:r w:rsidRPr="00F33463">
        <w:t>Sprememba</w:t>
      </w:r>
      <w:r w:rsidR="00920D29" w:rsidRPr="00F33463">
        <w:tab/>
      </w:r>
      <w:r w:rsidR="00920D29" w:rsidRPr="00F33463">
        <w:tab/>
        <w:t>95</w:t>
      </w:r>
    </w:p>
    <w:p w14:paraId="5D1E97F8" w14:textId="77777777" w:rsidR="00920D29" w:rsidRPr="00F33463" w:rsidRDefault="00920D29" w:rsidP="00920D29"/>
    <w:p w14:paraId="79B8DD48" w14:textId="77777777" w:rsidR="00920D29" w:rsidRPr="00F33463" w:rsidRDefault="00920D29" w:rsidP="00920D29">
      <w:pPr>
        <w:pStyle w:val="NormalBold"/>
        <w:keepNext/>
      </w:pPr>
      <w:r w:rsidRPr="00F33463">
        <w:t>Predlog uredbe</w:t>
      </w:r>
    </w:p>
    <w:p w14:paraId="440E0B57" w14:textId="77777777" w:rsidR="00920D29" w:rsidRPr="00F33463" w:rsidRDefault="00920D29" w:rsidP="00920D29">
      <w:pPr>
        <w:pStyle w:val="NormalBold"/>
      </w:pPr>
      <w:r w:rsidRPr="00F33463">
        <w:t>Člen 5 – odstavek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F6269CE" w14:textId="77777777" w:rsidTr="001B1AB7">
        <w:trPr>
          <w:jc w:val="center"/>
        </w:trPr>
        <w:tc>
          <w:tcPr>
            <w:tcW w:w="9752" w:type="dxa"/>
            <w:gridSpan w:val="2"/>
          </w:tcPr>
          <w:p w14:paraId="69D5EFEE" w14:textId="77777777" w:rsidR="00920D29" w:rsidRPr="00F33463" w:rsidRDefault="00920D29" w:rsidP="001B1AB7">
            <w:pPr>
              <w:keepNext/>
            </w:pPr>
          </w:p>
        </w:tc>
      </w:tr>
      <w:tr w:rsidR="00920D29" w:rsidRPr="00F33463" w14:paraId="76657A2F" w14:textId="77777777" w:rsidTr="001B1AB7">
        <w:trPr>
          <w:jc w:val="center"/>
        </w:trPr>
        <w:tc>
          <w:tcPr>
            <w:tcW w:w="4876" w:type="dxa"/>
          </w:tcPr>
          <w:p w14:paraId="0D81F6B4" w14:textId="77777777" w:rsidR="00920D29" w:rsidRPr="00F33463" w:rsidRDefault="00920D29" w:rsidP="001B1AB7">
            <w:pPr>
              <w:pStyle w:val="ColumnHeading"/>
              <w:keepNext/>
            </w:pPr>
            <w:r w:rsidRPr="00F33463">
              <w:t>Besedilo, ki ga predlaga Komisija</w:t>
            </w:r>
          </w:p>
        </w:tc>
        <w:tc>
          <w:tcPr>
            <w:tcW w:w="4876" w:type="dxa"/>
          </w:tcPr>
          <w:p w14:paraId="4DE21C53" w14:textId="7DC4CE88" w:rsidR="00920D29" w:rsidRPr="00F33463" w:rsidRDefault="006D0FAD" w:rsidP="001B1AB7">
            <w:pPr>
              <w:pStyle w:val="ColumnHeading"/>
              <w:keepNext/>
            </w:pPr>
            <w:r w:rsidRPr="00F33463">
              <w:t>Sprememba</w:t>
            </w:r>
          </w:p>
        </w:tc>
      </w:tr>
      <w:tr w:rsidR="00920D29" w:rsidRPr="00F33463" w14:paraId="4B6844A8" w14:textId="77777777" w:rsidTr="001B1AB7">
        <w:trPr>
          <w:jc w:val="center"/>
        </w:trPr>
        <w:tc>
          <w:tcPr>
            <w:tcW w:w="4876" w:type="dxa"/>
          </w:tcPr>
          <w:p w14:paraId="2E0D5BB4" w14:textId="77777777" w:rsidR="00920D29" w:rsidRPr="00F33463" w:rsidRDefault="00920D29" w:rsidP="001B1AB7">
            <w:pPr>
              <w:pStyle w:val="Normal6"/>
            </w:pPr>
            <w:r w:rsidRPr="00F33463">
              <w:t>(e)</w:t>
            </w:r>
            <w:r w:rsidRPr="00F33463">
              <w:tab/>
              <w:t xml:space="preserve">psi in mačke se redijo tako, da se optimizira njihovo duševno stanje, kar se zagotovi s preprečevanjem ali zmanjševanjem njihovih negativnih izkušenj </w:t>
            </w:r>
            <w:r w:rsidRPr="00F33463">
              <w:rPr>
                <w:b/>
                <w:i/>
              </w:rPr>
              <w:t>v časovnem smislu</w:t>
            </w:r>
            <w:r w:rsidRPr="00F33463">
              <w:t xml:space="preserve"> in</w:t>
            </w:r>
            <w:r w:rsidRPr="00F33463">
              <w:rPr>
                <w:b/>
                <w:i/>
              </w:rPr>
              <w:t xml:space="preserve"> smislu</w:t>
            </w:r>
            <w:r w:rsidRPr="00F33463">
              <w:t xml:space="preserve"> intenzivnosti ter s povečevanjem priložnosti za pozitivne izkušnje </w:t>
            </w:r>
            <w:r w:rsidRPr="00F33463">
              <w:rPr>
                <w:b/>
                <w:i/>
              </w:rPr>
              <w:t>v časovnem smislu</w:t>
            </w:r>
            <w:r w:rsidRPr="00F33463">
              <w:t xml:space="preserve"> in </w:t>
            </w:r>
            <w:r w:rsidRPr="00F33463">
              <w:rPr>
                <w:b/>
                <w:i/>
              </w:rPr>
              <w:t>smislu intenzivnosti</w:t>
            </w:r>
            <w:r w:rsidRPr="00F33463">
              <w:t xml:space="preserve"> na različnih področjih iz odstavkov</w:t>
            </w:r>
            <w:r w:rsidRPr="00F33463">
              <w:rPr>
                <w:b/>
                <w:i/>
              </w:rPr>
              <w:t> </w:t>
            </w:r>
            <w:r w:rsidRPr="00F33463">
              <w:t>(a) do</w:t>
            </w:r>
            <w:r w:rsidRPr="00F33463">
              <w:rPr>
                <w:b/>
                <w:i/>
              </w:rPr>
              <w:t> </w:t>
            </w:r>
            <w:r w:rsidRPr="00F33463">
              <w:t>(d)</w:t>
            </w:r>
            <w:r w:rsidRPr="00F33463">
              <w:rPr>
                <w:b/>
                <w:i/>
              </w:rPr>
              <w:t>.</w:t>
            </w:r>
          </w:p>
        </w:tc>
        <w:tc>
          <w:tcPr>
            <w:tcW w:w="4876" w:type="dxa"/>
          </w:tcPr>
          <w:p w14:paraId="5183E154" w14:textId="77777777" w:rsidR="00920D29" w:rsidRPr="00F33463" w:rsidRDefault="00920D29" w:rsidP="001B1AB7">
            <w:pPr>
              <w:pStyle w:val="Normal6"/>
              <w:rPr>
                <w:szCs w:val="24"/>
              </w:rPr>
            </w:pPr>
            <w:r w:rsidRPr="00F33463">
              <w:t>(e)</w:t>
            </w:r>
            <w:r w:rsidRPr="00F33463">
              <w:tab/>
              <w:t xml:space="preserve">psi in mačke se redijo tako, da se optimizira njihovo duševno stanje, kar se zagotovi s preprečevanjem ali zmanjševanjem njihovih negativnih izkušenj </w:t>
            </w:r>
            <w:r w:rsidRPr="00F33463">
              <w:rPr>
                <w:b/>
                <w:i/>
              </w:rPr>
              <w:t>po trajanju</w:t>
            </w:r>
            <w:r w:rsidRPr="00F33463">
              <w:t xml:space="preserve"> in intenzivnosti ter s povečevanjem priložnosti za pozitivne izkušnje </w:t>
            </w:r>
            <w:r w:rsidRPr="00F33463">
              <w:rPr>
                <w:b/>
                <w:i/>
              </w:rPr>
              <w:t>po trajanju in intenzivnosti, preprečevanjem razvoja nenormalnega ponavljajočega se in drugega vedenja, ki je značilno za negativno dobrobit živali,</w:t>
            </w:r>
            <w:r w:rsidRPr="00F33463">
              <w:t xml:space="preserve"> in </w:t>
            </w:r>
            <w:r w:rsidRPr="00F33463">
              <w:rPr>
                <w:b/>
                <w:i/>
              </w:rPr>
              <w:t>ob upoštevanju potreb posameznega psa ali mačke</w:t>
            </w:r>
            <w:r w:rsidRPr="00F33463">
              <w:t xml:space="preserve"> na različnih področjih iz odstavkov</w:t>
            </w:r>
            <w:r w:rsidRPr="00F33463">
              <w:rPr>
                <w:b/>
                <w:i/>
              </w:rPr>
              <w:t xml:space="preserve"> </w:t>
            </w:r>
            <w:r w:rsidRPr="00F33463">
              <w:t>(a) do</w:t>
            </w:r>
            <w:r w:rsidRPr="00F33463">
              <w:rPr>
                <w:b/>
                <w:i/>
              </w:rPr>
              <w:t xml:space="preserve"> </w:t>
            </w:r>
            <w:r w:rsidRPr="00F33463">
              <w:t>(d).</w:t>
            </w:r>
          </w:p>
        </w:tc>
      </w:tr>
    </w:tbl>
    <w:p w14:paraId="7A1EC582" w14:textId="77777777" w:rsidR="00920D29" w:rsidRPr="00F33463" w:rsidRDefault="00920D29" w:rsidP="00920D29"/>
    <w:p w14:paraId="098BFC53" w14:textId="0F65BC7C" w:rsidR="00920D29" w:rsidRPr="00F33463" w:rsidRDefault="006D0FAD" w:rsidP="00920D29">
      <w:pPr>
        <w:pStyle w:val="AmNumberTabs"/>
      </w:pPr>
      <w:r w:rsidRPr="00F33463">
        <w:t>Sprememba</w:t>
      </w:r>
      <w:r w:rsidR="00920D29" w:rsidRPr="00F33463">
        <w:tab/>
      </w:r>
      <w:r w:rsidR="00920D29" w:rsidRPr="00F33463">
        <w:tab/>
        <w:t>96</w:t>
      </w:r>
    </w:p>
    <w:p w14:paraId="5A5BA570" w14:textId="77777777" w:rsidR="00920D29" w:rsidRPr="00F33463" w:rsidRDefault="00920D29" w:rsidP="00920D29"/>
    <w:p w14:paraId="08E696C1" w14:textId="77777777" w:rsidR="00920D29" w:rsidRPr="00F33463" w:rsidRDefault="00920D29" w:rsidP="00920D29">
      <w:pPr>
        <w:pStyle w:val="NormalBold"/>
        <w:keepNext/>
      </w:pPr>
      <w:r w:rsidRPr="00F33463">
        <w:t>Predlog uredbe</w:t>
      </w:r>
    </w:p>
    <w:p w14:paraId="11320E28" w14:textId="77777777" w:rsidR="00920D29" w:rsidRPr="00F33463" w:rsidRDefault="00920D29" w:rsidP="00920D29">
      <w:pPr>
        <w:pStyle w:val="NormalBold"/>
      </w:pPr>
      <w:r w:rsidRPr="00F33463">
        <w:t>Člen 6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0060DF5" w14:textId="77777777" w:rsidTr="001B1AB7">
        <w:trPr>
          <w:jc w:val="center"/>
        </w:trPr>
        <w:tc>
          <w:tcPr>
            <w:tcW w:w="9752" w:type="dxa"/>
            <w:gridSpan w:val="2"/>
          </w:tcPr>
          <w:p w14:paraId="4855D62B" w14:textId="77777777" w:rsidR="00920D29" w:rsidRPr="00F33463" w:rsidRDefault="00920D29" w:rsidP="001B1AB7">
            <w:pPr>
              <w:keepNext/>
            </w:pPr>
          </w:p>
        </w:tc>
      </w:tr>
      <w:tr w:rsidR="00920D29" w:rsidRPr="00F33463" w14:paraId="47D46712" w14:textId="77777777" w:rsidTr="001B1AB7">
        <w:trPr>
          <w:jc w:val="center"/>
        </w:trPr>
        <w:tc>
          <w:tcPr>
            <w:tcW w:w="4876" w:type="dxa"/>
          </w:tcPr>
          <w:p w14:paraId="23523DC8" w14:textId="77777777" w:rsidR="00920D29" w:rsidRPr="00F33463" w:rsidRDefault="00920D29" w:rsidP="001B1AB7">
            <w:pPr>
              <w:pStyle w:val="ColumnHeading"/>
              <w:keepNext/>
            </w:pPr>
            <w:r w:rsidRPr="00F33463">
              <w:t>Besedilo, ki ga predlaga Komisija</w:t>
            </w:r>
          </w:p>
        </w:tc>
        <w:tc>
          <w:tcPr>
            <w:tcW w:w="4876" w:type="dxa"/>
          </w:tcPr>
          <w:p w14:paraId="2518E9F7" w14:textId="3B965995" w:rsidR="00920D29" w:rsidRPr="00F33463" w:rsidRDefault="006D0FAD" w:rsidP="001B1AB7">
            <w:pPr>
              <w:pStyle w:val="ColumnHeading"/>
              <w:keepNext/>
            </w:pPr>
            <w:r w:rsidRPr="00F33463">
              <w:t>Sprememba</w:t>
            </w:r>
          </w:p>
        </w:tc>
      </w:tr>
      <w:tr w:rsidR="00920D29" w:rsidRPr="00F33463" w14:paraId="7F44DE08" w14:textId="77777777" w:rsidTr="001B1AB7">
        <w:trPr>
          <w:jc w:val="center"/>
        </w:trPr>
        <w:tc>
          <w:tcPr>
            <w:tcW w:w="4876" w:type="dxa"/>
          </w:tcPr>
          <w:p w14:paraId="3A82FC2D" w14:textId="77777777" w:rsidR="00920D29" w:rsidRPr="00F33463" w:rsidRDefault="00920D29" w:rsidP="001B1AB7">
            <w:pPr>
              <w:pStyle w:val="Normal6"/>
            </w:pPr>
            <w:r w:rsidRPr="00F33463">
              <w:t xml:space="preserve">Splošne </w:t>
            </w:r>
            <w:r w:rsidRPr="00F33463">
              <w:rPr>
                <w:b/>
                <w:i/>
              </w:rPr>
              <w:t>zahteve za dobrobit psov in mačk</w:t>
            </w:r>
          </w:p>
        </w:tc>
        <w:tc>
          <w:tcPr>
            <w:tcW w:w="4876" w:type="dxa"/>
          </w:tcPr>
          <w:p w14:paraId="4E110DA2" w14:textId="77777777" w:rsidR="00920D29" w:rsidRPr="00F33463" w:rsidRDefault="00920D29" w:rsidP="001B1AB7">
            <w:pPr>
              <w:pStyle w:val="Normal6"/>
              <w:rPr>
                <w:szCs w:val="24"/>
              </w:rPr>
            </w:pPr>
            <w:r w:rsidRPr="00F33463">
              <w:t xml:space="preserve">Splošne </w:t>
            </w:r>
            <w:r w:rsidRPr="00F33463">
              <w:rPr>
                <w:b/>
                <w:i/>
              </w:rPr>
              <w:t>obveznosti glede dobrobiti</w:t>
            </w:r>
          </w:p>
        </w:tc>
      </w:tr>
    </w:tbl>
    <w:p w14:paraId="1006E57A" w14:textId="77777777" w:rsidR="00920D29" w:rsidRPr="00F33463" w:rsidRDefault="00920D29" w:rsidP="00920D29"/>
    <w:p w14:paraId="739E2381" w14:textId="5DBE79A2" w:rsidR="00920D29" w:rsidRPr="00F33463" w:rsidRDefault="006D0FAD" w:rsidP="00920D29">
      <w:pPr>
        <w:pStyle w:val="AmNumberTabs"/>
      </w:pPr>
      <w:r w:rsidRPr="00F33463">
        <w:t>Sprememba</w:t>
      </w:r>
      <w:r w:rsidR="00920D29" w:rsidRPr="00F33463">
        <w:tab/>
      </w:r>
      <w:r w:rsidR="00920D29" w:rsidRPr="00F33463">
        <w:tab/>
        <w:t>97</w:t>
      </w:r>
    </w:p>
    <w:p w14:paraId="14C4EFD2" w14:textId="77777777" w:rsidR="00920D29" w:rsidRPr="00F33463" w:rsidRDefault="00920D29" w:rsidP="00920D29"/>
    <w:p w14:paraId="62310AC0" w14:textId="77777777" w:rsidR="00920D29" w:rsidRPr="00F33463" w:rsidRDefault="00920D29" w:rsidP="00920D29">
      <w:pPr>
        <w:pStyle w:val="NormalBold"/>
        <w:keepNext/>
      </w:pPr>
      <w:r w:rsidRPr="00F33463">
        <w:t>Predlog uredbe</w:t>
      </w:r>
    </w:p>
    <w:p w14:paraId="0E766230" w14:textId="77777777" w:rsidR="00920D29" w:rsidRPr="00F33463" w:rsidRDefault="00920D29" w:rsidP="00920D29">
      <w:pPr>
        <w:pStyle w:val="NormalBold"/>
      </w:pPr>
      <w:r w:rsidRPr="00F33463">
        <w:t>Člen 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36975DF" w14:textId="77777777" w:rsidTr="001B1AB7">
        <w:trPr>
          <w:jc w:val="center"/>
        </w:trPr>
        <w:tc>
          <w:tcPr>
            <w:tcW w:w="9752" w:type="dxa"/>
            <w:gridSpan w:val="2"/>
          </w:tcPr>
          <w:p w14:paraId="6EA17745" w14:textId="77777777" w:rsidR="00920D29" w:rsidRPr="00F33463" w:rsidRDefault="00920D29" w:rsidP="001B1AB7">
            <w:pPr>
              <w:keepNext/>
            </w:pPr>
          </w:p>
        </w:tc>
      </w:tr>
      <w:tr w:rsidR="00920D29" w:rsidRPr="00F33463" w14:paraId="0A67421A" w14:textId="77777777" w:rsidTr="001B1AB7">
        <w:trPr>
          <w:jc w:val="center"/>
        </w:trPr>
        <w:tc>
          <w:tcPr>
            <w:tcW w:w="4876" w:type="dxa"/>
          </w:tcPr>
          <w:p w14:paraId="3FDBC3C1" w14:textId="77777777" w:rsidR="00920D29" w:rsidRPr="00F33463" w:rsidRDefault="00920D29" w:rsidP="001B1AB7">
            <w:pPr>
              <w:pStyle w:val="ColumnHeading"/>
              <w:keepNext/>
            </w:pPr>
            <w:r w:rsidRPr="00F33463">
              <w:t>Besedilo, ki ga predlaga Komisija</w:t>
            </w:r>
          </w:p>
        </w:tc>
        <w:tc>
          <w:tcPr>
            <w:tcW w:w="4876" w:type="dxa"/>
          </w:tcPr>
          <w:p w14:paraId="6CF1917C" w14:textId="18A178A0" w:rsidR="00920D29" w:rsidRPr="00F33463" w:rsidRDefault="006D0FAD" w:rsidP="001B1AB7">
            <w:pPr>
              <w:pStyle w:val="ColumnHeading"/>
              <w:keepNext/>
            </w:pPr>
            <w:r w:rsidRPr="00F33463">
              <w:t>Sprememba</w:t>
            </w:r>
          </w:p>
        </w:tc>
      </w:tr>
      <w:tr w:rsidR="00920D29" w:rsidRPr="00F33463" w14:paraId="38615056" w14:textId="77777777" w:rsidTr="001B1AB7">
        <w:trPr>
          <w:jc w:val="center"/>
        </w:trPr>
        <w:tc>
          <w:tcPr>
            <w:tcW w:w="4876" w:type="dxa"/>
          </w:tcPr>
          <w:p w14:paraId="365FA342" w14:textId="77777777" w:rsidR="00920D29" w:rsidRPr="00F33463" w:rsidRDefault="00920D29" w:rsidP="001B1AB7">
            <w:pPr>
              <w:pStyle w:val="Normal6"/>
            </w:pPr>
            <w:r w:rsidRPr="00F33463">
              <w:t>1.</w:t>
            </w:r>
            <w:r w:rsidRPr="00F33463">
              <w:tab/>
              <w:t xml:space="preserve">Izvajalci dejavnosti in </w:t>
            </w:r>
            <w:r w:rsidRPr="00F33463">
              <w:rPr>
                <w:b/>
                <w:i/>
              </w:rPr>
              <w:t>fizične ali pravne osebe, odgovorne za zavetišča,</w:t>
            </w:r>
            <w:r w:rsidRPr="00F33463">
              <w:t xml:space="preserve"> so odgovorni za dobrobit psov </w:t>
            </w:r>
            <w:r w:rsidRPr="00F33463">
              <w:rPr>
                <w:b/>
                <w:i/>
              </w:rPr>
              <w:t>in</w:t>
            </w:r>
            <w:r w:rsidRPr="00F33463">
              <w:t xml:space="preserve"> mačk, ki se redijo pod njihovim nadzorom, ter za zmanjšanje kakršnih koli tveganj za njihovo dobrobit.</w:t>
            </w:r>
          </w:p>
        </w:tc>
        <w:tc>
          <w:tcPr>
            <w:tcW w:w="4876" w:type="dxa"/>
          </w:tcPr>
          <w:p w14:paraId="0E06DD37" w14:textId="77777777" w:rsidR="00920D29" w:rsidRPr="00F33463" w:rsidRDefault="00920D29" w:rsidP="001B1AB7">
            <w:pPr>
              <w:pStyle w:val="Normal6"/>
              <w:rPr>
                <w:szCs w:val="24"/>
              </w:rPr>
            </w:pPr>
            <w:r w:rsidRPr="00F33463">
              <w:t>1.</w:t>
            </w:r>
            <w:r w:rsidRPr="00F33463">
              <w:tab/>
              <w:t xml:space="preserve">Izvajalci dejavnosti in </w:t>
            </w:r>
            <w:r w:rsidRPr="00F33463">
              <w:rPr>
                <w:b/>
                <w:i/>
              </w:rPr>
              <w:t>skrbniki živali</w:t>
            </w:r>
            <w:r w:rsidRPr="00F33463">
              <w:t xml:space="preserve"> so odgovorni za dobrobit psov </w:t>
            </w:r>
            <w:r w:rsidRPr="00F33463">
              <w:rPr>
                <w:b/>
                <w:i/>
              </w:rPr>
              <w:t>ali</w:t>
            </w:r>
            <w:r w:rsidRPr="00F33463">
              <w:t xml:space="preserve"> mačk, ki se redijo</w:t>
            </w:r>
            <w:r w:rsidRPr="00F33463">
              <w:rPr>
                <w:b/>
                <w:i/>
              </w:rPr>
              <w:t xml:space="preserve"> v njihovih obratih in so</w:t>
            </w:r>
            <w:r w:rsidRPr="00F33463">
              <w:t xml:space="preserve"> pod njihovim nadzorom, ter za zmanjšanje kakršnih koli tveganj za njihovo dobrobit.</w:t>
            </w:r>
          </w:p>
        </w:tc>
      </w:tr>
      <w:tr w:rsidR="00920D29" w:rsidRPr="00F33463" w14:paraId="53394318" w14:textId="77777777" w:rsidTr="001B1AB7">
        <w:trPr>
          <w:jc w:val="center"/>
        </w:trPr>
        <w:tc>
          <w:tcPr>
            <w:tcW w:w="4876" w:type="dxa"/>
          </w:tcPr>
          <w:p w14:paraId="0853C66B" w14:textId="77777777" w:rsidR="00920D29" w:rsidRPr="00F33463" w:rsidRDefault="00920D29" w:rsidP="001B1AB7">
            <w:pPr>
              <w:pStyle w:val="Normal6"/>
            </w:pPr>
          </w:p>
        </w:tc>
        <w:tc>
          <w:tcPr>
            <w:tcW w:w="4876" w:type="dxa"/>
          </w:tcPr>
          <w:p w14:paraId="10EF9BD0" w14:textId="77777777" w:rsidR="00920D29" w:rsidRPr="00F33463" w:rsidRDefault="00920D29" w:rsidP="001B1AB7">
            <w:pPr>
              <w:pStyle w:val="Normal6"/>
              <w:rPr>
                <w:szCs w:val="24"/>
              </w:rPr>
            </w:pPr>
            <w:r w:rsidRPr="00F33463">
              <w:rPr>
                <w:b/>
                <w:i/>
              </w:rPr>
              <w:t>V primeru nadomestnih domov je odgovoren izvajalec dejavnosti, v imenu katerega se redijo psi ali mačke. Ti izvajalci dejavnosti nadomestni družini podajo ustrezne informacije o zahtevah in obveznostih glede dobrobiti živali ter individualnih potrebah psov ali mačk ter zagotavljajo in preverjajo, da so ustrezne obveznosti iz te uredbe v nadomestnih domovih izpolnjene.</w:t>
            </w:r>
          </w:p>
        </w:tc>
      </w:tr>
    </w:tbl>
    <w:p w14:paraId="56CFC2F7" w14:textId="77777777" w:rsidR="00920D29" w:rsidRPr="00F33463" w:rsidRDefault="00920D29" w:rsidP="00920D29"/>
    <w:p w14:paraId="7B775000" w14:textId="54620F83" w:rsidR="00920D29" w:rsidRPr="00F33463" w:rsidRDefault="006D0FAD" w:rsidP="00920D29">
      <w:pPr>
        <w:pStyle w:val="AmNumberTabs"/>
      </w:pPr>
      <w:r w:rsidRPr="00F33463">
        <w:t>Sprememba</w:t>
      </w:r>
      <w:r w:rsidR="00920D29" w:rsidRPr="00F33463">
        <w:tab/>
      </w:r>
      <w:r w:rsidR="00920D29" w:rsidRPr="00F33463">
        <w:tab/>
        <w:t>98</w:t>
      </w:r>
    </w:p>
    <w:p w14:paraId="2B44FAC6" w14:textId="77777777" w:rsidR="00920D29" w:rsidRPr="00F33463" w:rsidRDefault="00920D29" w:rsidP="00920D29"/>
    <w:p w14:paraId="105551A1" w14:textId="77777777" w:rsidR="00920D29" w:rsidRPr="00F33463" w:rsidRDefault="00920D29" w:rsidP="00920D29">
      <w:pPr>
        <w:pStyle w:val="NormalBold"/>
        <w:keepNext/>
      </w:pPr>
      <w:r w:rsidRPr="00F33463">
        <w:t>Predlog uredbe</w:t>
      </w:r>
    </w:p>
    <w:p w14:paraId="34293CD8" w14:textId="77777777" w:rsidR="00920D29" w:rsidRPr="00F33463" w:rsidRDefault="00920D29" w:rsidP="00920D29">
      <w:pPr>
        <w:pStyle w:val="NormalBold"/>
      </w:pPr>
      <w:r w:rsidRPr="00F33463">
        <w:t>Člen 6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95729D2" w14:textId="77777777" w:rsidTr="001B1AB7">
        <w:trPr>
          <w:jc w:val="center"/>
        </w:trPr>
        <w:tc>
          <w:tcPr>
            <w:tcW w:w="9752" w:type="dxa"/>
            <w:gridSpan w:val="2"/>
          </w:tcPr>
          <w:p w14:paraId="2D0FFC84" w14:textId="77777777" w:rsidR="00920D29" w:rsidRPr="00F33463" w:rsidRDefault="00920D29" w:rsidP="001B1AB7">
            <w:pPr>
              <w:keepNext/>
            </w:pPr>
          </w:p>
        </w:tc>
      </w:tr>
      <w:tr w:rsidR="00920D29" w:rsidRPr="00F33463" w14:paraId="442C1DD2" w14:textId="77777777" w:rsidTr="001B1AB7">
        <w:trPr>
          <w:jc w:val="center"/>
        </w:trPr>
        <w:tc>
          <w:tcPr>
            <w:tcW w:w="4876" w:type="dxa"/>
          </w:tcPr>
          <w:p w14:paraId="7FEC3D45" w14:textId="77777777" w:rsidR="00920D29" w:rsidRPr="00F33463" w:rsidRDefault="00920D29" w:rsidP="001B1AB7">
            <w:pPr>
              <w:pStyle w:val="ColumnHeading"/>
              <w:keepNext/>
            </w:pPr>
            <w:r w:rsidRPr="00F33463">
              <w:t>Besedilo, ki ga predlaga Komisija</w:t>
            </w:r>
          </w:p>
        </w:tc>
        <w:tc>
          <w:tcPr>
            <w:tcW w:w="4876" w:type="dxa"/>
          </w:tcPr>
          <w:p w14:paraId="24F7740F" w14:textId="67F41FFA" w:rsidR="00920D29" w:rsidRPr="00F33463" w:rsidRDefault="006D0FAD" w:rsidP="001B1AB7">
            <w:pPr>
              <w:pStyle w:val="ColumnHeading"/>
              <w:keepNext/>
            </w:pPr>
            <w:r w:rsidRPr="00F33463">
              <w:t>Sprememba</w:t>
            </w:r>
          </w:p>
        </w:tc>
      </w:tr>
      <w:tr w:rsidR="00920D29" w:rsidRPr="00F33463" w14:paraId="4DB6A8F5" w14:textId="77777777" w:rsidTr="001B1AB7">
        <w:trPr>
          <w:jc w:val="center"/>
        </w:trPr>
        <w:tc>
          <w:tcPr>
            <w:tcW w:w="4876" w:type="dxa"/>
          </w:tcPr>
          <w:p w14:paraId="6B80C7DF" w14:textId="77777777" w:rsidR="00920D29" w:rsidRPr="00F33463" w:rsidRDefault="00920D29" w:rsidP="001B1AB7">
            <w:pPr>
              <w:pStyle w:val="Normal6"/>
            </w:pPr>
          </w:p>
        </w:tc>
        <w:tc>
          <w:tcPr>
            <w:tcW w:w="4876" w:type="dxa"/>
          </w:tcPr>
          <w:p w14:paraId="468093E6" w14:textId="77777777" w:rsidR="00920D29" w:rsidRPr="00F33463" w:rsidRDefault="00920D29" w:rsidP="001B1AB7">
            <w:pPr>
              <w:pStyle w:val="Normal6"/>
              <w:rPr>
                <w:szCs w:val="24"/>
              </w:rPr>
            </w:pPr>
            <w:r w:rsidRPr="00F33463">
              <w:rPr>
                <w:b/>
                <w:i/>
              </w:rPr>
              <w:t>1a.</w:t>
            </w:r>
            <w:r w:rsidRPr="00F33463">
              <w:rPr>
                <w:b/>
                <w:i/>
              </w:rPr>
              <w:tab/>
              <w:t>Izvajalci dejavnosti ne smejo nad nobenim psom ali mačko izvajati krutosti, zlorabe ali slabega ravnanja, prav tako jih ne smejo vzrejati, dresirati ali drogirati z zdravili za udeležbo v aktivnostih, ki vodijo v krutost, zlorabo ali slabo ravnanje z njimi samimi ali drugimi psi in mačkami, vključno z udeležbo v pasjih bojih.</w:t>
            </w:r>
          </w:p>
        </w:tc>
      </w:tr>
    </w:tbl>
    <w:p w14:paraId="737CA700" w14:textId="77777777" w:rsidR="00920D29" w:rsidRPr="00F33463" w:rsidRDefault="00920D29" w:rsidP="00920D29"/>
    <w:p w14:paraId="101FAFB4" w14:textId="29A73F2B" w:rsidR="00920D29" w:rsidRPr="00F33463" w:rsidRDefault="006D0FAD" w:rsidP="00920D29">
      <w:pPr>
        <w:pStyle w:val="AmNumberTabs"/>
      </w:pPr>
      <w:r w:rsidRPr="00F33463">
        <w:t>Sprememba</w:t>
      </w:r>
      <w:r w:rsidR="00920D29" w:rsidRPr="00F33463">
        <w:tab/>
      </w:r>
      <w:r w:rsidR="00920D29" w:rsidRPr="00F33463">
        <w:tab/>
        <w:t>99</w:t>
      </w:r>
    </w:p>
    <w:p w14:paraId="2AA433E1" w14:textId="77777777" w:rsidR="00920D29" w:rsidRPr="00F33463" w:rsidRDefault="00920D29" w:rsidP="00920D29"/>
    <w:p w14:paraId="78670E02" w14:textId="77777777" w:rsidR="00920D29" w:rsidRPr="00F33463" w:rsidRDefault="00920D29" w:rsidP="00920D29">
      <w:pPr>
        <w:pStyle w:val="NormalBold"/>
        <w:keepNext/>
      </w:pPr>
      <w:r w:rsidRPr="00F33463">
        <w:t>Predlog uredbe</w:t>
      </w:r>
    </w:p>
    <w:p w14:paraId="249169AD" w14:textId="77777777" w:rsidR="00920D29" w:rsidRPr="00F33463" w:rsidRDefault="00920D29" w:rsidP="00920D29">
      <w:pPr>
        <w:pStyle w:val="NormalBold"/>
      </w:pPr>
      <w:r w:rsidRPr="00F33463">
        <w:t>Člen 6 – odstavek 1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C5B09C6" w14:textId="77777777" w:rsidTr="001B1AB7">
        <w:trPr>
          <w:jc w:val="center"/>
        </w:trPr>
        <w:tc>
          <w:tcPr>
            <w:tcW w:w="9752" w:type="dxa"/>
            <w:gridSpan w:val="2"/>
          </w:tcPr>
          <w:p w14:paraId="798FCA91" w14:textId="77777777" w:rsidR="00920D29" w:rsidRPr="00F33463" w:rsidRDefault="00920D29" w:rsidP="001B1AB7">
            <w:pPr>
              <w:keepNext/>
            </w:pPr>
          </w:p>
        </w:tc>
      </w:tr>
      <w:tr w:rsidR="00920D29" w:rsidRPr="00F33463" w14:paraId="22F3B071" w14:textId="77777777" w:rsidTr="001B1AB7">
        <w:trPr>
          <w:jc w:val="center"/>
        </w:trPr>
        <w:tc>
          <w:tcPr>
            <w:tcW w:w="4876" w:type="dxa"/>
          </w:tcPr>
          <w:p w14:paraId="6B92B663" w14:textId="77777777" w:rsidR="00920D29" w:rsidRPr="00F33463" w:rsidRDefault="00920D29" w:rsidP="001B1AB7">
            <w:pPr>
              <w:pStyle w:val="ColumnHeading"/>
              <w:keepNext/>
            </w:pPr>
            <w:r w:rsidRPr="00F33463">
              <w:t>Besedilo, ki ga predlaga Komisija</w:t>
            </w:r>
          </w:p>
        </w:tc>
        <w:tc>
          <w:tcPr>
            <w:tcW w:w="4876" w:type="dxa"/>
          </w:tcPr>
          <w:p w14:paraId="766BDC69" w14:textId="3A52239C" w:rsidR="00920D29" w:rsidRPr="00F33463" w:rsidRDefault="006D0FAD" w:rsidP="001B1AB7">
            <w:pPr>
              <w:pStyle w:val="ColumnHeading"/>
              <w:keepNext/>
            </w:pPr>
            <w:r w:rsidRPr="00F33463">
              <w:t>Sprememba</w:t>
            </w:r>
          </w:p>
        </w:tc>
      </w:tr>
      <w:tr w:rsidR="00920D29" w:rsidRPr="00F33463" w14:paraId="20484D48" w14:textId="77777777" w:rsidTr="001B1AB7">
        <w:trPr>
          <w:jc w:val="center"/>
        </w:trPr>
        <w:tc>
          <w:tcPr>
            <w:tcW w:w="4876" w:type="dxa"/>
          </w:tcPr>
          <w:p w14:paraId="79C4A21C" w14:textId="77777777" w:rsidR="00920D29" w:rsidRPr="00F33463" w:rsidRDefault="00920D29" w:rsidP="001B1AB7">
            <w:pPr>
              <w:pStyle w:val="Normal6"/>
            </w:pPr>
          </w:p>
        </w:tc>
        <w:tc>
          <w:tcPr>
            <w:tcW w:w="4876" w:type="dxa"/>
          </w:tcPr>
          <w:p w14:paraId="078BFBD2" w14:textId="77777777" w:rsidR="00920D29" w:rsidRPr="00F33463" w:rsidRDefault="00920D29" w:rsidP="001B1AB7">
            <w:pPr>
              <w:pStyle w:val="Normal6"/>
              <w:rPr>
                <w:szCs w:val="24"/>
              </w:rPr>
            </w:pPr>
            <w:r w:rsidRPr="00F33463">
              <w:rPr>
                <w:b/>
                <w:i/>
              </w:rPr>
              <w:t>1b.</w:t>
            </w:r>
            <w:r w:rsidRPr="00F33463">
              <w:rPr>
                <w:b/>
                <w:i/>
              </w:rPr>
              <w:tab/>
              <w:t>Izvajalci dejavnosti in skrbniki živali ne smejo zapustiti psov ali mačk.</w:t>
            </w:r>
          </w:p>
        </w:tc>
      </w:tr>
    </w:tbl>
    <w:p w14:paraId="10C97A28" w14:textId="77777777" w:rsidR="00920D29" w:rsidRPr="00F33463" w:rsidRDefault="00920D29" w:rsidP="00920D29"/>
    <w:p w14:paraId="09340614" w14:textId="77777777" w:rsidR="00920D29" w:rsidRPr="00F33463" w:rsidRDefault="00920D29" w:rsidP="00920D29"/>
    <w:p w14:paraId="2BD9D175" w14:textId="73571849" w:rsidR="00920D29" w:rsidRPr="00F33463" w:rsidRDefault="006D0FAD" w:rsidP="00920D29">
      <w:pPr>
        <w:pStyle w:val="AmNumberTabs"/>
      </w:pPr>
      <w:r w:rsidRPr="00F33463">
        <w:t>Sprememba</w:t>
      </w:r>
      <w:r w:rsidR="00920D29" w:rsidRPr="00F33463">
        <w:tab/>
      </w:r>
      <w:r w:rsidR="00920D29" w:rsidRPr="00F33463">
        <w:tab/>
        <w:t>101</w:t>
      </w:r>
    </w:p>
    <w:p w14:paraId="5E454514" w14:textId="77777777" w:rsidR="00920D29" w:rsidRPr="00F33463" w:rsidRDefault="00920D29" w:rsidP="00920D29"/>
    <w:p w14:paraId="2277E65C" w14:textId="77777777" w:rsidR="00920D29" w:rsidRPr="00F33463" w:rsidRDefault="00920D29" w:rsidP="00920D29">
      <w:pPr>
        <w:pStyle w:val="NormalBold"/>
        <w:keepNext/>
      </w:pPr>
      <w:r w:rsidRPr="00F33463">
        <w:t>Predlog uredbe</w:t>
      </w:r>
    </w:p>
    <w:p w14:paraId="6CCD25F2" w14:textId="77777777" w:rsidR="00920D29" w:rsidRPr="00F33463" w:rsidRDefault="00920D29" w:rsidP="00920D29">
      <w:pPr>
        <w:pStyle w:val="NormalBold"/>
      </w:pPr>
      <w:r w:rsidRPr="00F33463">
        <w:t>Člen 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4C33C10" w14:textId="77777777" w:rsidTr="001B1AB7">
        <w:trPr>
          <w:jc w:val="center"/>
        </w:trPr>
        <w:tc>
          <w:tcPr>
            <w:tcW w:w="9752" w:type="dxa"/>
            <w:gridSpan w:val="2"/>
          </w:tcPr>
          <w:p w14:paraId="15359C8B" w14:textId="77777777" w:rsidR="00920D29" w:rsidRPr="00F33463" w:rsidRDefault="00920D29" w:rsidP="001B1AB7">
            <w:pPr>
              <w:keepNext/>
            </w:pPr>
          </w:p>
        </w:tc>
      </w:tr>
      <w:tr w:rsidR="00920D29" w:rsidRPr="00F33463" w14:paraId="15049D5D" w14:textId="77777777" w:rsidTr="001B1AB7">
        <w:trPr>
          <w:jc w:val="center"/>
        </w:trPr>
        <w:tc>
          <w:tcPr>
            <w:tcW w:w="4876" w:type="dxa"/>
          </w:tcPr>
          <w:p w14:paraId="10E41B2A" w14:textId="77777777" w:rsidR="00920D29" w:rsidRPr="00F33463" w:rsidRDefault="00920D29" w:rsidP="001B1AB7">
            <w:pPr>
              <w:pStyle w:val="ColumnHeading"/>
              <w:keepNext/>
            </w:pPr>
            <w:r w:rsidRPr="00F33463">
              <w:t>Besedilo, ki ga predlaga Komisija</w:t>
            </w:r>
          </w:p>
        </w:tc>
        <w:tc>
          <w:tcPr>
            <w:tcW w:w="4876" w:type="dxa"/>
          </w:tcPr>
          <w:p w14:paraId="19F2DC92" w14:textId="41B3833B" w:rsidR="00920D29" w:rsidRPr="00F33463" w:rsidRDefault="006D0FAD" w:rsidP="001B1AB7">
            <w:pPr>
              <w:pStyle w:val="ColumnHeading"/>
              <w:keepNext/>
            </w:pPr>
            <w:r w:rsidRPr="00F33463">
              <w:t>Sprememba</w:t>
            </w:r>
          </w:p>
        </w:tc>
      </w:tr>
      <w:tr w:rsidR="00920D29" w:rsidRPr="00F33463" w14:paraId="563B7C64" w14:textId="77777777" w:rsidTr="001B1AB7">
        <w:trPr>
          <w:jc w:val="center"/>
        </w:trPr>
        <w:tc>
          <w:tcPr>
            <w:tcW w:w="4876" w:type="dxa"/>
          </w:tcPr>
          <w:p w14:paraId="6D15C7D5" w14:textId="77777777" w:rsidR="00920D29" w:rsidRPr="00F33463" w:rsidRDefault="00920D29" w:rsidP="001B1AB7">
            <w:pPr>
              <w:pStyle w:val="Normal6"/>
            </w:pPr>
            <w:r w:rsidRPr="00F33463">
              <w:rPr>
                <w:b/>
                <w:i/>
              </w:rPr>
              <w:t>3.</w:t>
            </w:r>
            <w:r w:rsidRPr="00F33463">
              <w:rPr>
                <w:b/>
                <w:i/>
              </w:rPr>
              <w:tab/>
              <w:t>Izvajalci dejavnosti v vzrejnih obratih zagotovijo, da vzrejne strategije ne privedejo do genotipov in fenotipov, ki škodijo dobrobiti psov in mačk ali njihovih potomcev.</w:t>
            </w:r>
          </w:p>
        </w:tc>
        <w:tc>
          <w:tcPr>
            <w:tcW w:w="4876" w:type="dxa"/>
          </w:tcPr>
          <w:p w14:paraId="77A0286B" w14:textId="77777777" w:rsidR="00920D29" w:rsidRPr="00F33463" w:rsidRDefault="00920D29" w:rsidP="001B1AB7">
            <w:pPr>
              <w:pStyle w:val="Normal6"/>
              <w:rPr>
                <w:szCs w:val="24"/>
              </w:rPr>
            </w:pPr>
            <w:r w:rsidRPr="00F33463">
              <w:rPr>
                <w:b/>
                <w:i/>
              </w:rPr>
              <w:t>črtano</w:t>
            </w:r>
          </w:p>
        </w:tc>
      </w:tr>
      <w:tr w:rsidR="00920D29" w:rsidRPr="00F33463" w14:paraId="6556DAE5" w14:textId="77777777" w:rsidTr="001B1AB7">
        <w:trPr>
          <w:jc w:val="center"/>
        </w:trPr>
        <w:tc>
          <w:tcPr>
            <w:tcW w:w="4876" w:type="dxa"/>
          </w:tcPr>
          <w:p w14:paraId="431FFB58" w14:textId="77777777" w:rsidR="00920D29" w:rsidRPr="00F33463" w:rsidRDefault="00920D29" w:rsidP="001B1AB7">
            <w:pPr>
              <w:pStyle w:val="Normal6"/>
            </w:pPr>
            <w:r w:rsidRPr="00F33463">
              <w:rPr>
                <w:b/>
                <w:i/>
              </w:rPr>
              <w:t>Pri razmnoževanju psov in mačk, ki ga upravljajo izvajalci dejavnosti, je prepovedano parjenje med starši in potomci ali med starimi starši in vnuki.</w:t>
            </w:r>
          </w:p>
        </w:tc>
        <w:tc>
          <w:tcPr>
            <w:tcW w:w="4876" w:type="dxa"/>
          </w:tcPr>
          <w:p w14:paraId="3CFA31D7" w14:textId="77777777" w:rsidR="00920D29" w:rsidRPr="00F33463" w:rsidRDefault="00920D29" w:rsidP="001B1AB7">
            <w:pPr>
              <w:pStyle w:val="Normal6"/>
              <w:rPr>
                <w:szCs w:val="24"/>
              </w:rPr>
            </w:pPr>
          </w:p>
        </w:tc>
      </w:tr>
      <w:tr w:rsidR="00920D29" w:rsidRPr="00F33463" w14:paraId="1669BB61" w14:textId="77777777" w:rsidTr="001B1AB7">
        <w:trPr>
          <w:jc w:val="center"/>
        </w:trPr>
        <w:tc>
          <w:tcPr>
            <w:tcW w:w="4876" w:type="dxa"/>
          </w:tcPr>
          <w:p w14:paraId="50188292" w14:textId="77777777" w:rsidR="00920D29" w:rsidRPr="00F33463" w:rsidRDefault="00920D29" w:rsidP="001B1AB7">
            <w:pPr>
              <w:pStyle w:val="Normal6"/>
            </w:pPr>
            <w:r w:rsidRPr="00F33463">
              <w:rPr>
                <w:b/>
                <w:i/>
              </w:rPr>
              <w:t>Ta odstavek ne izključuje selekcije in vzreje brahicefaličnih psov in mačk, če se s programi selekcije ali vzreje čim bolj zmanjšajo negativne posledice brahicefaličnih značilnosti za dobrobit.</w:t>
            </w:r>
          </w:p>
        </w:tc>
        <w:tc>
          <w:tcPr>
            <w:tcW w:w="4876" w:type="dxa"/>
          </w:tcPr>
          <w:p w14:paraId="5755ECC9" w14:textId="77777777" w:rsidR="00920D29" w:rsidRPr="00F33463" w:rsidRDefault="00920D29" w:rsidP="001B1AB7">
            <w:pPr>
              <w:pStyle w:val="Normal6"/>
              <w:rPr>
                <w:szCs w:val="24"/>
              </w:rPr>
            </w:pPr>
          </w:p>
        </w:tc>
      </w:tr>
    </w:tbl>
    <w:p w14:paraId="71464257" w14:textId="77777777" w:rsidR="00920D29" w:rsidRPr="00F33463" w:rsidRDefault="00920D29" w:rsidP="00920D29"/>
    <w:p w14:paraId="2F6BF619" w14:textId="36E334AF" w:rsidR="00920D29" w:rsidRPr="00F33463" w:rsidRDefault="006D0FAD" w:rsidP="00920D29">
      <w:pPr>
        <w:pStyle w:val="AmNumberTabs"/>
      </w:pPr>
      <w:r w:rsidRPr="00F33463">
        <w:t>Sprememba</w:t>
      </w:r>
      <w:r w:rsidR="00920D29" w:rsidRPr="00F33463">
        <w:tab/>
      </w:r>
      <w:r w:rsidR="00920D29" w:rsidRPr="00F33463">
        <w:tab/>
        <w:t>102</w:t>
      </w:r>
    </w:p>
    <w:p w14:paraId="5BCCE589" w14:textId="77777777" w:rsidR="00920D29" w:rsidRPr="00F33463" w:rsidRDefault="00920D29" w:rsidP="00920D29"/>
    <w:p w14:paraId="5E8EAB69" w14:textId="77777777" w:rsidR="00920D29" w:rsidRPr="00F33463" w:rsidRDefault="00920D29" w:rsidP="00920D29">
      <w:pPr>
        <w:pStyle w:val="NormalBold"/>
        <w:keepNext/>
      </w:pPr>
      <w:r w:rsidRPr="00F33463">
        <w:t>Predlog uredbe</w:t>
      </w:r>
    </w:p>
    <w:p w14:paraId="2252B18A" w14:textId="77777777" w:rsidR="00920D29" w:rsidRPr="00F33463" w:rsidRDefault="00920D29" w:rsidP="00920D29">
      <w:pPr>
        <w:pStyle w:val="NormalBold"/>
      </w:pPr>
      <w:r w:rsidRPr="00F33463">
        <w:t>Člen 6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BBFABC2" w14:textId="77777777" w:rsidTr="001B1AB7">
        <w:trPr>
          <w:jc w:val="center"/>
        </w:trPr>
        <w:tc>
          <w:tcPr>
            <w:tcW w:w="9752" w:type="dxa"/>
            <w:gridSpan w:val="2"/>
          </w:tcPr>
          <w:p w14:paraId="5971BF2B" w14:textId="77777777" w:rsidR="00920D29" w:rsidRPr="00F33463" w:rsidRDefault="00920D29" w:rsidP="001B1AB7">
            <w:pPr>
              <w:keepNext/>
            </w:pPr>
          </w:p>
        </w:tc>
      </w:tr>
      <w:tr w:rsidR="00920D29" w:rsidRPr="00F33463" w14:paraId="5DC44C59" w14:textId="77777777" w:rsidTr="001B1AB7">
        <w:trPr>
          <w:jc w:val="center"/>
        </w:trPr>
        <w:tc>
          <w:tcPr>
            <w:tcW w:w="4876" w:type="dxa"/>
          </w:tcPr>
          <w:p w14:paraId="032D3B33" w14:textId="77777777" w:rsidR="00920D29" w:rsidRPr="00F33463" w:rsidRDefault="00920D29" w:rsidP="001B1AB7">
            <w:pPr>
              <w:pStyle w:val="ColumnHeading"/>
              <w:keepNext/>
            </w:pPr>
            <w:r w:rsidRPr="00F33463">
              <w:t>Besedilo, ki ga predlaga Komisija</w:t>
            </w:r>
          </w:p>
        </w:tc>
        <w:tc>
          <w:tcPr>
            <w:tcW w:w="4876" w:type="dxa"/>
          </w:tcPr>
          <w:p w14:paraId="7944C19B" w14:textId="62805EE0" w:rsidR="00920D29" w:rsidRPr="00F33463" w:rsidRDefault="006D0FAD" w:rsidP="001B1AB7">
            <w:pPr>
              <w:pStyle w:val="ColumnHeading"/>
              <w:keepNext/>
            </w:pPr>
            <w:r w:rsidRPr="00F33463">
              <w:t>Sprememba</w:t>
            </w:r>
          </w:p>
        </w:tc>
      </w:tr>
      <w:tr w:rsidR="00920D29" w:rsidRPr="00F33463" w14:paraId="15A70146" w14:textId="77777777" w:rsidTr="001B1AB7">
        <w:trPr>
          <w:jc w:val="center"/>
        </w:trPr>
        <w:tc>
          <w:tcPr>
            <w:tcW w:w="4876" w:type="dxa"/>
          </w:tcPr>
          <w:p w14:paraId="4EB1D89C" w14:textId="77777777" w:rsidR="00920D29" w:rsidRPr="00F33463" w:rsidRDefault="00920D29" w:rsidP="001B1AB7">
            <w:pPr>
              <w:pStyle w:val="Normal6"/>
            </w:pPr>
            <w:r w:rsidRPr="00F33463">
              <w:rPr>
                <w:b/>
                <w:i/>
              </w:rPr>
              <w:t>4.</w:t>
            </w:r>
            <w:r w:rsidRPr="00F33463">
              <w:rPr>
                <w:b/>
                <w:i/>
              </w:rPr>
              <w:tab/>
              <w:t>Na Komisijo se prenese pooblastilo za sprejemanje delegiranih aktov v skladu s členom 23 za spremembo tega člena v zvezi s posebnimi merili, ki jih morajo izvajalci dejavnosti zaradi izpolnjevanja zahtev iz odstavka 3 upoštevati pri oblikovanju vzrejnih strategij, pri čemer se upoštevajo znanstvena mnenja Evropske agencije za varnost hrane ter družbeni, gospodarski in okoljski učinki.</w:t>
            </w:r>
          </w:p>
        </w:tc>
        <w:tc>
          <w:tcPr>
            <w:tcW w:w="4876" w:type="dxa"/>
          </w:tcPr>
          <w:p w14:paraId="17CFB031" w14:textId="77777777" w:rsidR="00920D29" w:rsidRPr="00F33463" w:rsidRDefault="00920D29" w:rsidP="001B1AB7">
            <w:pPr>
              <w:pStyle w:val="Normal6"/>
              <w:rPr>
                <w:szCs w:val="24"/>
              </w:rPr>
            </w:pPr>
            <w:r w:rsidRPr="00F33463">
              <w:rPr>
                <w:b/>
                <w:i/>
              </w:rPr>
              <w:t>črtano</w:t>
            </w:r>
          </w:p>
        </w:tc>
      </w:tr>
    </w:tbl>
    <w:p w14:paraId="42E89A1E" w14:textId="77777777" w:rsidR="00920D29" w:rsidRPr="00F33463" w:rsidRDefault="00920D29" w:rsidP="00920D29"/>
    <w:p w14:paraId="706D59DF" w14:textId="16B0B8D4" w:rsidR="00920D29" w:rsidRPr="00F33463" w:rsidRDefault="006D0FAD" w:rsidP="00920D29">
      <w:pPr>
        <w:pStyle w:val="AmNumberTabs"/>
      </w:pPr>
      <w:r w:rsidRPr="00F33463">
        <w:t>Sprememba</w:t>
      </w:r>
      <w:r w:rsidR="00920D29" w:rsidRPr="00F33463">
        <w:tab/>
      </w:r>
      <w:r w:rsidR="00920D29" w:rsidRPr="00F33463">
        <w:tab/>
        <w:t>103</w:t>
      </w:r>
    </w:p>
    <w:p w14:paraId="2E1DAC36" w14:textId="77777777" w:rsidR="00920D29" w:rsidRPr="00F33463" w:rsidRDefault="00920D29" w:rsidP="00920D29"/>
    <w:p w14:paraId="4364522F" w14:textId="77777777" w:rsidR="00920D29" w:rsidRPr="00F33463" w:rsidRDefault="00920D29" w:rsidP="00920D29">
      <w:pPr>
        <w:pStyle w:val="NormalBold"/>
        <w:keepNext/>
      </w:pPr>
      <w:r w:rsidRPr="00F33463">
        <w:t>Predlog uredbe</w:t>
      </w:r>
    </w:p>
    <w:p w14:paraId="7AB1A23F" w14:textId="77777777" w:rsidR="00920D29" w:rsidRPr="00F33463" w:rsidRDefault="00920D29" w:rsidP="00920D29">
      <w:pPr>
        <w:pStyle w:val="NormalBold"/>
      </w:pPr>
      <w:r w:rsidRPr="00F33463">
        <w:t>Člen 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F93BD28" w14:textId="77777777" w:rsidTr="001B1AB7">
        <w:trPr>
          <w:jc w:val="center"/>
        </w:trPr>
        <w:tc>
          <w:tcPr>
            <w:tcW w:w="9752" w:type="dxa"/>
            <w:gridSpan w:val="2"/>
          </w:tcPr>
          <w:p w14:paraId="0BAA4E8A" w14:textId="77777777" w:rsidR="00920D29" w:rsidRPr="00F33463" w:rsidRDefault="00920D29" w:rsidP="001B1AB7">
            <w:pPr>
              <w:keepNext/>
            </w:pPr>
          </w:p>
        </w:tc>
      </w:tr>
      <w:tr w:rsidR="00920D29" w:rsidRPr="00F33463" w14:paraId="7524E0A7" w14:textId="77777777" w:rsidTr="001B1AB7">
        <w:trPr>
          <w:jc w:val="center"/>
        </w:trPr>
        <w:tc>
          <w:tcPr>
            <w:tcW w:w="4876" w:type="dxa"/>
          </w:tcPr>
          <w:p w14:paraId="01CC63C7" w14:textId="77777777" w:rsidR="00920D29" w:rsidRPr="00F33463" w:rsidRDefault="00920D29" w:rsidP="001B1AB7">
            <w:pPr>
              <w:pStyle w:val="ColumnHeading"/>
              <w:keepNext/>
            </w:pPr>
            <w:r w:rsidRPr="00F33463">
              <w:t>Besedilo, ki ga predlaga Komisija</w:t>
            </w:r>
          </w:p>
        </w:tc>
        <w:tc>
          <w:tcPr>
            <w:tcW w:w="4876" w:type="dxa"/>
          </w:tcPr>
          <w:p w14:paraId="191C7E45" w14:textId="6A15E382" w:rsidR="00920D29" w:rsidRPr="00F33463" w:rsidRDefault="006D0FAD" w:rsidP="001B1AB7">
            <w:pPr>
              <w:pStyle w:val="ColumnHeading"/>
              <w:keepNext/>
            </w:pPr>
            <w:r w:rsidRPr="00F33463">
              <w:t>Sprememba</w:t>
            </w:r>
          </w:p>
        </w:tc>
      </w:tr>
      <w:tr w:rsidR="00920D29" w:rsidRPr="00F33463" w14:paraId="4CEB3E58" w14:textId="77777777" w:rsidTr="001B1AB7">
        <w:trPr>
          <w:jc w:val="center"/>
        </w:trPr>
        <w:tc>
          <w:tcPr>
            <w:tcW w:w="4876" w:type="dxa"/>
          </w:tcPr>
          <w:p w14:paraId="22CB515E" w14:textId="77777777" w:rsidR="00920D29" w:rsidRPr="00F33463" w:rsidRDefault="00920D29" w:rsidP="001B1AB7">
            <w:pPr>
              <w:pStyle w:val="Normal6"/>
            </w:pPr>
          </w:p>
        </w:tc>
        <w:tc>
          <w:tcPr>
            <w:tcW w:w="4876" w:type="dxa"/>
          </w:tcPr>
          <w:p w14:paraId="6CFD4FCC" w14:textId="77777777" w:rsidR="00920D29" w:rsidRPr="00F33463" w:rsidRDefault="00920D29" w:rsidP="001B1AB7">
            <w:pPr>
              <w:pStyle w:val="Normal6"/>
              <w:jc w:val="center"/>
              <w:rPr>
                <w:szCs w:val="24"/>
              </w:rPr>
            </w:pPr>
            <w:r w:rsidRPr="00F33463">
              <w:rPr>
                <w:b/>
                <w:i/>
              </w:rPr>
              <w:t>Člen 6a</w:t>
            </w:r>
          </w:p>
        </w:tc>
      </w:tr>
      <w:tr w:rsidR="00920D29" w:rsidRPr="00F33463" w14:paraId="2FAFC73D" w14:textId="77777777" w:rsidTr="001B1AB7">
        <w:trPr>
          <w:jc w:val="center"/>
        </w:trPr>
        <w:tc>
          <w:tcPr>
            <w:tcW w:w="4876" w:type="dxa"/>
          </w:tcPr>
          <w:p w14:paraId="77C38BE9" w14:textId="77777777" w:rsidR="00920D29" w:rsidRPr="00F33463" w:rsidRDefault="00920D29" w:rsidP="001B1AB7">
            <w:pPr>
              <w:pStyle w:val="Normal6"/>
            </w:pPr>
          </w:p>
        </w:tc>
        <w:tc>
          <w:tcPr>
            <w:tcW w:w="4876" w:type="dxa"/>
          </w:tcPr>
          <w:p w14:paraId="23DB5099" w14:textId="77777777" w:rsidR="00920D29" w:rsidRPr="00F33463" w:rsidRDefault="00920D29" w:rsidP="001B1AB7">
            <w:pPr>
              <w:pStyle w:val="Normal6"/>
              <w:jc w:val="center"/>
              <w:rPr>
                <w:szCs w:val="24"/>
              </w:rPr>
            </w:pPr>
            <w:r w:rsidRPr="00F33463">
              <w:rPr>
                <w:b/>
                <w:i/>
              </w:rPr>
              <w:t>Obveznosti v zvezi z vzrejnimi strategijami</w:t>
            </w:r>
          </w:p>
        </w:tc>
      </w:tr>
      <w:tr w:rsidR="00920D29" w:rsidRPr="00F33463" w14:paraId="7A8924E9" w14:textId="77777777" w:rsidTr="001B1AB7">
        <w:trPr>
          <w:jc w:val="center"/>
        </w:trPr>
        <w:tc>
          <w:tcPr>
            <w:tcW w:w="4876" w:type="dxa"/>
          </w:tcPr>
          <w:p w14:paraId="057B37D8" w14:textId="77777777" w:rsidR="00920D29" w:rsidRPr="00F33463" w:rsidRDefault="00920D29" w:rsidP="001B1AB7">
            <w:pPr>
              <w:pStyle w:val="Normal6"/>
            </w:pPr>
          </w:p>
        </w:tc>
        <w:tc>
          <w:tcPr>
            <w:tcW w:w="4876" w:type="dxa"/>
          </w:tcPr>
          <w:p w14:paraId="631A1449" w14:textId="77777777" w:rsidR="00920D29" w:rsidRPr="00F33463" w:rsidRDefault="00920D29" w:rsidP="001B1AB7">
            <w:pPr>
              <w:pStyle w:val="Normal6"/>
              <w:rPr>
                <w:szCs w:val="24"/>
              </w:rPr>
            </w:pPr>
            <w:r w:rsidRPr="00F33463">
              <w:rPr>
                <w:b/>
                <w:i/>
              </w:rPr>
              <w:t>1.</w:t>
            </w:r>
            <w:r w:rsidRPr="00F33463">
              <w:rPr>
                <w:b/>
                <w:i/>
              </w:rPr>
              <w:tab/>
              <w:t>Izvajalci dejavnosti v vzrejnih obratih zagotovijo, da njihove vzrejne strategije dajejo prednost zdravju in dobrobiti živali ter se z njimi čim bolj zmanjša tveganje za vzrejo psov ali mačk z genotipi ali fenotipi, ki so povezani s škodljivimi učinki na njihovo dobrobit.</w:t>
            </w:r>
          </w:p>
        </w:tc>
      </w:tr>
      <w:tr w:rsidR="00920D29" w:rsidRPr="00F33463" w14:paraId="54A39060" w14:textId="77777777" w:rsidTr="001B1AB7">
        <w:trPr>
          <w:jc w:val="center"/>
        </w:trPr>
        <w:tc>
          <w:tcPr>
            <w:tcW w:w="4876" w:type="dxa"/>
          </w:tcPr>
          <w:p w14:paraId="7A59EA2A" w14:textId="77777777" w:rsidR="00920D29" w:rsidRPr="00F33463" w:rsidRDefault="00920D29" w:rsidP="001B1AB7">
            <w:pPr>
              <w:pStyle w:val="Normal6"/>
            </w:pPr>
          </w:p>
        </w:tc>
        <w:tc>
          <w:tcPr>
            <w:tcW w:w="4876" w:type="dxa"/>
          </w:tcPr>
          <w:p w14:paraId="66794045" w14:textId="77777777" w:rsidR="00920D29" w:rsidRPr="00F33463" w:rsidRDefault="00920D29" w:rsidP="001B1AB7">
            <w:pPr>
              <w:pStyle w:val="Normal6"/>
              <w:rPr>
                <w:szCs w:val="24"/>
              </w:rPr>
            </w:pPr>
            <w:r w:rsidRPr="00F33463">
              <w:rPr>
                <w:b/>
                <w:i/>
              </w:rPr>
              <w:t>2.</w:t>
            </w:r>
            <w:r w:rsidRPr="00F33463">
              <w:rPr>
                <w:b/>
                <w:i/>
              </w:rPr>
              <w:tab/>
              <w:t>Izvajalci dejavnosti v vzrejnih obratih za razmnoževanje ne uporabljajo psov ali mačk, ki imajo čezmerne konformacijske lastnosti, zaradi katerih obstaja veliko tveganje škodljivih učinkov na dobrobit teh psov ali mačk oziroma njihovih potomcev.</w:t>
            </w:r>
          </w:p>
        </w:tc>
      </w:tr>
      <w:tr w:rsidR="00920D29" w:rsidRPr="00F33463" w14:paraId="05FF454C" w14:textId="77777777" w:rsidTr="001B1AB7">
        <w:trPr>
          <w:jc w:val="center"/>
        </w:trPr>
        <w:tc>
          <w:tcPr>
            <w:tcW w:w="4876" w:type="dxa"/>
          </w:tcPr>
          <w:p w14:paraId="21E68FA3" w14:textId="77777777" w:rsidR="00920D29" w:rsidRPr="00F33463" w:rsidRDefault="00920D29" w:rsidP="001B1AB7">
            <w:pPr>
              <w:pStyle w:val="Normal6"/>
            </w:pPr>
          </w:p>
        </w:tc>
        <w:tc>
          <w:tcPr>
            <w:tcW w:w="4876" w:type="dxa"/>
          </w:tcPr>
          <w:p w14:paraId="2521351C" w14:textId="77777777" w:rsidR="00920D29" w:rsidRPr="00F33463" w:rsidRDefault="00920D29" w:rsidP="001B1AB7">
            <w:pPr>
              <w:pStyle w:val="Normal6"/>
              <w:rPr>
                <w:szCs w:val="24"/>
              </w:rPr>
            </w:pPr>
            <w:r w:rsidRPr="00F33463">
              <w:rPr>
                <w:b/>
                <w:i/>
              </w:rPr>
              <w:t>3.</w:t>
            </w:r>
            <w:r w:rsidRPr="00F33463">
              <w:rPr>
                <w:b/>
                <w:i/>
              </w:rPr>
              <w:tab/>
              <w:t>Na Komisijo se prenese pooblastilo za sprejemanje delegiranih aktov v skladu s členom 23 za dopolnitev te uredbe, in sicer z določitvijo značilnosti genotipov in fenotipov iz odstavka 1 tega člena ter čezmernih konformacijskih lastnosti iz odstavka 2 tega člena, ki naj se izključijo iz razmnoževanja, ob upoštevanju znanstvenih mnenj Evropske agencije za varnost hrane ter družbenih in gospodarskih učinkov. Delegirani akti v zvezi s čezmernimi konformacijskimi lastnostmi se sprejmejo do 1. julija 2030.</w:t>
            </w:r>
          </w:p>
        </w:tc>
      </w:tr>
      <w:tr w:rsidR="00920D29" w:rsidRPr="00F33463" w14:paraId="3218CFC6" w14:textId="77777777" w:rsidTr="001B1AB7">
        <w:trPr>
          <w:jc w:val="center"/>
        </w:trPr>
        <w:tc>
          <w:tcPr>
            <w:tcW w:w="4876" w:type="dxa"/>
          </w:tcPr>
          <w:p w14:paraId="2D122B15" w14:textId="77777777" w:rsidR="00920D29" w:rsidRPr="00F33463" w:rsidRDefault="00920D29" w:rsidP="001B1AB7">
            <w:pPr>
              <w:pStyle w:val="Normal6"/>
            </w:pPr>
          </w:p>
        </w:tc>
        <w:tc>
          <w:tcPr>
            <w:tcW w:w="4876" w:type="dxa"/>
          </w:tcPr>
          <w:p w14:paraId="2D0BA07E" w14:textId="77777777" w:rsidR="00920D29" w:rsidRPr="00F33463" w:rsidRDefault="00920D29" w:rsidP="001B1AB7">
            <w:pPr>
              <w:pStyle w:val="Normal6"/>
              <w:rPr>
                <w:szCs w:val="24"/>
              </w:rPr>
            </w:pPr>
            <w:r w:rsidRPr="00F33463">
              <w:rPr>
                <w:b/>
                <w:i/>
              </w:rPr>
              <w:t>4.</w:t>
            </w:r>
            <w:r w:rsidRPr="00F33463">
              <w:rPr>
                <w:b/>
                <w:i/>
              </w:rPr>
              <w:tab/>
              <w:t>Pri upravljanju razmnoževanja psov in mačk je prepovedano parjenje med starši in potomci, med brati in sestrami, med polbrati in polsestrami ali med starimi starši in vnuki, razen če to odobri pristojni organ na podlagi posebne potrebe po ohranitvi lokalnih pasem z omejenim genskim bazenom.</w:t>
            </w:r>
          </w:p>
        </w:tc>
      </w:tr>
    </w:tbl>
    <w:p w14:paraId="7CE7BC23" w14:textId="77777777" w:rsidR="00920D29" w:rsidRPr="00F33463" w:rsidRDefault="00920D29" w:rsidP="00920D29"/>
    <w:p w14:paraId="6129896B" w14:textId="2DD3EB5F" w:rsidR="00920D29" w:rsidRPr="00F33463" w:rsidRDefault="006D0FAD" w:rsidP="00920D29">
      <w:pPr>
        <w:pStyle w:val="AmNumberTabs"/>
      </w:pPr>
      <w:r w:rsidRPr="00F33463">
        <w:t>Sprememba</w:t>
      </w:r>
      <w:r w:rsidR="00920D29" w:rsidRPr="00F33463">
        <w:tab/>
      </w:r>
      <w:r w:rsidR="00920D29" w:rsidRPr="00F33463">
        <w:tab/>
        <w:t>104</w:t>
      </w:r>
    </w:p>
    <w:p w14:paraId="1189ADB5" w14:textId="77777777" w:rsidR="00920D29" w:rsidRPr="00F33463" w:rsidRDefault="00920D29" w:rsidP="00920D29"/>
    <w:p w14:paraId="69D9B871" w14:textId="77777777" w:rsidR="00920D29" w:rsidRPr="00F33463" w:rsidRDefault="00920D29" w:rsidP="00920D29">
      <w:pPr>
        <w:pStyle w:val="NormalBold"/>
        <w:keepNext/>
      </w:pPr>
      <w:r w:rsidRPr="00F33463">
        <w:t>Predlog uredbe</w:t>
      </w:r>
    </w:p>
    <w:p w14:paraId="6085B006" w14:textId="77777777" w:rsidR="00920D29" w:rsidRPr="00F33463" w:rsidRDefault="00920D29" w:rsidP="00920D29">
      <w:pPr>
        <w:pStyle w:val="NormalBold"/>
      </w:pPr>
      <w:r w:rsidRPr="00F33463">
        <w:t>Člen 7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833C1CE" w14:textId="77777777" w:rsidTr="001B1AB7">
        <w:trPr>
          <w:jc w:val="center"/>
        </w:trPr>
        <w:tc>
          <w:tcPr>
            <w:tcW w:w="9752" w:type="dxa"/>
            <w:gridSpan w:val="2"/>
          </w:tcPr>
          <w:p w14:paraId="03BEC261" w14:textId="77777777" w:rsidR="00920D29" w:rsidRPr="00F33463" w:rsidRDefault="00920D29" w:rsidP="001B1AB7">
            <w:pPr>
              <w:keepNext/>
            </w:pPr>
          </w:p>
        </w:tc>
      </w:tr>
      <w:tr w:rsidR="00920D29" w:rsidRPr="00F33463" w14:paraId="3AE2232F" w14:textId="77777777" w:rsidTr="001B1AB7">
        <w:trPr>
          <w:jc w:val="center"/>
        </w:trPr>
        <w:tc>
          <w:tcPr>
            <w:tcW w:w="4876" w:type="dxa"/>
          </w:tcPr>
          <w:p w14:paraId="049EC904" w14:textId="77777777" w:rsidR="00920D29" w:rsidRPr="00F33463" w:rsidRDefault="00920D29" w:rsidP="001B1AB7">
            <w:pPr>
              <w:pStyle w:val="ColumnHeading"/>
              <w:keepNext/>
            </w:pPr>
            <w:r w:rsidRPr="00F33463">
              <w:t>Besedilo, ki ga predlaga Komisija</w:t>
            </w:r>
          </w:p>
        </w:tc>
        <w:tc>
          <w:tcPr>
            <w:tcW w:w="4876" w:type="dxa"/>
          </w:tcPr>
          <w:p w14:paraId="5A925560" w14:textId="7AE33256" w:rsidR="00920D29" w:rsidRPr="00F33463" w:rsidRDefault="006D0FAD" w:rsidP="001B1AB7">
            <w:pPr>
              <w:pStyle w:val="ColumnHeading"/>
              <w:keepNext/>
            </w:pPr>
            <w:r w:rsidRPr="00F33463">
              <w:t>Sprememba</w:t>
            </w:r>
          </w:p>
        </w:tc>
      </w:tr>
      <w:tr w:rsidR="00920D29" w:rsidRPr="00F33463" w14:paraId="2666A6FA" w14:textId="77777777" w:rsidTr="001B1AB7">
        <w:trPr>
          <w:jc w:val="center"/>
        </w:trPr>
        <w:tc>
          <w:tcPr>
            <w:tcW w:w="4876" w:type="dxa"/>
          </w:tcPr>
          <w:p w14:paraId="106C9DB7" w14:textId="77777777" w:rsidR="00920D29" w:rsidRPr="00F33463" w:rsidRDefault="00920D29" w:rsidP="001B1AB7">
            <w:pPr>
              <w:pStyle w:val="Normal6"/>
            </w:pPr>
            <w:r w:rsidRPr="00F33463">
              <w:rPr>
                <w:b/>
                <w:i/>
              </w:rPr>
              <w:t>Obveznost uradnega obvestila o vzreji ali reji psov</w:t>
            </w:r>
            <w:r w:rsidRPr="00F33463">
              <w:t xml:space="preserve"> in </w:t>
            </w:r>
            <w:r w:rsidRPr="00F33463">
              <w:rPr>
                <w:b/>
                <w:i/>
              </w:rPr>
              <w:t>mačk v obratih</w:t>
            </w:r>
          </w:p>
        </w:tc>
        <w:tc>
          <w:tcPr>
            <w:tcW w:w="4876" w:type="dxa"/>
          </w:tcPr>
          <w:p w14:paraId="31EB2E94" w14:textId="77777777" w:rsidR="00920D29" w:rsidRPr="00F33463" w:rsidRDefault="00920D29" w:rsidP="001B1AB7">
            <w:pPr>
              <w:pStyle w:val="Normal6"/>
              <w:rPr>
                <w:szCs w:val="24"/>
              </w:rPr>
            </w:pPr>
            <w:r w:rsidRPr="00F33463">
              <w:rPr>
                <w:b/>
                <w:i/>
              </w:rPr>
              <w:t>Obvestilo</w:t>
            </w:r>
            <w:r w:rsidRPr="00F33463">
              <w:t xml:space="preserve"> in </w:t>
            </w:r>
            <w:r w:rsidRPr="00F33463">
              <w:rPr>
                <w:b/>
                <w:i/>
              </w:rPr>
              <w:t>registracija obratov</w:t>
            </w:r>
          </w:p>
        </w:tc>
      </w:tr>
    </w:tbl>
    <w:p w14:paraId="4B209C09" w14:textId="77777777" w:rsidR="00920D29" w:rsidRPr="00F33463" w:rsidRDefault="00920D29" w:rsidP="00920D29"/>
    <w:p w14:paraId="3D0EEF98" w14:textId="04231DEF" w:rsidR="00920D29" w:rsidRPr="00F33463" w:rsidRDefault="006D0FAD" w:rsidP="00920D29">
      <w:pPr>
        <w:pStyle w:val="AmNumberTabs"/>
      </w:pPr>
      <w:r w:rsidRPr="00F33463">
        <w:t>Sprememba</w:t>
      </w:r>
      <w:r w:rsidR="00920D29" w:rsidRPr="00F33463">
        <w:tab/>
      </w:r>
      <w:r w:rsidR="00920D29" w:rsidRPr="00F33463">
        <w:tab/>
        <w:t>105</w:t>
      </w:r>
    </w:p>
    <w:p w14:paraId="010A6A65" w14:textId="77777777" w:rsidR="00920D29" w:rsidRPr="00F33463" w:rsidRDefault="00920D29" w:rsidP="00920D29"/>
    <w:p w14:paraId="07A065CF" w14:textId="77777777" w:rsidR="00920D29" w:rsidRPr="00F33463" w:rsidRDefault="00920D29" w:rsidP="00920D29">
      <w:pPr>
        <w:pStyle w:val="NormalBold"/>
        <w:keepNext/>
      </w:pPr>
      <w:r w:rsidRPr="00F33463">
        <w:t>Predlog uredbe</w:t>
      </w:r>
    </w:p>
    <w:p w14:paraId="2F6E63C2" w14:textId="77777777" w:rsidR="00920D29" w:rsidRPr="00F33463" w:rsidRDefault="00920D29" w:rsidP="00920D29">
      <w:pPr>
        <w:pStyle w:val="NormalBold"/>
      </w:pPr>
      <w:r w:rsidRPr="00F33463">
        <w:t>Člen 7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A9BCD7E" w14:textId="77777777" w:rsidTr="001B1AB7">
        <w:trPr>
          <w:jc w:val="center"/>
        </w:trPr>
        <w:tc>
          <w:tcPr>
            <w:tcW w:w="9752" w:type="dxa"/>
            <w:gridSpan w:val="2"/>
          </w:tcPr>
          <w:p w14:paraId="38F5D93D" w14:textId="77777777" w:rsidR="00920D29" w:rsidRPr="00F33463" w:rsidRDefault="00920D29" w:rsidP="001B1AB7">
            <w:pPr>
              <w:keepNext/>
            </w:pPr>
          </w:p>
        </w:tc>
      </w:tr>
      <w:tr w:rsidR="00920D29" w:rsidRPr="00F33463" w14:paraId="07841EC1" w14:textId="77777777" w:rsidTr="001B1AB7">
        <w:trPr>
          <w:jc w:val="center"/>
        </w:trPr>
        <w:tc>
          <w:tcPr>
            <w:tcW w:w="4876" w:type="dxa"/>
          </w:tcPr>
          <w:p w14:paraId="56273224" w14:textId="77777777" w:rsidR="00920D29" w:rsidRPr="00F33463" w:rsidRDefault="00920D29" w:rsidP="001B1AB7">
            <w:pPr>
              <w:pStyle w:val="ColumnHeading"/>
              <w:keepNext/>
            </w:pPr>
            <w:r w:rsidRPr="00F33463">
              <w:t>Besedilo, ki ga predlaga Komisija</w:t>
            </w:r>
          </w:p>
        </w:tc>
        <w:tc>
          <w:tcPr>
            <w:tcW w:w="4876" w:type="dxa"/>
          </w:tcPr>
          <w:p w14:paraId="38BB60FA" w14:textId="7910B49B" w:rsidR="00920D29" w:rsidRPr="00F33463" w:rsidRDefault="006D0FAD" w:rsidP="001B1AB7">
            <w:pPr>
              <w:pStyle w:val="ColumnHeading"/>
              <w:keepNext/>
            </w:pPr>
            <w:r w:rsidRPr="00F33463">
              <w:t>Sprememba</w:t>
            </w:r>
          </w:p>
        </w:tc>
      </w:tr>
      <w:tr w:rsidR="00920D29" w:rsidRPr="00F33463" w14:paraId="34D25697" w14:textId="77777777" w:rsidTr="001B1AB7">
        <w:trPr>
          <w:jc w:val="center"/>
        </w:trPr>
        <w:tc>
          <w:tcPr>
            <w:tcW w:w="4876" w:type="dxa"/>
          </w:tcPr>
          <w:p w14:paraId="729C93F9" w14:textId="77777777" w:rsidR="00920D29" w:rsidRPr="00F33463" w:rsidRDefault="00920D29" w:rsidP="001B1AB7">
            <w:pPr>
              <w:pStyle w:val="Normal6"/>
            </w:pPr>
            <w:r w:rsidRPr="00F33463">
              <w:t xml:space="preserve">Izvajalci dejavnosti </w:t>
            </w:r>
            <w:r w:rsidRPr="00F33463">
              <w:rPr>
                <w:b/>
                <w:i/>
              </w:rPr>
              <w:t xml:space="preserve">in fizične ali pravne osebe, odgovorne za zavetišča, </w:t>
            </w:r>
            <w:r w:rsidRPr="00F33463">
              <w:t>pristojne organe uradno obvestijo o svoji dejavnosti, pri čemer zagotovijo naslednje informacije:</w:t>
            </w:r>
          </w:p>
        </w:tc>
        <w:tc>
          <w:tcPr>
            <w:tcW w:w="4876" w:type="dxa"/>
          </w:tcPr>
          <w:p w14:paraId="7BE5AAB2" w14:textId="77777777" w:rsidR="00920D29" w:rsidRPr="00F33463" w:rsidRDefault="00920D29" w:rsidP="001B1AB7">
            <w:pPr>
              <w:pStyle w:val="Normal6"/>
              <w:rPr>
                <w:szCs w:val="24"/>
              </w:rPr>
            </w:pPr>
            <w:r w:rsidRPr="00F33463">
              <w:t>Izvajalci dejavnosti pristojne organe uradno obvestijo o svoji dejavnosti, pri čemer zagotovijo</w:t>
            </w:r>
            <w:r w:rsidRPr="00F33463">
              <w:rPr>
                <w:b/>
                <w:i/>
              </w:rPr>
              <w:t xml:space="preserve"> vsaj</w:t>
            </w:r>
            <w:r w:rsidRPr="00F33463">
              <w:t xml:space="preserve"> naslednje informacije:</w:t>
            </w:r>
          </w:p>
        </w:tc>
      </w:tr>
    </w:tbl>
    <w:p w14:paraId="0450B64D" w14:textId="77777777" w:rsidR="00920D29" w:rsidRPr="00F33463" w:rsidRDefault="00920D29" w:rsidP="00920D29"/>
    <w:p w14:paraId="276E5A7A" w14:textId="08AD6BF7" w:rsidR="00920D29" w:rsidRPr="00F33463" w:rsidRDefault="006D0FAD" w:rsidP="00920D29">
      <w:pPr>
        <w:pStyle w:val="AmNumberTabs"/>
      </w:pPr>
      <w:r w:rsidRPr="00F33463">
        <w:t>Sprememba</w:t>
      </w:r>
      <w:r w:rsidR="00920D29" w:rsidRPr="00F33463">
        <w:tab/>
      </w:r>
      <w:r w:rsidR="00920D29" w:rsidRPr="00F33463">
        <w:tab/>
        <w:t>106</w:t>
      </w:r>
    </w:p>
    <w:p w14:paraId="4F91BE21" w14:textId="77777777" w:rsidR="00920D29" w:rsidRPr="00F33463" w:rsidRDefault="00920D29" w:rsidP="00920D29"/>
    <w:p w14:paraId="2537E097" w14:textId="77777777" w:rsidR="00920D29" w:rsidRPr="00F33463" w:rsidRDefault="00920D29" w:rsidP="00920D29">
      <w:pPr>
        <w:pStyle w:val="NormalBold"/>
        <w:keepNext/>
      </w:pPr>
      <w:r w:rsidRPr="00F33463">
        <w:t>Predlog uredbe</w:t>
      </w:r>
    </w:p>
    <w:p w14:paraId="6BAFCA35" w14:textId="77777777" w:rsidR="00920D29" w:rsidRPr="00F33463" w:rsidRDefault="00920D29" w:rsidP="00920D29">
      <w:pPr>
        <w:pStyle w:val="NormalBold"/>
      </w:pPr>
      <w:r w:rsidRPr="00F33463">
        <w:t>Člen 7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7A7ACD7" w14:textId="77777777" w:rsidTr="001B1AB7">
        <w:trPr>
          <w:jc w:val="center"/>
        </w:trPr>
        <w:tc>
          <w:tcPr>
            <w:tcW w:w="9752" w:type="dxa"/>
            <w:gridSpan w:val="2"/>
          </w:tcPr>
          <w:p w14:paraId="51ED4CC9" w14:textId="77777777" w:rsidR="00920D29" w:rsidRPr="00F33463" w:rsidRDefault="00920D29" w:rsidP="001B1AB7">
            <w:pPr>
              <w:keepNext/>
            </w:pPr>
          </w:p>
        </w:tc>
      </w:tr>
      <w:tr w:rsidR="00920D29" w:rsidRPr="00F33463" w14:paraId="597744C8" w14:textId="77777777" w:rsidTr="001B1AB7">
        <w:trPr>
          <w:jc w:val="center"/>
        </w:trPr>
        <w:tc>
          <w:tcPr>
            <w:tcW w:w="4876" w:type="dxa"/>
          </w:tcPr>
          <w:p w14:paraId="169E6436" w14:textId="77777777" w:rsidR="00920D29" w:rsidRPr="00F33463" w:rsidRDefault="00920D29" w:rsidP="001B1AB7">
            <w:pPr>
              <w:pStyle w:val="ColumnHeading"/>
              <w:keepNext/>
            </w:pPr>
            <w:r w:rsidRPr="00F33463">
              <w:t>Besedilo, ki ga predlaga Komisija</w:t>
            </w:r>
          </w:p>
        </w:tc>
        <w:tc>
          <w:tcPr>
            <w:tcW w:w="4876" w:type="dxa"/>
          </w:tcPr>
          <w:p w14:paraId="5577369F" w14:textId="59E27CBC" w:rsidR="00920D29" w:rsidRPr="00F33463" w:rsidRDefault="006D0FAD" w:rsidP="001B1AB7">
            <w:pPr>
              <w:pStyle w:val="ColumnHeading"/>
              <w:keepNext/>
            </w:pPr>
            <w:r w:rsidRPr="00F33463">
              <w:t>Sprememba</w:t>
            </w:r>
          </w:p>
        </w:tc>
      </w:tr>
      <w:tr w:rsidR="00920D29" w:rsidRPr="00F33463" w14:paraId="245F8329" w14:textId="77777777" w:rsidTr="001B1AB7">
        <w:trPr>
          <w:jc w:val="center"/>
        </w:trPr>
        <w:tc>
          <w:tcPr>
            <w:tcW w:w="4876" w:type="dxa"/>
          </w:tcPr>
          <w:p w14:paraId="4F969063" w14:textId="77777777" w:rsidR="00920D29" w:rsidRPr="00F33463" w:rsidRDefault="00920D29" w:rsidP="001B1AB7">
            <w:pPr>
              <w:pStyle w:val="Normal6"/>
            </w:pPr>
            <w:r w:rsidRPr="00F33463">
              <w:t>(c)</w:t>
            </w:r>
            <w:r w:rsidRPr="00F33463">
              <w:tab/>
              <w:t xml:space="preserve">vrsto obrata: vzrejni obrat, </w:t>
            </w:r>
            <w:r w:rsidRPr="00F33463">
              <w:rPr>
                <w:b/>
                <w:i/>
              </w:rPr>
              <w:t>trgovina s hišnimi živalmi</w:t>
            </w:r>
            <w:r w:rsidRPr="00F33463">
              <w:t xml:space="preserve"> ali </w:t>
            </w:r>
            <w:r w:rsidRPr="00F33463">
              <w:rPr>
                <w:b/>
                <w:i/>
              </w:rPr>
              <w:t>zavetišče</w:t>
            </w:r>
            <w:r w:rsidRPr="00F33463">
              <w:t>;</w:t>
            </w:r>
          </w:p>
        </w:tc>
        <w:tc>
          <w:tcPr>
            <w:tcW w:w="4876" w:type="dxa"/>
          </w:tcPr>
          <w:p w14:paraId="5E2DF6BC" w14:textId="77777777" w:rsidR="00920D29" w:rsidRPr="00F33463" w:rsidRDefault="00920D29" w:rsidP="001B1AB7">
            <w:pPr>
              <w:pStyle w:val="Normal6"/>
              <w:rPr>
                <w:szCs w:val="24"/>
              </w:rPr>
            </w:pPr>
            <w:r w:rsidRPr="00F33463">
              <w:t>(c)</w:t>
            </w:r>
            <w:r w:rsidRPr="00F33463">
              <w:tab/>
              <w:t xml:space="preserve">vrsto obrata: vzrejni obrat, </w:t>
            </w:r>
            <w:r w:rsidRPr="00F33463">
              <w:rPr>
                <w:b/>
                <w:i/>
              </w:rPr>
              <w:t>prodajni obrat, zavetišče</w:t>
            </w:r>
            <w:r w:rsidRPr="00F33463">
              <w:t xml:space="preserve"> ali </w:t>
            </w:r>
            <w:r w:rsidRPr="00F33463">
              <w:rPr>
                <w:b/>
                <w:i/>
              </w:rPr>
              <w:t>nadomestni dom</w:t>
            </w:r>
            <w:r w:rsidRPr="00F33463">
              <w:t>;</w:t>
            </w:r>
          </w:p>
        </w:tc>
      </w:tr>
    </w:tbl>
    <w:p w14:paraId="7F376ED8" w14:textId="77777777" w:rsidR="00920D29" w:rsidRPr="00F33463" w:rsidRDefault="00920D29" w:rsidP="00920D29"/>
    <w:p w14:paraId="0CA44218" w14:textId="4B8D18D1" w:rsidR="00920D29" w:rsidRPr="00F33463" w:rsidRDefault="006D0FAD" w:rsidP="00920D29">
      <w:pPr>
        <w:pStyle w:val="AmNumberTabs"/>
      </w:pPr>
      <w:r w:rsidRPr="00F33463">
        <w:t>Sprememba</w:t>
      </w:r>
      <w:r w:rsidR="00920D29" w:rsidRPr="00F33463">
        <w:tab/>
      </w:r>
      <w:r w:rsidR="00920D29" w:rsidRPr="00F33463">
        <w:tab/>
        <w:t>107</w:t>
      </w:r>
    </w:p>
    <w:p w14:paraId="14883C4F" w14:textId="77777777" w:rsidR="00920D29" w:rsidRPr="00F33463" w:rsidRDefault="00920D29" w:rsidP="00920D29"/>
    <w:p w14:paraId="497E4EE8" w14:textId="77777777" w:rsidR="00920D29" w:rsidRPr="00F33463" w:rsidRDefault="00920D29" w:rsidP="00920D29">
      <w:pPr>
        <w:pStyle w:val="NormalBold"/>
        <w:keepNext/>
      </w:pPr>
      <w:r w:rsidRPr="00F33463">
        <w:t>Predlog uredbe</w:t>
      </w:r>
    </w:p>
    <w:p w14:paraId="0DA5FA91" w14:textId="77777777" w:rsidR="00920D29" w:rsidRPr="00F33463" w:rsidRDefault="00920D29" w:rsidP="00920D29">
      <w:pPr>
        <w:pStyle w:val="NormalBold"/>
      </w:pPr>
      <w:r w:rsidRPr="00F33463">
        <w:t>Člen 7 – odstavek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C24AECF" w14:textId="77777777" w:rsidTr="001B1AB7">
        <w:trPr>
          <w:jc w:val="center"/>
        </w:trPr>
        <w:tc>
          <w:tcPr>
            <w:tcW w:w="9752" w:type="dxa"/>
            <w:gridSpan w:val="2"/>
          </w:tcPr>
          <w:p w14:paraId="338A4FD0" w14:textId="77777777" w:rsidR="00920D29" w:rsidRPr="00F33463" w:rsidRDefault="00920D29" w:rsidP="001B1AB7">
            <w:pPr>
              <w:keepNext/>
            </w:pPr>
          </w:p>
        </w:tc>
      </w:tr>
      <w:tr w:rsidR="00920D29" w:rsidRPr="00F33463" w14:paraId="7DB233A8" w14:textId="77777777" w:rsidTr="001B1AB7">
        <w:trPr>
          <w:jc w:val="center"/>
        </w:trPr>
        <w:tc>
          <w:tcPr>
            <w:tcW w:w="4876" w:type="dxa"/>
          </w:tcPr>
          <w:p w14:paraId="065329A6" w14:textId="77777777" w:rsidR="00920D29" w:rsidRPr="00F33463" w:rsidRDefault="00920D29" w:rsidP="001B1AB7">
            <w:pPr>
              <w:pStyle w:val="ColumnHeading"/>
              <w:keepNext/>
            </w:pPr>
            <w:r w:rsidRPr="00F33463">
              <w:t>Besedilo, ki ga predlaga Komisija</w:t>
            </w:r>
          </w:p>
        </w:tc>
        <w:tc>
          <w:tcPr>
            <w:tcW w:w="4876" w:type="dxa"/>
          </w:tcPr>
          <w:p w14:paraId="3F716EBE" w14:textId="6DA83066" w:rsidR="00920D29" w:rsidRPr="00F33463" w:rsidRDefault="006D0FAD" w:rsidP="001B1AB7">
            <w:pPr>
              <w:pStyle w:val="ColumnHeading"/>
              <w:keepNext/>
            </w:pPr>
            <w:r w:rsidRPr="00F33463">
              <w:t>Sprememba</w:t>
            </w:r>
          </w:p>
        </w:tc>
      </w:tr>
      <w:tr w:rsidR="00920D29" w:rsidRPr="00F33463" w14:paraId="58628667" w14:textId="77777777" w:rsidTr="001B1AB7">
        <w:trPr>
          <w:jc w:val="center"/>
        </w:trPr>
        <w:tc>
          <w:tcPr>
            <w:tcW w:w="4876" w:type="dxa"/>
          </w:tcPr>
          <w:p w14:paraId="38749C8F" w14:textId="77777777" w:rsidR="00920D29" w:rsidRPr="00F33463" w:rsidRDefault="00920D29" w:rsidP="001B1AB7">
            <w:pPr>
              <w:pStyle w:val="Normal6"/>
            </w:pPr>
            <w:r w:rsidRPr="00F33463">
              <w:t>(e)</w:t>
            </w:r>
            <w:r w:rsidRPr="00F33463">
              <w:tab/>
              <w:t xml:space="preserve">največje število </w:t>
            </w:r>
            <w:r w:rsidRPr="00F33463">
              <w:rPr>
                <w:b/>
                <w:i/>
              </w:rPr>
              <w:t>živali</w:t>
            </w:r>
            <w:r w:rsidRPr="00F33463">
              <w:t>, ki se lahko redijo v obratu.</w:t>
            </w:r>
          </w:p>
        </w:tc>
        <w:tc>
          <w:tcPr>
            <w:tcW w:w="4876" w:type="dxa"/>
          </w:tcPr>
          <w:p w14:paraId="6CA6DC69" w14:textId="77777777" w:rsidR="00920D29" w:rsidRPr="00F33463" w:rsidRDefault="00920D29" w:rsidP="001B1AB7">
            <w:pPr>
              <w:pStyle w:val="Normal6"/>
              <w:rPr>
                <w:szCs w:val="24"/>
              </w:rPr>
            </w:pPr>
            <w:r w:rsidRPr="00F33463">
              <w:t>(e)</w:t>
            </w:r>
            <w:r w:rsidRPr="00F33463">
              <w:tab/>
            </w:r>
            <w:r w:rsidRPr="00F33463">
              <w:rPr>
                <w:b/>
                <w:i/>
              </w:rPr>
              <w:t>zmogljivost obrata, izražena kot</w:t>
            </w:r>
            <w:r w:rsidRPr="00F33463">
              <w:t xml:space="preserve"> največje število </w:t>
            </w:r>
            <w:r w:rsidRPr="00F33463">
              <w:rPr>
                <w:b/>
                <w:i/>
              </w:rPr>
              <w:t>psov in mačk</w:t>
            </w:r>
            <w:r w:rsidRPr="00F33463">
              <w:t>, ki se lahko redijo v obratu.</w:t>
            </w:r>
          </w:p>
        </w:tc>
      </w:tr>
    </w:tbl>
    <w:p w14:paraId="56CB0ABD" w14:textId="77777777" w:rsidR="00920D29" w:rsidRPr="00F33463" w:rsidRDefault="00920D29" w:rsidP="00920D29"/>
    <w:p w14:paraId="4667CF06" w14:textId="78F3133C" w:rsidR="00920D29" w:rsidRPr="00F33463" w:rsidRDefault="006D0FAD" w:rsidP="00920D29">
      <w:pPr>
        <w:pStyle w:val="AmNumberTabs"/>
      </w:pPr>
      <w:r w:rsidRPr="00F33463">
        <w:t>Sprememba</w:t>
      </w:r>
      <w:r w:rsidR="00920D29" w:rsidRPr="00F33463">
        <w:tab/>
      </w:r>
      <w:r w:rsidR="00920D29" w:rsidRPr="00F33463">
        <w:tab/>
        <w:t>108</w:t>
      </w:r>
    </w:p>
    <w:p w14:paraId="177DF545" w14:textId="77777777" w:rsidR="00920D29" w:rsidRPr="00F33463" w:rsidRDefault="00920D29" w:rsidP="00920D29"/>
    <w:p w14:paraId="5637149C" w14:textId="77777777" w:rsidR="00920D29" w:rsidRPr="00F33463" w:rsidRDefault="00920D29" w:rsidP="00920D29">
      <w:pPr>
        <w:pStyle w:val="NormalBold"/>
        <w:keepNext/>
      </w:pPr>
      <w:r w:rsidRPr="00F33463">
        <w:t>Predlog uredbe</w:t>
      </w:r>
    </w:p>
    <w:p w14:paraId="1A1E7586" w14:textId="77777777" w:rsidR="00920D29" w:rsidRPr="00F33463" w:rsidRDefault="00920D29" w:rsidP="00920D29">
      <w:pPr>
        <w:pStyle w:val="NormalBold"/>
      </w:pPr>
      <w:r w:rsidRPr="00F33463">
        <w:t>Člen 7 – odstavek 1 – pododstavek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CE7F5DA" w14:textId="77777777" w:rsidTr="001B1AB7">
        <w:trPr>
          <w:jc w:val="center"/>
        </w:trPr>
        <w:tc>
          <w:tcPr>
            <w:tcW w:w="9752" w:type="dxa"/>
            <w:gridSpan w:val="2"/>
          </w:tcPr>
          <w:p w14:paraId="1D8F48C9" w14:textId="77777777" w:rsidR="00920D29" w:rsidRPr="00F33463" w:rsidRDefault="00920D29" w:rsidP="001B1AB7">
            <w:pPr>
              <w:keepNext/>
            </w:pPr>
          </w:p>
        </w:tc>
      </w:tr>
      <w:tr w:rsidR="00920D29" w:rsidRPr="00F33463" w14:paraId="4099EB82" w14:textId="77777777" w:rsidTr="001B1AB7">
        <w:trPr>
          <w:jc w:val="center"/>
        </w:trPr>
        <w:tc>
          <w:tcPr>
            <w:tcW w:w="4876" w:type="dxa"/>
          </w:tcPr>
          <w:p w14:paraId="09CF73D5" w14:textId="77777777" w:rsidR="00920D29" w:rsidRPr="00F33463" w:rsidRDefault="00920D29" w:rsidP="001B1AB7">
            <w:pPr>
              <w:pStyle w:val="ColumnHeading"/>
              <w:keepNext/>
            </w:pPr>
            <w:r w:rsidRPr="00F33463">
              <w:t>Besedilo, ki ga predlaga Komisija</w:t>
            </w:r>
          </w:p>
        </w:tc>
        <w:tc>
          <w:tcPr>
            <w:tcW w:w="4876" w:type="dxa"/>
          </w:tcPr>
          <w:p w14:paraId="769B585D" w14:textId="08CB2091" w:rsidR="00920D29" w:rsidRPr="00F33463" w:rsidRDefault="006D0FAD" w:rsidP="001B1AB7">
            <w:pPr>
              <w:pStyle w:val="ColumnHeading"/>
              <w:keepNext/>
            </w:pPr>
            <w:r w:rsidRPr="00F33463">
              <w:t>Sprememba</w:t>
            </w:r>
          </w:p>
        </w:tc>
      </w:tr>
      <w:tr w:rsidR="00920D29" w:rsidRPr="00F33463" w14:paraId="5F82F900" w14:textId="77777777" w:rsidTr="001B1AB7">
        <w:trPr>
          <w:jc w:val="center"/>
        </w:trPr>
        <w:tc>
          <w:tcPr>
            <w:tcW w:w="4876" w:type="dxa"/>
          </w:tcPr>
          <w:p w14:paraId="6BECC0A7" w14:textId="77777777" w:rsidR="00920D29" w:rsidRPr="00F33463" w:rsidRDefault="00920D29" w:rsidP="001B1AB7">
            <w:pPr>
              <w:pStyle w:val="Normal6"/>
            </w:pPr>
          </w:p>
        </w:tc>
        <w:tc>
          <w:tcPr>
            <w:tcW w:w="4876" w:type="dxa"/>
          </w:tcPr>
          <w:p w14:paraId="74A7AC1E" w14:textId="77777777" w:rsidR="00920D29" w:rsidRPr="00F33463" w:rsidRDefault="00920D29" w:rsidP="001B1AB7">
            <w:pPr>
              <w:pStyle w:val="Normal6"/>
              <w:rPr>
                <w:szCs w:val="24"/>
              </w:rPr>
            </w:pPr>
            <w:r w:rsidRPr="00F33463">
              <w:rPr>
                <w:b/>
                <w:i/>
              </w:rPr>
              <w:t>Izvajalci dejavnosti obvestijo pristojni organ o:</w:t>
            </w:r>
          </w:p>
        </w:tc>
      </w:tr>
      <w:tr w:rsidR="00920D29" w:rsidRPr="00F33463" w14:paraId="48441752" w14:textId="77777777" w:rsidTr="001B1AB7">
        <w:trPr>
          <w:jc w:val="center"/>
        </w:trPr>
        <w:tc>
          <w:tcPr>
            <w:tcW w:w="4876" w:type="dxa"/>
          </w:tcPr>
          <w:p w14:paraId="3E9769D0" w14:textId="77777777" w:rsidR="00920D29" w:rsidRPr="00F33463" w:rsidRDefault="00920D29" w:rsidP="001B1AB7">
            <w:pPr>
              <w:pStyle w:val="Normal6"/>
            </w:pPr>
          </w:p>
        </w:tc>
        <w:tc>
          <w:tcPr>
            <w:tcW w:w="4876" w:type="dxa"/>
          </w:tcPr>
          <w:p w14:paraId="51C33138" w14:textId="77777777" w:rsidR="00920D29" w:rsidRPr="00F33463" w:rsidRDefault="00920D29" w:rsidP="001B1AB7">
            <w:pPr>
              <w:pStyle w:val="Normal6"/>
              <w:rPr>
                <w:szCs w:val="24"/>
              </w:rPr>
            </w:pPr>
            <w:r w:rsidRPr="00F33463">
              <w:rPr>
                <w:b/>
                <w:i/>
              </w:rPr>
              <w:t>(a)</w:t>
            </w:r>
            <w:r w:rsidRPr="00F33463">
              <w:rPr>
                <w:b/>
                <w:i/>
              </w:rPr>
              <w:tab/>
              <w:t>kakršnih koli spremembah v zvezi z informacijami iz odstavka 1;</w:t>
            </w:r>
          </w:p>
        </w:tc>
      </w:tr>
      <w:tr w:rsidR="00920D29" w:rsidRPr="00F33463" w14:paraId="6A45EC70" w14:textId="77777777" w:rsidTr="001B1AB7">
        <w:trPr>
          <w:jc w:val="center"/>
        </w:trPr>
        <w:tc>
          <w:tcPr>
            <w:tcW w:w="4876" w:type="dxa"/>
          </w:tcPr>
          <w:p w14:paraId="773F86CB" w14:textId="77777777" w:rsidR="00920D29" w:rsidRPr="00F33463" w:rsidRDefault="00920D29" w:rsidP="001B1AB7">
            <w:pPr>
              <w:pStyle w:val="Normal6"/>
            </w:pPr>
          </w:p>
        </w:tc>
        <w:tc>
          <w:tcPr>
            <w:tcW w:w="4876" w:type="dxa"/>
          </w:tcPr>
          <w:p w14:paraId="5B230A10" w14:textId="77777777" w:rsidR="00920D29" w:rsidRPr="00F33463" w:rsidRDefault="00920D29" w:rsidP="001B1AB7">
            <w:pPr>
              <w:pStyle w:val="Normal6"/>
              <w:rPr>
                <w:szCs w:val="24"/>
              </w:rPr>
            </w:pPr>
            <w:r w:rsidRPr="00F33463">
              <w:rPr>
                <w:b/>
                <w:i/>
              </w:rPr>
              <w:t>(b)</w:t>
            </w:r>
            <w:r w:rsidRPr="00F33463">
              <w:rPr>
                <w:b/>
                <w:i/>
              </w:rPr>
              <w:tab/>
              <w:t>vsakem prenehanju dejavnosti in navedejo rok, do katerega mora biti dejavnost končana, ki bi moral biti najpozneje en mesec po prenehanju dejavnosti, ter zagotovijo informacije o usodi živali;</w:t>
            </w:r>
          </w:p>
        </w:tc>
      </w:tr>
      <w:tr w:rsidR="00920D29" w:rsidRPr="00F33463" w14:paraId="2D673910" w14:textId="77777777" w:rsidTr="001B1AB7">
        <w:trPr>
          <w:jc w:val="center"/>
        </w:trPr>
        <w:tc>
          <w:tcPr>
            <w:tcW w:w="4876" w:type="dxa"/>
          </w:tcPr>
          <w:p w14:paraId="178C82B8" w14:textId="77777777" w:rsidR="00920D29" w:rsidRPr="00F33463" w:rsidRDefault="00920D29" w:rsidP="001B1AB7">
            <w:pPr>
              <w:pStyle w:val="Normal6"/>
            </w:pPr>
          </w:p>
        </w:tc>
        <w:tc>
          <w:tcPr>
            <w:tcW w:w="4876" w:type="dxa"/>
          </w:tcPr>
          <w:p w14:paraId="047F9441" w14:textId="77777777" w:rsidR="00920D29" w:rsidRPr="00F33463" w:rsidRDefault="00920D29" w:rsidP="001B1AB7">
            <w:pPr>
              <w:pStyle w:val="Normal6"/>
              <w:rPr>
                <w:szCs w:val="24"/>
              </w:rPr>
            </w:pPr>
            <w:r w:rsidRPr="00F33463">
              <w:rPr>
                <w:b/>
                <w:i/>
              </w:rPr>
              <w:t>Brez poseganja v morebitne dodatne informacije, ki se zahtevajo na podlagi tega člena, izvajalcem dejavnosti ni treba ponovno sporočiti informacij, ki so že bile predložene v skladu s točko (b) člena 84(1) Uredbe (EU) 2016/429.</w:t>
            </w:r>
          </w:p>
        </w:tc>
      </w:tr>
      <w:tr w:rsidR="00920D29" w:rsidRPr="00F33463" w14:paraId="5F6CD7F2" w14:textId="77777777" w:rsidTr="001B1AB7">
        <w:trPr>
          <w:jc w:val="center"/>
        </w:trPr>
        <w:tc>
          <w:tcPr>
            <w:tcW w:w="4876" w:type="dxa"/>
          </w:tcPr>
          <w:p w14:paraId="6C04DE2C" w14:textId="77777777" w:rsidR="00920D29" w:rsidRPr="00F33463" w:rsidRDefault="00920D29" w:rsidP="001B1AB7">
            <w:pPr>
              <w:pStyle w:val="Normal6"/>
            </w:pPr>
          </w:p>
        </w:tc>
        <w:tc>
          <w:tcPr>
            <w:tcW w:w="4876" w:type="dxa"/>
          </w:tcPr>
          <w:p w14:paraId="11CC2324" w14:textId="77777777" w:rsidR="00920D29" w:rsidRPr="00F33463" w:rsidRDefault="00920D29" w:rsidP="001B1AB7">
            <w:pPr>
              <w:pStyle w:val="Normal6"/>
              <w:rPr>
                <w:szCs w:val="24"/>
              </w:rPr>
            </w:pPr>
            <w:r w:rsidRPr="00F33463">
              <w:rPr>
                <w:b/>
                <w:i/>
              </w:rPr>
              <w:t>Pristojni organ vodi register obratov in lahko v ta namen uporabi register iz člena 101(1), točka (a), Uredbe (EU) 2016/429.</w:t>
            </w:r>
          </w:p>
        </w:tc>
      </w:tr>
    </w:tbl>
    <w:p w14:paraId="6DA53DC5" w14:textId="77777777" w:rsidR="00920D29" w:rsidRPr="00F33463" w:rsidRDefault="00920D29" w:rsidP="00920D29"/>
    <w:p w14:paraId="773FAD1E" w14:textId="4B367C64" w:rsidR="00920D29" w:rsidRPr="00F33463" w:rsidRDefault="006D0FAD" w:rsidP="00920D29">
      <w:pPr>
        <w:pStyle w:val="AmNumberTabs"/>
      </w:pPr>
      <w:r w:rsidRPr="00F33463">
        <w:t>Sprememba</w:t>
      </w:r>
      <w:r w:rsidR="00920D29" w:rsidRPr="00F33463">
        <w:tab/>
      </w:r>
      <w:r w:rsidR="00920D29" w:rsidRPr="00F33463">
        <w:tab/>
        <w:t>109</w:t>
      </w:r>
    </w:p>
    <w:p w14:paraId="60E15028" w14:textId="77777777" w:rsidR="00920D29" w:rsidRPr="00F33463" w:rsidRDefault="00920D29" w:rsidP="00920D29"/>
    <w:p w14:paraId="3ECCFCE7" w14:textId="77777777" w:rsidR="00920D29" w:rsidRPr="00F33463" w:rsidRDefault="00920D29" w:rsidP="00920D29">
      <w:pPr>
        <w:pStyle w:val="NormalBold"/>
        <w:keepNext/>
      </w:pPr>
      <w:r w:rsidRPr="00F33463">
        <w:t>Predlog uredbe</w:t>
      </w:r>
    </w:p>
    <w:p w14:paraId="590EF2BF" w14:textId="77777777" w:rsidR="00920D29" w:rsidRPr="00F33463" w:rsidRDefault="00920D29" w:rsidP="00920D29">
      <w:pPr>
        <w:pStyle w:val="NormalBold"/>
      </w:pPr>
      <w:r w:rsidRPr="00F33463">
        <w:t>Člen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7B2D504" w14:textId="77777777" w:rsidTr="001B1AB7">
        <w:trPr>
          <w:jc w:val="center"/>
        </w:trPr>
        <w:tc>
          <w:tcPr>
            <w:tcW w:w="9752" w:type="dxa"/>
            <w:gridSpan w:val="2"/>
          </w:tcPr>
          <w:p w14:paraId="2D837882" w14:textId="77777777" w:rsidR="00920D29" w:rsidRPr="00F33463" w:rsidRDefault="00920D29" w:rsidP="001B1AB7">
            <w:pPr>
              <w:keepNext/>
            </w:pPr>
          </w:p>
        </w:tc>
      </w:tr>
      <w:tr w:rsidR="00920D29" w:rsidRPr="00F33463" w14:paraId="743393D7" w14:textId="77777777" w:rsidTr="001B1AB7">
        <w:trPr>
          <w:jc w:val="center"/>
        </w:trPr>
        <w:tc>
          <w:tcPr>
            <w:tcW w:w="4876" w:type="dxa"/>
          </w:tcPr>
          <w:p w14:paraId="12A2C05D" w14:textId="77777777" w:rsidR="00920D29" w:rsidRPr="00F33463" w:rsidRDefault="00920D29" w:rsidP="001B1AB7">
            <w:pPr>
              <w:pStyle w:val="ColumnHeading"/>
              <w:keepNext/>
            </w:pPr>
            <w:r w:rsidRPr="00F33463">
              <w:t>Besedilo, ki ga predlaga Komisija</w:t>
            </w:r>
          </w:p>
        </w:tc>
        <w:tc>
          <w:tcPr>
            <w:tcW w:w="4876" w:type="dxa"/>
          </w:tcPr>
          <w:p w14:paraId="08BA7553" w14:textId="390758A6" w:rsidR="00920D29" w:rsidRPr="00F33463" w:rsidRDefault="006D0FAD" w:rsidP="001B1AB7">
            <w:pPr>
              <w:pStyle w:val="ColumnHeading"/>
              <w:keepNext/>
            </w:pPr>
            <w:r w:rsidRPr="00F33463">
              <w:t>Sprememba</w:t>
            </w:r>
          </w:p>
        </w:tc>
      </w:tr>
      <w:tr w:rsidR="00920D29" w:rsidRPr="00F33463" w14:paraId="4DBFCD24" w14:textId="77777777" w:rsidTr="001B1AB7">
        <w:trPr>
          <w:jc w:val="center"/>
        </w:trPr>
        <w:tc>
          <w:tcPr>
            <w:tcW w:w="4876" w:type="dxa"/>
          </w:tcPr>
          <w:p w14:paraId="79BBA320" w14:textId="77777777" w:rsidR="00920D29" w:rsidRPr="00F33463" w:rsidRDefault="00920D29" w:rsidP="001B1AB7">
            <w:pPr>
              <w:pStyle w:val="Normal6"/>
            </w:pPr>
          </w:p>
        </w:tc>
        <w:tc>
          <w:tcPr>
            <w:tcW w:w="4876" w:type="dxa"/>
          </w:tcPr>
          <w:p w14:paraId="2E6E04ED" w14:textId="77777777" w:rsidR="00920D29" w:rsidRPr="00F33463" w:rsidRDefault="00920D29" w:rsidP="001B1AB7">
            <w:pPr>
              <w:pStyle w:val="Normal6"/>
              <w:jc w:val="center"/>
              <w:rPr>
                <w:szCs w:val="24"/>
              </w:rPr>
            </w:pPr>
            <w:r w:rsidRPr="00F33463">
              <w:rPr>
                <w:b/>
                <w:i/>
              </w:rPr>
              <w:t>Člen 7a</w:t>
            </w:r>
          </w:p>
        </w:tc>
      </w:tr>
      <w:tr w:rsidR="00920D29" w:rsidRPr="00F33463" w14:paraId="2CABC850" w14:textId="77777777" w:rsidTr="001B1AB7">
        <w:trPr>
          <w:jc w:val="center"/>
        </w:trPr>
        <w:tc>
          <w:tcPr>
            <w:tcW w:w="4876" w:type="dxa"/>
          </w:tcPr>
          <w:p w14:paraId="522DBE23" w14:textId="77777777" w:rsidR="00920D29" w:rsidRPr="00F33463" w:rsidRDefault="00920D29" w:rsidP="001B1AB7">
            <w:pPr>
              <w:pStyle w:val="Normal6"/>
            </w:pPr>
          </w:p>
        </w:tc>
        <w:tc>
          <w:tcPr>
            <w:tcW w:w="4876" w:type="dxa"/>
          </w:tcPr>
          <w:p w14:paraId="3FE4194F" w14:textId="77777777" w:rsidR="00920D29" w:rsidRPr="00F33463" w:rsidRDefault="00920D29" w:rsidP="001B1AB7">
            <w:pPr>
              <w:pStyle w:val="Normal6"/>
              <w:jc w:val="center"/>
              <w:rPr>
                <w:szCs w:val="24"/>
              </w:rPr>
            </w:pPr>
            <w:r w:rsidRPr="00F33463">
              <w:rPr>
                <w:b/>
                <w:i/>
              </w:rPr>
              <w:t>Odobritev vzrejnih obratov</w:t>
            </w:r>
          </w:p>
        </w:tc>
      </w:tr>
      <w:tr w:rsidR="00920D29" w:rsidRPr="00F33463" w14:paraId="2AA17ECD" w14:textId="77777777" w:rsidTr="001B1AB7">
        <w:trPr>
          <w:jc w:val="center"/>
        </w:trPr>
        <w:tc>
          <w:tcPr>
            <w:tcW w:w="4876" w:type="dxa"/>
          </w:tcPr>
          <w:p w14:paraId="55306C05" w14:textId="77777777" w:rsidR="00920D29" w:rsidRPr="00F33463" w:rsidRDefault="00920D29" w:rsidP="001B1AB7">
            <w:pPr>
              <w:pStyle w:val="Normal6"/>
            </w:pPr>
          </w:p>
        </w:tc>
        <w:tc>
          <w:tcPr>
            <w:tcW w:w="4876" w:type="dxa"/>
          </w:tcPr>
          <w:p w14:paraId="3DACD62E" w14:textId="77777777" w:rsidR="00920D29" w:rsidRPr="00F33463" w:rsidRDefault="00920D29" w:rsidP="001B1AB7">
            <w:pPr>
              <w:pStyle w:val="Normal6"/>
              <w:rPr>
                <w:szCs w:val="24"/>
              </w:rPr>
            </w:pPr>
            <w:r w:rsidRPr="00F33463">
              <w:rPr>
                <w:b/>
                <w:i/>
              </w:rPr>
              <w:t>1.</w:t>
            </w:r>
            <w:r w:rsidRPr="00F33463">
              <w:rPr>
                <w:b/>
                <w:i/>
              </w:rPr>
              <w:tab/>
              <w:t>Izvajalci dejavnosti v vzrejnih obratih dajejo pse ali mačke na trg šele potem, ko njihov obrat dobi odobritev pristojnega organa.</w:t>
            </w:r>
          </w:p>
        </w:tc>
      </w:tr>
      <w:tr w:rsidR="00920D29" w:rsidRPr="00F33463" w14:paraId="7BCB386F" w14:textId="77777777" w:rsidTr="001B1AB7">
        <w:trPr>
          <w:jc w:val="center"/>
        </w:trPr>
        <w:tc>
          <w:tcPr>
            <w:tcW w:w="4876" w:type="dxa"/>
          </w:tcPr>
          <w:p w14:paraId="108A3B05" w14:textId="77777777" w:rsidR="00920D29" w:rsidRPr="00F33463" w:rsidRDefault="00920D29" w:rsidP="001B1AB7">
            <w:pPr>
              <w:pStyle w:val="Normal6"/>
            </w:pPr>
          </w:p>
        </w:tc>
        <w:tc>
          <w:tcPr>
            <w:tcW w:w="4876" w:type="dxa"/>
          </w:tcPr>
          <w:p w14:paraId="2206D94E" w14:textId="77777777" w:rsidR="00920D29" w:rsidRPr="00F33463" w:rsidRDefault="00920D29" w:rsidP="001B1AB7">
            <w:pPr>
              <w:pStyle w:val="Normal6"/>
              <w:rPr>
                <w:szCs w:val="24"/>
              </w:rPr>
            </w:pPr>
            <w:r w:rsidRPr="00F33463">
              <w:rPr>
                <w:b/>
                <w:i/>
              </w:rPr>
              <w:t>2.</w:t>
            </w:r>
            <w:r w:rsidRPr="00F33463">
              <w:rPr>
                <w:b/>
                <w:i/>
              </w:rPr>
              <w:tab/>
              <w:t>Pristojni organ opravi inšpekcijski pregled na kraju samem, da preveri, ali obrat izpolnjuje zahteve iz te uredbe. Države članice lahko dovolijo, da se takšni pregledi izvajajo na daljavo, če uporabljena sredstva za komuniciranje na daljavo pristojnemu organu prinašajo dovolj dokazov za izvedbo zanesljivih inšpekcijskih pregledov. Pristojni organ izda potrdilo o odobritvi samo vzrejnemu obratu, ki izpolnjuje zahteve iz te uredbe.</w:t>
            </w:r>
          </w:p>
        </w:tc>
      </w:tr>
      <w:tr w:rsidR="00920D29" w:rsidRPr="00F33463" w14:paraId="087D2686" w14:textId="77777777" w:rsidTr="001B1AB7">
        <w:trPr>
          <w:jc w:val="center"/>
        </w:trPr>
        <w:tc>
          <w:tcPr>
            <w:tcW w:w="4876" w:type="dxa"/>
          </w:tcPr>
          <w:p w14:paraId="3E40F5E2" w14:textId="77777777" w:rsidR="00920D29" w:rsidRPr="00F33463" w:rsidRDefault="00920D29" w:rsidP="001B1AB7">
            <w:pPr>
              <w:pStyle w:val="Normal6"/>
            </w:pPr>
          </w:p>
        </w:tc>
        <w:tc>
          <w:tcPr>
            <w:tcW w:w="4876" w:type="dxa"/>
          </w:tcPr>
          <w:p w14:paraId="5D25A6CE" w14:textId="77777777" w:rsidR="00920D29" w:rsidRPr="00F33463" w:rsidRDefault="00920D29" w:rsidP="001B1AB7">
            <w:pPr>
              <w:pStyle w:val="Normal6"/>
              <w:rPr>
                <w:szCs w:val="24"/>
              </w:rPr>
            </w:pPr>
            <w:r w:rsidRPr="00F33463">
              <w:rPr>
                <w:b/>
                <w:i/>
              </w:rPr>
              <w:t>3.</w:t>
            </w:r>
            <w:r w:rsidRPr="00F33463">
              <w:rPr>
                <w:b/>
                <w:i/>
              </w:rPr>
              <w:tab/>
              <w:t>Pristojni organi vodijo seznam odobrenih vzrejnih obratov in ga objavijo.</w:t>
            </w:r>
          </w:p>
        </w:tc>
      </w:tr>
    </w:tbl>
    <w:p w14:paraId="443B958E" w14:textId="77777777" w:rsidR="00920D29" w:rsidRPr="00F33463" w:rsidRDefault="00920D29" w:rsidP="00920D29"/>
    <w:p w14:paraId="3CE54F3D" w14:textId="6DBAF8CF" w:rsidR="00920D29" w:rsidRPr="00F33463" w:rsidRDefault="006D0FAD" w:rsidP="00920D29">
      <w:pPr>
        <w:pStyle w:val="AmNumberTabs"/>
      </w:pPr>
      <w:r w:rsidRPr="00F33463">
        <w:t>Sprememba</w:t>
      </w:r>
      <w:r w:rsidR="00920D29" w:rsidRPr="00F33463">
        <w:tab/>
      </w:r>
      <w:r w:rsidR="00920D29" w:rsidRPr="00F33463">
        <w:tab/>
        <w:t>110</w:t>
      </w:r>
    </w:p>
    <w:p w14:paraId="441DAB28" w14:textId="77777777" w:rsidR="00920D29" w:rsidRPr="00F33463" w:rsidRDefault="00920D29" w:rsidP="00920D29"/>
    <w:p w14:paraId="413BE8C2" w14:textId="77777777" w:rsidR="00920D29" w:rsidRPr="00F33463" w:rsidRDefault="00920D29" w:rsidP="00920D29">
      <w:pPr>
        <w:pStyle w:val="NormalBold"/>
        <w:keepNext/>
      </w:pPr>
      <w:r w:rsidRPr="00F33463">
        <w:t>Predlog uredbe</w:t>
      </w:r>
    </w:p>
    <w:p w14:paraId="325D4267" w14:textId="77777777" w:rsidR="00920D29" w:rsidRPr="00F33463" w:rsidRDefault="00920D29" w:rsidP="00920D29">
      <w:pPr>
        <w:pStyle w:val="NormalBold"/>
      </w:pPr>
      <w:r w:rsidRPr="00F33463">
        <w:t>Člen 8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9C730EA" w14:textId="77777777" w:rsidTr="001B1AB7">
        <w:trPr>
          <w:jc w:val="center"/>
        </w:trPr>
        <w:tc>
          <w:tcPr>
            <w:tcW w:w="9752" w:type="dxa"/>
            <w:gridSpan w:val="2"/>
          </w:tcPr>
          <w:p w14:paraId="3EC940C9" w14:textId="77777777" w:rsidR="00920D29" w:rsidRPr="00F33463" w:rsidRDefault="00920D29" w:rsidP="001B1AB7">
            <w:pPr>
              <w:keepNext/>
            </w:pPr>
          </w:p>
        </w:tc>
      </w:tr>
      <w:tr w:rsidR="00920D29" w:rsidRPr="00F33463" w14:paraId="3B38027B" w14:textId="77777777" w:rsidTr="001B1AB7">
        <w:trPr>
          <w:jc w:val="center"/>
        </w:trPr>
        <w:tc>
          <w:tcPr>
            <w:tcW w:w="4876" w:type="dxa"/>
          </w:tcPr>
          <w:p w14:paraId="79AC6F4D" w14:textId="77777777" w:rsidR="00920D29" w:rsidRPr="00F33463" w:rsidRDefault="00920D29" w:rsidP="001B1AB7">
            <w:pPr>
              <w:pStyle w:val="ColumnHeading"/>
              <w:keepNext/>
            </w:pPr>
            <w:r w:rsidRPr="00F33463">
              <w:t>Besedilo, ki ga predlaga Komisija</w:t>
            </w:r>
          </w:p>
        </w:tc>
        <w:tc>
          <w:tcPr>
            <w:tcW w:w="4876" w:type="dxa"/>
          </w:tcPr>
          <w:p w14:paraId="6736C532" w14:textId="0AFC5741" w:rsidR="00920D29" w:rsidRPr="00F33463" w:rsidRDefault="006D0FAD" w:rsidP="001B1AB7">
            <w:pPr>
              <w:pStyle w:val="ColumnHeading"/>
              <w:keepNext/>
            </w:pPr>
            <w:r w:rsidRPr="00F33463">
              <w:t>Sprememba</w:t>
            </w:r>
          </w:p>
        </w:tc>
      </w:tr>
      <w:tr w:rsidR="00920D29" w:rsidRPr="00F33463" w14:paraId="257B15A3" w14:textId="77777777" w:rsidTr="001B1AB7">
        <w:trPr>
          <w:jc w:val="center"/>
        </w:trPr>
        <w:tc>
          <w:tcPr>
            <w:tcW w:w="4876" w:type="dxa"/>
          </w:tcPr>
          <w:p w14:paraId="6EC3F110" w14:textId="77777777" w:rsidR="00920D29" w:rsidRPr="00F33463" w:rsidRDefault="00920D29" w:rsidP="001B1AB7">
            <w:pPr>
              <w:pStyle w:val="Normal6"/>
            </w:pPr>
            <w:r w:rsidRPr="00F33463">
              <w:t>1.</w:t>
            </w:r>
            <w:r w:rsidRPr="00F33463">
              <w:tab/>
            </w:r>
            <w:r w:rsidRPr="00F33463">
              <w:rPr>
                <w:b/>
                <w:i/>
              </w:rPr>
              <w:t>Kadar</w:t>
            </w:r>
            <w:r w:rsidRPr="00F33463">
              <w:t xml:space="preserve"> izvajalci dejavnosti </w:t>
            </w:r>
            <w:r w:rsidRPr="00F33463">
              <w:rPr>
                <w:b/>
                <w:i/>
              </w:rPr>
              <w:t>in fizične</w:t>
            </w:r>
            <w:r w:rsidRPr="00F33463">
              <w:t xml:space="preserve"> ali </w:t>
            </w:r>
            <w:r w:rsidRPr="00F33463">
              <w:rPr>
                <w:b/>
                <w:i/>
              </w:rPr>
              <w:t>pravne osebe</w:t>
            </w:r>
            <w:r w:rsidRPr="00F33463">
              <w:t xml:space="preserve">, </w:t>
            </w:r>
            <w:r w:rsidRPr="00F33463">
              <w:rPr>
                <w:b/>
                <w:i/>
              </w:rPr>
              <w:t>odgovorne za zavetišča</w:t>
            </w:r>
            <w:r w:rsidRPr="00F33463">
              <w:t xml:space="preserve">, </w:t>
            </w:r>
            <w:r w:rsidRPr="00F33463">
              <w:rPr>
                <w:b/>
                <w:i/>
              </w:rPr>
              <w:t>dajejo na trg</w:t>
            </w:r>
            <w:r w:rsidRPr="00F33463">
              <w:t xml:space="preserve"> ali </w:t>
            </w:r>
            <w:r w:rsidRPr="00F33463">
              <w:rPr>
                <w:b/>
                <w:i/>
              </w:rPr>
              <w:t>dobavljajo pse ali mačke z namenom uporabe kot hišne živali</w:t>
            </w:r>
            <w:r w:rsidRPr="00F33463">
              <w:t xml:space="preserve">, </w:t>
            </w:r>
            <w:r w:rsidRPr="00F33463">
              <w:rPr>
                <w:b/>
                <w:i/>
              </w:rPr>
              <w:t>pridobitelju hišne živali predložijo informacije</w:t>
            </w:r>
            <w:r w:rsidRPr="00F33463">
              <w:t xml:space="preserve">, </w:t>
            </w:r>
            <w:r w:rsidRPr="00F33463">
              <w:rPr>
                <w:b/>
                <w:i/>
              </w:rPr>
              <w:t>ki jih potrebuje za zagotovitev dobrobiti živali</w:t>
            </w:r>
            <w:r w:rsidRPr="00F33463">
              <w:t xml:space="preserve">, vključno </w:t>
            </w:r>
            <w:r w:rsidRPr="00F33463">
              <w:rPr>
                <w:b/>
                <w:i/>
              </w:rPr>
              <w:t>z informacijami o odgovornem lastništvu</w:t>
            </w:r>
            <w:r w:rsidRPr="00F33463">
              <w:t>.</w:t>
            </w:r>
          </w:p>
        </w:tc>
        <w:tc>
          <w:tcPr>
            <w:tcW w:w="4876" w:type="dxa"/>
          </w:tcPr>
          <w:p w14:paraId="6E03DE7B" w14:textId="77777777" w:rsidR="00920D29" w:rsidRPr="00F33463" w:rsidRDefault="00920D29" w:rsidP="001B1AB7">
            <w:pPr>
              <w:pStyle w:val="Normal6"/>
              <w:rPr>
                <w:szCs w:val="24"/>
              </w:rPr>
            </w:pPr>
            <w:r w:rsidRPr="00F33463">
              <w:t>1.</w:t>
            </w:r>
            <w:r w:rsidRPr="00F33463">
              <w:tab/>
              <w:t xml:space="preserve">Izvajalci dejavnosti </w:t>
            </w:r>
            <w:r w:rsidRPr="00F33463">
              <w:rPr>
                <w:b/>
                <w:i/>
              </w:rPr>
              <w:t>pridobitelju psa</w:t>
            </w:r>
            <w:r w:rsidRPr="00F33463">
              <w:t xml:space="preserve"> ali </w:t>
            </w:r>
            <w:r w:rsidRPr="00F33463">
              <w:rPr>
                <w:b/>
                <w:i/>
              </w:rPr>
              <w:t>mačke predložijo pisne informacije</w:t>
            </w:r>
            <w:r w:rsidRPr="00F33463">
              <w:t xml:space="preserve">, </w:t>
            </w:r>
            <w:r w:rsidRPr="00F33463">
              <w:rPr>
                <w:b/>
                <w:i/>
              </w:rPr>
              <w:t>ki mu omogočijo</w:t>
            </w:r>
            <w:r w:rsidRPr="00F33463">
              <w:t xml:space="preserve">, </w:t>
            </w:r>
            <w:r w:rsidRPr="00F33463">
              <w:rPr>
                <w:b/>
                <w:i/>
              </w:rPr>
              <w:t>da zagotovi dobrobit psa</w:t>
            </w:r>
            <w:r w:rsidRPr="00F33463">
              <w:t xml:space="preserve"> ali </w:t>
            </w:r>
            <w:r w:rsidRPr="00F33463">
              <w:rPr>
                <w:b/>
                <w:i/>
              </w:rPr>
              <w:t>mačke, vključno z informacijami o odgovornem lastništvu in posebnih potrebah psa ali mačke glede hranjenja, oskrbe</w:t>
            </w:r>
            <w:r w:rsidRPr="00F33463">
              <w:t xml:space="preserve">, </w:t>
            </w:r>
            <w:r w:rsidRPr="00F33463">
              <w:rPr>
                <w:b/>
                <w:i/>
              </w:rPr>
              <w:t>zdravja, nastanitve in vedenjskih potreb</w:t>
            </w:r>
            <w:r w:rsidRPr="00F33463">
              <w:t xml:space="preserve">, </w:t>
            </w:r>
            <w:r w:rsidRPr="00F33463">
              <w:rPr>
                <w:b/>
                <w:i/>
              </w:rPr>
              <w:t>ter informacije o zdravju psa ali mačke</w:t>
            </w:r>
            <w:r w:rsidRPr="00F33463">
              <w:t xml:space="preserve">, vključno </w:t>
            </w:r>
            <w:r w:rsidRPr="00F33463">
              <w:rPr>
                <w:b/>
                <w:i/>
              </w:rPr>
              <w:t>s statusom cepljenja</w:t>
            </w:r>
            <w:r w:rsidRPr="00F33463">
              <w:t>.</w:t>
            </w:r>
          </w:p>
        </w:tc>
      </w:tr>
    </w:tbl>
    <w:p w14:paraId="7DF9D8EA" w14:textId="77777777" w:rsidR="00920D29" w:rsidRPr="00F33463" w:rsidRDefault="00920D29" w:rsidP="00920D29"/>
    <w:p w14:paraId="75038CE1" w14:textId="527696BE" w:rsidR="00920D29" w:rsidRPr="00F33463" w:rsidRDefault="006D0FAD" w:rsidP="00920D29">
      <w:pPr>
        <w:pStyle w:val="AmNumberTabs"/>
      </w:pPr>
      <w:r w:rsidRPr="00F33463">
        <w:t>Sprememba</w:t>
      </w:r>
      <w:r w:rsidR="00920D29" w:rsidRPr="00F33463">
        <w:tab/>
      </w:r>
      <w:r w:rsidR="00920D29" w:rsidRPr="00F33463">
        <w:tab/>
        <w:t>111</w:t>
      </w:r>
    </w:p>
    <w:p w14:paraId="244087F4" w14:textId="77777777" w:rsidR="00920D29" w:rsidRPr="00F33463" w:rsidRDefault="00920D29" w:rsidP="00920D29"/>
    <w:p w14:paraId="5AAC6AFD" w14:textId="77777777" w:rsidR="00920D29" w:rsidRPr="00F33463" w:rsidRDefault="00920D29" w:rsidP="00920D29">
      <w:pPr>
        <w:pStyle w:val="NormalBold"/>
        <w:keepNext/>
      </w:pPr>
      <w:r w:rsidRPr="00F33463">
        <w:t>Predlog uredbe</w:t>
      </w:r>
    </w:p>
    <w:p w14:paraId="23915377" w14:textId="77777777" w:rsidR="00920D29" w:rsidRPr="00F33463" w:rsidRDefault="00920D29" w:rsidP="00920D29">
      <w:pPr>
        <w:pStyle w:val="NormalBold"/>
      </w:pPr>
      <w:r w:rsidRPr="00F33463">
        <w:t>Člen 8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1F8C29E" w14:textId="77777777" w:rsidTr="001B1AB7">
        <w:trPr>
          <w:jc w:val="center"/>
        </w:trPr>
        <w:tc>
          <w:tcPr>
            <w:tcW w:w="9752" w:type="dxa"/>
            <w:gridSpan w:val="2"/>
          </w:tcPr>
          <w:p w14:paraId="193BB0C2" w14:textId="77777777" w:rsidR="00920D29" w:rsidRPr="00F33463" w:rsidRDefault="00920D29" w:rsidP="001B1AB7">
            <w:pPr>
              <w:keepNext/>
            </w:pPr>
          </w:p>
        </w:tc>
      </w:tr>
      <w:tr w:rsidR="00920D29" w:rsidRPr="00F33463" w14:paraId="63AC5BA2" w14:textId="77777777" w:rsidTr="001B1AB7">
        <w:trPr>
          <w:jc w:val="center"/>
        </w:trPr>
        <w:tc>
          <w:tcPr>
            <w:tcW w:w="4876" w:type="dxa"/>
          </w:tcPr>
          <w:p w14:paraId="5F4EED74" w14:textId="77777777" w:rsidR="00920D29" w:rsidRPr="00F33463" w:rsidRDefault="00920D29" w:rsidP="001B1AB7">
            <w:pPr>
              <w:pStyle w:val="ColumnHeading"/>
              <w:keepNext/>
            </w:pPr>
            <w:r w:rsidRPr="00F33463">
              <w:t>Besedilo, ki ga predlaga Komisija</w:t>
            </w:r>
          </w:p>
        </w:tc>
        <w:tc>
          <w:tcPr>
            <w:tcW w:w="4876" w:type="dxa"/>
          </w:tcPr>
          <w:p w14:paraId="71F874F9" w14:textId="55490CAD" w:rsidR="00920D29" w:rsidRPr="00F33463" w:rsidRDefault="006D0FAD" w:rsidP="001B1AB7">
            <w:pPr>
              <w:pStyle w:val="ColumnHeading"/>
              <w:keepNext/>
            </w:pPr>
            <w:r w:rsidRPr="00F33463">
              <w:t>Sprememba</w:t>
            </w:r>
          </w:p>
        </w:tc>
      </w:tr>
      <w:tr w:rsidR="00920D29" w:rsidRPr="00F33463" w14:paraId="37B05112" w14:textId="77777777" w:rsidTr="001B1AB7">
        <w:trPr>
          <w:jc w:val="center"/>
        </w:trPr>
        <w:tc>
          <w:tcPr>
            <w:tcW w:w="4876" w:type="dxa"/>
          </w:tcPr>
          <w:p w14:paraId="66443456" w14:textId="77777777" w:rsidR="00920D29" w:rsidRPr="00F33463" w:rsidRDefault="00920D29" w:rsidP="001B1AB7">
            <w:pPr>
              <w:pStyle w:val="Normal6"/>
            </w:pPr>
            <w:r w:rsidRPr="00F33463">
              <w:t>2.</w:t>
            </w:r>
            <w:r w:rsidRPr="00F33463">
              <w:tab/>
              <w:t xml:space="preserve">Kadar </w:t>
            </w:r>
            <w:r w:rsidRPr="00F33463">
              <w:rPr>
                <w:b/>
                <w:i/>
              </w:rPr>
              <w:t>se dobava</w:t>
            </w:r>
            <w:r w:rsidRPr="00F33463">
              <w:t xml:space="preserve"> psov in mačk </w:t>
            </w:r>
            <w:r w:rsidRPr="00F33463">
              <w:rPr>
                <w:b/>
                <w:i/>
              </w:rPr>
              <w:t>oglašuje prek spleta</w:t>
            </w:r>
            <w:r w:rsidRPr="00F33463">
              <w:t xml:space="preserve">, </w:t>
            </w:r>
            <w:r w:rsidRPr="00F33463">
              <w:rPr>
                <w:b/>
                <w:i/>
              </w:rPr>
              <w:t>mora biti v oglasu</w:t>
            </w:r>
            <w:r w:rsidRPr="00F33463">
              <w:t xml:space="preserve"> z jasno vidnimi in krepkimi črkami navedeno naslednje opozorilo:</w:t>
            </w:r>
          </w:p>
        </w:tc>
        <w:tc>
          <w:tcPr>
            <w:tcW w:w="4876" w:type="dxa"/>
          </w:tcPr>
          <w:p w14:paraId="6198A2F4" w14:textId="77777777" w:rsidR="00920D29" w:rsidRPr="00F33463" w:rsidRDefault="00920D29" w:rsidP="001B1AB7">
            <w:pPr>
              <w:pStyle w:val="Normal6"/>
              <w:rPr>
                <w:szCs w:val="24"/>
              </w:rPr>
            </w:pPr>
            <w:r w:rsidRPr="00F33463">
              <w:t>2.</w:t>
            </w:r>
            <w:r w:rsidRPr="00F33463">
              <w:tab/>
              <w:t xml:space="preserve">Kadar </w:t>
            </w:r>
            <w:r w:rsidRPr="00F33463">
              <w:rPr>
                <w:b/>
                <w:i/>
              </w:rPr>
              <w:t>izvajalci dejavnosti in fizične ali pravne osebe oglašujejo dajanje</w:t>
            </w:r>
            <w:r w:rsidRPr="00F33463">
              <w:t xml:space="preserve"> psov in mačk </w:t>
            </w:r>
            <w:r w:rsidRPr="00F33463">
              <w:rPr>
                <w:b/>
                <w:i/>
              </w:rPr>
              <w:t>na trg</w:t>
            </w:r>
            <w:r w:rsidRPr="00F33463">
              <w:t xml:space="preserve">, </w:t>
            </w:r>
            <w:r w:rsidRPr="00F33463">
              <w:rPr>
                <w:b/>
                <w:i/>
              </w:rPr>
              <w:t>je prek spletnih platform</w:t>
            </w:r>
            <w:r w:rsidRPr="00F33463">
              <w:t xml:space="preserve"> z jasno vidnimi in krepkimi črkami navedeno</w:t>
            </w:r>
            <w:r w:rsidRPr="00F33463">
              <w:rPr>
                <w:b/>
                <w:i/>
              </w:rPr>
              <w:t xml:space="preserve"> vsaj</w:t>
            </w:r>
            <w:r w:rsidRPr="00F33463">
              <w:t xml:space="preserve"> naslednje opozorilo:</w:t>
            </w:r>
          </w:p>
        </w:tc>
      </w:tr>
    </w:tbl>
    <w:p w14:paraId="0222DEA2" w14:textId="77777777" w:rsidR="00920D29" w:rsidRPr="00F33463" w:rsidRDefault="00920D29" w:rsidP="00920D29"/>
    <w:p w14:paraId="7DA23F4B" w14:textId="5E77BB60" w:rsidR="00F54E47" w:rsidRPr="00F33463" w:rsidRDefault="00F54E47" w:rsidP="00F54E47">
      <w:pPr>
        <w:pStyle w:val="AmNumberTabs"/>
      </w:pPr>
      <w:r w:rsidRPr="00F33463">
        <w:t>Sprememba</w:t>
      </w:r>
      <w:r w:rsidRPr="00F33463">
        <w:tab/>
      </w:r>
      <w:r w:rsidRPr="00F33463">
        <w:tab/>
        <w:t>288</w:t>
      </w:r>
    </w:p>
    <w:p w14:paraId="54632CBC" w14:textId="77777777" w:rsidR="00F54E47" w:rsidRPr="00F33463" w:rsidRDefault="00F54E47" w:rsidP="00F54E47">
      <w:pPr>
        <w:pStyle w:val="NormalBold12b"/>
      </w:pPr>
      <w:r w:rsidRPr="00F33463">
        <w:t>Predlog uredbe</w:t>
      </w:r>
    </w:p>
    <w:p w14:paraId="1B698125" w14:textId="4A98A783" w:rsidR="00F54E47" w:rsidRPr="00F33463" w:rsidRDefault="00F54E47" w:rsidP="00874C2D">
      <w:pPr>
        <w:pStyle w:val="NormalBold"/>
      </w:pPr>
      <w:r w:rsidRPr="00F33463">
        <w:t>Člen 8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E47" w:rsidRPr="00F33463" w14:paraId="4ECFFB47" w14:textId="77777777" w:rsidTr="00562322">
        <w:trPr>
          <w:trHeight w:hRule="exact" w:val="240"/>
          <w:jc w:val="center"/>
        </w:trPr>
        <w:tc>
          <w:tcPr>
            <w:tcW w:w="9752" w:type="dxa"/>
            <w:gridSpan w:val="2"/>
            <w:tcBorders>
              <w:top w:val="nil"/>
              <w:left w:val="nil"/>
              <w:bottom w:val="nil"/>
              <w:right w:val="nil"/>
            </w:tcBorders>
          </w:tcPr>
          <w:p w14:paraId="398C1A0B" w14:textId="77777777" w:rsidR="00F54E47" w:rsidRPr="00F33463" w:rsidRDefault="00F54E47" w:rsidP="00562322"/>
        </w:tc>
      </w:tr>
      <w:tr w:rsidR="00F54E47" w:rsidRPr="00F33463" w14:paraId="501D9E54" w14:textId="77777777" w:rsidTr="00562322">
        <w:trPr>
          <w:trHeight w:val="240"/>
          <w:jc w:val="center"/>
        </w:trPr>
        <w:tc>
          <w:tcPr>
            <w:tcW w:w="4876" w:type="dxa"/>
            <w:tcBorders>
              <w:top w:val="nil"/>
              <w:left w:val="nil"/>
              <w:bottom w:val="nil"/>
              <w:right w:val="nil"/>
            </w:tcBorders>
          </w:tcPr>
          <w:p w14:paraId="1BE7A01F" w14:textId="77777777" w:rsidR="00F54E47" w:rsidRPr="00F33463" w:rsidRDefault="00F54E47" w:rsidP="00562322">
            <w:pPr>
              <w:pStyle w:val="AmColumnHeading"/>
            </w:pPr>
            <w:r w:rsidRPr="00F33463">
              <w:t>Besedilo, ki ga predlaga Komisija</w:t>
            </w:r>
          </w:p>
        </w:tc>
        <w:tc>
          <w:tcPr>
            <w:tcW w:w="4876" w:type="dxa"/>
            <w:tcBorders>
              <w:top w:val="nil"/>
              <w:left w:val="nil"/>
              <w:bottom w:val="nil"/>
              <w:right w:val="nil"/>
            </w:tcBorders>
          </w:tcPr>
          <w:p w14:paraId="1FF68A20" w14:textId="772E75E0" w:rsidR="00F54E47" w:rsidRPr="00F33463" w:rsidRDefault="00F54E47" w:rsidP="00562322">
            <w:pPr>
              <w:pStyle w:val="AmColumnHeading"/>
            </w:pPr>
            <w:r w:rsidRPr="00F33463">
              <w:t>Sprememba</w:t>
            </w:r>
          </w:p>
        </w:tc>
      </w:tr>
      <w:tr w:rsidR="00F54E47" w:rsidRPr="00F33463" w14:paraId="1304199C" w14:textId="77777777" w:rsidTr="00562322">
        <w:trPr>
          <w:jc w:val="center"/>
        </w:trPr>
        <w:tc>
          <w:tcPr>
            <w:tcW w:w="4876" w:type="dxa"/>
            <w:tcBorders>
              <w:top w:val="nil"/>
              <w:left w:val="nil"/>
              <w:bottom w:val="nil"/>
              <w:right w:val="nil"/>
            </w:tcBorders>
          </w:tcPr>
          <w:p w14:paraId="1B4FD8E8" w14:textId="3C8C94FE" w:rsidR="00F54E47" w:rsidRPr="00F33463" w:rsidRDefault="0026123C" w:rsidP="0026123C">
            <w:pPr>
              <w:pStyle w:val="Normal6a"/>
            </w:pPr>
            <w:r w:rsidRPr="00150944">
              <w:rPr>
                <w:noProof/>
              </w:rPr>
              <w:t>2.</w:t>
            </w:r>
            <w:r w:rsidRPr="00150944">
              <w:rPr>
                <w:noProof/>
              </w:rPr>
              <w:tab/>
              <w:t xml:space="preserve">Kadar se dobava psov in mačk oglašuje prek spleta, mora biti v oglasu z jasno vidnimi in krepkimi črkami navedeno naslednje opozorilo: </w:t>
            </w:r>
          </w:p>
        </w:tc>
        <w:tc>
          <w:tcPr>
            <w:tcW w:w="4876" w:type="dxa"/>
            <w:tcBorders>
              <w:top w:val="nil"/>
              <w:left w:val="nil"/>
              <w:bottom w:val="nil"/>
              <w:right w:val="nil"/>
            </w:tcBorders>
          </w:tcPr>
          <w:p w14:paraId="6140EE55" w14:textId="682A5F08" w:rsidR="00F54E47" w:rsidRPr="00F33463" w:rsidRDefault="0026123C" w:rsidP="0026123C">
            <w:pPr>
              <w:pStyle w:val="Normal6a"/>
            </w:pPr>
            <w:r w:rsidRPr="00150944">
              <w:rPr>
                <w:noProof/>
              </w:rPr>
              <w:t>2.</w:t>
            </w:r>
            <w:r w:rsidRPr="00150944">
              <w:rPr>
                <w:noProof/>
              </w:rPr>
              <w:tab/>
              <w:t xml:space="preserve">Kadar se dobava psov in mačk oglašuje prek spleta, mora biti v oglasu z jasno vidnimi in krepkimi črkami navedeno naslednje opozorilo: </w:t>
            </w:r>
          </w:p>
        </w:tc>
      </w:tr>
      <w:tr w:rsidR="0026123C" w:rsidRPr="00F33463" w14:paraId="5AF79FB3" w14:textId="77777777" w:rsidTr="00562322">
        <w:trPr>
          <w:jc w:val="center"/>
        </w:trPr>
        <w:tc>
          <w:tcPr>
            <w:tcW w:w="4876" w:type="dxa"/>
            <w:tcBorders>
              <w:top w:val="nil"/>
              <w:left w:val="nil"/>
              <w:bottom w:val="nil"/>
              <w:right w:val="nil"/>
            </w:tcBorders>
          </w:tcPr>
          <w:p w14:paraId="07F86118" w14:textId="1CFC6A3C" w:rsidR="0026123C" w:rsidRPr="00150944" w:rsidRDefault="0026123C" w:rsidP="00562322">
            <w:pPr>
              <w:pStyle w:val="Normal6a"/>
              <w:rPr>
                <w:noProof/>
              </w:rPr>
            </w:pPr>
            <w:r>
              <w:t>„</w:t>
            </w:r>
            <w:r w:rsidRPr="00F33463">
              <w:t xml:space="preserve">Žival ni igrača. Nakup ali posvojitev živali je odločitev, ki spremeni življenje. Kot lastnik živali morate zagotoviti, da so </w:t>
            </w:r>
            <w:r w:rsidRPr="00F33463">
              <w:rPr>
                <w:b/>
                <w:i/>
              </w:rPr>
              <w:t>vse</w:t>
            </w:r>
            <w:r w:rsidRPr="00F33463">
              <w:t xml:space="preserve"> zdravstvene potrebe in potrebe glede dobrobiti </w:t>
            </w:r>
            <w:r w:rsidRPr="00DF1CDE">
              <w:rPr>
                <w:b/>
                <w:i/>
              </w:rPr>
              <w:t>živali</w:t>
            </w:r>
            <w:r w:rsidRPr="00F33463">
              <w:t xml:space="preserve"> vedno izpolnjene.</w:t>
            </w:r>
            <w:r>
              <w:t>“</w:t>
            </w:r>
          </w:p>
        </w:tc>
        <w:tc>
          <w:tcPr>
            <w:tcW w:w="4876" w:type="dxa"/>
            <w:tcBorders>
              <w:top w:val="nil"/>
              <w:left w:val="nil"/>
              <w:bottom w:val="nil"/>
              <w:right w:val="nil"/>
            </w:tcBorders>
          </w:tcPr>
          <w:p w14:paraId="5EB182E6" w14:textId="52A03BFE" w:rsidR="0026123C" w:rsidRPr="00150944" w:rsidRDefault="0026123C" w:rsidP="00562322">
            <w:pPr>
              <w:pStyle w:val="Normal6a"/>
              <w:rPr>
                <w:noProof/>
              </w:rPr>
            </w:pPr>
            <w:r w:rsidRPr="0026123C">
              <w:t>„</w:t>
            </w:r>
            <w:r w:rsidRPr="00F33463">
              <w:t>Žival ni igrača. Nakup ali posvojitev živali je odl</w:t>
            </w:r>
            <w:r>
              <w:t xml:space="preserve">očitev, ki spremeni življenje. </w:t>
            </w:r>
            <w:r w:rsidRPr="00F33463">
              <w:t xml:space="preserve">Kot lastnik živali morate zagotoviti, da so </w:t>
            </w:r>
            <w:r w:rsidRPr="00F33463">
              <w:rPr>
                <w:b/>
                <w:i/>
              </w:rPr>
              <w:t>njene</w:t>
            </w:r>
            <w:r w:rsidRPr="00F33463">
              <w:t xml:space="preserve"> zdravstvene potrebe in potrebe glede dobrobiti vedno izpolnjene. </w:t>
            </w:r>
            <w:r w:rsidRPr="00F33463">
              <w:rPr>
                <w:b/>
                <w:i/>
              </w:rPr>
              <w:t>Za skrb za žival so potrebna finančna sredstva. Ko je žival v vaši oskrbi, jo je prepovedano zapustiti.</w:t>
            </w:r>
            <w:r w:rsidRPr="0026123C">
              <w:t>“</w:t>
            </w:r>
          </w:p>
        </w:tc>
      </w:tr>
    </w:tbl>
    <w:p w14:paraId="01143881" w14:textId="2B66FDAA" w:rsidR="00920D29" w:rsidRPr="00F33463" w:rsidRDefault="00920D29" w:rsidP="00F54E47"/>
    <w:p w14:paraId="7FC85E03" w14:textId="057D2217" w:rsidR="00920D29" w:rsidRPr="00F33463" w:rsidRDefault="006D0FAD" w:rsidP="00920D29">
      <w:pPr>
        <w:pStyle w:val="AmNumberTabs"/>
      </w:pPr>
      <w:r w:rsidRPr="00F33463">
        <w:t>Sprememba</w:t>
      </w:r>
      <w:r w:rsidR="00920D29" w:rsidRPr="00F33463">
        <w:tab/>
      </w:r>
      <w:r w:rsidR="00920D29" w:rsidRPr="00F33463">
        <w:tab/>
        <w:t>113</w:t>
      </w:r>
    </w:p>
    <w:p w14:paraId="44CB9F4A" w14:textId="77777777" w:rsidR="00920D29" w:rsidRPr="00F33463" w:rsidRDefault="00920D29" w:rsidP="00920D29"/>
    <w:p w14:paraId="52AAA52F" w14:textId="77777777" w:rsidR="00920D29" w:rsidRPr="00F33463" w:rsidRDefault="00920D29" w:rsidP="00920D29">
      <w:pPr>
        <w:pStyle w:val="NormalBold"/>
        <w:keepNext/>
      </w:pPr>
      <w:r w:rsidRPr="00F33463">
        <w:t>Predlog uredbe</w:t>
      </w:r>
    </w:p>
    <w:p w14:paraId="778FEAF7" w14:textId="77777777" w:rsidR="00920D29" w:rsidRPr="00F33463" w:rsidRDefault="00920D29" w:rsidP="00920D29">
      <w:pPr>
        <w:pStyle w:val="NormalBold"/>
      </w:pPr>
      <w:r w:rsidRPr="00F33463">
        <w:t>Člen 9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D917EF4" w14:textId="77777777" w:rsidTr="001B1AB7">
        <w:trPr>
          <w:jc w:val="center"/>
        </w:trPr>
        <w:tc>
          <w:tcPr>
            <w:tcW w:w="9752" w:type="dxa"/>
            <w:gridSpan w:val="2"/>
          </w:tcPr>
          <w:p w14:paraId="6735FF56" w14:textId="77777777" w:rsidR="00920D29" w:rsidRPr="00F33463" w:rsidRDefault="00920D29" w:rsidP="001B1AB7">
            <w:pPr>
              <w:keepNext/>
            </w:pPr>
          </w:p>
        </w:tc>
      </w:tr>
      <w:tr w:rsidR="00920D29" w:rsidRPr="00F33463" w14:paraId="7934979F" w14:textId="77777777" w:rsidTr="001B1AB7">
        <w:trPr>
          <w:jc w:val="center"/>
        </w:trPr>
        <w:tc>
          <w:tcPr>
            <w:tcW w:w="4876" w:type="dxa"/>
          </w:tcPr>
          <w:p w14:paraId="71C02204" w14:textId="77777777" w:rsidR="00920D29" w:rsidRPr="00F33463" w:rsidRDefault="00920D29" w:rsidP="001B1AB7">
            <w:pPr>
              <w:pStyle w:val="ColumnHeading"/>
              <w:keepNext/>
            </w:pPr>
            <w:r w:rsidRPr="00F33463">
              <w:t>Besedilo, ki ga predlaga Komisija</w:t>
            </w:r>
          </w:p>
        </w:tc>
        <w:tc>
          <w:tcPr>
            <w:tcW w:w="4876" w:type="dxa"/>
          </w:tcPr>
          <w:p w14:paraId="72E5E950" w14:textId="098A9BDA" w:rsidR="00920D29" w:rsidRPr="00F33463" w:rsidRDefault="006D0FAD" w:rsidP="001B1AB7">
            <w:pPr>
              <w:pStyle w:val="ColumnHeading"/>
              <w:keepNext/>
            </w:pPr>
            <w:r w:rsidRPr="00F33463">
              <w:t>Sprememba</w:t>
            </w:r>
          </w:p>
        </w:tc>
      </w:tr>
      <w:tr w:rsidR="00920D29" w:rsidRPr="00F33463" w14:paraId="5AFA53F8" w14:textId="77777777" w:rsidTr="001B1AB7">
        <w:trPr>
          <w:jc w:val="center"/>
        </w:trPr>
        <w:tc>
          <w:tcPr>
            <w:tcW w:w="4876" w:type="dxa"/>
          </w:tcPr>
          <w:p w14:paraId="71A9AED0" w14:textId="77777777" w:rsidR="00920D29" w:rsidRPr="00F33463" w:rsidRDefault="00920D29" w:rsidP="001B1AB7">
            <w:pPr>
              <w:pStyle w:val="Normal6"/>
            </w:pPr>
            <w:r w:rsidRPr="00F33463">
              <w:t>1.</w:t>
            </w:r>
            <w:r w:rsidRPr="00F33463">
              <w:tab/>
              <w:t>Skrbniki živali imajo naslednje kompetence v zvezi s psi in mačkami, s katerimi ravnajo:</w:t>
            </w:r>
          </w:p>
        </w:tc>
        <w:tc>
          <w:tcPr>
            <w:tcW w:w="4876" w:type="dxa"/>
          </w:tcPr>
          <w:p w14:paraId="15A44BBD" w14:textId="77777777" w:rsidR="00920D29" w:rsidRPr="00F33463" w:rsidRDefault="00920D29" w:rsidP="001B1AB7">
            <w:pPr>
              <w:pStyle w:val="Normal6"/>
              <w:rPr>
                <w:szCs w:val="24"/>
              </w:rPr>
            </w:pPr>
            <w:r w:rsidRPr="00F33463">
              <w:t>1.</w:t>
            </w:r>
            <w:r w:rsidRPr="00F33463">
              <w:tab/>
              <w:t>Skrbniki živali</w:t>
            </w:r>
            <w:r w:rsidRPr="00F33463">
              <w:rPr>
                <w:b/>
                <w:i/>
              </w:rPr>
              <w:t>, razen nadzorovanih prostovoljcev in pripravnikov,</w:t>
            </w:r>
            <w:r w:rsidRPr="00F33463">
              <w:t xml:space="preserve"> imajo naslednje kompetence v zvezi s psi in mačkami, s katerimi ravnajo:</w:t>
            </w:r>
          </w:p>
        </w:tc>
      </w:tr>
    </w:tbl>
    <w:p w14:paraId="507447C8" w14:textId="77777777" w:rsidR="00920D29" w:rsidRPr="00F33463" w:rsidRDefault="00920D29" w:rsidP="00920D29"/>
    <w:p w14:paraId="17F292B5" w14:textId="3B6963FC" w:rsidR="00920D29" w:rsidRPr="00F33463" w:rsidRDefault="006D0FAD" w:rsidP="00920D29">
      <w:pPr>
        <w:pStyle w:val="AmNumberTabs"/>
      </w:pPr>
      <w:r w:rsidRPr="00F33463">
        <w:t>Sprememba</w:t>
      </w:r>
      <w:r w:rsidR="00920D29" w:rsidRPr="00F33463">
        <w:tab/>
      </w:r>
      <w:r w:rsidR="00920D29" w:rsidRPr="00F33463">
        <w:tab/>
        <w:t>114</w:t>
      </w:r>
    </w:p>
    <w:p w14:paraId="4FF2F56E" w14:textId="77777777" w:rsidR="00920D29" w:rsidRPr="00F33463" w:rsidRDefault="00920D29" w:rsidP="00920D29"/>
    <w:p w14:paraId="36BE6856" w14:textId="77777777" w:rsidR="00920D29" w:rsidRPr="00F33463" w:rsidRDefault="00920D29" w:rsidP="00920D29">
      <w:pPr>
        <w:pStyle w:val="NormalBold"/>
        <w:keepNext/>
      </w:pPr>
      <w:r w:rsidRPr="00F33463">
        <w:t>Predlog uredbe</w:t>
      </w:r>
    </w:p>
    <w:p w14:paraId="41B569E2" w14:textId="77777777" w:rsidR="00920D29" w:rsidRPr="00F33463" w:rsidRDefault="00920D29" w:rsidP="00920D29">
      <w:pPr>
        <w:pStyle w:val="NormalBold"/>
      </w:pPr>
      <w:r w:rsidRPr="00F33463">
        <w:t>Člen 9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66D650D" w14:textId="77777777" w:rsidTr="001B1AB7">
        <w:trPr>
          <w:jc w:val="center"/>
        </w:trPr>
        <w:tc>
          <w:tcPr>
            <w:tcW w:w="9752" w:type="dxa"/>
            <w:gridSpan w:val="2"/>
          </w:tcPr>
          <w:p w14:paraId="67ABD73E" w14:textId="77777777" w:rsidR="00920D29" w:rsidRPr="00F33463" w:rsidRDefault="00920D29" w:rsidP="001B1AB7">
            <w:pPr>
              <w:keepNext/>
            </w:pPr>
          </w:p>
        </w:tc>
      </w:tr>
      <w:tr w:rsidR="00920D29" w:rsidRPr="00F33463" w14:paraId="2068B669" w14:textId="77777777" w:rsidTr="001B1AB7">
        <w:trPr>
          <w:jc w:val="center"/>
        </w:trPr>
        <w:tc>
          <w:tcPr>
            <w:tcW w:w="4876" w:type="dxa"/>
          </w:tcPr>
          <w:p w14:paraId="6DCA8367" w14:textId="77777777" w:rsidR="00920D29" w:rsidRPr="00F33463" w:rsidRDefault="00920D29" w:rsidP="001B1AB7">
            <w:pPr>
              <w:pStyle w:val="ColumnHeading"/>
              <w:keepNext/>
            </w:pPr>
            <w:r w:rsidRPr="00F33463">
              <w:t>Besedilo, ki ga predlaga Komisija</w:t>
            </w:r>
          </w:p>
        </w:tc>
        <w:tc>
          <w:tcPr>
            <w:tcW w:w="4876" w:type="dxa"/>
          </w:tcPr>
          <w:p w14:paraId="0D2004E6" w14:textId="435E8531" w:rsidR="00920D29" w:rsidRPr="00F33463" w:rsidRDefault="006D0FAD" w:rsidP="001B1AB7">
            <w:pPr>
              <w:pStyle w:val="ColumnHeading"/>
              <w:keepNext/>
            </w:pPr>
            <w:r w:rsidRPr="00F33463">
              <w:t>Sprememba</w:t>
            </w:r>
          </w:p>
        </w:tc>
      </w:tr>
      <w:tr w:rsidR="00920D29" w:rsidRPr="00F33463" w14:paraId="2D105619" w14:textId="77777777" w:rsidTr="001B1AB7">
        <w:trPr>
          <w:jc w:val="center"/>
        </w:trPr>
        <w:tc>
          <w:tcPr>
            <w:tcW w:w="4876" w:type="dxa"/>
          </w:tcPr>
          <w:p w14:paraId="6C2A9F3A" w14:textId="77777777" w:rsidR="00920D29" w:rsidRPr="00F33463" w:rsidRDefault="00920D29" w:rsidP="001B1AB7">
            <w:pPr>
              <w:pStyle w:val="Normal6"/>
            </w:pPr>
            <w:r w:rsidRPr="00F33463">
              <w:t>(b)</w:t>
            </w:r>
            <w:r w:rsidRPr="00F33463">
              <w:tab/>
              <w:t>sposobnost prepoznavanja njihovega izražanja, vključno s kakršnim koli znakom trpljenja, in opredelitve ustreznih blažilnih ukrepov, ki jih je treba sprejeti v takih primerih;</w:t>
            </w:r>
          </w:p>
        </w:tc>
        <w:tc>
          <w:tcPr>
            <w:tcW w:w="4876" w:type="dxa"/>
          </w:tcPr>
          <w:p w14:paraId="3A2B600B" w14:textId="77777777" w:rsidR="00920D29" w:rsidRPr="00F33463" w:rsidRDefault="00920D29" w:rsidP="001B1AB7">
            <w:pPr>
              <w:pStyle w:val="Normal6"/>
              <w:rPr>
                <w:szCs w:val="24"/>
              </w:rPr>
            </w:pPr>
            <w:r w:rsidRPr="00F33463">
              <w:t>(b)</w:t>
            </w:r>
            <w:r w:rsidRPr="00F33463">
              <w:tab/>
              <w:t xml:space="preserve">sposobnost prepoznavanja njihovega izražanja, vključno s kakršnim koli znakom trpljenja, in opredelitve </w:t>
            </w:r>
            <w:r w:rsidRPr="00F33463">
              <w:rPr>
                <w:b/>
                <w:i/>
              </w:rPr>
              <w:t xml:space="preserve">ter sprejetja </w:t>
            </w:r>
            <w:r w:rsidRPr="00F33463">
              <w:t>ustreznih blažilnih ukrepov, ki jih je treba sprejeti v takih primerih;</w:t>
            </w:r>
          </w:p>
        </w:tc>
      </w:tr>
    </w:tbl>
    <w:p w14:paraId="66C3B739" w14:textId="77777777" w:rsidR="00920D29" w:rsidRPr="00F33463" w:rsidRDefault="00920D29" w:rsidP="00920D29"/>
    <w:p w14:paraId="7D59041C" w14:textId="63446E93" w:rsidR="00920D29" w:rsidRPr="00F33463" w:rsidRDefault="006D0FAD" w:rsidP="00920D29">
      <w:pPr>
        <w:pStyle w:val="AmNumberTabs"/>
      </w:pPr>
      <w:r w:rsidRPr="00F33463">
        <w:t>Sprememba</w:t>
      </w:r>
      <w:r w:rsidR="00920D29" w:rsidRPr="00F33463">
        <w:tab/>
      </w:r>
      <w:r w:rsidR="00920D29" w:rsidRPr="00F33463">
        <w:tab/>
        <w:t>115</w:t>
      </w:r>
    </w:p>
    <w:p w14:paraId="5AFF906B" w14:textId="77777777" w:rsidR="00920D29" w:rsidRPr="00F33463" w:rsidRDefault="00920D29" w:rsidP="00920D29"/>
    <w:p w14:paraId="19544898" w14:textId="77777777" w:rsidR="00920D29" w:rsidRPr="00F33463" w:rsidRDefault="00920D29" w:rsidP="00920D29">
      <w:pPr>
        <w:pStyle w:val="NormalBold"/>
        <w:keepNext/>
      </w:pPr>
      <w:r w:rsidRPr="00F33463">
        <w:t>Predlog uredbe</w:t>
      </w:r>
    </w:p>
    <w:p w14:paraId="51719C06" w14:textId="77777777" w:rsidR="00920D29" w:rsidRPr="00F33463" w:rsidRDefault="00920D29" w:rsidP="00920D29">
      <w:pPr>
        <w:pStyle w:val="NormalBold"/>
      </w:pPr>
      <w:r w:rsidRPr="00F33463">
        <w:t>Člen 9 – odstavek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337DE45D" w14:textId="77777777" w:rsidTr="001B1AB7">
        <w:trPr>
          <w:jc w:val="center"/>
        </w:trPr>
        <w:tc>
          <w:tcPr>
            <w:tcW w:w="9752" w:type="dxa"/>
            <w:gridSpan w:val="2"/>
          </w:tcPr>
          <w:p w14:paraId="0E7B83D9" w14:textId="77777777" w:rsidR="00920D29" w:rsidRPr="00F33463" w:rsidRDefault="00920D29" w:rsidP="001B1AB7">
            <w:pPr>
              <w:keepNext/>
            </w:pPr>
          </w:p>
        </w:tc>
      </w:tr>
      <w:tr w:rsidR="00920D29" w:rsidRPr="00F33463" w14:paraId="52790945" w14:textId="77777777" w:rsidTr="001B1AB7">
        <w:trPr>
          <w:jc w:val="center"/>
        </w:trPr>
        <w:tc>
          <w:tcPr>
            <w:tcW w:w="4876" w:type="dxa"/>
          </w:tcPr>
          <w:p w14:paraId="7FAE9707" w14:textId="77777777" w:rsidR="00920D29" w:rsidRPr="00F33463" w:rsidRDefault="00920D29" w:rsidP="001B1AB7">
            <w:pPr>
              <w:pStyle w:val="ColumnHeading"/>
              <w:keepNext/>
            </w:pPr>
            <w:r w:rsidRPr="00F33463">
              <w:t>Besedilo, ki ga predlaga Komisija</w:t>
            </w:r>
          </w:p>
        </w:tc>
        <w:tc>
          <w:tcPr>
            <w:tcW w:w="4876" w:type="dxa"/>
          </w:tcPr>
          <w:p w14:paraId="67E4E02D" w14:textId="7DE8DFAC" w:rsidR="00920D29" w:rsidRPr="00F33463" w:rsidRDefault="006D0FAD" w:rsidP="001B1AB7">
            <w:pPr>
              <w:pStyle w:val="ColumnHeading"/>
              <w:keepNext/>
            </w:pPr>
            <w:r w:rsidRPr="00F33463">
              <w:t>Sprememba</w:t>
            </w:r>
          </w:p>
        </w:tc>
      </w:tr>
      <w:tr w:rsidR="00920D29" w:rsidRPr="00F33463" w14:paraId="33F702C5" w14:textId="77777777" w:rsidTr="001B1AB7">
        <w:trPr>
          <w:jc w:val="center"/>
        </w:trPr>
        <w:tc>
          <w:tcPr>
            <w:tcW w:w="4876" w:type="dxa"/>
          </w:tcPr>
          <w:p w14:paraId="08657DA0" w14:textId="77777777" w:rsidR="00920D29" w:rsidRPr="00F33463" w:rsidRDefault="00920D29" w:rsidP="001B1AB7">
            <w:pPr>
              <w:pStyle w:val="Normal6"/>
            </w:pPr>
            <w:r w:rsidRPr="00F33463">
              <w:t>(c)</w:t>
            </w:r>
            <w:r w:rsidRPr="00F33463">
              <w:tab/>
              <w:t>sposobnost uporabe dobrih praks ravnanja z živalmi, uporabe in vzdrževanja opreme, ki se uporablja za vrste v njihovi oskrbi, ter zmanjšanja morebitnih tveganj za dobrobit živali;</w:t>
            </w:r>
          </w:p>
        </w:tc>
        <w:tc>
          <w:tcPr>
            <w:tcW w:w="4876" w:type="dxa"/>
          </w:tcPr>
          <w:p w14:paraId="389129A2" w14:textId="77777777" w:rsidR="00920D29" w:rsidRPr="00F33463" w:rsidRDefault="00920D29" w:rsidP="001B1AB7">
            <w:pPr>
              <w:pStyle w:val="Normal6"/>
              <w:rPr>
                <w:szCs w:val="24"/>
              </w:rPr>
            </w:pPr>
            <w:r w:rsidRPr="00F33463">
              <w:t>(c)</w:t>
            </w:r>
            <w:r w:rsidRPr="00F33463">
              <w:tab/>
              <w:t>sposobnost uporabe dobrih praks ravnanja z živalmi, uporabe in vzdrževanja opreme, ki se uporablja za vrste v njihovi oskrbi, ter zmanjšanja morebitnih tveganj za dobrobit živali</w:t>
            </w:r>
            <w:r w:rsidRPr="00F33463">
              <w:rPr>
                <w:b/>
                <w:i/>
              </w:rPr>
              <w:t>, s čimer se prepreči trpljenje</w:t>
            </w:r>
            <w:r w:rsidRPr="00F33463">
              <w:t>;</w:t>
            </w:r>
          </w:p>
        </w:tc>
      </w:tr>
    </w:tbl>
    <w:p w14:paraId="26320E05" w14:textId="77777777" w:rsidR="00920D29" w:rsidRPr="00F33463" w:rsidRDefault="00920D29" w:rsidP="00920D29"/>
    <w:p w14:paraId="6950901C" w14:textId="62B41AC2" w:rsidR="00920D29" w:rsidRPr="00F33463" w:rsidRDefault="006D0FAD" w:rsidP="00920D29">
      <w:pPr>
        <w:pStyle w:val="AmNumberTabs"/>
      </w:pPr>
      <w:r w:rsidRPr="00F33463">
        <w:t>Sprememba</w:t>
      </w:r>
      <w:r w:rsidR="00920D29" w:rsidRPr="00F33463">
        <w:tab/>
      </w:r>
      <w:r w:rsidR="00920D29" w:rsidRPr="00F33463">
        <w:tab/>
        <w:t>116</w:t>
      </w:r>
    </w:p>
    <w:p w14:paraId="52B56826" w14:textId="77777777" w:rsidR="00920D29" w:rsidRPr="00F33463" w:rsidRDefault="00920D29" w:rsidP="00920D29"/>
    <w:p w14:paraId="14695BD0" w14:textId="77777777" w:rsidR="00920D29" w:rsidRPr="00F33463" w:rsidRDefault="00920D29" w:rsidP="00920D29">
      <w:pPr>
        <w:pStyle w:val="NormalBold"/>
        <w:keepNext/>
      </w:pPr>
      <w:r w:rsidRPr="00F33463">
        <w:t>Predlog uredbe</w:t>
      </w:r>
    </w:p>
    <w:p w14:paraId="28F40485" w14:textId="77777777" w:rsidR="00920D29" w:rsidRPr="00F33463" w:rsidRDefault="00920D29" w:rsidP="00920D29">
      <w:pPr>
        <w:pStyle w:val="NormalBold"/>
      </w:pPr>
      <w:r w:rsidRPr="00F33463">
        <w:t>Člen 10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A11EBED" w14:textId="77777777" w:rsidTr="001B1AB7">
        <w:trPr>
          <w:jc w:val="center"/>
        </w:trPr>
        <w:tc>
          <w:tcPr>
            <w:tcW w:w="9752" w:type="dxa"/>
            <w:gridSpan w:val="2"/>
          </w:tcPr>
          <w:p w14:paraId="345E2082" w14:textId="77777777" w:rsidR="00920D29" w:rsidRPr="00F33463" w:rsidRDefault="00920D29" w:rsidP="001B1AB7">
            <w:pPr>
              <w:keepNext/>
            </w:pPr>
          </w:p>
        </w:tc>
      </w:tr>
      <w:tr w:rsidR="00920D29" w:rsidRPr="00F33463" w14:paraId="16A11433" w14:textId="77777777" w:rsidTr="001B1AB7">
        <w:trPr>
          <w:jc w:val="center"/>
        </w:trPr>
        <w:tc>
          <w:tcPr>
            <w:tcW w:w="4876" w:type="dxa"/>
          </w:tcPr>
          <w:p w14:paraId="3C94AEA0" w14:textId="77777777" w:rsidR="00920D29" w:rsidRPr="00F33463" w:rsidRDefault="00920D29" w:rsidP="001B1AB7">
            <w:pPr>
              <w:pStyle w:val="ColumnHeading"/>
              <w:keepNext/>
            </w:pPr>
            <w:r w:rsidRPr="00F33463">
              <w:t>Besedilo, ki ga predlaga Komisija</w:t>
            </w:r>
          </w:p>
        </w:tc>
        <w:tc>
          <w:tcPr>
            <w:tcW w:w="4876" w:type="dxa"/>
          </w:tcPr>
          <w:p w14:paraId="2EFC0D90" w14:textId="7ED3C0C5" w:rsidR="00920D29" w:rsidRPr="00F33463" w:rsidRDefault="006D0FAD" w:rsidP="001B1AB7">
            <w:pPr>
              <w:pStyle w:val="ColumnHeading"/>
              <w:keepNext/>
            </w:pPr>
            <w:r w:rsidRPr="00F33463">
              <w:t>Sprememba</w:t>
            </w:r>
          </w:p>
        </w:tc>
      </w:tr>
      <w:tr w:rsidR="00920D29" w:rsidRPr="00F33463" w14:paraId="04A33411" w14:textId="77777777" w:rsidTr="001B1AB7">
        <w:trPr>
          <w:jc w:val="center"/>
        </w:trPr>
        <w:tc>
          <w:tcPr>
            <w:tcW w:w="4876" w:type="dxa"/>
          </w:tcPr>
          <w:p w14:paraId="3C90958F" w14:textId="77777777" w:rsidR="00920D29" w:rsidRPr="00F33463" w:rsidRDefault="00920D29" w:rsidP="001B1AB7">
            <w:pPr>
              <w:pStyle w:val="Normal6"/>
            </w:pPr>
            <w:r w:rsidRPr="00F33463">
              <w:t>Obiski za preverjanje dobrobiti živali</w:t>
            </w:r>
          </w:p>
        </w:tc>
        <w:tc>
          <w:tcPr>
            <w:tcW w:w="4876" w:type="dxa"/>
          </w:tcPr>
          <w:p w14:paraId="11C66F29" w14:textId="77777777" w:rsidR="00920D29" w:rsidRPr="00F33463" w:rsidRDefault="00920D29" w:rsidP="001B1AB7">
            <w:pPr>
              <w:pStyle w:val="Normal6"/>
              <w:rPr>
                <w:szCs w:val="24"/>
              </w:rPr>
            </w:pPr>
            <w:r w:rsidRPr="00F33463">
              <w:t>Svetovalni obiski za preverjanje dobrobiti</w:t>
            </w:r>
          </w:p>
        </w:tc>
      </w:tr>
    </w:tbl>
    <w:p w14:paraId="04111E30" w14:textId="77777777" w:rsidR="00920D29" w:rsidRPr="00F33463" w:rsidRDefault="00920D29" w:rsidP="00920D29"/>
    <w:p w14:paraId="1FBFB8C8" w14:textId="583BD6B4" w:rsidR="00920D29" w:rsidRPr="00F33463" w:rsidRDefault="006D0FAD" w:rsidP="00920D29">
      <w:pPr>
        <w:pStyle w:val="AmNumberTabs"/>
      </w:pPr>
      <w:r w:rsidRPr="00F33463">
        <w:t>Sprememba</w:t>
      </w:r>
      <w:r w:rsidR="00920D29" w:rsidRPr="00F33463">
        <w:tab/>
      </w:r>
      <w:r w:rsidR="00920D29" w:rsidRPr="00F33463">
        <w:tab/>
        <w:t>117</w:t>
      </w:r>
    </w:p>
    <w:p w14:paraId="1920A3FB" w14:textId="77777777" w:rsidR="00920D29" w:rsidRPr="00F33463" w:rsidRDefault="00920D29" w:rsidP="00920D29"/>
    <w:p w14:paraId="143F8710" w14:textId="77777777" w:rsidR="00920D29" w:rsidRPr="00F33463" w:rsidRDefault="00920D29" w:rsidP="00920D29">
      <w:pPr>
        <w:pStyle w:val="NormalBold"/>
        <w:keepNext/>
      </w:pPr>
      <w:r w:rsidRPr="00F33463">
        <w:t>Predlog uredbe</w:t>
      </w:r>
    </w:p>
    <w:p w14:paraId="642D3119" w14:textId="77777777" w:rsidR="00920D29" w:rsidRPr="00F33463" w:rsidRDefault="00920D29" w:rsidP="00920D29">
      <w:pPr>
        <w:pStyle w:val="NormalBold"/>
      </w:pPr>
      <w:r w:rsidRPr="00F33463">
        <w:t>Člen 10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7F4F6846" w14:textId="77777777" w:rsidTr="001B1AB7">
        <w:trPr>
          <w:jc w:val="center"/>
        </w:trPr>
        <w:tc>
          <w:tcPr>
            <w:tcW w:w="9752" w:type="dxa"/>
            <w:gridSpan w:val="2"/>
          </w:tcPr>
          <w:p w14:paraId="34C18671" w14:textId="77777777" w:rsidR="00920D29" w:rsidRPr="00F33463" w:rsidRDefault="00920D29" w:rsidP="001B1AB7">
            <w:pPr>
              <w:keepNext/>
            </w:pPr>
          </w:p>
        </w:tc>
      </w:tr>
      <w:tr w:rsidR="00920D29" w:rsidRPr="00F33463" w14:paraId="126A7663" w14:textId="77777777" w:rsidTr="001B1AB7">
        <w:trPr>
          <w:jc w:val="center"/>
        </w:trPr>
        <w:tc>
          <w:tcPr>
            <w:tcW w:w="4876" w:type="dxa"/>
          </w:tcPr>
          <w:p w14:paraId="246053B8" w14:textId="77777777" w:rsidR="00920D29" w:rsidRPr="00F33463" w:rsidRDefault="00920D29" w:rsidP="001B1AB7">
            <w:pPr>
              <w:pStyle w:val="ColumnHeading"/>
              <w:keepNext/>
            </w:pPr>
            <w:r w:rsidRPr="00F33463">
              <w:t>Besedilo, ki ga predlaga Komisija</w:t>
            </w:r>
          </w:p>
        </w:tc>
        <w:tc>
          <w:tcPr>
            <w:tcW w:w="4876" w:type="dxa"/>
          </w:tcPr>
          <w:p w14:paraId="1E78914A" w14:textId="2B14DCC4" w:rsidR="00920D29" w:rsidRPr="00F33463" w:rsidRDefault="006D0FAD" w:rsidP="001B1AB7">
            <w:pPr>
              <w:pStyle w:val="ColumnHeading"/>
              <w:keepNext/>
            </w:pPr>
            <w:r w:rsidRPr="00F33463">
              <w:t>Sprememba</w:t>
            </w:r>
          </w:p>
        </w:tc>
      </w:tr>
      <w:tr w:rsidR="00920D29" w:rsidRPr="00F33463" w14:paraId="65755DC2" w14:textId="77777777" w:rsidTr="001B1AB7">
        <w:trPr>
          <w:jc w:val="center"/>
        </w:trPr>
        <w:tc>
          <w:tcPr>
            <w:tcW w:w="4876" w:type="dxa"/>
          </w:tcPr>
          <w:p w14:paraId="194C77C7" w14:textId="77777777" w:rsidR="00920D29" w:rsidRPr="00F33463" w:rsidRDefault="00920D29" w:rsidP="001B1AB7">
            <w:pPr>
              <w:pStyle w:val="Normal6"/>
            </w:pPr>
            <w:r w:rsidRPr="00F33463">
              <w:t>1.</w:t>
            </w:r>
            <w:r w:rsidRPr="00F33463">
              <w:tab/>
              <w:t>Izvajalci dejavnosti in fizične ali pravne osebe, odgovorne za zavetišča:</w:t>
            </w:r>
          </w:p>
        </w:tc>
        <w:tc>
          <w:tcPr>
            <w:tcW w:w="4876" w:type="dxa"/>
          </w:tcPr>
          <w:p w14:paraId="259BCF88" w14:textId="77777777" w:rsidR="00920D29" w:rsidRPr="00F33463" w:rsidRDefault="00920D29" w:rsidP="001B1AB7">
            <w:pPr>
              <w:pStyle w:val="Normal6"/>
              <w:rPr>
                <w:szCs w:val="24"/>
              </w:rPr>
            </w:pPr>
            <w:r w:rsidRPr="00F33463">
              <w:t>1.</w:t>
            </w:r>
            <w:r w:rsidRPr="00F33463">
              <w:tab/>
              <w:t>Izvajalci dejavnosti:</w:t>
            </w:r>
          </w:p>
        </w:tc>
      </w:tr>
    </w:tbl>
    <w:p w14:paraId="629AD502" w14:textId="77777777" w:rsidR="00920D29" w:rsidRPr="00F33463" w:rsidRDefault="00920D29" w:rsidP="00920D29"/>
    <w:p w14:paraId="21C5A986" w14:textId="383F95EC" w:rsidR="00F54E47" w:rsidRPr="00F33463" w:rsidRDefault="00CC1F28" w:rsidP="00F54E47">
      <w:pPr>
        <w:pStyle w:val="AmNumberTabs"/>
      </w:pPr>
      <w:r w:rsidRPr="00F33463">
        <w:t>S</w:t>
      </w:r>
      <w:r w:rsidR="00F54E47" w:rsidRPr="00F33463">
        <w:t>prememb</w:t>
      </w:r>
      <w:r w:rsidRPr="00F33463">
        <w:t>a</w:t>
      </w:r>
      <w:r w:rsidR="00F54E47" w:rsidRPr="00F33463">
        <w:tab/>
      </w:r>
      <w:r w:rsidR="00F54E47" w:rsidRPr="00F33463">
        <w:tab/>
        <w:t>277</w:t>
      </w:r>
    </w:p>
    <w:p w14:paraId="3705304E" w14:textId="77777777" w:rsidR="00F54E47" w:rsidRPr="00F33463" w:rsidRDefault="00F54E47" w:rsidP="00F54E47">
      <w:pPr>
        <w:pStyle w:val="NormalBold12b"/>
      </w:pPr>
      <w:r w:rsidRPr="00F33463">
        <w:t>Predlog uredbe</w:t>
      </w:r>
    </w:p>
    <w:p w14:paraId="5D1AE3C5" w14:textId="77777777" w:rsidR="00F54E47" w:rsidRPr="00F33463" w:rsidRDefault="00F54E47" w:rsidP="00F54E47">
      <w:pPr>
        <w:pStyle w:val="NormalBold"/>
      </w:pPr>
      <w:r w:rsidRPr="00F33463">
        <w:t>Člen 10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E47" w:rsidRPr="00F33463" w14:paraId="170B85E7" w14:textId="77777777" w:rsidTr="00562322">
        <w:trPr>
          <w:trHeight w:hRule="exact" w:val="240"/>
          <w:jc w:val="center"/>
        </w:trPr>
        <w:tc>
          <w:tcPr>
            <w:tcW w:w="9752" w:type="dxa"/>
            <w:gridSpan w:val="2"/>
            <w:tcBorders>
              <w:top w:val="nil"/>
              <w:left w:val="nil"/>
              <w:bottom w:val="nil"/>
              <w:right w:val="nil"/>
            </w:tcBorders>
          </w:tcPr>
          <w:p w14:paraId="6BA0E8B0" w14:textId="77777777" w:rsidR="00F54E47" w:rsidRPr="00F33463" w:rsidRDefault="00F54E47" w:rsidP="00562322"/>
        </w:tc>
      </w:tr>
      <w:tr w:rsidR="00F54E47" w:rsidRPr="00F33463" w14:paraId="23C14B6C" w14:textId="77777777" w:rsidTr="00562322">
        <w:trPr>
          <w:trHeight w:val="240"/>
          <w:jc w:val="center"/>
        </w:trPr>
        <w:tc>
          <w:tcPr>
            <w:tcW w:w="4876" w:type="dxa"/>
            <w:tcBorders>
              <w:top w:val="nil"/>
              <w:left w:val="nil"/>
              <w:bottom w:val="nil"/>
              <w:right w:val="nil"/>
            </w:tcBorders>
          </w:tcPr>
          <w:p w14:paraId="301C9A01" w14:textId="77777777" w:rsidR="00F54E47" w:rsidRPr="00F33463" w:rsidRDefault="00F54E47" w:rsidP="00562322">
            <w:pPr>
              <w:pStyle w:val="AmColumnHeading"/>
            </w:pPr>
            <w:r w:rsidRPr="00F33463">
              <w:t>Besedilo, ki ga predlaga Komisija</w:t>
            </w:r>
          </w:p>
        </w:tc>
        <w:tc>
          <w:tcPr>
            <w:tcW w:w="4876" w:type="dxa"/>
            <w:tcBorders>
              <w:top w:val="nil"/>
              <w:left w:val="nil"/>
              <w:bottom w:val="nil"/>
              <w:right w:val="nil"/>
            </w:tcBorders>
          </w:tcPr>
          <w:p w14:paraId="544CDCD9" w14:textId="0E976BF5" w:rsidR="00F54E47" w:rsidRPr="00F33463" w:rsidRDefault="00CC1F28" w:rsidP="00562322">
            <w:pPr>
              <w:pStyle w:val="AmColumnHeading"/>
            </w:pPr>
            <w:r w:rsidRPr="00F33463">
              <w:t>S</w:t>
            </w:r>
            <w:r w:rsidR="00F54E47" w:rsidRPr="00F33463">
              <w:t>prememb</w:t>
            </w:r>
            <w:r w:rsidRPr="00F33463">
              <w:t>a</w:t>
            </w:r>
          </w:p>
        </w:tc>
      </w:tr>
      <w:tr w:rsidR="00F54E47" w:rsidRPr="00F33463" w14:paraId="480932FD" w14:textId="77777777" w:rsidTr="00562322">
        <w:trPr>
          <w:jc w:val="center"/>
        </w:trPr>
        <w:tc>
          <w:tcPr>
            <w:tcW w:w="4876" w:type="dxa"/>
            <w:tcBorders>
              <w:top w:val="nil"/>
              <w:left w:val="nil"/>
              <w:bottom w:val="nil"/>
              <w:right w:val="nil"/>
            </w:tcBorders>
          </w:tcPr>
          <w:p w14:paraId="497738DD" w14:textId="77777777" w:rsidR="00F54E47" w:rsidRPr="00F33463" w:rsidRDefault="00F54E47" w:rsidP="00562322">
            <w:pPr>
              <w:pStyle w:val="Normal6a"/>
            </w:pPr>
            <w:r w:rsidRPr="00F33463">
              <w:t>(a)</w:t>
            </w:r>
            <w:r w:rsidRPr="00F33463">
              <w:tab/>
              <w:t xml:space="preserve">zagotovijo, da obrate, za katere so odgovorni, vsaj enkrat letno obišče veterinar, da bi izvajalcu dejavnosti ali fizični ali pravni osebi, odgovorni za zavetišče, svetoval o ukrepih za obravnavo </w:t>
            </w:r>
            <w:r w:rsidRPr="00F33463">
              <w:rPr>
                <w:b/>
                <w:i/>
              </w:rPr>
              <w:t>morebitnih dejavnikov tveganja</w:t>
            </w:r>
            <w:r w:rsidRPr="00F33463">
              <w:t xml:space="preserve"> za dobrobit živali;</w:t>
            </w:r>
          </w:p>
        </w:tc>
        <w:tc>
          <w:tcPr>
            <w:tcW w:w="4876" w:type="dxa"/>
            <w:tcBorders>
              <w:top w:val="nil"/>
              <w:left w:val="nil"/>
              <w:bottom w:val="nil"/>
              <w:right w:val="nil"/>
            </w:tcBorders>
          </w:tcPr>
          <w:p w14:paraId="7DCD4CD3" w14:textId="50C93014" w:rsidR="00F54E47" w:rsidRPr="00F33463" w:rsidRDefault="00F54E47" w:rsidP="00562322">
            <w:pPr>
              <w:pStyle w:val="Normal6a"/>
            </w:pPr>
            <w:r w:rsidRPr="00F33463">
              <w:t>(a)</w:t>
            </w:r>
            <w:r w:rsidRPr="00F33463">
              <w:tab/>
              <w:t xml:space="preserve">zagotovijo, da </w:t>
            </w:r>
            <w:r w:rsidRPr="00F33463">
              <w:rPr>
                <w:b/>
                <w:i/>
              </w:rPr>
              <w:t>do ... [</w:t>
            </w:r>
            <w:r w:rsidR="00D076B4" w:rsidRPr="00F33463">
              <w:rPr>
                <w:b/>
                <w:i/>
              </w:rPr>
              <w:t>eno</w:t>
            </w:r>
            <w:r w:rsidRPr="00F33463">
              <w:rPr>
                <w:b/>
                <w:i/>
              </w:rPr>
              <w:t xml:space="preserve"> leto po datumu začetka uporabe te uredbe] ali v prvem letu od datuma uradnega obvestila o novem obratu </w:t>
            </w:r>
            <w:r w:rsidRPr="00F33463">
              <w:t xml:space="preserve">obrate, za katere so odgovorni, vsaj enkrat letno </w:t>
            </w:r>
            <w:r w:rsidRPr="00F33463">
              <w:rPr>
                <w:b/>
                <w:i/>
              </w:rPr>
              <w:t xml:space="preserve">nenapovedano </w:t>
            </w:r>
            <w:r w:rsidRPr="00F33463">
              <w:t>obišče</w:t>
            </w:r>
            <w:r w:rsidRPr="00F33463">
              <w:rPr>
                <w:b/>
                <w:i/>
              </w:rPr>
              <w:t xml:space="preserve"> uradni</w:t>
            </w:r>
            <w:r w:rsidRPr="00F33463">
              <w:t xml:space="preserve"> veterinar, </w:t>
            </w:r>
            <w:r w:rsidRPr="00F33463">
              <w:rPr>
                <w:b/>
                <w:i/>
              </w:rPr>
              <w:t xml:space="preserve">ki ga je najel pristojni organ, </w:t>
            </w:r>
            <w:r w:rsidRPr="00F33463">
              <w:t xml:space="preserve">da bi </w:t>
            </w:r>
            <w:r w:rsidRPr="00F33463">
              <w:rPr>
                <w:b/>
                <w:i/>
              </w:rPr>
              <w:t xml:space="preserve">opredelil in ocenil morebitne dejavnike tveganja za dobrobit živali, </w:t>
            </w:r>
            <w:r w:rsidRPr="00F33463">
              <w:t xml:space="preserve">izvajalcu dejavnosti ali fizični ali pravni osebi, odgovorni za zavetišče, svetoval o ukrepih za obravnavo </w:t>
            </w:r>
            <w:r w:rsidRPr="00F33463">
              <w:rPr>
                <w:b/>
                <w:i/>
              </w:rPr>
              <w:t>tveganj</w:t>
            </w:r>
            <w:r w:rsidRPr="00F33463">
              <w:t xml:space="preserve"> za dobrobit</w:t>
            </w:r>
            <w:r w:rsidRPr="00F33463">
              <w:rPr>
                <w:b/>
                <w:i/>
              </w:rPr>
              <w:t xml:space="preserve"> in zdravje</w:t>
            </w:r>
            <w:r w:rsidRPr="00F33463">
              <w:t xml:space="preserve"> živali</w:t>
            </w:r>
            <w:r w:rsidRPr="00F33463">
              <w:rPr>
                <w:b/>
                <w:i/>
              </w:rPr>
              <w:t xml:space="preserve"> in okolje ter, če ugotovitve kažejo na resne dejavnike tveganja, poroča pristojnemu organu v skladu z Uredbo (EU) 2017/625 in v dveh mesecih ponovno obišče obrat</w:t>
            </w:r>
            <w:r w:rsidRPr="00F33463">
              <w:t>;</w:t>
            </w:r>
          </w:p>
        </w:tc>
      </w:tr>
    </w:tbl>
    <w:p w14:paraId="1F4ED997" w14:textId="46D2D548" w:rsidR="00920D29" w:rsidRPr="00F33463" w:rsidRDefault="00920D29" w:rsidP="00F54E47"/>
    <w:p w14:paraId="2EFE438F" w14:textId="04030E4A" w:rsidR="00920D29" w:rsidRPr="00F33463" w:rsidRDefault="006D0FAD" w:rsidP="00920D29">
      <w:pPr>
        <w:pStyle w:val="AmNumberTabs"/>
      </w:pPr>
      <w:r w:rsidRPr="00F33463">
        <w:t>Sprememba</w:t>
      </w:r>
      <w:r w:rsidR="00920D29" w:rsidRPr="00F33463">
        <w:tab/>
      </w:r>
      <w:r w:rsidR="00920D29" w:rsidRPr="00F33463">
        <w:tab/>
        <w:t>119</w:t>
      </w:r>
    </w:p>
    <w:p w14:paraId="6B728649" w14:textId="77777777" w:rsidR="00920D29" w:rsidRPr="00F33463" w:rsidRDefault="00920D29" w:rsidP="00920D29"/>
    <w:p w14:paraId="23968759" w14:textId="77777777" w:rsidR="00920D29" w:rsidRPr="00F33463" w:rsidRDefault="00920D29" w:rsidP="00920D29">
      <w:pPr>
        <w:pStyle w:val="NormalBold"/>
        <w:keepNext/>
      </w:pPr>
      <w:r w:rsidRPr="00F33463">
        <w:t>Predlog uredbe</w:t>
      </w:r>
    </w:p>
    <w:p w14:paraId="60D3194D" w14:textId="77777777" w:rsidR="00920D29" w:rsidRPr="00F33463" w:rsidRDefault="00920D29" w:rsidP="00920D29">
      <w:pPr>
        <w:pStyle w:val="NormalBold"/>
      </w:pPr>
      <w:r w:rsidRPr="00F33463">
        <w:t>Člen 10 – odstavek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BDE87D8" w14:textId="77777777" w:rsidTr="001B1AB7">
        <w:trPr>
          <w:jc w:val="center"/>
        </w:trPr>
        <w:tc>
          <w:tcPr>
            <w:tcW w:w="9752" w:type="dxa"/>
            <w:gridSpan w:val="2"/>
          </w:tcPr>
          <w:p w14:paraId="1D7E931D" w14:textId="77777777" w:rsidR="00920D29" w:rsidRPr="00F33463" w:rsidRDefault="00920D29" w:rsidP="001B1AB7">
            <w:pPr>
              <w:keepNext/>
            </w:pPr>
          </w:p>
        </w:tc>
      </w:tr>
      <w:tr w:rsidR="00920D29" w:rsidRPr="00F33463" w14:paraId="2FB7EB07" w14:textId="77777777" w:rsidTr="001B1AB7">
        <w:trPr>
          <w:jc w:val="center"/>
        </w:trPr>
        <w:tc>
          <w:tcPr>
            <w:tcW w:w="4876" w:type="dxa"/>
          </w:tcPr>
          <w:p w14:paraId="430E27CF" w14:textId="77777777" w:rsidR="00920D29" w:rsidRPr="00F33463" w:rsidRDefault="00920D29" w:rsidP="001B1AB7">
            <w:pPr>
              <w:pStyle w:val="ColumnHeading"/>
              <w:keepNext/>
            </w:pPr>
            <w:r w:rsidRPr="00F33463">
              <w:t>Besedilo, ki ga predlaga Komisija</w:t>
            </w:r>
          </w:p>
        </w:tc>
        <w:tc>
          <w:tcPr>
            <w:tcW w:w="4876" w:type="dxa"/>
          </w:tcPr>
          <w:p w14:paraId="111A0ED6" w14:textId="3310C3C7" w:rsidR="00920D29" w:rsidRPr="00F33463" w:rsidRDefault="006D0FAD" w:rsidP="001B1AB7">
            <w:pPr>
              <w:pStyle w:val="ColumnHeading"/>
              <w:keepNext/>
            </w:pPr>
            <w:r w:rsidRPr="00F33463">
              <w:t>Sprememba</w:t>
            </w:r>
          </w:p>
        </w:tc>
      </w:tr>
      <w:tr w:rsidR="00920D29" w:rsidRPr="00F33463" w14:paraId="6F165E7A" w14:textId="77777777" w:rsidTr="001B1AB7">
        <w:trPr>
          <w:jc w:val="center"/>
        </w:trPr>
        <w:tc>
          <w:tcPr>
            <w:tcW w:w="4876" w:type="dxa"/>
          </w:tcPr>
          <w:p w14:paraId="3DC049BA" w14:textId="77777777" w:rsidR="00920D29" w:rsidRPr="00F33463" w:rsidRDefault="00920D29" w:rsidP="001B1AB7">
            <w:pPr>
              <w:pStyle w:val="Normal6"/>
            </w:pPr>
            <w:r w:rsidRPr="00F33463">
              <w:t>(b)</w:t>
            </w:r>
            <w:r w:rsidRPr="00F33463">
              <w:tab/>
            </w:r>
            <w:r w:rsidRPr="00F33463">
              <w:rPr>
                <w:b/>
                <w:i/>
              </w:rPr>
              <w:t>evidentirajo ugotovitve</w:t>
            </w:r>
            <w:r w:rsidRPr="00F33463">
              <w:t xml:space="preserve"> obiska veterinarja iz točke (a) in </w:t>
            </w:r>
            <w:r w:rsidRPr="00F33463">
              <w:rPr>
                <w:b/>
                <w:i/>
              </w:rPr>
              <w:t>nadaljnje ukrepe</w:t>
            </w:r>
            <w:r w:rsidRPr="00F33463">
              <w:t xml:space="preserve"> ter </w:t>
            </w:r>
            <w:r w:rsidRPr="00F33463">
              <w:rPr>
                <w:b/>
                <w:i/>
              </w:rPr>
              <w:t>te evidence hranijo</w:t>
            </w:r>
            <w:r w:rsidRPr="00F33463">
              <w:t xml:space="preserve"> vsaj </w:t>
            </w:r>
            <w:r w:rsidRPr="00F33463">
              <w:rPr>
                <w:b/>
                <w:i/>
              </w:rPr>
              <w:t>šest</w:t>
            </w:r>
            <w:r w:rsidRPr="00F33463">
              <w:t xml:space="preserve"> let </w:t>
            </w:r>
            <w:r w:rsidRPr="00F33463">
              <w:rPr>
                <w:b/>
                <w:i/>
              </w:rPr>
              <w:t>in jih</w:t>
            </w:r>
            <w:r w:rsidRPr="00F33463">
              <w:t xml:space="preserve"> na zahtevo dajo na voljo pristojnim organom.</w:t>
            </w:r>
          </w:p>
        </w:tc>
        <w:tc>
          <w:tcPr>
            <w:tcW w:w="4876" w:type="dxa"/>
          </w:tcPr>
          <w:p w14:paraId="14D94AC7" w14:textId="77777777" w:rsidR="00920D29" w:rsidRPr="00F33463" w:rsidRDefault="00920D29" w:rsidP="001B1AB7">
            <w:pPr>
              <w:pStyle w:val="Normal6"/>
              <w:rPr>
                <w:szCs w:val="24"/>
              </w:rPr>
            </w:pPr>
            <w:r w:rsidRPr="00F33463">
              <w:t>(b)</w:t>
            </w:r>
            <w:r w:rsidRPr="00F33463">
              <w:tab/>
            </w:r>
            <w:r w:rsidRPr="00F33463">
              <w:rPr>
                <w:b/>
                <w:i/>
              </w:rPr>
              <w:t>vodijo evidenco ugotovitev</w:t>
            </w:r>
            <w:r w:rsidRPr="00F33463">
              <w:t xml:space="preserve"> obiska veterinarja iz točke (a) in </w:t>
            </w:r>
            <w:r w:rsidRPr="00F33463">
              <w:rPr>
                <w:b/>
                <w:i/>
              </w:rPr>
              <w:t>svojih nadaljnjih ukrepov</w:t>
            </w:r>
            <w:r w:rsidRPr="00F33463">
              <w:t xml:space="preserve"> ter </w:t>
            </w:r>
            <w:r w:rsidRPr="00F33463">
              <w:rPr>
                <w:b/>
                <w:i/>
              </w:rPr>
              <w:t>hranijo to evidenco</w:t>
            </w:r>
            <w:r w:rsidRPr="00F33463">
              <w:t xml:space="preserve"> vsaj </w:t>
            </w:r>
            <w:r w:rsidRPr="00F33463">
              <w:rPr>
                <w:b/>
                <w:i/>
              </w:rPr>
              <w:t>pet</w:t>
            </w:r>
            <w:r w:rsidRPr="00F33463">
              <w:t xml:space="preserve"> let </w:t>
            </w:r>
            <w:r w:rsidRPr="00F33463">
              <w:rPr>
                <w:b/>
                <w:i/>
              </w:rPr>
              <w:t>od dneva obiska ter jo</w:t>
            </w:r>
            <w:r w:rsidRPr="00F33463">
              <w:t xml:space="preserve"> na zahtevo dajo na voljo pristojnim organom</w:t>
            </w:r>
            <w:r w:rsidRPr="00F33463">
              <w:rPr>
                <w:b/>
                <w:i/>
              </w:rPr>
              <w:t xml:space="preserve"> in veterinarju ki opravlja obisk</w:t>
            </w:r>
            <w:r w:rsidRPr="00F33463">
              <w:t>.</w:t>
            </w:r>
          </w:p>
        </w:tc>
      </w:tr>
    </w:tbl>
    <w:p w14:paraId="48335246" w14:textId="77777777" w:rsidR="00920D29" w:rsidRPr="00F33463" w:rsidRDefault="00920D29" w:rsidP="00920D29"/>
    <w:p w14:paraId="73E82D41" w14:textId="11C04E0F" w:rsidR="00920D29" w:rsidRPr="00F33463" w:rsidRDefault="006D0FAD" w:rsidP="00920D29">
      <w:pPr>
        <w:pStyle w:val="AmNumberTabs"/>
      </w:pPr>
      <w:r w:rsidRPr="00F33463">
        <w:t>Sprememba</w:t>
      </w:r>
      <w:r w:rsidR="00920D29" w:rsidRPr="00F33463">
        <w:tab/>
      </w:r>
      <w:r w:rsidR="00920D29" w:rsidRPr="00F33463">
        <w:tab/>
        <w:t>120</w:t>
      </w:r>
    </w:p>
    <w:p w14:paraId="2D1D110C" w14:textId="77777777" w:rsidR="00920D29" w:rsidRPr="00F33463" w:rsidRDefault="00920D29" w:rsidP="00920D29"/>
    <w:p w14:paraId="4F23CBB4" w14:textId="77777777" w:rsidR="00920D29" w:rsidRPr="00F33463" w:rsidRDefault="00920D29" w:rsidP="00920D29">
      <w:pPr>
        <w:pStyle w:val="NormalBold"/>
        <w:keepNext/>
      </w:pPr>
      <w:r w:rsidRPr="00F33463">
        <w:t>Predlog uredbe</w:t>
      </w:r>
    </w:p>
    <w:p w14:paraId="2B4AAA22" w14:textId="77777777" w:rsidR="00920D29" w:rsidRPr="00F33463" w:rsidRDefault="00920D29" w:rsidP="00920D29">
      <w:pPr>
        <w:pStyle w:val="NormalBold"/>
      </w:pPr>
      <w:r w:rsidRPr="00F33463">
        <w:t>Člen 10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0C19DF53" w14:textId="77777777" w:rsidTr="001B1AB7">
        <w:trPr>
          <w:jc w:val="center"/>
        </w:trPr>
        <w:tc>
          <w:tcPr>
            <w:tcW w:w="9752" w:type="dxa"/>
            <w:gridSpan w:val="2"/>
          </w:tcPr>
          <w:p w14:paraId="6A6DA9D9" w14:textId="77777777" w:rsidR="00920D29" w:rsidRPr="00F33463" w:rsidRDefault="00920D29" w:rsidP="001B1AB7">
            <w:pPr>
              <w:keepNext/>
            </w:pPr>
          </w:p>
        </w:tc>
      </w:tr>
      <w:tr w:rsidR="00920D29" w:rsidRPr="00F33463" w14:paraId="4B5008C8" w14:textId="77777777" w:rsidTr="001B1AB7">
        <w:trPr>
          <w:jc w:val="center"/>
        </w:trPr>
        <w:tc>
          <w:tcPr>
            <w:tcW w:w="4876" w:type="dxa"/>
          </w:tcPr>
          <w:p w14:paraId="57991F6F" w14:textId="77777777" w:rsidR="00920D29" w:rsidRPr="00F33463" w:rsidRDefault="00920D29" w:rsidP="001B1AB7">
            <w:pPr>
              <w:pStyle w:val="ColumnHeading"/>
              <w:keepNext/>
            </w:pPr>
            <w:r w:rsidRPr="00F33463">
              <w:t>Besedilo, ki ga predlaga Komisija</w:t>
            </w:r>
          </w:p>
        </w:tc>
        <w:tc>
          <w:tcPr>
            <w:tcW w:w="4876" w:type="dxa"/>
          </w:tcPr>
          <w:p w14:paraId="2857CC94" w14:textId="4AA3B1FB" w:rsidR="00920D29" w:rsidRPr="00F33463" w:rsidRDefault="006D0FAD" w:rsidP="001B1AB7">
            <w:pPr>
              <w:pStyle w:val="ColumnHeading"/>
              <w:keepNext/>
            </w:pPr>
            <w:r w:rsidRPr="00F33463">
              <w:t>Sprememba</w:t>
            </w:r>
          </w:p>
        </w:tc>
      </w:tr>
      <w:tr w:rsidR="00920D29" w:rsidRPr="00F33463" w14:paraId="6A97DD09" w14:textId="77777777" w:rsidTr="001B1AB7">
        <w:trPr>
          <w:jc w:val="center"/>
        </w:trPr>
        <w:tc>
          <w:tcPr>
            <w:tcW w:w="4876" w:type="dxa"/>
          </w:tcPr>
          <w:p w14:paraId="586DB147" w14:textId="77777777" w:rsidR="00920D29" w:rsidRPr="00F33463" w:rsidRDefault="00920D29" w:rsidP="001B1AB7">
            <w:pPr>
              <w:pStyle w:val="Normal6"/>
            </w:pPr>
            <w:r w:rsidRPr="00F33463">
              <w:t>2.</w:t>
            </w:r>
            <w:r w:rsidRPr="00F33463">
              <w:tab/>
            </w:r>
            <w:r w:rsidRPr="00F33463">
              <w:rPr>
                <w:b/>
                <w:i/>
              </w:rPr>
              <w:t>Na Komisijo</w:t>
            </w:r>
            <w:r w:rsidRPr="00F33463">
              <w:t xml:space="preserve"> se prenese pooblastilo za sprejemanje delegiranih aktov v skladu s členom</w:t>
            </w:r>
            <w:r w:rsidRPr="00F33463">
              <w:rPr>
                <w:b/>
                <w:i/>
              </w:rPr>
              <w:t> </w:t>
            </w:r>
            <w:r w:rsidRPr="00F33463">
              <w:t>23 za dopolnitev tega člena, da se določijo minimalna merila</w:t>
            </w:r>
            <w:r w:rsidRPr="00F33463">
              <w:rPr>
                <w:b/>
                <w:i/>
              </w:rPr>
              <w:t>, ki jih je treba oceniti</w:t>
            </w:r>
            <w:r w:rsidRPr="00F33463">
              <w:t xml:space="preserve"> med obiski za preverjanje dobrobiti</w:t>
            </w:r>
            <w:r w:rsidRPr="00F33463">
              <w:rPr>
                <w:b/>
                <w:i/>
              </w:rPr>
              <w:t xml:space="preserve"> živali</w:t>
            </w:r>
            <w:r w:rsidRPr="00F33463">
              <w:t>.</w:t>
            </w:r>
          </w:p>
        </w:tc>
        <w:tc>
          <w:tcPr>
            <w:tcW w:w="4876" w:type="dxa"/>
          </w:tcPr>
          <w:p w14:paraId="0336DBB8" w14:textId="77777777" w:rsidR="00920D29" w:rsidRPr="00F33463" w:rsidRDefault="00920D29" w:rsidP="001B1AB7">
            <w:pPr>
              <w:pStyle w:val="Normal6"/>
              <w:rPr>
                <w:szCs w:val="24"/>
              </w:rPr>
            </w:pPr>
            <w:r w:rsidRPr="00F33463">
              <w:t>2.</w:t>
            </w:r>
            <w:r w:rsidRPr="00F33463">
              <w:tab/>
            </w:r>
            <w:r w:rsidRPr="00F33463">
              <w:rPr>
                <w:b/>
                <w:i/>
              </w:rPr>
              <w:t>Do ... [24 mesecev od datuma začetka veljavnosti te uredbe]</w:t>
            </w:r>
            <w:r w:rsidRPr="00F33463">
              <w:t xml:space="preserve"> se </w:t>
            </w:r>
            <w:r w:rsidRPr="00F33463">
              <w:rPr>
                <w:b/>
                <w:i/>
              </w:rPr>
              <w:t xml:space="preserve">na Komisijo </w:t>
            </w:r>
            <w:r w:rsidRPr="00F33463">
              <w:t>prenese pooblastilo za sprejemanje delegiranih aktov v skladu s členom</w:t>
            </w:r>
            <w:r w:rsidRPr="00F33463">
              <w:rPr>
                <w:b/>
                <w:i/>
              </w:rPr>
              <w:t xml:space="preserve"> </w:t>
            </w:r>
            <w:r w:rsidRPr="00F33463">
              <w:t>23 za dopolnitev tega člena, da se določijo minimalna merila</w:t>
            </w:r>
            <w:r w:rsidRPr="00F33463">
              <w:rPr>
                <w:b/>
                <w:i/>
              </w:rPr>
              <w:t xml:space="preserve"> za opredelitev in oceno dejavnikov tveganja, kar opravi veterinar</w:t>
            </w:r>
            <w:r w:rsidRPr="00F33463">
              <w:t xml:space="preserve"> med </w:t>
            </w:r>
            <w:r w:rsidRPr="00F33463">
              <w:rPr>
                <w:b/>
                <w:i/>
              </w:rPr>
              <w:t xml:space="preserve">svetovalnimi </w:t>
            </w:r>
            <w:r w:rsidRPr="00F33463">
              <w:t>obiski za preverjanje dobrobiti</w:t>
            </w:r>
            <w:r w:rsidRPr="00F33463">
              <w:rPr>
                <w:b/>
                <w:i/>
              </w:rPr>
              <w:t>, vključno z nadaljnjimi ukrepi</w:t>
            </w:r>
            <w:r w:rsidRPr="00F33463">
              <w:t>.</w:t>
            </w:r>
          </w:p>
        </w:tc>
      </w:tr>
    </w:tbl>
    <w:p w14:paraId="5F078F24" w14:textId="77777777" w:rsidR="00920D29" w:rsidRPr="00F33463" w:rsidRDefault="00920D29" w:rsidP="00920D29"/>
    <w:p w14:paraId="400B4600" w14:textId="60CF44CA" w:rsidR="00920D29" w:rsidRPr="00F33463" w:rsidRDefault="006D0FAD" w:rsidP="00920D29">
      <w:pPr>
        <w:pStyle w:val="AmNumberTabs"/>
      </w:pPr>
      <w:r w:rsidRPr="00F33463">
        <w:t>Sprememba</w:t>
      </w:r>
      <w:r w:rsidR="00920D29" w:rsidRPr="00F33463">
        <w:tab/>
      </w:r>
      <w:r w:rsidR="00920D29" w:rsidRPr="00F33463">
        <w:tab/>
        <w:t>121</w:t>
      </w:r>
    </w:p>
    <w:p w14:paraId="0B893363" w14:textId="77777777" w:rsidR="00920D29" w:rsidRPr="00F33463" w:rsidRDefault="00920D29" w:rsidP="00920D29"/>
    <w:p w14:paraId="29851816" w14:textId="77777777" w:rsidR="00920D29" w:rsidRPr="00F33463" w:rsidRDefault="00920D29" w:rsidP="00920D29">
      <w:pPr>
        <w:pStyle w:val="NormalBold"/>
        <w:keepNext/>
      </w:pPr>
      <w:r w:rsidRPr="00F33463">
        <w:t>Predlog uredbe</w:t>
      </w:r>
    </w:p>
    <w:p w14:paraId="71F9C387" w14:textId="77777777" w:rsidR="00920D29" w:rsidRPr="00F33463" w:rsidRDefault="00920D29" w:rsidP="00920D29">
      <w:pPr>
        <w:pStyle w:val="NormalBold"/>
      </w:pPr>
      <w:r w:rsidRPr="00F33463">
        <w:t>Člen 11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429CA90" w14:textId="77777777" w:rsidTr="001B1AB7">
        <w:trPr>
          <w:jc w:val="center"/>
        </w:trPr>
        <w:tc>
          <w:tcPr>
            <w:tcW w:w="9752" w:type="dxa"/>
            <w:gridSpan w:val="2"/>
          </w:tcPr>
          <w:p w14:paraId="15CF1372" w14:textId="77777777" w:rsidR="00920D29" w:rsidRPr="00F33463" w:rsidRDefault="00920D29" w:rsidP="001B1AB7">
            <w:pPr>
              <w:keepNext/>
            </w:pPr>
          </w:p>
        </w:tc>
      </w:tr>
      <w:tr w:rsidR="00920D29" w:rsidRPr="00F33463" w14:paraId="7B73533C" w14:textId="77777777" w:rsidTr="001B1AB7">
        <w:trPr>
          <w:jc w:val="center"/>
        </w:trPr>
        <w:tc>
          <w:tcPr>
            <w:tcW w:w="4876" w:type="dxa"/>
          </w:tcPr>
          <w:p w14:paraId="124CE177" w14:textId="77777777" w:rsidR="00920D29" w:rsidRPr="00F33463" w:rsidRDefault="00920D29" w:rsidP="001B1AB7">
            <w:pPr>
              <w:pStyle w:val="ColumnHeading"/>
              <w:keepNext/>
            </w:pPr>
            <w:r w:rsidRPr="00F33463">
              <w:t>Besedilo, ki ga predlaga Komisija</w:t>
            </w:r>
          </w:p>
        </w:tc>
        <w:tc>
          <w:tcPr>
            <w:tcW w:w="4876" w:type="dxa"/>
          </w:tcPr>
          <w:p w14:paraId="2A723BF8" w14:textId="6DF55233" w:rsidR="00920D29" w:rsidRPr="00F33463" w:rsidRDefault="006D0FAD" w:rsidP="001B1AB7">
            <w:pPr>
              <w:pStyle w:val="ColumnHeading"/>
              <w:keepNext/>
            </w:pPr>
            <w:r w:rsidRPr="00F33463">
              <w:t>Sprememba</w:t>
            </w:r>
          </w:p>
        </w:tc>
      </w:tr>
      <w:tr w:rsidR="00920D29" w:rsidRPr="00F33463" w14:paraId="6D208C5E" w14:textId="77777777" w:rsidTr="001B1AB7">
        <w:trPr>
          <w:jc w:val="center"/>
        </w:trPr>
        <w:tc>
          <w:tcPr>
            <w:tcW w:w="4876" w:type="dxa"/>
          </w:tcPr>
          <w:p w14:paraId="124D2334" w14:textId="77777777" w:rsidR="00920D29" w:rsidRPr="00F33463" w:rsidRDefault="00920D29" w:rsidP="001B1AB7">
            <w:pPr>
              <w:pStyle w:val="Normal6"/>
            </w:pPr>
            <w:r w:rsidRPr="00F33463">
              <w:t>1.</w:t>
            </w:r>
            <w:r w:rsidRPr="00F33463">
              <w:tab/>
              <w:t xml:space="preserve">Izvajalci dejavnosti </w:t>
            </w:r>
            <w:r w:rsidRPr="00F33463">
              <w:rPr>
                <w:b/>
                <w:i/>
              </w:rPr>
              <w:t xml:space="preserve">in fizične ali pravne osebe, odgovorne za zavetišča, </w:t>
            </w:r>
            <w:r w:rsidRPr="00F33463">
              <w:t xml:space="preserve">zagotovijo, da se psi </w:t>
            </w:r>
            <w:r w:rsidRPr="00F33463">
              <w:rPr>
                <w:b/>
                <w:i/>
              </w:rPr>
              <w:t>in</w:t>
            </w:r>
            <w:r w:rsidRPr="00F33463">
              <w:t xml:space="preserve"> mačke hranijo v skladu z zahtevami iz točke 1 Priloge</w:t>
            </w:r>
            <w:r w:rsidRPr="00F33463">
              <w:rPr>
                <w:b/>
                <w:i/>
              </w:rPr>
              <w:t> I in lahko na podlagi pisnega</w:t>
            </w:r>
            <w:r w:rsidRPr="00F33463">
              <w:t xml:space="preserve"> </w:t>
            </w:r>
            <w:r w:rsidRPr="00F33463">
              <w:rPr>
                <w:b/>
                <w:i/>
              </w:rPr>
              <w:t>mnenja veterinarja ali strokovnjaka za prehrano živali prilagodijo pogostost hranjenja, določeno v točki 1 Priloge </w:t>
            </w:r>
            <w:r w:rsidRPr="00F33463">
              <w:t>I.</w:t>
            </w:r>
          </w:p>
        </w:tc>
        <w:tc>
          <w:tcPr>
            <w:tcW w:w="4876" w:type="dxa"/>
          </w:tcPr>
          <w:p w14:paraId="344C45DA" w14:textId="77777777" w:rsidR="00920D29" w:rsidRPr="00F33463" w:rsidRDefault="00920D29" w:rsidP="001B1AB7">
            <w:pPr>
              <w:pStyle w:val="Normal6"/>
              <w:rPr>
                <w:szCs w:val="24"/>
              </w:rPr>
            </w:pPr>
            <w:r w:rsidRPr="00F33463">
              <w:t>1.</w:t>
            </w:r>
            <w:r w:rsidRPr="00F33463">
              <w:tab/>
              <w:t xml:space="preserve">Izvajalci dejavnosti zagotovijo, da se psi </w:t>
            </w:r>
            <w:r w:rsidRPr="00F33463">
              <w:rPr>
                <w:b/>
                <w:i/>
              </w:rPr>
              <w:t>ali</w:t>
            </w:r>
            <w:r w:rsidRPr="00F33463">
              <w:t xml:space="preserve"> mačke hranijo v skladu z zahtevami iz točke 1 Priloge I.</w:t>
            </w:r>
          </w:p>
        </w:tc>
      </w:tr>
    </w:tbl>
    <w:p w14:paraId="14B5D9A1" w14:textId="77777777" w:rsidR="00920D29" w:rsidRPr="00F33463" w:rsidRDefault="00920D29" w:rsidP="00920D29"/>
    <w:p w14:paraId="1F6AA31F" w14:textId="5124945D" w:rsidR="00920D29" w:rsidRPr="00F33463" w:rsidRDefault="006D0FAD" w:rsidP="00920D29">
      <w:pPr>
        <w:pStyle w:val="AmNumberTabs"/>
      </w:pPr>
      <w:r w:rsidRPr="00F33463">
        <w:t>Sprememba</w:t>
      </w:r>
      <w:r w:rsidR="00920D29" w:rsidRPr="00F33463">
        <w:tab/>
      </w:r>
      <w:r w:rsidR="00920D29" w:rsidRPr="00F33463">
        <w:tab/>
        <w:t>122</w:t>
      </w:r>
    </w:p>
    <w:p w14:paraId="5900A77D" w14:textId="77777777" w:rsidR="00920D29" w:rsidRPr="00F33463" w:rsidRDefault="00920D29" w:rsidP="00920D29"/>
    <w:p w14:paraId="09264E57" w14:textId="77777777" w:rsidR="00920D29" w:rsidRPr="00F33463" w:rsidRDefault="00920D29" w:rsidP="00920D29">
      <w:pPr>
        <w:pStyle w:val="NormalBold"/>
        <w:keepNext/>
      </w:pPr>
      <w:r w:rsidRPr="00F33463">
        <w:t>Predlog uredbe</w:t>
      </w:r>
    </w:p>
    <w:p w14:paraId="1D98109C" w14:textId="77777777" w:rsidR="00920D29" w:rsidRPr="00F33463" w:rsidRDefault="00920D29" w:rsidP="00920D29">
      <w:pPr>
        <w:pStyle w:val="NormalBold"/>
      </w:pPr>
      <w:r w:rsidRPr="00F33463">
        <w:t>Člen 11 – odstavek 2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6E962F8" w14:textId="77777777" w:rsidTr="001B1AB7">
        <w:trPr>
          <w:jc w:val="center"/>
        </w:trPr>
        <w:tc>
          <w:tcPr>
            <w:tcW w:w="9752" w:type="dxa"/>
            <w:gridSpan w:val="2"/>
          </w:tcPr>
          <w:p w14:paraId="6DC20291" w14:textId="77777777" w:rsidR="00920D29" w:rsidRPr="00F33463" w:rsidRDefault="00920D29" w:rsidP="001B1AB7">
            <w:pPr>
              <w:keepNext/>
            </w:pPr>
          </w:p>
        </w:tc>
      </w:tr>
      <w:tr w:rsidR="00920D29" w:rsidRPr="00F33463" w14:paraId="69406B89" w14:textId="77777777" w:rsidTr="001B1AB7">
        <w:trPr>
          <w:jc w:val="center"/>
        </w:trPr>
        <w:tc>
          <w:tcPr>
            <w:tcW w:w="4876" w:type="dxa"/>
          </w:tcPr>
          <w:p w14:paraId="0286AC53" w14:textId="77777777" w:rsidR="00920D29" w:rsidRPr="00F33463" w:rsidRDefault="00920D29" w:rsidP="001B1AB7">
            <w:pPr>
              <w:pStyle w:val="ColumnHeading"/>
              <w:keepNext/>
            </w:pPr>
            <w:r w:rsidRPr="00F33463">
              <w:t>Besedilo, ki ga predlaga Komisija</w:t>
            </w:r>
          </w:p>
        </w:tc>
        <w:tc>
          <w:tcPr>
            <w:tcW w:w="4876" w:type="dxa"/>
          </w:tcPr>
          <w:p w14:paraId="038D92AB" w14:textId="2221F990" w:rsidR="00920D29" w:rsidRPr="00F33463" w:rsidRDefault="006D0FAD" w:rsidP="001B1AB7">
            <w:pPr>
              <w:pStyle w:val="ColumnHeading"/>
              <w:keepNext/>
            </w:pPr>
            <w:r w:rsidRPr="00F33463">
              <w:t>Sprememba</w:t>
            </w:r>
          </w:p>
        </w:tc>
      </w:tr>
      <w:tr w:rsidR="00920D29" w:rsidRPr="00F33463" w14:paraId="14C2F88D" w14:textId="77777777" w:rsidTr="001B1AB7">
        <w:trPr>
          <w:jc w:val="center"/>
        </w:trPr>
        <w:tc>
          <w:tcPr>
            <w:tcW w:w="4876" w:type="dxa"/>
          </w:tcPr>
          <w:p w14:paraId="676A4731" w14:textId="77777777" w:rsidR="00920D29" w:rsidRPr="00F33463" w:rsidRDefault="00920D29" w:rsidP="001B1AB7">
            <w:pPr>
              <w:pStyle w:val="Normal6"/>
            </w:pPr>
            <w:r w:rsidRPr="00F33463">
              <w:t>2.</w:t>
            </w:r>
            <w:r w:rsidRPr="00F33463">
              <w:tab/>
              <w:t xml:space="preserve">Izvajalci dejavnosti </w:t>
            </w:r>
            <w:r w:rsidRPr="00F33463">
              <w:rPr>
                <w:b/>
                <w:i/>
              </w:rPr>
              <w:t xml:space="preserve">in fizične ali pravne osebe, odgovorne za zavetišča, </w:t>
            </w:r>
            <w:r w:rsidRPr="00F33463">
              <w:t xml:space="preserve">zagotovijo, da so psi </w:t>
            </w:r>
            <w:r w:rsidRPr="00F33463">
              <w:rPr>
                <w:b/>
                <w:i/>
              </w:rPr>
              <w:t>in</w:t>
            </w:r>
            <w:r w:rsidRPr="00F33463">
              <w:t xml:space="preserve"> mačke ustrezno nahranjeni in hidrirani, tako da jim priskrbijo:</w:t>
            </w:r>
          </w:p>
        </w:tc>
        <w:tc>
          <w:tcPr>
            <w:tcW w:w="4876" w:type="dxa"/>
          </w:tcPr>
          <w:p w14:paraId="733A0AF3" w14:textId="77777777" w:rsidR="00920D29" w:rsidRPr="00F33463" w:rsidRDefault="00920D29" w:rsidP="001B1AB7">
            <w:pPr>
              <w:pStyle w:val="Normal6"/>
              <w:rPr>
                <w:szCs w:val="24"/>
              </w:rPr>
            </w:pPr>
            <w:r w:rsidRPr="00F33463">
              <w:t>2.</w:t>
            </w:r>
            <w:r w:rsidRPr="00F33463">
              <w:tab/>
              <w:t xml:space="preserve">Izvajalci dejavnosti zagotovijo, da so psi </w:t>
            </w:r>
            <w:r w:rsidRPr="00F33463">
              <w:rPr>
                <w:b/>
                <w:i/>
              </w:rPr>
              <w:t>ali</w:t>
            </w:r>
            <w:r w:rsidRPr="00F33463">
              <w:t xml:space="preserve"> mačke ustrezno nahranjeni in hidrirani, tako da jim priskrbijo:</w:t>
            </w:r>
          </w:p>
        </w:tc>
      </w:tr>
    </w:tbl>
    <w:p w14:paraId="16C5FED5" w14:textId="77777777" w:rsidR="00920D29" w:rsidRPr="00F33463" w:rsidRDefault="00920D29" w:rsidP="00920D29"/>
    <w:p w14:paraId="44CE0167" w14:textId="78323F72" w:rsidR="00920D29" w:rsidRPr="00F33463" w:rsidRDefault="006D0FAD" w:rsidP="00920D29">
      <w:pPr>
        <w:pStyle w:val="AmNumberTabs"/>
      </w:pPr>
      <w:r w:rsidRPr="00F33463">
        <w:t>Sprememba</w:t>
      </w:r>
      <w:r w:rsidR="00920D29" w:rsidRPr="00F33463">
        <w:tab/>
      </w:r>
      <w:r w:rsidR="00920D29" w:rsidRPr="00F33463">
        <w:tab/>
        <w:t>123</w:t>
      </w:r>
    </w:p>
    <w:p w14:paraId="2E18A5F5" w14:textId="77777777" w:rsidR="00920D29" w:rsidRPr="00F33463" w:rsidRDefault="00920D29" w:rsidP="00920D29"/>
    <w:p w14:paraId="02A3842B" w14:textId="77777777" w:rsidR="00920D29" w:rsidRPr="00F33463" w:rsidRDefault="00920D29" w:rsidP="00920D29">
      <w:pPr>
        <w:pStyle w:val="NormalBold"/>
        <w:keepNext/>
      </w:pPr>
      <w:r w:rsidRPr="00F33463">
        <w:t>Predlog uredbe</w:t>
      </w:r>
    </w:p>
    <w:p w14:paraId="56122921" w14:textId="77777777" w:rsidR="00920D29" w:rsidRPr="00F33463" w:rsidRDefault="00920D29" w:rsidP="00920D29">
      <w:pPr>
        <w:pStyle w:val="NormalBold"/>
      </w:pPr>
      <w:r w:rsidRPr="00F33463">
        <w:t>Člen 11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C15521C" w14:textId="77777777" w:rsidTr="001B1AB7">
        <w:trPr>
          <w:jc w:val="center"/>
        </w:trPr>
        <w:tc>
          <w:tcPr>
            <w:tcW w:w="9752" w:type="dxa"/>
            <w:gridSpan w:val="2"/>
          </w:tcPr>
          <w:p w14:paraId="11C0CA15" w14:textId="77777777" w:rsidR="00920D29" w:rsidRPr="00F33463" w:rsidRDefault="00920D29" w:rsidP="001B1AB7">
            <w:pPr>
              <w:keepNext/>
            </w:pPr>
          </w:p>
        </w:tc>
      </w:tr>
      <w:tr w:rsidR="00920D29" w:rsidRPr="00F33463" w14:paraId="3889A961" w14:textId="77777777" w:rsidTr="001B1AB7">
        <w:trPr>
          <w:jc w:val="center"/>
        </w:trPr>
        <w:tc>
          <w:tcPr>
            <w:tcW w:w="4876" w:type="dxa"/>
          </w:tcPr>
          <w:p w14:paraId="48FBC4C7" w14:textId="77777777" w:rsidR="00920D29" w:rsidRPr="00F33463" w:rsidRDefault="00920D29" w:rsidP="001B1AB7">
            <w:pPr>
              <w:pStyle w:val="ColumnHeading"/>
              <w:keepNext/>
            </w:pPr>
            <w:r w:rsidRPr="00F33463">
              <w:t>Besedilo, ki ga predlaga Komisija</w:t>
            </w:r>
          </w:p>
        </w:tc>
        <w:tc>
          <w:tcPr>
            <w:tcW w:w="4876" w:type="dxa"/>
          </w:tcPr>
          <w:p w14:paraId="7DB8E081" w14:textId="35C0D02C" w:rsidR="00920D29" w:rsidRPr="00F33463" w:rsidRDefault="006D0FAD" w:rsidP="001B1AB7">
            <w:pPr>
              <w:pStyle w:val="ColumnHeading"/>
              <w:keepNext/>
            </w:pPr>
            <w:r w:rsidRPr="00F33463">
              <w:t>Sprememba</w:t>
            </w:r>
          </w:p>
        </w:tc>
      </w:tr>
      <w:tr w:rsidR="00920D29" w:rsidRPr="00F33463" w14:paraId="7B1B9730" w14:textId="77777777" w:rsidTr="001B1AB7">
        <w:trPr>
          <w:jc w:val="center"/>
        </w:trPr>
        <w:tc>
          <w:tcPr>
            <w:tcW w:w="4876" w:type="dxa"/>
          </w:tcPr>
          <w:p w14:paraId="1433B31A" w14:textId="77777777" w:rsidR="00920D29" w:rsidRPr="00F33463" w:rsidRDefault="00920D29" w:rsidP="001B1AB7">
            <w:pPr>
              <w:pStyle w:val="Normal6"/>
            </w:pPr>
            <w:r w:rsidRPr="00F33463">
              <w:t>(a)</w:t>
            </w:r>
            <w:r w:rsidRPr="00F33463">
              <w:tab/>
              <w:t xml:space="preserve">neomejeno količino </w:t>
            </w:r>
            <w:r w:rsidRPr="00F33463">
              <w:rPr>
                <w:b/>
                <w:i/>
              </w:rPr>
              <w:t>pitne</w:t>
            </w:r>
            <w:r w:rsidRPr="00F33463">
              <w:t xml:space="preserve"> vode;</w:t>
            </w:r>
          </w:p>
        </w:tc>
        <w:tc>
          <w:tcPr>
            <w:tcW w:w="4876" w:type="dxa"/>
          </w:tcPr>
          <w:p w14:paraId="1E6A9D27" w14:textId="77777777" w:rsidR="00920D29" w:rsidRPr="00F33463" w:rsidRDefault="00920D29" w:rsidP="001B1AB7">
            <w:pPr>
              <w:pStyle w:val="Normal6"/>
              <w:rPr>
                <w:szCs w:val="24"/>
              </w:rPr>
            </w:pPr>
            <w:r w:rsidRPr="00F33463">
              <w:t>(a)</w:t>
            </w:r>
            <w:r w:rsidRPr="00F33463">
              <w:tab/>
              <w:t xml:space="preserve">neomejeno količino </w:t>
            </w:r>
            <w:r w:rsidRPr="00F33463">
              <w:rPr>
                <w:b/>
                <w:i/>
              </w:rPr>
              <w:t>čiste in sveže</w:t>
            </w:r>
            <w:r w:rsidRPr="00F33463">
              <w:t xml:space="preserve"> vode;</w:t>
            </w:r>
          </w:p>
        </w:tc>
      </w:tr>
    </w:tbl>
    <w:p w14:paraId="6C840B37" w14:textId="77777777" w:rsidR="00920D29" w:rsidRPr="00F33463" w:rsidRDefault="00920D29" w:rsidP="00920D29"/>
    <w:p w14:paraId="20AF23B6" w14:textId="27B53A62" w:rsidR="00920D29" w:rsidRPr="00F33463" w:rsidRDefault="006D0FAD" w:rsidP="00920D29">
      <w:pPr>
        <w:pStyle w:val="AmNumberTabs"/>
      </w:pPr>
      <w:r w:rsidRPr="00F33463">
        <w:t>Sprememba</w:t>
      </w:r>
      <w:r w:rsidR="00920D29" w:rsidRPr="00F33463">
        <w:tab/>
      </w:r>
      <w:r w:rsidR="00920D29" w:rsidRPr="00F33463">
        <w:tab/>
        <w:t>124</w:t>
      </w:r>
    </w:p>
    <w:p w14:paraId="79F9B1CA" w14:textId="77777777" w:rsidR="00920D29" w:rsidRPr="00F33463" w:rsidRDefault="00920D29" w:rsidP="00920D29"/>
    <w:p w14:paraId="7B2686D1" w14:textId="77777777" w:rsidR="00920D29" w:rsidRPr="00F33463" w:rsidRDefault="00920D29" w:rsidP="00920D29">
      <w:pPr>
        <w:pStyle w:val="NormalBold"/>
        <w:keepNext/>
      </w:pPr>
      <w:r w:rsidRPr="00F33463">
        <w:t>Predlog uredbe</w:t>
      </w:r>
    </w:p>
    <w:p w14:paraId="100F0A9F" w14:textId="77777777" w:rsidR="00920D29" w:rsidRPr="00F33463" w:rsidRDefault="00920D29" w:rsidP="00920D29">
      <w:pPr>
        <w:pStyle w:val="NormalBold"/>
      </w:pPr>
      <w:r w:rsidRPr="00F33463">
        <w:t>Člen 11 – odstavek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10D7CC5A" w14:textId="77777777" w:rsidTr="001B1AB7">
        <w:trPr>
          <w:jc w:val="center"/>
        </w:trPr>
        <w:tc>
          <w:tcPr>
            <w:tcW w:w="9752" w:type="dxa"/>
            <w:gridSpan w:val="2"/>
          </w:tcPr>
          <w:p w14:paraId="2C1731A2" w14:textId="77777777" w:rsidR="00920D29" w:rsidRPr="00F33463" w:rsidRDefault="00920D29" w:rsidP="001B1AB7">
            <w:pPr>
              <w:keepNext/>
            </w:pPr>
          </w:p>
        </w:tc>
      </w:tr>
      <w:tr w:rsidR="00920D29" w:rsidRPr="00F33463" w14:paraId="5552BDD3" w14:textId="77777777" w:rsidTr="001B1AB7">
        <w:trPr>
          <w:jc w:val="center"/>
        </w:trPr>
        <w:tc>
          <w:tcPr>
            <w:tcW w:w="4876" w:type="dxa"/>
          </w:tcPr>
          <w:p w14:paraId="41C74A86" w14:textId="77777777" w:rsidR="00920D29" w:rsidRPr="00F33463" w:rsidRDefault="00920D29" w:rsidP="001B1AB7">
            <w:pPr>
              <w:pStyle w:val="ColumnHeading"/>
              <w:keepNext/>
            </w:pPr>
            <w:r w:rsidRPr="00F33463">
              <w:t>Besedilo, ki ga predlaga Komisija</w:t>
            </w:r>
          </w:p>
        </w:tc>
        <w:tc>
          <w:tcPr>
            <w:tcW w:w="4876" w:type="dxa"/>
          </w:tcPr>
          <w:p w14:paraId="1582C881" w14:textId="7FCCBEFF" w:rsidR="00920D29" w:rsidRPr="00F33463" w:rsidRDefault="006D0FAD" w:rsidP="001B1AB7">
            <w:pPr>
              <w:pStyle w:val="ColumnHeading"/>
              <w:keepNext/>
            </w:pPr>
            <w:r w:rsidRPr="00F33463">
              <w:t>Sprememba</w:t>
            </w:r>
          </w:p>
        </w:tc>
      </w:tr>
      <w:tr w:rsidR="00920D29" w:rsidRPr="00F33463" w14:paraId="57EC09CC" w14:textId="77777777" w:rsidTr="001B1AB7">
        <w:trPr>
          <w:jc w:val="center"/>
        </w:trPr>
        <w:tc>
          <w:tcPr>
            <w:tcW w:w="4876" w:type="dxa"/>
          </w:tcPr>
          <w:p w14:paraId="624933FF" w14:textId="77777777" w:rsidR="00920D29" w:rsidRPr="00F33463" w:rsidRDefault="00920D29" w:rsidP="001B1AB7">
            <w:pPr>
              <w:pStyle w:val="Normal6"/>
            </w:pPr>
            <w:r w:rsidRPr="00F33463">
              <w:t>(b)</w:t>
            </w:r>
            <w:r w:rsidRPr="00F33463">
              <w:tab/>
              <w:t xml:space="preserve">hrano, katere količina in kakovost zadovoljita fiziološke, prehranske in presnovne potrebe psov in mačk ter jih nasitita, kot del prehrane, prilagojene starosti, pasmi, kategoriji, ravni dejavnosti in zdravstvenemu stanju psov in </w:t>
            </w:r>
            <w:r w:rsidRPr="00F33463">
              <w:rPr>
                <w:b/>
                <w:i/>
              </w:rPr>
              <w:t>mačk</w:t>
            </w:r>
            <w:r w:rsidRPr="00F33463">
              <w:t>;</w:t>
            </w:r>
          </w:p>
        </w:tc>
        <w:tc>
          <w:tcPr>
            <w:tcW w:w="4876" w:type="dxa"/>
          </w:tcPr>
          <w:p w14:paraId="2D5CB081" w14:textId="77777777" w:rsidR="00920D29" w:rsidRPr="00F33463" w:rsidRDefault="00920D29" w:rsidP="001B1AB7">
            <w:pPr>
              <w:pStyle w:val="Normal6"/>
              <w:rPr>
                <w:szCs w:val="24"/>
              </w:rPr>
            </w:pPr>
            <w:r w:rsidRPr="00F33463">
              <w:t>(b)</w:t>
            </w:r>
            <w:r w:rsidRPr="00F33463">
              <w:tab/>
              <w:t xml:space="preserve">hrano, katere količina in kakovost zadovoljita fiziološke, prehranske in presnovne potrebe psov in mačk ter jih nasitita, kot del prehrane, prilagojene starosti, pasmi, kategoriji, ravni dejavnosti in zdravstvenemu stanju psov </w:t>
            </w:r>
            <w:r w:rsidRPr="00F33463">
              <w:rPr>
                <w:b/>
                <w:i/>
              </w:rPr>
              <w:t xml:space="preserve">ali mačk, pri čemer je splošni cilj doseganje </w:t>
            </w:r>
            <w:r w:rsidRPr="00F33463">
              <w:t xml:space="preserve">in </w:t>
            </w:r>
            <w:r w:rsidRPr="00F33463">
              <w:rPr>
                <w:b/>
                <w:i/>
              </w:rPr>
              <w:t>ohranjanje zdravja</w:t>
            </w:r>
            <w:r w:rsidRPr="00F33463">
              <w:t>;</w:t>
            </w:r>
          </w:p>
        </w:tc>
      </w:tr>
    </w:tbl>
    <w:p w14:paraId="1540B526" w14:textId="77777777" w:rsidR="00920D29" w:rsidRPr="00F33463" w:rsidRDefault="00920D29" w:rsidP="00920D29"/>
    <w:p w14:paraId="6E7224B4" w14:textId="144FBC37" w:rsidR="00920D29" w:rsidRPr="00F33463" w:rsidRDefault="006D0FAD" w:rsidP="00920D29">
      <w:pPr>
        <w:pStyle w:val="AmNumberTabs"/>
      </w:pPr>
      <w:r w:rsidRPr="00F33463">
        <w:t>Sprememba</w:t>
      </w:r>
      <w:r w:rsidR="00920D29" w:rsidRPr="00F33463">
        <w:tab/>
      </w:r>
      <w:r w:rsidR="00920D29" w:rsidRPr="00F33463">
        <w:tab/>
        <w:t>125</w:t>
      </w:r>
    </w:p>
    <w:p w14:paraId="2BF70C8C" w14:textId="77777777" w:rsidR="00920D29" w:rsidRPr="00F33463" w:rsidRDefault="00920D29" w:rsidP="00920D29"/>
    <w:p w14:paraId="3FA913C7" w14:textId="77777777" w:rsidR="00920D29" w:rsidRPr="00F33463" w:rsidRDefault="00920D29" w:rsidP="00920D29">
      <w:pPr>
        <w:pStyle w:val="NormalBold"/>
        <w:keepNext/>
      </w:pPr>
      <w:r w:rsidRPr="00F33463">
        <w:t>Predlog uredbe</w:t>
      </w:r>
    </w:p>
    <w:p w14:paraId="5468869E" w14:textId="77777777" w:rsidR="00920D29" w:rsidRPr="00F33463" w:rsidRDefault="00920D29" w:rsidP="00920D29">
      <w:pPr>
        <w:pStyle w:val="NormalBold"/>
      </w:pPr>
      <w:r w:rsidRPr="00F33463">
        <w:t>Člen 11 – odstavek 3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50FF18D4" w14:textId="77777777" w:rsidTr="001B1AB7">
        <w:trPr>
          <w:jc w:val="center"/>
        </w:trPr>
        <w:tc>
          <w:tcPr>
            <w:tcW w:w="9752" w:type="dxa"/>
            <w:gridSpan w:val="2"/>
          </w:tcPr>
          <w:p w14:paraId="4901469F" w14:textId="77777777" w:rsidR="00920D29" w:rsidRPr="00F33463" w:rsidRDefault="00920D29" w:rsidP="001B1AB7">
            <w:pPr>
              <w:keepNext/>
            </w:pPr>
          </w:p>
        </w:tc>
      </w:tr>
      <w:tr w:rsidR="00920D29" w:rsidRPr="00F33463" w14:paraId="369F7E1B" w14:textId="77777777" w:rsidTr="001B1AB7">
        <w:trPr>
          <w:jc w:val="center"/>
        </w:trPr>
        <w:tc>
          <w:tcPr>
            <w:tcW w:w="4876" w:type="dxa"/>
          </w:tcPr>
          <w:p w14:paraId="65685966" w14:textId="77777777" w:rsidR="00920D29" w:rsidRPr="00F33463" w:rsidRDefault="00920D29" w:rsidP="001B1AB7">
            <w:pPr>
              <w:pStyle w:val="ColumnHeading"/>
              <w:keepNext/>
            </w:pPr>
            <w:r w:rsidRPr="00F33463">
              <w:t>Besedilo, ki ga predlaga Komisija</w:t>
            </w:r>
          </w:p>
        </w:tc>
        <w:tc>
          <w:tcPr>
            <w:tcW w:w="4876" w:type="dxa"/>
          </w:tcPr>
          <w:p w14:paraId="6F3A9CD5" w14:textId="724C340D" w:rsidR="00920D29" w:rsidRPr="00F33463" w:rsidRDefault="006D0FAD" w:rsidP="001B1AB7">
            <w:pPr>
              <w:pStyle w:val="ColumnHeading"/>
              <w:keepNext/>
            </w:pPr>
            <w:r w:rsidRPr="00F33463">
              <w:t>Sprememba</w:t>
            </w:r>
          </w:p>
        </w:tc>
      </w:tr>
      <w:tr w:rsidR="00920D29" w:rsidRPr="00F33463" w14:paraId="0E727E77" w14:textId="77777777" w:rsidTr="001B1AB7">
        <w:trPr>
          <w:jc w:val="center"/>
        </w:trPr>
        <w:tc>
          <w:tcPr>
            <w:tcW w:w="4876" w:type="dxa"/>
          </w:tcPr>
          <w:p w14:paraId="1FB5ACD9" w14:textId="77777777" w:rsidR="00920D29" w:rsidRPr="00F33463" w:rsidRDefault="00920D29" w:rsidP="001B1AB7">
            <w:pPr>
              <w:pStyle w:val="Normal6"/>
            </w:pPr>
            <w:r w:rsidRPr="00F33463">
              <w:t>3.</w:t>
            </w:r>
            <w:r w:rsidRPr="00F33463">
              <w:tab/>
              <w:t xml:space="preserve">Izvajalci dejavnosti in </w:t>
            </w:r>
            <w:r w:rsidRPr="00F33463">
              <w:rPr>
                <w:b/>
                <w:i/>
              </w:rPr>
              <w:t>fizične ali pravne osebe, odgovorne za zavetišča,</w:t>
            </w:r>
            <w:r w:rsidRPr="00F33463">
              <w:t xml:space="preserve"> zagotovijo, da so prostori za oskrbo s hrano in vodo zgrajeni in nameščeni tako, da:</w:t>
            </w:r>
          </w:p>
        </w:tc>
        <w:tc>
          <w:tcPr>
            <w:tcW w:w="4876" w:type="dxa"/>
          </w:tcPr>
          <w:p w14:paraId="17B4CEE9" w14:textId="77777777" w:rsidR="00920D29" w:rsidRPr="00F33463" w:rsidRDefault="00920D29" w:rsidP="001B1AB7">
            <w:pPr>
              <w:pStyle w:val="Normal6"/>
              <w:rPr>
                <w:szCs w:val="24"/>
              </w:rPr>
            </w:pPr>
            <w:r w:rsidRPr="00F33463">
              <w:t>3.</w:t>
            </w:r>
            <w:r w:rsidRPr="00F33463">
              <w:tab/>
              <w:t xml:space="preserve">Izvajalci dejavnosti in </w:t>
            </w:r>
            <w:r w:rsidRPr="00F33463">
              <w:rPr>
                <w:b/>
                <w:i/>
              </w:rPr>
              <w:t>skrbniki</w:t>
            </w:r>
            <w:r w:rsidRPr="00F33463">
              <w:t xml:space="preserve"> zagotovijo, da so prostori za oskrbo s hrano in vodo</w:t>
            </w:r>
            <w:r w:rsidRPr="00F33463">
              <w:rPr>
                <w:b/>
                <w:i/>
              </w:rPr>
              <w:t xml:space="preserve"> čisti ter</w:t>
            </w:r>
            <w:r w:rsidRPr="00F33463">
              <w:t xml:space="preserve"> zgrajeni in nameščeni tako, da:</w:t>
            </w:r>
          </w:p>
        </w:tc>
      </w:tr>
    </w:tbl>
    <w:p w14:paraId="596A4916" w14:textId="77777777" w:rsidR="00920D29" w:rsidRPr="00F33463" w:rsidRDefault="00920D29" w:rsidP="00920D29"/>
    <w:p w14:paraId="5D82B120" w14:textId="28625F76" w:rsidR="00920D29" w:rsidRPr="00F33463" w:rsidRDefault="006D0FAD" w:rsidP="00920D29">
      <w:pPr>
        <w:pStyle w:val="AmNumberTabs"/>
      </w:pPr>
      <w:r w:rsidRPr="00F33463">
        <w:t>Sprememba</w:t>
      </w:r>
      <w:r w:rsidR="00920D29" w:rsidRPr="00F33463">
        <w:tab/>
      </w:r>
      <w:r w:rsidR="00920D29" w:rsidRPr="00F33463">
        <w:tab/>
        <w:t>126</w:t>
      </w:r>
    </w:p>
    <w:p w14:paraId="79D1F42F" w14:textId="77777777" w:rsidR="00920D29" w:rsidRPr="00F33463" w:rsidRDefault="00920D29" w:rsidP="00920D29"/>
    <w:p w14:paraId="0691ADEF" w14:textId="77777777" w:rsidR="00920D29" w:rsidRPr="00F33463" w:rsidRDefault="00920D29" w:rsidP="00920D29">
      <w:pPr>
        <w:pStyle w:val="NormalBold"/>
        <w:keepNext/>
      </w:pPr>
      <w:r w:rsidRPr="00F33463">
        <w:t>Predlog uredbe</w:t>
      </w:r>
    </w:p>
    <w:p w14:paraId="1DCA4ADF" w14:textId="77777777" w:rsidR="00920D29" w:rsidRPr="00F33463" w:rsidRDefault="00920D29" w:rsidP="00920D29">
      <w:pPr>
        <w:pStyle w:val="NormalBold"/>
      </w:pPr>
      <w:r w:rsidRPr="00F33463">
        <w:t>Člen 11 – odstavek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4662E63A" w14:textId="77777777" w:rsidTr="001B1AB7">
        <w:trPr>
          <w:jc w:val="center"/>
        </w:trPr>
        <w:tc>
          <w:tcPr>
            <w:tcW w:w="9752" w:type="dxa"/>
            <w:gridSpan w:val="2"/>
          </w:tcPr>
          <w:p w14:paraId="74A70475" w14:textId="77777777" w:rsidR="00920D29" w:rsidRPr="00F33463" w:rsidRDefault="00920D29" w:rsidP="001B1AB7">
            <w:pPr>
              <w:keepNext/>
            </w:pPr>
          </w:p>
        </w:tc>
      </w:tr>
      <w:tr w:rsidR="00920D29" w:rsidRPr="00F33463" w14:paraId="61910032" w14:textId="77777777" w:rsidTr="001B1AB7">
        <w:trPr>
          <w:jc w:val="center"/>
        </w:trPr>
        <w:tc>
          <w:tcPr>
            <w:tcW w:w="4876" w:type="dxa"/>
          </w:tcPr>
          <w:p w14:paraId="5B27244C" w14:textId="77777777" w:rsidR="00920D29" w:rsidRPr="00F33463" w:rsidRDefault="00920D29" w:rsidP="001B1AB7">
            <w:pPr>
              <w:pStyle w:val="ColumnHeading"/>
              <w:keepNext/>
            </w:pPr>
            <w:r w:rsidRPr="00F33463">
              <w:t>Besedilo, ki ga predlaga Komisija</w:t>
            </w:r>
          </w:p>
        </w:tc>
        <w:tc>
          <w:tcPr>
            <w:tcW w:w="4876" w:type="dxa"/>
          </w:tcPr>
          <w:p w14:paraId="07A860AA" w14:textId="2FCDA494" w:rsidR="00920D29" w:rsidRPr="00F33463" w:rsidRDefault="006D0FAD" w:rsidP="001B1AB7">
            <w:pPr>
              <w:pStyle w:val="ColumnHeading"/>
              <w:keepNext/>
            </w:pPr>
            <w:r w:rsidRPr="00F33463">
              <w:t>Sprememba</w:t>
            </w:r>
          </w:p>
        </w:tc>
      </w:tr>
      <w:tr w:rsidR="00920D29" w:rsidRPr="00F33463" w14:paraId="0AEEDA7F" w14:textId="77777777" w:rsidTr="001B1AB7">
        <w:trPr>
          <w:jc w:val="center"/>
        </w:trPr>
        <w:tc>
          <w:tcPr>
            <w:tcW w:w="4876" w:type="dxa"/>
          </w:tcPr>
          <w:p w14:paraId="12C15EF9" w14:textId="77777777" w:rsidR="00920D29" w:rsidRPr="00F33463" w:rsidRDefault="00920D29" w:rsidP="001B1AB7">
            <w:pPr>
              <w:pStyle w:val="Normal6"/>
            </w:pPr>
            <w:r w:rsidRPr="00F33463">
              <w:t>(a)</w:t>
            </w:r>
            <w:r w:rsidRPr="00F33463">
              <w:tab/>
              <w:t>zagotavljajo enak dostop za vse pse in mačke</w:t>
            </w:r>
            <w:r w:rsidRPr="00F33463">
              <w:rPr>
                <w:b/>
                <w:i/>
              </w:rPr>
              <w:t xml:space="preserve"> ter tako zmanjšajo tekmovanje med njimi, da se prepreči napadalno vedenje, zlasti kadar psi in mačke nimajo neomejenega dostopa do hrane</w:t>
            </w:r>
            <w:r w:rsidRPr="00F33463">
              <w:t>;</w:t>
            </w:r>
          </w:p>
        </w:tc>
        <w:tc>
          <w:tcPr>
            <w:tcW w:w="4876" w:type="dxa"/>
          </w:tcPr>
          <w:p w14:paraId="1F654403" w14:textId="77777777" w:rsidR="00920D29" w:rsidRPr="00F33463" w:rsidRDefault="00920D29" w:rsidP="001B1AB7">
            <w:pPr>
              <w:pStyle w:val="Normal6"/>
              <w:rPr>
                <w:szCs w:val="24"/>
              </w:rPr>
            </w:pPr>
            <w:r w:rsidRPr="00F33463">
              <w:t>(a)</w:t>
            </w:r>
            <w:r w:rsidRPr="00F33463">
              <w:tab/>
              <w:t>zagotavljajo enak dostop za vse pse in mačke;</w:t>
            </w:r>
          </w:p>
        </w:tc>
      </w:tr>
    </w:tbl>
    <w:p w14:paraId="0840DE7B" w14:textId="77777777" w:rsidR="00920D29" w:rsidRPr="00F33463" w:rsidRDefault="00920D29" w:rsidP="00920D29"/>
    <w:p w14:paraId="3BA3CBD5" w14:textId="1FD289CC" w:rsidR="00920D29" w:rsidRPr="00F33463" w:rsidRDefault="006D0FAD" w:rsidP="00920D29">
      <w:pPr>
        <w:pStyle w:val="AmNumberTabs"/>
      </w:pPr>
      <w:r w:rsidRPr="00F33463">
        <w:t>Sprememba</w:t>
      </w:r>
      <w:r w:rsidR="00920D29" w:rsidRPr="00F33463">
        <w:tab/>
      </w:r>
      <w:r w:rsidR="00920D29" w:rsidRPr="00F33463">
        <w:tab/>
        <w:t>127</w:t>
      </w:r>
    </w:p>
    <w:p w14:paraId="15CF783B" w14:textId="77777777" w:rsidR="00920D29" w:rsidRPr="00F33463" w:rsidRDefault="00920D29" w:rsidP="00920D29"/>
    <w:p w14:paraId="53443EB5" w14:textId="77777777" w:rsidR="00920D29" w:rsidRPr="00F33463" w:rsidRDefault="00920D29" w:rsidP="00920D29">
      <w:pPr>
        <w:pStyle w:val="NormalBold"/>
        <w:keepNext/>
      </w:pPr>
      <w:r w:rsidRPr="00F33463">
        <w:t>Predlog uredbe</w:t>
      </w:r>
    </w:p>
    <w:p w14:paraId="7C268655" w14:textId="77777777" w:rsidR="00920D29" w:rsidRPr="00F33463" w:rsidRDefault="00920D29" w:rsidP="00920D29">
      <w:pPr>
        <w:pStyle w:val="NormalBold"/>
      </w:pPr>
      <w:r w:rsidRPr="00F33463">
        <w:t>Člen 11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0D29" w:rsidRPr="00F33463" w14:paraId="2B6B2D61" w14:textId="77777777" w:rsidTr="001B1AB7">
        <w:trPr>
          <w:jc w:val="center"/>
        </w:trPr>
        <w:tc>
          <w:tcPr>
            <w:tcW w:w="9752" w:type="dxa"/>
            <w:gridSpan w:val="2"/>
          </w:tcPr>
          <w:p w14:paraId="6CFC7040" w14:textId="77777777" w:rsidR="00920D29" w:rsidRPr="00F33463" w:rsidRDefault="00920D29" w:rsidP="001B1AB7">
            <w:pPr>
              <w:keepNext/>
            </w:pPr>
          </w:p>
        </w:tc>
      </w:tr>
      <w:tr w:rsidR="00920D29" w:rsidRPr="00F33463" w14:paraId="463DA432" w14:textId="77777777" w:rsidTr="001B1AB7">
        <w:trPr>
          <w:jc w:val="center"/>
        </w:trPr>
        <w:tc>
          <w:tcPr>
            <w:tcW w:w="4876" w:type="dxa"/>
          </w:tcPr>
          <w:p w14:paraId="49B8ABE4" w14:textId="77777777" w:rsidR="00920D29" w:rsidRPr="00F33463" w:rsidRDefault="00920D29" w:rsidP="001B1AB7">
            <w:pPr>
              <w:pStyle w:val="ColumnHeading"/>
              <w:keepNext/>
            </w:pPr>
            <w:r w:rsidRPr="00F33463">
              <w:t>Besedilo, ki ga predlaga Komisija</w:t>
            </w:r>
          </w:p>
        </w:tc>
        <w:tc>
          <w:tcPr>
            <w:tcW w:w="4876" w:type="dxa"/>
          </w:tcPr>
          <w:p w14:paraId="4CA738DF" w14:textId="6D705374" w:rsidR="00920D29" w:rsidRPr="00F33463" w:rsidRDefault="006D0FAD" w:rsidP="001B1AB7">
            <w:pPr>
              <w:pStyle w:val="ColumnHeading"/>
              <w:keepNext/>
            </w:pPr>
            <w:r w:rsidRPr="00F33463">
              <w:t>Sprememba</w:t>
            </w:r>
          </w:p>
        </w:tc>
      </w:tr>
      <w:tr w:rsidR="00920D29" w:rsidRPr="00F33463" w14:paraId="1AD04FBB" w14:textId="77777777" w:rsidTr="001B1AB7">
        <w:trPr>
          <w:jc w:val="center"/>
        </w:trPr>
        <w:tc>
          <w:tcPr>
            <w:tcW w:w="4876" w:type="dxa"/>
          </w:tcPr>
          <w:p w14:paraId="45D0DC31" w14:textId="77777777" w:rsidR="00920D29" w:rsidRPr="00F33463" w:rsidRDefault="00920D29" w:rsidP="001B1AB7">
            <w:pPr>
              <w:pStyle w:val="Normal6"/>
            </w:pPr>
          </w:p>
        </w:tc>
        <w:tc>
          <w:tcPr>
            <w:tcW w:w="4876" w:type="dxa"/>
          </w:tcPr>
          <w:p w14:paraId="789C2F52" w14:textId="77777777" w:rsidR="00920D29" w:rsidRPr="00F33463" w:rsidRDefault="00920D29" w:rsidP="001B1AB7">
            <w:pPr>
              <w:pStyle w:val="Normal6"/>
              <w:rPr>
                <w:szCs w:val="24"/>
              </w:rPr>
            </w:pPr>
            <w:r w:rsidRPr="00F33463">
              <w:rPr>
                <w:b/>
                <w:i/>
              </w:rPr>
              <w:t>3a.</w:t>
            </w:r>
            <w:r w:rsidRPr="00F33463">
              <w:rPr>
                <w:b/>
                <w:i/>
              </w:rPr>
              <w:tab/>
              <w:t>Izvajalci dejavnosti lahko prilagodijo pogostost oskrbe s hrano in vodo, če jim to pisno svetuje veterinar, in vodijo evidenco nasvetov za celotno obdobje, ki ga svetuje veterinar.</w:t>
            </w:r>
          </w:p>
        </w:tc>
      </w:tr>
    </w:tbl>
    <w:p w14:paraId="448F84FC" w14:textId="77777777" w:rsidR="00920D29" w:rsidRPr="00F33463" w:rsidRDefault="00920D29" w:rsidP="00920D29"/>
    <w:p w14:paraId="50ED9F66" w14:textId="74DFF09F" w:rsidR="00920D29" w:rsidRPr="00F33463" w:rsidRDefault="006D0FAD" w:rsidP="00920D29">
      <w:pPr>
        <w:pStyle w:val="AmNumberTabs"/>
      </w:pPr>
      <w:r w:rsidRPr="00F33463">
        <w:t>Sprememba</w:t>
      </w:r>
      <w:r w:rsidR="00920D29" w:rsidRPr="00F33463">
        <w:tab/>
      </w:r>
      <w:r w:rsidR="00920D29" w:rsidRPr="00F33463">
        <w:tab/>
        <w:t>128</w:t>
      </w:r>
    </w:p>
    <w:p w14:paraId="4708DC74" w14:textId="77777777" w:rsidR="00920D29" w:rsidRPr="00F33463" w:rsidRDefault="00920D29" w:rsidP="00920D29"/>
    <w:p w14:paraId="39FE2429" w14:textId="77777777" w:rsidR="00920D29" w:rsidRPr="00F33463" w:rsidRDefault="00920D29" w:rsidP="00920D29">
      <w:pPr>
        <w:pStyle w:val="NormalBold"/>
        <w:keepNext/>
      </w:pPr>
      <w:r w:rsidRPr="00F33463">
        <w:t>Predlog uredbe</w:t>
      </w:r>
    </w:p>
    <w:p w14:paraId="65BE0073" w14:textId="77777777" w:rsidR="00920D29" w:rsidRPr="00F33463" w:rsidRDefault="00920D29" w:rsidP="00920D29">
      <w:pPr>
        <w:pStyle w:val="NormalBold"/>
      </w:pPr>
      <w:r w:rsidRPr="00F33463">
        <w:t>Člen 12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70D212A" w14:textId="77777777" w:rsidTr="001B1AB7">
        <w:trPr>
          <w:jc w:val="center"/>
        </w:trPr>
        <w:tc>
          <w:tcPr>
            <w:tcW w:w="9752" w:type="dxa"/>
            <w:gridSpan w:val="2"/>
          </w:tcPr>
          <w:p w14:paraId="45242786" w14:textId="77777777" w:rsidR="00920D29" w:rsidRPr="00F33463" w:rsidRDefault="00920D29" w:rsidP="001B1AB7">
            <w:pPr>
              <w:keepNext/>
            </w:pPr>
          </w:p>
        </w:tc>
      </w:tr>
      <w:tr w:rsidR="00920D29" w:rsidRPr="00F33463" w14:paraId="1A6597F5" w14:textId="77777777" w:rsidTr="001B1AB7">
        <w:trPr>
          <w:jc w:val="center"/>
        </w:trPr>
        <w:tc>
          <w:tcPr>
            <w:tcW w:w="4876" w:type="dxa"/>
            <w:hideMark/>
          </w:tcPr>
          <w:p w14:paraId="6DBE07CB" w14:textId="77777777" w:rsidR="00920D29" w:rsidRPr="00F33463" w:rsidRDefault="00920D29" w:rsidP="001B1AB7">
            <w:pPr>
              <w:pStyle w:val="ColumnHeading"/>
              <w:keepNext/>
            </w:pPr>
            <w:r w:rsidRPr="00F33463">
              <w:t>Besedilo, ki ga predlaga Komisija</w:t>
            </w:r>
          </w:p>
        </w:tc>
        <w:tc>
          <w:tcPr>
            <w:tcW w:w="4876" w:type="dxa"/>
            <w:hideMark/>
          </w:tcPr>
          <w:p w14:paraId="2E3DF826" w14:textId="5A1CF1FA" w:rsidR="00920D29" w:rsidRPr="00F33463" w:rsidRDefault="006D0FAD" w:rsidP="001B1AB7">
            <w:pPr>
              <w:pStyle w:val="ColumnHeading"/>
              <w:keepNext/>
            </w:pPr>
            <w:r w:rsidRPr="00F33463">
              <w:t>Sprememba</w:t>
            </w:r>
          </w:p>
        </w:tc>
      </w:tr>
      <w:tr w:rsidR="00920D29" w:rsidRPr="00F33463" w14:paraId="5C807631" w14:textId="77777777" w:rsidTr="001B1AB7">
        <w:trPr>
          <w:jc w:val="center"/>
        </w:trPr>
        <w:tc>
          <w:tcPr>
            <w:tcW w:w="4876" w:type="dxa"/>
            <w:hideMark/>
          </w:tcPr>
          <w:p w14:paraId="468356CA" w14:textId="77777777" w:rsidR="00920D29" w:rsidRPr="00F33463" w:rsidRDefault="00920D29" w:rsidP="001B1AB7">
            <w:pPr>
              <w:pStyle w:val="Normal6"/>
            </w:pPr>
            <w:r w:rsidRPr="00F33463">
              <w:t>1.</w:t>
            </w:r>
            <w:r w:rsidRPr="00F33463">
              <w:tab/>
              <w:t>Izvajalci dejavnosti zagotovijo, da so psi in mačke nastanjeni v skladu s točko 2 Priloge I.</w:t>
            </w:r>
          </w:p>
        </w:tc>
        <w:tc>
          <w:tcPr>
            <w:tcW w:w="4876" w:type="dxa"/>
            <w:hideMark/>
          </w:tcPr>
          <w:p w14:paraId="37A5537B" w14:textId="77777777" w:rsidR="00920D29" w:rsidRPr="00F33463" w:rsidRDefault="00920D29" w:rsidP="001B1AB7">
            <w:pPr>
              <w:pStyle w:val="Normal6"/>
              <w:rPr>
                <w:szCs w:val="24"/>
              </w:rPr>
            </w:pPr>
            <w:r w:rsidRPr="00F33463">
              <w:t>1.</w:t>
            </w:r>
            <w:r w:rsidRPr="00F33463">
              <w:tab/>
            </w:r>
            <w:r w:rsidRPr="00F33463">
              <w:rPr>
                <w:b/>
                <w:i/>
              </w:rPr>
              <w:t>Z izjemo fizičnih ali pravnih oseb, odgovornih za zavetišča,</w:t>
            </w:r>
            <w:r w:rsidRPr="00F33463">
              <w:t xml:space="preserve"> izvajalci dejavnosti zagotovijo, da so psi in mačke nastanjeni v skladu s točko 2 Priloge I.</w:t>
            </w:r>
          </w:p>
        </w:tc>
      </w:tr>
    </w:tbl>
    <w:p w14:paraId="47430DD7" w14:textId="77777777" w:rsidR="00920D29" w:rsidRPr="00F33463" w:rsidRDefault="00920D29" w:rsidP="00920D29"/>
    <w:p w14:paraId="7276DB5A" w14:textId="45E04600" w:rsidR="00920D29" w:rsidRPr="00F33463" w:rsidRDefault="006D0FAD" w:rsidP="00920D29">
      <w:pPr>
        <w:pStyle w:val="AmNumberTabs"/>
      </w:pPr>
      <w:r w:rsidRPr="00F33463">
        <w:t>Sprememba</w:t>
      </w:r>
      <w:r w:rsidR="00920D29" w:rsidRPr="00F33463">
        <w:tab/>
      </w:r>
      <w:r w:rsidR="00920D29" w:rsidRPr="00F33463">
        <w:tab/>
        <w:t>129</w:t>
      </w:r>
    </w:p>
    <w:p w14:paraId="54C9FB43" w14:textId="77777777" w:rsidR="00920D29" w:rsidRPr="00F33463" w:rsidRDefault="00920D29" w:rsidP="00920D29"/>
    <w:p w14:paraId="63B92503" w14:textId="77777777" w:rsidR="00920D29" w:rsidRPr="00F33463" w:rsidRDefault="00920D29" w:rsidP="00920D29">
      <w:pPr>
        <w:pStyle w:val="NormalBold"/>
        <w:keepNext/>
      </w:pPr>
      <w:r w:rsidRPr="00F33463">
        <w:t>Predlog uredbe</w:t>
      </w:r>
    </w:p>
    <w:p w14:paraId="50CDBE9A" w14:textId="77777777" w:rsidR="00920D29" w:rsidRPr="00F33463" w:rsidRDefault="00920D29" w:rsidP="00920D29">
      <w:pPr>
        <w:pStyle w:val="NormalBold"/>
      </w:pPr>
      <w:r w:rsidRPr="00F33463">
        <w:t>Člen 12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7A31BC1" w14:textId="77777777" w:rsidTr="001B1AB7">
        <w:trPr>
          <w:jc w:val="center"/>
        </w:trPr>
        <w:tc>
          <w:tcPr>
            <w:tcW w:w="9752" w:type="dxa"/>
            <w:gridSpan w:val="2"/>
          </w:tcPr>
          <w:p w14:paraId="001603F9" w14:textId="77777777" w:rsidR="00920D29" w:rsidRPr="00F33463" w:rsidRDefault="00920D29" w:rsidP="001B1AB7">
            <w:pPr>
              <w:keepNext/>
            </w:pPr>
          </w:p>
        </w:tc>
      </w:tr>
      <w:tr w:rsidR="00920D29" w:rsidRPr="00F33463" w14:paraId="56B7151C" w14:textId="77777777" w:rsidTr="001B1AB7">
        <w:trPr>
          <w:jc w:val="center"/>
        </w:trPr>
        <w:tc>
          <w:tcPr>
            <w:tcW w:w="4876" w:type="dxa"/>
            <w:hideMark/>
          </w:tcPr>
          <w:p w14:paraId="776CB312" w14:textId="77777777" w:rsidR="00920D29" w:rsidRPr="00F33463" w:rsidRDefault="00920D29" w:rsidP="001B1AB7">
            <w:pPr>
              <w:pStyle w:val="ColumnHeading"/>
              <w:keepNext/>
            </w:pPr>
            <w:r w:rsidRPr="00F33463">
              <w:t>Besedilo, ki ga predlaga Komisija</w:t>
            </w:r>
          </w:p>
        </w:tc>
        <w:tc>
          <w:tcPr>
            <w:tcW w:w="4876" w:type="dxa"/>
            <w:hideMark/>
          </w:tcPr>
          <w:p w14:paraId="201EBFF6" w14:textId="5C4E91D4" w:rsidR="00920D29" w:rsidRPr="00F33463" w:rsidRDefault="006D0FAD" w:rsidP="001B1AB7">
            <w:pPr>
              <w:pStyle w:val="ColumnHeading"/>
              <w:keepNext/>
            </w:pPr>
            <w:r w:rsidRPr="00F33463">
              <w:t>Sprememba</w:t>
            </w:r>
          </w:p>
        </w:tc>
      </w:tr>
      <w:tr w:rsidR="00920D29" w:rsidRPr="00F33463" w14:paraId="49A3D8D9" w14:textId="77777777" w:rsidTr="001B1AB7">
        <w:trPr>
          <w:jc w:val="center"/>
        </w:trPr>
        <w:tc>
          <w:tcPr>
            <w:tcW w:w="4876" w:type="dxa"/>
            <w:hideMark/>
          </w:tcPr>
          <w:p w14:paraId="48B1BDB8" w14:textId="77777777" w:rsidR="00920D29" w:rsidRPr="00F33463" w:rsidRDefault="00920D29" w:rsidP="001B1AB7">
            <w:pPr>
              <w:pStyle w:val="Normal6"/>
            </w:pPr>
            <w:r w:rsidRPr="00F33463">
              <w:t>2.</w:t>
            </w:r>
            <w:r w:rsidRPr="00F33463">
              <w:tab/>
              <w:t xml:space="preserve">Izvajalci dejavnosti </w:t>
            </w:r>
            <w:r w:rsidRPr="00F33463">
              <w:rPr>
                <w:b/>
                <w:i/>
              </w:rPr>
              <w:t xml:space="preserve">in fizične ali pravne osebe, odgovorne za zavetišča, </w:t>
            </w:r>
            <w:r w:rsidRPr="00F33463">
              <w:t>zagotovijo, da:</w:t>
            </w:r>
          </w:p>
        </w:tc>
        <w:tc>
          <w:tcPr>
            <w:tcW w:w="4876" w:type="dxa"/>
            <w:hideMark/>
          </w:tcPr>
          <w:p w14:paraId="65C820EC" w14:textId="77777777" w:rsidR="00920D29" w:rsidRPr="00F33463" w:rsidRDefault="00920D29" w:rsidP="001B1AB7">
            <w:pPr>
              <w:pStyle w:val="Normal6"/>
              <w:rPr>
                <w:szCs w:val="24"/>
              </w:rPr>
            </w:pPr>
            <w:r w:rsidRPr="00F33463">
              <w:t>2.</w:t>
            </w:r>
            <w:r w:rsidRPr="00F33463">
              <w:tab/>
              <w:t>Izvajalci dejavnosti zagotovijo, da:</w:t>
            </w:r>
          </w:p>
        </w:tc>
      </w:tr>
    </w:tbl>
    <w:p w14:paraId="2DC2D1E1" w14:textId="77777777" w:rsidR="00920D29" w:rsidRPr="00F33463" w:rsidRDefault="00920D29" w:rsidP="00920D29"/>
    <w:p w14:paraId="25FA5E6F" w14:textId="27C6DA76" w:rsidR="00920D29" w:rsidRPr="00F33463" w:rsidRDefault="006D0FAD" w:rsidP="00920D29">
      <w:pPr>
        <w:pStyle w:val="AmNumberTabs"/>
      </w:pPr>
      <w:r w:rsidRPr="00F33463">
        <w:t>Sprememba</w:t>
      </w:r>
      <w:r w:rsidR="00920D29" w:rsidRPr="00F33463">
        <w:tab/>
      </w:r>
      <w:r w:rsidR="00920D29" w:rsidRPr="00F33463">
        <w:tab/>
        <w:t>130</w:t>
      </w:r>
    </w:p>
    <w:p w14:paraId="11059CEC" w14:textId="77777777" w:rsidR="00920D29" w:rsidRPr="00F33463" w:rsidRDefault="00920D29" w:rsidP="00920D29"/>
    <w:p w14:paraId="1F61BFFC" w14:textId="77777777" w:rsidR="00920D29" w:rsidRPr="00F33463" w:rsidRDefault="00920D29" w:rsidP="00920D29">
      <w:pPr>
        <w:pStyle w:val="NormalBold"/>
        <w:keepNext/>
      </w:pPr>
      <w:r w:rsidRPr="00F33463">
        <w:t>Predlog uredbe</w:t>
      </w:r>
    </w:p>
    <w:p w14:paraId="040EED82" w14:textId="77777777" w:rsidR="00920D29" w:rsidRPr="00F33463" w:rsidRDefault="00920D29" w:rsidP="00920D29">
      <w:pPr>
        <w:pStyle w:val="NormalBold"/>
      </w:pPr>
      <w:r w:rsidRPr="00F33463">
        <w:t>Člen 12 – 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471B528" w14:textId="77777777" w:rsidTr="001B1AB7">
        <w:trPr>
          <w:jc w:val="center"/>
        </w:trPr>
        <w:tc>
          <w:tcPr>
            <w:tcW w:w="9752" w:type="dxa"/>
            <w:gridSpan w:val="2"/>
          </w:tcPr>
          <w:p w14:paraId="4BBA483A" w14:textId="77777777" w:rsidR="00920D29" w:rsidRPr="00F33463" w:rsidRDefault="00920D29" w:rsidP="001B1AB7">
            <w:pPr>
              <w:keepNext/>
            </w:pPr>
          </w:p>
        </w:tc>
      </w:tr>
      <w:tr w:rsidR="00920D29" w:rsidRPr="00F33463" w14:paraId="4528283C" w14:textId="77777777" w:rsidTr="001B1AB7">
        <w:trPr>
          <w:jc w:val="center"/>
        </w:trPr>
        <w:tc>
          <w:tcPr>
            <w:tcW w:w="4876" w:type="dxa"/>
            <w:hideMark/>
          </w:tcPr>
          <w:p w14:paraId="593FA26F" w14:textId="77777777" w:rsidR="00920D29" w:rsidRPr="00F33463" w:rsidRDefault="00920D29" w:rsidP="001B1AB7">
            <w:pPr>
              <w:pStyle w:val="ColumnHeading"/>
              <w:keepNext/>
            </w:pPr>
            <w:r w:rsidRPr="00F33463">
              <w:t>Besedilo, ki ga predlaga Komisija</w:t>
            </w:r>
          </w:p>
        </w:tc>
        <w:tc>
          <w:tcPr>
            <w:tcW w:w="4876" w:type="dxa"/>
            <w:hideMark/>
          </w:tcPr>
          <w:p w14:paraId="79477388" w14:textId="7D930A1D" w:rsidR="00920D29" w:rsidRPr="00F33463" w:rsidRDefault="006D0FAD" w:rsidP="001B1AB7">
            <w:pPr>
              <w:pStyle w:val="ColumnHeading"/>
              <w:keepNext/>
            </w:pPr>
            <w:r w:rsidRPr="00F33463">
              <w:t>Sprememba</w:t>
            </w:r>
          </w:p>
        </w:tc>
      </w:tr>
      <w:tr w:rsidR="00920D29" w:rsidRPr="00F33463" w14:paraId="2453296B" w14:textId="77777777" w:rsidTr="001B1AB7">
        <w:trPr>
          <w:jc w:val="center"/>
        </w:trPr>
        <w:tc>
          <w:tcPr>
            <w:tcW w:w="4876" w:type="dxa"/>
            <w:hideMark/>
          </w:tcPr>
          <w:p w14:paraId="309C5B24" w14:textId="77777777" w:rsidR="00920D29" w:rsidRPr="00F33463" w:rsidRDefault="00920D29" w:rsidP="001B1AB7">
            <w:pPr>
              <w:pStyle w:val="Normal6"/>
            </w:pPr>
            <w:r w:rsidRPr="00F33463">
              <w:t>(c)</w:t>
            </w:r>
            <w:r w:rsidRPr="00F33463">
              <w:tab/>
            </w:r>
            <w:r w:rsidRPr="00F33463">
              <w:rPr>
                <w:b/>
                <w:i/>
              </w:rPr>
              <w:t>so, kadar se živali redijo</w:t>
            </w:r>
            <w:r w:rsidRPr="00F33463">
              <w:t xml:space="preserve"> v vzrejnih obratih </w:t>
            </w:r>
            <w:r w:rsidRPr="00F33463">
              <w:rPr>
                <w:b/>
                <w:i/>
              </w:rPr>
              <w:t>ali trgovinah s hišnimi živalmi, kroženje zraka, ravni prahu,</w:t>
            </w:r>
            <w:r w:rsidRPr="00F33463">
              <w:t xml:space="preserve"> temperatura, relativna vlažnost zraka in koncentracije plinov </w:t>
            </w:r>
            <w:r w:rsidRPr="00F33463">
              <w:rPr>
                <w:b/>
                <w:i/>
              </w:rPr>
              <w:t>v mejah, ki</w:t>
            </w:r>
            <w:r w:rsidRPr="00F33463">
              <w:t xml:space="preserve"> niso škodljive za pse in mačke, prezračevanje pa je zadostno, da se prepreči pregretje </w:t>
            </w:r>
            <w:r w:rsidRPr="00F33463">
              <w:rPr>
                <w:b/>
                <w:i/>
              </w:rPr>
              <w:t>in po potrebi v kombinaciji z ogrevalnimi sistemi odstrani prevelika vlaga</w:t>
            </w:r>
            <w:r w:rsidRPr="00F33463">
              <w:t>;</w:t>
            </w:r>
          </w:p>
        </w:tc>
        <w:tc>
          <w:tcPr>
            <w:tcW w:w="4876" w:type="dxa"/>
            <w:hideMark/>
          </w:tcPr>
          <w:p w14:paraId="796149A5" w14:textId="77777777" w:rsidR="00920D29" w:rsidRPr="00F33463" w:rsidRDefault="00920D29" w:rsidP="001B1AB7">
            <w:pPr>
              <w:pStyle w:val="Normal6"/>
              <w:rPr>
                <w:szCs w:val="24"/>
              </w:rPr>
            </w:pPr>
            <w:r w:rsidRPr="00F33463">
              <w:t>(c)</w:t>
            </w:r>
            <w:r w:rsidRPr="00F33463">
              <w:tab/>
              <w:t xml:space="preserve">v vzrejnih </w:t>
            </w:r>
            <w:r w:rsidRPr="00F33463">
              <w:rPr>
                <w:b/>
                <w:i/>
              </w:rPr>
              <w:t xml:space="preserve">in prodajnih </w:t>
            </w:r>
            <w:r w:rsidRPr="00F33463">
              <w:t>obratih</w:t>
            </w:r>
            <w:r w:rsidRPr="00F33463">
              <w:rPr>
                <w:b/>
                <w:i/>
              </w:rPr>
              <w:t>, kjer so psi in mačke v zaprtih prostorih,</w:t>
            </w:r>
            <w:r w:rsidRPr="00F33463">
              <w:t xml:space="preserve"> temperatura, relativna vlažnost zraka in koncentracije plinov niso škodljive za pse </w:t>
            </w:r>
            <w:r w:rsidRPr="00F33463">
              <w:rPr>
                <w:b/>
                <w:i/>
              </w:rPr>
              <w:t>ali</w:t>
            </w:r>
            <w:r w:rsidRPr="00F33463">
              <w:t xml:space="preserve"> mačke, prezračevanje pa je zadostno, da se prepreči pregretje;</w:t>
            </w:r>
          </w:p>
        </w:tc>
      </w:tr>
    </w:tbl>
    <w:p w14:paraId="2568A5B2" w14:textId="77777777" w:rsidR="00920D29" w:rsidRPr="00F33463" w:rsidRDefault="00920D29" w:rsidP="00920D29"/>
    <w:p w14:paraId="3AA95D81" w14:textId="6400C722" w:rsidR="00920D29" w:rsidRPr="00F33463" w:rsidRDefault="006D0FAD" w:rsidP="00920D29">
      <w:pPr>
        <w:pStyle w:val="AmNumberTabs"/>
      </w:pPr>
      <w:r w:rsidRPr="00F33463">
        <w:t>Sprememba</w:t>
      </w:r>
      <w:r w:rsidR="00920D29" w:rsidRPr="00F33463">
        <w:tab/>
      </w:r>
      <w:r w:rsidR="00920D29" w:rsidRPr="00F33463">
        <w:tab/>
        <w:t>131</w:t>
      </w:r>
    </w:p>
    <w:p w14:paraId="0E74EE6A" w14:textId="77777777" w:rsidR="00920D29" w:rsidRPr="00F33463" w:rsidRDefault="00920D29" w:rsidP="00920D29"/>
    <w:p w14:paraId="36EB161A" w14:textId="77777777" w:rsidR="00920D29" w:rsidRPr="00F33463" w:rsidRDefault="00920D29" w:rsidP="00920D29">
      <w:pPr>
        <w:pStyle w:val="NormalBold"/>
        <w:keepNext/>
      </w:pPr>
      <w:r w:rsidRPr="00F33463">
        <w:t>Predlog uredbe</w:t>
      </w:r>
    </w:p>
    <w:p w14:paraId="73BBA2C2" w14:textId="77777777" w:rsidR="00920D29" w:rsidRPr="00F33463" w:rsidRDefault="00920D29" w:rsidP="00920D29">
      <w:pPr>
        <w:pStyle w:val="NormalBold"/>
      </w:pPr>
      <w:r w:rsidRPr="00F33463">
        <w:t>Člen 12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813A2E4" w14:textId="77777777" w:rsidTr="001B1AB7">
        <w:trPr>
          <w:jc w:val="center"/>
        </w:trPr>
        <w:tc>
          <w:tcPr>
            <w:tcW w:w="9752" w:type="dxa"/>
            <w:gridSpan w:val="2"/>
          </w:tcPr>
          <w:p w14:paraId="005FD8FA" w14:textId="77777777" w:rsidR="00920D29" w:rsidRPr="00F33463" w:rsidRDefault="00920D29" w:rsidP="001B1AB7">
            <w:pPr>
              <w:keepNext/>
            </w:pPr>
          </w:p>
        </w:tc>
      </w:tr>
      <w:tr w:rsidR="00920D29" w:rsidRPr="00F33463" w14:paraId="76892FE0" w14:textId="77777777" w:rsidTr="001B1AB7">
        <w:trPr>
          <w:jc w:val="center"/>
        </w:trPr>
        <w:tc>
          <w:tcPr>
            <w:tcW w:w="4876" w:type="dxa"/>
            <w:hideMark/>
          </w:tcPr>
          <w:p w14:paraId="245D0E40" w14:textId="77777777" w:rsidR="00920D29" w:rsidRPr="00F33463" w:rsidRDefault="00920D29" w:rsidP="001B1AB7">
            <w:pPr>
              <w:pStyle w:val="ColumnHeading"/>
              <w:keepNext/>
            </w:pPr>
            <w:r w:rsidRPr="00F33463">
              <w:t>Besedilo, ki ga predlaga Komisija</w:t>
            </w:r>
          </w:p>
        </w:tc>
        <w:tc>
          <w:tcPr>
            <w:tcW w:w="4876" w:type="dxa"/>
            <w:hideMark/>
          </w:tcPr>
          <w:p w14:paraId="20F8740F" w14:textId="19F0A7BA" w:rsidR="00920D29" w:rsidRPr="00F33463" w:rsidRDefault="006D0FAD" w:rsidP="001B1AB7">
            <w:pPr>
              <w:pStyle w:val="ColumnHeading"/>
              <w:keepNext/>
            </w:pPr>
            <w:r w:rsidRPr="00F33463">
              <w:t>Sprememba</w:t>
            </w:r>
          </w:p>
        </w:tc>
      </w:tr>
      <w:tr w:rsidR="00920D29" w:rsidRPr="00F33463" w14:paraId="0C6209A0" w14:textId="77777777" w:rsidTr="001B1AB7">
        <w:trPr>
          <w:jc w:val="center"/>
        </w:trPr>
        <w:tc>
          <w:tcPr>
            <w:tcW w:w="4876" w:type="dxa"/>
            <w:hideMark/>
          </w:tcPr>
          <w:p w14:paraId="07FE88B5" w14:textId="77777777" w:rsidR="00920D29" w:rsidRPr="00F33463" w:rsidRDefault="00920D29" w:rsidP="001B1AB7">
            <w:pPr>
              <w:pStyle w:val="Normal6"/>
            </w:pPr>
            <w:r w:rsidRPr="00F33463">
              <w:t>(d)</w:t>
            </w:r>
            <w:r w:rsidRPr="00F33463">
              <w:tab/>
              <w:t>imajo psi in mačke dovolj prostora za prosto gibanje in izražanje vedenja, značilnega za posamezno vrsto, v skladu s svojimi potrebami</w:t>
            </w:r>
            <w:r w:rsidRPr="00F33463">
              <w:rPr>
                <w:b/>
                <w:i/>
              </w:rPr>
              <w:t>, z zadostnim prostorom za material in strukture za obogatitev okolja, možnostjo, da se živali družijo in umaknejo, ter čistimi mesti za počitek</w:t>
            </w:r>
            <w:r w:rsidRPr="00F33463">
              <w:t>;</w:t>
            </w:r>
          </w:p>
        </w:tc>
        <w:tc>
          <w:tcPr>
            <w:tcW w:w="4876" w:type="dxa"/>
            <w:hideMark/>
          </w:tcPr>
          <w:p w14:paraId="4ACF439F" w14:textId="77777777" w:rsidR="00920D29" w:rsidRPr="00F33463" w:rsidRDefault="00920D29" w:rsidP="001B1AB7">
            <w:pPr>
              <w:pStyle w:val="Normal6"/>
              <w:rPr>
                <w:szCs w:val="24"/>
              </w:rPr>
            </w:pPr>
            <w:r w:rsidRPr="00F33463">
              <w:t>(d)</w:t>
            </w:r>
            <w:r w:rsidRPr="00F33463">
              <w:tab/>
              <w:t>imajo psi in mačke dovolj prostora za prosto gibanje in izražanje vedenja, značilnega za posamezno vrsto, v skladu s svojimi potrebami;</w:t>
            </w:r>
          </w:p>
        </w:tc>
      </w:tr>
    </w:tbl>
    <w:p w14:paraId="2817F0F4" w14:textId="77777777" w:rsidR="00920D29" w:rsidRPr="00F33463" w:rsidRDefault="00920D29" w:rsidP="00920D29"/>
    <w:p w14:paraId="39839277" w14:textId="2C9D7C6A" w:rsidR="00920D29" w:rsidRPr="00F33463" w:rsidRDefault="006D0FAD" w:rsidP="00920D29">
      <w:pPr>
        <w:pStyle w:val="AmNumberTabs"/>
      </w:pPr>
      <w:r w:rsidRPr="00F33463">
        <w:t>Sprememba</w:t>
      </w:r>
      <w:r w:rsidR="00920D29" w:rsidRPr="00F33463">
        <w:tab/>
      </w:r>
      <w:r w:rsidR="00920D29" w:rsidRPr="00F33463">
        <w:tab/>
        <w:t>132</w:t>
      </w:r>
    </w:p>
    <w:p w14:paraId="0796A032" w14:textId="77777777" w:rsidR="00920D29" w:rsidRPr="00F33463" w:rsidRDefault="00920D29" w:rsidP="00920D29"/>
    <w:p w14:paraId="388C6426" w14:textId="77777777" w:rsidR="00920D29" w:rsidRPr="00F33463" w:rsidRDefault="00920D29" w:rsidP="00920D29">
      <w:pPr>
        <w:pStyle w:val="NormalBold"/>
        <w:keepNext/>
      </w:pPr>
      <w:r w:rsidRPr="00F33463">
        <w:t>Predlog uredbe</w:t>
      </w:r>
    </w:p>
    <w:p w14:paraId="7CEAD24E" w14:textId="77777777" w:rsidR="00920D29" w:rsidRPr="00F33463" w:rsidRDefault="00920D29" w:rsidP="00920D29">
      <w:pPr>
        <w:pStyle w:val="NormalBold"/>
      </w:pPr>
      <w:r w:rsidRPr="00F33463">
        <w:t>Člen 12 – odstavek 3 – pododstavek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98055E3" w14:textId="77777777" w:rsidTr="00CC1F28">
        <w:trPr>
          <w:jc w:val="center"/>
        </w:trPr>
        <w:tc>
          <w:tcPr>
            <w:tcW w:w="9752" w:type="dxa"/>
            <w:gridSpan w:val="2"/>
          </w:tcPr>
          <w:p w14:paraId="5792E5A2" w14:textId="77777777" w:rsidR="00920D29" w:rsidRPr="00F33463" w:rsidRDefault="00920D29" w:rsidP="001B1AB7">
            <w:pPr>
              <w:keepNext/>
            </w:pPr>
          </w:p>
        </w:tc>
      </w:tr>
      <w:tr w:rsidR="00920D29" w:rsidRPr="00F33463" w14:paraId="0F15A76A" w14:textId="77777777" w:rsidTr="00CC1F28">
        <w:trPr>
          <w:jc w:val="center"/>
        </w:trPr>
        <w:tc>
          <w:tcPr>
            <w:tcW w:w="4876" w:type="dxa"/>
            <w:hideMark/>
          </w:tcPr>
          <w:p w14:paraId="0B6BBDBC" w14:textId="77777777" w:rsidR="00920D29" w:rsidRPr="00F33463" w:rsidRDefault="00920D29" w:rsidP="001B1AB7">
            <w:pPr>
              <w:pStyle w:val="ColumnHeading"/>
              <w:keepNext/>
            </w:pPr>
            <w:r w:rsidRPr="00F33463">
              <w:t>Besedilo, ki ga predlaga Komisija</w:t>
            </w:r>
          </w:p>
        </w:tc>
        <w:tc>
          <w:tcPr>
            <w:tcW w:w="4876" w:type="dxa"/>
            <w:hideMark/>
          </w:tcPr>
          <w:p w14:paraId="3F5A87B9" w14:textId="2B92E915" w:rsidR="00920D29" w:rsidRPr="00F33463" w:rsidRDefault="006D0FAD" w:rsidP="001B1AB7">
            <w:pPr>
              <w:pStyle w:val="ColumnHeading"/>
              <w:keepNext/>
            </w:pPr>
            <w:r w:rsidRPr="00F33463">
              <w:t>Sprememba</w:t>
            </w:r>
          </w:p>
        </w:tc>
      </w:tr>
      <w:tr w:rsidR="00920D29" w:rsidRPr="00F33463" w14:paraId="7539DB2D" w14:textId="77777777" w:rsidTr="00CC1F28">
        <w:trPr>
          <w:jc w:val="center"/>
        </w:trPr>
        <w:tc>
          <w:tcPr>
            <w:tcW w:w="4876" w:type="dxa"/>
            <w:hideMark/>
          </w:tcPr>
          <w:p w14:paraId="4CC453DD" w14:textId="77777777" w:rsidR="00920D29" w:rsidRPr="00F33463" w:rsidRDefault="00920D29" w:rsidP="001B1AB7">
            <w:pPr>
              <w:pStyle w:val="Normal6"/>
            </w:pPr>
            <w:r w:rsidRPr="00F33463">
              <w:rPr>
                <w:b/>
                <w:i/>
              </w:rPr>
              <w:t>Reja</w:t>
            </w:r>
            <w:r w:rsidRPr="00F33463">
              <w:t xml:space="preserve"> psov ali mačk v zabojnikih</w:t>
            </w:r>
            <w:r w:rsidRPr="00F33463">
              <w:rPr>
                <w:b/>
                <w:i/>
              </w:rPr>
              <w:t xml:space="preserve"> je prepovedana</w:t>
            </w:r>
            <w:r w:rsidRPr="00F33463">
              <w:t>.</w:t>
            </w:r>
          </w:p>
        </w:tc>
        <w:tc>
          <w:tcPr>
            <w:tcW w:w="4876" w:type="dxa"/>
            <w:hideMark/>
          </w:tcPr>
          <w:p w14:paraId="22D234A1" w14:textId="77777777" w:rsidR="00920D29" w:rsidRPr="00F33463" w:rsidRDefault="00920D29" w:rsidP="001B1AB7">
            <w:pPr>
              <w:pStyle w:val="Normal6"/>
              <w:rPr>
                <w:szCs w:val="24"/>
              </w:rPr>
            </w:pPr>
            <w:r w:rsidRPr="00F33463">
              <w:rPr>
                <w:b/>
                <w:i/>
              </w:rPr>
              <w:t>Izvajalci dejavnosti</w:t>
            </w:r>
            <w:r w:rsidRPr="00F33463">
              <w:t xml:space="preserve"> psov ali mačk </w:t>
            </w:r>
            <w:r w:rsidRPr="00F33463">
              <w:rPr>
                <w:b/>
                <w:i/>
              </w:rPr>
              <w:t>ne smejo rediti</w:t>
            </w:r>
            <w:r w:rsidRPr="00F33463">
              <w:t xml:space="preserve"> v zabojnikih.</w:t>
            </w:r>
          </w:p>
        </w:tc>
      </w:tr>
    </w:tbl>
    <w:p w14:paraId="5E76975A" w14:textId="7B57CB96" w:rsidR="00CC1F28" w:rsidRPr="00F33463" w:rsidRDefault="00CC1F28" w:rsidP="00CC1F28">
      <w:pPr>
        <w:pStyle w:val="AmNumberTabs"/>
      </w:pPr>
      <w:r w:rsidRPr="00F33463">
        <w:t>Sprememba</w:t>
      </w:r>
      <w:r w:rsidRPr="00F33463">
        <w:tab/>
      </w:r>
      <w:r w:rsidRPr="00F33463">
        <w:tab/>
        <w:t>289</w:t>
      </w:r>
    </w:p>
    <w:p w14:paraId="06993609" w14:textId="77777777" w:rsidR="00CC1F28" w:rsidRPr="00F33463" w:rsidRDefault="00CC1F28" w:rsidP="00CC1F28">
      <w:pPr>
        <w:pStyle w:val="NormalBold12b"/>
      </w:pPr>
      <w:r w:rsidRPr="00F33463">
        <w:t>Predlog uredbe</w:t>
      </w:r>
    </w:p>
    <w:p w14:paraId="3EBA9EAF" w14:textId="77777777" w:rsidR="00CC1F28" w:rsidRPr="00F33463" w:rsidRDefault="00CC1F28" w:rsidP="00CC1F28">
      <w:pPr>
        <w:pStyle w:val="NormalBold"/>
      </w:pPr>
      <w:r w:rsidRPr="00F33463">
        <w:t>Člen 12 – odstavek 3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1F28" w:rsidRPr="00F33463" w14:paraId="2BAC0772" w14:textId="77777777" w:rsidTr="00562322">
        <w:trPr>
          <w:trHeight w:hRule="exact" w:val="240"/>
          <w:jc w:val="center"/>
        </w:trPr>
        <w:tc>
          <w:tcPr>
            <w:tcW w:w="9752" w:type="dxa"/>
            <w:gridSpan w:val="2"/>
            <w:tcBorders>
              <w:top w:val="nil"/>
              <w:left w:val="nil"/>
              <w:bottom w:val="nil"/>
              <w:right w:val="nil"/>
            </w:tcBorders>
          </w:tcPr>
          <w:p w14:paraId="186667E2" w14:textId="77777777" w:rsidR="00CC1F28" w:rsidRPr="00F33463" w:rsidRDefault="00CC1F28" w:rsidP="00562322"/>
        </w:tc>
      </w:tr>
      <w:tr w:rsidR="00CC1F28" w:rsidRPr="00F33463" w14:paraId="0A1237E6" w14:textId="77777777" w:rsidTr="00562322">
        <w:trPr>
          <w:trHeight w:val="240"/>
          <w:jc w:val="center"/>
        </w:trPr>
        <w:tc>
          <w:tcPr>
            <w:tcW w:w="4876" w:type="dxa"/>
            <w:tcBorders>
              <w:top w:val="nil"/>
              <w:left w:val="nil"/>
              <w:bottom w:val="nil"/>
              <w:right w:val="nil"/>
            </w:tcBorders>
          </w:tcPr>
          <w:p w14:paraId="01A658B0" w14:textId="77777777" w:rsidR="00CC1F28" w:rsidRPr="00F33463" w:rsidRDefault="00CC1F28" w:rsidP="00562322">
            <w:pPr>
              <w:pStyle w:val="AmColumnHeading"/>
            </w:pPr>
            <w:r w:rsidRPr="00F33463">
              <w:t>Besedilo, ki ga predlaga Komisija</w:t>
            </w:r>
          </w:p>
        </w:tc>
        <w:tc>
          <w:tcPr>
            <w:tcW w:w="4876" w:type="dxa"/>
            <w:tcBorders>
              <w:top w:val="nil"/>
              <w:left w:val="nil"/>
              <w:bottom w:val="nil"/>
              <w:right w:val="nil"/>
            </w:tcBorders>
          </w:tcPr>
          <w:p w14:paraId="65A51B39" w14:textId="4E082E37" w:rsidR="00CC1F28" w:rsidRPr="00F33463" w:rsidRDefault="00CC1F28" w:rsidP="00562322">
            <w:pPr>
              <w:pStyle w:val="AmColumnHeading"/>
            </w:pPr>
            <w:r w:rsidRPr="00F33463">
              <w:t>Sprememba</w:t>
            </w:r>
          </w:p>
        </w:tc>
      </w:tr>
      <w:tr w:rsidR="00CC1F28" w:rsidRPr="00F33463" w14:paraId="7491125D" w14:textId="77777777" w:rsidTr="00562322">
        <w:trPr>
          <w:jc w:val="center"/>
        </w:trPr>
        <w:tc>
          <w:tcPr>
            <w:tcW w:w="4876" w:type="dxa"/>
            <w:tcBorders>
              <w:top w:val="nil"/>
              <w:left w:val="nil"/>
              <w:bottom w:val="nil"/>
              <w:right w:val="nil"/>
            </w:tcBorders>
          </w:tcPr>
          <w:p w14:paraId="77F7177E" w14:textId="77777777" w:rsidR="00CC1F28" w:rsidRPr="00F33463" w:rsidRDefault="00CC1F28" w:rsidP="00562322">
            <w:pPr>
              <w:pStyle w:val="Normal6a"/>
            </w:pPr>
          </w:p>
        </w:tc>
        <w:tc>
          <w:tcPr>
            <w:tcW w:w="4876" w:type="dxa"/>
            <w:tcBorders>
              <w:top w:val="nil"/>
              <w:left w:val="nil"/>
              <w:bottom w:val="nil"/>
              <w:right w:val="nil"/>
            </w:tcBorders>
          </w:tcPr>
          <w:p w14:paraId="5D4D2BAA" w14:textId="77777777" w:rsidR="00CC1F28" w:rsidRPr="00F33463" w:rsidRDefault="00CC1F28" w:rsidP="00562322">
            <w:pPr>
              <w:pStyle w:val="Normal6a"/>
            </w:pPr>
            <w:r w:rsidRPr="00F33463">
              <w:rPr>
                <w:b/>
                <w:i/>
              </w:rPr>
              <w:t>Reja ali prodaja psov ali mačk v trgovinah s hišnimi živalmi je prepovedana.</w:t>
            </w:r>
          </w:p>
        </w:tc>
      </w:tr>
    </w:tbl>
    <w:p w14:paraId="479A539E" w14:textId="5F149099" w:rsidR="00920D29" w:rsidRPr="00F33463" w:rsidRDefault="00920D29" w:rsidP="00CC1F28"/>
    <w:p w14:paraId="0686C16C" w14:textId="728AF882" w:rsidR="00920D29" w:rsidRPr="00F33463" w:rsidRDefault="006D0FAD" w:rsidP="00920D29">
      <w:pPr>
        <w:pStyle w:val="AmNumberTabs"/>
      </w:pPr>
      <w:r w:rsidRPr="00F33463">
        <w:t>Sprememba</w:t>
      </w:r>
      <w:r w:rsidR="00920D29" w:rsidRPr="00F33463">
        <w:tab/>
      </w:r>
      <w:r w:rsidR="00920D29" w:rsidRPr="00F33463">
        <w:tab/>
        <w:t>133</w:t>
      </w:r>
    </w:p>
    <w:p w14:paraId="7AB70AB9" w14:textId="77777777" w:rsidR="00920D29" w:rsidRPr="00F33463" w:rsidRDefault="00920D29" w:rsidP="00920D29"/>
    <w:p w14:paraId="5B2347C7" w14:textId="77777777" w:rsidR="00920D29" w:rsidRPr="00F33463" w:rsidRDefault="00920D29" w:rsidP="00920D29">
      <w:pPr>
        <w:pStyle w:val="NormalBold"/>
        <w:keepNext/>
      </w:pPr>
      <w:r w:rsidRPr="00F33463">
        <w:t>Predlog uredbe</w:t>
      </w:r>
    </w:p>
    <w:p w14:paraId="73857EC6" w14:textId="77777777" w:rsidR="00920D29" w:rsidRPr="00F33463" w:rsidRDefault="00920D29" w:rsidP="00920D29">
      <w:pPr>
        <w:pStyle w:val="NormalBold"/>
      </w:pPr>
      <w:r w:rsidRPr="00F33463">
        <w:t>Člen 12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EFF616C" w14:textId="77777777" w:rsidTr="001B1AB7">
        <w:trPr>
          <w:jc w:val="center"/>
        </w:trPr>
        <w:tc>
          <w:tcPr>
            <w:tcW w:w="9752" w:type="dxa"/>
            <w:gridSpan w:val="2"/>
          </w:tcPr>
          <w:p w14:paraId="635D57D5" w14:textId="77777777" w:rsidR="00920D29" w:rsidRPr="00F33463" w:rsidRDefault="00920D29" w:rsidP="001B1AB7">
            <w:pPr>
              <w:keepNext/>
            </w:pPr>
          </w:p>
        </w:tc>
      </w:tr>
      <w:tr w:rsidR="00920D29" w:rsidRPr="00F33463" w14:paraId="4742E003" w14:textId="77777777" w:rsidTr="001B1AB7">
        <w:trPr>
          <w:jc w:val="center"/>
        </w:trPr>
        <w:tc>
          <w:tcPr>
            <w:tcW w:w="4876" w:type="dxa"/>
            <w:hideMark/>
          </w:tcPr>
          <w:p w14:paraId="764913F2" w14:textId="77777777" w:rsidR="00920D29" w:rsidRPr="00F33463" w:rsidRDefault="00920D29" w:rsidP="001B1AB7">
            <w:pPr>
              <w:pStyle w:val="ColumnHeading"/>
              <w:keepNext/>
            </w:pPr>
            <w:r w:rsidRPr="00F33463">
              <w:t>Besedilo, ki ga predlaga Komisija</w:t>
            </w:r>
          </w:p>
        </w:tc>
        <w:tc>
          <w:tcPr>
            <w:tcW w:w="4876" w:type="dxa"/>
            <w:hideMark/>
          </w:tcPr>
          <w:p w14:paraId="6C8F0F17" w14:textId="6C665053" w:rsidR="00920D29" w:rsidRPr="00F33463" w:rsidRDefault="006D0FAD" w:rsidP="001B1AB7">
            <w:pPr>
              <w:pStyle w:val="ColumnHeading"/>
              <w:keepNext/>
            </w:pPr>
            <w:r w:rsidRPr="00F33463">
              <w:t>Sprememba</w:t>
            </w:r>
          </w:p>
        </w:tc>
      </w:tr>
      <w:tr w:rsidR="00920D29" w:rsidRPr="00F33463" w14:paraId="60E7AA47" w14:textId="77777777" w:rsidTr="001B1AB7">
        <w:trPr>
          <w:jc w:val="center"/>
        </w:trPr>
        <w:tc>
          <w:tcPr>
            <w:tcW w:w="4876" w:type="dxa"/>
            <w:hideMark/>
          </w:tcPr>
          <w:p w14:paraId="6B98BA44" w14:textId="77777777" w:rsidR="00920D29" w:rsidRPr="00F33463" w:rsidRDefault="00920D29" w:rsidP="001B1AB7">
            <w:pPr>
              <w:pStyle w:val="Normal6"/>
            </w:pPr>
            <w:r w:rsidRPr="00F33463">
              <w:t xml:space="preserve">Zabojniki </w:t>
            </w:r>
            <w:r w:rsidRPr="00F33463">
              <w:rPr>
                <w:b/>
                <w:i/>
              </w:rPr>
              <w:t>se lahko</w:t>
            </w:r>
            <w:r w:rsidRPr="00F33463">
              <w:t xml:space="preserve"> uporabljajo le za prevoz</w:t>
            </w:r>
            <w:r w:rsidRPr="00F33463">
              <w:rPr>
                <w:b/>
                <w:i/>
              </w:rPr>
              <w:t xml:space="preserve"> in začasno</w:t>
            </w:r>
            <w:r w:rsidRPr="00F33463">
              <w:t xml:space="preserve"> izolacijo posameznih psov </w:t>
            </w:r>
            <w:r w:rsidRPr="00F33463">
              <w:rPr>
                <w:b/>
                <w:i/>
              </w:rPr>
              <w:t>in mačk</w:t>
            </w:r>
            <w:r w:rsidRPr="00F33463">
              <w:t xml:space="preserve">, če se pri tem </w:t>
            </w:r>
            <w:r w:rsidRPr="00F33463">
              <w:rPr>
                <w:b/>
                <w:i/>
              </w:rPr>
              <w:t>prepreči</w:t>
            </w:r>
            <w:r w:rsidRPr="00F33463">
              <w:t xml:space="preserve"> stres </w:t>
            </w:r>
            <w:r w:rsidRPr="00F33463">
              <w:rPr>
                <w:b/>
                <w:i/>
              </w:rPr>
              <w:t>zaradi ekstremnih temperatur</w:t>
            </w:r>
            <w:r w:rsidRPr="00F33463">
              <w:t>.</w:t>
            </w:r>
          </w:p>
        </w:tc>
        <w:tc>
          <w:tcPr>
            <w:tcW w:w="4876" w:type="dxa"/>
            <w:hideMark/>
          </w:tcPr>
          <w:p w14:paraId="5D2EA11C" w14:textId="77777777" w:rsidR="00920D29" w:rsidRPr="00F33463" w:rsidRDefault="00920D29" w:rsidP="001B1AB7">
            <w:pPr>
              <w:pStyle w:val="Normal6"/>
              <w:rPr>
                <w:szCs w:val="24"/>
              </w:rPr>
            </w:pPr>
            <w:r w:rsidRPr="00F33463">
              <w:rPr>
                <w:b/>
                <w:i/>
              </w:rPr>
              <w:t>Z odstopanjem se lahko</w:t>
            </w:r>
            <w:r w:rsidRPr="00F33463">
              <w:t xml:space="preserve"> zabojniki uporabljajo le za prevoz, </w:t>
            </w:r>
            <w:r w:rsidRPr="00F33463">
              <w:rPr>
                <w:b/>
                <w:i/>
              </w:rPr>
              <w:t xml:space="preserve">kratkotrajno </w:t>
            </w:r>
            <w:r w:rsidRPr="00F33463">
              <w:t xml:space="preserve">izolacijo posameznih psov </w:t>
            </w:r>
            <w:r w:rsidRPr="00F33463">
              <w:rPr>
                <w:b/>
                <w:i/>
              </w:rPr>
              <w:t>ali mačk ter med sodelovanjem v šovih, razstavah in tekmovanjih, v primeru pasjih ali mačjih mladičev, ki imajo zmanjšano sposobnost uravnavanja temperature, ali pasjih ali mačjih mladičev skupaj z njihovimi materami</w:t>
            </w:r>
            <w:r w:rsidRPr="00F33463">
              <w:t xml:space="preserve">, če se pri tem </w:t>
            </w:r>
            <w:r w:rsidRPr="00F33463">
              <w:rPr>
                <w:b/>
                <w:i/>
              </w:rPr>
              <w:t>čim bolj zmanjša</w:t>
            </w:r>
            <w:r w:rsidRPr="00F33463">
              <w:t xml:space="preserve"> stres </w:t>
            </w:r>
            <w:r w:rsidRPr="00F33463">
              <w:rPr>
                <w:b/>
                <w:i/>
              </w:rPr>
              <w:t>in prepreči trpljenje ter če lahko psi in mačke stojijo in ležijo v naravnem položaju</w:t>
            </w:r>
            <w:r w:rsidRPr="00F33463">
              <w:t>.</w:t>
            </w:r>
          </w:p>
        </w:tc>
      </w:tr>
    </w:tbl>
    <w:p w14:paraId="327C5058" w14:textId="77777777" w:rsidR="00920D29" w:rsidRPr="00F33463" w:rsidRDefault="00920D29" w:rsidP="00920D29"/>
    <w:p w14:paraId="6622FEAF" w14:textId="77FBFFBC" w:rsidR="00920D29" w:rsidRPr="00F33463" w:rsidRDefault="006D0FAD" w:rsidP="00920D29">
      <w:pPr>
        <w:pStyle w:val="AmNumberTabs"/>
      </w:pPr>
      <w:r w:rsidRPr="00F33463">
        <w:t>Sprememba</w:t>
      </w:r>
      <w:r w:rsidR="00920D29" w:rsidRPr="00F33463">
        <w:tab/>
      </w:r>
      <w:r w:rsidR="00920D29" w:rsidRPr="00F33463">
        <w:tab/>
        <w:t>134</w:t>
      </w:r>
    </w:p>
    <w:p w14:paraId="67915AAF" w14:textId="77777777" w:rsidR="00920D29" w:rsidRPr="00F33463" w:rsidRDefault="00920D29" w:rsidP="00920D29"/>
    <w:p w14:paraId="4E50E6FB" w14:textId="77777777" w:rsidR="00920D29" w:rsidRPr="00F33463" w:rsidRDefault="00920D29" w:rsidP="00920D29">
      <w:pPr>
        <w:pStyle w:val="NormalBold"/>
        <w:keepNext/>
      </w:pPr>
      <w:r w:rsidRPr="00F33463">
        <w:t>Predlog uredbe</w:t>
      </w:r>
    </w:p>
    <w:p w14:paraId="10BA0B3F" w14:textId="77777777" w:rsidR="00920D29" w:rsidRPr="00F33463" w:rsidRDefault="00920D29" w:rsidP="00920D29">
      <w:pPr>
        <w:pStyle w:val="NormalBold"/>
      </w:pPr>
      <w:r w:rsidRPr="00F33463">
        <w:t>Člen 12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BE64182" w14:textId="77777777" w:rsidTr="001B1AB7">
        <w:trPr>
          <w:jc w:val="center"/>
        </w:trPr>
        <w:tc>
          <w:tcPr>
            <w:tcW w:w="9752" w:type="dxa"/>
            <w:gridSpan w:val="2"/>
          </w:tcPr>
          <w:p w14:paraId="4C4E1E1E" w14:textId="77777777" w:rsidR="00920D29" w:rsidRPr="00F33463" w:rsidRDefault="00920D29" w:rsidP="001B1AB7">
            <w:pPr>
              <w:keepNext/>
            </w:pPr>
          </w:p>
        </w:tc>
      </w:tr>
      <w:tr w:rsidR="00920D29" w:rsidRPr="00F33463" w14:paraId="5E8194BD" w14:textId="77777777" w:rsidTr="001B1AB7">
        <w:trPr>
          <w:jc w:val="center"/>
        </w:trPr>
        <w:tc>
          <w:tcPr>
            <w:tcW w:w="4876" w:type="dxa"/>
            <w:hideMark/>
          </w:tcPr>
          <w:p w14:paraId="7B6C058B" w14:textId="77777777" w:rsidR="00920D29" w:rsidRPr="00F33463" w:rsidRDefault="00920D29" w:rsidP="001B1AB7">
            <w:pPr>
              <w:pStyle w:val="ColumnHeading"/>
              <w:keepNext/>
            </w:pPr>
            <w:r w:rsidRPr="00F33463">
              <w:t>Besedilo, ki ga predlaga Komisija</w:t>
            </w:r>
          </w:p>
        </w:tc>
        <w:tc>
          <w:tcPr>
            <w:tcW w:w="4876" w:type="dxa"/>
            <w:hideMark/>
          </w:tcPr>
          <w:p w14:paraId="7A1DA64B" w14:textId="3AF8A06F" w:rsidR="00920D29" w:rsidRPr="00F33463" w:rsidRDefault="006D0FAD" w:rsidP="001B1AB7">
            <w:pPr>
              <w:pStyle w:val="ColumnHeading"/>
              <w:keepNext/>
            </w:pPr>
            <w:r w:rsidRPr="00F33463">
              <w:t>Sprememba</w:t>
            </w:r>
          </w:p>
        </w:tc>
      </w:tr>
      <w:tr w:rsidR="00920D29" w:rsidRPr="00F33463" w14:paraId="3EAD0FE1" w14:textId="77777777" w:rsidTr="001B1AB7">
        <w:trPr>
          <w:jc w:val="center"/>
        </w:trPr>
        <w:tc>
          <w:tcPr>
            <w:tcW w:w="4876" w:type="dxa"/>
            <w:hideMark/>
          </w:tcPr>
          <w:p w14:paraId="2C33FC7D" w14:textId="77777777" w:rsidR="00920D29" w:rsidRPr="00F33463" w:rsidRDefault="00920D29" w:rsidP="001B1AB7">
            <w:pPr>
              <w:pStyle w:val="Normal6"/>
            </w:pPr>
            <w:r w:rsidRPr="00F33463">
              <w:t>4.</w:t>
            </w:r>
            <w:r w:rsidRPr="00F33463">
              <w:tab/>
              <w:t>Reja psov izključno v notranjih prostorih je prepovedana. Psi, ki se redijo v notranjih prostorih, imajo vsak dan dostop do zunanje površine, kjer se lahko razgibajo in socializirajo. Poleg tega izvajalci dejavnosti za pse, nastanjene v ograjenih prostorih za pse, oblikujejo in zgradijo posamezne ograjene prostore, ki psom zagotavljajo prost dostop do ograjenega zunanjega prostora in notranjega prostora ali posamezne pasje ute.</w:t>
            </w:r>
          </w:p>
        </w:tc>
        <w:tc>
          <w:tcPr>
            <w:tcW w:w="4876" w:type="dxa"/>
            <w:hideMark/>
          </w:tcPr>
          <w:p w14:paraId="616A1B7A" w14:textId="77777777" w:rsidR="00920D29" w:rsidRPr="00F33463" w:rsidRDefault="00920D29" w:rsidP="001B1AB7">
            <w:pPr>
              <w:pStyle w:val="Normal6"/>
              <w:rPr>
                <w:szCs w:val="24"/>
              </w:rPr>
            </w:pPr>
            <w:r w:rsidRPr="00F33463">
              <w:t>4.</w:t>
            </w:r>
            <w:r w:rsidRPr="00F33463">
              <w:tab/>
              <w:t>Reja psov izključno v notranjih prostorih je prepovedana. Psi, ki se redijo v notranjih prostorih, imajo vsak dan dostop do zunanje površine, kjer se lahko razgibajo</w:t>
            </w:r>
            <w:r w:rsidRPr="00F33463">
              <w:rPr>
                <w:b/>
                <w:i/>
              </w:rPr>
              <w:t>, raziskujejo</w:t>
            </w:r>
            <w:r w:rsidRPr="00F33463">
              <w:t xml:space="preserve"> in socializirajo. Poleg tega izvajalci dejavnosti za pse, nastanjene v ograjenih prostorih za pse, oblikujejo in zgradijo posamezne ograjene prostore, ki psom zagotavljajo prost dostop do ograjenega zunanjega prostora in notranjega prostora ali posamezne pasje ute.</w:t>
            </w:r>
          </w:p>
        </w:tc>
      </w:tr>
    </w:tbl>
    <w:p w14:paraId="10470E8C" w14:textId="77777777" w:rsidR="00920D29" w:rsidRPr="00F33463" w:rsidRDefault="00920D29" w:rsidP="00920D29"/>
    <w:p w14:paraId="1105C23E" w14:textId="1BFD9D01" w:rsidR="00920D29" w:rsidRPr="00F33463" w:rsidRDefault="006D0FAD" w:rsidP="00920D29">
      <w:pPr>
        <w:pStyle w:val="AmNumberTabs"/>
      </w:pPr>
      <w:r w:rsidRPr="00F33463">
        <w:t>Sprememba</w:t>
      </w:r>
      <w:r w:rsidR="00920D29" w:rsidRPr="00F33463">
        <w:tab/>
      </w:r>
      <w:r w:rsidR="00920D29" w:rsidRPr="00F33463">
        <w:tab/>
        <w:t>135</w:t>
      </w:r>
    </w:p>
    <w:p w14:paraId="24F96C8A" w14:textId="77777777" w:rsidR="00920D29" w:rsidRPr="00F33463" w:rsidRDefault="00920D29" w:rsidP="00920D29"/>
    <w:p w14:paraId="0FC59D76" w14:textId="77777777" w:rsidR="00920D29" w:rsidRPr="00F33463" w:rsidRDefault="00920D29" w:rsidP="00920D29">
      <w:pPr>
        <w:pStyle w:val="NormalBold"/>
        <w:keepNext/>
      </w:pPr>
      <w:r w:rsidRPr="00F33463">
        <w:t>Predlog uredbe</w:t>
      </w:r>
    </w:p>
    <w:p w14:paraId="2B367B9B" w14:textId="77777777" w:rsidR="00920D29" w:rsidRPr="00F33463" w:rsidRDefault="00920D29" w:rsidP="00920D29">
      <w:pPr>
        <w:pStyle w:val="NormalBold"/>
      </w:pPr>
      <w:r w:rsidRPr="00F33463">
        <w:t>Člen 12 – odstavek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9268F3E" w14:textId="77777777" w:rsidTr="001B1AB7">
        <w:trPr>
          <w:jc w:val="center"/>
        </w:trPr>
        <w:tc>
          <w:tcPr>
            <w:tcW w:w="9752" w:type="dxa"/>
            <w:gridSpan w:val="2"/>
          </w:tcPr>
          <w:p w14:paraId="6430A493" w14:textId="77777777" w:rsidR="00920D29" w:rsidRPr="00F33463" w:rsidRDefault="00920D29" w:rsidP="001B1AB7">
            <w:pPr>
              <w:keepNext/>
            </w:pPr>
          </w:p>
        </w:tc>
      </w:tr>
      <w:tr w:rsidR="00920D29" w:rsidRPr="00F33463" w14:paraId="0210AC2D" w14:textId="77777777" w:rsidTr="001B1AB7">
        <w:trPr>
          <w:jc w:val="center"/>
        </w:trPr>
        <w:tc>
          <w:tcPr>
            <w:tcW w:w="4876" w:type="dxa"/>
            <w:hideMark/>
          </w:tcPr>
          <w:p w14:paraId="17521052" w14:textId="77777777" w:rsidR="00920D29" w:rsidRPr="00F33463" w:rsidRDefault="00920D29" w:rsidP="001B1AB7">
            <w:pPr>
              <w:pStyle w:val="ColumnHeading"/>
              <w:keepNext/>
            </w:pPr>
            <w:r w:rsidRPr="00F33463">
              <w:t>Besedilo, ki ga predlaga Komisija</w:t>
            </w:r>
          </w:p>
        </w:tc>
        <w:tc>
          <w:tcPr>
            <w:tcW w:w="4876" w:type="dxa"/>
            <w:hideMark/>
          </w:tcPr>
          <w:p w14:paraId="4248E89D" w14:textId="477D1F2D" w:rsidR="00920D29" w:rsidRPr="00F33463" w:rsidRDefault="006D0FAD" w:rsidP="001B1AB7">
            <w:pPr>
              <w:pStyle w:val="ColumnHeading"/>
              <w:keepNext/>
            </w:pPr>
            <w:r w:rsidRPr="00F33463">
              <w:t>Sprememba</w:t>
            </w:r>
          </w:p>
        </w:tc>
      </w:tr>
      <w:tr w:rsidR="00920D29" w:rsidRPr="00F33463" w14:paraId="262D67E7" w14:textId="77777777" w:rsidTr="001B1AB7">
        <w:trPr>
          <w:jc w:val="center"/>
        </w:trPr>
        <w:tc>
          <w:tcPr>
            <w:tcW w:w="4876" w:type="dxa"/>
          </w:tcPr>
          <w:p w14:paraId="54A9E55B" w14:textId="77777777" w:rsidR="00920D29" w:rsidRPr="00F33463" w:rsidRDefault="00920D29" w:rsidP="001B1AB7">
            <w:pPr>
              <w:pStyle w:val="Normal6"/>
            </w:pPr>
          </w:p>
        </w:tc>
        <w:tc>
          <w:tcPr>
            <w:tcW w:w="4876" w:type="dxa"/>
            <w:hideMark/>
          </w:tcPr>
          <w:p w14:paraId="14D0B7F1" w14:textId="77777777" w:rsidR="00920D29" w:rsidRPr="00F33463" w:rsidRDefault="00920D29" w:rsidP="001B1AB7">
            <w:pPr>
              <w:pStyle w:val="Normal6"/>
              <w:rPr>
                <w:szCs w:val="24"/>
              </w:rPr>
            </w:pPr>
            <w:r w:rsidRPr="00F33463">
              <w:rPr>
                <w:b/>
                <w:i/>
              </w:rPr>
              <w:t>6a.</w:t>
            </w:r>
            <w:r w:rsidRPr="00F33463">
              <w:rPr>
                <w:b/>
                <w:i/>
              </w:rPr>
              <w:tab/>
              <w:t>Izvajalci dejavnosti v vzrejnih in prodajnih obratih po potrebi uporabljajo ogrevalne ali hladilne sisteme za ohranjanje dobre kakovosti zraka in ustrezne temperature v zaprtih prostorih v svojih obratih ter odstranitev prekomerne vlage.</w:t>
            </w:r>
          </w:p>
        </w:tc>
      </w:tr>
    </w:tbl>
    <w:p w14:paraId="36F7CA1B" w14:textId="77777777" w:rsidR="00920D29" w:rsidRPr="00F33463" w:rsidRDefault="00920D29" w:rsidP="00920D29"/>
    <w:p w14:paraId="5B1148B2" w14:textId="0217704C" w:rsidR="00920D29" w:rsidRPr="00F33463" w:rsidRDefault="006D0FAD" w:rsidP="00920D29">
      <w:pPr>
        <w:pStyle w:val="AmNumberTabs"/>
      </w:pPr>
      <w:r w:rsidRPr="00F33463">
        <w:t>Sprememba</w:t>
      </w:r>
      <w:r w:rsidR="00920D29" w:rsidRPr="00F33463">
        <w:tab/>
      </w:r>
      <w:r w:rsidR="00920D29" w:rsidRPr="00F33463">
        <w:tab/>
        <w:t>136</w:t>
      </w:r>
    </w:p>
    <w:p w14:paraId="411EBB2B" w14:textId="77777777" w:rsidR="00920D29" w:rsidRPr="00F33463" w:rsidRDefault="00920D29" w:rsidP="00920D29"/>
    <w:p w14:paraId="52FF26AE" w14:textId="77777777" w:rsidR="00920D29" w:rsidRPr="00F33463" w:rsidRDefault="00920D29" w:rsidP="00920D29">
      <w:pPr>
        <w:pStyle w:val="NormalBold"/>
        <w:keepNext/>
      </w:pPr>
      <w:r w:rsidRPr="00F33463">
        <w:t>Predlog uredbe</w:t>
      </w:r>
    </w:p>
    <w:p w14:paraId="217BB4AF" w14:textId="77777777" w:rsidR="00920D29" w:rsidRPr="00F33463" w:rsidRDefault="00920D29" w:rsidP="00920D29">
      <w:pPr>
        <w:pStyle w:val="NormalBold"/>
      </w:pPr>
      <w:r w:rsidRPr="00F33463">
        <w:t>Člen 12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B64DA60" w14:textId="77777777" w:rsidTr="001B1AB7">
        <w:trPr>
          <w:jc w:val="center"/>
        </w:trPr>
        <w:tc>
          <w:tcPr>
            <w:tcW w:w="9752" w:type="dxa"/>
            <w:gridSpan w:val="2"/>
          </w:tcPr>
          <w:p w14:paraId="21CF5E64" w14:textId="77777777" w:rsidR="00920D29" w:rsidRPr="00F33463" w:rsidRDefault="00920D29" w:rsidP="001B1AB7">
            <w:pPr>
              <w:keepNext/>
            </w:pPr>
          </w:p>
        </w:tc>
      </w:tr>
      <w:tr w:rsidR="00920D29" w:rsidRPr="00F33463" w14:paraId="202774FF" w14:textId="77777777" w:rsidTr="001B1AB7">
        <w:trPr>
          <w:jc w:val="center"/>
        </w:trPr>
        <w:tc>
          <w:tcPr>
            <w:tcW w:w="4876" w:type="dxa"/>
            <w:hideMark/>
          </w:tcPr>
          <w:p w14:paraId="571A699E" w14:textId="77777777" w:rsidR="00920D29" w:rsidRPr="00F33463" w:rsidRDefault="00920D29" w:rsidP="001B1AB7">
            <w:pPr>
              <w:pStyle w:val="ColumnHeading"/>
              <w:keepNext/>
            </w:pPr>
            <w:r w:rsidRPr="00F33463">
              <w:t>Besedilo, ki ga predlaga Komisija</w:t>
            </w:r>
          </w:p>
        </w:tc>
        <w:tc>
          <w:tcPr>
            <w:tcW w:w="4876" w:type="dxa"/>
            <w:hideMark/>
          </w:tcPr>
          <w:p w14:paraId="2B52BCF3" w14:textId="26A6B85F" w:rsidR="00920D29" w:rsidRPr="00F33463" w:rsidRDefault="006D0FAD" w:rsidP="001B1AB7">
            <w:pPr>
              <w:pStyle w:val="ColumnHeading"/>
              <w:keepNext/>
            </w:pPr>
            <w:r w:rsidRPr="00F33463">
              <w:t>Sprememba</w:t>
            </w:r>
          </w:p>
        </w:tc>
      </w:tr>
      <w:tr w:rsidR="00920D29" w:rsidRPr="00F33463" w14:paraId="665B12C8" w14:textId="77777777" w:rsidTr="001B1AB7">
        <w:trPr>
          <w:jc w:val="center"/>
        </w:trPr>
        <w:tc>
          <w:tcPr>
            <w:tcW w:w="4876" w:type="dxa"/>
            <w:hideMark/>
          </w:tcPr>
          <w:p w14:paraId="24C00F63" w14:textId="77777777" w:rsidR="00920D29" w:rsidRPr="00F33463" w:rsidRDefault="00920D29" w:rsidP="001B1AB7">
            <w:pPr>
              <w:pStyle w:val="Normal6"/>
            </w:pPr>
            <w:r w:rsidRPr="00F33463">
              <w:t>7.</w:t>
            </w:r>
            <w:r w:rsidRPr="00F33463">
              <w:tab/>
              <w:t xml:space="preserve">Izvajalci dejavnosti zagotovijo, da </w:t>
            </w:r>
            <w:r w:rsidRPr="00F33463">
              <w:rPr>
                <w:b/>
                <w:i/>
              </w:rPr>
              <w:t>imajo</w:t>
            </w:r>
            <w:r w:rsidRPr="00F33463">
              <w:t xml:space="preserve"> psi </w:t>
            </w:r>
            <w:r w:rsidRPr="00F33463">
              <w:rPr>
                <w:b/>
                <w:i/>
              </w:rPr>
              <w:t>in</w:t>
            </w:r>
            <w:r w:rsidRPr="00F33463">
              <w:t xml:space="preserve"> mačke </w:t>
            </w:r>
            <w:r w:rsidRPr="00F33463">
              <w:rPr>
                <w:b/>
                <w:i/>
              </w:rPr>
              <w:t>vedno dostop do naravne svetlobe.</w:t>
            </w:r>
            <w:r w:rsidRPr="00F33463">
              <w:t xml:space="preserve"> </w:t>
            </w:r>
            <w:r w:rsidRPr="00F33463">
              <w:rPr>
                <w:b/>
                <w:i/>
              </w:rPr>
              <w:t>Po potrebi</w:t>
            </w:r>
            <w:r w:rsidRPr="00F33463">
              <w:t xml:space="preserve"> zaradi podnebnih razmer in geografskega položaja države članice </w:t>
            </w:r>
            <w:r w:rsidRPr="00F33463">
              <w:rPr>
                <w:b/>
                <w:i/>
              </w:rPr>
              <w:t>zagotovijo umetno razsvetljavo</w:t>
            </w:r>
            <w:r w:rsidRPr="00F33463">
              <w:t>.</w:t>
            </w:r>
          </w:p>
        </w:tc>
        <w:tc>
          <w:tcPr>
            <w:tcW w:w="4876" w:type="dxa"/>
            <w:hideMark/>
          </w:tcPr>
          <w:p w14:paraId="771B1E01" w14:textId="77777777" w:rsidR="00920D29" w:rsidRPr="00F33463" w:rsidRDefault="00920D29" w:rsidP="001B1AB7">
            <w:pPr>
              <w:pStyle w:val="Normal6"/>
              <w:rPr>
                <w:szCs w:val="24"/>
              </w:rPr>
            </w:pPr>
            <w:r w:rsidRPr="00F33463">
              <w:t>7.</w:t>
            </w:r>
            <w:r w:rsidRPr="00F33463">
              <w:tab/>
              <w:t xml:space="preserve">Izvajalci dejavnosti zagotovijo, da </w:t>
            </w:r>
            <w:r w:rsidRPr="00F33463">
              <w:rPr>
                <w:b/>
                <w:i/>
              </w:rPr>
              <w:t>so</w:t>
            </w:r>
            <w:r w:rsidRPr="00F33463">
              <w:t xml:space="preserve"> psi </w:t>
            </w:r>
            <w:r w:rsidRPr="00F33463">
              <w:rPr>
                <w:b/>
                <w:i/>
              </w:rPr>
              <w:t>ali</w:t>
            </w:r>
            <w:r w:rsidRPr="00F33463">
              <w:t xml:space="preserve"> mačke </w:t>
            </w:r>
            <w:r w:rsidRPr="00F33463">
              <w:rPr>
                <w:b/>
                <w:i/>
              </w:rPr>
              <w:t>izpostavljeni svetlobi in lahko ostanejo v temi dovolj dolgo in neprekinjeno, da se ohrani normalen cirkadiani ritem</w:t>
            </w:r>
            <w:r w:rsidRPr="00F33463">
              <w:t>.</w:t>
            </w:r>
          </w:p>
        </w:tc>
      </w:tr>
      <w:tr w:rsidR="00920D29" w:rsidRPr="00F33463" w14:paraId="0D93970C" w14:textId="77777777" w:rsidTr="001B1AB7">
        <w:trPr>
          <w:jc w:val="center"/>
        </w:trPr>
        <w:tc>
          <w:tcPr>
            <w:tcW w:w="4876" w:type="dxa"/>
          </w:tcPr>
          <w:p w14:paraId="4EEC7DC3" w14:textId="77777777" w:rsidR="00920D29" w:rsidRPr="00F33463" w:rsidRDefault="00920D29" w:rsidP="001B1AB7">
            <w:pPr>
              <w:pStyle w:val="Normal6"/>
            </w:pPr>
          </w:p>
        </w:tc>
        <w:tc>
          <w:tcPr>
            <w:tcW w:w="4876" w:type="dxa"/>
            <w:hideMark/>
          </w:tcPr>
          <w:p w14:paraId="61A18C63" w14:textId="77777777" w:rsidR="00920D29" w:rsidRPr="00F33463" w:rsidRDefault="00920D29" w:rsidP="001B1AB7">
            <w:pPr>
              <w:pStyle w:val="Normal6"/>
              <w:rPr>
                <w:szCs w:val="24"/>
              </w:rPr>
            </w:pPr>
            <w:r w:rsidRPr="00F33463">
              <w:rPr>
                <w:b/>
                <w:i/>
              </w:rPr>
              <w:t>Za namene prvega pododstavka „svetloba“ pomeni naravno svetlobo, ki jo</w:t>
            </w:r>
            <w:r w:rsidRPr="00F33463">
              <w:t xml:space="preserve"> zaradi podnebnih razmer in geografskega položaja države članice </w:t>
            </w:r>
            <w:r w:rsidRPr="00F33463">
              <w:rPr>
                <w:b/>
                <w:i/>
              </w:rPr>
              <w:t>po potrebi dopolnjuje umetna svetloba</w:t>
            </w:r>
            <w:r w:rsidRPr="00F33463">
              <w:t>.</w:t>
            </w:r>
          </w:p>
        </w:tc>
      </w:tr>
    </w:tbl>
    <w:p w14:paraId="72165C1B" w14:textId="77777777" w:rsidR="00920D29" w:rsidRPr="00F33463" w:rsidRDefault="00920D29" w:rsidP="00920D29"/>
    <w:p w14:paraId="5ED87337" w14:textId="5D8791C4" w:rsidR="00920D29" w:rsidRPr="00F33463" w:rsidRDefault="006D0FAD" w:rsidP="00920D29">
      <w:pPr>
        <w:pStyle w:val="AmNumberTabs"/>
      </w:pPr>
      <w:r w:rsidRPr="00F33463">
        <w:t>Sprememba</w:t>
      </w:r>
      <w:r w:rsidR="00920D29" w:rsidRPr="00F33463">
        <w:tab/>
      </w:r>
      <w:r w:rsidR="00920D29" w:rsidRPr="00F33463">
        <w:tab/>
        <w:t>137</w:t>
      </w:r>
    </w:p>
    <w:p w14:paraId="30C8E51D" w14:textId="77777777" w:rsidR="00920D29" w:rsidRPr="00F33463" w:rsidRDefault="00920D29" w:rsidP="00920D29"/>
    <w:p w14:paraId="260A6519" w14:textId="77777777" w:rsidR="00920D29" w:rsidRPr="00F33463" w:rsidRDefault="00920D29" w:rsidP="00920D29">
      <w:pPr>
        <w:pStyle w:val="NormalBold"/>
        <w:keepNext/>
      </w:pPr>
      <w:r w:rsidRPr="00F33463">
        <w:t>Predlog uredbe</w:t>
      </w:r>
    </w:p>
    <w:p w14:paraId="77D54892" w14:textId="77777777" w:rsidR="00920D29" w:rsidRPr="00F33463" w:rsidRDefault="00920D29" w:rsidP="00920D29">
      <w:pPr>
        <w:pStyle w:val="NormalBold"/>
      </w:pPr>
      <w:r w:rsidRPr="00F33463">
        <w:t>Člen 12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5FF6123" w14:textId="77777777" w:rsidTr="001B1AB7">
        <w:trPr>
          <w:jc w:val="center"/>
        </w:trPr>
        <w:tc>
          <w:tcPr>
            <w:tcW w:w="9752" w:type="dxa"/>
            <w:gridSpan w:val="2"/>
          </w:tcPr>
          <w:p w14:paraId="4C4DF6BC" w14:textId="77777777" w:rsidR="00920D29" w:rsidRPr="00F33463" w:rsidRDefault="00920D29" w:rsidP="001B1AB7">
            <w:pPr>
              <w:keepNext/>
            </w:pPr>
          </w:p>
        </w:tc>
      </w:tr>
      <w:tr w:rsidR="00920D29" w:rsidRPr="00F33463" w14:paraId="0352002D" w14:textId="77777777" w:rsidTr="001B1AB7">
        <w:trPr>
          <w:jc w:val="center"/>
        </w:trPr>
        <w:tc>
          <w:tcPr>
            <w:tcW w:w="4876" w:type="dxa"/>
            <w:hideMark/>
          </w:tcPr>
          <w:p w14:paraId="113E6990" w14:textId="77777777" w:rsidR="00920D29" w:rsidRPr="00F33463" w:rsidRDefault="00920D29" w:rsidP="001B1AB7">
            <w:pPr>
              <w:pStyle w:val="ColumnHeading"/>
              <w:keepNext/>
            </w:pPr>
            <w:r w:rsidRPr="00F33463">
              <w:t>Besedilo, ki ga predlaga Komisija</w:t>
            </w:r>
          </w:p>
        </w:tc>
        <w:tc>
          <w:tcPr>
            <w:tcW w:w="4876" w:type="dxa"/>
            <w:hideMark/>
          </w:tcPr>
          <w:p w14:paraId="226477BB" w14:textId="6F776D5B" w:rsidR="00920D29" w:rsidRPr="00F33463" w:rsidRDefault="006D0FAD" w:rsidP="001B1AB7">
            <w:pPr>
              <w:pStyle w:val="ColumnHeading"/>
              <w:keepNext/>
            </w:pPr>
            <w:r w:rsidRPr="00F33463">
              <w:t>Sprememba</w:t>
            </w:r>
          </w:p>
        </w:tc>
      </w:tr>
      <w:tr w:rsidR="00920D29" w:rsidRPr="00F33463" w14:paraId="52115090" w14:textId="77777777" w:rsidTr="001B1AB7">
        <w:trPr>
          <w:jc w:val="center"/>
        </w:trPr>
        <w:tc>
          <w:tcPr>
            <w:tcW w:w="4876" w:type="dxa"/>
            <w:hideMark/>
          </w:tcPr>
          <w:p w14:paraId="7BDD7D82" w14:textId="77777777" w:rsidR="00920D29" w:rsidRPr="00F33463" w:rsidRDefault="00920D29" w:rsidP="001B1AB7">
            <w:pPr>
              <w:pStyle w:val="Normal6"/>
            </w:pPr>
            <w:r w:rsidRPr="00F33463">
              <w:rPr>
                <w:b/>
                <w:i/>
              </w:rPr>
              <w:t>8.</w:t>
            </w:r>
            <w:r w:rsidRPr="00F33463">
              <w:rPr>
                <w:b/>
                <w:i/>
              </w:rPr>
              <w:tab/>
              <w:t>Ta člen se uporablja od [pet let od datuma začetka veljavnosti te uredbe].</w:t>
            </w:r>
          </w:p>
        </w:tc>
        <w:tc>
          <w:tcPr>
            <w:tcW w:w="4876" w:type="dxa"/>
            <w:hideMark/>
          </w:tcPr>
          <w:p w14:paraId="7B24E926" w14:textId="77777777" w:rsidR="00920D29" w:rsidRPr="00F33463" w:rsidRDefault="00920D29" w:rsidP="001B1AB7">
            <w:pPr>
              <w:pStyle w:val="Normal6"/>
              <w:rPr>
                <w:szCs w:val="24"/>
              </w:rPr>
            </w:pPr>
            <w:r w:rsidRPr="00F33463">
              <w:rPr>
                <w:b/>
                <w:i/>
              </w:rPr>
              <w:t>črtano</w:t>
            </w:r>
          </w:p>
        </w:tc>
      </w:tr>
    </w:tbl>
    <w:p w14:paraId="7D4C8498" w14:textId="77777777" w:rsidR="00920D29" w:rsidRPr="00F33463" w:rsidRDefault="00920D29" w:rsidP="00920D29"/>
    <w:p w14:paraId="7B87A4B7" w14:textId="0857FF66" w:rsidR="00920D29" w:rsidRPr="00F33463" w:rsidRDefault="006D0FAD" w:rsidP="00920D29">
      <w:pPr>
        <w:pStyle w:val="AmNumberTabs"/>
      </w:pPr>
      <w:r w:rsidRPr="00F33463">
        <w:t>Sprememba</w:t>
      </w:r>
      <w:r w:rsidR="00920D29" w:rsidRPr="00F33463">
        <w:tab/>
      </w:r>
      <w:r w:rsidR="00920D29" w:rsidRPr="00F33463">
        <w:tab/>
        <w:t>138</w:t>
      </w:r>
    </w:p>
    <w:p w14:paraId="1DC6F718" w14:textId="77777777" w:rsidR="00920D29" w:rsidRPr="00F33463" w:rsidRDefault="00920D29" w:rsidP="00920D29"/>
    <w:p w14:paraId="75021BDF" w14:textId="77777777" w:rsidR="00920D29" w:rsidRPr="00F33463" w:rsidRDefault="00920D29" w:rsidP="00920D29">
      <w:pPr>
        <w:pStyle w:val="NormalBold"/>
        <w:keepNext/>
      </w:pPr>
      <w:r w:rsidRPr="00F33463">
        <w:t>Predlog uredbe</w:t>
      </w:r>
    </w:p>
    <w:p w14:paraId="6CF43724" w14:textId="77777777" w:rsidR="00920D29" w:rsidRPr="00F33463" w:rsidRDefault="00920D29" w:rsidP="00920D29">
      <w:pPr>
        <w:pStyle w:val="NormalBold"/>
      </w:pPr>
      <w:r w:rsidRPr="00F33463">
        <w:t>Člen 12 – odstavek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958A75C" w14:textId="77777777" w:rsidTr="001B1AB7">
        <w:trPr>
          <w:jc w:val="center"/>
        </w:trPr>
        <w:tc>
          <w:tcPr>
            <w:tcW w:w="9752" w:type="dxa"/>
            <w:gridSpan w:val="2"/>
          </w:tcPr>
          <w:p w14:paraId="6FF4471A" w14:textId="77777777" w:rsidR="00920D29" w:rsidRPr="00F33463" w:rsidRDefault="00920D29" w:rsidP="001B1AB7">
            <w:pPr>
              <w:keepNext/>
            </w:pPr>
          </w:p>
        </w:tc>
      </w:tr>
      <w:tr w:rsidR="00920D29" w:rsidRPr="00F33463" w14:paraId="050BEF98" w14:textId="77777777" w:rsidTr="001B1AB7">
        <w:trPr>
          <w:jc w:val="center"/>
        </w:trPr>
        <w:tc>
          <w:tcPr>
            <w:tcW w:w="4876" w:type="dxa"/>
            <w:hideMark/>
          </w:tcPr>
          <w:p w14:paraId="29193217" w14:textId="77777777" w:rsidR="00920D29" w:rsidRPr="00F33463" w:rsidRDefault="00920D29" w:rsidP="001B1AB7">
            <w:pPr>
              <w:pStyle w:val="ColumnHeading"/>
              <w:keepNext/>
            </w:pPr>
            <w:r w:rsidRPr="00F33463">
              <w:t>Besedilo, ki ga predlaga Komisija</w:t>
            </w:r>
          </w:p>
        </w:tc>
        <w:tc>
          <w:tcPr>
            <w:tcW w:w="4876" w:type="dxa"/>
            <w:hideMark/>
          </w:tcPr>
          <w:p w14:paraId="46A362A3" w14:textId="7817D35F" w:rsidR="00920D29" w:rsidRPr="00F33463" w:rsidRDefault="006D0FAD" w:rsidP="001B1AB7">
            <w:pPr>
              <w:pStyle w:val="ColumnHeading"/>
              <w:keepNext/>
            </w:pPr>
            <w:r w:rsidRPr="00F33463">
              <w:t>Sprememba</w:t>
            </w:r>
          </w:p>
        </w:tc>
      </w:tr>
      <w:tr w:rsidR="00920D29" w:rsidRPr="00F33463" w14:paraId="5D9A5835" w14:textId="77777777" w:rsidTr="001B1AB7">
        <w:trPr>
          <w:jc w:val="center"/>
        </w:trPr>
        <w:tc>
          <w:tcPr>
            <w:tcW w:w="4876" w:type="dxa"/>
          </w:tcPr>
          <w:p w14:paraId="35F34EAB" w14:textId="77777777" w:rsidR="00920D29" w:rsidRPr="00F33463" w:rsidRDefault="00920D29" w:rsidP="001B1AB7">
            <w:pPr>
              <w:pStyle w:val="Normal6"/>
            </w:pPr>
          </w:p>
        </w:tc>
        <w:tc>
          <w:tcPr>
            <w:tcW w:w="4876" w:type="dxa"/>
            <w:hideMark/>
          </w:tcPr>
          <w:p w14:paraId="521DD5A7" w14:textId="77777777" w:rsidR="00920D29" w:rsidRPr="00F33463" w:rsidRDefault="00920D29" w:rsidP="001B1AB7">
            <w:pPr>
              <w:pStyle w:val="Normal6"/>
              <w:rPr>
                <w:szCs w:val="24"/>
              </w:rPr>
            </w:pPr>
            <w:r w:rsidRPr="00F33463">
              <w:rPr>
                <w:b/>
                <w:i/>
              </w:rPr>
              <w:t>8a.</w:t>
            </w:r>
            <w:r w:rsidRPr="00F33463">
              <w:rPr>
                <w:b/>
                <w:i/>
              </w:rPr>
              <w:tab/>
              <w:t>Odstavek 4 se ne uporablja za vzrejne obrate, v katerih so pastirski psi v obdobjih, ko se uporabljajo za gonjenje čred.</w:t>
            </w:r>
          </w:p>
        </w:tc>
      </w:tr>
    </w:tbl>
    <w:p w14:paraId="0536E2B7" w14:textId="77777777" w:rsidR="00920D29" w:rsidRPr="00F33463" w:rsidRDefault="00920D29" w:rsidP="00920D29"/>
    <w:p w14:paraId="25A44AD1" w14:textId="467FFA03" w:rsidR="00920D29" w:rsidRPr="00F33463" w:rsidRDefault="006D0FAD" w:rsidP="00920D29">
      <w:pPr>
        <w:pStyle w:val="AmNumberTabs"/>
      </w:pPr>
      <w:r w:rsidRPr="00F33463">
        <w:t>Sprememba</w:t>
      </w:r>
      <w:r w:rsidR="00920D29" w:rsidRPr="00F33463">
        <w:tab/>
      </w:r>
      <w:r w:rsidR="00920D29" w:rsidRPr="00F33463">
        <w:tab/>
        <w:t>139</w:t>
      </w:r>
    </w:p>
    <w:p w14:paraId="2AD70094" w14:textId="77777777" w:rsidR="00920D29" w:rsidRPr="00F33463" w:rsidRDefault="00920D29" w:rsidP="00920D29"/>
    <w:p w14:paraId="153E00A4" w14:textId="77777777" w:rsidR="00920D29" w:rsidRPr="00F33463" w:rsidRDefault="00920D29" w:rsidP="00920D29">
      <w:pPr>
        <w:pStyle w:val="NormalBold"/>
        <w:keepNext/>
      </w:pPr>
      <w:r w:rsidRPr="00F33463">
        <w:t>Predlog uredbe</w:t>
      </w:r>
    </w:p>
    <w:p w14:paraId="06AB4303" w14:textId="77777777" w:rsidR="00920D29" w:rsidRPr="00F33463" w:rsidRDefault="00920D29" w:rsidP="00920D29">
      <w:pPr>
        <w:pStyle w:val="NormalBold"/>
      </w:pPr>
      <w:r w:rsidRPr="00F33463">
        <w:t>Člen 13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C5C56C6" w14:textId="77777777" w:rsidTr="001B1AB7">
        <w:trPr>
          <w:jc w:val="center"/>
        </w:trPr>
        <w:tc>
          <w:tcPr>
            <w:tcW w:w="9752" w:type="dxa"/>
            <w:gridSpan w:val="2"/>
          </w:tcPr>
          <w:p w14:paraId="73367CBD" w14:textId="77777777" w:rsidR="00920D29" w:rsidRPr="00F33463" w:rsidRDefault="00920D29" w:rsidP="001B1AB7">
            <w:pPr>
              <w:keepNext/>
            </w:pPr>
          </w:p>
        </w:tc>
      </w:tr>
      <w:tr w:rsidR="00920D29" w:rsidRPr="00F33463" w14:paraId="545351E8" w14:textId="77777777" w:rsidTr="001B1AB7">
        <w:trPr>
          <w:jc w:val="center"/>
        </w:trPr>
        <w:tc>
          <w:tcPr>
            <w:tcW w:w="4876" w:type="dxa"/>
            <w:hideMark/>
          </w:tcPr>
          <w:p w14:paraId="4D79A400" w14:textId="77777777" w:rsidR="00920D29" w:rsidRPr="00F33463" w:rsidRDefault="00920D29" w:rsidP="001B1AB7">
            <w:pPr>
              <w:pStyle w:val="ColumnHeading"/>
              <w:keepNext/>
            </w:pPr>
            <w:r w:rsidRPr="00F33463">
              <w:t>Besedilo, ki ga predlaga Komisija</w:t>
            </w:r>
          </w:p>
        </w:tc>
        <w:tc>
          <w:tcPr>
            <w:tcW w:w="4876" w:type="dxa"/>
            <w:hideMark/>
          </w:tcPr>
          <w:p w14:paraId="4E956512" w14:textId="1BB31288" w:rsidR="00920D29" w:rsidRPr="00F33463" w:rsidRDefault="006D0FAD" w:rsidP="001B1AB7">
            <w:pPr>
              <w:pStyle w:val="ColumnHeading"/>
              <w:keepNext/>
            </w:pPr>
            <w:r w:rsidRPr="00F33463">
              <w:t>Sprememba</w:t>
            </w:r>
          </w:p>
        </w:tc>
      </w:tr>
      <w:tr w:rsidR="00920D29" w:rsidRPr="00F33463" w14:paraId="2E620E0E" w14:textId="77777777" w:rsidTr="001B1AB7">
        <w:trPr>
          <w:jc w:val="center"/>
        </w:trPr>
        <w:tc>
          <w:tcPr>
            <w:tcW w:w="4876" w:type="dxa"/>
            <w:hideMark/>
          </w:tcPr>
          <w:p w14:paraId="1B7A207A" w14:textId="77777777" w:rsidR="00920D29" w:rsidRPr="00F33463" w:rsidRDefault="00920D29" w:rsidP="001B1AB7">
            <w:pPr>
              <w:pStyle w:val="Normal6"/>
            </w:pPr>
            <w:r w:rsidRPr="00F33463">
              <w:rPr>
                <w:b/>
                <w:i/>
              </w:rPr>
              <w:t>1.</w:t>
            </w:r>
            <w:r w:rsidRPr="00F33463">
              <w:rPr>
                <w:b/>
                <w:i/>
              </w:rPr>
              <w:tab/>
              <w:t>Izvajalci dejavnosti zagotovijo, da se sprejmejo ukrepi za varovanje zdravja psov in mačk v skladu s točko 3 Priloge 1.</w:t>
            </w:r>
          </w:p>
        </w:tc>
        <w:tc>
          <w:tcPr>
            <w:tcW w:w="4876" w:type="dxa"/>
            <w:hideMark/>
          </w:tcPr>
          <w:p w14:paraId="373CB114" w14:textId="77777777" w:rsidR="00920D29" w:rsidRPr="00F33463" w:rsidRDefault="00920D29" w:rsidP="001B1AB7">
            <w:pPr>
              <w:pStyle w:val="Normal6"/>
              <w:rPr>
                <w:szCs w:val="24"/>
              </w:rPr>
            </w:pPr>
            <w:r w:rsidRPr="00F33463">
              <w:rPr>
                <w:b/>
                <w:i/>
              </w:rPr>
              <w:t>črtano</w:t>
            </w:r>
          </w:p>
        </w:tc>
      </w:tr>
    </w:tbl>
    <w:p w14:paraId="02C1F500" w14:textId="77777777" w:rsidR="00920D29" w:rsidRPr="00F33463" w:rsidRDefault="00920D29" w:rsidP="00920D29"/>
    <w:p w14:paraId="65E0A02B" w14:textId="06CA2CA6" w:rsidR="00920D29" w:rsidRPr="00F33463" w:rsidRDefault="006D0FAD" w:rsidP="00920D29">
      <w:pPr>
        <w:pStyle w:val="AmNumberTabs"/>
      </w:pPr>
      <w:r w:rsidRPr="00F33463">
        <w:t>Sprememba</w:t>
      </w:r>
      <w:r w:rsidR="00920D29" w:rsidRPr="00F33463">
        <w:tab/>
      </w:r>
      <w:r w:rsidR="00920D29" w:rsidRPr="00F33463">
        <w:tab/>
        <w:t>140</w:t>
      </w:r>
    </w:p>
    <w:p w14:paraId="756D810A" w14:textId="77777777" w:rsidR="00920D29" w:rsidRPr="00F33463" w:rsidRDefault="00920D29" w:rsidP="00920D29"/>
    <w:p w14:paraId="04FC514D" w14:textId="77777777" w:rsidR="00920D29" w:rsidRPr="00F33463" w:rsidRDefault="00920D29" w:rsidP="00920D29">
      <w:pPr>
        <w:pStyle w:val="NormalBold"/>
        <w:keepNext/>
      </w:pPr>
      <w:r w:rsidRPr="00F33463">
        <w:t>Predlog uredbe</w:t>
      </w:r>
    </w:p>
    <w:p w14:paraId="5EC7A367" w14:textId="77777777" w:rsidR="00920D29" w:rsidRPr="00F33463" w:rsidRDefault="00920D29" w:rsidP="00920D29">
      <w:pPr>
        <w:pStyle w:val="NormalBold"/>
      </w:pPr>
      <w:r w:rsidRPr="00F33463">
        <w:t>Člen 13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6626673" w14:textId="77777777" w:rsidTr="001B1AB7">
        <w:trPr>
          <w:jc w:val="center"/>
        </w:trPr>
        <w:tc>
          <w:tcPr>
            <w:tcW w:w="9752" w:type="dxa"/>
            <w:gridSpan w:val="2"/>
          </w:tcPr>
          <w:p w14:paraId="2BD49B9B" w14:textId="77777777" w:rsidR="00920D29" w:rsidRPr="00F33463" w:rsidRDefault="00920D29" w:rsidP="001B1AB7">
            <w:pPr>
              <w:keepNext/>
            </w:pPr>
          </w:p>
        </w:tc>
      </w:tr>
      <w:tr w:rsidR="00920D29" w:rsidRPr="00F33463" w14:paraId="34FEA444" w14:textId="77777777" w:rsidTr="001B1AB7">
        <w:trPr>
          <w:jc w:val="center"/>
        </w:trPr>
        <w:tc>
          <w:tcPr>
            <w:tcW w:w="4876" w:type="dxa"/>
            <w:hideMark/>
          </w:tcPr>
          <w:p w14:paraId="5800F4C9" w14:textId="77777777" w:rsidR="00920D29" w:rsidRPr="00F33463" w:rsidRDefault="00920D29" w:rsidP="001B1AB7">
            <w:pPr>
              <w:pStyle w:val="ColumnHeading"/>
              <w:keepNext/>
            </w:pPr>
            <w:r w:rsidRPr="00F33463">
              <w:t>Besedilo, ki ga predlaga Komisija</w:t>
            </w:r>
          </w:p>
        </w:tc>
        <w:tc>
          <w:tcPr>
            <w:tcW w:w="4876" w:type="dxa"/>
            <w:hideMark/>
          </w:tcPr>
          <w:p w14:paraId="37BBA6E6" w14:textId="2C502152" w:rsidR="00920D29" w:rsidRPr="00F33463" w:rsidRDefault="006D0FAD" w:rsidP="001B1AB7">
            <w:pPr>
              <w:pStyle w:val="ColumnHeading"/>
              <w:keepNext/>
            </w:pPr>
            <w:r w:rsidRPr="00F33463">
              <w:t>Sprememba</w:t>
            </w:r>
          </w:p>
        </w:tc>
      </w:tr>
      <w:tr w:rsidR="00920D29" w:rsidRPr="00F33463" w14:paraId="3E4C9DC1" w14:textId="77777777" w:rsidTr="001B1AB7">
        <w:trPr>
          <w:jc w:val="center"/>
        </w:trPr>
        <w:tc>
          <w:tcPr>
            <w:tcW w:w="4876" w:type="dxa"/>
            <w:hideMark/>
          </w:tcPr>
          <w:p w14:paraId="27F08EF5" w14:textId="77777777" w:rsidR="00920D29" w:rsidRPr="00F33463" w:rsidRDefault="00920D29" w:rsidP="001B1AB7">
            <w:pPr>
              <w:pStyle w:val="Normal6"/>
            </w:pPr>
            <w:r w:rsidRPr="00F33463">
              <w:t>2.</w:t>
            </w:r>
            <w:r w:rsidRPr="00F33463">
              <w:tab/>
              <w:t xml:space="preserve">Izvajalci dejavnosti in </w:t>
            </w:r>
            <w:r w:rsidRPr="00F33463">
              <w:rPr>
                <w:b/>
                <w:i/>
              </w:rPr>
              <w:t>fizične ali pravne osebe, odgovorne za zavetišča,</w:t>
            </w:r>
            <w:r w:rsidRPr="00F33463">
              <w:t xml:space="preserve"> zagotovijo, da:</w:t>
            </w:r>
          </w:p>
        </w:tc>
        <w:tc>
          <w:tcPr>
            <w:tcW w:w="4876" w:type="dxa"/>
            <w:hideMark/>
          </w:tcPr>
          <w:p w14:paraId="52A92711" w14:textId="77777777" w:rsidR="00920D29" w:rsidRPr="00F33463" w:rsidRDefault="00920D29" w:rsidP="001B1AB7">
            <w:pPr>
              <w:pStyle w:val="Normal6"/>
              <w:rPr>
                <w:szCs w:val="24"/>
              </w:rPr>
            </w:pPr>
            <w:r w:rsidRPr="00F33463">
              <w:t>2.</w:t>
            </w:r>
            <w:r w:rsidRPr="00F33463">
              <w:tab/>
              <w:t xml:space="preserve">Izvajalci dejavnosti in </w:t>
            </w:r>
            <w:r w:rsidRPr="00F33463">
              <w:rPr>
                <w:b/>
                <w:i/>
              </w:rPr>
              <w:t>skrbniki</w:t>
            </w:r>
            <w:r w:rsidRPr="00F33463">
              <w:t xml:space="preserve"> zagotovijo, da:</w:t>
            </w:r>
          </w:p>
        </w:tc>
      </w:tr>
    </w:tbl>
    <w:p w14:paraId="1C4CC224" w14:textId="77777777" w:rsidR="00920D29" w:rsidRPr="00F33463" w:rsidRDefault="00920D29" w:rsidP="00920D29"/>
    <w:p w14:paraId="47C0AE6D" w14:textId="0DDD03C9" w:rsidR="00920D29" w:rsidRPr="00F33463" w:rsidRDefault="006D0FAD" w:rsidP="00920D29">
      <w:pPr>
        <w:pStyle w:val="AmNumberTabs"/>
      </w:pPr>
      <w:r w:rsidRPr="00F33463">
        <w:t>Sprememba</w:t>
      </w:r>
      <w:r w:rsidR="00920D29" w:rsidRPr="00F33463">
        <w:tab/>
      </w:r>
      <w:r w:rsidR="00920D29" w:rsidRPr="00F33463">
        <w:tab/>
        <w:t>141</w:t>
      </w:r>
    </w:p>
    <w:p w14:paraId="45F07326" w14:textId="77777777" w:rsidR="00920D29" w:rsidRPr="00F33463" w:rsidRDefault="00920D29" w:rsidP="00920D29"/>
    <w:p w14:paraId="347E53B2" w14:textId="77777777" w:rsidR="00920D29" w:rsidRPr="00F33463" w:rsidRDefault="00920D29" w:rsidP="00920D29">
      <w:pPr>
        <w:pStyle w:val="NormalBold"/>
        <w:keepNext/>
      </w:pPr>
      <w:r w:rsidRPr="00F33463">
        <w:t>Predlog uredbe</w:t>
      </w:r>
    </w:p>
    <w:p w14:paraId="6D5D93CD" w14:textId="77777777" w:rsidR="00920D29" w:rsidRPr="00F33463" w:rsidRDefault="00920D29" w:rsidP="00920D29">
      <w:pPr>
        <w:pStyle w:val="NormalBold"/>
      </w:pPr>
      <w:r w:rsidRPr="00F33463">
        <w:t>Člen 13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56123BD" w14:textId="77777777" w:rsidTr="001B1AB7">
        <w:trPr>
          <w:jc w:val="center"/>
        </w:trPr>
        <w:tc>
          <w:tcPr>
            <w:tcW w:w="9752" w:type="dxa"/>
            <w:gridSpan w:val="2"/>
          </w:tcPr>
          <w:p w14:paraId="39FC0BE5" w14:textId="77777777" w:rsidR="00920D29" w:rsidRPr="00F33463" w:rsidRDefault="00920D29" w:rsidP="001B1AB7">
            <w:pPr>
              <w:keepNext/>
            </w:pPr>
          </w:p>
        </w:tc>
      </w:tr>
      <w:tr w:rsidR="00920D29" w:rsidRPr="00F33463" w14:paraId="1976FCBA" w14:textId="77777777" w:rsidTr="001B1AB7">
        <w:trPr>
          <w:jc w:val="center"/>
        </w:trPr>
        <w:tc>
          <w:tcPr>
            <w:tcW w:w="4876" w:type="dxa"/>
            <w:hideMark/>
          </w:tcPr>
          <w:p w14:paraId="4AA4D171" w14:textId="77777777" w:rsidR="00920D29" w:rsidRPr="00F33463" w:rsidRDefault="00920D29" w:rsidP="001B1AB7">
            <w:pPr>
              <w:pStyle w:val="ColumnHeading"/>
              <w:keepNext/>
            </w:pPr>
            <w:r w:rsidRPr="00F33463">
              <w:t>Besedilo, ki ga predlaga Komisija</w:t>
            </w:r>
          </w:p>
        </w:tc>
        <w:tc>
          <w:tcPr>
            <w:tcW w:w="4876" w:type="dxa"/>
            <w:hideMark/>
          </w:tcPr>
          <w:p w14:paraId="3003B657" w14:textId="6CDCE5EB" w:rsidR="00920D29" w:rsidRPr="00F33463" w:rsidRDefault="006D0FAD" w:rsidP="001B1AB7">
            <w:pPr>
              <w:pStyle w:val="ColumnHeading"/>
              <w:keepNext/>
            </w:pPr>
            <w:r w:rsidRPr="00F33463">
              <w:t>Sprememba</w:t>
            </w:r>
          </w:p>
        </w:tc>
      </w:tr>
      <w:tr w:rsidR="00920D29" w:rsidRPr="00F33463" w14:paraId="07CF960E" w14:textId="77777777" w:rsidTr="001B1AB7">
        <w:trPr>
          <w:jc w:val="center"/>
        </w:trPr>
        <w:tc>
          <w:tcPr>
            <w:tcW w:w="4876" w:type="dxa"/>
            <w:hideMark/>
          </w:tcPr>
          <w:p w14:paraId="04CA2C3D" w14:textId="77777777" w:rsidR="00920D29" w:rsidRPr="00F33463" w:rsidRDefault="00920D29" w:rsidP="001B1AB7">
            <w:pPr>
              <w:pStyle w:val="Normal6"/>
            </w:pPr>
            <w:r w:rsidRPr="00F33463">
              <w:t>(a)</w:t>
            </w:r>
            <w:r w:rsidRPr="00F33463">
              <w:tab/>
              <w:t xml:space="preserve">pse </w:t>
            </w:r>
            <w:r w:rsidRPr="00F33463">
              <w:rPr>
                <w:b/>
                <w:i/>
              </w:rPr>
              <w:t>in</w:t>
            </w:r>
            <w:r w:rsidRPr="00F33463">
              <w:t xml:space="preserve"> mačke, za katere so odgovorni, vsaj enkrat na dan pregledajo skrbniki živali;</w:t>
            </w:r>
          </w:p>
        </w:tc>
        <w:tc>
          <w:tcPr>
            <w:tcW w:w="4876" w:type="dxa"/>
            <w:hideMark/>
          </w:tcPr>
          <w:p w14:paraId="5B0FCA45" w14:textId="77777777" w:rsidR="00920D29" w:rsidRPr="00F33463" w:rsidRDefault="00920D29" w:rsidP="001B1AB7">
            <w:pPr>
              <w:pStyle w:val="Normal6"/>
              <w:rPr>
                <w:szCs w:val="24"/>
              </w:rPr>
            </w:pPr>
            <w:r w:rsidRPr="00F33463">
              <w:t>(a)</w:t>
            </w:r>
            <w:r w:rsidRPr="00F33463">
              <w:tab/>
              <w:t xml:space="preserve">pse </w:t>
            </w:r>
            <w:r w:rsidRPr="00F33463">
              <w:rPr>
                <w:b/>
                <w:i/>
              </w:rPr>
              <w:t>ali</w:t>
            </w:r>
            <w:r w:rsidRPr="00F33463">
              <w:t xml:space="preserve"> mačke, za katere so odgovorni, vsaj enkrat na dan pregledajo skrbniki živali</w:t>
            </w:r>
            <w:r w:rsidRPr="00F33463">
              <w:rPr>
                <w:b/>
                <w:i/>
              </w:rPr>
              <w:t>, pogosteje pa pregledujejo ranljive pse in mačke, kot so novoskoteni mladiči, bolni ali poškodovani psi in mačke, ter perinatalne psice in mačke za razplod</w:t>
            </w:r>
            <w:r w:rsidRPr="00F33463">
              <w:t>;</w:t>
            </w:r>
          </w:p>
        </w:tc>
      </w:tr>
    </w:tbl>
    <w:p w14:paraId="41BC5A86" w14:textId="77777777" w:rsidR="00920D29" w:rsidRPr="00F33463" w:rsidRDefault="00920D29" w:rsidP="00920D29"/>
    <w:p w14:paraId="71E98C6F" w14:textId="39700AEF" w:rsidR="00920D29" w:rsidRPr="00F33463" w:rsidRDefault="006D0FAD" w:rsidP="00920D29">
      <w:pPr>
        <w:pStyle w:val="AmNumberTabs"/>
      </w:pPr>
      <w:r w:rsidRPr="00F33463">
        <w:t>Sprememba</w:t>
      </w:r>
      <w:r w:rsidR="00920D29" w:rsidRPr="00F33463">
        <w:tab/>
      </w:r>
      <w:r w:rsidR="00920D29" w:rsidRPr="00F33463">
        <w:tab/>
        <w:t>142</w:t>
      </w:r>
    </w:p>
    <w:p w14:paraId="27BD82A6" w14:textId="77777777" w:rsidR="00920D29" w:rsidRPr="00F33463" w:rsidRDefault="00920D29" w:rsidP="00920D29"/>
    <w:p w14:paraId="2C49EBC1" w14:textId="77777777" w:rsidR="00920D29" w:rsidRPr="00F33463" w:rsidRDefault="00920D29" w:rsidP="00920D29">
      <w:pPr>
        <w:pStyle w:val="NormalBold"/>
        <w:keepNext/>
      </w:pPr>
      <w:r w:rsidRPr="00F33463">
        <w:t>Predlog uredbe</w:t>
      </w:r>
    </w:p>
    <w:p w14:paraId="2AE60F99" w14:textId="77777777" w:rsidR="00920D29" w:rsidRPr="00F33463" w:rsidRDefault="00920D29" w:rsidP="00920D29">
      <w:pPr>
        <w:pStyle w:val="NormalBold"/>
      </w:pPr>
      <w:r w:rsidRPr="00F33463">
        <w:t>Člen 13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F77D19C" w14:textId="77777777" w:rsidTr="001B1AB7">
        <w:trPr>
          <w:jc w:val="center"/>
        </w:trPr>
        <w:tc>
          <w:tcPr>
            <w:tcW w:w="9752" w:type="dxa"/>
            <w:gridSpan w:val="2"/>
          </w:tcPr>
          <w:p w14:paraId="56F13B2B" w14:textId="77777777" w:rsidR="00920D29" w:rsidRPr="00F33463" w:rsidRDefault="00920D29" w:rsidP="001B1AB7">
            <w:pPr>
              <w:keepNext/>
            </w:pPr>
          </w:p>
        </w:tc>
      </w:tr>
      <w:tr w:rsidR="00920D29" w:rsidRPr="00F33463" w14:paraId="0F91BE6F" w14:textId="77777777" w:rsidTr="001B1AB7">
        <w:trPr>
          <w:jc w:val="center"/>
        </w:trPr>
        <w:tc>
          <w:tcPr>
            <w:tcW w:w="4876" w:type="dxa"/>
            <w:hideMark/>
          </w:tcPr>
          <w:p w14:paraId="32B14A94" w14:textId="77777777" w:rsidR="00920D29" w:rsidRPr="00F33463" w:rsidRDefault="00920D29" w:rsidP="001B1AB7">
            <w:pPr>
              <w:pStyle w:val="ColumnHeading"/>
              <w:keepNext/>
            </w:pPr>
            <w:r w:rsidRPr="00F33463">
              <w:t>Besedilo, ki ga predlaga Komisija</w:t>
            </w:r>
          </w:p>
        </w:tc>
        <w:tc>
          <w:tcPr>
            <w:tcW w:w="4876" w:type="dxa"/>
            <w:hideMark/>
          </w:tcPr>
          <w:p w14:paraId="5686E1D0" w14:textId="0768C43B" w:rsidR="00920D29" w:rsidRPr="00F33463" w:rsidRDefault="006D0FAD" w:rsidP="001B1AB7">
            <w:pPr>
              <w:pStyle w:val="ColumnHeading"/>
              <w:keepNext/>
            </w:pPr>
            <w:r w:rsidRPr="00F33463">
              <w:t>Sprememba</w:t>
            </w:r>
          </w:p>
        </w:tc>
      </w:tr>
      <w:tr w:rsidR="00920D29" w:rsidRPr="00F33463" w14:paraId="63FEE4DD" w14:textId="77777777" w:rsidTr="001B1AB7">
        <w:trPr>
          <w:jc w:val="center"/>
        </w:trPr>
        <w:tc>
          <w:tcPr>
            <w:tcW w:w="4876" w:type="dxa"/>
            <w:hideMark/>
          </w:tcPr>
          <w:p w14:paraId="654361F1" w14:textId="77777777" w:rsidR="00920D29" w:rsidRPr="00F33463" w:rsidRDefault="00920D29" w:rsidP="001B1AB7">
            <w:pPr>
              <w:pStyle w:val="Normal6"/>
            </w:pPr>
            <w:r w:rsidRPr="00F33463">
              <w:t>(b)</w:t>
            </w:r>
            <w:r w:rsidRPr="00F33463">
              <w:tab/>
              <w:t>se psi ali mačke z znaki bolezni, slabosti, poškodbe ali drugače ogrožene dobrobiti po potrebi brez nepotrebnega odlašanja premestijo na ločeno območje, kjer jih, kadar je to primerno, pregleda veterinar in kjer ostanejo, dokler si v celoti ne opomorejo</w:t>
            </w:r>
            <w:r w:rsidRPr="00F33463">
              <w:rPr>
                <w:b/>
                <w:i/>
              </w:rPr>
              <w:t>, ali pa se brez nepotrebnega odlašanja evtanazirajo</w:t>
            </w:r>
            <w:r w:rsidRPr="00F33463">
              <w:t>;</w:t>
            </w:r>
          </w:p>
        </w:tc>
        <w:tc>
          <w:tcPr>
            <w:tcW w:w="4876" w:type="dxa"/>
            <w:hideMark/>
          </w:tcPr>
          <w:p w14:paraId="65114E8A" w14:textId="77777777" w:rsidR="00920D29" w:rsidRPr="00F33463" w:rsidRDefault="00920D29" w:rsidP="001B1AB7">
            <w:pPr>
              <w:pStyle w:val="Normal6"/>
              <w:rPr>
                <w:szCs w:val="24"/>
              </w:rPr>
            </w:pPr>
            <w:r w:rsidRPr="00F33463">
              <w:t>(b)</w:t>
            </w:r>
            <w:r w:rsidRPr="00F33463">
              <w:tab/>
              <w:t>se psi ali mačke z znaki bolezni, slabosti, poškodbe ali drugače ogrožene dobrobiti po potrebi brez nepotrebnega odlašanja premestijo na ločeno območje, kjer jih, kadar je to primerno, pregleda veterinar in kjer ostanejo, dokler si v celoti ne opomorejo;</w:t>
            </w:r>
          </w:p>
        </w:tc>
      </w:tr>
    </w:tbl>
    <w:p w14:paraId="449EDF3B" w14:textId="77777777" w:rsidR="00920D29" w:rsidRPr="00F33463" w:rsidRDefault="00920D29" w:rsidP="00920D29"/>
    <w:p w14:paraId="1DE6B852" w14:textId="5E1F68C6" w:rsidR="00920D29" w:rsidRPr="00F33463" w:rsidRDefault="006D0FAD" w:rsidP="00920D29">
      <w:pPr>
        <w:pStyle w:val="AmNumberTabs"/>
      </w:pPr>
      <w:r w:rsidRPr="00F33463">
        <w:t>Sprememba</w:t>
      </w:r>
      <w:r w:rsidR="00920D29" w:rsidRPr="00F33463">
        <w:tab/>
      </w:r>
      <w:r w:rsidR="00920D29" w:rsidRPr="00F33463">
        <w:tab/>
        <w:t>143</w:t>
      </w:r>
    </w:p>
    <w:p w14:paraId="3739EC1E" w14:textId="77777777" w:rsidR="00920D29" w:rsidRPr="00F33463" w:rsidRDefault="00920D29" w:rsidP="00920D29"/>
    <w:p w14:paraId="44241BEE" w14:textId="77777777" w:rsidR="00920D29" w:rsidRPr="00F33463" w:rsidRDefault="00920D29" w:rsidP="00920D29">
      <w:pPr>
        <w:pStyle w:val="NormalBold"/>
        <w:keepNext/>
      </w:pPr>
      <w:r w:rsidRPr="00F33463">
        <w:t>Predlog uredbe</w:t>
      </w:r>
    </w:p>
    <w:p w14:paraId="38505BEB" w14:textId="77777777" w:rsidR="00920D29" w:rsidRPr="00F33463" w:rsidRDefault="00920D29" w:rsidP="00920D29">
      <w:pPr>
        <w:pStyle w:val="NormalBold"/>
      </w:pPr>
      <w:r w:rsidRPr="00F33463">
        <w:t>Člen 13 – odstavek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B7A5EC3" w14:textId="77777777" w:rsidTr="001B1AB7">
        <w:trPr>
          <w:jc w:val="center"/>
        </w:trPr>
        <w:tc>
          <w:tcPr>
            <w:tcW w:w="9752" w:type="dxa"/>
            <w:gridSpan w:val="2"/>
          </w:tcPr>
          <w:p w14:paraId="7DE313C5" w14:textId="77777777" w:rsidR="00920D29" w:rsidRPr="00F33463" w:rsidRDefault="00920D29" w:rsidP="001B1AB7">
            <w:pPr>
              <w:keepNext/>
            </w:pPr>
          </w:p>
        </w:tc>
      </w:tr>
      <w:tr w:rsidR="00920D29" w:rsidRPr="00F33463" w14:paraId="2E2BADAF" w14:textId="77777777" w:rsidTr="001B1AB7">
        <w:trPr>
          <w:jc w:val="center"/>
        </w:trPr>
        <w:tc>
          <w:tcPr>
            <w:tcW w:w="4876" w:type="dxa"/>
            <w:hideMark/>
          </w:tcPr>
          <w:p w14:paraId="70920B6B" w14:textId="77777777" w:rsidR="00920D29" w:rsidRPr="00F33463" w:rsidRDefault="00920D29" w:rsidP="001B1AB7">
            <w:pPr>
              <w:pStyle w:val="ColumnHeading"/>
              <w:keepNext/>
            </w:pPr>
            <w:r w:rsidRPr="00F33463">
              <w:t>Besedilo, ki ga predlaga Komisija</w:t>
            </w:r>
          </w:p>
        </w:tc>
        <w:tc>
          <w:tcPr>
            <w:tcW w:w="4876" w:type="dxa"/>
            <w:hideMark/>
          </w:tcPr>
          <w:p w14:paraId="2DCD0AFF" w14:textId="1BF1207C" w:rsidR="00920D29" w:rsidRPr="00F33463" w:rsidRDefault="006D0FAD" w:rsidP="001B1AB7">
            <w:pPr>
              <w:pStyle w:val="ColumnHeading"/>
              <w:keepNext/>
            </w:pPr>
            <w:r w:rsidRPr="00F33463">
              <w:t>Sprememba</w:t>
            </w:r>
          </w:p>
        </w:tc>
      </w:tr>
      <w:tr w:rsidR="00920D29" w:rsidRPr="00F33463" w14:paraId="5FF0FB01" w14:textId="77777777" w:rsidTr="001B1AB7">
        <w:trPr>
          <w:jc w:val="center"/>
        </w:trPr>
        <w:tc>
          <w:tcPr>
            <w:tcW w:w="4876" w:type="dxa"/>
            <w:hideMark/>
          </w:tcPr>
          <w:p w14:paraId="5CB2CC45" w14:textId="77777777" w:rsidR="00920D29" w:rsidRPr="00F33463" w:rsidRDefault="00920D29" w:rsidP="001B1AB7">
            <w:pPr>
              <w:pStyle w:val="Normal6"/>
            </w:pPr>
            <w:r w:rsidRPr="00F33463">
              <w:t>(c)</w:t>
            </w:r>
            <w:r w:rsidRPr="00F33463">
              <w:tab/>
              <w:t xml:space="preserve">evtanazijo </w:t>
            </w:r>
            <w:r w:rsidRPr="00F33463">
              <w:rPr>
                <w:b/>
                <w:i/>
              </w:rPr>
              <w:t>psa ali mačke opravi</w:t>
            </w:r>
            <w:r w:rsidRPr="00F33463">
              <w:t xml:space="preserve"> samo veterinar;</w:t>
            </w:r>
          </w:p>
        </w:tc>
        <w:tc>
          <w:tcPr>
            <w:tcW w:w="4876" w:type="dxa"/>
            <w:hideMark/>
          </w:tcPr>
          <w:p w14:paraId="525347A9" w14:textId="77777777" w:rsidR="00920D29" w:rsidRPr="00F33463" w:rsidRDefault="00920D29" w:rsidP="001B1AB7">
            <w:pPr>
              <w:pStyle w:val="Normal6"/>
              <w:rPr>
                <w:szCs w:val="24"/>
              </w:rPr>
            </w:pPr>
            <w:r w:rsidRPr="00F33463">
              <w:t>(c)</w:t>
            </w:r>
            <w:r w:rsidRPr="00F33463">
              <w:tab/>
            </w:r>
            <w:r w:rsidRPr="00F33463">
              <w:rPr>
                <w:b/>
                <w:i/>
              </w:rPr>
              <w:t>kadar v primerih iz točke (b) okrevanja ni mogoče doseči in psi ali mačke občutijo hude bolečine ali trpljenje, ki jih ni mogoče ublažiti, nadaljnja prizadevanja, da bi jih obdržali pri življenju, pa so v nasprotju s pravili njihove dobrobiti,</w:t>
            </w:r>
            <w:r w:rsidRPr="00F33463">
              <w:t xml:space="preserve"> </w:t>
            </w:r>
            <w:r w:rsidRPr="00F33463">
              <w:rPr>
                <w:b/>
                <w:i/>
              </w:rPr>
              <w:t>lahko</w:t>
            </w:r>
            <w:r w:rsidRPr="00F33463">
              <w:t xml:space="preserve"> evtanazijo </w:t>
            </w:r>
            <w:r w:rsidRPr="00F33463">
              <w:rPr>
                <w:b/>
                <w:i/>
              </w:rPr>
              <w:t>izvede</w:t>
            </w:r>
            <w:r w:rsidRPr="00F33463">
              <w:t xml:space="preserve"> samo veterinar </w:t>
            </w:r>
            <w:r w:rsidRPr="00F33463">
              <w:rPr>
                <w:b/>
                <w:i/>
              </w:rPr>
              <w:t>s predhodnim soglasjem izvajalca dejavnosti</w:t>
            </w:r>
            <w:r w:rsidRPr="00F33463">
              <w:t>;</w:t>
            </w:r>
          </w:p>
        </w:tc>
      </w:tr>
    </w:tbl>
    <w:p w14:paraId="3ADA42AF" w14:textId="77777777" w:rsidR="00920D29" w:rsidRPr="00F33463" w:rsidRDefault="00920D29" w:rsidP="00920D29"/>
    <w:p w14:paraId="623D0DF0" w14:textId="2F5FD665" w:rsidR="00920D29" w:rsidRPr="00F33463" w:rsidRDefault="006D0FAD" w:rsidP="00920D29">
      <w:pPr>
        <w:pStyle w:val="AmNumberTabs"/>
      </w:pPr>
      <w:r w:rsidRPr="00F33463">
        <w:t>Sprememba</w:t>
      </w:r>
      <w:r w:rsidR="00920D29" w:rsidRPr="00F33463">
        <w:tab/>
      </w:r>
      <w:r w:rsidR="00920D29" w:rsidRPr="00F33463">
        <w:tab/>
        <w:t>144</w:t>
      </w:r>
    </w:p>
    <w:p w14:paraId="5B4C8C46" w14:textId="77777777" w:rsidR="00920D29" w:rsidRPr="00F33463" w:rsidRDefault="00920D29" w:rsidP="00920D29"/>
    <w:p w14:paraId="22AE3C56" w14:textId="77777777" w:rsidR="00920D29" w:rsidRPr="00F33463" w:rsidRDefault="00920D29" w:rsidP="00920D29">
      <w:pPr>
        <w:pStyle w:val="NormalBold"/>
        <w:keepNext/>
      </w:pPr>
      <w:r w:rsidRPr="00F33463">
        <w:t>Predlog uredbe</w:t>
      </w:r>
    </w:p>
    <w:p w14:paraId="114D8018" w14:textId="77777777" w:rsidR="00920D29" w:rsidRPr="00F33463" w:rsidRDefault="00920D29" w:rsidP="00920D29">
      <w:pPr>
        <w:pStyle w:val="NormalBold"/>
      </w:pPr>
      <w:r w:rsidRPr="00F33463">
        <w:t>Člen 13 – odstavek 2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8930C7C" w14:textId="77777777" w:rsidTr="001B1AB7">
        <w:trPr>
          <w:jc w:val="center"/>
        </w:trPr>
        <w:tc>
          <w:tcPr>
            <w:tcW w:w="9752" w:type="dxa"/>
            <w:gridSpan w:val="2"/>
          </w:tcPr>
          <w:p w14:paraId="6537CBD1" w14:textId="77777777" w:rsidR="00920D29" w:rsidRPr="00F33463" w:rsidRDefault="00920D29" w:rsidP="001B1AB7">
            <w:pPr>
              <w:keepNext/>
            </w:pPr>
          </w:p>
        </w:tc>
      </w:tr>
      <w:tr w:rsidR="00920D29" w:rsidRPr="00F33463" w14:paraId="6425ECAC" w14:textId="77777777" w:rsidTr="001B1AB7">
        <w:trPr>
          <w:jc w:val="center"/>
        </w:trPr>
        <w:tc>
          <w:tcPr>
            <w:tcW w:w="4876" w:type="dxa"/>
            <w:hideMark/>
          </w:tcPr>
          <w:p w14:paraId="2C52B8AE" w14:textId="77777777" w:rsidR="00920D29" w:rsidRPr="00F33463" w:rsidRDefault="00920D29" w:rsidP="001B1AB7">
            <w:pPr>
              <w:pStyle w:val="ColumnHeading"/>
              <w:keepNext/>
            </w:pPr>
            <w:r w:rsidRPr="00F33463">
              <w:t>Besedilo, ki ga predlaga Komisija</w:t>
            </w:r>
          </w:p>
        </w:tc>
        <w:tc>
          <w:tcPr>
            <w:tcW w:w="4876" w:type="dxa"/>
            <w:hideMark/>
          </w:tcPr>
          <w:p w14:paraId="7C83B78F" w14:textId="1170311D" w:rsidR="00920D29" w:rsidRPr="00F33463" w:rsidRDefault="006D0FAD" w:rsidP="001B1AB7">
            <w:pPr>
              <w:pStyle w:val="ColumnHeading"/>
              <w:keepNext/>
            </w:pPr>
            <w:r w:rsidRPr="00F33463">
              <w:t>Sprememba</w:t>
            </w:r>
          </w:p>
        </w:tc>
      </w:tr>
      <w:tr w:rsidR="00920D29" w:rsidRPr="00F33463" w14:paraId="5FC5CEAC" w14:textId="77777777" w:rsidTr="001B1AB7">
        <w:trPr>
          <w:jc w:val="center"/>
        </w:trPr>
        <w:tc>
          <w:tcPr>
            <w:tcW w:w="4876" w:type="dxa"/>
            <w:hideMark/>
          </w:tcPr>
          <w:p w14:paraId="1DF568EA" w14:textId="77777777" w:rsidR="00920D29" w:rsidRPr="00F33463" w:rsidRDefault="00920D29" w:rsidP="001B1AB7">
            <w:pPr>
              <w:pStyle w:val="Normal6"/>
            </w:pPr>
            <w:r w:rsidRPr="00F33463">
              <w:t>(d)</w:t>
            </w:r>
            <w:r w:rsidRPr="00F33463">
              <w:tab/>
              <w:t>so vzpostavljeni ukrepi</w:t>
            </w:r>
            <w:r w:rsidRPr="00F33463">
              <w:rPr>
                <w:b/>
                <w:i/>
              </w:rPr>
              <w:t>, vključno z veterinarskimi zdravili,</w:t>
            </w:r>
            <w:r w:rsidRPr="00F33463">
              <w:t xml:space="preserve"> za preprečevanje zunanjih in notranjih zajedavcev ter nadzor nad njimi, vključno s preventivnim veterinarskim zdravljenjem za preprečevanje pogostih bolezni, ki jim bodo psi ali mačke verjetno izpostavljeni, ob ustreznem upoštevanju epidemiološkega stanja;</w:t>
            </w:r>
          </w:p>
        </w:tc>
        <w:tc>
          <w:tcPr>
            <w:tcW w:w="4876" w:type="dxa"/>
            <w:hideMark/>
          </w:tcPr>
          <w:p w14:paraId="6AC69818" w14:textId="77777777" w:rsidR="00920D29" w:rsidRPr="00F33463" w:rsidRDefault="00920D29" w:rsidP="001B1AB7">
            <w:pPr>
              <w:pStyle w:val="Normal6"/>
              <w:rPr>
                <w:szCs w:val="24"/>
              </w:rPr>
            </w:pPr>
            <w:r w:rsidRPr="00F33463">
              <w:t>(d)</w:t>
            </w:r>
            <w:r w:rsidRPr="00F33463">
              <w:tab/>
              <w:t>so vzpostavljeni ukrepi za preprečevanje zunanjih in notranjih zajedavcev ter nadzor nad njimi, vključno s preventivnim veterinarskim zdravljenjem</w:t>
            </w:r>
            <w:r w:rsidRPr="00F33463">
              <w:rPr>
                <w:b/>
                <w:i/>
              </w:rPr>
              <w:t>, kot je cepljenje,</w:t>
            </w:r>
            <w:r w:rsidRPr="00F33463">
              <w:t xml:space="preserve"> za preprečevanje pogostih bolezni, ki jim bodo psi ali mačke verjetno izpostavljeni, ob ustreznem upoštevanju epidemiološkega stanja;</w:t>
            </w:r>
          </w:p>
        </w:tc>
      </w:tr>
    </w:tbl>
    <w:p w14:paraId="4296835C" w14:textId="77777777" w:rsidR="00920D29" w:rsidRPr="00F33463" w:rsidRDefault="00920D29" w:rsidP="00920D29"/>
    <w:p w14:paraId="233A4953" w14:textId="45322861" w:rsidR="00920D29" w:rsidRPr="00F33463" w:rsidRDefault="006D0FAD" w:rsidP="00920D29">
      <w:pPr>
        <w:pStyle w:val="AmNumberTabs"/>
      </w:pPr>
      <w:r w:rsidRPr="00F33463">
        <w:t>Sprememba</w:t>
      </w:r>
      <w:r w:rsidR="00920D29" w:rsidRPr="00F33463">
        <w:tab/>
      </w:r>
      <w:r w:rsidR="00920D29" w:rsidRPr="00F33463">
        <w:tab/>
        <w:t>145</w:t>
      </w:r>
    </w:p>
    <w:p w14:paraId="0E1BB405" w14:textId="77777777" w:rsidR="00920D29" w:rsidRPr="00F33463" w:rsidRDefault="00920D29" w:rsidP="00920D29"/>
    <w:p w14:paraId="57D5E680" w14:textId="77777777" w:rsidR="00920D29" w:rsidRPr="00F33463" w:rsidRDefault="00920D29" w:rsidP="00920D29">
      <w:pPr>
        <w:pStyle w:val="NormalBold"/>
        <w:keepNext/>
      </w:pPr>
      <w:r w:rsidRPr="00F33463">
        <w:t>Predlog uredbe</w:t>
      </w:r>
    </w:p>
    <w:p w14:paraId="43F8AFAA" w14:textId="77777777" w:rsidR="00920D29" w:rsidRPr="00F33463" w:rsidRDefault="00920D29" w:rsidP="00920D29">
      <w:pPr>
        <w:pStyle w:val="NormalBold"/>
      </w:pPr>
      <w:r w:rsidRPr="00F33463">
        <w:t>Člen 13 – odstavek 2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1E1A13A" w14:textId="77777777" w:rsidTr="001B1AB7">
        <w:trPr>
          <w:jc w:val="center"/>
        </w:trPr>
        <w:tc>
          <w:tcPr>
            <w:tcW w:w="9752" w:type="dxa"/>
            <w:gridSpan w:val="2"/>
          </w:tcPr>
          <w:p w14:paraId="3677ED91" w14:textId="77777777" w:rsidR="00920D29" w:rsidRPr="00F33463" w:rsidRDefault="00920D29" w:rsidP="001B1AB7">
            <w:pPr>
              <w:keepNext/>
            </w:pPr>
          </w:p>
        </w:tc>
      </w:tr>
      <w:tr w:rsidR="00920D29" w:rsidRPr="00F33463" w14:paraId="360D5DED" w14:textId="77777777" w:rsidTr="001B1AB7">
        <w:trPr>
          <w:jc w:val="center"/>
        </w:trPr>
        <w:tc>
          <w:tcPr>
            <w:tcW w:w="4876" w:type="dxa"/>
            <w:hideMark/>
          </w:tcPr>
          <w:p w14:paraId="37F307D6" w14:textId="77777777" w:rsidR="00920D29" w:rsidRPr="00F33463" w:rsidRDefault="00920D29" w:rsidP="001B1AB7">
            <w:pPr>
              <w:pStyle w:val="ColumnHeading"/>
              <w:keepNext/>
            </w:pPr>
            <w:r w:rsidRPr="00F33463">
              <w:t>Besedilo, ki ga predlaga Komisija</w:t>
            </w:r>
          </w:p>
        </w:tc>
        <w:tc>
          <w:tcPr>
            <w:tcW w:w="4876" w:type="dxa"/>
            <w:hideMark/>
          </w:tcPr>
          <w:p w14:paraId="01806773" w14:textId="58FEAE81" w:rsidR="00920D29" w:rsidRPr="00F33463" w:rsidRDefault="006D0FAD" w:rsidP="001B1AB7">
            <w:pPr>
              <w:pStyle w:val="ColumnHeading"/>
              <w:keepNext/>
            </w:pPr>
            <w:r w:rsidRPr="00F33463">
              <w:t>Sprememba</w:t>
            </w:r>
          </w:p>
        </w:tc>
      </w:tr>
      <w:tr w:rsidR="00920D29" w:rsidRPr="00F33463" w14:paraId="65D8ED04" w14:textId="77777777" w:rsidTr="001B1AB7">
        <w:trPr>
          <w:jc w:val="center"/>
        </w:trPr>
        <w:tc>
          <w:tcPr>
            <w:tcW w:w="4876" w:type="dxa"/>
            <w:hideMark/>
          </w:tcPr>
          <w:p w14:paraId="39D91AF3" w14:textId="77777777" w:rsidR="00920D29" w:rsidRPr="00F33463" w:rsidRDefault="00920D29" w:rsidP="001B1AB7">
            <w:pPr>
              <w:pStyle w:val="Normal6"/>
            </w:pPr>
            <w:r w:rsidRPr="00F33463">
              <w:t>(e)</w:t>
            </w:r>
            <w:r w:rsidRPr="00F33463">
              <w:tab/>
              <w:t xml:space="preserve">material za obogatitev okolja ne pomeni tveganja </w:t>
            </w:r>
            <w:r w:rsidRPr="00F33463">
              <w:rPr>
                <w:b/>
                <w:i/>
              </w:rPr>
              <w:t>poškodb ali</w:t>
            </w:r>
            <w:r w:rsidRPr="00F33463">
              <w:t xml:space="preserve"> biološke ali kemične kontaminacije </w:t>
            </w:r>
            <w:r w:rsidRPr="00F33463">
              <w:rPr>
                <w:b/>
                <w:i/>
              </w:rPr>
              <w:t>ali kakršnega koli drugega tveganja za zdravje</w:t>
            </w:r>
            <w:r w:rsidRPr="00F33463">
              <w:t>.</w:t>
            </w:r>
          </w:p>
        </w:tc>
        <w:tc>
          <w:tcPr>
            <w:tcW w:w="4876" w:type="dxa"/>
            <w:hideMark/>
          </w:tcPr>
          <w:p w14:paraId="58EBB704" w14:textId="77777777" w:rsidR="00920D29" w:rsidRPr="00F33463" w:rsidRDefault="00920D29" w:rsidP="001B1AB7">
            <w:pPr>
              <w:pStyle w:val="Normal6"/>
              <w:rPr>
                <w:szCs w:val="24"/>
              </w:rPr>
            </w:pPr>
            <w:r w:rsidRPr="00F33463">
              <w:t>(e)</w:t>
            </w:r>
            <w:r w:rsidRPr="00F33463">
              <w:tab/>
              <w:t>material za obogatitev okolja ne pomeni tveganja biološke ali kemične kontaminacije.</w:t>
            </w:r>
          </w:p>
        </w:tc>
      </w:tr>
    </w:tbl>
    <w:p w14:paraId="4E09A71E" w14:textId="77777777" w:rsidR="00920D29" w:rsidRPr="00F33463" w:rsidRDefault="00920D29" w:rsidP="00920D29"/>
    <w:p w14:paraId="635CFC9E" w14:textId="067ABA6D" w:rsidR="00920D29" w:rsidRPr="00F33463" w:rsidRDefault="006D0FAD" w:rsidP="00920D29">
      <w:pPr>
        <w:pStyle w:val="AmNumberTabs"/>
      </w:pPr>
      <w:r w:rsidRPr="00F33463">
        <w:t>Sprememba</w:t>
      </w:r>
      <w:r w:rsidR="00920D29" w:rsidRPr="00F33463">
        <w:tab/>
      </w:r>
      <w:r w:rsidR="00920D29" w:rsidRPr="00F33463">
        <w:tab/>
        <w:t>146</w:t>
      </w:r>
    </w:p>
    <w:p w14:paraId="0154279F" w14:textId="77777777" w:rsidR="00920D29" w:rsidRPr="00F33463" w:rsidRDefault="00920D29" w:rsidP="00920D29"/>
    <w:p w14:paraId="1480B9A9" w14:textId="77777777" w:rsidR="00920D29" w:rsidRPr="00F33463" w:rsidRDefault="00920D29" w:rsidP="00920D29">
      <w:pPr>
        <w:pStyle w:val="NormalBold"/>
        <w:keepNext/>
      </w:pPr>
      <w:r w:rsidRPr="00F33463">
        <w:t>Predlog uredbe</w:t>
      </w:r>
    </w:p>
    <w:p w14:paraId="295F3308" w14:textId="77777777" w:rsidR="00920D29" w:rsidRPr="00F33463" w:rsidRDefault="00920D29" w:rsidP="00920D29">
      <w:pPr>
        <w:pStyle w:val="NormalBold"/>
      </w:pPr>
      <w:r w:rsidRPr="00F33463">
        <w:t>Člen 13 – odstavek 2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4739F03" w14:textId="77777777" w:rsidTr="001B1AB7">
        <w:trPr>
          <w:jc w:val="center"/>
        </w:trPr>
        <w:tc>
          <w:tcPr>
            <w:tcW w:w="9752" w:type="dxa"/>
            <w:gridSpan w:val="2"/>
          </w:tcPr>
          <w:p w14:paraId="44358672" w14:textId="77777777" w:rsidR="00920D29" w:rsidRPr="00F33463" w:rsidRDefault="00920D29" w:rsidP="001B1AB7">
            <w:pPr>
              <w:keepNext/>
            </w:pPr>
          </w:p>
        </w:tc>
      </w:tr>
      <w:tr w:rsidR="00920D29" w:rsidRPr="00F33463" w14:paraId="3C81A7A8" w14:textId="77777777" w:rsidTr="001B1AB7">
        <w:trPr>
          <w:jc w:val="center"/>
        </w:trPr>
        <w:tc>
          <w:tcPr>
            <w:tcW w:w="4876" w:type="dxa"/>
            <w:hideMark/>
          </w:tcPr>
          <w:p w14:paraId="72A82548" w14:textId="77777777" w:rsidR="00920D29" w:rsidRPr="00F33463" w:rsidRDefault="00920D29" w:rsidP="001B1AB7">
            <w:pPr>
              <w:pStyle w:val="ColumnHeading"/>
              <w:keepNext/>
            </w:pPr>
            <w:r w:rsidRPr="00F33463">
              <w:t>Besedilo, ki ga predlaga Komisija</w:t>
            </w:r>
          </w:p>
        </w:tc>
        <w:tc>
          <w:tcPr>
            <w:tcW w:w="4876" w:type="dxa"/>
            <w:hideMark/>
          </w:tcPr>
          <w:p w14:paraId="37AB2A47" w14:textId="029C230C" w:rsidR="00920D29" w:rsidRPr="00F33463" w:rsidRDefault="006D0FAD" w:rsidP="001B1AB7">
            <w:pPr>
              <w:pStyle w:val="ColumnHeading"/>
              <w:keepNext/>
            </w:pPr>
            <w:r w:rsidRPr="00F33463">
              <w:t>Sprememba</w:t>
            </w:r>
          </w:p>
        </w:tc>
      </w:tr>
      <w:tr w:rsidR="00920D29" w:rsidRPr="00F33463" w14:paraId="4D8E48E1" w14:textId="77777777" w:rsidTr="001B1AB7">
        <w:trPr>
          <w:jc w:val="center"/>
        </w:trPr>
        <w:tc>
          <w:tcPr>
            <w:tcW w:w="4876" w:type="dxa"/>
          </w:tcPr>
          <w:p w14:paraId="5509A4E8" w14:textId="77777777" w:rsidR="00920D29" w:rsidRPr="00F33463" w:rsidRDefault="00920D29" w:rsidP="001B1AB7">
            <w:pPr>
              <w:pStyle w:val="Normal6"/>
            </w:pPr>
          </w:p>
        </w:tc>
        <w:tc>
          <w:tcPr>
            <w:tcW w:w="4876" w:type="dxa"/>
            <w:hideMark/>
          </w:tcPr>
          <w:p w14:paraId="6E08400E" w14:textId="77777777" w:rsidR="00920D29" w:rsidRPr="00F33463" w:rsidRDefault="00920D29" w:rsidP="001B1AB7">
            <w:pPr>
              <w:pStyle w:val="Normal6"/>
              <w:rPr>
                <w:szCs w:val="24"/>
              </w:rPr>
            </w:pPr>
            <w:r w:rsidRPr="00F33463">
              <w:rPr>
                <w:b/>
                <w:i/>
              </w:rPr>
              <w:t>(ea)</w:t>
            </w:r>
            <w:r w:rsidRPr="00F33463">
              <w:rPr>
                <w:b/>
                <w:i/>
              </w:rPr>
              <w:tab/>
              <w:t>se kupcem psa ali mačke v skladu s členom 8(1) predložijo ustrezne informacije, povezane z zdravjem, če so na voljo, vštevši informacije o cepljenjih, alergijah in zdravstvenih težavah ter o odgovornem lastništvu.</w:t>
            </w:r>
          </w:p>
        </w:tc>
      </w:tr>
      <w:tr w:rsidR="00920D29" w:rsidRPr="00F33463" w14:paraId="4D6C2DA4" w14:textId="77777777" w:rsidTr="001B1AB7">
        <w:trPr>
          <w:jc w:val="center"/>
        </w:trPr>
        <w:tc>
          <w:tcPr>
            <w:tcW w:w="4876" w:type="dxa"/>
          </w:tcPr>
          <w:p w14:paraId="668EB9E0" w14:textId="77777777" w:rsidR="00920D29" w:rsidRPr="00F33463" w:rsidRDefault="00920D29" w:rsidP="001B1AB7">
            <w:pPr>
              <w:pStyle w:val="Normal6"/>
            </w:pPr>
          </w:p>
        </w:tc>
        <w:tc>
          <w:tcPr>
            <w:tcW w:w="4876" w:type="dxa"/>
            <w:hideMark/>
          </w:tcPr>
          <w:p w14:paraId="0C7DB3EC" w14:textId="77777777" w:rsidR="00920D29" w:rsidRPr="00F33463" w:rsidRDefault="00920D29" w:rsidP="001B1AB7">
            <w:pPr>
              <w:pStyle w:val="Normal6"/>
              <w:rPr>
                <w:szCs w:val="24"/>
              </w:rPr>
            </w:pPr>
            <w:r w:rsidRPr="00F33463">
              <w:rPr>
                <w:b/>
                <w:i/>
              </w:rPr>
              <w:t>Točka (a) se ne uporablja za vzrejne obrate, v katerih so pastirski psi v obdobjih, ko se uporabljajo za gonjenje čred ali šolanje.</w:t>
            </w:r>
          </w:p>
        </w:tc>
      </w:tr>
    </w:tbl>
    <w:p w14:paraId="4A1FBC4D" w14:textId="77777777" w:rsidR="00920D29" w:rsidRPr="00F33463" w:rsidRDefault="00920D29" w:rsidP="00920D29"/>
    <w:p w14:paraId="3E87BA01" w14:textId="27E76A54" w:rsidR="00920D29" w:rsidRPr="00F33463" w:rsidRDefault="006D0FAD" w:rsidP="00920D29">
      <w:pPr>
        <w:pStyle w:val="AmNumberTabs"/>
      </w:pPr>
      <w:r w:rsidRPr="00F33463">
        <w:t>Sprememba</w:t>
      </w:r>
      <w:r w:rsidR="00920D29" w:rsidRPr="00F33463">
        <w:tab/>
      </w:r>
      <w:r w:rsidR="00920D29" w:rsidRPr="00F33463">
        <w:tab/>
        <w:t>147</w:t>
      </w:r>
    </w:p>
    <w:p w14:paraId="77F77EA5" w14:textId="77777777" w:rsidR="00920D29" w:rsidRPr="00F33463" w:rsidRDefault="00920D29" w:rsidP="00920D29">
      <w:pPr>
        <w:pStyle w:val="NormalBold12b"/>
      </w:pPr>
      <w:r w:rsidRPr="00F33463">
        <w:t>Predlog uredbe</w:t>
      </w:r>
    </w:p>
    <w:p w14:paraId="6CC26850" w14:textId="77777777" w:rsidR="00920D29" w:rsidRPr="00F33463" w:rsidRDefault="00920D29" w:rsidP="00920D29">
      <w:pPr>
        <w:pStyle w:val="NormalBold"/>
      </w:pPr>
      <w:r w:rsidRPr="00F33463">
        <w:t>Člen 13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2C4CD1A4" w14:textId="77777777" w:rsidTr="001B1AB7">
        <w:trPr>
          <w:trHeight w:val="240"/>
          <w:jc w:val="center"/>
        </w:trPr>
        <w:tc>
          <w:tcPr>
            <w:tcW w:w="9752" w:type="dxa"/>
            <w:gridSpan w:val="2"/>
            <w:tcBorders>
              <w:top w:val="nil"/>
              <w:left w:val="nil"/>
              <w:bottom w:val="nil"/>
              <w:right w:val="nil"/>
            </w:tcBorders>
          </w:tcPr>
          <w:p w14:paraId="7928C650" w14:textId="77777777" w:rsidR="00920D29" w:rsidRPr="00F33463" w:rsidRDefault="00920D29" w:rsidP="001B1AB7"/>
        </w:tc>
      </w:tr>
      <w:tr w:rsidR="00920D29" w:rsidRPr="00F33463" w14:paraId="6ADA3878" w14:textId="77777777" w:rsidTr="001B1AB7">
        <w:trPr>
          <w:trHeight w:val="240"/>
          <w:jc w:val="center"/>
        </w:trPr>
        <w:tc>
          <w:tcPr>
            <w:tcW w:w="4876" w:type="dxa"/>
            <w:tcBorders>
              <w:top w:val="nil"/>
              <w:left w:val="nil"/>
              <w:bottom w:val="nil"/>
              <w:right w:val="nil"/>
            </w:tcBorders>
            <w:hideMark/>
          </w:tcPr>
          <w:p w14:paraId="1A134DAF"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7197E287" w14:textId="250D2C65" w:rsidR="00920D29" w:rsidRPr="00F33463" w:rsidRDefault="006D0FAD" w:rsidP="001B1AB7">
            <w:pPr>
              <w:pStyle w:val="AmColumnHeading"/>
            </w:pPr>
            <w:r w:rsidRPr="00F33463">
              <w:t>Sprememba</w:t>
            </w:r>
          </w:p>
        </w:tc>
      </w:tr>
      <w:tr w:rsidR="00920D29" w:rsidRPr="00F33463" w14:paraId="31C819BB" w14:textId="77777777" w:rsidTr="001B1AB7">
        <w:trPr>
          <w:jc w:val="center"/>
        </w:trPr>
        <w:tc>
          <w:tcPr>
            <w:tcW w:w="4876" w:type="dxa"/>
            <w:tcBorders>
              <w:top w:val="nil"/>
              <w:left w:val="nil"/>
              <w:bottom w:val="nil"/>
              <w:right w:val="nil"/>
            </w:tcBorders>
          </w:tcPr>
          <w:p w14:paraId="50B5554B" w14:textId="77777777" w:rsidR="00920D29" w:rsidRPr="00F33463" w:rsidRDefault="00920D29" w:rsidP="001B1AB7">
            <w:pPr>
              <w:pStyle w:val="Normal6a"/>
            </w:pPr>
          </w:p>
        </w:tc>
        <w:tc>
          <w:tcPr>
            <w:tcW w:w="4876" w:type="dxa"/>
            <w:tcBorders>
              <w:top w:val="nil"/>
              <w:left w:val="nil"/>
              <w:bottom w:val="nil"/>
              <w:right w:val="nil"/>
            </w:tcBorders>
            <w:hideMark/>
          </w:tcPr>
          <w:p w14:paraId="57960845" w14:textId="77777777" w:rsidR="00920D29" w:rsidRPr="00F33463" w:rsidRDefault="00920D29" w:rsidP="001B1AB7">
            <w:pPr>
              <w:pStyle w:val="Normal6a"/>
            </w:pPr>
            <w:r w:rsidRPr="00F33463">
              <w:rPr>
                <w:b/>
                <w:i/>
              </w:rPr>
              <w:t>2a.</w:t>
            </w:r>
            <w:r w:rsidRPr="00F33463">
              <w:tab/>
            </w:r>
            <w:r w:rsidRPr="00F33463">
              <w:rPr>
                <w:b/>
                <w:i/>
              </w:rPr>
              <w:t>Evtanazija psa ali mačke v zavetišču za živali kot rešitev za upravljanje populacije je prepovedana.</w:t>
            </w:r>
          </w:p>
        </w:tc>
      </w:tr>
    </w:tbl>
    <w:p w14:paraId="648FEC87" w14:textId="60C7B393" w:rsidR="00920D29" w:rsidRPr="00F33463" w:rsidRDefault="006D0FAD" w:rsidP="00920D29">
      <w:pPr>
        <w:pStyle w:val="AmNumberTabs"/>
      </w:pPr>
      <w:r w:rsidRPr="00F33463">
        <w:t>Sprememba</w:t>
      </w:r>
      <w:r w:rsidR="00920D29" w:rsidRPr="00F33463">
        <w:tab/>
      </w:r>
      <w:r w:rsidR="00920D29" w:rsidRPr="00F33463">
        <w:tab/>
        <w:t>148</w:t>
      </w:r>
    </w:p>
    <w:p w14:paraId="0071EFD5" w14:textId="77777777" w:rsidR="00920D29" w:rsidRPr="00F33463" w:rsidRDefault="00920D29" w:rsidP="00920D29">
      <w:pPr>
        <w:pStyle w:val="NormalBold"/>
      </w:pPr>
      <w:r w:rsidRPr="00F33463">
        <w:t>Predlog uredbe</w:t>
      </w:r>
    </w:p>
    <w:p w14:paraId="2E0A6A5D" w14:textId="77777777" w:rsidR="00920D29" w:rsidRPr="00F33463" w:rsidRDefault="00920D29" w:rsidP="00920D29">
      <w:pPr>
        <w:pStyle w:val="NormalBold"/>
      </w:pPr>
      <w:r w:rsidRPr="00F33463">
        <w:t>Člen 13 – odstavek 2 – točka e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57FA4F42" w14:textId="77777777" w:rsidTr="001B1AB7">
        <w:trPr>
          <w:trHeight w:val="240"/>
          <w:jc w:val="center"/>
        </w:trPr>
        <w:tc>
          <w:tcPr>
            <w:tcW w:w="9752" w:type="dxa"/>
            <w:gridSpan w:val="2"/>
            <w:tcBorders>
              <w:top w:val="nil"/>
              <w:left w:val="nil"/>
              <w:bottom w:val="nil"/>
              <w:right w:val="nil"/>
            </w:tcBorders>
          </w:tcPr>
          <w:p w14:paraId="609F3D2A" w14:textId="77777777" w:rsidR="00920D29" w:rsidRPr="00F33463" w:rsidRDefault="00920D29" w:rsidP="001B1AB7"/>
        </w:tc>
      </w:tr>
      <w:tr w:rsidR="00920D29" w:rsidRPr="00F33463" w14:paraId="4FF15A2D" w14:textId="77777777" w:rsidTr="001B1AB7">
        <w:trPr>
          <w:trHeight w:val="240"/>
          <w:jc w:val="center"/>
        </w:trPr>
        <w:tc>
          <w:tcPr>
            <w:tcW w:w="4876" w:type="dxa"/>
            <w:tcBorders>
              <w:top w:val="nil"/>
              <w:left w:val="nil"/>
              <w:bottom w:val="nil"/>
              <w:right w:val="nil"/>
            </w:tcBorders>
            <w:hideMark/>
          </w:tcPr>
          <w:p w14:paraId="38BF74CA"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23F02CBF" w14:textId="71E72C69" w:rsidR="00920D29" w:rsidRPr="00F33463" w:rsidRDefault="006D0FAD" w:rsidP="001B1AB7">
            <w:pPr>
              <w:pStyle w:val="AmColumnHeading"/>
            </w:pPr>
            <w:r w:rsidRPr="00F33463">
              <w:t>Sprememba</w:t>
            </w:r>
          </w:p>
        </w:tc>
      </w:tr>
      <w:tr w:rsidR="00920D29" w:rsidRPr="00F33463" w14:paraId="39AABC89" w14:textId="77777777" w:rsidTr="001B1AB7">
        <w:trPr>
          <w:jc w:val="center"/>
        </w:trPr>
        <w:tc>
          <w:tcPr>
            <w:tcW w:w="4876" w:type="dxa"/>
            <w:tcBorders>
              <w:top w:val="nil"/>
              <w:left w:val="nil"/>
              <w:bottom w:val="nil"/>
              <w:right w:val="nil"/>
            </w:tcBorders>
          </w:tcPr>
          <w:p w14:paraId="791D526D" w14:textId="77777777" w:rsidR="00920D29" w:rsidRPr="00F33463" w:rsidRDefault="00920D29" w:rsidP="001B1AB7">
            <w:pPr>
              <w:pStyle w:val="Normal6a"/>
            </w:pPr>
          </w:p>
        </w:tc>
        <w:tc>
          <w:tcPr>
            <w:tcW w:w="4876" w:type="dxa"/>
            <w:tcBorders>
              <w:top w:val="nil"/>
              <w:left w:val="nil"/>
              <w:bottom w:val="nil"/>
              <w:right w:val="nil"/>
            </w:tcBorders>
            <w:hideMark/>
          </w:tcPr>
          <w:p w14:paraId="74F016E1" w14:textId="77777777" w:rsidR="00920D29" w:rsidRPr="00F33463" w:rsidRDefault="00920D29" w:rsidP="001B1AB7">
            <w:pPr>
              <w:pStyle w:val="Normal6a"/>
            </w:pPr>
            <w:r w:rsidRPr="00F33463">
              <w:rPr>
                <w:b/>
                <w:i/>
              </w:rPr>
              <w:t>(eb)</w:t>
            </w:r>
            <w:r w:rsidRPr="00F33463">
              <w:tab/>
            </w:r>
            <w:r w:rsidRPr="00F33463">
              <w:rPr>
                <w:b/>
                <w:i/>
              </w:rPr>
              <w:t>zdravstveno varstvo živali je</w:t>
            </w:r>
            <w:r w:rsidRPr="00F33463">
              <w:t xml:space="preserve"> </w:t>
            </w:r>
            <w:r w:rsidRPr="00F33463">
              <w:rPr>
                <w:b/>
                <w:i/>
              </w:rPr>
              <w:t>usklajeno s pristopom „eno zdravje“, kot je preudarna uporaba antibiotikov za preprečevanje antimikrobične odpornosti.</w:t>
            </w:r>
          </w:p>
        </w:tc>
      </w:tr>
    </w:tbl>
    <w:p w14:paraId="660FA4EA" w14:textId="77777777" w:rsidR="00920D29" w:rsidRPr="00F33463" w:rsidRDefault="00920D29" w:rsidP="00920D29"/>
    <w:p w14:paraId="01369A5A" w14:textId="77777777" w:rsidR="00920D29" w:rsidRPr="00F33463" w:rsidRDefault="00920D29" w:rsidP="00920D29"/>
    <w:p w14:paraId="26CC0D0B" w14:textId="5FD25675" w:rsidR="00920D29" w:rsidRPr="00F33463" w:rsidRDefault="006D0FAD" w:rsidP="00920D29">
      <w:pPr>
        <w:pStyle w:val="AmNumberTabs"/>
      </w:pPr>
      <w:r w:rsidRPr="00F33463">
        <w:t>Sprememba</w:t>
      </w:r>
      <w:r w:rsidR="00920D29" w:rsidRPr="00F33463">
        <w:tab/>
      </w:r>
      <w:r w:rsidR="00920D29" w:rsidRPr="00F33463">
        <w:tab/>
        <w:t>149</w:t>
      </w:r>
    </w:p>
    <w:p w14:paraId="7D1D2820" w14:textId="77777777" w:rsidR="00920D29" w:rsidRPr="00F33463" w:rsidRDefault="00920D29" w:rsidP="00920D29"/>
    <w:p w14:paraId="629943C1" w14:textId="77777777" w:rsidR="00920D29" w:rsidRPr="00F33463" w:rsidRDefault="00920D29" w:rsidP="00920D29">
      <w:pPr>
        <w:pStyle w:val="NormalBold"/>
        <w:keepNext/>
      </w:pPr>
      <w:r w:rsidRPr="00F33463">
        <w:t>Predlog uredbe</w:t>
      </w:r>
    </w:p>
    <w:p w14:paraId="2CC9298B" w14:textId="77777777" w:rsidR="00920D29" w:rsidRPr="00F33463" w:rsidRDefault="00920D29" w:rsidP="00920D29">
      <w:pPr>
        <w:pStyle w:val="NormalBold"/>
      </w:pPr>
      <w:r w:rsidRPr="00F33463">
        <w:t>Člen 13 – odstavek 3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65DEA16" w14:textId="77777777" w:rsidTr="001B1AB7">
        <w:trPr>
          <w:jc w:val="center"/>
        </w:trPr>
        <w:tc>
          <w:tcPr>
            <w:tcW w:w="9752" w:type="dxa"/>
            <w:gridSpan w:val="2"/>
          </w:tcPr>
          <w:p w14:paraId="3C4B7896" w14:textId="77777777" w:rsidR="00920D29" w:rsidRPr="00F33463" w:rsidRDefault="00920D29" w:rsidP="001B1AB7">
            <w:pPr>
              <w:keepNext/>
            </w:pPr>
          </w:p>
        </w:tc>
      </w:tr>
      <w:tr w:rsidR="00920D29" w:rsidRPr="00F33463" w14:paraId="29C2DB2E" w14:textId="77777777" w:rsidTr="001B1AB7">
        <w:trPr>
          <w:jc w:val="center"/>
        </w:trPr>
        <w:tc>
          <w:tcPr>
            <w:tcW w:w="4876" w:type="dxa"/>
            <w:hideMark/>
          </w:tcPr>
          <w:p w14:paraId="4BEA0E6E" w14:textId="77777777" w:rsidR="00920D29" w:rsidRPr="00F33463" w:rsidRDefault="00920D29" w:rsidP="001B1AB7">
            <w:pPr>
              <w:pStyle w:val="ColumnHeading"/>
              <w:keepNext/>
            </w:pPr>
            <w:r w:rsidRPr="00F33463">
              <w:t>Besedilo, ki ga predlaga Komisija</w:t>
            </w:r>
          </w:p>
        </w:tc>
        <w:tc>
          <w:tcPr>
            <w:tcW w:w="4876" w:type="dxa"/>
            <w:hideMark/>
          </w:tcPr>
          <w:p w14:paraId="6D3873E4" w14:textId="67770926" w:rsidR="00920D29" w:rsidRPr="00F33463" w:rsidRDefault="006D0FAD" w:rsidP="001B1AB7">
            <w:pPr>
              <w:pStyle w:val="ColumnHeading"/>
              <w:keepNext/>
            </w:pPr>
            <w:r w:rsidRPr="00F33463">
              <w:t>Sprememba</w:t>
            </w:r>
          </w:p>
        </w:tc>
      </w:tr>
      <w:tr w:rsidR="00920D29" w:rsidRPr="00F33463" w14:paraId="3F4B7BB2" w14:textId="77777777" w:rsidTr="001B1AB7">
        <w:trPr>
          <w:jc w:val="center"/>
        </w:trPr>
        <w:tc>
          <w:tcPr>
            <w:tcW w:w="4876" w:type="dxa"/>
            <w:hideMark/>
          </w:tcPr>
          <w:p w14:paraId="335F362C" w14:textId="77777777" w:rsidR="00920D29" w:rsidRPr="00F33463" w:rsidRDefault="00920D29" w:rsidP="001B1AB7">
            <w:pPr>
              <w:pStyle w:val="Normal6"/>
            </w:pPr>
            <w:r w:rsidRPr="00F33463">
              <w:t>Izvajalci dejavnosti zagotovijo, da:</w:t>
            </w:r>
          </w:p>
        </w:tc>
        <w:tc>
          <w:tcPr>
            <w:tcW w:w="4876" w:type="dxa"/>
            <w:hideMark/>
          </w:tcPr>
          <w:p w14:paraId="66AE143E" w14:textId="77777777" w:rsidR="00920D29" w:rsidRPr="00F33463" w:rsidRDefault="00920D29" w:rsidP="001B1AB7">
            <w:pPr>
              <w:pStyle w:val="Normal6"/>
              <w:rPr>
                <w:szCs w:val="24"/>
              </w:rPr>
            </w:pPr>
            <w:r w:rsidRPr="00F33463">
              <w:t>Izvajalci dejavnosti</w:t>
            </w:r>
            <w:r w:rsidRPr="00F33463">
              <w:rPr>
                <w:b/>
                <w:i/>
              </w:rPr>
              <w:t>, odgovorni za vzrejne obrate, in njihovi skrbniki</w:t>
            </w:r>
            <w:r w:rsidRPr="00F33463">
              <w:t xml:space="preserve"> zagotovijo, da:</w:t>
            </w:r>
          </w:p>
        </w:tc>
      </w:tr>
    </w:tbl>
    <w:p w14:paraId="4DD52817" w14:textId="77777777" w:rsidR="00920D29" w:rsidRPr="00F33463" w:rsidRDefault="00920D29" w:rsidP="00920D29"/>
    <w:p w14:paraId="056FDEB0" w14:textId="22B61C81" w:rsidR="00920D29" w:rsidRPr="00F33463" w:rsidRDefault="006D0FAD" w:rsidP="00920D29">
      <w:pPr>
        <w:pStyle w:val="AmNumberTabs"/>
      </w:pPr>
      <w:r w:rsidRPr="00F33463">
        <w:t>Sprememba</w:t>
      </w:r>
      <w:r w:rsidR="00920D29" w:rsidRPr="00F33463">
        <w:tab/>
      </w:r>
      <w:r w:rsidR="00920D29" w:rsidRPr="00F33463">
        <w:tab/>
        <w:t>150</w:t>
      </w:r>
    </w:p>
    <w:p w14:paraId="2FBEC1BB" w14:textId="77777777" w:rsidR="00920D29" w:rsidRPr="00F33463" w:rsidRDefault="00920D29" w:rsidP="00920D29"/>
    <w:p w14:paraId="441AFAD3" w14:textId="77777777" w:rsidR="00920D29" w:rsidRPr="00F33463" w:rsidRDefault="00920D29" w:rsidP="00920D29">
      <w:pPr>
        <w:pStyle w:val="NormalBold"/>
        <w:keepNext/>
      </w:pPr>
      <w:r w:rsidRPr="00F33463">
        <w:t>Predlog uredbe</w:t>
      </w:r>
    </w:p>
    <w:p w14:paraId="5A154CF6" w14:textId="77777777" w:rsidR="00920D29" w:rsidRPr="00F33463" w:rsidRDefault="00920D29" w:rsidP="00920D29">
      <w:pPr>
        <w:pStyle w:val="NormalBold"/>
      </w:pPr>
      <w:r w:rsidRPr="00F33463">
        <w:t>Člen 13 – odstavek 3 – pododstavek 1 – točka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9A0B633" w14:textId="77777777" w:rsidTr="001B1AB7">
        <w:trPr>
          <w:jc w:val="center"/>
        </w:trPr>
        <w:tc>
          <w:tcPr>
            <w:tcW w:w="9752" w:type="dxa"/>
            <w:gridSpan w:val="2"/>
          </w:tcPr>
          <w:p w14:paraId="7E36712D" w14:textId="77777777" w:rsidR="00920D29" w:rsidRPr="00F33463" w:rsidRDefault="00920D29" w:rsidP="001B1AB7">
            <w:pPr>
              <w:keepNext/>
            </w:pPr>
          </w:p>
        </w:tc>
      </w:tr>
      <w:tr w:rsidR="00920D29" w:rsidRPr="00F33463" w14:paraId="3725E77F" w14:textId="77777777" w:rsidTr="001B1AB7">
        <w:trPr>
          <w:jc w:val="center"/>
        </w:trPr>
        <w:tc>
          <w:tcPr>
            <w:tcW w:w="4876" w:type="dxa"/>
            <w:hideMark/>
          </w:tcPr>
          <w:p w14:paraId="757A76E6" w14:textId="77777777" w:rsidR="00920D29" w:rsidRPr="00F33463" w:rsidRDefault="00920D29" w:rsidP="001B1AB7">
            <w:pPr>
              <w:pStyle w:val="ColumnHeading"/>
              <w:keepNext/>
            </w:pPr>
            <w:r w:rsidRPr="00F33463">
              <w:t>Besedilo, ki ga predlaga Komisija</w:t>
            </w:r>
          </w:p>
        </w:tc>
        <w:tc>
          <w:tcPr>
            <w:tcW w:w="4876" w:type="dxa"/>
            <w:hideMark/>
          </w:tcPr>
          <w:p w14:paraId="7630547B" w14:textId="1EB1586D" w:rsidR="00920D29" w:rsidRPr="00F33463" w:rsidRDefault="006D0FAD" w:rsidP="001B1AB7">
            <w:pPr>
              <w:pStyle w:val="ColumnHeading"/>
              <w:keepNext/>
            </w:pPr>
            <w:r w:rsidRPr="00F33463">
              <w:t>Sprememba</w:t>
            </w:r>
          </w:p>
        </w:tc>
      </w:tr>
      <w:tr w:rsidR="00920D29" w:rsidRPr="00F33463" w14:paraId="5DBC1D1A" w14:textId="77777777" w:rsidTr="001B1AB7">
        <w:trPr>
          <w:jc w:val="center"/>
        </w:trPr>
        <w:tc>
          <w:tcPr>
            <w:tcW w:w="4876" w:type="dxa"/>
          </w:tcPr>
          <w:p w14:paraId="442ED3DF" w14:textId="77777777" w:rsidR="00920D29" w:rsidRPr="00F33463" w:rsidRDefault="00920D29" w:rsidP="001B1AB7">
            <w:pPr>
              <w:pStyle w:val="Normal6"/>
            </w:pPr>
          </w:p>
        </w:tc>
        <w:tc>
          <w:tcPr>
            <w:tcW w:w="4876" w:type="dxa"/>
            <w:hideMark/>
          </w:tcPr>
          <w:p w14:paraId="5382D898" w14:textId="77777777" w:rsidR="00920D29" w:rsidRPr="00F33463" w:rsidRDefault="00920D29" w:rsidP="001B1AB7">
            <w:pPr>
              <w:pStyle w:val="Normal6"/>
              <w:rPr>
                <w:szCs w:val="24"/>
              </w:rPr>
            </w:pPr>
            <w:r w:rsidRPr="00F33463">
              <w:rPr>
                <w:b/>
                <w:i/>
              </w:rPr>
              <w:t>(-a)</w:t>
            </w:r>
            <w:r w:rsidRPr="00F33463">
              <w:rPr>
                <w:b/>
                <w:i/>
              </w:rPr>
              <w:tab/>
              <w:t>se sprejmejo ukrepi za varovanje zdravja psov ali mačk v skladu s točko 3 Priloge I;</w:t>
            </w:r>
          </w:p>
        </w:tc>
      </w:tr>
    </w:tbl>
    <w:p w14:paraId="14B55F24" w14:textId="77777777" w:rsidR="00920D29" w:rsidRPr="00F33463" w:rsidRDefault="00920D29" w:rsidP="00920D29"/>
    <w:p w14:paraId="0D0FA2C0" w14:textId="76EBB84C" w:rsidR="00920D29" w:rsidRPr="00F33463" w:rsidRDefault="006D0FAD" w:rsidP="00920D29">
      <w:pPr>
        <w:pStyle w:val="AmNumberTabs"/>
      </w:pPr>
      <w:r w:rsidRPr="00F33463">
        <w:t>Sprememba</w:t>
      </w:r>
      <w:r w:rsidR="00920D29" w:rsidRPr="00F33463">
        <w:tab/>
      </w:r>
      <w:r w:rsidR="00920D29" w:rsidRPr="00F33463">
        <w:tab/>
        <w:t>151</w:t>
      </w:r>
    </w:p>
    <w:p w14:paraId="2BE35BD8" w14:textId="77777777" w:rsidR="00920D29" w:rsidRPr="00F33463" w:rsidRDefault="00920D29" w:rsidP="00920D29"/>
    <w:p w14:paraId="4C473ADF" w14:textId="77777777" w:rsidR="00920D29" w:rsidRPr="00F33463" w:rsidRDefault="00920D29" w:rsidP="00920D29">
      <w:pPr>
        <w:pStyle w:val="NormalBold"/>
        <w:keepNext/>
      </w:pPr>
      <w:r w:rsidRPr="00F33463">
        <w:t>Predlog uredbe</w:t>
      </w:r>
    </w:p>
    <w:p w14:paraId="63AA48D6" w14:textId="77777777" w:rsidR="00920D29" w:rsidRPr="00F33463" w:rsidRDefault="00920D29" w:rsidP="00920D29">
      <w:pPr>
        <w:pStyle w:val="NormalBold"/>
      </w:pPr>
      <w:r w:rsidRPr="00F33463">
        <w:t>Člen 13 – odstavek 3 – pododstavek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9E8567C" w14:textId="77777777" w:rsidTr="001B1AB7">
        <w:trPr>
          <w:jc w:val="center"/>
        </w:trPr>
        <w:tc>
          <w:tcPr>
            <w:tcW w:w="9752" w:type="dxa"/>
            <w:gridSpan w:val="2"/>
          </w:tcPr>
          <w:p w14:paraId="16B9330E" w14:textId="77777777" w:rsidR="00920D29" w:rsidRPr="00F33463" w:rsidRDefault="00920D29" w:rsidP="001B1AB7">
            <w:pPr>
              <w:keepNext/>
            </w:pPr>
          </w:p>
        </w:tc>
      </w:tr>
      <w:tr w:rsidR="00920D29" w:rsidRPr="00F33463" w14:paraId="394F9552" w14:textId="77777777" w:rsidTr="001B1AB7">
        <w:trPr>
          <w:jc w:val="center"/>
        </w:trPr>
        <w:tc>
          <w:tcPr>
            <w:tcW w:w="4876" w:type="dxa"/>
            <w:hideMark/>
          </w:tcPr>
          <w:p w14:paraId="414AA7F1" w14:textId="77777777" w:rsidR="00920D29" w:rsidRPr="00F33463" w:rsidRDefault="00920D29" w:rsidP="001B1AB7">
            <w:pPr>
              <w:pStyle w:val="ColumnHeading"/>
              <w:keepNext/>
            </w:pPr>
            <w:r w:rsidRPr="00F33463">
              <w:t>Besedilo, ki ga predlaga Komisija</w:t>
            </w:r>
          </w:p>
        </w:tc>
        <w:tc>
          <w:tcPr>
            <w:tcW w:w="4876" w:type="dxa"/>
            <w:hideMark/>
          </w:tcPr>
          <w:p w14:paraId="68199AAC" w14:textId="2AF59109" w:rsidR="00920D29" w:rsidRPr="00F33463" w:rsidRDefault="006D0FAD" w:rsidP="001B1AB7">
            <w:pPr>
              <w:pStyle w:val="ColumnHeading"/>
              <w:keepNext/>
            </w:pPr>
            <w:r w:rsidRPr="00F33463">
              <w:t>Sprememba</w:t>
            </w:r>
          </w:p>
        </w:tc>
      </w:tr>
      <w:tr w:rsidR="00920D29" w:rsidRPr="00F33463" w14:paraId="21617756" w14:textId="77777777" w:rsidTr="001B1AB7">
        <w:trPr>
          <w:jc w:val="center"/>
        </w:trPr>
        <w:tc>
          <w:tcPr>
            <w:tcW w:w="4876" w:type="dxa"/>
            <w:hideMark/>
          </w:tcPr>
          <w:p w14:paraId="3D2046A7" w14:textId="77777777" w:rsidR="00920D29" w:rsidRPr="00F33463" w:rsidRDefault="00920D29" w:rsidP="001B1AB7">
            <w:pPr>
              <w:pStyle w:val="Normal6"/>
            </w:pPr>
            <w:r w:rsidRPr="00F33463">
              <w:t>(a)</w:t>
            </w:r>
            <w:r w:rsidRPr="00F33463">
              <w:tab/>
              <w:t xml:space="preserve">se psice </w:t>
            </w:r>
            <w:r w:rsidRPr="00F33463">
              <w:rPr>
                <w:b/>
                <w:i/>
              </w:rPr>
              <w:t>in</w:t>
            </w:r>
            <w:r w:rsidRPr="00F33463">
              <w:t xml:space="preserve"> mačke za razplod parijo le, če so dosegle najnižjo starost v skladu s </w:t>
            </w:r>
            <w:r w:rsidRPr="00F33463">
              <w:rPr>
                <w:b/>
                <w:i/>
              </w:rPr>
              <w:t>točkama 3.1 in 3.2</w:t>
            </w:r>
            <w:r w:rsidRPr="00F33463">
              <w:t xml:space="preserve"> Priloge I, če je njihova skeletna rast končana in nimajo bolezni ali fizičnih stanj, ki bi lahko negativno vplivali na njihovo brejost in dobrobit;</w:t>
            </w:r>
          </w:p>
        </w:tc>
        <w:tc>
          <w:tcPr>
            <w:tcW w:w="4876" w:type="dxa"/>
            <w:hideMark/>
          </w:tcPr>
          <w:p w14:paraId="1A4342AC" w14:textId="77777777" w:rsidR="00920D29" w:rsidRPr="00F33463" w:rsidRDefault="00920D29" w:rsidP="001B1AB7">
            <w:pPr>
              <w:pStyle w:val="Normal6"/>
              <w:rPr>
                <w:szCs w:val="24"/>
              </w:rPr>
            </w:pPr>
            <w:r w:rsidRPr="00F33463">
              <w:t>(a)</w:t>
            </w:r>
            <w:r w:rsidRPr="00F33463">
              <w:tab/>
              <w:t xml:space="preserve">se psice </w:t>
            </w:r>
            <w:r w:rsidRPr="00F33463">
              <w:rPr>
                <w:b/>
                <w:i/>
              </w:rPr>
              <w:t>ali</w:t>
            </w:r>
            <w:r w:rsidRPr="00F33463">
              <w:t xml:space="preserve"> mačke za razplod parijo le, če so dosegle najnižjo starost v skladu s </w:t>
            </w:r>
            <w:r w:rsidRPr="00F33463">
              <w:rPr>
                <w:b/>
                <w:i/>
              </w:rPr>
              <w:t>točko 3</w:t>
            </w:r>
            <w:r w:rsidRPr="00F33463">
              <w:t xml:space="preserve"> Priloge I, če je njihova skeletna rast končana in nimajo </w:t>
            </w:r>
            <w:r w:rsidRPr="00F33463">
              <w:rPr>
                <w:b/>
                <w:i/>
              </w:rPr>
              <w:t>diagnosticirane</w:t>
            </w:r>
            <w:r w:rsidRPr="00F33463">
              <w:t xml:space="preserve"> bolezni</w:t>
            </w:r>
            <w:r w:rsidRPr="00F33463">
              <w:rPr>
                <w:b/>
                <w:i/>
              </w:rPr>
              <w:t>, kliničnih znakov bolezni</w:t>
            </w:r>
            <w:r w:rsidRPr="00F33463">
              <w:t xml:space="preserve"> ali fizičnih stanj, ki bi lahko negativno vplivali na njihovo brejost in dobrobit;</w:t>
            </w:r>
          </w:p>
        </w:tc>
      </w:tr>
    </w:tbl>
    <w:p w14:paraId="332BD038" w14:textId="77777777" w:rsidR="00920D29" w:rsidRPr="00F33463" w:rsidRDefault="00920D29" w:rsidP="00920D29"/>
    <w:p w14:paraId="32DFD41A" w14:textId="55D94239" w:rsidR="00920D29" w:rsidRPr="00F33463" w:rsidRDefault="006D0FAD" w:rsidP="00920D29">
      <w:pPr>
        <w:pStyle w:val="AmNumberTabs"/>
      </w:pPr>
      <w:r w:rsidRPr="00F33463">
        <w:t>Sprememba</w:t>
      </w:r>
      <w:r w:rsidR="00920D29" w:rsidRPr="00F33463">
        <w:tab/>
      </w:r>
      <w:r w:rsidR="00920D29" w:rsidRPr="00F33463">
        <w:tab/>
        <w:t>152</w:t>
      </w:r>
    </w:p>
    <w:p w14:paraId="4FD8C887" w14:textId="77777777" w:rsidR="00920D29" w:rsidRPr="00F33463" w:rsidRDefault="00920D29" w:rsidP="00920D29"/>
    <w:p w14:paraId="4A91D023" w14:textId="77777777" w:rsidR="00920D29" w:rsidRPr="00F33463" w:rsidRDefault="00920D29" w:rsidP="00920D29">
      <w:pPr>
        <w:pStyle w:val="NormalBold"/>
        <w:keepNext/>
      </w:pPr>
      <w:r w:rsidRPr="00F33463">
        <w:t>Predlog uredbe</w:t>
      </w:r>
    </w:p>
    <w:p w14:paraId="56EABA89" w14:textId="77777777" w:rsidR="00920D29" w:rsidRPr="00F33463" w:rsidRDefault="00920D29" w:rsidP="00920D29">
      <w:pPr>
        <w:pStyle w:val="NormalBold"/>
      </w:pPr>
      <w:r w:rsidRPr="00F33463">
        <w:t>Člen 13 – odstavek 3 – pododstavek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C790020" w14:textId="77777777" w:rsidTr="001B1AB7">
        <w:trPr>
          <w:jc w:val="center"/>
        </w:trPr>
        <w:tc>
          <w:tcPr>
            <w:tcW w:w="9752" w:type="dxa"/>
            <w:gridSpan w:val="2"/>
          </w:tcPr>
          <w:p w14:paraId="06030239" w14:textId="77777777" w:rsidR="00920D29" w:rsidRPr="00F33463" w:rsidRDefault="00920D29" w:rsidP="001B1AB7">
            <w:pPr>
              <w:keepNext/>
            </w:pPr>
          </w:p>
        </w:tc>
      </w:tr>
      <w:tr w:rsidR="00920D29" w:rsidRPr="00F33463" w14:paraId="26C50203" w14:textId="77777777" w:rsidTr="001B1AB7">
        <w:trPr>
          <w:jc w:val="center"/>
        </w:trPr>
        <w:tc>
          <w:tcPr>
            <w:tcW w:w="4876" w:type="dxa"/>
            <w:hideMark/>
          </w:tcPr>
          <w:p w14:paraId="0906A70B" w14:textId="77777777" w:rsidR="00920D29" w:rsidRPr="00F33463" w:rsidRDefault="00920D29" w:rsidP="001B1AB7">
            <w:pPr>
              <w:pStyle w:val="ColumnHeading"/>
              <w:keepNext/>
            </w:pPr>
            <w:r w:rsidRPr="00F33463">
              <w:t>Besedilo, ki ga predlaga Komisija</w:t>
            </w:r>
          </w:p>
        </w:tc>
        <w:tc>
          <w:tcPr>
            <w:tcW w:w="4876" w:type="dxa"/>
            <w:hideMark/>
          </w:tcPr>
          <w:p w14:paraId="5F42F52F" w14:textId="22D094D2" w:rsidR="00920D29" w:rsidRPr="00F33463" w:rsidRDefault="006D0FAD" w:rsidP="001B1AB7">
            <w:pPr>
              <w:pStyle w:val="ColumnHeading"/>
              <w:keepNext/>
            </w:pPr>
            <w:r w:rsidRPr="00F33463">
              <w:t>Sprememba</w:t>
            </w:r>
          </w:p>
        </w:tc>
      </w:tr>
      <w:tr w:rsidR="00920D29" w:rsidRPr="00F33463" w14:paraId="384C0535" w14:textId="77777777" w:rsidTr="001B1AB7">
        <w:trPr>
          <w:jc w:val="center"/>
        </w:trPr>
        <w:tc>
          <w:tcPr>
            <w:tcW w:w="4876" w:type="dxa"/>
            <w:hideMark/>
          </w:tcPr>
          <w:p w14:paraId="6EEB032E" w14:textId="77777777" w:rsidR="00920D29" w:rsidRPr="00F33463" w:rsidRDefault="00920D29" w:rsidP="001B1AB7">
            <w:pPr>
              <w:pStyle w:val="Normal6"/>
            </w:pPr>
            <w:r w:rsidRPr="00F33463">
              <w:t>(b)</w:t>
            </w:r>
            <w:r w:rsidRPr="00F33463">
              <w:tab/>
              <w:t xml:space="preserve">se upošteva največja dovoljena pogostost brejosti, po katerih psice </w:t>
            </w:r>
            <w:r w:rsidRPr="00F33463">
              <w:rPr>
                <w:b/>
                <w:i/>
              </w:rPr>
              <w:t>in</w:t>
            </w:r>
            <w:r w:rsidRPr="00F33463">
              <w:t xml:space="preserve"> mačke za razplod skotijo mladiče;</w:t>
            </w:r>
          </w:p>
        </w:tc>
        <w:tc>
          <w:tcPr>
            <w:tcW w:w="4876" w:type="dxa"/>
            <w:hideMark/>
          </w:tcPr>
          <w:p w14:paraId="48E5F099" w14:textId="77777777" w:rsidR="00920D29" w:rsidRPr="00F33463" w:rsidRDefault="00920D29" w:rsidP="001B1AB7">
            <w:pPr>
              <w:pStyle w:val="Normal6"/>
              <w:rPr>
                <w:szCs w:val="24"/>
              </w:rPr>
            </w:pPr>
            <w:r w:rsidRPr="00F33463">
              <w:t>(b)</w:t>
            </w:r>
            <w:r w:rsidRPr="00F33463">
              <w:tab/>
              <w:t xml:space="preserve">se </w:t>
            </w:r>
            <w:r w:rsidRPr="00F33463">
              <w:rPr>
                <w:b/>
                <w:i/>
              </w:rPr>
              <w:t>v skladu s točko 3 Priloge I</w:t>
            </w:r>
            <w:r w:rsidRPr="00F33463">
              <w:t xml:space="preserve"> upošteva največja dovoljena pogostost brejosti, po katerih psice </w:t>
            </w:r>
            <w:r w:rsidRPr="00F33463">
              <w:rPr>
                <w:b/>
                <w:i/>
              </w:rPr>
              <w:t>ali</w:t>
            </w:r>
            <w:r w:rsidRPr="00F33463">
              <w:t xml:space="preserve"> mačke za razplod skotijo mladiče; </w:t>
            </w:r>
            <w:r w:rsidRPr="00F33463">
              <w:rPr>
                <w:b/>
                <w:i/>
              </w:rPr>
              <w:t>;</w:t>
            </w:r>
          </w:p>
        </w:tc>
      </w:tr>
    </w:tbl>
    <w:p w14:paraId="5770A41C" w14:textId="77777777" w:rsidR="00920D29" w:rsidRPr="00F33463" w:rsidRDefault="00920D29" w:rsidP="00920D29"/>
    <w:p w14:paraId="1754A88E" w14:textId="6076DD45" w:rsidR="00920D29" w:rsidRPr="00F33463" w:rsidRDefault="006D0FAD" w:rsidP="00920D29">
      <w:pPr>
        <w:pStyle w:val="AmNumberTabs"/>
      </w:pPr>
      <w:r w:rsidRPr="00F33463">
        <w:t>Sprememba</w:t>
      </w:r>
      <w:r w:rsidR="00920D29" w:rsidRPr="00F33463">
        <w:tab/>
      </w:r>
      <w:r w:rsidR="00920D29" w:rsidRPr="00F33463">
        <w:tab/>
        <w:t>153</w:t>
      </w:r>
    </w:p>
    <w:p w14:paraId="25D31605" w14:textId="77777777" w:rsidR="00920D29" w:rsidRPr="00F33463" w:rsidRDefault="00920D29" w:rsidP="00920D29"/>
    <w:p w14:paraId="2E008DC4" w14:textId="77777777" w:rsidR="00920D29" w:rsidRPr="00F33463" w:rsidRDefault="00920D29" w:rsidP="00920D29">
      <w:pPr>
        <w:pStyle w:val="NormalBold"/>
        <w:keepNext/>
      </w:pPr>
      <w:r w:rsidRPr="00F33463">
        <w:t>Predlog uredbe</w:t>
      </w:r>
    </w:p>
    <w:p w14:paraId="664B6AC6" w14:textId="77777777" w:rsidR="00920D29" w:rsidRPr="00F33463" w:rsidRDefault="00920D29" w:rsidP="00920D29">
      <w:pPr>
        <w:pStyle w:val="NormalBold"/>
      </w:pPr>
      <w:r w:rsidRPr="00F33463">
        <w:t>Člen 13 – odstavek 3 – pododstavek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ECA171D" w14:textId="77777777" w:rsidTr="001B1AB7">
        <w:trPr>
          <w:jc w:val="center"/>
        </w:trPr>
        <w:tc>
          <w:tcPr>
            <w:tcW w:w="9752" w:type="dxa"/>
            <w:gridSpan w:val="2"/>
          </w:tcPr>
          <w:p w14:paraId="764C0E36" w14:textId="77777777" w:rsidR="00920D29" w:rsidRPr="00F33463" w:rsidRDefault="00920D29" w:rsidP="001B1AB7">
            <w:pPr>
              <w:keepNext/>
            </w:pPr>
          </w:p>
        </w:tc>
      </w:tr>
      <w:tr w:rsidR="00920D29" w:rsidRPr="00F33463" w14:paraId="58AF4343" w14:textId="77777777" w:rsidTr="001B1AB7">
        <w:trPr>
          <w:jc w:val="center"/>
        </w:trPr>
        <w:tc>
          <w:tcPr>
            <w:tcW w:w="4876" w:type="dxa"/>
            <w:hideMark/>
          </w:tcPr>
          <w:p w14:paraId="09E5AA26" w14:textId="77777777" w:rsidR="00920D29" w:rsidRPr="00F33463" w:rsidRDefault="00920D29" w:rsidP="001B1AB7">
            <w:pPr>
              <w:pStyle w:val="ColumnHeading"/>
              <w:keepNext/>
            </w:pPr>
            <w:r w:rsidRPr="00F33463">
              <w:t>Besedilo, ki ga predlaga Komisija</w:t>
            </w:r>
          </w:p>
        </w:tc>
        <w:tc>
          <w:tcPr>
            <w:tcW w:w="4876" w:type="dxa"/>
            <w:hideMark/>
          </w:tcPr>
          <w:p w14:paraId="4ABD3BE3" w14:textId="12591F05" w:rsidR="00920D29" w:rsidRPr="00F33463" w:rsidRDefault="006D0FAD" w:rsidP="001B1AB7">
            <w:pPr>
              <w:pStyle w:val="ColumnHeading"/>
              <w:keepNext/>
            </w:pPr>
            <w:r w:rsidRPr="00F33463">
              <w:t>Sprememba</w:t>
            </w:r>
          </w:p>
        </w:tc>
      </w:tr>
      <w:tr w:rsidR="00920D29" w:rsidRPr="00F33463" w14:paraId="2B56B2F4" w14:textId="77777777" w:rsidTr="001B1AB7">
        <w:trPr>
          <w:jc w:val="center"/>
        </w:trPr>
        <w:tc>
          <w:tcPr>
            <w:tcW w:w="4876" w:type="dxa"/>
            <w:hideMark/>
          </w:tcPr>
          <w:p w14:paraId="56B44C56" w14:textId="77777777" w:rsidR="00920D29" w:rsidRPr="00F33463" w:rsidRDefault="00920D29" w:rsidP="001B1AB7">
            <w:pPr>
              <w:pStyle w:val="Normal6"/>
            </w:pPr>
            <w:r w:rsidRPr="00F33463">
              <w:rPr>
                <w:b/>
                <w:i/>
              </w:rPr>
              <w:t>(d)</w:t>
            </w:r>
            <w:r w:rsidRPr="00F33463">
              <w:rPr>
                <w:b/>
                <w:i/>
              </w:rPr>
              <w:tab/>
              <w:t>vsako psico za razplod, staro osem let ali več, in vsako mačko za razplod, staro šest let ali več, pred uporabo za parjenje fizično pregleda veterinar, ki pisno potrdi, da njena brejost ne bo ogrozila njene dobrobiti, vključno z njenim zdravjem;</w:t>
            </w:r>
          </w:p>
        </w:tc>
        <w:tc>
          <w:tcPr>
            <w:tcW w:w="4876" w:type="dxa"/>
            <w:hideMark/>
          </w:tcPr>
          <w:p w14:paraId="5DE167C4" w14:textId="77777777" w:rsidR="00920D29" w:rsidRPr="00F33463" w:rsidRDefault="00920D29" w:rsidP="001B1AB7">
            <w:pPr>
              <w:pStyle w:val="Normal6"/>
              <w:rPr>
                <w:szCs w:val="24"/>
              </w:rPr>
            </w:pPr>
            <w:r w:rsidRPr="00F33463">
              <w:rPr>
                <w:b/>
                <w:i/>
              </w:rPr>
              <w:t>črtano</w:t>
            </w:r>
          </w:p>
        </w:tc>
      </w:tr>
    </w:tbl>
    <w:p w14:paraId="381C11EF" w14:textId="77777777" w:rsidR="00920D29" w:rsidRPr="00F33463" w:rsidRDefault="00920D29" w:rsidP="00920D29"/>
    <w:p w14:paraId="27E8C8C1" w14:textId="6FB89629" w:rsidR="00920D29" w:rsidRPr="00F33463" w:rsidRDefault="006D0FAD" w:rsidP="00920D29">
      <w:pPr>
        <w:pStyle w:val="AmNumberTabs"/>
      </w:pPr>
      <w:r w:rsidRPr="00F33463">
        <w:t>Sprememba</w:t>
      </w:r>
      <w:r w:rsidR="00920D29" w:rsidRPr="00F33463">
        <w:tab/>
      </w:r>
      <w:r w:rsidR="00920D29" w:rsidRPr="00F33463">
        <w:tab/>
        <w:t>154</w:t>
      </w:r>
    </w:p>
    <w:p w14:paraId="286A602B" w14:textId="77777777" w:rsidR="00920D29" w:rsidRPr="00F33463" w:rsidRDefault="00920D29" w:rsidP="00920D29"/>
    <w:p w14:paraId="13F8131D" w14:textId="77777777" w:rsidR="00920D29" w:rsidRPr="00F33463" w:rsidRDefault="00920D29" w:rsidP="00920D29">
      <w:pPr>
        <w:pStyle w:val="NormalBold"/>
        <w:keepNext/>
      </w:pPr>
      <w:r w:rsidRPr="00F33463">
        <w:t>Predlog uredbe</w:t>
      </w:r>
    </w:p>
    <w:p w14:paraId="2F01E992" w14:textId="77777777" w:rsidR="00920D29" w:rsidRPr="00F33463" w:rsidRDefault="00920D29" w:rsidP="00920D29">
      <w:pPr>
        <w:pStyle w:val="NormalBold"/>
      </w:pPr>
      <w:r w:rsidRPr="00F33463">
        <w:t>Člen 13 – odstavek 3 – pododstavek 1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65A7301" w14:textId="77777777" w:rsidTr="001B1AB7">
        <w:trPr>
          <w:jc w:val="center"/>
        </w:trPr>
        <w:tc>
          <w:tcPr>
            <w:tcW w:w="9752" w:type="dxa"/>
            <w:gridSpan w:val="2"/>
          </w:tcPr>
          <w:p w14:paraId="776A5C0E" w14:textId="77777777" w:rsidR="00920D29" w:rsidRPr="00F33463" w:rsidRDefault="00920D29" w:rsidP="001B1AB7">
            <w:pPr>
              <w:keepNext/>
            </w:pPr>
          </w:p>
        </w:tc>
      </w:tr>
      <w:tr w:rsidR="00920D29" w:rsidRPr="00F33463" w14:paraId="0B9B9E77" w14:textId="77777777" w:rsidTr="001B1AB7">
        <w:trPr>
          <w:jc w:val="center"/>
        </w:trPr>
        <w:tc>
          <w:tcPr>
            <w:tcW w:w="4876" w:type="dxa"/>
            <w:hideMark/>
          </w:tcPr>
          <w:p w14:paraId="16FAD930" w14:textId="77777777" w:rsidR="00920D29" w:rsidRPr="00F33463" w:rsidRDefault="00920D29" w:rsidP="001B1AB7">
            <w:pPr>
              <w:pStyle w:val="ColumnHeading"/>
              <w:keepNext/>
            </w:pPr>
            <w:r w:rsidRPr="00F33463">
              <w:t>Besedilo, ki ga predlaga Komisija</w:t>
            </w:r>
          </w:p>
        </w:tc>
        <w:tc>
          <w:tcPr>
            <w:tcW w:w="4876" w:type="dxa"/>
            <w:hideMark/>
          </w:tcPr>
          <w:p w14:paraId="306AC887" w14:textId="0E879ED0" w:rsidR="00920D29" w:rsidRPr="00F33463" w:rsidRDefault="006D0FAD" w:rsidP="001B1AB7">
            <w:pPr>
              <w:pStyle w:val="ColumnHeading"/>
              <w:keepNext/>
            </w:pPr>
            <w:r w:rsidRPr="00F33463">
              <w:t>Sprememba</w:t>
            </w:r>
          </w:p>
        </w:tc>
      </w:tr>
      <w:tr w:rsidR="00920D29" w:rsidRPr="00F33463" w14:paraId="470749C4" w14:textId="77777777" w:rsidTr="001B1AB7">
        <w:trPr>
          <w:jc w:val="center"/>
        </w:trPr>
        <w:tc>
          <w:tcPr>
            <w:tcW w:w="4876" w:type="dxa"/>
            <w:hideMark/>
          </w:tcPr>
          <w:p w14:paraId="6C1AF047" w14:textId="77777777" w:rsidR="00920D29" w:rsidRPr="00F33463" w:rsidRDefault="00920D29" w:rsidP="001B1AB7">
            <w:pPr>
              <w:pStyle w:val="Normal6"/>
            </w:pPr>
            <w:r w:rsidRPr="00F33463">
              <w:t>(e)</w:t>
            </w:r>
            <w:r w:rsidRPr="00F33463">
              <w:tab/>
              <w:t xml:space="preserve">se </w:t>
            </w:r>
            <w:r w:rsidRPr="00F33463">
              <w:rPr>
                <w:b/>
                <w:i/>
              </w:rPr>
              <w:t>odrasle pasje in mačje samice</w:t>
            </w:r>
            <w:r w:rsidRPr="00F33463">
              <w:t xml:space="preserve">, ki se ne uporabljajo več za razmnoževanje, tudi zaradi določb te uredbe, ne usmrtijo ali zapustijo. </w:t>
            </w:r>
            <w:r w:rsidRPr="00F33463">
              <w:rPr>
                <w:b/>
                <w:i/>
              </w:rPr>
              <w:t>Izvajalci dejavnosti še naprej zagotavljajo dobrobit navedenih živali v skladu s to uredbo.</w:t>
            </w:r>
          </w:p>
        </w:tc>
        <w:tc>
          <w:tcPr>
            <w:tcW w:w="4876" w:type="dxa"/>
            <w:hideMark/>
          </w:tcPr>
          <w:p w14:paraId="6080C4B5" w14:textId="77777777" w:rsidR="00920D29" w:rsidRPr="00F33463" w:rsidRDefault="00920D29" w:rsidP="001B1AB7">
            <w:pPr>
              <w:pStyle w:val="Normal6"/>
              <w:rPr>
                <w:szCs w:val="24"/>
              </w:rPr>
            </w:pPr>
            <w:r w:rsidRPr="00F33463">
              <w:t>(e)</w:t>
            </w:r>
            <w:r w:rsidRPr="00F33463">
              <w:tab/>
              <w:t xml:space="preserve">se </w:t>
            </w:r>
            <w:r w:rsidRPr="00F33463">
              <w:rPr>
                <w:b/>
                <w:bCs/>
                <w:i/>
                <w:iCs/>
              </w:rPr>
              <w:t>psi in mačke</w:t>
            </w:r>
            <w:r w:rsidRPr="00F33463">
              <w:t xml:space="preserve">, ki se ne uporabljajo več za razmnoževanje, tudi zaradi določb te uredbe, </w:t>
            </w:r>
            <w:r w:rsidRPr="00F33463">
              <w:rPr>
                <w:b/>
                <w:i/>
              </w:rPr>
              <w:t>bodisi obdržijo bodisi prodajo, podarijo ali nastanijo v nov dom,</w:t>
            </w:r>
            <w:r w:rsidRPr="00F33463">
              <w:t xml:space="preserve"> ne </w:t>
            </w:r>
            <w:r w:rsidRPr="00F33463">
              <w:rPr>
                <w:b/>
                <w:i/>
              </w:rPr>
              <w:t>pa</w:t>
            </w:r>
            <w:r w:rsidRPr="00F33463">
              <w:t xml:space="preserve"> usmrtijo ali zapustijo.</w:t>
            </w:r>
          </w:p>
        </w:tc>
      </w:tr>
    </w:tbl>
    <w:p w14:paraId="7DA5C143" w14:textId="77777777" w:rsidR="00920D29" w:rsidRPr="00F33463" w:rsidRDefault="00920D29" w:rsidP="00920D29"/>
    <w:p w14:paraId="5AF4181B" w14:textId="6D881F31" w:rsidR="00920D29" w:rsidRPr="00F33463" w:rsidRDefault="006D0FAD" w:rsidP="00920D29">
      <w:pPr>
        <w:pStyle w:val="AmNumberTabs"/>
      </w:pPr>
      <w:r w:rsidRPr="00F33463">
        <w:t>Sprememba</w:t>
      </w:r>
      <w:r w:rsidR="00920D29" w:rsidRPr="00F33463">
        <w:tab/>
      </w:r>
      <w:r w:rsidR="00920D29" w:rsidRPr="00F33463">
        <w:tab/>
        <w:t>155</w:t>
      </w:r>
    </w:p>
    <w:p w14:paraId="614DABE2" w14:textId="77777777" w:rsidR="00920D29" w:rsidRPr="00F33463" w:rsidRDefault="00920D29" w:rsidP="00920D29"/>
    <w:p w14:paraId="7BC7E267" w14:textId="77777777" w:rsidR="00920D29" w:rsidRPr="00F33463" w:rsidRDefault="00920D29" w:rsidP="00920D29">
      <w:pPr>
        <w:pStyle w:val="NormalBold"/>
        <w:keepNext/>
      </w:pPr>
      <w:r w:rsidRPr="00F33463">
        <w:t>Predlog uredbe</w:t>
      </w:r>
    </w:p>
    <w:p w14:paraId="3E457970" w14:textId="77777777" w:rsidR="00920D29" w:rsidRPr="00F33463" w:rsidRDefault="00920D29" w:rsidP="00920D29">
      <w:pPr>
        <w:pStyle w:val="NormalBold"/>
      </w:pPr>
      <w:r w:rsidRPr="00F33463">
        <w:t>Člen 13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E428533" w14:textId="77777777" w:rsidTr="001B1AB7">
        <w:trPr>
          <w:jc w:val="center"/>
        </w:trPr>
        <w:tc>
          <w:tcPr>
            <w:tcW w:w="9752" w:type="dxa"/>
            <w:gridSpan w:val="2"/>
          </w:tcPr>
          <w:p w14:paraId="0A508672" w14:textId="77777777" w:rsidR="00920D29" w:rsidRPr="00F33463" w:rsidRDefault="00920D29" w:rsidP="001B1AB7">
            <w:pPr>
              <w:keepNext/>
            </w:pPr>
          </w:p>
        </w:tc>
      </w:tr>
      <w:tr w:rsidR="00920D29" w:rsidRPr="00F33463" w14:paraId="6E3784C7" w14:textId="77777777" w:rsidTr="001B1AB7">
        <w:trPr>
          <w:jc w:val="center"/>
        </w:trPr>
        <w:tc>
          <w:tcPr>
            <w:tcW w:w="4876" w:type="dxa"/>
            <w:hideMark/>
          </w:tcPr>
          <w:p w14:paraId="68FCE1CC" w14:textId="77777777" w:rsidR="00920D29" w:rsidRPr="00F33463" w:rsidRDefault="00920D29" w:rsidP="001B1AB7">
            <w:pPr>
              <w:pStyle w:val="ColumnHeading"/>
              <w:keepNext/>
            </w:pPr>
            <w:r w:rsidRPr="00F33463">
              <w:t>Besedilo, ki ga predlaga Komisija</w:t>
            </w:r>
          </w:p>
        </w:tc>
        <w:tc>
          <w:tcPr>
            <w:tcW w:w="4876" w:type="dxa"/>
            <w:hideMark/>
          </w:tcPr>
          <w:p w14:paraId="486F3B02" w14:textId="7D15953E" w:rsidR="00920D29" w:rsidRPr="00F33463" w:rsidRDefault="006D0FAD" w:rsidP="001B1AB7">
            <w:pPr>
              <w:pStyle w:val="ColumnHeading"/>
              <w:keepNext/>
            </w:pPr>
            <w:r w:rsidRPr="00F33463">
              <w:t>Sprememba</w:t>
            </w:r>
          </w:p>
        </w:tc>
      </w:tr>
      <w:tr w:rsidR="00920D29" w:rsidRPr="00F33463" w14:paraId="19DF01C2" w14:textId="77777777" w:rsidTr="001B1AB7">
        <w:trPr>
          <w:jc w:val="center"/>
        </w:trPr>
        <w:tc>
          <w:tcPr>
            <w:tcW w:w="4876" w:type="dxa"/>
            <w:hideMark/>
          </w:tcPr>
          <w:p w14:paraId="62EDCA51" w14:textId="77777777" w:rsidR="00920D29" w:rsidRPr="00F33463" w:rsidRDefault="00920D29" w:rsidP="001B1AB7">
            <w:pPr>
              <w:pStyle w:val="Normal6"/>
            </w:pPr>
            <w:r w:rsidRPr="00F33463">
              <w:rPr>
                <w:b/>
                <w:i/>
              </w:rPr>
              <w:t>Izvajalec dejavnosti pisno potrdilo iz točke (d) hrani vsaj tri leta po smrti psice ali mačke za razplod.</w:t>
            </w:r>
          </w:p>
        </w:tc>
        <w:tc>
          <w:tcPr>
            <w:tcW w:w="4876" w:type="dxa"/>
            <w:hideMark/>
          </w:tcPr>
          <w:p w14:paraId="5777615D" w14:textId="77777777" w:rsidR="00920D29" w:rsidRPr="00F33463" w:rsidRDefault="00920D29" w:rsidP="001B1AB7">
            <w:pPr>
              <w:pStyle w:val="Normal6"/>
              <w:rPr>
                <w:szCs w:val="24"/>
              </w:rPr>
            </w:pPr>
            <w:r w:rsidRPr="00F33463">
              <w:rPr>
                <w:b/>
                <w:i/>
              </w:rPr>
              <w:t>črtano</w:t>
            </w:r>
          </w:p>
        </w:tc>
      </w:tr>
    </w:tbl>
    <w:p w14:paraId="1B532235" w14:textId="77777777" w:rsidR="00920D29" w:rsidRPr="00F33463" w:rsidRDefault="00920D29" w:rsidP="00920D29"/>
    <w:p w14:paraId="5F53FD9B" w14:textId="110D448D" w:rsidR="00920D29" w:rsidRPr="00F33463" w:rsidRDefault="006D0FAD" w:rsidP="00920D29">
      <w:pPr>
        <w:pStyle w:val="AmNumberTabs"/>
      </w:pPr>
      <w:r w:rsidRPr="00F33463">
        <w:t>Sprememba</w:t>
      </w:r>
      <w:r w:rsidR="00920D29" w:rsidRPr="00F33463">
        <w:tab/>
      </w:r>
      <w:r w:rsidR="00920D29" w:rsidRPr="00F33463">
        <w:tab/>
        <w:t>156</w:t>
      </w:r>
    </w:p>
    <w:p w14:paraId="3434FF8C" w14:textId="77777777" w:rsidR="00920D29" w:rsidRPr="00F33463" w:rsidRDefault="00920D29" w:rsidP="00920D29">
      <w:pPr>
        <w:pStyle w:val="NormalBold12b"/>
      </w:pPr>
      <w:r w:rsidRPr="00F33463">
        <w:t>Predlog uredbe</w:t>
      </w:r>
    </w:p>
    <w:p w14:paraId="703C6856" w14:textId="77777777" w:rsidR="00920D29" w:rsidRPr="00F33463" w:rsidRDefault="00920D29" w:rsidP="00920D29">
      <w:pPr>
        <w:pStyle w:val="NormalBold"/>
      </w:pPr>
      <w:r w:rsidRPr="00F33463">
        <w:t>Člen 13 – odstavek 3 – pododstavek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18D7E3E9" w14:textId="77777777" w:rsidTr="001B1AB7">
        <w:trPr>
          <w:trHeight w:val="240"/>
          <w:jc w:val="center"/>
        </w:trPr>
        <w:tc>
          <w:tcPr>
            <w:tcW w:w="9752" w:type="dxa"/>
            <w:gridSpan w:val="2"/>
            <w:tcBorders>
              <w:top w:val="nil"/>
              <w:left w:val="nil"/>
              <w:bottom w:val="nil"/>
              <w:right w:val="nil"/>
            </w:tcBorders>
          </w:tcPr>
          <w:p w14:paraId="587B9A36" w14:textId="77777777" w:rsidR="00920D29" w:rsidRPr="00F33463" w:rsidRDefault="00920D29" w:rsidP="001B1AB7"/>
        </w:tc>
      </w:tr>
      <w:tr w:rsidR="00920D29" w:rsidRPr="00F33463" w14:paraId="0550F61B" w14:textId="77777777" w:rsidTr="001B1AB7">
        <w:trPr>
          <w:trHeight w:val="240"/>
          <w:jc w:val="center"/>
        </w:trPr>
        <w:tc>
          <w:tcPr>
            <w:tcW w:w="4876" w:type="dxa"/>
            <w:tcBorders>
              <w:top w:val="nil"/>
              <w:left w:val="nil"/>
              <w:bottom w:val="nil"/>
              <w:right w:val="nil"/>
            </w:tcBorders>
            <w:hideMark/>
          </w:tcPr>
          <w:p w14:paraId="2D4F1067"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4D350015" w14:textId="6AB006D3" w:rsidR="00920D29" w:rsidRPr="00F33463" w:rsidRDefault="006D0FAD" w:rsidP="001B1AB7">
            <w:pPr>
              <w:pStyle w:val="AmColumnHeading"/>
            </w:pPr>
            <w:r w:rsidRPr="00F33463">
              <w:t>Sprememba</w:t>
            </w:r>
          </w:p>
        </w:tc>
      </w:tr>
      <w:tr w:rsidR="00920D29" w:rsidRPr="00F33463" w14:paraId="4BFCCF99" w14:textId="77777777" w:rsidTr="001B1AB7">
        <w:trPr>
          <w:jc w:val="center"/>
        </w:trPr>
        <w:tc>
          <w:tcPr>
            <w:tcW w:w="4876" w:type="dxa"/>
            <w:tcBorders>
              <w:top w:val="nil"/>
              <w:left w:val="nil"/>
              <w:bottom w:val="nil"/>
              <w:right w:val="nil"/>
            </w:tcBorders>
          </w:tcPr>
          <w:p w14:paraId="0DFE206F" w14:textId="77777777" w:rsidR="00920D29" w:rsidRPr="00F33463" w:rsidRDefault="00920D29" w:rsidP="001B1AB7">
            <w:pPr>
              <w:pStyle w:val="Normal6a"/>
            </w:pPr>
          </w:p>
        </w:tc>
        <w:tc>
          <w:tcPr>
            <w:tcW w:w="4876" w:type="dxa"/>
            <w:tcBorders>
              <w:top w:val="nil"/>
              <w:left w:val="nil"/>
              <w:bottom w:val="nil"/>
              <w:right w:val="nil"/>
            </w:tcBorders>
            <w:hideMark/>
          </w:tcPr>
          <w:p w14:paraId="692F05C2" w14:textId="77777777" w:rsidR="00920D29" w:rsidRPr="00F33463" w:rsidRDefault="00920D29" w:rsidP="001B1AB7">
            <w:pPr>
              <w:pStyle w:val="Normal6a"/>
            </w:pPr>
            <w:r w:rsidRPr="00F33463">
              <w:rPr>
                <w:b/>
                <w:i/>
              </w:rPr>
              <w:t>Kadar imajo izvajalci dejavnosti in fizične ali pravne osebe, odgovorne za zavetišča, rezultate zdravstvenih preiskav psa ali mačke ali genetska poročila in diagnoze očeta ali matere zadevne hišne živali, te informacije delijo s pridobiteljem živali.</w:t>
            </w:r>
          </w:p>
        </w:tc>
      </w:tr>
    </w:tbl>
    <w:p w14:paraId="3CB4FE8B" w14:textId="45A4B3BE" w:rsidR="00920D29" w:rsidRPr="00F33463" w:rsidRDefault="006D0FAD" w:rsidP="00920D29">
      <w:pPr>
        <w:rPr>
          <w:b/>
          <w:bCs/>
        </w:rPr>
      </w:pPr>
      <w:r w:rsidRPr="00F33463">
        <w:rPr>
          <w:b/>
          <w:bCs/>
        </w:rPr>
        <w:t>Sprememba</w:t>
      </w:r>
      <w:r w:rsidR="00920D29" w:rsidRPr="00F33463">
        <w:rPr>
          <w:b/>
          <w:bCs/>
        </w:rPr>
        <w:tab/>
        <w:t>157</w:t>
      </w:r>
    </w:p>
    <w:p w14:paraId="0695EBCC" w14:textId="77777777" w:rsidR="00920D29" w:rsidRPr="00F33463" w:rsidRDefault="00920D29" w:rsidP="00920D29"/>
    <w:p w14:paraId="4083A7A8" w14:textId="77777777" w:rsidR="00920D29" w:rsidRPr="00F33463" w:rsidRDefault="00920D29" w:rsidP="00920D29">
      <w:pPr>
        <w:pStyle w:val="NormalBold"/>
        <w:keepNext/>
      </w:pPr>
      <w:r w:rsidRPr="00F33463">
        <w:t>Predlog uredbe</w:t>
      </w:r>
    </w:p>
    <w:p w14:paraId="15C3BADD" w14:textId="77777777" w:rsidR="00920D29" w:rsidRPr="00F33463" w:rsidRDefault="00920D29" w:rsidP="00920D29">
      <w:pPr>
        <w:pStyle w:val="NormalBold"/>
      </w:pPr>
      <w:r w:rsidRPr="00F33463">
        <w:t>Člen 13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82F7AD8" w14:textId="77777777" w:rsidTr="001B1AB7">
        <w:trPr>
          <w:jc w:val="center"/>
        </w:trPr>
        <w:tc>
          <w:tcPr>
            <w:tcW w:w="9752" w:type="dxa"/>
            <w:gridSpan w:val="2"/>
          </w:tcPr>
          <w:p w14:paraId="10E47A2B" w14:textId="77777777" w:rsidR="00920D29" w:rsidRPr="00F33463" w:rsidRDefault="00920D29" w:rsidP="001B1AB7">
            <w:pPr>
              <w:keepNext/>
            </w:pPr>
          </w:p>
        </w:tc>
      </w:tr>
      <w:tr w:rsidR="00920D29" w:rsidRPr="00F33463" w14:paraId="2EA8C13A" w14:textId="77777777" w:rsidTr="001B1AB7">
        <w:trPr>
          <w:jc w:val="center"/>
        </w:trPr>
        <w:tc>
          <w:tcPr>
            <w:tcW w:w="4876" w:type="dxa"/>
            <w:hideMark/>
          </w:tcPr>
          <w:p w14:paraId="4088854A" w14:textId="77777777" w:rsidR="00920D29" w:rsidRPr="00F33463" w:rsidRDefault="00920D29" w:rsidP="001B1AB7">
            <w:pPr>
              <w:pStyle w:val="ColumnHeading"/>
              <w:keepNext/>
            </w:pPr>
            <w:r w:rsidRPr="00F33463">
              <w:t>Besedilo, ki ga predlaga Komisija</w:t>
            </w:r>
          </w:p>
        </w:tc>
        <w:tc>
          <w:tcPr>
            <w:tcW w:w="4876" w:type="dxa"/>
            <w:hideMark/>
          </w:tcPr>
          <w:p w14:paraId="506E3309" w14:textId="567AC32D" w:rsidR="00920D29" w:rsidRPr="00F33463" w:rsidRDefault="006D0FAD" w:rsidP="001B1AB7">
            <w:pPr>
              <w:pStyle w:val="ColumnHeading"/>
              <w:keepNext/>
            </w:pPr>
            <w:r w:rsidRPr="00F33463">
              <w:t>Sprememba</w:t>
            </w:r>
          </w:p>
        </w:tc>
      </w:tr>
      <w:tr w:rsidR="00920D29" w:rsidRPr="00F33463" w14:paraId="7F448168" w14:textId="77777777" w:rsidTr="001B1AB7">
        <w:trPr>
          <w:jc w:val="center"/>
        </w:trPr>
        <w:tc>
          <w:tcPr>
            <w:tcW w:w="4876" w:type="dxa"/>
            <w:hideMark/>
          </w:tcPr>
          <w:p w14:paraId="1B09A98F" w14:textId="77777777" w:rsidR="00920D29" w:rsidRPr="00F33463" w:rsidRDefault="00920D29" w:rsidP="001B1AB7">
            <w:pPr>
              <w:pStyle w:val="Normal6"/>
            </w:pPr>
            <w:r w:rsidRPr="00F33463">
              <w:rPr>
                <w:b/>
                <w:i/>
              </w:rPr>
              <w:t>4.</w:t>
            </w:r>
            <w:r w:rsidRPr="00F33463">
              <w:rPr>
                <w:b/>
                <w:i/>
              </w:rPr>
              <w:tab/>
              <w:t>Ta člen se uporablja od [pet let od datuma začetka veljavnosti te uredbe].</w:t>
            </w:r>
          </w:p>
        </w:tc>
        <w:tc>
          <w:tcPr>
            <w:tcW w:w="4876" w:type="dxa"/>
            <w:hideMark/>
          </w:tcPr>
          <w:p w14:paraId="5CBAA478" w14:textId="77777777" w:rsidR="00920D29" w:rsidRPr="00F33463" w:rsidRDefault="00920D29" w:rsidP="001B1AB7">
            <w:pPr>
              <w:pStyle w:val="Normal6"/>
              <w:rPr>
                <w:szCs w:val="24"/>
              </w:rPr>
            </w:pPr>
            <w:r w:rsidRPr="00F33463">
              <w:rPr>
                <w:b/>
                <w:i/>
              </w:rPr>
              <w:t>črtano</w:t>
            </w:r>
          </w:p>
        </w:tc>
      </w:tr>
    </w:tbl>
    <w:p w14:paraId="02256F9E" w14:textId="77777777" w:rsidR="00920D29" w:rsidRPr="00F33463" w:rsidRDefault="00920D29" w:rsidP="00920D29"/>
    <w:p w14:paraId="7137A530" w14:textId="3DC932E8" w:rsidR="00920D29" w:rsidRPr="00F33463" w:rsidRDefault="006D0FAD" w:rsidP="00920D29">
      <w:pPr>
        <w:pStyle w:val="AmNumberTabs"/>
      </w:pPr>
      <w:r w:rsidRPr="00F33463">
        <w:t>Sprememba</w:t>
      </w:r>
      <w:r w:rsidR="00920D29" w:rsidRPr="00F33463">
        <w:tab/>
      </w:r>
      <w:r w:rsidR="00920D29" w:rsidRPr="00F33463">
        <w:tab/>
        <w:t>158</w:t>
      </w:r>
    </w:p>
    <w:p w14:paraId="7EC90365" w14:textId="77777777" w:rsidR="00920D29" w:rsidRPr="00F33463" w:rsidRDefault="00920D29" w:rsidP="00920D29"/>
    <w:p w14:paraId="00942C43" w14:textId="77777777" w:rsidR="00920D29" w:rsidRPr="00F33463" w:rsidRDefault="00920D29" w:rsidP="00920D29">
      <w:pPr>
        <w:pStyle w:val="NormalBold"/>
        <w:keepNext/>
      </w:pPr>
      <w:r w:rsidRPr="00F33463">
        <w:t>Predlog uredbe</w:t>
      </w:r>
    </w:p>
    <w:p w14:paraId="4F72AF7A" w14:textId="77777777" w:rsidR="00920D29" w:rsidRPr="00F33463" w:rsidRDefault="00920D29" w:rsidP="00920D29">
      <w:pPr>
        <w:pStyle w:val="NormalBold"/>
      </w:pPr>
      <w:r w:rsidRPr="00F33463">
        <w:t>Člen 14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011B586" w14:textId="77777777" w:rsidTr="001B1AB7">
        <w:trPr>
          <w:jc w:val="center"/>
        </w:trPr>
        <w:tc>
          <w:tcPr>
            <w:tcW w:w="9752" w:type="dxa"/>
            <w:gridSpan w:val="2"/>
          </w:tcPr>
          <w:p w14:paraId="7DC2AA71" w14:textId="77777777" w:rsidR="00920D29" w:rsidRPr="00F33463" w:rsidRDefault="00920D29" w:rsidP="001B1AB7">
            <w:pPr>
              <w:keepNext/>
            </w:pPr>
          </w:p>
        </w:tc>
      </w:tr>
      <w:tr w:rsidR="00920D29" w:rsidRPr="00F33463" w14:paraId="7991556D" w14:textId="77777777" w:rsidTr="001B1AB7">
        <w:trPr>
          <w:jc w:val="center"/>
        </w:trPr>
        <w:tc>
          <w:tcPr>
            <w:tcW w:w="4876" w:type="dxa"/>
            <w:hideMark/>
          </w:tcPr>
          <w:p w14:paraId="326DB4EA" w14:textId="77777777" w:rsidR="00920D29" w:rsidRPr="00F33463" w:rsidRDefault="00920D29" w:rsidP="001B1AB7">
            <w:pPr>
              <w:pStyle w:val="ColumnHeading"/>
              <w:keepNext/>
            </w:pPr>
            <w:r w:rsidRPr="00F33463">
              <w:t>Besedilo, ki ga predlaga Komisija</w:t>
            </w:r>
          </w:p>
        </w:tc>
        <w:tc>
          <w:tcPr>
            <w:tcW w:w="4876" w:type="dxa"/>
            <w:hideMark/>
          </w:tcPr>
          <w:p w14:paraId="35C249AD" w14:textId="3B3A7E63" w:rsidR="00920D29" w:rsidRPr="00F33463" w:rsidRDefault="006D0FAD" w:rsidP="001B1AB7">
            <w:pPr>
              <w:pStyle w:val="ColumnHeading"/>
              <w:keepNext/>
            </w:pPr>
            <w:r w:rsidRPr="00F33463">
              <w:t>Sprememba</w:t>
            </w:r>
          </w:p>
        </w:tc>
      </w:tr>
      <w:tr w:rsidR="00920D29" w:rsidRPr="00F33463" w14:paraId="07F5F067" w14:textId="77777777" w:rsidTr="001B1AB7">
        <w:trPr>
          <w:jc w:val="center"/>
        </w:trPr>
        <w:tc>
          <w:tcPr>
            <w:tcW w:w="4876" w:type="dxa"/>
            <w:hideMark/>
          </w:tcPr>
          <w:p w14:paraId="57871FCC" w14:textId="77777777" w:rsidR="00920D29" w:rsidRPr="00F33463" w:rsidRDefault="00920D29" w:rsidP="001B1AB7">
            <w:pPr>
              <w:pStyle w:val="Normal6"/>
            </w:pPr>
            <w:r w:rsidRPr="00F33463">
              <w:t>1.</w:t>
            </w:r>
            <w:r w:rsidRPr="00F33463">
              <w:tab/>
              <w:t xml:space="preserve">Izvajalci dejavnosti </w:t>
            </w:r>
            <w:r w:rsidRPr="00F33463">
              <w:rPr>
                <w:b/>
                <w:i/>
              </w:rPr>
              <w:t>in fizične ali pravne osebe, odgovorne za zavetišča,</w:t>
            </w:r>
            <w:r w:rsidRPr="00F33463">
              <w:t xml:space="preserve"> zagotovijo, da se sprejmejo ukrepi za zadovoljitev vedenjskih potreb mačk </w:t>
            </w:r>
            <w:r w:rsidRPr="00F33463">
              <w:rPr>
                <w:b/>
                <w:i/>
              </w:rPr>
              <w:t>in</w:t>
            </w:r>
            <w:r w:rsidRPr="00F33463">
              <w:t xml:space="preserve"> psov v skladu s točko 4 Priloge I.</w:t>
            </w:r>
          </w:p>
        </w:tc>
        <w:tc>
          <w:tcPr>
            <w:tcW w:w="4876" w:type="dxa"/>
            <w:hideMark/>
          </w:tcPr>
          <w:p w14:paraId="75DBAFD8" w14:textId="77777777" w:rsidR="00920D29" w:rsidRPr="00F33463" w:rsidRDefault="00920D29" w:rsidP="001B1AB7">
            <w:pPr>
              <w:pStyle w:val="Normal6"/>
              <w:rPr>
                <w:szCs w:val="24"/>
              </w:rPr>
            </w:pPr>
            <w:r w:rsidRPr="00F33463">
              <w:t>1.</w:t>
            </w:r>
            <w:r w:rsidRPr="00F33463">
              <w:tab/>
              <w:t xml:space="preserve">Izvajalci dejavnosti zagotovijo, da se sprejmejo ukrepi za zadovoljitev vedenjskih potreb mačk </w:t>
            </w:r>
            <w:r w:rsidRPr="00F33463">
              <w:rPr>
                <w:b/>
                <w:i/>
              </w:rPr>
              <w:t>ali</w:t>
            </w:r>
            <w:r w:rsidRPr="00F33463">
              <w:t xml:space="preserve"> psov v skladu s točko 4 Priloge I.</w:t>
            </w:r>
          </w:p>
        </w:tc>
      </w:tr>
    </w:tbl>
    <w:p w14:paraId="01144782" w14:textId="77777777" w:rsidR="00920D29" w:rsidRPr="00F33463" w:rsidRDefault="00920D29" w:rsidP="00920D29"/>
    <w:p w14:paraId="02080086" w14:textId="674273AD" w:rsidR="00920D29" w:rsidRPr="00F33463" w:rsidRDefault="006D0FAD" w:rsidP="00920D29">
      <w:pPr>
        <w:pStyle w:val="AmNumberTabs"/>
      </w:pPr>
      <w:r w:rsidRPr="00F33463">
        <w:t>Sprememba</w:t>
      </w:r>
      <w:r w:rsidR="00920D29" w:rsidRPr="00F33463">
        <w:tab/>
      </w:r>
      <w:r w:rsidR="00920D29" w:rsidRPr="00F33463">
        <w:tab/>
        <w:t>159</w:t>
      </w:r>
    </w:p>
    <w:p w14:paraId="0808D44C" w14:textId="77777777" w:rsidR="00920D29" w:rsidRPr="00F33463" w:rsidRDefault="00920D29" w:rsidP="00920D29"/>
    <w:p w14:paraId="55C52EC0" w14:textId="77777777" w:rsidR="00920D29" w:rsidRPr="00F33463" w:rsidRDefault="00920D29" w:rsidP="00920D29">
      <w:pPr>
        <w:pStyle w:val="NormalBold"/>
        <w:keepNext/>
      </w:pPr>
      <w:r w:rsidRPr="00F33463">
        <w:t>Predlog uredbe</w:t>
      </w:r>
    </w:p>
    <w:p w14:paraId="089F63BA" w14:textId="77777777" w:rsidR="00920D29" w:rsidRPr="00F33463" w:rsidRDefault="00920D29" w:rsidP="00920D29">
      <w:pPr>
        <w:pStyle w:val="NormalBold"/>
      </w:pPr>
      <w:r w:rsidRPr="00F33463">
        <w:t>Člen 14 – odstavek 2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C69A513" w14:textId="77777777" w:rsidTr="001B1AB7">
        <w:trPr>
          <w:jc w:val="center"/>
        </w:trPr>
        <w:tc>
          <w:tcPr>
            <w:tcW w:w="9752" w:type="dxa"/>
            <w:gridSpan w:val="2"/>
          </w:tcPr>
          <w:p w14:paraId="65C1871F" w14:textId="77777777" w:rsidR="00920D29" w:rsidRPr="00F33463" w:rsidRDefault="00920D29" w:rsidP="001B1AB7">
            <w:pPr>
              <w:keepNext/>
            </w:pPr>
          </w:p>
        </w:tc>
      </w:tr>
      <w:tr w:rsidR="00920D29" w:rsidRPr="00F33463" w14:paraId="76E0071A" w14:textId="77777777" w:rsidTr="001B1AB7">
        <w:trPr>
          <w:jc w:val="center"/>
        </w:trPr>
        <w:tc>
          <w:tcPr>
            <w:tcW w:w="4876" w:type="dxa"/>
            <w:hideMark/>
          </w:tcPr>
          <w:p w14:paraId="0BEEAA90" w14:textId="77777777" w:rsidR="00920D29" w:rsidRPr="00F33463" w:rsidRDefault="00920D29" w:rsidP="001B1AB7">
            <w:pPr>
              <w:pStyle w:val="ColumnHeading"/>
              <w:keepNext/>
            </w:pPr>
            <w:r w:rsidRPr="00F33463">
              <w:t>Besedilo, ki ga predlaga Komisija</w:t>
            </w:r>
          </w:p>
        </w:tc>
        <w:tc>
          <w:tcPr>
            <w:tcW w:w="4876" w:type="dxa"/>
            <w:hideMark/>
          </w:tcPr>
          <w:p w14:paraId="5E1215ED" w14:textId="2480EFCC" w:rsidR="00920D29" w:rsidRPr="00F33463" w:rsidRDefault="006D0FAD" w:rsidP="001B1AB7">
            <w:pPr>
              <w:pStyle w:val="ColumnHeading"/>
              <w:keepNext/>
            </w:pPr>
            <w:r w:rsidRPr="00F33463">
              <w:t>Sprememba</w:t>
            </w:r>
          </w:p>
        </w:tc>
      </w:tr>
      <w:tr w:rsidR="00920D29" w:rsidRPr="00F33463" w14:paraId="6F09BC42" w14:textId="77777777" w:rsidTr="001B1AB7">
        <w:trPr>
          <w:jc w:val="center"/>
        </w:trPr>
        <w:tc>
          <w:tcPr>
            <w:tcW w:w="4876" w:type="dxa"/>
            <w:hideMark/>
          </w:tcPr>
          <w:p w14:paraId="0B7D60C4" w14:textId="77777777" w:rsidR="00920D29" w:rsidRPr="00F33463" w:rsidRDefault="00920D29" w:rsidP="001B1AB7">
            <w:pPr>
              <w:pStyle w:val="Normal6"/>
            </w:pPr>
            <w:r w:rsidRPr="00F33463">
              <w:t>2.</w:t>
            </w:r>
            <w:r w:rsidRPr="00F33463">
              <w:tab/>
              <w:t>Zadrževanje psov in mačk na območjih, ki omejujejo njihovo naravno gibanje, je prepovedano, razen za izvajanje naslednjih postopkov ali zdravljenj:</w:t>
            </w:r>
          </w:p>
        </w:tc>
        <w:tc>
          <w:tcPr>
            <w:tcW w:w="4876" w:type="dxa"/>
            <w:hideMark/>
          </w:tcPr>
          <w:p w14:paraId="63F5FD77" w14:textId="77777777" w:rsidR="00920D29" w:rsidRPr="00F33463" w:rsidRDefault="00920D29" w:rsidP="001B1AB7">
            <w:pPr>
              <w:pStyle w:val="Normal6"/>
              <w:rPr>
                <w:szCs w:val="24"/>
              </w:rPr>
            </w:pPr>
            <w:r w:rsidRPr="00F33463">
              <w:t>2.</w:t>
            </w:r>
            <w:r w:rsidRPr="00F33463">
              <w:tab/>
              <w:t xml:space="preserve">Zadrževanje psov in mačk na območjih, ki omejujejo njihovo naravno gibanje, je prepovedano, razen </w:t>
            </w:r>
            <w:r w:rsidRPr="00F33463">
              <w:rPr>
                <w:b/>
                <w:i/>
              </w:rPr>
              <w:t>v primeru člena 12(3), drugi pododstavek, in</w:t>
            </w:r>
            <w:r w:rsidRPr="00F33463">
              <w:t xml:space="preserve"> za izvajanje naslednjih postopkov ali zdravljenj:</w:t>
            </w:r>
          </w:p>
        </w:tc>
      </w:tr>
    </w:tbl>
    <w:p w14:paraId="63881DBF" w14:textId="77777777" w:rsidR="00920D29" w:rsidRPr="00F33463" w:rsidRDefault="00920D29" w:rsidP="00920D29"/>
    <w:p w14:paraId="77EA0645" w14:textId="54E8A056" w:rsidR="00920D29" w:rsidRPr="00F33463" w:rsidRDefault="006D0FAD" w:rsidP="00920D29">
      <w:pPr>
        <w:pStyle w:val="AmNumberTabs"/>
      </w:pPr>
      <w:r w:rsidRPr="00F33463">
        <w:t>Sprememba</w:t>
      </w:r>
      <w:r w:rsidR="00920D29" w:rsidRPr="00F33463">
        <w:tab/>
      </w:r>
      <w:r w:rsidR="00920D29" w:rsidRPr="00F33463">
        <w:tab/>
        <w:t>160</w:t>
      </w:r>
    </w:p>
    <w:p w14:paraId="67FF75C2" w14:textId="77777777" w:rsidR="00920D29" w:rsidRPr="00F33463" w:rsidRDefault="00920D29" w:rsidP="00920D29"/>
    <w:p w14:paraId="4E557482" w14:textId="77777777" w:rsidR="00920D29" w:rsidRPr="00F33463" w:rsidRDefault="00920D29" w:rsidP="00920D29">
      <w:pPr>
        <w:pStyle w:val="NormalBold"/>
        <w:keepNext/>
      </w:pPr>
      <w:r w:rsidRPr="00F33463">
        <w:t>Predlog uredbe</w:t>
      </w:r>
    </w:p>
    <w:p w14:paraId="3F6381AF" w14:textId="77777777" w:rsidR="00920D29" w:rsidRPr="00F33463" w:rsidRDefault="00920D29" w:rsidP="00920D29">
      <w:pPr>
        <w:pStyle w:val="NormalBold"/>
      </w:pPr>
      <w:r w:rsidRPr="00F33463">
        <w:t>Člen 14 – odstavek 2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DA0B9A6" w14:textId="77777777" w:rsidTr="001B1AB7">
        <w:trPr>
          <w:jc w:val="center"/>
        </w:trPr>
        <w:tc>
          <w:tcPr>
            <w:tcW w:w="9752" w:type="dxa"/>
            <w:gridSpan w:val="2"/>
          </w:tcPr>
          <w:p w14:paraId="6772E3F9" w14:textId="77777777" w:rsidR="00920D29" w:rsidRPr="00F33463" w:rsidRDefault="00920D29" w:rsidP="001B1AB7">
            <w:pPr>
              <w:keepNext/>
            </w:pPr>
          </w:p>
        </w:tc>
      </w:tr>
      <w:tr w:rsidR="00920D29" w:rsidRPr="00F33463" w14:paraId="39D993FC" w14:textId="77777777" w:rsidTr="001B1AB7">
        <w:trPr>
          <w:jc w:val="center"/>
        </w:trPr>
        <w:tc>
          <w:tcPr>
            <w:tcW w:w="4876" w:type="dxa"/>
            <w:hideMark/>
          </w:tcPr>
          <w:p w14:paraId="59FEE840" w14:textId="77777777" w:rsidR="00920D29" w:rsidRPr="00F33463" w:rsidRDefault="00920D29" w:rsidP="001B1AB7">
            <w:pPr>
              <w:pStyle w:val="ColumnHeading"/>
              <w:keepNext/>
            </w:pPr>
            <w:r w:rsidRPr="00F33463">
              <w:t>Besedilo, ki ga predlaga Komisija</w:t>
            </w:r>
          </w:p>
        </w:tc>
        <w:tc>
          <w:tcPr>
            <w:tcW w:w="4876" w:type="dxa"/>
            <w:hideMark/>
          </w:tcPr>
          <w:p w14:paraId="2320BC03" w14:textId="581597C5" w:rsidR="00920D29" w:rsidRPr="00F33463" w:rsidRDefault="006D0FAD" w:rsidP="001B1AB7">
            <w:pPr>
              <w:pStyle w:val="ColumnHeading"/>
              <w:keepNext/>
            </w:pPr>
            <w:r w:rsidRPr="00F33463">
              <w:t>Sprememba</w:t>
            </w:r>
          </w:p>
        </w:tc>
      </w:tr>
      <w:tr w:rsidR="00920D29" w:rsidRPr="00F33463" w14:paraId="51647AF1" w14:textId="77777777" w:rsidTr="001B1AB7">
        <w:trPr>
          <w:jc w:val="center"/>
        </w:trPr>
        <w:tc>
          <w:tcPr>
            <w:tcW w:w="4876" w:type="dxa"/>
            <w:hideMark/>
          </w:tcPr>
          <w:p w14:paraId="6B0EFCAA" w14:textId="77777777" w:rsidR="00920D29" w:rsidRPr="00F33463" w:rsidRDefault="00920D29" w:rsidP="001B1AB7">
            <w:pPr>
              <w:pStyle w:val="Normal6"/>
            </w:pPr>
            <w:r w:rsidRPr="00F33463">
              <w:t>(a)</w:t>
            </w:r>
            <w:r w:rsidRPr="00F33463">
              <w:tab/>
              <w:t>fizičnih pregledov</w:t>
            </w:r>
            <w:r w:rsidRPr="00F33463">
              <w:rPr>
                <w:b/>
                <w:i/>
              </w:rPr>
              <w:t>, vključno z identifikacijo živali</w:t>
            </w:r>
            <w:r w:rsidRPr="00F33463">
              <w:t>;</w:t>
            </w:r>
          </w:p>
        </w:tc>
        <w:tc>
          <w:tcPr>
            <w:tcW w:w="4876" w:type="dxa"/>
            <w:hideMark/>
          </w:tcPr>
          <w:p w14:paraId="390008F5" w14:textId="77777777" w:rsidR="00920D29" w:rsidRPr="00F33463" w:rsidRDefault="00920D29" w:rsidP="001B1AB7">
            <w:pPr>
              <w:pStyle w:val="Normal6"/>
              <w:rPr>
                <w:szCs w:val="24"/>
              </w:rPr>
            </w:pPr>
            <w:r w:rsidRPr="00F33463">
              <w:t>(a)</w:t>
            </w:r>
            <w:r w:rsidRPr="00F33463">
              <w:tab/>
              <w:t>fizičnih pregledov;</w:t>
            </w:r>
          </w:p>
        </w:tc>
      </w:tr>
    </w:tbl>
    <w:p w14:paraId="16CD4486" w14:textId="77777777" w:rsidR="00920D29" w:rsidRPr="00F33463" w:rsidRDefault="00920D29" w:rsidP="00920D29"/>
    <w:p w14:paraId="5BCA7B68" w14:textId="56567B86" w:rsidR="00920D29" w:rsidRPr="00F33463" w:rsidRDefault="006D0FAD" w:rsidP="00920D29">
      <w:pPr>
        <w:pStyle w:val="AmNumberTabs"/>
      </w:pPr>
      <w:r w:rsidRPr="00F33463">
        <w:t>Sprememba</w:t>
      </w:r>
      <w:r w:rsidR="00920D29" w:rsidRPr="00F33463">
        <w:tab/>
      </w:r>
      <w:r w:rsidR="00920D29" w:rsidRPr="00F33463">
        <w:tab/>
        <w:t>161</w:t>
      </w:r>
    </w:p>
    <w:p w14:paraId="01ED1D80" w14:textId="77777777" w:rsidR="00920D29" w:rsidRPr="00F33463" w:rsidRDefault="00920D29" w:rsidP="00920D29"/>
    <w:p w14:paraId="00916D61" w14:textId="77777777" w:rsidR="00920D29" w:rsidRPr="00F33463" w:rsidRDefault="00920D29" w:rsidP="00920D29">
      <w:pPr>
        <w:pStyle w:val="NormalBold"/>
        <w:keepNext/>
      </w:pPr>
      <w:r w:rsidRPr="00F33463">
        <w:t>Predlog uredbe</w:t>
      </w:r>
    </w:p>
    <w:p w14:paraId="661DC65B" w14:textId="77777777" w:rsidR="00920D29" w:rsidRPr="00F33463" w:rsidRDefault="00920D29" w:rsidP="00920D29">
      <w:pPr>
        <w:pStyle w:val="NormalBold"/>
      </w:pPr>
      <w:r w:rsidRPr="00F33463">
        <w:t>Člen 14 – odstavek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5A1E7CC" w14:textId="77777777" w:rsidTr="001B1AB7">
        <w:trPr>
          <w:jc w:val="center"/>
        </w:trPr>
        <w:tc>
          <w:tcPr>
            <w:tcW w:w="9752" w:type="dxa"/>
            <w:gridSpan w:val="2"/>
          </w:tcPr>
          <w:p w14:paraId="1F4F70AA" w14:textId="77777777" w:rsidR="00920D29" w:rsidRPr="00F33463" w:rsidRDefault="00920D29" w:rsidP="001B1AB7">
            <w:pPr>
              <w:keepNext/>
            </w:pPr>
          </w:p>
        </w:tc>
      </w:tr>
      <w:tr w:rsidR="00920D29" w:rsidRPr="00F33463" w14:paraId="20A99A84" w14:textId="77777777" w:rsidTr="001B1AB7">
        <w:trPr>
          <w:jc w:val="center"/>
        </w:trPr>
        <w:tc>
          <w:tcPr>
            <w:tcW w:w="4876" w:type="dxa"/>
            <w:hideMark/>
          </w:tcPr>
          <w:p w14:paraId="6F46663B" w14:textId="77777777" w:rsidR="00920D29" w:rsidRPr="00F33463" w:rsidRDefault="00920D29" w:rsidP="001B1AB7">
            <w:pPr>
              <w:pStyle w:val="ColumnHeading"/>
              <w:keepNext/>
            </w:pPr>
            <w:r w:rsidRPr="00F33463">
              <w:t>Besedilo, ki ga predlaga Komisija</w:t>
            </w:r>
          </w:p>
        </w:tc>
        <w:tc>
          <w:tcPr>
            <w:tcW w:w="4876" w:type="dxa"/>
            <w:hideMark/>
          </w:tcPr>
          <w:p w14:paraId="7ACCDF90" w14:textId="034E45A7" w:rsidR="00920D29" w:rsidRPr="00F33463" w:rsidRDefault="006D0FAD" w:rsidP="001B1AB7">
            <w:pPr>
              <w:pStyle w:val="ColumnHeading"/>
              <w:keepNext/>
            </w:pPr>
            <w:r w:rsidRPr="00F33463">
              <w:t>Sprememba</w:t>
            </w:r>
          </w:p>
        </w:tc>
      </w:tr>
      <w:tr w:rsidR="00920D29" w:rsidRPr="00F33463" w14:paraId="7BDB432D" w14:textId="77777777" w:rsidTr="001B1AB7">
        <w:trPr>
          <w:jc w:val="center"/>
        </w:trPr>
        <w:tc>
          <w:tcPr>
            <w:tcW w:w="4876" w:type="dxa"/>
            <w:hideMark/>
          </w:tcPr>
          <w:p w14:paraId="25996F87" w14:textId="77777777" w:rsidR="00920D29" w:rsidRPr="00F33463" w:rsidRDefault="00920D29" w:rsidP="001B1AB7">
            <w:pPr>
              <w:pStyle w:val="Normal6"/>
            </w:pPr>
            <w:r w:rsidRPr="00F33463">
              <w:t>(b)</w:t>
            </w:r>
            <w:r w:rsidRPr="00F33463">
              <w:tab/>
            </w:r>
            <w:r w:rsidRPr="00F33463">
              <w:rPr>
                <w:b/>
                <w:i/>
              </w:rPr>
              <w:t>označevanja živali za namene</w:t>
            </w:r>
            <w:r w:rsidRPr="00F33463">
              <w:t xml:space="preserve"> identifikacije;</w:t>
            </w:r>
          </w:p>
        </w:tc>
        <w:tc>
          <w:tcPr>
            <w:tcW w:w="4876" w:type="dxa"/>
            <w:hideMark/>
          </w:tcPr>
          <w:p w14:paraId="32BC01FD" w14:textId="77777777" w:rsidR="00920D29" w:rsidRPr="00F33463" w:rsidRDefault="00920D29" w:rsidP="001B1AB7">
            <w:pPr>
              <w:pStyle w:val="Normal6"/>
            </w:pPr>
            <w:r w:rsidRPr="00F33463">
              <w:t>(b)</w:t>
            </w:r>
            <w:r w:rsidRPr="00F33463">
              <w:tab/>
            </w:r>
            <w:r w:rsidRPr="00F33463">
              <w:rPr>
                <w:b/>
                <w:i/>
              </w:rPr>
              <w:t>individualne</w:t>
            </w:r>
            <w:r w:rsidRPr="00F33463">
              <w:t xml:space="preserve"> identifikacije </w:t>
            </w:r>
            <w:r w:rsidRPr="00F33463">
              <w:rPr>
                <w:b/>
                <w:i/>
              </w:rPr>
              <w:t>psov in mačk ter branje identifikacijskih podatkov</w:t>
            </w:r>
            <w:r w:rsidRPr="00F33463">
              <w:t>;</w:t>
            </w:r>
          </w:p>
          <w:p w14:paraId="0A586304" w14:textId="32BDB455" w:rsidR="000A79F5" w:rsidRPr="00F33463" w:rsidRDefault="000A79F5" w:rsidP="001B1AB7">
            <w:pPr>
              <w:pStyle w:val="Normal6"/>
              <w:rPr>
                <w:szCs w:val="24"/>
              </w:rPr>
            </w:pPr>
          </w:p>
        </w:tc>
      </w:tr>
    </w:tbl>
    <w:p w14:paraId="38277E63" w14:textId="01B2F44E" w:rsidR="00920D29" w:rsidRPr="00F33463" w:rsidRDefault="006D0FAD" w:rsidP="00920D29">
      <w:pPr>
        <w:pStyle w:val="AmNumberTabs"/>
      </w:pPr>
      <w:r w:rsidRPr="00F33463">
        <w:t>Sprememba</w:t>
      </w:r>
      <w:r w:rsidR="00920D29" w:rsidRPr="00F33463">
        <w:tab/>
      </w:r>
      <w:r w:rsidR="00920D29" w:rsidRPr="00F33463">
        <w:tab/>
        <w:t>164</w:t>
      </w:r>
    </w:p>
    <w:p w14:paraId="5E28732E" w14:textId="77777777" w:rsidR="00920D29" w:rsidRPr="00F33463" w:rsidRDefault="00920D29" w:rsidP="00920D29"/>
    <w:p w14:paraId="50D79609" w14:textId="77777777" w:rsidR="00920D29" w:rsidRPr="00F33463" w:rsidRDefault="00920D29" w:rsidP="00920D29">
      <w:pPr>
        <w:pStyle w:val="NormalBold"/>
        <w:keepNext/>
      </w:pPr>
      <w:r w:rsidRPr="00F33463">
        <w:t>Predlog uredbe</w:t>
      </w:r>
    </w:p>
    <w:p w14:paraId="79A3A771" w14:textId="77777777" w:rsidR="00920D29" w:rsidRPr="00F33463" w:rsidRDefault="00920D29" w:rsidP="00920D29">
      <w:pPr>
        <w:pStyle w:val="NormalBold"/>
      </w:pPr>
      <w:r w:rsidRPr="00F33463">
        <w:t>Člen 14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F84EC09" w14:textId="77777777" w:rsidTr="001B1AB7">
        <w:trPr>
          <w:jc w:val="center"/>
        </w:trPr>
        <w:tc>
          <w:tcPr>
            <w:tcW w:w="9752" w:type="dxa"/>
            <w:gridSpan w:val="2"/>
          </w:tcPr>
          <w:p w14:paraId="165B8188" w14:textId="77777777" w:rsidR="00920D29" w:rsidRPr="00F33463" w:rsidRDefault="00920D29" w:rsidP="001B1AB7">
            <w:pPr>
              <w:keepNext/>
            </w:pPr>
          </w:p>
        </w:tc>
      </w:tr>
      <w:tr w:rsidR="00920D29" w:rsidRPr="00F33463" w14:paraId="34C41533" w14:textId="77777777" w:rsidTr="001B1AB7">
        <w:trPr>
          <w:jc w:val="center"/>
        </w:trPr>
        <w:tc>
          <w:tcPr>
            <w:tcW w:w="4876" w:type="dxa"/>
            <w:hideMark/>
          </w:tcPr>
          <w:p w14:paraId="396006DD" w14:textId="77777777" w:rsidR="00920D29" w:rsidRPr="00F33463" w:rsidRDefault="00920D29" w:rsidP="001B1AB7">
            <w:pPr>
              <w:pStyle w:val="ColumnHeading"/>
              <w:keepNext/>
            </w:pPr>
            <w:r w:rsidRPr="00F33463">
              <w:t>Besedilo, ki ga predlaga Komisija</w:t>
            </w:r>
          </w:p>
        </w:tc>
        <w:tc>
          <w:tcPr>
            <w:tcW w:w="4876" w:type="dxa"/>
            <w:hideMark/>
          </w:tcPr>
          <w:p w14:paraId="33F40DD9" w14:textId="0FA642B3" w:rsidR="00920D29" w:rsidRPr="00F33463" w:rsidRDefault="006D0FAD" w:rsidP="001B1AB7">
            <w:pPr>
              <w:pStyle w:val="ColumnHeading"/>
              <w:keepNext/>
            </w:pPr>
            <w:r w:rsidRPr="00F33463">
              <w:t>Sprememba</w:t>
            </w:r>
          </w:p>
        </w:tc>
      </w:tr>
      <w:tr w:rsidR="00920D29" w:rsidRPr="00F33463" w14:paraId="366DBB45" w14:textId="77777777" w:rsidTr="001B1AB7">
        <w:trPr>
          <w:jc w:val="center"/>
        </w:trPr>
        <w:tc>
          <w:tcPr>
            <w:tcW w:w="4876" w:type="dxa"/>
            <w:hideMark/>
          </w:tcPr>
          <w:p w14:paraId="616E176C" w14:textId="77777777" w:rsidR="00920D29" w:rsidRPr="00F33463" w:rsidRDefault="00920D29" w:rsidP="001B1AB7">
            <w:pPr>
              <w:pStyle w:val="Normal6"/>
            </w:pPr>
            <w:r w:rsidRPr="00F33463">
              <w:t>3.</w:t>
            </w:r>
            <w:r w:rsidRPr="00F33463">
              <w:tab/>
              <w:t xml:space="preserve">Privezovanje </w:t>
            </w:r>
            <w:r w:rsidRPr="00F33463">
              <w:rPr>
                <w:b/>
                <w:i/>
              </w:rPr>
              <w:t xml:space="preserve">v prostorih obrata za več kot eno uro </w:t>
            </w:r>
            <w:r w:rsidRPr="00F33463">
              <w:t>je prepovedano, razen za čas zdravljenja.</w:t>
            </w:r>
          </w:p>
        </w:tc>
        <w:tc>
          <w:tcPr>
            <w:tcW w:w="4876" w:type="dxa"/>
            <w:hideMark/>
          </w:tcPr>
          <w:p w14:paraId="57857887" w14:textId="77777777" w:rsidR="00920D29" w:rsidRPr="00F33463" w:rsidRDefault="00920D29" w:rsidP="001B1AB7">
            <w:pPr>
              <w:pStyle w:val="Normal6"/>
              <w:rPr>
                <w:szCs w:val="24"/>
              </w:rPr>
            </w:pPr>
            <w:r w:rsidRPr="00F33463">
              <w:t>3.</w:t>
            </w:r>
            <w:r w:rsidRPr="00F33463">
              <w:tab/>
              <w:t>Privezovanje je prepovedano, razen za čas zdravljenja.</w:t>
            </w:r>
          </w:p>
        </w:tc>
      </w:tr>
    </w:tbl>
    <w:p w14:paraId="2AB612F2" w14:textId="77777777" w:rsidR="00920D29" w:rsidRPr="00F33463" w:rsidRDefault="00920D29" w:rsidP="00920D29"/>
    <w:p w14:paraId="26018F54" w14:textId="0AE8EEB2" w:rsidR="00920D29" w:rsidRPr="00F33463" w:rsidRDefault="006D0FAD" w:rsidP="00920D29">
      <w:pPr>
        <w:pStyle w:val="AmNumberTabs"/>
      </w:pPr>
      <w:r w:rsidRPr="00F33463">
        <w:t>Sprememba</w:t>
      </w:r>
      <w:r w:rsidR="00920D29" w:rsidRPr="00F33463">
        <w:tab/>
      </w:r>
      <w:r w:rsidR="00920D29" w:rsidRPr="00F33463">
        <w:tab/>
        <w:t>165</w:t>
      </w:r>
    </w:p>
    <w:p w14:paraId="24E452F3" w14:textId="77777777" w:rsidR="00920D29" w:rsidRPr="00F33463" w:rsidRDefault="00920D29" w:rsidP="00920D29"/>
    <w:p w14:paraId="664EE80D" w14:textId="77777777" w:rsidR="00920D29" w:rsidRPr="00F33463" w:rsidRDefault="00920D29" w:rsidP="00920D29">
      <w:pPr>
        <w:pStyle w:val="NormalBold"/>
        <w:keepNext/>
      </w:pPr>
      <w:r w:rsidRPr="00F33463">
        <w:t>Predlog uredbe</w:t>
      </w:r>
    </w:p>
    <w:p w14:paraId="7C292844" w14:textId="77777777" w:rsidR="00920D29" w:rsidRPr="00F33463" w:rsidRDefault="00920D29" w:rsidP="00920D29">
      <w:pPr>
        <w:pStyle w:val="NormalBold"/>
      </w:pPr>
      <w:r w:rsidRPr="00F33463">
        <w:t>Člen 14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80ACB42" w14:textId="77777777" w:rsidTr="001B1AB7">
        <w:trPr>
          <w:jc w:val="center"/>
        </w:trPr>
        <w:tc>
          <w:tcPr>
            <w:tcW w:w="9752" w:type="dxa"/>
            <w:gridSpan w:val="2"/>
          </w:tcPr>
          <w:p w14:paraId="51FAA7F9" w14:textId="77777777" w:rsidR="00920D29" w:rsidRPr="00F33463" w:rsidRDefault="00920D29" w:rsidP="001B1AB7">
            <w:pPr>
              <w:keepNext/>
            </w:pPr>
          </w:p>
        </w:tc>
      </w:tr>
      <w:tr w:rsidR="00920D29" w:rsidRPr="00F33463" w14:paraId="68B8CAFD" w14:textId="77777777" w:rsidTr="001B1AB7">
        <w:trPr>
          <w:jc w:val="center"/>
        </w:trPr>
        <w:tc>
          <w:tcPr>
            <w:tcW w:w="4876" w:type="dxa"/>
            <w:hideMark/>
          </w:tcPr>
          <w:p w14:paraId="7124679C" w14:textId="77777777" w:rsidR="00920D29" w:rsidRPr="00F33463" w:rsidRDefault="00920D29" w:rsidP="001B1AB7">
            <w:pPr>
              <w:pStyle w:val="ColumnHeading"/>
              <w:keepNext/>
            </w:pPr>
            <w:r w:rsidRPr="00F33463">
              <w:t>Besedilo, ki ga predlaga Komisija</w:t>
            </w:r>
          </w:p>
        </w:tc>
        <w:tc>
          <w:tcPr>
            <w:tcW w:w="4876" w:type="dxa"/>
            <w:hideMark/>
          </w:tcPr>
          <w:p w14:paraId="1CA7B433" w14:textId="48AAEE6B" w:rsidR="00920D29" w:rsidRPr="00F33463" w:rsidRDefault="006D0FAD" w:rsidP="001B1AB7">
            <w:pPr>
              <w:pStyle w:val="ColumnHeading"/>
              <w:keepNext/>
            </w:pPr>
            <w:r w:rsidRPr="00F33463">
              <w:t>Sprememba</w:t>
            </w:r>
          </w:p>
        </w:tc>
      </w:tr>
      <w:tr w:rsidR="00920D29" w:rsidRPr="00F33463" w14:paraId="491B582C" w14:textId="77777777" w:rsidTr="001B1AB7">
        <w:trPr>
          <w:jc w:val="center"/>
        </w:trPr>
        <w:tc>
          <w:tcPr>
            <w:tcW w:w="4876" w:type="dxa"/>
          </w:tcPr>
          <w:p w14:paraId="14502A2C" w14:textId="77777777" w:rsidR="00920D29" w:rsidRPr="00F33463" w:rsidRDefault="00920D29" w:rsidP="001B1AB7">
            <w:pPr>
              <w:pStyle w:val="Normal6"/>
            </w:pPr>
          </w:p>
        </w:tc>
        <w:tc>
          <w:tcPr>
            <w:tcW w:w="4876" w:type="dxa"/>
            <w:hideMark/>
          </w:tcPr>
          <w:p w14:paraId="626EA0CA" w14:textId="77777777" w:rsidR="00920D29" w:rsidRPr="00F33463" w:rsidRDefault="00920D29" w:rsidP="001B1AB7">
            <w:pPr>
              <w:pStyle w:val="Normal6"/>
              <w:rPr>
                <w:szCs w:val="24"/>
              </w:rPr>
            </w:pPr>
            <w:r w:rsidRPr="00F33463">
              <w:rPr>
                <w:b/>
                <w:i/>
              </w:rPr>
              <w:t>5a.</w:t>
            </w:r>
            <w:r w:rsidRPr="00F33463">
              <w:rPr>
                <w:b/>
                <w:i/>
              </w:rPr>
              <w:tab/>
              <w:t>Izvajalci dejavnosti zagotovijo, da vsem psom ali mačkam nudijo in omogočajo obogatitev tako, da ustvarijo spodbudno okolje, omogočijo vedenje, značilno za posamezno vrsto, in zmanjšajo njihovo nezadovoljstvo.</w:t>
            </w:r>
          </w:p>
        </w:tc>
      </w:tr>
    </w:tbl>
    <w:p w14:paraId="39127450" w14:textId="77777777" w:rsidR="00920D29" w:rsidRPr="00F33463" w:rsidRDefault="00920D29" w:rsidP="00920D29"/>
    <w:p w14:paraId="14050339" w14:textId="1F84CCA4" w:rsidR="00920D29" w:rsidRPr="00F33463" w:rsidRDefault="006D0FAD" w:rsidP="00920D29">
      <w:pPr>
        <w:pStyle w:val="AmNumberTabs"/>
      </w:pPr>
      <w:r w:rsidRPr="00F33463">
        <w:t>Sprememba</w:t>
      </w:r>
      <w:r w:rsidR="00920D29" w:rsidRPr="00F33463">
        <w:tab/>
      </w:r>
      <w:r w:rsidR="00920D29" w:rsidRPr="00F33463">
        <w:tab/>
        <w:t>166</w:t>
      </w:r>
    </w:p>
    <w:p w14:paraId="1F59533D" w14:textId="77777777" w:rsidR="00920D29" w:rsidRPr="00F33463" w:rsidRDefault="00920D29" w:rsidP="00920D29"/>
    <w:p w14:paraId="40DB011C" w14:textId="77777777" w:rsidR="00920D29" w:rsidRPr="00F33463" w:rsidRDefault="00920D29" w:rsidP="00920D29">
      <w:pPr>
        <w:pStyle w:val="NormalBold"/>
        <w:keepNext/>
      </w:pPr>
      <w:r w:rsidRPr="00F33463">
        <w:t>Predlog uredbe</w:t>
      </w:r>
    </w:p>
    <w:p w14:paraId="2CC6609F" w14:textId="77777777" w:rsidR="00920D29" w:rsidRPr="00F33463" w:rsidRDefault="00920D29" w:rsidP="00920D29">
      <w:pPr>
        <w:pStyle w:val="NormalBold"/>
      </w:pPr>
      <w:r w:rsidRPr="00F33463">
        <w:t>Člen 14 – odstavek 5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292E37A" w14:textId="77777777" w:rsidTr="001B1AB7">
        <w:trPr>
          <w:jc w:val="center"/>
        </w:trPr>
        <w:tc>
          <w:tcPr>
            <w:tcW w:w="9752" w:type="dxa"/>
            <w:gridSpan w:val="2"/>
          </w:tcPr>
          <w:p w14:paraId="5175783F" w14:textId="77777777" w:rsidR="00920D29" w:rsidRPr="00F33463" w:rsidRDefault="00920D29" w:rsidP="001B1AB7">
            <w:pPr>
              <w:keepNext/>
            </w:pPr>
          </w:p>
        </w:tc>
      </w:tr>
      <w:tr w:rsidR="00920D29" w:rsidRPr="00F33463" w14:paraId="7C761B55" w14:textId="77777777" w:rsidTr="001B1AB7">
        <w:trPr>
          <w:jc w:val="center"/>
        </w:trPr>
        <w:tc>
          <w:tcPr>
            <w:tcW w:w="4876" w:type="dxa"/>
            <w:hideMark/>
          </w:tcPr>
          <w:p w14:paraId="782D89F2" w14:textId="77777777" w:rsidR="00920D29" w:rsidRPr="00F33463" w:rsidRDefault="00920D29" w:rsidP="001B1AB7">
            <w:pPr>
              <w:pStyle w:val="ColumnHeading"/>
              <w:keepNext/>
            </w:pPr>
            <w:r w:rsidRPr="00F33463">
              <w:t>Besedilo, ki ga predlaga Komisija</w:t>
            </w:r>
          </w:p>
        </w:tc>
        <w:tc>
          <w:tcPr>
            <w:tcW w:w="4876" w:type="dxa"/>
            <w:hideMark/>
          </w:tcPr>
          <w:p w14:paraId="061205D3" w14:textId="577F4474" w:rsidR="00920D29" w:rsidRPr="00F33463" w:rsidRDefault="006D0FAD" w:rsidP="001B1AB7">
            <w:pPr>
              <w:pStyle w:val="ColumnHeading"/>
              <w:keepNext/>
            </w:pPr>
            <w:r w:rsidRPr="00F33463">
              <w:t>Sprememba</w:t>
            </w:r>
          </w:p>
        </w:tc>
      </w:tr>
      <w:tr w:rsidR="00920D29" w:rsidRPr="00F33463" w14:paraId="3925DDE6" w14:textId="77777777" w:rsidTr="001B1AB7">
        <w:trPr>
          <w:jc w:val="center"/>
        </w:trPr>
        <w:tc>
          <w:tcPr>
            <w:tcW w:w="4876" w:type="dxa"/>
          </w:tcPr>
          <w:p w14:paraId="5A03881C" w14:textId="77777777" w:rsidR="00920D29" w:rsidRPr="00F33463" w:rsidRDefault="00920D29" w:rsidP="001B1AB7">
            <w:pPr>
              <w:pStyle w:val="Normal6"/>
            </w:pPr>
          </w:p>
        </w:tc>
        <w:tc>
          <w:tcPr>
            <w:tcW w:w="4876" w:type="dxa"/>
            <w:hideMark/>
          </w:tcPr>
          <w:p w14:paraId="54897A4E" w14:textId="77777777" w:rsidR="00920D29" w:rsidRPr="00F33463" w:rsidRDefault="00920D29" w:rsidP="001B1AB7">
            <w:pPr>
              <w:pStyle w:val="Normal6"/>
              <w:rPr>
                <w:szCs w:val="24"/>
              </w:rPr>
            </w:pPr>
            <w:r w:rsidRPr="00F33463">
              <w:rPr>
                <w:b/>
                <w:i/>
              </w:rPr>
              <w:t>5b.</w:t>
            </w:r>
            <w:r w:rsidRPr="00F33463">
              <w:rPr>
                <w:b/>
                <w:i/>
              </w:rPr>
              <w:tab/>
              <w:t>Države članice lahko odobrijo odstopanja od odstavka 3 za pse, namenjene za uporabo v vojaških, policijskih in carinskih službah, ki se redijo v vzrejnih ali prodajnih obratih.</w:t>
            </w:r>
          </w:p>
        </w:tc>
      </w:tr>
    </w:tbl>
    <w:p w14:paraId="7CBE990B" w14:textId="77777777" w:rsidR="00920D29" w:rsidRPr="00F33463" w:rsidRDefault="00920D29" w:rsidP="00920D29"/>
    <w:p w14:paraId="370228B1" w14:textId="05737728" w:rsidR="00920D29" w:rsidRPr="00F33463" w:rsidRDefault="006D0FAD" w:rsidP="00920D29">
      <w:pPr>
        <w:pStyle w:val="AmNumberTabs"/>
      </w:pPr>
      <w:r w:rsidRPr="00F33463">
        <w:t>Sprememba</w:t>
      </w:r>
      <w:r w:rsidR="00920D29" w:rsidRPr="00F33463">
        <w:tab/>
      </w:r>
      <w:r w:rsidR="00920D29" w:rsidRPr="00F33463">
        <w:tab/>
        <w:t>167</w:t>
      </w:r>
    </w:p>
    <w:p w14:paraId="68DFE524" w14:textId="77777777" w:rsidR="00920D29" w:rsidRPr="00F33463" w:rsidRDefault="00920D29" w:rsidP="00920D29"/>
    <w:p w14:paraId="706683EC" w14:textId="77777777" w:rsidR="00920D29" w:rsidRPr="00F33463" w:rsidRDefault="00920D29" w:rsidP="00920D29">
      <w:pPr>
        <w:pStyle w:val="NormalBold"/>
        <w:keepNext/>
      </w:pPr>
      <w:r w:rsidRPr="00F33463">
        <w:t>Predlog uredbe</w:t>
      </w:r>
    </w:p>
    <w:p w14:paraId="27DFD984" w14:textId="77777777" w:rsidR="00920D29" w:rsidRPr="00F33463" w:rsidRDefault="00920D29" w:rsidP="00920D29">
      <w:pPr>
        <w:pStyle w:val="NormalBold"/>
      </w:pPr>
      <w:r w:rsidRPr="00F33463">
        <w:t>Člen 15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2E88933" w14:textId="77777777" w:rsidTr="001B1AB7">
        <w:trPr>
          <w:jc w:val="center"/>
        </w:trPr>
        <w:tc>
          <w:tcPr>
            <w:tcW w:w="9752" w:type="dxa"/>
            <w:gridSpan w:val="2"/>
          </w:tcPr>
          <w:p w14:paraId="51A85C44" w14:textId="77777777" w:rsidR="00920D29" w:rsidRPr="00F33463" w:rsidRDefault="00920D29" w:rsidP="001B1AB7">
            <w:pPr>
              <w:keepNext/>
            </w:pPr>
          </w:p>
        </w:tc>
      </w:tr>
      <w:tr w:rsidR="00920D29" w:rsidRPr="00F33463" w14:paraId="2F1F26F4" w14:textId="77777777" w:rsidTr="001B1AB7">
        <w:trPr>
          <w:jc w:val="center"/>
        </w:trPr>
        <w:tc>
          <w:tcPr>
            <w:tcW w:w="4876" w:type="dxa"/>
            <w:hideMark/>
          </w:tcPr>
          <w:p w14:paraId="6DE443F7" w14:textId="77777777" w:rsidR="00920D29" w:rsidRPr="00F33463" w:rsidRDefault="00920D29" w:rsidP="001B1AB7">
            <w:pPr>
              <w:pStyle w:val="ColumnHeading"/>
              <w:keepNext/>
            </w:pPr>
            <w:r w:rsidRPr="00F33463">
              <w:t>Besedilo, ki ga predlaga Komisija</w:t>
            </w:r>
          </w:p>
        </w:tc>
        <w:tc>
          <w:tcPr>
            <w:tcW w:w="4876" w:type="dxa"/>
            <w:hideMark/>
          </w:tcPr>
          <w:p w14:paraId="69103DC9" w14:textId="5C462CFB" w:rsidR="00920D29" w:rsidRPr="00F33463" w:rsidRDefault="006D0FAD" w:rsidP="001B1AB7">
            <w:pPr>
              <w:pStyle w:val="ColumnHeading"/>
              <w:keepNext/>
            </w:pPr>
            <w:r w:rsidRPr="00F33463">
              <w:t>Sprememba</w:t>
            </w:r>
          </w:p>
        </w:tc>
      </w:tr>
      <w:tr w:rsidR="00920D29" w:rsidRPr="00F33463" w14:paraId="2CD612B0" w14:textId="77777777" w:rsidTr="001B1AB7">
        <w:trPr>
          <w:jc w:val="center"/>
        </w:trPr>
        <w:tc>
          <w:tcPr>
            <w:tcW w:w="4876" w:type="dxa"/>
            <w:hideMark/>
          </w:tcPr>
          <w:p w14:paraId="59263DCC" w14:textId="77777777" w:rsidR="00920D29" w:rsidRPr="00F33463" w:rsidRDefault="00920D29" w:rsidP="001B1AB7">
            <w:pPr>
              <w:pStyle w:val="Normal6"/>
            </w:pPr>
            <w:r w:rsidRPr="00F33463">
              <w:t>1.</w:t>
            </w:r>
            <w:r w:rsidRPr="00F33463">
              <w:tab/>
              <w:t>Pohabljanje, vključno z rezanjem ušes, krajšanjem repa, delno ali popolno amputacijo prstov in resekcijo glasilk, je prepovedano, razen če se opravi zaradi zdravstvene indikacije in samo z namenom izboljšanja zdravja psov in mačk. V takem primeru postopek izvede samo veterinar, pri čemer uporabi anestezijo in podaljšano analgezijo.</w:t>
            </w:r>
          </w:p>
        </w:tc>
        <w:tc>
          <w:tcPr>
            <w:tcW w:w="4876" w:type="dxa"/>
            <w:hideMark/>
          </w:tcPr>
          <w:p w14:paraId="2B1DAF2D" w14:textId="77777777" w:rsidR="00920D29" w:rsidRPr="00F33463" w:rsidRDefault="00920D29" w:rsidP="001B1AB7">
            <w:pPr>
              <w:pStyle w:val="Normal6"/>
              <w:rPr>
                <w:szCs w:val="24"/>
              </w:rPr>
            </w:pPr>
            <w:r w:rsidRPr="00F33463">
              <w:t>1.</w:t>
            </w:r>
            <w:r w:rsidRPr="00F33463">
              <w:tab/>
              <w:t xml:space="preserve">Pohabljanje, vključno z rezanjem ušes, krajšanjem repa, </w:t>
            </w:r>
            <w:r w:rsidRPr="00F33463">
              <w:rPr>
                <w:b/>
                <w:i/>
              </w:rPr>
              <w:t>odstranjevanjem krempljev ali drugo</w:t>
            </w:r>
            <w:r w:rsidRPr="00F33463">
              <w:t xml:space="preserve"> delno ali popolno amputacijo prstov in resekcijo glasilk, je prepovedano, razen če se opravi zaradi zdravstvene indikacije</w:t>
            </w:r>
            <w:r w:rsidRPr="00F33463">
              <w:rPr>
                <w:b/>
                <w:i/>
              </w:rPr>
              <w:t>, ki lahko zajema profilaktične, diagnostične in/ali terapevtske razloge,</w:t>
            </w:r>
            <w:r w:rsidRPr="00F33463">
              <w:t xml:space="preserve"> in samo z namenom </w:t>
            </w:r>
            <w:r w:rsidRPr="00F33463">
              <w:rPr>
                <w:b/>
                <w:i/>
              </w:rPr>
              <w:t>ohranjanja ali</w:t>
            </w:r>
            <w:r w:rsidRPr="00F33463">
              <w:t xml:space="preserve"> izboljšanja zdravja psov ali mačk </w:t>
            </w:r>
            <w:r w:rsidRPr="00F33463">
              <w:rPr>
                <w:b/>
                <w:i/>
              </w:rPr>
              <w:t>ali preprečevanja poškodb</w:t>
            </w:r>
            <w:r w:rsidRPr="00F33463">
              <w:t>. V takem primeru postopek izvede samo veterinar, pri čemer uporabi anestezijo in podaljšano analgezijo.</w:t>
            </w:r>
          </w:p>
        </w:tc>
      </w:tr>
    </w:tbl>
    <w:p w14:paraId="2B97AC67" w14:textId="77777777" w:rsidR="00920D29" w:rsidRPr="00F33463" w:rsidRDefault="00920D29" w:rsidP="00920D29"/>
    <w:p w14:paraId="74BDA350" w14:textId="454EB6FA" w:rsidR="00920D29" w:rsidRPr="00F33463" w:rsidRDefault="006D0FAD" w:rsidP="00920D29">
      <w:pPr>
        <w:pStyle w:val="AmNumberTabs"/>
      </w:pPr>
      <w:r w:rsidRPr="00F33463">
        <w:t>Sprememba</w:t>
      </w:r>
      <w:r w:rsidR="00920D29" w:rsidRPr="00F33463">
        <w:tab/>
      </w:r>
      <w:r w:rsidR="00920D29" w:rsidRPr="00F33463">
        <w:tab/>
        <w:t>168</w:t>
      </w:r>
    </w:p>
    <w:p w14:paraId="2A2F213C" w14:textId="77777777" w:rsidR="00920D29" w:rsidRPr="00F33463" w:rsidRDefault="00920D29" w:rsidP="00920D29"/>
    <w:p w14:paraId="6D1AC74C" w14:textId="77777777" w:rsidR="00920D29" w:rsidRPr="00F33463" w:rsidRDefault="00920D29" w:rsidP="00920D29">
      <w:pPr>
        <w:pStyle w:val="NormalBold"/>
        <w:keepNext/>
      </w:pPr>
      <w:r w:rsidRPr="00F33463">
        <w:t>Predlog uredbe</w:t>
      </w:r>
    </w:p>
    <w:p w14:paraId="375C99E8" w14:textId="77777777" w:rsidR="00920D29" w:rsidRPr="00F33463" w:rsidRDefault="00920D29" w:rsidP="00920D29">
      <w:pPr>
        <w:pStyle w:val="NormalBold"/>
      </w:pPr>
      <w:r w:rsidRPr="00F33463">
        <w:t>Člen 15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91BF6B2" w14:textId="77777777" w:rsidTr="001B1AB7">
        <w:trPr>
          <w:jc w:val="center"/>
        </w:trPr>
        <w:tc>
          <w:tcPr>
            <w:tcW w:w="9752" w:type="dxa"/>
            <w:gridSpan w:val="2"/>
          </w:tcPr>
          <w:p w14:paraId="76893750" w14:textId="77777777" w:rsidR="00920D29" w:rsidRPr="00F33463" w:rsidRDefault="00920D29" w:rsidP="001B1AB7">
            <w:pPr>
              <w:keepNext/>
            </w:pPr>
          </w:p>
        </w:tc>
      </w:tr>
      <w:tr w:rsidR="00920D29" w:rsidRPr="00F33463" w14:paraId="45047474" w14:textId="77777777" w:rsidTr="001B1AB7">
        <w:trPr>
          <w:jc w:val="center"/>
        </w:trPr>
        <w:tc>
          <w:tcPr>
            <w:tcW w:w="4876" w:type="dxa"/>
            <w:hideMark/>
          </w:tcPr>
          <w:p w14:paraId="10D3BD3E" w14:textId="77777777" w:rsidR="00920D29" w:rsidRPr="00F33463" w:rsidRDefault="00920D29" w:rsidP="001B1AB7">
            <w:pPr>
              <w:pStyle w:val="ColumnHeading"/>
              <w:keepNext/>
            </w:pPr>
            <w:r w:rsidRPr="00F33463">
              <w:t>Besedilo, ki ga predlaga Komisija</w:t>
            </w:r>
          </w:p>
        </w:tc>
        <w:tc>
          <w:tcPr>
            <w:tcW w:w="4876" w:type="dxa"/>
            <w:hideMark/>
          </w:tcPr>
          <w:p w14:paraId="260FBE4E" w14:textId="6E5FB1A3" w:rsidR="00920D29" w:rsidRPr="00F33463" w:rsidRDefault="006D0FAD" w:rsidP="001B1AB7">
            <w:pPr>
              <w:pStyle w:val="ColumnHeading"/>
              <w:keepNext/>
            </w:pPr>
            <w:r w:rsidRPr="00F33463">
              <w:t>Sprememba</w:t>
            </w:r>
          </w:p>
        </w:tc>
      </w:tr>
      <w:tr w:rsidR="00920D29" w:rsidRPr="00F33463" w14:paraId="6CB24974" w14:textId="77777777" w:rsidTr="001B1AB7">
        <w:trPr>
          <w:jc w:val="center"/>
        </w:trPr>
        <w:tc>
          <w:tcPr>
            <w:tcW w:w="4876" w:type="dxa"/>
          </w:tcPr>
          <w:p w14:paraId="56F44FDE" w14:textId="77777777" w:rsidR="00920D29" w:rsidRPr="00F33463" w:rsidRDefault="00920D29" w:rsidP="001B1AB7">
            <w:pPr>
              <w:pStyle w:val="Normal6"/>
            </w:pPr>
          </w:p>
        </w:tc>
        <w:tc>
          <w:tcPr>
            <w:tcW w:w="4876" w:type="dxa"/>
            <w:hideMark/>
          </w:tcPr>
          <w:p w14:paraId="75A8EDA8" w14:textId="77777777" w:rsidR="00920D29" w:rsidRPr="00F33463" w:rsidRDefault="00920D29" w:rsidP="001B1AB7">
            <w:pPr>
              <w:pStyle w:val="Normal6"/>
              <w:rPr>
                <w:szCs w:val="24"/>
              </w:rPr>
            </w:pPr>
            <w:r w:rsidRPr="00F33463">
              <w:rPr>
                <w:b/>
                <w:i/>
              </w:rPr>
              <w:t>1a.</w:t>
            </w:r>
            <w:r w:rsidRPr="00F33463">
              <w:rPr>
                <w:b/>
                <w:i/>
              </w:rPr>
              <w:tab/>
              <w:t>Zdravstveno indikacijo za pohabljenje in podrobnosti o postopku, ki ga je treba izvesti, dokumentira veterinar. Izvajalec dejavnosti ta dokument hrani, dokler se psa ali mačko skupaj s tem dokumentom ne premesti v drug obrat ali k drugemu lastniku. Izvajalec dejavnosti v obratu, ki je bil v času pohabljenja, ki ga je opravil veterinar, odgovoren za psa ali mačko, hrani kopijo dokumenta tri leta.</w:t>
            </w:r>
          </w:p>
        </w:tc>
      </w:tr>
      <w:tr w:rsidR="00920D29" w:rsidRPr="00F33463" w14:paraId="5A5CA724" w14:textId="77777777" w:rsidTr="001B1AB7">
        <w:trPr>
          <w:jc w:val="center"/>
        </w:trPr>
        <w:tc>
          <w:tcPr>
            <w:tcW w:w="4876" w:type="dxa"/>
          </w:tcPr>
          <w:p w14:paraId="0EB8D810" w14:textId="77777777" w:rsidR="00920D29" w:rsidRPr="00F33463" w:rsidRDefault="00920D29" w:rsidP="001B1AB7">
            <w:pPr>
              <w:pStyle w:val="Normal6"/>
            </w:pPr>
          </w:p>
        </w:tc>
        <w:tc>
          <w:tcPr>
            <w:tcW w:w="4876" w:type="dxa"/>
            <w:hideMark/>
          </w:tcPr>
          <w:p w14:paraId="64458719" w14:textId="77777777" w:rsidR="00920D29" w:rsidRPr="00F33463" w:rsidRDefault="00920D29" w:rsidP="001B1AB7">
            <w:pPr>
              <w:pStyle w:val="Normal6"/>
              <w:rPr>
                <w:szCs w:val="24"/>
              </w:rPr>
            </w:pPr>
            <w:r w:rsidRPr="00F33463">
              <w:rPr>
                <w:b/>
                <w:i/>
              </w:rPr>
              <w:t>Z odstopanjem lahko države članice dovolijo rezanje ušes z zarezovanjem ali krajšanjem mačjih ušes z namenom označevanja potepuških mačk, kadar so kastrirane v okviru programov „ujemi–kastriraj–izpusti“.</w:t>
            </w:r>
          </w:p>
        </w:tc>
      </w:tr>
    </w:tbl>
    <w:p w14:paraId="2F8500D9" w14:textId="77777777" w:rsidR="00920D29" w:rsidRPr="00F33463" w:rsidRDefault="00920D29" w:rsidP="00920D29"/>
    <w:p w14:paraId="1C7E4679" w14:textId="484586AE" w:rsidR="00920D29" w:rsidRPr="00F33463" w:rsidRDefault="006D0FAD" w:rsidP="00920D29">
      <w:pPr>
        <w:pStyle w:val="AmNumberTabs"/>
      </w:pPr>
      <w:r w:rsidRPr="00F33463">
        <w:t>Sprememba</w:t>
      </w:r>
      <w:r w:rsidR="00920D29" w:rsidRPr="00F33463">
        <w:tab/>
      </w:r>
      <w:r w:rsidR="00920D29" w:rsidRPr="00F33463">
        <w:tab/>
        <w:t>169</w:t>
      </w:r>
    </w:p>
    <w:p w14:paraId="336247EE" w14:textId="77777777" w:rsidR="00920D29" w:rsidRPr="00F33463" w:rsidRDefault="00920D29" w:rsidP="00920D29"/>
    <w:p w14:paraId="5C6E433C" w14:textId="77777777" w:rsidR="00920D29" w:rsidRPr="00F33463" w:rsidRDefault="00920D29" w:rsidP="00920D29">
      <w:pPr>
        <w:pStyle w:val="NormalBold"/>
        <w:keepNext/>
      </w:pPr>
      <w:r w:rsidRPr="00F33463">
        <w:t>Predlog uredbe</w:t>
      </w:r>
    </w:p>
    <w:p w14:paraId="0D164378" w14:textId="77777777" w:rsidR="00920D29" w:rsidRPr="00F33463" w:rsidRDefault="00920D29" w:rsidP="00920D29">
      <w:pPr>
        <w:pStyle w:val="NormalBold"/>
      </w:pPr>
      <w:r w:rsidRPr="00F33463">
        <w:t>Člen 15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7C17F76" w14:textId="77777777" w:rsidTr="001B1AB7">
        <w:trPr>
          <w:jc w:val="center"/>
        </w:trPr>
        <w:tc>
          <w:tcPr>
            <w:tcW w:w="9752" w:type="dxa"/>
            <w:gridSpan w:val="2"/>
          </w:tcPr>
          <w:p w14:paraId="2A2710F0" w14:textId="77777777" w:rsidR="00920D29" w:rsidRPr="00F33463" w:rsidRDefault="00920D29" w:rsidP="001B1AB7">
            <w:pPr>
              <w:keepNext/>
            </w:pPr>
          </w:p>
        </w:tc>
      </w:tr>
      <w:tr w:rsidR="00920D29" w:rsidRPr="00F33463" w14:paraId="79FB7DE5" w14:textId="77777777" w:rsidTr="001B1AB7">
        <w:trPr>
          <w:jc w:val="center"/>
        </w:trPr>
        <w:tc>
          <w:tcPr>
            <w:tcW w:w="4876" w:type="dxa"/>
            <w:hideMark/>
          </w:tcPr>
          <w:p w14:paraId="15439528" w14:textId="77777777" w:rsidR="00920D29" w:rsidRPr="00F33463" w:rsidRDefault="00920D29" w:rsidP="001B1AB7">
            <w:pPr>
              <w:pStyle w:val="ColumnHeading"/>
              <w:keepNext/>
            </w:pPr>
            <w:r w:rsidRPr="00F33463">
              <w:t>Besedilo, ki ga predlaga Komisija</w:t>
            </w:r>
          </w:p>
        </w:tc>
        <w:tc>
          <w:tcPr>
            <w:tcW w:w="4876" w:type="dxa"/>
            <w:hideMark/>
          </w:tcPr>
          <w:p w14:paraId="5CBDD75A" w14:textId="43EDC862" w:rsidR="00920D29" w:rsidRPr="00F33463" w:rsidRDefault="006D0FAD" w:rsidP="001B1AB7">
            <w:pPr>
              <w:pStyle w:val="ColumnHeading"/>
              <w:keepNext/>
            </w:pPr>
            <w:r w:rsidRPr="00F33463">
              <w:t>Sprememba</w:t>
            </w:r>
          </w:p>
        </w:tc>
      </w:tr>
      <w:tr w:rsidR="00920D29" w:rsidRPr="00F33463" w14:paraId="48E70C9A" w14:textId="77777777" w:rsidTr="001B1AB7">
        <w:trPr>
          <w:jc w:val="center"/>
        </w:trPr>
        <w:tc>
          <w:tcPr>
            <w:tcW w:w="4876" w:type="dxa"/>
            <w:hideMark/>
          </w:tcPr>
          <w:p w14:paraId="4019B11A" w14:textId="77777777" w:rsidR="00920D29" w:rsidRPr="00F33463" w:rsidRDefault="00920D29" w:rsidP="001B1AB7">
            <w:pPr>
              <w:pStyle w:val="Normal6"/>
            </w:pPr>
            <w:r w:rsidRPr="00F33463">
              <w:t>2.</w:t>
            </w:r>
            <w:r w:rsidRPr="00F33463">
              <w:tab/>
            </w:r>
            <w:r w:rsidRPr="00F33463">
              <w:rPr>
                <w:b/>
                <w:i/>
              </w:rPr>
              <w:t>Kastracija samcev in sterilizacija samic sta dovoljeni le, če ju</w:t>
            </w:r>
            <w:r w:rsidRPr="00F33463">
              <w:t xml:space="preserve"> opravi veterinar, pri čemer uporabi anestezijo in podaljšano analgezijo.</w:t>
            </w:r>
          </w:p>
        </w:tc>
        <w:tc>
          <w:tcPr>
            <w:tcW w:w="4876" w:type="dxa"/>
            <w:hideMark/>
          </w:tcPr>
          <w:p w14:paraId="34AC167A" w14:textId="77777777" w:rsidR="00920D29" w:rsidRPr="00F33463" w:rsidRDefault="00920D29" w:rsidP="001B1AB7">
            <w:pPr>
              <w:pStyle w:val="Normal6"/>
              <w:rPr>
                <w:szCs w:val="24"/>
              </w:rPr>
            </w:pPr>
            <w:r w:rsidRPr="00F33463">
              <w:t>2.</w:t>
            </w:r>
            <w:r w:rsidRPr="00F33463">
              <w:tab/>
            </w:r>
            <w:r w:rsidRPr="00F33463">
              <w:rPr>
                <w:b/>
                <w:i/>
              </w:rPr>
              <w:t>Izvajalci dejavnosti zagotovijo, da kastracijo</w:t>
            </w:r>
            <w:r w:rsidRPr="00F33463">
              <w:t xml:space="preserve"> opravi </w:t>
            </w:r>
            <w:r w:rsidRPr="00F33463">
              <w:rPr>
                <w:b/>
                <w:i/>
              </w:rPr>
              <w:t>le</w:t>
            </w:r>
            <w:r w:rsidRPr="00F33463">
              <w:t xml:space="preserve"> veterinar, pri čemer uporabi anestezijo in podaljšano analgezijo</w:t>
            </w:r>
            <w:r w:rsidRPr="00F33463">
              <w:rPr>
                <w:b/>
                <w:i/>
              </w:rPr>
              <w:t>.</w:t>
            </w:r>
          </w:p>
        </w:tc>
      </w:tr>
      <w:tr w:rsidR="00920D29" w:rsidRPr="00F33463" w14:paraId="64CE1F7A" w14:textId="77777777" w:rsidTr="001B1AB7">
        <w:trPr>
          <w:jc w:val="center"/>
        </w:trPr>
        <w:tc>
          <w:tcPr>
            <w:tcW w:w="4876" w:type="dxa"/>
          </w:tcPr>
          <w:p w14:paraId="62DB5852" w14:textId="77777777" w:rsidR="00920D29" w:rsidRPr="00F33463" w:rsidRDefault="00920D29" w:rsidP="001B1AB7">
            <w:pPr>
              <w:pStyle w:val="Normal6"/>
            </w:pPr>
          </w:p>
        </w:tc>
        <w:tc>
          <w:tcPr>
            <w:tcW w:w="4876" w:type="dxa"/>
            <w:hideMark/>
          </w:tcPr>
          <w:p w14:paraId="13D81C9B" w14:textId="77777777" w:rsidR="00920D29" w:rsidRPr="00F33463" w:rsidRDefault="00920D29" w:rsidP="001B1AB7">
            <w:pPr>
              <w:pStyle w:val="Normal6"/>
              <w:rPr>
                <w:szCs w:val="24"/>
              </w:rPr>
            </w:pPr>
            <w:r w:rsidRPr="00F33463">
              <w:rPr>
                <w:b/>
                <w:i/>
              </w:rPr>
              <w:t>Veterinarji lahko po potrebi razmislijo o izvedbi nekirurške sterilizacije namesto kastracije</w:t>
            </w:r>
            <w:r w:rsidRPr="00F33463">
              <w:t>.</w:t>
            </w:r>
          </w:p>
        </w:tc>
      </w:tr>
    </w:tbl>
    <w:p w14:paraId="529A7BDD" w14:textId="77777777" w:rsidR="00920D29" w:rsidRPr="00F33463" w:rsidRDefault="00920D29" w:rsidP="00920D29"/>
    <w:p w14:paraId="0B8EA062" w14:textId="765B2A4B" w:rsidR="00920D29" w:rsidRPr="00F33463" w:rsidRDefault="006D0FAD" w:rsidP="00920D29">
      <w:pPr>
        <w:pStyle w:val="AmNumberTabs"/>
      </w:pPr>
      <w:r w:rsidRPr="00F33463">
        <w:t>Sprememba</w:t>
      </w:r>
      <w:r w:rsidR="00920D29" w:rsidRPr="00F33463">
        <w:tab/>
      </w:r>
      <w:r w:rsidR="00920D29" w:rsidRPr="00F33463">
        <w:tab/>
        <w:t>170</w:t>
      </w:r>
    </w:p>
    <w:p w14:paraId="79AB93EF" w14:textId="77777777" w:rsidR="00920D29" w:rsidRPr="00F33463" w:rsidRDefault="00920D29" w:rsidP="00920D29"/>
    <w:p w14:paraId="46572AD7" w14:textId="77777777" w:rsidR="00920D29" w:rsidRPr="00F33463" w:rsidRDefault="00920D29" w:rsidP="00920D29">
      <w:pPr>
        <w:pStyle w:val="NormalBold"/>
        <w:keepNext/>
      </w:pPr>
      <w:r w:rsidRPr="00F33463">
        <w:t>Predlog uredbe</w:t>
      </w:r>
    </w:p>
    <w:p w14:paraId="19134D0E" w14:textId="77777777" w:rsidR="00920D29" w:rsidRPr="00F33463" w:rsidRDefault="00920D29" w:rsidP="00920D29">
      <w:pPr>
        <w:pStyle w:val="NormalBold"/>
      </w:pPr>
      <w:r w:rsidRPr="00F33463">
        <w:t>Člen 15 – odstavek 3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53B11F2" w14:textId="77777777" w:rsidTr="001B1AB7">
        <w:trPr>
          <w:jc w:val="center"/>
        </w:trPr>
        <w:tc>
          <w:tcPr>
            <w:tcW w:w="9752" w:type="dxa"/>
            <w:gridSpan w:val="2"/>
          </w:tcPr>
          <w:p w14:paraId="147FC87D" w14:textId="77777777" w:rsidR="00920D29" w:rsidRPr="00F33463" w:rsidRDefault="00920D29" w:rsidP="001B1AB7">
            <w:pPr>
              <w:keepNext/>
            </w:pPr>
          </w:p>
        </w:tc>
      </w:tr>
      <w:tr w:rsidR="00920D29" w:rsidRPr="00F33463" w14:paraId="41A258A7" w14:textId="77777777" w:rsidTr="001B1AB7">
        <w:trPr>
          <w:jc w:val="center"/>
        </w:trPr>
        <w:tc>
          <w:tcPr>
            <w:tcW w:w="4876" w:type="dxa"/>
            <w:hideMark/>
          </w:tcPr>
          <w:p w14:paraId="462C1CAC" w14:textId="77777777" w:rsidR="00920D29" w:rsidRPr="00F33463" w:rsidRDefault="00920D29" w:rsidP="001B1AB7">
            <w:pPr>
              <w:pStyle w:val="ColumnHeading"/>
              <w:keepNext/>
            </w:pPr>
            <w:r w:rsidRPr="00F33463">
              <w:t>Besedilo, ki ga predlaga Komisija</w:t>
            </w:r>
          </w:p>
        </w:tc>
        <w:tc>
          <w:tcPr>
            <w:tcW w:w="4876" w:type="dxa"/>
            <w:hideMark/>
          </w:tcPr>
          <w:p w14:paraId="2554CF53" w14:textId="69C4AF06" w:rsidR="00920D29" w:rsidRPr="00F33463" w:rsidRDefault="006D0FAD" w:rsidP="001B1AB7">
            <w:pPr>
              <w:pStyle w:val="ColumnHeading"/>
              <w:keepNext/>
            </w:pPr>
            <w:r w:rsidRPr="00F33463">
              <w:t>Sprememba</w:t>
            </w:r>
          </w:p>
        </w:tc>
      </w:tr>
      <w:tr w:rsidR="00920D29" w:rsidRPr="00F33463" w14:paraId="3DC62A38" w14:textId="77777777" w:rsidTr="001B1AB7">
        <w:trPr>
          <w:jc w:val="center"/>
        </w:trPr>
        <w:tc>
          <w:tcPr>
            <w:tcW w:w="4876" w:type="dxa"/>
            <w:hideMark/>
          </w:tcPr>
          <w:p w14:paraId="0C2FCCAC" w14:textId="77777777" w:rsidR="00920D29" w:rsidRPr="00F33463" w:rsidRDefault="00920D29" w:rsidP="001B1AB7">
            <w:pPr>
              <w:pStyle w:val="Normal6"/>
            </w:pPr>
            <w:r w:rsidRPr="00F33463">
              <w:t>3.</w:t>
            </w:r>
            <w:r w:rsidRPr="00F33463">
              <w:tab/>
              <w:t>Prepovedane so naslednje prakse ravnanja:</w:t>
            </w:r>
          </w:p>
        </w:tc>
        <w:tc>
          <w:tcPr>
            <w:tcW w:w="4876" w:type="dxa"/>
            <w:hideMark/>
          </w:tcPr>
          <w:p w14:paraId="20CB9956" w14:textId="77777777" w:rsidR="00920D29" w:rsidRPr="00F33463" w:rsidRDefault="00920D29" w:rsidP="001B1AB7">
            <w:pPr>
              <w:pStyle w:val="Normal6"/>
              <w:rPr>
                <w:szCs w:val="24"/>
              </w:rPr>
            </w:pPr>
            <w:r w:rsidRPr="00F33463">
              <w:t>3.</w:t>
            </w:r>
            <w:r w:rsidRPr="00F33463">
              <w:tab/>
              <w:t>Prepovedane so naslednje prakse ravnanja</w:t>
            </w:r>
            <w:r w:rsidRPr="00F33463">
              <w:rPr>
                <w:b/>
                <w:i/>
              </w:rPr>
              <w:t>, ki povzročajo bolečino ali trpljenje</w:t>
            </w:r>
            <w:r w:rsidRPr="00F33463">
              <w:t>:</w:t>
            </w:r>
          </w:p>
        </w:tc>
      </w:tr>
    </w:tbl>
    <w:p w14:paraId="764E8619" w14:textId="77777777" w:rsidR="00920D29" w:rsidRPr="00F33463" w:rsidRDefault="00920D29" w:rsidP="00920D29"/>
    <w:p w14:paraId="3D7B7288" w14:textId="48804D34" w:rsidR="00920D29" w:rsidRPr="00F33463" w:rsidRDefault="006D0FAD" w:rsidP="00920D29">
      <w:pPr>
        <w:pStyle w:val="AmNumberTabs"/>
      </w:pPr>
      <w:r w:rsidRPr="00F33463">
        <w:t>Sprememba</w:t>
      </w:r>
      <w:r w:rsidR="00920D29" w:rsidRPr="00F33463">
        <w:tab/>
      </w:r>
      <w:r w:rsidR="00920D29" w:rsidRPr="00F33463">
        <w:tab/>
        <w:t>171</w:t>
      </w:r>
    </w:p>
    <w:p w14:paraId="43E59237" w14:textId="77777777" w:rsidR="00920D29" w:rsidRPr="00F33463" w:rsidRDefault="00920D29" w:rsidP="00920D29"/>
    <w:p w14:paraId="59271468" w14:textId="77777777" w:rsidR="00920D29" w:rsidRPr="00F33463" w:rsidRDefault="00920D29" w:rsidP="00920D29">
      <w:pPr>
        <w:pStyle w:val="NormalBold"/>
        <w:keepNext/>
      </w:pPr>
      <w:r w:rsidRPr="00F33463">
        <w:t>Predlog uredbe</w:t>
      </w:r>
    </w:p>
    <w:p w14:paraId="4B46BE1C" w14:textId="77777777" w:rsidR="00920D29" w:rsidRPr="00F33463" w:rsidRDefault="00920D29" w:rsidP="00920D29">
      <w:pPr>
        <w:pStyle w:val="NormalBold"/>
      </w:pPr>
      <w:r w:rsidRPr="00F33463">
        <w:t>Člen 15 – odstavek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016E069" w14:textId="77777777" w:rsidTr="001B1AB7">
        <w:trPr>
          <w:jc w:val="center"/>
        </w:trPr>
        <w:tc>
          <w:tcPr>
            <w:tcW w:w="9752" w:type="dxa"/>
            <w:gridSpan w:val="2"/>
          </w:tcPr>
          <w:p w14:paraId="73F81A53" w14:textId="77777777" w:rsidR="00920D29" w:rsidRPr="00F33463" w:rsidRDefault="00920D29" w:rsidP="001B1AB7">
            <w:pPr>
              <w:keepNext/>
            </w:pPr>
          </w:p>
        </w:tc>
      </w:tr>
      <w:tr w:rsidR="00920D29" w:rsidRPr="00F33463" w14:paraId="74FE03FE" w14:textId="77777777" w:rsidTr="001B1AB7">
        <w:trPr>
          <w:jc w:val="center"/>
        </w:trPr>
        <w:tc>
          <w:tcPr>
            <w:tcW w:w="4876" w:type="dxa"/>
            <w:hideMark/>
          </w:tcPr>
          <w:p w14:paraId="58ABD22B" w14:textId="77777777" w:rsidR="00920D29" w:rsidRPr="00F33463" w:rsidRDefault="00920D29" w:rsidP="001B1AB7">
            <w:pPr>
              <w:pStyle w:val="ColumnHeading"/>
              <w:keepNext/>
            </w:pPr>
            <w:r w:rsidRPr="00F33463">
              <w:t>Besedilo, ki ga predlaga Komisija</w:t>
            </w:r>
          </w:p>
        </w:tc>
        <w:tc>
          <w:tcPr>
            <w:tcW w:w="4876" w:type="dxa"/>
            <w:hideMark/>
          </w:tcPr>
          <w:p w14:paraId="52AA9409" w14:textId="21D8AA27" w:rsidR="00920D29" w:rsidRPr="00F33463" w:rsidRDefault="006D0FAD" w:rsidP="001B1AB7">
            <w:pPr>
              <w:pStyle w:val="ColumnHeading"/>
              <w:keepNext/>
            </w:pPr>
            <w:r w:rsidRPr="00F33463">
              <w:t>Sprememba</w:t>
            </w:r>
          </w:p>
        </w:tc>
      </w:tr>
      <w:tr w:rsidR="00920D29" w:rsidRPr="00F33463" w14:paraId="3B9091C4" w14:textId="77777777" w:rsidTr="001B1AB7">
        <w:trPr>
          <w:jc w:val="center"/>
        </w:trPr>
        <w:tc>
          <w:tcPr>
            <w:tcW w:w="4876" w:type="dxa"/>
            <w:hideMark/>
          </w:tcPr>
          <w:p w14:paraId="4FEC2899" w14:textId="77777777" w:rsidR="00920D29" w:rsidRPr="00F33463" w:rsidRDefault="00920D29" w:rsidP="001B1AB7">
            <w:pPr>
              <w:pStyle w:val="Normal6"/>
            </w:pPr>
            <w:r w:rsidRPr="00F33463">
              <w:t>(d)</w:t>
            </w:r>
            <w:r w:rsidRPr="00F33463">
              <w:tab/>
            </w:r>
            <w:r w:rsidRPr="00F33463">
              <w:rPr>
                <w:b/>
                <w:i/>
              </w:rPr>
              <w:t>daljša uporaba</w:t>
            </w:r>
            <w:r w:rsidRPr="00F33463">
              <w:t xml:space="preserve"> nagobčnikov, razen če je to potrebno iz zdravstvenih razlogov ali zaradi dobrobiti, pri čemer je v tem primeru trajanje omejeno na najkrajše potrebno obdobje;</w:t>
            </w:r>
          </w:p>
        </w:tc>
        <w:tc>
          <w:tcPr>
            <w:tcW w:w="4876" w:type="dxa"/>
            <w:hideMark/>
          </w:tcPr>
          <w:p w14:paraId="31DE6334" w14:textId="77777777" w:rsidR="00920D29" w:rsidRPr="00F33463" w:rsidRDefault="00920D29" w:rsidP="001B1AB7">
            <w:pPr>
              <w:pStyle w:val="Normal6"/>
              <w:rPr>
                <w:szCs w:val="24"/>
              </w:rPr>
            </w:pPr>
            <w:r w:rsidRPr="00F33463">
              <w:t>(d)</w:t>
            </w:r>
            <w:r w:rsidRPr="00F33463">
              <w:tab/>
            </w:r>
            <w:r w:rsidRPr="00F33463">
              <w:rPr>
                <w:b/>
                <w:i/>
              </w:rPr>
              <w:t>daljše uporabljanje</w:t>
            </w:r>
            <w:r w:rsidRPr="00F33463">
              <w:t xml:space="preserve"> nagobčnikov, razen če je to potrebno iz zdravstvenih razlogov ali zaradi dobrobiti, pri čemer je v tem primeru trajanje omejeno na najkrajše potrebno obdobje;</w:t>
            </w:r>
          </w:p>
        </w:tc>
      </w:tr>
    </w:tbl>
    <w:p w14:paraId="3434D7CF" w14:textId="77777777" w:rsidR="00920D29" w:rsidRPr="00F33463" w:rsidRDefault="00920D29" w:rsidP="00920D29"/>
    <w:p w14:paraId="6A47DE3D" w14:textId="1C0C19F5" w:rsidR="00920D29" w:rsidRPr="00F33463" w:rsidRDefault="006D0FAD" w:rsidP="00920D29">
      <w:pPr>
        <w:pStyle w:val="AmNumberTabs"/>
      </w:pPr>
      <w:r w:rsidRPr="00F33463">
        <w:t>Sprememba</w:t>
      </w:r>
      <w:r w:rsidR="00920D29" w:rsidRPr="00F33463">
        <w:tab/>
      </w:r>
      <w:r w:rsidR="00920D29" w:rsidRPr="00F33463">
        <w:tab/>
        <w:t>172</w:t>
      </w:r>
    </w:p>
    <w:p w14:paraId="6225B348" w14:textId="77777777" w:rsidR="00920D29" w:rsidRPr="00F33463" w:rsidRDefault="00920D29" w:rsidP="00920D29"/>
    <w:p w14:paraId="5B5BCB4A" w14:textId="77777777" w:rsidR="00920D29" w:rsidRPr="00F33463" w:rsidRDefault="00920D29" w:rsidP="00920D29">
      <w:pPr>
        <w:pStyle w:val="NormalBold"/>
        <w:keepNext/>
      </w:pPr>
      <w:r w:rsidRPr="00F33463">
        <w:t>Predlog uredbe</w:t>
      </w:r>
    </w:p>
    <w:p w14:paraId="6B92B291" w14:textId="77777777" w:rsidR="00920D29" w:rsidRPr="00F33463" w:rsidRDefault="00920D29" w:rsidP="00920D29">
      <w:pPr>
        <w:pStyle w:val="NormalBold"/>
      </w:pPr>
      <w:r w:rsidRPr="00F33463">
        <w:t>Člen 15 – odstavek 3 – točka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E36D1F9" w14:textId="77777777" w:rsidTr="001B1AB7">
        <w:trPr>
          <w:jc w:val="center"/>
        </w:trPr>
        <w:tc>
          <w:tcPr>
            <w:tcW w:w="9752" w:type="dxa"/>
            <w:gridSpan w:val="2"/>
          </w:tcPr>
          <w:p w14:paraId="75D958F6" w14:textId="77777777" w:rsidR="00920D29" w:rsidRPr="00F33463" w:rsidRDefault="00920D29" w:rsidP="001B1AB7">
            <w:pPr>
              <w:keepNext/>
            </w:pPr>
          </w:p>
        </w:tc>
      </w:tr>
      <w:tr w:rsidR="00920D29" w:rsidRPr="00F33463" w14:paraId="4366D79C" w14:textId="77777777" w:rsidTr="001B1AB7">
        <w:trPr>
          <w:jc w:val="center"/>
        </w:trPr>
        <w:tc>
          <w:tcPr>
            <w:tcW w:w="4876" w:type="dxa"/>
            <w:hideMark/>
          </w:tcPr>
          <w:p w14:paraId="082219FF" w14:textId="77777777" w:rsidR="00920D29" w:rsidRPr="00F33463" w:rsidRDefault="00920D29" w:rsidP="001B1AB7">
            <w:pPr>
              <w:pStyle w:val="ColumnHeading"/>
              <w:keepNext/>
            </w:pPr>
            <w:r w:rsidRPr="00F33463">
              <w:t>Besedilo, ki ga predlaga Komisija</w:t>
            </w:r>
          </w:p>
        </w:tc>
        <w:tc>
          <w:tcPr>
            <w:tcW w:w="4876" w:type="dxa"/>
            <w:hideMark/>
          </w:tcPr>
          <w:p w14:paraId="1F4C0BA1" w14:textId="3A3E0666" w:rsidR="00920D29" w:rsidRPr="00F33463" w:rsidRDefault="006D0FAD" w:rsidP="001B1AB7">
            <w:pPr>
              <w:pStyle w:val="ColumnHeading"/>
              <w:keepNext/>
            </w:pPr>
            <w:r w:rsidRPr="00F33463">
              <w:t>Sprememba</w:t>
            </w:r>
          </w:p>
        </w:tc>
      </w:tr>
      <w:tr w:rsidR="00920D29" w:rsidRPr="00F33463" w14:paraId="3E10BEFF" w14:textId="77777777" w:rsidTr="001B1AB7">
        <w:trPr>
          <w:jc w:val="center"/>
        </w:trPr>
        <w:tc>
          <w:tcPr>
            <w:tcW w:w="4876" w:type="dxa"/>
            <w:hideMark/>
          </w:tcPr>
          <w:p w14:paraId="5B6A5762" w14:textId="77777777" w:rsidR="00920D29" w:rsidRPr="00F33463" w:rsidRDefault="00920D29" w:rsidP="001B1AB7">
            <w:pPr>
              <w:pStyle w:val="Normal6"/>
            </w:pPr>
            <w:r w:rsidRPr="00F33463">
              <w:t>(e)</w:t>
            </w:r>
            <w:r w:rsidRPr="00F33463">
              <w:tab/>
              <w:t>dvigovanje psov ali mačk za okončine, glavo, rep</w:t>
            </w:r>
            <w:r w:rsidRPr="00F33463">
              <w:rPr>
                <w:b/>
                <w:i/>
              </w:rPr>
              <w:t xml:space="preserve"> in</w:t>
            </w:r>
            <w:r w:rsidRPr="00F33463">
              <w:t xml:space="preserve"> dlako.</w:t>
            </w:r>
          </w:p>
        </w:tc>
        <w:tc>
          <w:tcPr>
            <w:tcW w:w="4876" w:type="dxa"/>
            <w:hideMark/>
          </w:tcPr>
          <w:p w14:paraId="19A73108" w14:textId="77777777" w:rsidR="00920D29" w:rsidRPr="00F33463" w:rsidRDefault="00920D29" w:rsidP="001B1AB7">
            <w:pPr>
              <w:pStyle w:val="Normal6"/>
              <w:rPr>
                <w:szCs w:val="24"/>
              </w:rPr>
            </w:pPr>
            <w:r w:rsidRPr="00F33463">
              <w:t>(e)</w:t>
            </w:r>
            <w:r w:rsidRPr="00F33463">
              <w:tab/>
              <w:t>dvigovanje psov ali mačk za okončine, glavo, rep</w:t>
            </w:r>
            <w:r w:rsidRPr="00F33463">
              <w:rPr>
                <w:b/>
                <w:i/>
              </w:rPr>
              <w:t>, ušesa, kožo ali</w:t>
            </w:r>
            <w:r w:rsidRPr="00F33463">
              <w:t xml:space="preserve"> dlako.</w:t>
            </w:r>
          </w:p>
        </w:tc>
      </w:tr>
    </w:tbl>
    <w:p w14:paraId="237C143B" w14:textId="77777777" w:rsidR="00920D29" w:rsidRPr="00F33463" w:rsidRDefault="00920D29" w:rsidP="00920D29"/>
    <w:p w14:paraId="6A20DBDF" w14:textId="6B3058DB" w:rsidR="00920D29" w:rsidRPr="00F33463" w:rsidRDefault="006D0FAD" w:rsidP="00920D29">
      <w:pPr>
        <w:pStyle w:val="AmNumberTabs"/>
      </w:pPr>
      <w:r w:rsidRPr="00F33463">
        <w:t>Sprememba</w:t>
      </w:r>
      <w:r w:rsidR="00920D29" w:rsidRPr="00F33463">
        <w:tab/>
      </w:r>
      <w:r w:rsidR="00920D29" w:rsidRPr="00F33463">
        <w:tab/>
        <w:t>173</w:t>
      </w:r>
    </w:p>
    <w:p w14:paraId="099FDBF2" w14:textId="77777777" w:rsidR="00920D29" w:rsidRPr="00F33463" w:rsidRDefault="00920D29" w:rsidP="00920D29"/>
    <w:p w14:paraId="54C595E6" w14:textId="77777777" w:rsidR="00920D29" w:rsidRPr="00F33463" w:rsidRDefault="00920D29" w:rsidP="00920D29">
      <w:pPr>
        <w:pStyle w:val="NormalBold"/>
        <w:keepNext/>
      </w:pPr>
      <w:r w:rsidRPr="00F33463">
        <w:t>Predlog uredbe</w:t>
      </w:r>
    </w:p>
    <w:p w14:paraId="3B14813B" w14:textId="77777777" w:rsidR="00920D29" w:rsidRPr="00F33463" w:rsidRDefault="00920D29" w:rsidP="00920D29">
      <w:pPr>
        <w:pStyle w:val="NormalBold"/>
      </w:pPr>
      <w:r w:rsidRPr="00F33463">
        <w:t>Člen 15 – odstavek 3 – točka e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E27D586" w14:textId="77777777" w:rsidTr="001B1AB7">
        <w:trPr>
          <w:jc w:val="center"/>
        </w:trPr>
        <w:tc>
          <w:tcPr>
            <w:tcW w:w="9752" w:type="dxa"/>
            <w:gridSpan w:val="2"/>
          </w:tcPr>
          <w:p w14:paraId="1CAE84C2" w14:textId="77777777" w:rsidR="00920D29" w:rsidRPr="00F33463" w:rsidRDefault="00920D29" w:rsidP="001B1AB7">
            <w:pPr>
              <w:keepNext/>
            </w:pPr>
          </w:p>
        </w:tc>
      </w:tr>
      <w:tr w:rsidR="00920D29" w:rsidRPr="00F33463" w14:paraId="780F87B9" w14:textId="77777777" w:rsidTr="001B1AB7">
        <w:trPr>
          <w:jc w:val="center"/>
        </w:trPr>
        <w:tc>
          <w:tcPr>
            <w:tcW w:w="4876" w:type="dxa"/>
            <w:hideMark/>
          </w:tcPr>
          <w:p w14:paraId="093767B9" w14:textId="77777777" w:rsidR="00920D29" w:rsidRPr="00F33463" w:rsidRDefault="00920D29" w:rsidP="001B1AB7">
            <w:pPr>
              <w:pStyle w:val="ColumnHeading"/>
              <w:keepNext/>
            </w:pPr>
            <w:r w:rsidRPr="00F33463">
              <w:t>Besedilo, ki ga predlaga Komisija</w:t>
            </w:r>
          </w:p>
        </w:tc>
        <w:tc>
          <w:tcPr>
            <w:tcW w:w="4876" w:type="dxa"/>
            <w:hideMark/>
          </w:tcPr>
          <w:p w14:paraId="2D92E95E" w14:textId="4521A27D" w:rsidR="00920D29" w:rsidRPr="00F33463" w:rsidRDefault="006D0FAD" w:rsidP="001B1AB7">
            <w:pPr>
              <w:pStyle w:val="ColumnHeading"/>
              <w:keepNext/>
            </w:pPr>
            <w:r w:rsidRPr="00F33463">
              <w:t>Sprememba</w:t>
            </w:r>
          </w:p>
        </w:tc>
      </w:tr>
      <w:tr w:rsidR="00920D29" w:rsidRPr="00F33463" w14:paraId="3BA73886" w14:textId="77777777" w:rsidTr="001B1AB7">
        <w:trPr>
          <w:jc w:val="center"/>
        </w:trPr>
        <w:tc>
          <w:tcPr>
            <w:tcW w:w="4876" w:type="dxa"/>
          </w:tcPr>
          <w:p w14:paraId="06D6B67A" w14:textId="77777777" w:rsidR="00920D29" w:rsidRPr="00F33463" w:rsidRDefault="00920D29" w:rsidP="001B1AB7">
            <w:pPr>
              <w:pStyle w:val="Normal6"/>
            </w:pPr>
          </w:p>
        </w:tc>
        <w:tc>
          <w:tcPr>
            <w:tcW w:w="4876" w:type="dxa"/>
            <w:hideMark/>
          </w:tcPr>
          <w:p w14:paraId="762319F1" w14:textId="77777777" w:rsidR="00920D29" w:rsidRPr="00F33463" w:rsidRDefault="00920D29" w:rsidP="001B1AB7">
            <w:pPr>
              <w:pStyle w:val="Normal6"/>
              <w:rPr>
                <w:szCs w:val="24"/>
              </w:rPr>
            </w:pPr>
            <w:r w:rsidRPr="00F33463">
              <w:rPr>
                <w:b/>
                <w:i/>
              </w:rPr>
              <w:t>(ea)</w:t>
            </w:r>
            <w:r w:rsidRPr="00F33463">
              <w:rPr>
                <w:b/>
                <w:i/>
              </w:rPr>
              <w:tab/>
              <w:t>uporaba ovratnic s kovinskimi konicami;</w:t>
            </w:r>
          </w:p>
        </w:tc>
      </w:tr>
    </w:tbl>
    <w:p w14:paraId="19303DD4" w14:textId="77777777" w:rsidR="00920D29" w:rsidRPr="00F33463" w:rsidRDefault="00920D29" w:rsidP="00920D29"/>
    <w:p w14:paraId="6AC0BCFD" w14:textId="14AAF1C0" w:rsidR="00920D29" w:rsidRPr="00F33463" w:rsidRDefault="006D0FAD" w:rsidP="00920D29">
      <w:pPr>
        <w:pStyle w:val="AmNumberTabs"/>
      </w:pPr>
      <w:r w:rsidRPr="00F33463">
        <w:t>Sprememba</w:t>
      </w:r>
      <w:r w:rsidR="00920D29" w:rsidRPr="00F33463">
        <w:tab/>
      </w:r>
      <w:r w:rsidR="00920D29" w:rsidRPr="00F33463">
        <w:tab/>
        <w:t>174</w:t>
      </w:r>
    </w:p>
    <w:p w14:paraId="7F1F20FB" w14:textId="77777777" w:rsidR="00920D29" w:rsidRPr="00F33463" w:rsidRDefault="00920D29" w:rsidP="00920D29"/>
    <w:p w14:paraId="68412CAD" w14:textId="77777777" w:rsidR="00920D29" w:rsidRPr="00F33463" w:rsidRDefault="00920D29" w:rsidP="00920D29">
      <w:pPr>
        <w:pStyle w:val="NormalBold"/>
        <w:keepNext/>
      </w:pPr>
      <w:r w:rsidRPr="00F33463">
        <w:t>Predlog uredbe</w:t>
      </w:r>
    </w:p>
    <w:p w14:paraId="275BCD7A" w14:textId="77777777" w:rsidR="00920D29" w:rsidRPr="00F33463" w:rsidRDefault="00920D29" w:rsidP="00920D29">
      <w:pPr>
        <w:pStyle w:val="NormalBold"/>
      </w:pPr>
      <w:r w:rsidRPr="00F33463">
        <w:t>Člen 15 – odstavek 3 – točka e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487E951" w14:textId="77777777" w:rsidTr="001B1AB7">
        <w:trPr>
          <w:jc w:val="center"/>
        </w:trPr>
        <w:tc>
          <w:tcPr>
            <w:tcW w:w="9752" w:type="dxa"/>
            <w:gridSpan w:val="2"/>
          </w:tcPr>
          <w:p w14:paraId="07E698FD" w14:textId="77777777" w:rsidR="00920D29" w:rsidRPr="00F33463" w:rsidRDefault="00920D29" w:rsidP="001B1AB7">
            <w:pPr>
              <w:keepNext/>
            </w:pPr>
          </w:p>
        </w:tc>
      </w:tr>
      <w:tr w:rsidR="00920D29" w:rsidRPr="00F33463" w14:paraId="6D6E1478" w14:textId="77777777" w:rsidTr="001B1AB7">
        <w:trPr>
          <w:jc w:val="center"/>
        </w:trPr>
        <w:tc>
          <w:tcPr>
            <w:tcW w:w="4876" w:type="dxa"/>
            <w:hideMark/>
          </w:tcPr>
          <w:p w14:paraId="5D0EA63C" w14:textId="77777777" w:rsidR="00920D29" w:rsidRPr="00F33463" w:rsidRDefault="00920D29" w:rsidP="001B1AB7">
            <w:pPr>
              <w:pStyle w:val="ColumnHeading"/>
              <w:keepNext/>
            </w:pPr>
            <w:r w:rsidRPr="00F33463">
              <w:t>Besedilo, ki ga predlaga Komisija</w:t>
            </w:r>
          </w:p>
        </w:tc>
        <w:tc>
          <w:tcPr>
            <w:tcW w:w="4876" w:type="dxa"/>
            <w:hideMark/>
          </w:tcPr>
          <w:p w14:paraId="160C3586" w14:textId="459B7533" w:rsidR="00920D29" w:rsidRPr="00F33463" w:rsidRDefault="006D0FAD" w:rsidP="001B1AB7">
            <w:pPr>
              <w:pStyle w:val="ColumnHeading"/>
              <w:keepNext/>
            </w:pPr>
            <w:r w:rsidRPr="00F33463">
              <w:t>Sprememba</w:t>
            </w:r>
          </w:p>
        </w:tc>
      </w:tr>
      <w:tr w:rsidR="00920D29" w:rsidRPr="00F33463" w14:paraId="4E78D7DF" w14:textId="77777777" w:rsidTr="001B1AB7">
        <w:trPr>
          <w:jc w:val="center"/>
        </w:trPr>
        <w:tc>
          <w:tcPr>
            <w:tcW w:w="4876" w:type="dxa"/>
          </w:tcPr>
          <w:p w14:paraId="331421AD" w14:textId="77777777" w:rsidR="00920D29" w:rsidRPr="00F33463" w:rsidRDefault="00920D29" w:rsidP="001B1AB7">
            <w:pPr>
              <w:pStyle w:val="Normal6"/>
            </w:pPr>
          </w:p>
        </w:tc>
        <w:tc>
          <w:tcPr>
            <w:tcW w:w="4876" w:type="dxa"/>
            <w:hideMark/>
          </w:tcPr>
          <w:p w14:paraId="265CBAD9" w14:textId="77777777" w:rsidR="00920D29" w:rsidRPr="00F33463" w:rsidRDefault="00920D29" w:rsidP="001B1AB7">
            <w:pPr>
              <w:pStyle w:val="Normal6"/>
              <w:rPr>
                <w:szCs w:val="24"/>
              </w:rPr>
            </w:pPr>
            <w:r w:rsidRPr="00F33463">
              <w:rPr>
                <w:b/>
                <w:i/>
              </w:rPr>
              <w:t>(eb)</w:t>
            </w:r>
            <w:r w:rsidRPr="00F33463">
              <w:rPr>
                <w:b/>
                <w:i/>
              </w:rPr>
              <w:tab/>
              <w:t>uporaba zateznih ovratnic brez varnostnega zatiča;</w:t>
            </w:r>
          </w:p>
        </w:tc>
      </w:tr>
    </w:tbl>
    <w:p w14:paraId="0CFE52F7" w14:textId="77777777" w:rsidR="00920D29" w:rsidRPr="00F33463" w:rsidRDefault="00920D29" w:rsidP="00920D29"/>
    <w:p w14:paraId="13C1961D" w14:textId="36EC2791" w:rsidR="00920D29" w:rsidRPr="00F33463" w:rsidRDefault="006D0FAD" w:rsidP="00920D29">
      <w:pPr>
        <w:pStyle w:val="AmNumberTabs"/>
      </w:pPr>
      <w:r w:rsidRPr="00F33463">
        <w:t>Sprememba</w:t>
      </w:r>
      <w:r w:rsidR="00920D29" w:rsidRPr="00F33463">
        <w:tab/>
      </w:r>
      <w:r w:rsidR="00920D29" w:rsidRPr="00F33463">
        <w:tab/>
        <w:t>175</w:t>
      </w:r>
    </w:p>
    <w:p w14:paraId="04A89BD9" w14:textId="77777777" w:rsidR="00920D29" w:rsidRPr="00F33463" w:rsidRDefault="00920D29" w:rsidP="00920D29"/>
    <w:p w14:paraId="536F87FB" w14:textId="77777777" w:rsidR="00920D29" w:rsidRPr="00F33463" w:rsidRDefault="00920D29" w:rsidP="00920D29">
      <w:pPr>
        <w:pStyle w:val="NormalBold"/>
        <w:keepNext/>
      </w:pPr>
      <w:r w:rsidRPr="00F33463">
        <w:t>Predlog uredbe</w:t>
      </w:r>
    </w:p>
    <w:p w14:paraId="78C09234" w14:textId="77777777" w:rsidR="00920D29" w:rsidRPr="00F33463" w:rsidRDefault="00920D29" w:rsidP="00920D29">
      <w:pPr>
        <w:pStyle w:val="NormalBold"/>
      </w:pPr>
      <w:r w:rsidRPr="00F33463">
        <w:t>Člen 15 – odstavek 3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0DC6A1D" w14:textId="77777777" w:rsidTr="00D076B4">
        <w:trPr>
          <w:jc w:val="center"/>
        </w:trPr>
        <w:tc>
          <w:tcPr>
            <w:tcW w:w="9752" w:type="dxa"/>
            <w:gridSpan w:val="2"/>
          </w:tcPr>
          <w:p w14:paraId="0EB5D5EC" w14:textId="77777777" w:rsidR="00920D29" w:rsidRPr="00F33463" w:rsidRDefault="00920D29" w:rsidP="001B1AB7">
            <w:pPr>
              <w:keepNext/>
            </w:pPr>
          </w:p>
        </w:tc>
      </w:tr>
      <w:tr w:rsidR="00920D29" w:rsidRPr="00F33463" w14:paraId="0A0B9080" w14:textId="77777777" w:rsidTr="00D076B4">
        <w:trPr>
          <w:jc w:val="center"/>
        </w:trPr>
        <w:tc>
          <w:tcPr>
            <w:tcW w:w="4876" w:type="dxa"/>
            <w:hideMark/>
          </w:tcPr>
          <w:p w14:paraId="52DFE141" w14:textId="77777777" w:rsidR="00920D29" w:rsidRPr="00F33463" w:rsidRDefault="00920D29" w:rsidP="001B1AB7">
            <w:pPr>
              <w:pStyle w:val="ColumnHeading"/>
              <w:keepNext/>
            </w:pPr>
            <w:r w:rsidRPr="00F33463">
              <w:t>Besedilo, ki ga predlaga Komisija</w:t>
            </w:r>
          </w:p>
        </w:tc>
        <w:tc>
          <w:tcPr>
            <w:tcW w:w="4876" w:type="dxa"/>
            <w:hideMark/>
          </w:tcPr>
          <w:p w14:paraId="71D16B3A" w14:textId="51A450FC" w:rsidR="00920D29" w:rsidRPr="00F33463" w:rsidRDefault="006D0FAD" w:rsidP="001B1AB7">
            <w:pPr>
              <w:pStyle w:val="ColumnHeading"/>
              <w:keepNext/>
            </w:pPr>
            <w:r w:rsidRPr="00F33463">
              <w:t>Sprememba</w:t>
            </w:r>
          </w:p>
        </w:tc>
      </w:tr>
      <w:tr w:rsidR="00920D29" w:rsidRPr="00F33463" w14:paraId="19F8D67D" w14:textId="77777777" w:rsidTr="00D076B4">
        <w:trPr>
          <w:jc w:val="center"/>
        </w:trPr>
        <w:tc>
          <w:tcPr>
            <w:tcW w:w="4876" w:type="dxa"/>
          </w:tcPr>
          <w:p w14:paraId="7C5AA71A" w14:textId="77777777" w:rsidR="00920D29" w:rsidRPr="00F33463" w:rsidRDefault="00920D29" w:rsidP="001B1AB7">
            <w:pPr>
              <w:pStyle w:val="Normal6"/>
            </w:pPr>
          </w:p>
        </w:tc>
        <w:tc>
          <w:tcPr>
            <w:tcW w:w="4876" w:type="dxa"/>
            <w:hideMark/>
          </w:tcPr>
          <w:p w14:paraId="3CC984CF" w14:textId="34AA250D" w:rsidR="00920D29" w:rsidRPr="00F33463" w:rsidRDefault="00D076B4" w:rsidP="001B1AB7">
            <w:pPr>
              <w:pStyle w:val="Normal6"/>
              <w:rPr>
                <w:szCs w:val="24"/>
              </w:rPr>
            </w:pPr>
            <w:r w:rsidRPr="00F33463">
              <w:rPr>
                <w:b/>
                <w:i/>
              </w:rPr>
              <w:t>3a.</w:t>
            </w:r>
            <w:r w:rsidRPr="00F33463">
              <w:rPr>
                <w:b/>
                <w:i/>
              </w:rPr>
              <w:tab/>
            </w:r>
            <w:r w:rsidR="00920D29" w:rsidRPr="00F33463">
              <w:rPr>
                <w:b/>
                <w:i/>
              </w:rPr>
              <w:t>Države članice lahko odobrijo odstopanja od odstavka 3 za pse, namenjene za uporabo v vojaških, policijskih in carinskih službah.</w:t>
            </w:r>
          </w:p>
        </w:tc>
      </w:tr>
    </w:tbl>
    <w:p w14:paraId="7A49325A" w14:textId="77777777" w:rsidR="00920D29" w:rsidRPr="00F33463" w:rsidRDefault="00920D29" w:rsidP="00920D29"/>
    <w:p w14:paraId="651DA8B2" w14:textId="309B5C72" w:rsidR="00920D29" w:rsidRPr="00F33463" w:rsidRDefault="006D0FAD" w:rsidP="00920D29">
      <w:pPr>
        <w:pStyle w:val="AmNumberTabs"/>
      </w:pPr>
      <w:r w:rsidRPr="00F33463">
        <w:t>Sprememba</w:t>
      </w:r>
      <w:r w:rsidR="00920D29" w:rsidRPr="00F33463">
        <w:tab/>
      </w:r>
      <w:r w:rsidR="00920D29" w:rsidRPr="00F33463">
        <w:tab/>
        <w:t>176</w:t>
      </w:r>
    </w:p>
    <w:p w14:paraId="3DDD9433" w14:textId="77777777" w:rsidR="00920D29" w:rsidRPr="00F33463" w:rsidRDefault="00920D29" w:rsidP="00920D29"/>
    <w:p w14:paraId="788B32B4" w14:textId="77777777" w:rsidR="00920D29" w:rsidRPr="00F33463" w:rsidRDefault="00920D29" w:rsidP="00920D29">
      <w:pPr>
        <w:pStyle w:val="NormalBold"/>
        <w:keepNext/>
      </w:pPr>
      <w:r w:rsidRPr="00F33463">
        <w:t>Predlog uredbe</w:t>
      </w:r>
    </w:p>
    <w:p w14:paraId="0F251CDA" w14:textId="77777777" w:rsidR="00920D29" w:rsidRPr="00F33463" w:rsidRDefault="00920D29" w:rsidP="00920D29">
      <w:pPr>
        <w:pStyle w:val="NormalBold"/>
      </w:pPr>
      <w:r w:rsidRPr="00F33463">
        <w:t>Člen 15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6EE5CED" w14:textId="77777777" w:rsidTr="001B1AB7">
        <w:trPr>
          <w:jc w:val="center"/>
        </w:trPr>
        <w:tc>
          <w:tcPr>
            <w:tcW w:w="9752" w:type="dxa"/>
            <w:gridSpan w:val="2"/>
          </w:tcPr>
          <w:p w14:paraId="1DD09B9B" w14:textId="77777777" w:rsidR="00920D29" w:rsidRPr="00F33463" w:rsidRDefault="00920D29" w:rsidP="001B1AB7">
            <w:pPr>
              <w:keepNext/>
            </w:pPr>
          </w:p>
        </w:tc>
      </w:tr>
      <w:tr w:rsidR="00920D29" w:rsidRPr="00F33463" w14:paraId="04DEDA84" w14:textId="77777777" w:rsidTr="001B1AB7">
        <w:trPr>
          <w:jc w:val="center"/>
        </w:trPr>
        <w:tc>
          <w:tcPr>
            <w:tcW w:w="4876" w:type="dxa"/>
            <w:hideMark/>
          </w:tcPr>
          <w:p w14:paraId="616FE535" w14:textId="77777777" w:rsidR="00920D29" w:rsidRPr="00F33463" w:rsidRDefault="00920D29" w:rsidP="001B1AB7">
            <w:pPr>
              <w:pStyle w:val="ColumnHeading"/>
              <w:keepNext/>
            </w:pPr>
            <w:r w:rsidRPr="00F33463">
              <w:t>Besedilo, ki ga predlaga Komisija</w:t>
            </w:r>
          </w:p>
        </w:tc>
        <w:tc>
          <w:tcPr>
            <w:tcW w:w="4876" w:type="dxa"/>
            <w:hideMark/>
          </w:tcPr>
          <w:p w14:paraId="1CB91ECA" w14:textId="09D9E3F9" w:rsidR="00920D29" w:rsidRPr="00F33463" w:rsidRDefault="006D0FAD" w:rsidP="001B1AB7">
            <w:pPr>
              <w:pStyle w:val="ColumnHeading"/>
              <w:keepNext/>
            </w:pPr>
            <w:r w:rsidRPr="00F33463">
              <w:t>Sprememba</w:t>
            </w:r>
          </w:p>
        </w:tc>
      </w:tr>
      <w:tr w:rsidR="00920D29" w:rsidRPr="00F33463" w14:paraId="4CAD4A36" w14:textId="77777777" w:rsidTr="001B1AB7">
        <w:trPr>
          <w:jc w:val="center"/>
        </w:trPr>
        <w:tc>
          <w:tcPr>
            <w:tcW w:w="4876" w:type="dxa"/>
          </w:tcPr>
          <w:p w14:paraId="7471B717" w14:textId="77777777" w:rsidR="00920D29" w:rsidRPr="00F33463" w:rsidRDefault="00920D29" w:rsidP="001B1AB7">
            <w:pPr>
              <w:pStyle w:val="Normal6"/>
            </w:pPr>
          </w:p>
        </w:tc>
        <w:tc>
          <w:tcPr>
            <w:tcW w:w="4876" w:type="dxa"/>
            <w:hideMark/>
          </w:tcPr>
          <w:p w14:paraId="4989F5F3" w14:textId="77777777" w:rsidR="00920D29" w:rsidRPr="00F33463" w:rsidRDefault="00920D29" w:rsidP="001B1AB7">
            <w:pPr>
              <w:pStyle w:val="Normal6"/>
              <w:jc w:val="center"/>
              <w:rPr>
                <w:szCs w:val="24"/>
              </w:rPr>
            </w:pPr>
            <w:r w:rsidRPr="00F33463">
              <w:rPr>
                <w:b/>
                <w:i/>
              </w:rPr>
              <w:t>Člen 15a</w:t>
            </w:r>
          </w:p>
        </w:tc>
      </w:tr>
      <w:tr w:rsidR="00920D29" w:rsidRPr="00F33463" w14:paraId="738E52F9" w14:textId="77777777" w:rsidTr="001B1AB7">
        <w:trPr>
          <w:jc w:val="center"/>
        </w:trPr>
        <w:tc>
          <w:tcPr>
            <w:tcW w:w="4876" w:type="dxa"/>
          </w:tcPr>
          <w:p w14:paraId="2F04D8C7" w14:textId="77777777" w:rsidR="00920D29" w:rsidRPr="00F33463" w:rsidRDefault="00920D29" w:rsidP="001B1AB7">
            <w:pPr>
              <w:pStyle w:val="Normal6"/>
            </w:pPr>
          </w:p>
        </w:tc>
        <w:tc>
          <w:tcPr>
            <w:tcW w:w="4876" w:type="dxa"/>
            <w:hideMark/>
          </w:tcPr>
          <w:p w14:paraId="67FD17FE" w14:textId="77777777" w:rsidR="00920D29" w:rsidRPr="00F33463" w:rsidRDefault="00920D29" w:rsidP="001B1AB7">
            <w:pPr>
              <w:pStyle w:val="Normal6"/>
              <w:jc w:val="center"/>
              <w:rPr>
                <w:szCs w:val="24"/>
              </w:rPr>
            </w:pPr>
            <w:r w:rsidRPr="00F33463">
              <w:rPr>
                <w:b/>
                <w:i/>
              </w:rPr>
              <w:t>Estetski šovi, razstave in tekmovanja</w:t>
            </w:r>
          </w:p>
        </w:tc>
      </w:tr>
      <w:tr w:rsidR="00920D29" w:rsidRPr="00F33463" w14:paraId="7303128C" w14:textId="77777777" w:rsidTr="001B1AB7">
        <w:trPr>
          <w:jc w:val="center"/>
        </w:trPr>
        <w:tc>
          <w:tcPr>
            <w:tcW w:w="4876" w:type="dxa"/>
          </w:tcPr>
          <w:p w14:paraId="36120348" w14:textId="77777777" w:rsidR="00920D29" w:rsidRPr="00F33463" w:rsidRDefault="00920D29" w:rsidP="001B1AB7">
            <w:pPr>
              <w:pStyle w:val="Normal6"/>
            </w:pPr>
          </w:p>
        </w:tc>
        <w:tc>
          <w:tcPr>
            <w:tcW w:w="4876" w:type="dxa"/>
            <w:hideMark/>
          </w:tcPr>
          <w:p w14:paraId="6C14BF7D" w14:textId="77777777" w:rsidR="00920D29" w:rsidRPr="00F33463" w:rsidRDefault="00920D29" w:rsidP="001B1AB7">
            <w:pPr>
              <w:pStyle w:val="Normal6"/>
              <w:rPr>
                <w:szCs w:val="24"/>
              </w:rPr>
            </w:pPr>
            <w:r w:rsidRPr="00F33463">
              <w:rPr>
                <w:b/>
                <w:i/>
              </w:rPr>
              <w:t>1.</w:t>
            </w:r>
            <w:r w:rsidRPr="00F33463">
              <w:rPr>
                <w:b/>
                <w:i/>
              </w:rPr>
              <w:tab/>
              <w:t>Izvajalci dejavnosti v vzrejnih ali prodajnih obratih na estetskih šovih, razstavah in tekmovanjih za pse in mačke ne uporabljajo psov ali mačk s čezmernimi konformacijskimi lastnostmi oziroma psov ali mačk, ki so bili pohabljeni tako, da so se spremenile njihove telesne lastnosti.</w:t>
            </w:r>
          </w:p>
        </w:tc>
      </w:tr>
      <w:tr w:rsidR="00920D29" w:rsidRPr="00F33463" w14:paraId="661FBFAC" w14:textId="77777777" w:rsidTr="001B1AB7">
        <w:trPr>
          <w:jc w:val="center"/>
        </w:trPr>
        <w:tc>
          <w:tcPr>
            <w:tcW w:w="4876" w:type="dxa"/>
          </w:tcPr>
          <w:p w14:paraId="57EB73AD" w14:textId="77777777" w:rsidR="00920D29" w:rsidRPr="00F33463" w:rsidRDefault="00920D29" w:rsidP="001B1AB7">
            <w:pPr>
              <w:pStyle w:val="Normal6"/>
            </w:pPr>
          </w:p>
        </w:tc>
        <w:tc>
          <w:tcPr>
            <w:tcW w:w="4876" w:type="dxa"/>
            <w:hideMark/>
          </w:tcPr>
          <w:p w14:paraId="7EC1A68F" w14:textId="77777777" w:rsidR="00920D29" w:rsidRPr="00F33463" w:rsidRDefault="00920D29" w:rsidP="001B1AB7">
            <w:pPr>
              <w:pStyle w:val="Normal6"/>
              <w:rPr>
                <w:szCs w:val="24"/>
              </w:rPr>
            </w:pPr>
            <w:r w:rsidRPr="00F33463">
              <w:rPr>
                <w:b/>
                <w:i/>
              </w:rPr>
              <w:t>2.</w:t>
            </w:r>
            <w:r w:rsidRPr="00F33463">
              <w:rPr>
                <w:b/>
                <w:i/>
              </w:rPr>
              <w:tab/>
              <w:t>Organizatorji estetskih šovov, razstav in tekmovanj za pse in mačke iz takih šovov, razstav in tekmovanj izključijo pse in mačke, ki imajo čezmerne konformacijske lastnosti, oziroma pse ali mačke, ki so bili pohabljeni tako, da so se spremenile njihove telesne lastnosti.</w:t>
            </w:r>
          </w:p>
        </w:tc>
      </w:tr>
    </w:tbl>
    <w:p w14:paraId="6B090FE9" w14:textId="77777777" w:rsidR="00920D29" w:rsidRPr="00F33463" w:rsidRDefault="00920D29" w:rsidP="00920D29"/>
    <w:p w14:paraId="55B44319" w14:textId="7E7B68FD" w:rsidR="00920D29" w:rsidRPr="00F33463" w:rsidRDefault="006D0FAD" w:rsidP="00920D29">
      <w:pPr>
        <w:pStyle w:val="AmNumberTabs"/>
      </w:pPr>
      <w:r w:rsidRPr="00F33463">
        <w:t>Sprememba</w:t>
      </w:r>
      <w:r w:rsidR="00920D29" w:rsidRPr="00F33463">
        <w:tab/>
      </w:r>
      <w:r w:rsidR="00920D29" w:rsidRPr="00F33463">
        <w:tab/>
        <w:t>177</w:t>
      </w:r>
    </w:p>
    <w:p w14:paraId="7F7EEDD2" w14:textId="77777777" w:rsidR="00920D29" w:rsidRPr="00F33463" w:rsidRDefault="00920D29" w:rsidP="00920D29"/>
    <w:p w14:paraId="43768607" w14:textId="77777777" w:rsidR="00920D29" w:rsidRPr="00F33463" w:rsidRDefault="00920D29" w:rsidP="00920D29">
      <w:pPr>
        <w:pStyle w:val="NormalBold"/>
        <w:keepNext/>
      </w:pPr>
      <w:r w:rsidRPr="00F33463">
        <w:t>Predlog uredbe</w:t>
      </w:r>
    </w:p>
    <w:p w14:paraId="35009462" w14:textId="77777777" w:rsidR="00920D29" w:rsidRPr="00F33463" w:rsidRDefault="00920D29" w:rsidP="00920D29">
      <w:pPr>
        <w:pStyle w:val="NormalBold"/>
      </w:pPr>
      <w:r w:rsidRPr="00F33463">
        <w:t>Člen 17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FF367D1" w14:textId="77777777" w:rsidTr="001B1AB7">
        <w:trPr>
          <w:jc w:val="center"/>
        </w:trPr>
        <w:tc>
          <w:tcPr>
            <w:tcW w:w="9752" w:type="dxa"/>
            <w:gridSpan w:val="2"/>
          </w:tcPr>
          <w:p w14:paraId="72494545" w14:textId="77777777" w:rsidR="00920D29" w:rsidRPr="00F33463" w:rsidRDefault="00920D29" w:rsidP="001B1AB7">
            <w:pPr>
              <w:keepNext/>
            </w:pPr>
          </w:p>
        </w:tc>
      </w:tr>
      <w:tr w:rsidR="00920D29" w:rsidRPr="00F33463" w14:paraId="06C2957F" w14:textId="77777777" w:rsidTr="001B1AB7">
        <w:trPr>
          <w:jc w:val="center"/>
        </w:trPr>
        <w:tc>
          <w:tcPr>
            <w:tcW w:w="4876" w:type="dxa"/>
            <w:hideMark/>
          </w:tcPr>
          <w:p w14:paraId="37E2B197" w14:textId="77777777" w:rsidR="00920D29" w:rsidRPr="00F33463" w:rsidRDefault="00920D29" w:rsidP="001B1AB7">
            <w:pPr>
              <w:pStyle w:val="ColumnHeading"/>
              <w:keepNext/>
            </w:pPr>
            <w:r w:rsidRPr="00F33463">
              <w:t>Besedilo, ki ga predlaga Komisija</w:t>
            </w:r>
          </w:p>
        </w:tc>
        <w:tc>
          <w:tcPr>
            <w:tcW w:w="4876" w:type="dxa"/>
            <w:hideMark/>
          </w:tcPr>
          <w:p w14:paraId="0EC3C0A8" w14:textId="36790EC6" w:rsidR="00920D29" w:rsidRPr="00F33463" w:rsidRDefault="006D0FAD" w:rsidP="001B1AB7">
            <w:pPr>
              <w:pStyle w:val="ColumnHeading"/>
              <w:keepNext/>
            </w:pPr>
            <w:r w:rsidRPr="00F33463">
              <w:t>Sprememba</w:t>
            </w:r>
          </w:p>
        </w:tc>
      </w:tr>
      <w:tr w:rsidR="00920D29" w:rsidRPr="00F33463" w14:paraId="03B3E07D" w14:textId="77777777" w:rsidTr="001B1AB7">
        <w:trPr>
          <w:jc w:val="center"/>
        </w:trPr>
        <w:tc>
          <w:tcPr>
            <w:tcW w:w="4876" w:type="dxa"/>
            <w:hideMark/>
          </w:tcPr>
          <w:p w14:paraId="71EDDFE8" w14:textId="77777777" w:rsidR="00920D29" w:rsidRPr="00F33463" w:rsidRDefault="00920D29" w:rsidP="001B1AB7">
            <w:pPr>
              <w:pStyle w:val="Normal6"/>
            </w:pPr>
            <w:r w:rsidRPr="00F33463">
              <w:t>1.</w:t>
            </w:r>
            <w:r w:rsidRPr="00F33463">
              <w:tab/>
            </w:r>
            <w:r w:rsidRPr="00F33463">
              <w:rPr>
                <w:b/>
                <w:i/>
              </w:rPr>
              <w:t xml:space="preserve">Od [tri leta od datuma začetka veljavnosti] se </w:t>
            </w:r>
            <w:r w:rsidRPr="00F33463">
              <w:t xml:space="preserve">vsi psi in mačke, ki se redijo v obratih </w:t>
            </w:r>
            <w:r w:rsidRPr="00F33463">
              <w:rPr>
                <w:b/>
                <w:i/>
              </w:rPr>
              <w:t>za dobavo v Uniji, vključno z odraslimi</w:t>
            </w:r>
            <w:r w:rsidRPr="00F33463">
              <w:t xml:space="preserve"> psi in </w:t>
            </w:r>
            <w:r w:rsidRPr="00F33463">
              <w:rPr>
                <w:b/>
                <w:i/>
              </w:rPr>
              <w:t>mačkami, ki se redijo v vzrejnih obratih, psi in mačkami, ki se redijo v zavetiščih, ter psi in mačkami, ki jih dobavljajo fizične osebe, zaradi identifikacije označijo</w:t>
            </w:r>
            <w:r w:rsidRPr="00F33463">
              <w:t xml:space="preserve"> s podkožnim transponderjem, ki vsebuje mikročip, v skladu s Prilogo II</w:t>
            </w:r>
            <w:r w:rsidRPr="00F33463">
              <w:rPr>
                <w:b/>
                <w:i/>
              </w:rPr>
              <w:t>. Izvajalci dejavnosti v obratih zagotovijo, da so psi in mačke, skoteni v njihovih obratih, označeni zaradi identifikacije do datuma dobave v Uniji ali najpozneje v treh mesecih po skotitvi živali</w:t>
            </w:r>
            <w:r w:rsidRPr="00F33463">
              <w:t>. Vsaditev transponderja izvede veterinar ali se izvede pod njegovo odgovornostjo.</w:t>
            </w:r>
          </w:p>
        </w:tc>
        <w:tc>
          <w:tcPr>
            <w:tcW w:w="4876" w:type="dxa"/>
            <w:hideMark/>
          </w:tcPr>
          <w:p w14:paraId="4DB3BF04" w14:textId="77777777" w:rsidR="00920D29" w:rsidRPr="00F33463" w:rsidRDefault="00920D29" w:rsidP="001B1AB7">
            <w:pPr>
              <w:pStyle w:val="Normal6"/>
              <w:rPr>
                <w:szCs w:val="24"/>
              </w:rPr>
            </w:pPr>
            <w:r w:rsidRPr="00F33463">
              <w:t>1.</w:t>
            </w:r>
            <w:r w:rsidRPr="00F33463">
              <w:tab/>
              <w:t>Vsi psi in mačke, ki se redijo v obratih</w:t>
            </w:r>
            <w:r w:rsidRPr="00F33463">
              <w:rPr>
                <w:b/>
                <w:i/>
              </w:rPr>
              <w:t>, ter vsi</w:t>
            </w:r>
            <w:r w:rsidRPr="00F33463">
              <w:t xml:space="preserve"> psi in </w:t>
            </w:r>
            <w:r w:rsidRPr="00F33463">
              <w:rPr>
                <w:b/>
                <w:i/>
              </w:rPr>
              <w:t xml:space="preserve">mačke, ki se dajejo na trg, se posamično identificirajo </w:t>
            </w:r>
            <w:r w:rsidRPr="00F33463">
              <w:t xml:space="preserve">s podkožnim transponderjem, ki vsebuje mikročip, v skladu s Prilogo II. Vsaditev transponderja izvede veterinar ali se izvede pod njegovo odgovornostjo. </w:t>
            </w:r>
            <w:r w:rsidRPr="00F33463">
              <w:rPr>
                <w:b/>
                <w:i/>
              </w:rPr>
              <w:t>Kadar veterinar meni, da bi lahko vsaditev mikročipa resno ogrozila zdravje psa ali mačke, lahko začasno odloži vsaditev mikročipa, dokler ni mogoče ustrezno obravnavati pomislekov glede zdravja živali. Če se pri psu ali mački po vsaditvi mikročipa pojavijo resni neželeni učinki, veterinar sprejme vse potrebne ukrepe in poskrbi za zdravje psa ali mačke, tudi z odstranitvijo mikročipa.</w:t>
            </w:r>
          </w:p>
        </w:tc>
      </w:tr>
    </w:tbl>
    <w:p w14:paraId="26B7BB55" w14:textId="77777777" w:rsidR="00920D29" w:rsidRPr="00F33463" w:rsidRDefault="00920D29" w:rsidP="00920D29"/>
    <w:p w14:paraId="719A6DE3" w14:textId="4E413899" w:rsidR="00920D29" w:rsidRPr="00F33463" w:rsidRDefault="006D0FAD" w:rsidP="00920D29">
      <w:pPr>
        <w:pStyle w:val="AmNumberTabs"/>
      </w:pPr>
      <w:r w:rsidRPr="00F33463">
        <w:t>Sprememba</w:t>
      </w:r>
      <w:r w:rsidR="00920D29" w:rsidRPr="00F33463">
        <w:tab/>
      </w:r>
      <w:r w:rsidR="00920D29" w:rsidRPr="00F33463">
        <w:tab/>
        <w:t>178</w:t>
      </w:r>
    </w:p>
    <w:p w14:paraId="4C769EA4" w14:textId="77777777" w:rsidR="00920D29" w:rsidRPr="00F33463" w:rsidRDefault="00920D29" w:rsidP="00920D29"/>
    <w:p w14:paraId="7DB0D91C" w14:textId="77777777" w:rsidR="00920D29" w:rsidRPr="00F33463" w:rsidRDefault="00920D29" w:rsidP="00920D29">
      <w:pPr>
        <w:pStyle w:val="NormalBold"/>
        <w:keepNext/>
      </w:pPr>
      <w:r w:rsidRPr="00F33463">
        <w:t>Predlog uredbe</w:t>
      </w:r>
    </w:p>
    <w:p w14:paraId="0485F7B8" w14:textId="77777777" w:rsidR="00920D29" w:rsidRPr="00F33463" w:rsidRDefault="00920D29" w:rsidP="00920D29">
      <w:pPr>
        <w:pStyle w:val="NormalBold"/>
      </w:pPr>
      <w:r w:rsidRPr="00F33463">
        <w:t>Člen 17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FAB83D8" w14:textId="77777777" w:rsidTr="001B1AB7">
        <w:trPr>
          <w:jc w:val="center"/>
        </w:trPr>
        <w:tc>
          <w:tcPr>
            <w:tcW w:w="9752" w:type="dxa"/>
            <w:gridSpan w:val="2"/>
          </w:tcPr>
          <w:p w14:paraId="227CFABA" w14:textId="77777777" w:rsidR="00920D29" w:rsidRPr="00F33463" w:rsidRDefault="00920D29" w:rsidP="001B1AB7">
            <w:pPr>
              <w:keepNext/>
            </w:pPr>
          </w:p>
        </w:tc>
      </w:tr>
      <w:tr w:rsidR="00920D29" w:rsidRPr="00F33463" w14:paraId="4FE0582C" w14:textId="77777777" w:rsidTr="001B1AB7">
        <w:trPr>
          <w:jc w:val="center"/>
        </w:trPr>
        <w:tc>
          <w:tcPr>
            <w:tcW w:w="4876" w:type="dxa"/>
            <w:hideMark/>
          </w:tcPr>
          <w:p w14:paraId="61EDB9E0" w14:textId="77777777" w:rsidR="00920D29" w:rsidRPr="00F33463" w:rsidRDefault="00920D29" w:rsidP="001B1AB7">
            <w:pPr>
              <w:pStyle w:val="ColumnHeading"/>
              <w:keepNext/>
            </w:pPr>
            <w:r w:rsidRPr="00F33463">
              <w:t>Besedilo, ki ga predlaga Komisija</w:t>
            </w:r>
          </w:p>
        </w:tc>
        <w:tc>
          <w:tcPr>
            <w:tcW w:w="4876" w:type="dxa"/>
            <w:hideMark/>
          </w:tcPr>
          <w:p w14:paraId="7800C05B" w14:textId="0AA34E6D" w:rsidR="00920D29" w:rsidRPr="00F33463" w:rsidRDefault="006D0FAD" w:rsidP="001B1AB7">
            <w:pPr>
              <w:pStyle w:val="ColumnHeading"/>
              <w:keepNext/>
            </w:pPr>
            <w:r w:rsidRPr="00F33463">
              <w:t>Sprememba</w:t>
            </w:r>
          </w:p>
        </w:tc>
      </w:tr>
      <w:tr w:rsidR="00920D29" w:rsidRPr="00F33463" w14:paraId="2D7C8FF1" w14:textId="77777777" w:rsidTr="001B1AB7">
        <w:trPr>
          <w:jc w:val="center"/>
        </w:trPr>
        <w:tc>
          <w:tcPr>
            <w:tcW w:w="4876" w:type="dxa"/>
          </w:tcPr>
          <w:p w14:paraId="6CA36639" w14:textId="77777777" w:rsidR="00920D29" w:rsidRPr="00F33463" w:rsidRDefault="00920D29" w:rsidP="001B1AB7">
            <w:pPr>
              <w:pStyle w:val="Normal6"/>
            </w:pPr>
          </w:p>
        </w:tc>
        <w:tc>
          <w:tcPr>
            <w:tcW w:w="4876" w:type="dxa"/>
            <w:hideMark/>
          </w:tcPr>
          <w:p w14:paraId="53959B88" w14:textId="77777777" w:rsidR="00920D29" w:rsidRPr="00F33463" w:rsidRDefault="00920D29" w:rsidP="001B1AB7">
            <w:pPr>
              <w:pStyle w:val="Normal6"/>
              <w:rPr>
                <w:szCs w:val="24"/>
              </w:rPr>
            </w:pPr>
            <w:r w:rsidRPr="00F33463">
              <w:rPr>
                <w:b/>
                <w:i/>
              </w:rPr>
              <w:t>1a.</w:t>
            </w:r>
            <w:r w:rsidRPr="00F33463">
              <w:rPr>
                <w:b/>
                <w:i/>
              </w:rPr>
              <w:tab/>
              <w:t>Izvajalci dejavnosti v obratih zagotovijo, da so psi in mačke, skoteni v njihovih obratih, v treh mesecih po skotitvi posamično identificirani, v vsakem primeru pa pred datumom dajanja na trg.</w:t>
            </w:r>
          </w:p>
        </w:tc>
      </w:tr>
    </w:tbl>
    <w:p w14:paraId="1EAADABB" w14:textId="77777777" w:rsidR="00920D29" w:rsidRPr="00F33463" w:rsidRDefault="00920D29" w:rsidP="00920D29"/>
    <w:p w14:paraId="1B960B08" w14:textId="3FCD677D" w:rsidR="00920D29" w:rsidRPr="00F33463" w:rsidRDefault="006D0FAD" w:rsidP="00920D29">
      <w:pPr>
        <w:pStyle w:val="AmNumberTabs"/>
      </w:pPr>
      <w:r w:rsidRPr="00F33463">
        <w:t>Sprememba</w:t>
      </w:r>
      <w:r w:rsidR="00920D29" w:rsidRPr="00F33463">
        <w:tab/>
      </w:r>
      <w:r w:rsidR="00920D29" w:rsidRPr="00F33463">
        <w:tab/>
        <w:t>179</w:t>
      </w:r>
    </w:p>
    <w:p w14:paraId="6631F63D" w14:textId="77777777" w:rsidR="00920D29" w:rsidRPr="00F33463" w:rsidRDefault="00920D29" w:rsidP="00920D29"/>
    <w:p w14:paraId="25C0752D" w14:textId="77777777" w:rsidR="00920D29" w:rsidRPr="00F33463" w:rsidRDefault="00920D29" w:rsidP="00920D29">
      <w:pPr>
        <w:pStyle w:val="NormalBold"/>
        <w:keepNext/>
      </w:pPr>
      <w:r w:rsidRPr="00F33463">
        <w:t>Predlog uredbe</w:t>
      </w:r>
    </w:p>
    <w:p w14:paraId="635C1237" w14:textId="77777777" w:rsidR="00920D29" w:rsidRPr="00F33463" w:rsidRDefault="00920D29" w:rsidP="00920D29">
      <w:pPr>
        <w:pStyle w:val="NormalBold"/>
      </w:pPr>
      <w:r w:rsidRPr="00F33463">
        <w:t>Člen 17 – odstavek 1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2F84BBC" w14:textId="77777777" w:rsidTr="001B1AB7">
        <w:trPr>
          <w:jc w:val="center"/>
        </w:trPr>
        <w:tc>
          <w:tcPr>
            <w:tcW w:w="9752" w:type="dxa"/>
            <w:gridSpan w:val="2"/>
          </w:tcPr>
          <w:p w14:paraId="5E33C423" w14:textId="77777777" w:rsidR="00920D29" w:rsidRPr="00F33463" w:rsidRDefault="00920D29" w:rsidP="001B1AB7">
            <w:pPr>
              <w:keepNext/>
            </w:pPr>
          </w:p>
        </w:tc>
      </w:tr>
      <w:tr w:rsidR="00920D29" w:rsidRPr="00F33463" w14:paraId="7D984F22" w14:textId="77777777" w:rsidTr="001B1AB7">
        <w:trPr>
          <w:jc w:val="center"/>
        </w:trPr>
        <w:tc>
          <w:tcPr>
            <w:tcW w:w="4876" w:type="dxa"/>
            <w:hideMark/>
          </w:tcPr>
          <w:p w14:paraId="0A7E16AF" w14:textId="77777777" w:rsidR="00920D29" w:rsidRPr="00F33463" w:rsidRDefault="00920D29" w:rsidP="001B1AB7">
            <w:pPr>
              <w:pStyle w:val="ColumnHeading"/>
              <w:keepNext/>
            </w:pPr>
            <w:r w:rsidRPr="00F33463">
              <w:t>Besedilo, ki ga predlaga Komisija</w:t>
            </w:r>
          </w:p>
        </w:tc>
        <w:tc>
          <w:tcPr>
            <w:tcW w:w="4876" w:type="dxa"/>
            <w:hideMark/>
          </w:tcPr>
          <w:p w14:paraId="2238F193" w14:textId="586544F3" w:rsidR="00920D29" w:rsidRPr="00F33463" w:rsidRDefault="006D0FAD" w:rsidP="001B1AB7">
            <w:pPr>
              <w:pStyle w:val="ColumnHeading"/>
              <w:keepNext/>
            </w:pPr>
            <w:r w:rsidRPr="00F33463">
              <w:t>Sprememba</w:t>
            </w:r>
          </w:p>
        </w:tc>
      </w:tr>
      <w:tr w:rsidR="00920D29" w:rsidRPr="00F33463" w14:paraId="0A0C81D0" w14:textId="77777777" w:rsidTr="001B1AB7">
        <w:trPr>
          <w:jc w:val="center"/>
        </w:trPr>
        <w:tc>
          <w:tcPr>
            <w:tcW w:w="4876" w:type="dxa"/>
          </w:tcPr>
          <w:p w14:paraId="5720CBE4" w14:textId="77777777" w:rsidR="00920D29" w:rsidRPr="00F33463" w:rsidRDefault="00920D29" w:rsidP="001B1AB7">
            <w:pPr>
              <w:pStyle w:val="Normal6"/>
            </w:pPr>
          </w:p>
        </w:tc>
        <w:tc>
          <w:tcPr>
            <w:tcW w:w="4876" w:type="dxa"/>
            <w:hideMark/>
          </w:tcPr>
          <w:p w14:paraId="203AC7B7" w14:textId="2F58059B" w:rsidR="00920D29" w:rsidRPr="00F33463" w:rsidRDefault="00920D29" w:rsidP="008D5AA9">
            <w:pPr>
              <w:pStyle w:val="Normal6"/>
              <w:rPr>
                <w:szCs w:val="24"/>
              </w:rPr>
            </w:pPr>
            <w:r w:rsidRPr="00F33463">
              <w:rPr>
                <w:b/>
                <w:i/>
              </w:rPr>
              <w:t>1b.</w:t>
            </w:r>
            <w:r w:rsidRPr="00F33463">
              <w:rPr>
                <w:b/>
                <w:i/>
              </w:rPr>
              <w:tab/>
              <w:t xml:space="preserve">Izvajalci dejavnosti v prodajnih obratih, zavetiščih in tisti, ki so odgovorni za neželene, zapuščene, potepuške, izgubljene ali zasežene pse in mačke, ki jih vzamejo v svoje obrate ali za katere so odgovorni, </w:t>
            </w:r>
            <w:r w:rsidR="008D5AA9" w:rsidRPr="00F33463">
              <w:rPr>
                <w:b/>
                <w:i/>
              </w:rPr>
              <w:t xml:space="preserve">zagotovijo, da so psi in mačke </w:t>
            </w:r>
            <w:r w:rsidRPr="00F33463">
              <w:rPr>
                <w:b/>
                <w:i/>
              </w:rPr>
              <w:t>v 30 dneh po prihodu v obrat</w:t>
            </w:r>
            <w:r w:rsidR="000A79F5" w:rsidRPr="00F33463">
              <w:rPr>
                <w:b/>
                <w:i/>
              </w:rPr>
              <w:t xml:space="preserve"> </w:t>
            </w:r>
            <w:r w:rsidRPr="00F33463">
              <w:rPr>
                <w:b/>
                <w:i/>
              </w:rPr>
              <w:t>posamično identificira</w:t>
            </w:r>
            <w:r w:rsidR="000A79F5" w:rsidRPr="00F33463">
              <w:rPr>
                <w:b/>
                <w:i/>
              </w:rPr>
              <w:t>ni</w:t>
            </w:r>
            <w:r w:rsidRPr="00F33463">
              <w:rPr>
                <w:b/>
                <w:i/>
              </w:rPr>
              <w:t>, v vsakem primeru pa pred datumom dajanja na trg.</w:t>
            </w:r>
          </w:p>
        </w:tc>
      </w:tr>
    </w:tbl>
    <w:p w14:paraId="1CDCC33C" w14:textId="77777777" w:rsidR="00920D29" w:rsidRPr="00F33463" w:rsidRDefault="00920D29" w:rsidP="00920D29"/>
    <w:p w14:paraId="5C3A90E3" w14:textId="7DD8E3E3" w:rsidR="00920D29" w:rsidRPr="00F33463" w:rsidRDefault="006D0FAD" w:rsidP="00920D29">
      <w:pPr>
        <w:pStyle w:val="AmNumberTabs"/>
      </w:pPr>
      <w:r w:rsidRPr="00F33463">
        <w:t>Sprememba</w:t>
      </w:r>
      <w:r w:rsidR="00920D29" w:rsidRPr="00F33463">
        <w:tab/>
      </w:r>
      <w:r w:rsidR="00920D29" w:rsidRPr="00F33463">
        <w:tab/>
        <w:t>180</w:t>
      </w:r>
    </w:p>
    <w:p w14:paraId="4DD5483B" w14:textId="77777777" w:rsidR="00920D29" w:rsidRPr="00F33463" w:rsidRDefault="00920D29" w:rsidP="00920D29"/>
    <w:p w14:paraId="0A40CB44" w14:textId="77777777" w:rsidR="00920D29" w:rsidRPr="00F33463" w:rsidRDefault="00920D29" w:rsidP="00920D29">
      <w:pPr>
        <w:pStyle w:val="NormalBold"/>
        <w:keepNext/>
      </w:pPr>
      <w:r w:rsidRPr="00F33463">
        <w:t>Predlog uredbe</w:t>
      </w:r>
    </w:p>
    <w:p w14:paraId="72C29C48" w14:textId="77777777" w:rsidR="00920D29" w:rsidRPr="00F33463" w:rsidRDefault="00920D29" w:rsidP="00920D29">
      <w:pPr>
        <w:pStyle w:val="NormalBold"/>
      </w:pPr>
      <w:r w:rsidRPr="00F33463">
        <w:t>Člen 17 – odstavek 1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7239434" w14:textId="77777777" w:rsidTr="001B1AB7">
        <w:trPr>
          <w:jc w:val="center"/>
        </w:trPr>
        <w:tc>
          <w:tcPr>
            <w:tcW w:w="9752" w:type="dxa"/>
            <w:gridSpan w:val="2"/>
          </w:tcPr>
          <w:p w14:paraId="2EF27948" w14:textId="77777777" w:rsidR="00920D29" w:rsidRPr="00F33463" w:rsidRDefault="00920D29" w:rsidP="001B1AB7">
            <w:pPr>
              <w:keepNext/>
            </w:pPr>
          </w:p>
        </w:tc>
      </w:tr>
      <w:tr w:rsidR="00920D29" w:rsidRPr="00F33463" w14:paraId="247F639B" w14:textId="77777777" w:rsidTr="001B1AB7">
        <w:trPr>
          <w:jc w:val="center"/>
        </w:trPr>
        <w:tc>
          <w:tcPr>
            <w:tcW w:w="4876" w:type="dxa"/>
            <w:hideMark/>
          </w:tcPr>
          <w:p w14:paraId="1AF94897" w14:textId="77777777" w:rsidR="00920D29" w:rsidRPr="00F33463" w:rsidRDefault="00920D29" w:rsidP="001B1AB7">
            <w:pPr>
              <w:pStyle w:val="ColumnHeading"/>
              <w:keepNext/>
            </w:pPr>
            <w:r w:rsidRPr="00F33463">
              <w:t>Besedilo, ki ga predlaga Komisija</w:t>
            </w:r>
          </w:p>
        </w:tc>
        <w:tc>
          <w:tcPr>
            <w:tcW w:w="4876" w:type="dxa"/>
            <w:hideMark/>
          </w:tcPr>
          <w:p w14:paraId="68627716" w14:textId="67A12E34" w:rsidR="00920D29" w:rsidRPr="00F33463" w:rsidRDefault="006D0FAD" w:rsidP="001B1AB7">
            <w:pPr>
              <w:pStyle w:val="ColumnHeading"/>
              <w:keepNext/>
            </w:pPr>
            <w:r w:rsidRPr="00F33463">
              <w:t>Sprememba</w:t>
            </w:r>
          </w:p>
        </w:tc>
      </w:tr>
      <w:tr w:rsidR="00920D29" w:rsidRPr="00F33463" w14:paraId="55E71F43" w14:textId="77777777" w:rsidTr="001B1AB7">
        <w:trPr>
          <w:jc w:val="center"/>
        </w:trPr>
        <w:tc>
          <w:tcPr>
            <w:tcW w:w="4876" w:type="dxa"/>
          </w:tcPr>
          <w:p w14:paraId="461CF844" w14:textId="77777777" w:rsidR="00920D29" w:rsidRPr="00F33463" w:rsidRDefault="00920D29" w:rsidP="001B1AB7">
            <w:pPr>
              <w:pStyle w:val="Normal6"/>
            </w:pPr>
          </w:p>
        </w:tc>
        <w:tc>
          <w:tcPr>
            <w:tcW w:w="4876" w:type="dxa"/>
            <w:hideMark/>
          </w:tcPr>
          <w:p w14:paraId="606D2311" w14:textId="77777777" w:rsidR="00920D29" w:rsidRPr="00F33463" w:rsidRDefault="00920D29" w:rsidP="001B1AB7">
            <w:pPr>
              <w:pStyle w:val="Normal6"/>
              <w:rPr>
                <w:szCs w:val="24"/>
              </w:rPr>
            </w:pPr>
            <w:r w:rsidRPr="00F33463">
              <w:rPr>
                <w:b/>
                <w:i/>
              </w:rPr>
              <w:t>1c.</w:t>
            </w:r>
            <w:r w:rsidRPr="00F33463">
              <w:rPr>
                <w:b/>
                <w:i/>
              </w:rPr>
              <w:tab/>
              <w:t>Fizične ali pravne osebe, ki dajejo na trg pse ali mačke in niso izvajalci dejavnosti, zagotovijo, da so psi ali mačke posamično identificirani pred datumom dajanja na trg.</w:t>
            </w:r>
          </w:p>
        </w:tc>
      </w:tr>
    </w:tbl>
    <w:p w14:paraId="1EA7303F" w14:textId="77777777" w:rsidR="00920D29" w:rsidRPr="00F33463" w:rsidRDefault="00920D29" w:rsidP="00920D29"/>
    <w:p w14:paraId="0EF2B1BD" w14:textId="6542C4BB" w:rsidR="00920D29" w:rsidRPr="00F33463" w:rsidRDefault="006D0FAD" w:rsidP="00920D29">
      <w:pPr>
        <w:pStyle w:val="AmNumberTabs"/>
      </w:pPr>
      <w:r w:rsidRPr="00F33463">
        <w:t>Sprememba</w:t>
      </w:r>
      <w:r w:rsidR="00920D29" w:rsidRPr="00F33463">
        <w:tab/>
      </w:r>
      <w:r w:rsidR="00920D29" w:rsidRPr="00F33463">
        <w:tab/>
        <w:t>181</w:t>
      </w:r>
    </w:p>
    <w:p w14:paraId="0F9952C4" w14:textId="77777777" w:rsidR="00920D29" w:rsidRPr="00F33463" w:rsidRDefault="00920D29" w:rsidP="00920D29"/>
    <w:p w14:paraId="0808D809" w14:textId="77777777" w:rsidR="00920D29" w:rsidRPr="00F33463" w:rsidRDefault="00920D29" w:rsidP="00920D29">
      <w:pPr>
        <w:pStyle w:val="NormalBold"/>
        <w:keepNext/>
      </w:pPr>
      <w:r w:rsidRPr="00F33463">
        <w:t>Predlog uredbe</w:t>
      </w:r>
    </w:p>
    <w:p w14:paraId="565498E6" w14:textId="77777777" w:rsidR="00920D29" w:rsidRPr="00F33463" w:rsidRDefault="00920D29" w:rsidP="00920D29">
      <w:pPr>
        <w:pStyle w:val="NormalBold"/>
      </w:pPr>
      <w:r w:rsidRPr="00F33463">
        <w:t>Člen 17 – odstavek 1 d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9B00E6E" w14:textId="77777777" w:rsidTr="00217EAE">
        <w:trPr>
          <w:jc w:val="center"/>
        </w:trPr>
        <w:tc>
          <w:tcPr>
            <w:tcW w:w="9752" w:type="dxa"/>
            <w:gridSpan w:val="2"/>
          </w:tcPr>
          <w:p w14:paraId="067AA246" w14:textId="77777777" w:rsidR="00920D29" w:rsidRPr="00F33463" w:rsidRDefault="00920D29" w:rsidP="001B1AB7">
            <w:pPr>
              <w:keepNext/>
            </w:pPr>
          </w:p>
        </w:tc>
      </w:tr>
      <w:tr w:rsidR="00920D29" w:rsidRPr="00F33463" w14:paraId="275D6BAA" w14:textId="77777777" w:rsidTr="00217EAE">
        <w:trPr>
          <w:jc w:val="center"/>
        </w:trPr>
        <w:tc>
          <w:tcPr>
            <w:tcW w:w="4876" w:type="dxa"/>
            <w:hideMark/>
          </w:tcPr>
          <w:p w14:paraId="622651DF" w14:textId="77777777" w:rsidR="00920D29" w:rsidRPr="00F33463" w:rsidRDefault="00920D29" w:rsidP="001B1AB7">
            <w:pPr>
              <w:pStyle w:val="ColumnHeading"/>
              <w:keepNext/>
            </w:pPr>
            <w:r w:rsidRPr="00F33463">
              <w:t>Besedilo, ki ga predlaga Komisija</w:t>
            </w:r>
          </w:p>
        </w:tc>
        <w:tc>
          <w:tcPr>
            <w:tcW w:w="4876" w:type="dxa"/>
            <w:hideMark/>
          </w:tcPr>
          <w:p w14:paraId="731FD5E3" w14:textId="21FA856C" w:rsidR="00920D29" w:rsidRPr="00F33463" w:rsidRDefault="006D0FAD" w:rsidP="001B1AB7">
            <w:pPr>
              <w:pStyle w:val="ColumnHeading"/>
              <w:keepNext/>
            </w:pPr>
            <w:r w:rsidRPr="00F33463">
              <w:t>Sprememba</w:t>
            </w:r>
          </w:p>
        </w:tc>
      </w:tr>
      <w:tr w:rsidR="00920D29" w:rsidRPr="00F33463" w14:paraId="587E4A0D" w14:textId="77777777" w:rsidTr="00217EAE">
        <w:trPr>
          <w:jc w:val="center"/>
        </w:trPr>
        <w:tc>
          <w:tcPr>
            <w:tcW w:w="4876" w:type="dxa"/>
          </w:tcPr>
          <w:p w14:paraId="45F81886" w14:textId="77777777" w:rsidR="00920D29" w:rsidRPr="00F33463" w:rsidRDefault="00920D29" w:rsidP="001B1AB7">
            <w:pPr>
              <w:pStyle w:val="Normal6"/>
            </w:pPr>
          </w:p>
        </w:tc>
        <w:tc>
          <w:tcPr>
            <w:tcW w:w="4876" w:type="dxa"/>
            <w:hideMark/>
          </w:tcPr>
          <w:p w14:paraId="59D19642" w14:textId="77777777" w:rsidR="00920D29" w:rsidRPr="00F33463" w:rsidRDefault="00920D29" w:rsidP="001B1AB7">
            <w:pPr>
              <w:pStyle w:val="Normal6"/>
              <w:rPr>
                <w:szCs w:val="24"/>
              </w:rPr>
            </w:pPr>
            <w:r w:rsidRPr="00F33463">
              <w:rPr>
                <w:b/>
                <w:i/>
              </w:rPr>
              <w:t>1d.</w:t>
            </w:r>
            <w:r w:rsidRPr="00F33463">
              <w:rPr>
                <w:b/>
                <w:i/>
              </w:rPr>
              <w:tab/>
              <w:t>Psi in mačke, ki so bili v skladu s pravom Unije ali nacionalnim pravom pred [datum začetka uporabe te uredbe] posamično identificirani z injicirnim transponderjem, ki vsebuje mikročip, izpolnjujejo zahteve iz tega odstavka, če je mikročip berljiv.</w:t>
            </w:r>
          </w:p>
        </w:tc>
      </w:tr>
    </w:tbl>
    <w:p w14:paraId="786320D9" w14:textId="3B16FB73" w:rsidR="00217EAE" w:rsidRPr="00F33463" w:rsidRDefault="00217EAE" w:rsidP="00217EAE">
      <w:pPr>
        <w:pStyle w:val="AmNumberTabs"/>
      </w:pPr>
      <w:r w:rsidRPr="00F33463">
        <w:t>Sprememba</w:t>
      </w:r>
      <w:r w:rsidRPr="00F33463">
        <w:tab/>
      </w:r>
      <w:r w:rsidRPr="00F33463">
        <w:tab/>
        <w:t>313</w:t>
      </w:r>
    </w:p>
    <w:p w14:paraId="0DF029E8" w14:textId="77777777" w:rsidR="00217EAE" w:rsidRPr="00F33463" w:rsidRDefault="00217EAE" w:rsidP="00217EAE">
      <w:pPr>
        <w:pStyle w:val="NormalBold12b"/>
      </w:pPr>
      <w:r w:rsidRPr="00F33463">
        <w:t>Predlog uredbe</w:t>
      </w:r>
    </w:p>
    <w:p w14:paraId="51847389" w14:textId="4667A0F1" w:rsidR="00217EAE" w:rsidRPr="00F33463" w:rsidRDefault="00217EAE" w:rsidP="00217EAE">
      <w:pPr>
        <w:pStyle w:val="NormalBold"/>
      </w:pPr>
      <w:r w:rsidRPr="00F33463">
        <w:t xml:space="preserve">Člen 17 – odstavek 1 </w:t>
      </w:r>
      <w:r w:rsidR="00572AC1" w:rsidRPr="00F33463">
        <w:t>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7EAE" w:rsidRPr="00F33463" w14:paraId="019859F6" w14:textId="77777777" w:rsidTr="00562322">
        <w:trPr>
          <w:trHeight w:hRule="exact" w:val="240"/>
          <w:jc w:val="center"/>
        </w:trPr>
        <w:tc>
          <w:tcPr>
            <w:tcW w:w="9752" w:type="dxa"/>
            <w:gridSpan w:val="2"/>
            <w:tcBorders>
              <w:top w:val="nil"/>
              <w:left w:val="nil"/>
              <w:bottom w:val="nil"/>
              <w:right w:val="nil"/>
            </w:tcBorders>
          </w:tcPr>
          <w:p w14:paraId="615128D5" w14:textId="77777777" w:rsidR="00217EAE" w:rsidRPr="00F33463" w:rsidRDefault="00217EAE" w:rsidP="00562322"/>
        </w:tc>
      </w:tr>
      <w:tr w:rsidR="00217EAE" w:rsidRPr="00F33463" w14:paraId="504FCBA1" w14:textId="77777777" w:rsidTr="00562322">
        <w:trPr>
          <w:trHeight w:val="240"/>
          <w:jc w:val="center"/>
        </w:trPr>
        <w:tc>
          <w:tcPr>
            <w:tcW w:w="4876" w:type="dxa"/>
            <w:tcBorders>
              <w:top w:val="nil"/>
              <w:left w:val="nil"/>
              <w:bottom w:val="nil"/>
              <w:right w:val="nil"/>
            </w:tcBorders>
          </w:tcPr>
          <w:p w14:paraId="4CBFD908" w14:textId="77777777" w:rsidR="00217EAE" w:rsidRPr="00F33463" w:rsidRDefault="00217EAE" w:rsidP="00562322">
            <w:pPr>
              <w:pStyle w:val="AmColumnHeading"/>
            </w:pPr>
            <w:r w:rsidRPr="00F33463">
              <w:t>Besedilo, ki ga predlaga Komisija</w:t>
            </w:r>
          </w:p>
        </w:tc>
        <w:tc>
          <w:tcPr>
            <w:tcW w:w="4876" w:type="dxa"/>
            <w:tcBorders>
              <w:top w:val="nil"/>
              <w:left w:val="nil"/>
              <w:bottom w:val="nil"/>
              <w:right w:val="nil"/>
            </w:tcBorders>
          </w:tcPr>
          <w:p w14:paraId="76F5D741" w14:textId="6D46F479" w:rsidR="00217EAE" w:rsidRPr="00F33463" w:rsidRDefault="00217EAE" w:rsidP="00562322">
            <w:pPr>
              <w:pStyle w:val="AmColumnHeading"/>
            </w:pPr>
            <w:r w:rsidRPr="00F33463">
              <w:t>Sprememba</w:t>
            </w:r>
          </w:p>
        </w:tc>
      </w:tr>
      <w:tr w:rsidR="00217EAE" w:rsidRPr="00F33463" w14:paraId="733205E2" w14:textId="77777777" w:rsidTr="00562322">
        <w:trPr>
          <w:jc w:val="center"/>
        </w:trPr>
        <w:tc>
          <w:tcPr>
            <w:tcW w:w="4876" w:type="dxa"/>
            <w:tcBorders>
              <w:top w:val="nil"/>
              <w:left w:val="nil"/>
              <w:bottom w:val="nil"/>
              <w:right w:val="nil"/>
            </w:tcBorders>
          </w:tcPr>
          <w:p w14:paraId="2043B270" w14:textId="77777777" w:rsidR="00217EAE" w:rsidRPr="00F33463" w:rsidRDefault="00217EAE" w:rsidP="00562322">
            <w:pPr>
              <w:pStyle w:val="Normal6a"/>
            </w:pPr>
          </w:p>
        </w:tc>
        <w:tc>
          <w:tcPr>
            <w:tcW w:w="4876" w:type="dxa"/>
            <w:tcBorders>
              <w:top w:val="nil"/>
              <w:left w:val="nil"/>
              <w:bottom w:val="nil"/>
              <w:right w:val="nil"/>
            </w:tcBorders>
          </w:tcPr>
          <w:p w14:paraId="60212915" w14:textId="5D6AD09D" w:rsidR="00217EAE" w:rsidRPr="00F33463" w:rsidRDefault="00217EAE" w:rsidP="00562322">
            <w:pPr>
              <w:pStyle w:val="Normal6a"/>
            </w:pPr>
            <w:r w:rsidRPr="00F33463">
              <w:rPr>
                <w:b/>
                <w:i/>
              </w:rPr>
              <w:t>1</w:t>
            </w:r>
            <w:r w:rsidR="00572AC1" w:rsidRPr="00F33463">
              <w:rPr>
                <w:b/>
                <w:i/>
              </w:rPr>
              <w:t>e.</w:t>
            </w:r>
            <w:r w:rsidRPr="00F33463">
              <w:tab/>
            </w:r>
            <w:r w:rsidRPr="00F33463">
              <w:rPr>
                <w:b/>
                <w:i/>
              </w:rPr>
              <w:t xml:space="preserve">Od … [5 let od datuma začetka veljavnosti te uredbe] se vsi rejeni psi posamično identificirajo v skladu </w:t>
            </w:r>
            <w:r w:rsidR="00572AC1" w:rsidRPr="00F33463">
              <w:rPr>
                <w:b/>
                <w:i/>
              </w:rPr>
              <w:t>z</w:t>
            </w:r>
            <w:r w:rsidRPr="00F33463">
              <w:rPr>
                <w:b/>
                <w:i/>
              </w:rPr>
              <w:t xml:space="preserve"> </w:t>
            </w:r>
            <w:r w:rsidR="00572AC1" w:rsidRPr="00F33463">
              <w:rPr>
                <w:b/>
                <w:i/>
              </w:rPr>
              <w:t>o</w:t>
            </w:r>
            <w:r w:rsidRPr="00F33463">
              <w:rPr>
                <w:b/>
                <w:i/>
              </w:rPr>
              <w:t>dstavkom 1.</w:t>
            </w:r>
          </w:p>
        </w:tc>
      </w:tr>
      <w:tr w:rsidR="00217EAE" w:rsidRPr="00F33463" w14:paraId="3E802C61" w14:textId="77777777" w:rsidTr="00562322">
        <w:trPr>
          <w:jc w:val="center"/>
        </w:trPr>
        <w:tc>
          <w:tcPr>
            <w:tcW w:w="4876" w:type="dxa"/>
            <w:tcBorders>
              <w:top w:val="nil"/>
              <w:left w:val="nil"/>
              <w:bottom w:val="nil"/>
              <w:right w:val="nil"/>
            </w:tcBorders>
          </w:tcPr>
          <w:p w14:paraId="6118A796" w14:textId="77777777" w:rsidR="00217EAE" w:rsidRPr="00F33463" w:rsidRDefault="00217EAE" w:rsidP="00562322">
            <w:pPr>
              <w:pStyle w:val="Normal6a"/>
            </w:pPr>
          </w:p>
        </w:tc>
        <w:tc>
          <w:tcPr>
            <w:tcW w:w="4876" w:type="dxa"/>
            <w:tcBorders>
              <w:top w:val="nil"/>
              <w:left w:val="nil"/>
              <w:bottom w:val="nil"/>
              <w:right w:val="nil"/>
            </w:tcBorders>
          </w:tcPr>
          <w:p w14:paraId="09E20255" w14:textId="160315CC" w:rsidR="00217EAE" w:rsidRPr="00F33463" w:rsidRDefault="00217EAE" w:rsidP="00562322">
            <w:pPr>
              <w:pStyle w:val="Normal6a"/>
            </w:pPr>
            <w:r w:rsidRPr="00F33463">
              <w:rPr>
                <w:b/>
                <w:i/>
              </w:rPr>
              <w:t xml:space="preserve">Od … [10 let od datuma začetka veljavnosti te uredbe] se vse rejene mačke posamično identificirajo v skladu </w:t>
            </w:r>
            <w:r w:rsidR="00572AC1" w:rsidRPr="00F33463">
              <w:rPr>
                <w:b/>
                <w:i/>
              </w:rPr>
              <w:t>z o</w:t>
            </w:r>
            <w:r w:rsidRPr="00F33463">
              <w:rPr>
                <w:b/>
                <w:i/>
              </w:rPr>
              <w:t>dstavkom 1.</w:t>
            </w:r>
          </w:p>
        </w:tc>
      </w:tr>
    </w:tbl>
    <w:p w14:paraId="7FEBBA06" w14:textId="7F968AC0" w:rsidR="00920D29" w:rsidRPr="00F33463" w:rsidRDefault="00920D29" w:rsidP="00217EAE"/>
    <w:p w14:paraId="114C6833" w14:textId="7C84D87E" w:rsidR="00920D29" w:rsidRPr="00F33463" w:rsidRDefault="006D0FAD" w:rsidP="00920D29">
      <w:pPr>
        <w:pStyle w:val="AmNumberTabs"/>
      </w:pPr>
      <w:r w:rsidRPr="00F33463">
        <w:t>Sprememba</w:t>
      </w:r>
      <w:r w:rsidR="00920D29" w:rsidRPr="00F33463">
        <w:tab/>
      </w:r>
      <w:r w:rsidR="00920D29" w:rsidRPr="00F33463">
        <w:tab/>
        <w:t>182</w:t>
      </w:r>
    </w:p>
    <w:p w14:paraId="3B463549" w14:textId="77777777" w:rsidR="00920D29" w:rsidRPr="00F33463" w:rsidRDefault="00920D29" w:rsidP="00920D29"/>
    <w:p w14:paraId="0F76F34F" w14:textId="77777777" w:rsidR="00920D29" w:rsidRPr="00F33463" w:rsidRDefault="00920D29" w:rsidP="00920D29">
      <w:pPr>
        <w:pStyle w:val="NormalBold"/>
        <w:keepNext/>
      </w:pPr>
      <w:r w:rsidRPr="00F33463">
        <w:t>Predlog uredbe</w:t>
      </w:r>
    </w:p>
    <w:p w14:paraId="6160E39B" w14:textId="77777777" w:rsidR="00920D29" w:rsidRPr="00F33463" w:rsidRDefault="00920D29" w:rsidP="00920D29">
      <w:pPr>
        <w:pStyle w:val="NormalBold"/>
      </w:pPr>
      <w:r w:rsidRPr="00F33463">
        <w:t>Člen 17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E83C34F" w14:textId="77777777" w:rsidTr="001B1AB7">
        <w:trPr>
          <w:jc w:val="center"/>
        </w:trPr>
        <w:tc>
          <w:tcPr>
            <w:tcW w:w="9752" w:type="dxa"/>
            <w:gridSpan w:val="2"/>
          </w:tcPr>
          <w:p w14:paraId="5D089D34" w14:textId="77777777" w:rsidR="00920D29" w:rsidRPr="00F33463" w:rsidRDefault="00920D29" w:rsidP="001B1AB7">
            <w:pPr>
              <w:keepNext/>
            </w:pPr>
          </w:p>
        </w:tc>
      </w:tr>
      <w:tr w:rsidR="00920D29" w:rsidRPr="00F33463" w14:paraId="4974F2A6" w14:textId="77777777" w:rsidTr="001B1AB7">
        <w:trPr>
          <w:jc w:val="center"/>
        </w:trPr>
        <w:tc>
          <w:tcPr>
            <w:tcW w:w="4876" w:type="dxa"/>
            <w:hideMark/>
          </w:tcPr>
          <w:p w14:paraId="0FE88B5D" w14:textId="77777777" w:rsidR="00920D29" w:rsidRPr="00F33463" w:rsidRDefault="00920D29" w:rsidP="001B1AB7">
            <w:pPr>
              <w:pStyle w:val="ColumnHeading"/>
              <w:keepNext/>
            </w:pPr>
            <w:r w:rsidRPr="00F33463">
              <w:t>Besedilo, ki ga predlaga Komisija</w:t>
            </w:r>
          </w:p>
        </w:tc>
        <w:tc>
          <w:tcPr>
            <w:tcW w:w="4876" w:type="dxa"/>
            <w:hideMark/>
          </w:tcPr>
          <w:p w14:paraId="67372435" w14:textId="090EA53C" w:rsidR="00920D29" w:rsidRPr="00F33463" w:rsidRDefault="006D0FAD" w:rsidP="001B1AB7">
            <w:pPr>
              <w:pStyle w:val="ColumnHeading"/>
              <w:keepNext/>
            </w:pPr>
            <w:r w:rsidRPr="00F33463">
              <w:t>Sprememba</w:t>
            </w:r>
          </w:p>
        </w:tc>
      </w:tr>
      <w:tr w:rsidR="00920D29" w:rsidRPr="00F33463" w14:paraId="71561BFD" w14:textId="77777777" w:rsidTr="001B1AB7">
        <w:trPr>
          <w:jc w:val="center"/>
        </w:trPr>
        <w:tc>
          <w:tcPr>
            <w:tcW w:w="4876" w:type="dxa"/>
            <w:hideMark/>
          </w:tcPr>
          <w:p w14:paraId="268DABA3" w14:textId="77777777" w:rsidR="00920D29" w:rsidRPr="00F33463" w:rsidRDefault="00920D29" w:rsidP="001B1AB7">
            <w:pPr>
              <w:pStyle w:val="Normal6"/>
            </w:pPr>
            <w:r w:rsidRPr="00F33463">
              <w:t>2.</w:t>
            </w:r>
            <w:r w:rsidRPr="00F33463">
              <w:tab/>
            </w:r>
            <w:r w:rsidRPr="00F33463">
              <w:rPr>
                <w:b/>
                <w:i/>
              </w:rPr>
              <w:t xml:space="preserve">Od [tri leta od datuma začetka veljavnosti] </w:t>
            </w:r>
            <w:r w:rsidRPr="00F33463">
              <w:t xml:space="preserve">veterinar </w:t>
            </w:r>
            <w:r w:rsidRPr="00F33463">
              <w:rPr>
                <w:b/>
                <w:i/>
              </w:rPr>
              <w:t>ali pomočnik, za katerega je odgovoren veterinar,</w:t>
            </w:r>
            <w:r w:rsidRPr="00F33463">
              <w:t xml:space="preserve"> registrira pse in mačke</w:t>
            </w:r>
            <w:r w:rsidRPr="00F33463">
              <w:rPr>
                <w:b/>
                <w:i/>
              </w:rPr>
              <w:t>, identificirane v skladu z odstavkom 1,</w:t>
            </w:r>
            <w:r w:rsidRPr="00F33463">
              <w:t xml:space="preserve"> v nacionalni podatkovni zbirki iz člena 19. Registracija psov in mačk, ki se redijo v </w:t>
            </w:r>
            <w:r w:rsidRPr="00F33463">
              <w:rPr>
                <w:b/>
                <w:i/>
              </w:rPr>
              <w:t>vzrejnih</w:t>
            </w:r>
            <w:r w:rsidRPr="00F33463">
              <w:t xml:space="preserve"> obratih, se izvede v imenu </w:t>
            </w:r>
            <w:r w:rsidRPr="00F33463">
              <w:rPr>
                <w:b/>
                <w:i/>
              </w:rPr>
              <w:t>lastnika vzrejnega obrata</w:t>
            </w:r>
            <w:r w:rsidRPr="00F33463">
              <w:t xml:space="preserve">, odgovornega za psa ali mačko. </w:t>
            </w:r>
            <w:r w:rsidRPr="00F33463">
              <w:rPr>
                <w:b/>
                <w:i/>
              </w:rPr>
              <w:t xml:space="preserve">Registracija psov in mačk, ki se redijo v zavetiščih, se izvede v imenu osebe, odgovorne za zavetišče. </w:t>
            </w:r>
            <w:r w:rsidRPr="00F33463">
              <w:t xml:space="preserve">Kar zadeva fizične osebe, ki </w:t>
            </w:r>
            <w:r w:rsidRPr="00F33463">
              <w:rPr>
                <w:b/>
                <w:i/>
              </w:rPr>
              <w:t>nameravajo dobaviti</w:t>
            </w:r>
            <w:r w:rsidRPr="00F33463">
              <w:t xml:space="preserve"> psa ali mačko </w:t>
            </w:r>
            <w:r w:rsidRPr="00F33463">
              <w:rPr>
                <w:b/>
                <w:i/>
              </w:rPr>
              <w:t>v Uniji</w:t>
            </w:r>
            <w:r w:rsidRPr="00F33463">
              <w:t xml:space="preserve">, se registracija izvede v imenu te osebe. </w:t>
            </w:r>
            <w:r w:rsidRPr="00F33463">
              <w:rPr>
                <w:b/>
                <w:i/>
              </w:rPr>
              <w:t>Vsak nadaljnji lastnik psa ali mačke ali oseba, odgovorna za</w:t>
            </w:r>
            <w:r w:rsidRPr="00F33463">
              <w:t xml:space="preserve"> psa ali mačko, zagotovi, da se sprememba lastništva ali odgovornosti evidentira v podatkovni zbirki iz člena 19.</w:t>
            </w:r>
          </w:p>
        </w:tc>
        <w:tc>
          <w:tcPr>
            <w:tcW w:w="4876" w:type="dxa"/>
            <w:hideMark/>
          </w:tcPr>
          <w:p w14:paraId="23FE642F" w14:textId="77777777" w:rsidR="00920D29" w:rsidRPr="00F33463" w:rsidRDefault="00920D29" w:rsidP="001B1AB7">
            <w:pPr>
              <w:pStyle w:val="Normal6"/>
              <w:rPr>
                <w:szCs w:val="24"/>
              </w:rPr>
            </w:pPr>
            <w:r w:rsidRPr="00F33463">
              <w:t>2.</w:t>
            </w:r>
            <w:r w:rsidRPr="00F33463">
              <w:tab/>
            </w:r>
            <w:r w:rsidRPr="00F33463">
              <w:rPr>
                <w:b/>
                <w:i/>
              </w:rPr>
              <w:t>V dveh delovnih dneh po identifikaciji v skladu z odstavkom 1</w:t>
            </w:r>
            <w:r w:rsidRPr="00F33463">
              <w:t xml:space="preserve"> veterinar registrira pse in mačke v nacionalni podatkovni zbirki iz člena 19. </w:t>
            </w:r>
            <w:r w:rsidRPr="00F33463">
              <w:rPr>
                <w:b/>
                <w:i/>
              </w:rPr>
              <w:t>Države članice lahko dovolijo opravljanje registracije osebam, ki niso veterinarji, če imajo vzpostavljene ukrepe za zagotavljanje točnosti informacij, vnesenih v podatkovno zbirko.</w:t>
            </w:r>
            <w:r w:rsidRPr="00F33463">
              <w:t xml:space="preserve"> Registracija psov in mačk, ki se redijo v obratih, se izvede v imenu </w:t>
            </w:r>
            <w:r w:rsidRPr="00F33463">
              <w:rPr>
                <w:b/>
                <w:i/>
              </w:rPr>
              <w:t>izvajalca dejavnosti v obratu</w:t>
            </w:r>
            <w:r w:rsidRPr="00F33463">
              <w:t xml:space="preserve">, odgovornega za psa ali mačko. Kar zadeva fizične osebe, ki </w:t>
            </w:r>
            <w:r w:rsidRPr="00F33463">
              <w:rPr>
                <w:b/>
                <w:i/>
              </w:rPr>
              <w:t>dajo</w:t>
            </w:r>
            <w:r w:rsidRPr="00F33463">
              <w:t xml:space="preserve"> psa ali mačko </w:t>
            </w:r>
            <w:r w:rsidRPr="00F33463">
              <w:rPr>
                <w:b/>
                <w:i/>
              </w:rPr>
              <w:t>na trg</w:t>
            </w:r>
            <w:r w:rsidRPr="00F33463">
              <w:t xml:space="preserve">, se registracija izvede v imenu te osebe. </w:t>
            </w:r>
            <w:r w:rsidRPr="00F33463">
              <w:rPr>
                <w:b/>
                <w:i/>
              </w:rPr>
              <w:t>V primeru prenosa lastništva ali odgovornosti fizična ali pravna oseba, ki daje</w:t>
            </w:r>
            <w:r w:rsidRPr="00F33463">
              <w:t xml:space="preserve"> psa ali mačko </w:t>
            </w:r>
            <w:r w:rsidRPr="00F33463">
              <w:rPr>
                <w:b/>
                <w:i/>
              </w:rPr>
              <w:t>na trg</w:t>
            </w:r>
            <w:r w:rsidRPr="00F33463">
              <w:t xml:space="preserve">, zagotovi, da se </w:t>
            </w:r>
            <w:r w:rsidRPr="00F33463">
              <w:rPr>
                <w:b/>
                <w:i/>
              </w:rPr>
              <w:t>vsaka</w:t>
            </w:r>
            <w:r w:rsidRPr="00F33463">
              <w:t xml:space="preserve"> sprememba lastništva ali odgovornosti evidentira v podatkovni zbirki iz člena 19 </w:t>
            </w:r>
            <w:r w:rsidRPr="00F33463">
              <w:rPr>
                <w:b/>
                <w:i/>
              </w:rPr>
              <w:t>v dveh tednih od datuma spremembe lastništva ali odgovornosti ter v skladu s pogoji, ki jih določi odgovorna država članica</w:t>
            </w:r>
            <w:r w:rsidRPr="00F33463">
              <w:t>.</w:t>
            </w:r>
          </w:p>
        </w:tc>
      </w:tr>
    </w:tbl>
    <w:p w14:paraId="0F7CAC9A" w14:textId="77777777" w:rsidR="00920D29" w:rsidRPr="00F33463" w:rsidRDefault="00920D29" w:rsidP="00920D29"/>
    <w:p w14:paraId="3CF654CE" w14:textId="529AFF7D" w:rsidR="00920D29" w:rsidRPr="00F33463" w:rsidRDefault="006D0FAD" w:rsidP="00920D29">
      <w:pPr>
        <w:pStyle w:val="AmNumberTabs"/>
      </w:pPr>
      <w:r w:rsidRPr="00F33463">
        <w:t>Sprememba</w:t>
      </w:r>
      <w:r w:rsidR="00920D29" w:rsidRPr="00F33463">
        <w:tab/>
      </w:r>
      <w:r w:rsidR="00920D29" w:rsidRPr="00F33463">
        <w:tab/>
        <w:t>183</w:t>
      </w:r>
    </w:p>
    <w:p w14:paraId="512039E7" w14:textId="77777777" w:rsidR="00920D29" w:rsidRPr="00F33463" w:rsidRDefault="00920D29" w:rsidP="00920D29"/>
    <w:p w14:paraId="5C5A2F4E" w14:textId="77777777" w:rsidR="00920D29" w:rsidRPr="00F33463" w:rsidRDefault="00920D29" w:rsidP="00920D29">
      <w:pPr>
        <w:pStyle w:val="NormalBold"/>
        <w:keepNext/>
      </w:pPr>
      <w:r w:rsidRPr="00F33463">
        <w:t>Predlog uredbe</w:t>
      </w:r>
    </w:p>
    <w:p w14:paraId="0AD59BC1" w14:textId="77777777" w:rsidR="00920D29" w:rsidRPr="00F33463" w:rsidRDefault="00920D29" w:rsidP="00920D29">
      <w:pPr>
        <w:pStyle w:val="NormalBold"/>
      </w:pPr>
      <w:r w:rsidRPr="00F33463">
        <w:t>Člen 17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2F0524A" w14:textId="77777777" w:rsidTr="001B1AB7">
        <w:trPr>
          <w:jc w:val="center"/>
        </w:trPr>
        <w:tc>
          <w:tcPr>
            <w:tcW w:w="9752" w:type="dxa"/>
            <w:gridSpan w:val="2"/>
          </w:tcPr>
          <w:p w14:paraId="3FC4FB7A" w14:textId="77777777" w:rsidR="00920D29" w:rsidRPr="00F33463" w:rsidRDefault="00920D29" w:rsidP="001B1AB7">
            <w:pPr>
              <w:keepNext/>
            </w:pPr>
          </w:p>
        </w:tc>
      </w:tr>
      <w:tr w:rsidR="00920D29" w:rsidRPr="00F33463" w14:paraId="268AA373" w14:textId="77777777" w:rsidTr="001B1AB7">
        <w:trPr>
          <w:jc w:val="center"/>
        </w:trPr>
        <w:tc>
          <w:tcPr>
            <w:tcW w:w="4876" w:type="dxa"/>
            <w:hideMark/>
          </w:tcPr>
          <w:p w14:paraId="589181A0" w14:textId="77777777" w:rsidR="00920D29" w:rsidRPr="00F33463" w:rsidRDefault="00920D29" w:rsidP="001B1AB7">
            <w:pPr>
              <w:pStyle w:val="ColumnHeading"/>
              <w:keepNext/>
            </w:pPr>
            <w:r w:rsidRPr="00F33463">
              <w:t>Besedilo, ki ga predlaga Komisija</w:t>
            </w:r>
          </w:p>
        </w:tc>
        <w:tc>
          <w:tcPr>
            <w:tcW w:w="4876" w:type="dxa"/>
            <w:hideMark/>
          </w:tcPr>
          <w:p w14:paraId="6126BF6D" w14:textId="63B7EA70" w:rsidR="00920D29" w:rsidRPr="00F33463" w:rsidRDefault="006D0FAD" w:rsidP="001B1AB7">
            <w:pPr>
              <w:pStyle w:val="ColumnHeading"/>
              <w:keepNext/>
            </w:pPr>
            <w:r w:rsidRPr="00F33463">
              <w:t>Sprememba</w:t>
            </w:r>
          </w:p>
        </w:tc>
      </w:tr>
      <w:tr w:rsidR="00920D29" w:rsidRPr="00F33463" w14:paraId="3844B5D1" w14:textId="77777777" w:rsidTr="001B1AB7">
        <w:trPr>
          <w:jc w:val="center"/>
        </w:trPr>
        <w:tc>
          <w:tcPr>
            <w:tcW w:w="4876" w:type="dxa"/>
          </w:tcPr>
          <w:p w14:paraId="2FAD2701" w14:textId="77777777" w:rsidR="00920D29" w:rsidRPr="00F33463" w:rsidRDefault="00920D29" w:rsidP="001B1AB7">
            <w:pPr>
              <w:pStyle w:val="Normal6"/>
            </w:pPr>
          </w:p>
        </w:tc>
        <w:tc>
          <w:tcPr>
            <w:tcW w:w="4876" w:type="dxa"/>
            <w:hideMark/>
          </w:tcPr>
          <w:p w14:paraId="20BE1BFE" w14:textId="77777777" w:rsidR="00920D29" w:rsidRPr="00F33463" w:rsidRDefault="00920D29" w:rsidP="001B1AB7">
            <w:pPr>
              <w:pStyle w:val="Normal6"/>
              <w:rPr>
                <w:szCs w:val="24"/>
              </w:rPr>
            </w:pPr>
            <w:r w:rsidRPr="00F33463">
              <w:rPr>
                <w:b/>
                <w:i/>
              </w:rPr>
              <w:t>2a.</w:t>
            </w:r>
            <w:r w:rsidRPr="00F33463">
              <w:rPr>
                <w:b/>
                <w:i/>
              </w:rPr>
              <w:tab/>
              <w:t>V primeru smrti psa ali mačke, ki se redi v obratu, izvajalec dejavnosti poskrbi, da se smrt zabeleži v podatkovni zbirki iz člena 19 v skladu s pogoji, ki jih določi država članica, pristojna za navedeno podatkovno zbirko.</w:t>
            </w:r>
          </w:p>
        </w:tc>
      </w:tr>
    </w:tbl>
    <w:p w14:paraId="3EFFE4E6" w14:textId="77777777" w:rsidR="00920D29" w:rsidRPr="00F33463" w:rsidRDefault="00920D29" w:rsidP="00920D29"/>
    <w:p w14:paraId="79FD1A73" w14:textId="68C215E2" w:rsidR="00920D29" w:rsidRPr="00F33463" w:rsidRDefault="006D0FAD" w:rsidP="00920D29">
      <w:pPr>
        <w:pStyle w:val="AmNumberTabs"/>
      </w:pPr>
      <w:r w:rsidRPr="00F33463">
        <w:t>Sprememba</w:t>
      </w:r>
      <w:r w:rsidR="00920D29" w:rsidRPr="00F33463">
        <w:tab/>
      </w:r>
      <w:r w:rsidR="00920D29" w:rsidRPr="00F33463">
        <w:tab/>
        <w:t>184</w:t>
      </w:r>
    </w:p>
    <w:p w14:paraId="7DECB83E" w14:textId="77777777" w:rsidR="00920D29" w:rsidRPr="00F33463" w:rsidRDefault="00920D29" w:rsidP="00920D29"/>
    <w:p w14:paraId="7D651622" w14:textId="77777777" w:rsidR="00920D29" w:rsidRPr="00F33463" w:rsidRDefault="00920D29" w:rsidP="00920D29">
      <w:pPr>
        <w:pStyle w:val="NormalBold"/>
        <w:keepNext/>
      </w:pPr>
      <w:r w:rsidRPr="00F33463">
        <w:t>Predlog uredbe</w:t>
      </w:r>
    </w:p>
    <w:p w14:paraId="2A0F210C" w14:textId="77777777" w:rsidR="00920D29" w:rsidRPr="00F33463" w:rsidRDefault="00920D29" w:rsidP="00920D29">
      <w:pPr>
        <w:pStyle w:val="NormalBold"/>
      </w:pPr>
      <w:r w:rsidRPr="00F33463">
        <w:t>Člen 17 – odstavek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7CAE0ED" w14:textId="77777777" w:rsidTr="001B1AB7">
        <w:trPr>
          <w:jc w:val="center"/>
        </w:trPr>
        <w:tc>
          <w:tcPr>
            <w:tcW w:w="9752" w:type="dxa"/>
            <w:gridSpan w:val="2"/>
          </w:tcPr>
          <w:p w14:paraId="2173853B" w14:textId="77777777" w:rsidR="00920D29" w:rsidRPr="00F33463" w:rsidRDefault="00920D29" w:rsidP="001B1AB7">
            <w:pPr>
              <w:keepNext/>
            </w:pPr>
          </w:p>
        </w:tc>
      </w:tr>
      <w:tr w:rsidR="00920D29" w:rsidRPr="00F33463" w14:paraId="62F58CBC" w14:textId="77777777" w:rsidTr="001B1AB7">
        <w:trPr>
          <w:jc w:val="center"/>
        </w:trPr>
        <w:tc>
          <w:tcPr>
            <w:tcW w:w="4876" w:type="dxa"/>
            <w:hideMark/>
          </w:tcPr>
          <w:p w14:paraId="6D23E2A6" w14:textId="77777777" w:rsidR="00920D29" w:rsidRPr="00F33463" w:rsidRDefault="00920D29" w:rsidP="001B1AB7">
            <w:pPr>
              <w:pStyle w:val="ColumnHeading"/>
              <w:keepNext/>
            </w:pPr>
            <w:r w:rsidRPr="00F33463">
              <w:t>Besedilo, ki ga predlaga Komisija</w:t>
            </w:r>
          </w:p>
        </w:tc>
        <w:tc>
          <w:tcPr>
            <w:tcW w:w="4876" w:type="dxa"/>
            <w:hideMark/>
          </w:tcPr>
          <w:p w14:paraId="14BAF27E" w14:textId="6188F63B" w:rsidR="00920D29" w:rsidRPr="00F33463" w:rsidRDefault="006D0FAD" w:rsidP="001B1AB7">
            <w:pPr>
              <w:pStyle w:val="ColumnHeading"/>
              <w:keepNext/>
            </w:pPr>
            <w:r w:rsidRPr="00F33463">
              <w:t>Sprememba</w:t>
            </w:r>
          </w:p>
        </w:tc>
      </w:tr>
      <w:tr w:rsidR="00920D29" w:rsidRPr="00F33463" w14:paraId="43CB1C59" w14:textId="77777777" w:rsidTr="001B1AB7">
        <w:trPr>
          <w:jc w:val="center"/>
        </w:trPr>
        <w:tc>
          <w:tcPr>
            <w:tcW w:w="4876" w:type="dxa"/>
          </w:tcPr>
          <w:p w14:paraId="0124F4A6" w14:textId="77777777" w:rsidR="00920D29" w:rsidRPr="00F33463" w:rsidRDefault="00920D29" w:rsidP="001B1AB7">
            <w:pPr>
              <w:pStyle w:val="Normal6"/>
            </w:pPr>
          </w:p>
        </w:tc>
        <w:tc>
          <w:tcPr>
            <w:tcW w:w="4876" w:type="dxa"/>
            <w:hideMark/>
          </w:tcPr>
          <w:p w14:paraId="01CA2A73" w14:textId="77777777" w:rsidR="00920D29" w:rsidRPr="00F33463" w:rsidRDefault="00920D29" w:rsidP="001B1AB7">
            <w:pPr>
              <w:pStyle w:val="Normal6"/>
              <w:rPr>
                <w:szCs w:val="24"/>
              </w:rPr>
            </w:pPr>
            <w:r w:rsidRPr="00F33463">
              <w:rPr>
                <w:b/>
                <w:i/>
              </w:rPr>
              <w:t>2b.</w:t>
            </w:r>
            <w:r w:rsidRPr="00F33463">
              <w:rPr>
                <w:b/>
                <w:i/>
              </w:rPr>
              <w:tab/>
              <w:t>Države članice lahko odobrijo odstopanja od odstavkov 2 in 2a za vojaške, policijske in carinske pse, ki se redijo v obratih.</w:t>
            </w:r>
          </w:p>
        </w:tc>
      </w:tr>
    </w:tbl>
    <w:p w14:paraId="620B6BDD" w14:textId="77777777" w:rsidR="00920D29" w:rsidRPr="00F33463" w:rsidRDefault="00920D29" w:rsidP="00920D29"/>
    <w:p w14:paraId="6B35F398" w14:textId="545F1653" w:rsidR="00920D29" w:rsidRPr="00F33463" w:rsidRDefault="006D0FAD" w:rsidP="00920D29">
      <w:pPr>
        <w:pStyle w:val="AmNumberTabs"/>
      </w:pPr>
      <w:r w:rsidRPr="00F33463">
        <w:t>Sprememba</w:t>
      </w:r>
      <w:r w:rsidR="00920D29" w:rsidRPr="00F33463">
        <w:tab/>
      </w:r>
      <w:r w:rsidR="00920D29" w:rsidRPr="00F33463">
        <w:tab/>
        <w:t>185</w:t>
      </w:r>
    </w:p>
    <w:p w14:paraId="0FCF0728" w14:textId="77777777" w:rsidR="00920D29" w:rsidRPr="00F33463" w:rsidRDefault="00920D29" w:rsidP="00920D29"/>
    <w:p w14:paraId="1452439B" w14:textId="77777777" w:rsidR="00920D29" w:rsidRPr="00F33463" w:rsidRDefault="00920D29" w:rsidP="00920D29">
      <w:pPr>
        <w:pStyle w:val="NormalBold"/>
        <w:keepNext/>
      </w:pPr>
      <w:r w:rsidRPr="00F33463">
        <w:t>Predlog uredbe</w:t>
      </w:r>
    </w:p>
    <w:p w14:paraId="32F83C05" w14:textId="77777777" w:rsidR="00920D29" w:rsidRPr="00F33463" w:rsidRDefault="00920D29" w:rsidP="00920D29">
      <w:pPr>
        <w:pStyle w:val="NormalBold"/>
      </w:pPr>
      <w:r w:rsidRPr="00F33463">
        <w:t>Člen 17 – odstavek 3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E538E7B" w14:textId="77777777" w:rsidTr="001B1AB7">
        <w:trPr>
          <w:jc w:val="center"/>
        </w:trPr>
        <w:tc>
          <w:tcPr>
            <w:tcW w:w="9752" w:type="dxa"/>
            <w:gridSpan w:val="2"/>
          </w:tcPr>
          <w:p w14:paraId="782353D2" w14:textId="77777777" w:rsidR="00920D29" w:rsidRPr="00F33463" w:rsidRDefault="00920D29" w:rsidP="001B1AB7">
            <w:pPr>
              <w:keepNext/>
            </w:pPr>
          </w:p>
        </w:tc>
      </w:tr>
      <w:tr w:rsidR="00920D29" w:rsidRPr="00F33463" w14:paraId="129B8AE8" w14:textId="77777777" w:rsidTr="001B1AB7">
        <w:trPr>
          <w:jc w:val="center"/>
        </w:trPr>
        <w:tc>
          <w:tcPr>
            <w:tcW w:w="4876" w:type="dxa"/>
            <w:hideMark/>
          </w:tcPr>
          <w:p w14:paraId="668DF3CD" w14:textId="77777777" w:rsidR="00920D29" w:rsidRPr="00F33463" w:rsidRDefault="00920D29" w:rsidP="001B1AB7">
            <w:pPr>
              <w:pStyle w:val="ColumnHeading"/>
              <w:keepNext/>
            </w:pPr>
            <w:r w:rsidRPr="00F33463">
              <w:t>Besedilo, ki ga predlaga Komisija</w:t>
            </w:r>
          </w:p>
        </w:tc>
        <w:tc>
          <w:tcPr>
            <w:tcW w:w="4876" w:type="dxa"/>
            <w:hideMark/>
          </w:tcPr>
          <w:p w14:paraId="6ECEE7B2" w14:textId="6DD74544" w:rsidR="00920D29" w:rsidRPr="00F33463" w:rsidRDefault="006D0FAD" w:rsidP="001B1AB7">
            <w:pPr>
              <w:pStyle w:val="ColumnHeading"/>
              <w:keepNext/>
            </w:pPr>
            <w:r w:rsidRPr="00F33463">
              <w:t>Sprememba</w:t>
            </w:r>
          </w:p>
        </w:tc>
      </w:tr>
      <w:tr w:rsidR="00920D29" w:rsidRPr="00F33463" w14:paraId="77D143C9" w14:textId="77777777" w:rsidTr="001B1AB7">
        <w:trPr>
          <w:jc w:val="center"/>
        </w:trPr>
        <w:tc>
          <w:tcPr>
            <w:tcW w:w="4876" w:type="dxa"/>
            <w:hideMark/>
          </w:tcPr>
          <w:p w14:paraId="742CA7D7" w14:textId="77777777" w:rsidR="00920D29" w:rsidRPr="00F33463" w:rsidRDefault="00920D29" w:rsidP="001B1AB7">
            <w:pPr>
              <w:pStyle w:val="Normal6"/>
            </w:pPr>
            <w:r w:rsidRPr="00F33463">
              <w:rPr>
                <w:b/>
                <w:i/>
              </w:rPr>
              <w:t>Dobavitelj od [tri leta od datuma začetka veljavnosti]</w:t>
            </w:r>
            <w:r w:rsidRPr="00F33463">
              <w:t xml:space="preserve"> pred </w:t>
            </w:r>
            <w:r w:rsidRPr="00F33463">
              <w:rPr>
                <w:b/>
                <w:i/>
              </w:rPr>
              <w:t>dobavo</w:t>
            </w:r>
            <w:r w:rsidRPr="00F33463">
              <w:t xml:space="preserve"> psa ali mačke </w:t>
            </w:r>
            <w:r w:rsidRPr="00F33463">
              <w:rPr>
                <w:b/>
                <w:i/>
              </w:rPr>
              <w:t>v Uniji</w:t>
            </w:r>
            <w:r w:rsidRPr="00F33463">
              <w:t xml:space="preserve"> pridobitelju živali </w:t>
            </w:r>
            <w:r w:rsidRPr="00F33463">
              <w:rPr>
                <w:b/>
                <w:i/>
              </w:rPr>
              <w:t>zagotovi</w:t>
            </w:r>
            <w:r w:rsidRPr="00F33463">
              <w:t>:</w:t>
            </w:r>
          </w:p>
        </w:tc>
        <w:tc>
          <w:tcPr>
            <w:tcW w:w="4876" w:type="dxa"/>
            <w:hideMark/>
          </w:tcPr>
          <w:p w14:paraId="702FE0D5" w14:textId="77777777" w:rsidR="00920D29" w:rsidRPr="00F33463" w:rsidRDefault="00920D29" w:rsidP="001B1AB7">
            <w:pPr>
              <w:pStyle w:val="Normal6"/>
              <w:rPr>
                <w:szCs w:val="24"/>
              </w:rPr>
            </w:pPr>
            <w:r w:rsidRPr="00F33463">
              <w:t xml:space="preserve">Pred </w:t>
            </w:r>
            <w:r w:rsidRPr="00F33463">
              <w:rPr>
                <w:b/>
                <w:i/>
              </w:rPr>
              <w:t>dajanjem</w:t>
            </w:r>
            <w:r w:rsidRPr="00F33463">
              <w:t xml:space="preserve"> psa ali mačke </w:t>
            </w:r>
            <w:r w:rsidRPr="00F33463">
              <w:rPr>
                <w:b/>
                <w:i/>
              </w:rPr>
              <w:t>na trg izvajalci dejavnosti oziroma fizične ali pravne osebe, ki dajejo na trg psa ali mačko,</w:t>
            </w:r>
            <w:r w:rsidRPr="00F33463">
              <w:t xml:space="preserve"> pridobitelju živali </w:t>
            </w:r>
            <w:r w:rsidRPr="00F33463">
              <w:rPr>
                <w:b/>
                <w:i/>
              </w:rPr>
              <w:t>zagotovijo</w:t>
            </w:r>
            <w:r w:rsidRPr="00F33463">
              <w:t>:</w:t>
            </w:r>
          </w:p>
        </w:tc>
      </w:tr>
    </w:tbl>
    <w:p w14:paraId="32227254" w14:textId="77777777" w:rsidR="00920D29" w:rsidRPr="00F33463" w:rsidRDefault="00920D29" w:rsidP="00920D29"/>
    <w:p w14:paraId="6E88C12D" w14:textId="74E41380" w:rsidR="00920D29" w:rsidRPr="00F33463" w:rsidRDefault="006D0FAD" w:rsidP="00920D29">
      <w:pPr>
        <w:pStyle w:val="AmNumberTabs"/>
      </w:pPr>
      <w:r w:rsidRPr="00F33463">
        <w:t>Sprememba</w:t>
      </w:r>
      <w:r w:rsidR="00920D29" w:rsidRPr="00F33463">
        <w:tab/>
      </w:r>
      <w:r w:rsidR="00920D29" w:rsidRPr="00F33463">
        <w:tab/>
        <w:t>186</w:t>
      </w:r>
    </w:p>
    <w:p w14:paraId="0F67D230" w14:textId="77777777" w:rsidR="00920D29" w:rsidRPr="00F33463" w:rsidRDefault="00920D29" w:rsidP="00920D29"/>
    <w:p w14:paraId="1CF73236" w14:textId="77777777" w:rsidR="00920D29" w:rsidRPr="00F33463" w:rsidRDefault="00920D29" w:rsidP="00920D29">
      <w:pPr>
        <w:pStyle w:val="NormalBold"/>
        <w:keepNext/>
      </w:pPr>
      <w:r w:rsidRPr="00F33463">
        <w:t>Predlog uredbe</w:t>
      </w:r>
    </w:p>
    <w:p w14:paraId="524E12FD" w14:textId="77777777" w:rsidR="00920D29" w:rsidRPr="00F33463" w:rsidRDefault="00920D29" w:rsidP="00920D29">
      <w:pPr>
        <w:pStyle w:val="NormalBold"/>
      </w:pPr>
      <w:r w:rsidRPr="00F33463">
        <w:t>Člen 17 – odstavek 3 – pododstavek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7A3BF18" w14:textId="77777777" w:rsidTr="001B1AB7">
        <w:trPr>
          <w:jc w:val="center"/>
        </w:trPr>
        <w:tc>
          <w:tcPr>
            <w:tcW w:w="9752" w:type="dxa"/>
            <w:gridSpan w:val="2"/>
          </w:tcPr>
          <w:p w14:paraId="183B57CB" w14:textId="77777777" w:rsidR="00920D29" w:rsidRPr="00F33463" w:rsidRDefault="00920D29" w:rsidP="001B1AB7">
            <w:pPr>
              <w:keepNext/>
            </w:pPr>
          </w:p>
        </w:tc>
      </w:tr>
      <w:tr w:rsidR="00920D29" w:rsidRPr="00F33463" w14:paraId="5537C3E4" w14:textId="77777777" w:rsidTr="001B1AB7">
        <w:trPr>
          <w:jc w:val="center"/>
        </w:trPr>
        <w:tc>
          <w:tcPr>
            <w:tcW w:w="4876" w:type="dxa"/>
            <w:hideMark/>
          </w:tcPr>
          <w:p w14:paraId="1FE6C5FA" w14:textId="77777777" w:rsidR="00920D29" w:rsidRPr="00F33463" w:rsidRDefault="00920D29" w:rsidP="001B1AB7">
            <w:pPr>
              <w:pStyle w:val="ColumnHeading"/>
              <w:keepNext/>
            </w:pPr>
            <w:r w:rsidRPr="00F33463">
              <w:t>Besedilo, ki ga predlaga Komisija</w:t>
            </w:r>
          </w:p>
        </w:tc>
        <w:tc>
          <w:tcPr>
            <w:tcW w:w="4876" w:type="dxa"/>
            <w:hideMark/>
          </w:tcPr>
          <w:p w14:paraId="7345BB85" w14:textId="6D8B0111" w:rsidR="00920D29" w:rsidRPr="00F33463" w:rsidRDefault="006D0FAD" w:rsidP="001B1AB7">
            <w:pPr>
              <w:pStyle w:val="ColumnHeading"/>
              <w:keepNext/>
            </w:pPr>
            <w:r w:rsidRPr="00F33463">
              <w:t>Sprememba</w:t>
            </w:r>
          </w:p>
        </w:tc>
      </w:tr>
      <w:tr w:rsidR="00920D29" w:rsidRPr="00F33463" w14:paraId="7C46BBBD" w14:textId="77777777" w:rsidTr="001B1AB7">
        <w:trPr>
          <w:jc w:val="center"/>
        </w:trPr>
        <w:tc>
          <w:tcPr>
            <w:tcW w:w="4876" w:type="dxa"/>
            <w:hideMark/>
          </w:tcPr>
          <w:p w14:paraId="5762F54B" w14:textId="77777777" w:rsidR="00920D29" w:rsidRPr="00F33463" w:rsidRDefault="00920D29" w:rsidP="001B1AB7">
            <w:pPr>
              <w:pStyle w:val="Normal6"/>
            </w:pPr>
            <w:r w:rsidRPr="00F33463">
              <w:t>(a)</w:t>
            </w:r>
            <w:r w:rsidRPr="00F33463">
              <w:tab/>
              <w:t xml:space="preserve">dokazilo o identifikaciji in registraciji </w:t>
            </w:r>
            <w:r w:rsidRPr="00F33463">
              <w:rPr>
                <w:b/>
                <w:i/>
              </w:rPr>
              <w:t>živali</w:t>
            </w:r>
            <w:r w:rsidRPr="00F33463">
              <w:t xml:space="preserve"> v skladu z odstavkoma 1 in 2;</w:t>
            </w:r>
          </w:p>
        </w:tc>
        <w:tc>
          <w:tcPr>
            <w:tcW w:w="4876" w:type="dxa"/>
            <w:hideMark/>
          </w:tcPr>
          <w:p w14:paraId="0A691491" w14:textId="77777777" w:rsidR="00920D29" w:rsidRPr="00F33463" w:rsidRDefault="00920D29" w:rsidP="001B1AB7">
            <w:pPr>
              <w:pStyle w:val="Normal6"/>
              <w:rPr>
                <w:szCs w:val="24"/>
              </w:rPr>
            </w:pPr>
            <w:r w:rsidRPr="00F33463">
              <w:t>(a)</w:t>
            </w:r>
            <w:r w:rsidRPr="00F33463">
              <w:tab/>
              <w:t xml:space="preserve">dokazilo o identifikaciji in registraciji </w:t>
            </w:r>
            <w:r w:rsidRPr="00F33463">
              <w:rPr>
                <w:b/>
                <w:i/>
              </w:rPr>
              <w:t>psa ali mačke</w:t>
            </w:r>
            <w:r w:rsidRPr="00F33463">
              <w:t xml:space="preserve"> v skladu z odstavkoma 1 in 2 </w:t>
            </w:r>
            <w:r w:rsidRPr="00F33463">
              <w:rPr>
                <w:b/>
                <w:i/>
              </w:rPr>
              <w:t>ter spletno povezavo do sistema iz odstavka 6</w:t>
            </w:r>
            <w:r w:rsidRPr="00F33463">
              <w:t>;</w:t>
            </w:r>
          </w:p>
        </w:tc>
      </w:tr>
    </w:tbl>
    <w:p w14:paraId="409D4349" w14:textId="77777777" w:rsidR="00920D29" w:rsidRPr="00F33463" w:rsidRDefault="00920D29" w:rsidP="00920D29"/>
    <w:p w14:paraId="6C2B2AA6" w14:textId="48C3326A" w:rsidR="00920D29" w:rsidRPr="00F33463" w:rsidRDefault="006D0FAD" w:rsidP="00920D29">
      <w:pPr>
        <w:pStyle w:val="AmNumberTabs"/>
      </w:pPr>
      <w:r w:rsidRPr="00F33463">
        <w:t>Sprememba</w:t>
      </w:r>
      <w:r w:rsidR="00920D29" w:rsidRPr="00F33463">
        <w:tab/>
      </w:r>
      <w:r w:rsidR="00920D29" w:rsidRPr="00F33463">
        <w:tab/>
        <w:t>187</w:t>
      </w:r>
    </w:p>
    <w:p w14:paraId="4F10080F" w14:textId="77777777" w:rsidR="00920D29" w:rsidRPr="00F33463" w:rsidRDefault="00920D29" w:rsidP="00920D29"/>
    <w:p w14:paraId="3511F4B4" w14:textId="77777777" w:rsidR="00920D29" w:rsidRPr="00F33463" w:rsidRDefault="00920D29" w:rsidP="00920D29">
      <w:pPr>
        <w:pStyle w:val="NormalBold"/>
        <w:keepNext/>
      </w:pPr>
      <w:r w:rsidRPr="00F33463">
        <w:t>Predlog uredbe</w:t>
      </w:r>
    </w:p>
    <w:p w14:paraId="0CE55B49" w14:textId="77777777" w:rsidR="00920D29" w:rsidRPr="00F33463" w:rsidRDefault="00920D29" w:rsidP="00920D29">
      <w:pPr>
        <w:pStyle w:val="NormalBold"/>
      </w:pPr>
      <w:r w:rsidRPr="00F33463">
        <w:t>Člen 17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E726FFB" w14:textId="77777777" w:rsidTr="001B1AB7">
        <w:trPr>
          <w:jc w:val="center"/>
        </w:trPr>
        <w:tc>
          <w:tcPr>
            <w:tcW w:w="9752" w:type="dxa"/>
            <w:gridSpan w:val="2"/>
          </w:tcPr>
          <w:p w14:paraId="55EBB458" w14:textId="77777777" w:rsidR="00920D29" w:rsidRPr="00F33463" w:rsidRDefault="00920D29" w:rsidP="001B1AB7">
            <w:pPr>
              <w:keepNext/>
            </w:pPr>
          </w:p>
        </w:tc>
      </w:tr>
      <w:tr w:rsidR="00920D29" w:rsidRPr="00F33463" w14:paraId="59752E86" w14:textId="77777777" w:rsidTr="001B1AB7">
        <w:trPr>
          <w:jc w:val="center"/>
        </w:trPr>
        <w:tc>
          <w:tcPr>
            <w:tcW w:w="4876" w:type="dxa"/>
            <w:hideMark/>
          </w:tcPr>
          <w:p w14:paraId="173ECC20" w14:textId="77777777" w:rsidR="00920D29" w:rsidRPr="00F33463" w:rsidRDefault="00920D29" w:rsidP="001B1AB7">
            <w:pPr>
              <w:pStyle w:val="ColumnHeading"/>
              <w:keepNext/>
            </w:pPr>
            <w:r w:rsidRPr="00F33463">
              <w:t>Besedilo, ki ga predlaga Komisija</w:t>
            </w:r>
          </w:p>
        </w:tc>
        <w:tc>
          <w:tcPr>
            <w:tcW w:w="4876" w:type="dxa"/>
            <w:hideMark/>
          </w:tcPr>
          <w:p w14:paraId="5F29963B" w14:textId="04C69191" w:rsidR="00920D29" w:rsidRPr="00F33463" w:rsidRDefault="006D0FAD" w:rsidP="001B1AB7">
            <w:pPr>
              <w:pStyle w:val="ColumnHeading"/>
              <w:keepNext/>
            </w:pPr>
            <w:r w:rsidRPr="00F33463">
              <w:t>Sprememba</w:t>
            </w:r>
          </w:p>
        </w:tc>
      </w:tr>
      <w:tr w:rsidR="00920D29" w:rsidRPr="00F33463" w14:paraId="401CB604" w14:textId="77777777" w:rsidTr="001B1AB7">
        <w:trPr>
          <w:jc w:val="center"/>
        </w:trPr>
        <w:tc>
          <w:tcPr>
            <w:tcW w:w="4876" w:type="dxa"/>
            <w:hideMark/>
          </w:tcPr>
          <w:p w14:paraId="7F86A364" w14:textId="77777777" w:rsidR="00920D29" w:rsidRPr="00F33463" w:rsidRDefault="00920D29" w:rsidP="001B1AB7">
            <w:pPr>
              <w:pStyle w:val="Normal6"/>
            </w:pPr>
            <w:r w:rsidRPr="00F33463">
              <w:t xml:space="preserve">Pridobitelji lahko pristnost identifikacije in registracije </w:t>
            </w:r>
            <w:r w:rsidRPr="00F33463">
              <w:rPr>
                <w:b/>
                <w:i/>
              </w:rPr>
              <w:t>dobavljenih živali</w:t>
            </w:r>
            <w:r w:rsidRPr="00F33463">
              <w:t xml:space="preserve"> preverijo prek sistema iz odstavka 7.</w:t>
            </w:r>
          </w:p>
        </w:tc>
        <w:tc>
          <w:tcPr>
            <w:tcW w:w="4876" w:type="dxa"/>
            <w:hideMark/>
          </w:tcPr>
          <w:p w14:paraId="6B3735ED" w14:textId="77777777" w:rsidR="00920D29" w:rsidRPr="00F33463" w:rsidRDefault="00920D29" w:rsidP="001B1AB7">
            <w:pPr>
              <w:pStyle w:val="Normal6"/>
              <w:rPr>
                <w:szCs w:val="24"/>
              </w:rPr>
            </w:pPr>
            <w:r w:rsidRPr="00F33463">
              <w:t xml:space="preserve">Pridobitelji lahko pristnost identifikacije in registracije </w:t>
            </w:r>
            <w:r w:rsidRPr="00F33463">
              <w:rPr>
                <w:b/>
                <w:i/>
              </w:rPr>
              <w:t xml:space="preserve">psov in mačk, danih na trg, </w:t>
            </w:r>
            <w:r w:rsidRPr="00F33463">
              <w:t>preverijo prek sistema iz odstavka 7.</w:t>
            </w:r>
          </w:p>
        </w:tc>
      </w:tr>
    </w:tbl>
    <w:p w14:paraId="287F871B" w14:textId="77777777" w:rsidR="00920D29" w:rsidRPr="00F33463" w:rsidRDefault="00920D29" w:rsidP="00920D29"/>
    <w:p w14:paraId="3F6ECD82" w14:textId="7D3DC156" w:rsidR="00920D29" w:rsidRPr="00F33463" w:rsidRDefault="006D0FAD" w:rsidP="00920D29">
      <w:pPr>
        <w:pStyle w:val="AmNumberTabs"/>
      </w:pPr>
      <w:r w:rsidRPr="00F33463">
        <w:t>Sprememba</w:t>
      </w:r>
      <w:r w:rsidR="00920D29" w:rsidRPr="00F33463">
        <w:tab/>
      </w:r>
      <w:r w:rsidR="00920D29" w:rsidRPr="00F33463">
        <w:tab/>
        <w:t>188</w:t>
      </w:r>
    </w:p>
    <w:p w14:paraId="18CEBEA2" w14:textId="77777777" w:rsidR="00920D29" w:rsidRPr="00F33463" w:rsidRDefault="00920D29" w:rsidP="00920D29"/>
    <w:p w14:paraId="4E740E7D" w14:textId="77777777" w:rsidR="00920D29" w:rsidRPr="00F33463" w:rsidRDefault="00920D29" w:rsidP="00920D29">
      <w:pPr>
        <w:pStyle w:val="NormalBold"/>
        <w:keepNext/>
      </w:pPr>
      <w:r w:rsidRPr="00F33463">
        <w:t>Predlog uredbe</w:t>
      </w:r>
    </w:p>
    <w:p w14:paraId="555CAFBE" w14:textId="77777777" w:rsidR="00920D29" w:rsidRPr="00F33463" w:rsidRDefault="00920D29" w:rsidP="00920D29">
      <w:pPr>
        <w:pStyle w:val="NormalBold"/>
      </w:pPr>
      <w:r w:rsidRPr="00F33463">
        <w:t>Člen 17 – odstavek 4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3461391" w14:textId="77777777" w:rsidTr="001B1AB7">
        <w:trPr>
          <w:jc w:val="center"/>
        </w:trPr>
        <w:tc>
          <w:tcPr>
            <w:tcW w:w="9752" w:type="dxa"/>
            <w:gridSpan w:val="2"/>
          </w:tcPr>
          <w:p w14:paraId="5FCF0029" w14:textId="77777777" w:rsidR="00920D29" w:rsidRPr="00F33463" w:rsidRDefault="00920D29" w:rsidP="001B1AB7">
            <w:pPr>
              <w:keepNext/>
            </w:pPr>
          </w:p>
        </w:tc>
      </w:tr>
      <w:tr w:rsidR="00920D29" w:rsidRPr="00F33463" w14:paraId="0F612DA5" w14:textId="77777777" w:rsidTr="001B1AB7">
        <w:trPr>
          <w:jc w:val="center"/>
        </w:trPr>
        <w:tc>
          <w:tcPr>
            <w:tcW w:w="4876" w:type="dxa"/>
            <w:hideMark/>
          </w:tcPr>
          <w:p w14:paraId="52696004" w14:textId="77777777" w:rsidR="00920D29" w:rsidRPr="00F33463" w:rsidRDefault="00920D29" w:rsidP="001B1AB7">
            <w:pPr>
              <w:pStyle w:val="ColumnHeading"/>
              <w:keepNext/>
            </w:pPr>
            <w:r w:rsidRPr="00F33463">
              <w:t>Besedilo, ki ga predlaga Komisija</w:t>
            </w:r>
          </w:p>
        </w:tc>
        <w:tc>
          <w:tcPr>
            <w:tcW w:w="4876" w:type="dxa"/>
            <w:hideMark/>
          </w:tcPr>
          <w:p w14:paraId="2F955817" w14:textId="73D72087" w:rsidR="00920D29" w:rsidRPr="00F33463" w:rsidRDefault="006D0FAD" w:rsidP="001B1AB7">
            <w:pPr>
              <w:pStyle w:val="ColumnHeading"/>
              <w:keepNext/>
            </w:pPr>
            <w:r w:rsidRPr="00F33463">
              <w:t>Sprememba</w:t>
            </w:r>
          </w:p>
        </w:tc>
      </w:tr>
      <w:tr w:rsidR="00920D29" w:rsidRPr="00F33463" w14:paraId="4CD6538B" w14:textId="77777777" w:rsidTr="001B1AB7">
        <w:trPr>
          <w:jc w:val="center"/>
        </w:trPr>
        <w:tc>
          <w:tcPr>
            <w:tcW w:w="4876" w:type="dxa"/>
            <w:hideMark/>
          </w:tcPr>
          <w:p w14:paraId="1E20CAC4" w14:textId="77777777" w:rsidR="00920D29" w:rsidRPr="00F33463" w:rsidRDefault="00920D29" w:rsidP="001B1AB7">
            <w:pPr>
              <w:pStyle w:val="Normal6"/>
            </w:pPr>
            <w:r w:rsidRPr="00F33463">
              <w:t xml:space="preserve">Ponudniki spletnih platform </w:t>
            </w:r>
            <w:r w:rsidRPr="00F33463">
              <w:rPr>
                <w:b/>
                <w:i/>
              </w:rPr>
              <w:t>od [pet let od datuma začetka veljavnosti]</w:t>
            </w:r>
            <w:r w:rsidRPr="00F33463">
              <w:t xml:space="preserve"> zagotovijo, da je njihov spletni vmesnik zasnovan in organiziran tako, da </w:t>
            </w:r>
            <w:r w:rsidRPr="00F33463">
              <w:rPr>
                <w:b/>
                <w:i/>
              </w:rPr>
              <w:t>dobaviteljem psov in mačk omogoča</w:t>
            </w:r>
            <w:r w:rsidRPr="00F33463">
              <w:t xml:space="preserve"> izpolnjevanje njihovih obveznosti iz odstavka 3 v skladu s členom 31 Uredbe (EU) 2022/2065, pridobitelje pa jasno obvestijo o možnosti preverjanja identifikacije in registracije </w:t>
            </w:r>
            <w:r w:rsidRPr="00F33463">
              <w:rPr>
                <w:b/>
                <w:i/>
              </w:rPr>
              <w:t>živali</w:t>
            </w:r>
            <w:r w:rsidRPr="00F33463">
              <w:t xml:space="preserve"> prek spletne povezave do sistema iz odstavka 6.</w:t>
            </w:r>
          </w:p>
        </w:tc>
        <w:tc>
          <w:tcPr>
            <w:tcW w:w="4876" w:type="dxa"/>
            <w:hideMark/>
          </w:tcPr>
          <w:p w14:paraId="6B0F810A" w14:textId="77777777" w:rsidR="00920D29" w:rsidRPr="00F33463" w:rsidRDefault="00920D29" w:rsidP="001B1AB7">
            <w:pPr>
              <w:pStyle w:val="Normal6"/>
              <w:rPr>
                <w:szCs w:val="24"/>
              </w:rPr>
            </w:pPr>
            <w:r w:rsidRPr="00F33463">
              <w:t xml:space="preserve">Ponudniki spletnih platform zagotovijo, da je njihov spletni vmesnik zasnovan in organiziran tako, da </w:t>
            </w:r>
            <w:r w:rsidRPr="00F33463">
              <w:rPr>
                <w:b/>
                <w:i/>
              </w:rPr>
              <w:t>izvajalcem dejavnosti in drugim fizičnim ali pravnim osebam, ki dajejo na trg pse ali mačke, olajša</w:t>
            </w:r>
            <w:r w:rsidRPr="00F33463">
              <w:t xml:space="preserve"> izpolnjevanje njihovih obveznosti iz odstavka 3 </w:t>
            </w:r>
            <w:r w:rsidRPr="00F33463">
              <w:rPr>
                <w:b/>
                <w:i/>
              </w:rPr>
              <w:t>in člena 8, odstavek 2,</w:t>
            </w:r>
            <w:r w:rsidRPr="00F33463">
              <w:t xml:space="preserve"> v skladu s členom 31 Uredbe (EU) 2022/2065, pridobitelje pa jasno obvestijo o možnosti preverjanja identifikacije in registracije </w:t>
            </w:r>
            <w:r w:rsidRPr="00F33463">
              <w:rPr>
                <w:b/>
                <w:i/>
              </w:rPr>
              <w:t>psa ali mačke</w:t>
            </w:r>
            <w:r w:rsidRPr="00F33463">
              <w:t xml:space="preserve"> prek spletne povezave do sistema iz odstavka 6.</w:t>
            </w:r>
          </w:p>
        </w:tc>
      </w:tr>
    </w:tbl>
    <w:p w14:paraId="554FDF86" w14:textId="77777777" w:rsidR="00920D29" w:rsidRPr="00F33463" w:rsidRDefault="00920D29" w:rsidP="00920D29"/>
    <w:p w14:paraId="743F0453" w14:textId="220E4D5C" w:rsidR="00920D29" w:rsidRPr="00F33463" w:rsidRDefault="006D0FAD" w:rsidP="00920D29">
      <w:pPr>
        <w:pStyle w:val="AmNumberTabs"/>
      </w:pPr>
      <w:r w:rsidRPr="00F33463">
        <w:t>Sprememba</w:t>
      </w:r>
      <w:r w:rsidR="00920D29" w:rsidRPr="00F33463">
        <w:tab/>
      </w:r>
      <w:r w:rsidR="00920D29" w:rsidRPr="00F33463">
        <w:tab/>
        <w:t>189</w:t>
      </w:r>
    </w:p>
    <w:p w14:paraId="3095CC87" w14:textId="77777777" w:rsidR="00920D29" w:rsidRPr="00F33463" w:rsidRDefault="00920D29" w:rsidP="00920D29"/>
    <w:p w14:paraId="7DD431ED" w14:textId="77777777" w:rsidR="00920D29" w:rsidRPr="00F33463" w:rsidRDefault="00920D29" w:rsidP="00920D29">
      <w:pPr>
        <w:pStyle w:val="NormalBold"/>
        <w:keepNext/>
      </w:pPr>
      <w:r w:rsidRPr="00F33463">
        <w:t>Predlog uredbe</w:t>
      </w:r>
    </w:p>
    <w:p w14:paraId="508C5DF6" w14:textId="77777777" w:rsidR="00920D29" w:rsidRPr="00F33463" w:rsidRDefault="00920D29" w:rsidP="00920D29">
      <w:pPr>
        <w:pStyle w:val="NormalBold"/>
      </w:pPr>
      <w:r w:rsidRPr="00F33463">
        <w:t>Člen 17 – odstavek 4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1F522DB" w14:textId="77777777" w:rsidTr="001B1AB7">
        <w:trPr>
          <w:jc w:val="center"/>
        </w:trPr>
        <w:tc>
          <w:tcPr>
            <w:tcW w:w="9752" w:type="dxa"/>
            <w:gridSpan w:val="2"/>
          </w:tcPr>
          <w:p w14:paraId="33FD92CA" w14:textId="77777777" w:rsidR="00920D29" w:rsidRPr="00F33463" w:rsidRDefault="00920D29" w:rsidP="001B1AB7">
            <w:pPr>
              <w:keepNext/>
            </w:pPr>
          </w:p>
        </w:tc>
      </w:tr>
      <w:tr w:rsidR="00920D29" w:rsidRPr="00F33463" w14:paraId="15CFF07B" w14:textId="77777777" w:rsidTr="001B1AB7">
        <w:trPr>
          <w:jc w:val="center"/>
        </w:trPr>
        <w:tc>
          <w:tcPr>
            <w:tcW w:w="4876" w:type="dxa"/>
            <w:hideMark/>
          </w:tcPr>
          <w:p w14:paraId="5446EC5F" w14:textId="77777777" w:rsidR="00920D29" w:rsidRPr="00F33463" w:rsidRDefault="00920D29" w:rsidP="001B1AB7">
            <w:pPr>
              <w:pStyle w:val="ColumnHeading"/>
              <w:keepNext/>
            </w:pPr>
            <w:r w:rsidRPr="00F33463">
              <w:t>Besedilo, ki ga predlaga Komisija</w:t>
            </w:r>
          </w:p>
        </w:tc>
        <w:tc>
          <w:tcPr>
            <w:tcW w:w="4876" w:type="dxa"/>
            <w:hideMark/>
          </w:tcPr>
          <w:p w14:paraId="3FE6D6EC" w14:textId="1FF1D528" w:rsidR="00920D29" w:rsidRPr="00F33463" w:rsidRDefault="006D0FAD" w:rsidP="001B1AB7">
            <w:pPr>
              <w:pStyle w:val="ColumnHeading"/>
              <w:keepNext/>
            </w:pPr>
            <w:r w:rsidRPr="00F33463">
              <w:t>Sprememba</w:t>
            </w:r>
          </w:p>
        </w:tc>
      </w:tr>
      <w:tr w:rsidR="00920D29" w:rsidRPr="00F33463" w14:paraId="26FB91AF" w14:textId="77777777" w:rsidTr="001B1AB7">
        <w:trPr>
          <w:jc w:val="center"/>
        </w:trPr>
        <w:tc>
          <w:tcPr>
            <w:tcW w:w="4876" w:type="dxa"/>
            <w:hideMark/>
          </w:tcPr>
          <w:p w14:paraId="654962DE" w14:textId="77777777" w:rsidR="00920D29" w:rsidRPr="00F33463" w:rsidRDefault="00920D29" w:rsidP="001B1AB7">
            <w:pPr>
              <w:pStyle w:val="Normal6"/>
            </w:pPr>
            <w:r w:rsidRPr="00F33463">
              <w:rPr>
                <w:b/>
                <w:i/>
              </w:rPr>
              <w:t>Dobavitelj psov in mačk</w:t>
            </w:r>
            <w:r w:rsidRPr="00F33463">
              <w:t xml:space="preserve"> je </w:t>
            </w:r>
            <w:r w:rsidRPr="00F33463">
              <w:rPr>
                <w:b/>
                <w:i/>
              </w:rPr>
              <w:t>edini odgovoren</w:t>
            </w:r>
            <w:r w:rsidRPr="00F33463">
              <w:t xml:space="preserve"> za točnost informacij, zagotovljenih prek vmesnika spletne platforme. Nobena določba tega odstavka se ne razlaga tako, da ponudniku spletne platforme nalaga splošno obveznost spremljanja v smislu člena 8 Uredbe (EU) 2022/2065.</w:t>
            </w:r>
          </w:p>
        </w:tc>
        <w:tc>
          <w:tcPr>
            <w:tcW w:w="4876" w:type="dxa"/>
            <w:hideMark/>
          </w:tcPr>
          <w:p w14:paraId="4B62C3BA" w14:textId="77777777" w:rsidR="00920D29" w:rsidRPr="00F33463" w:rsidRDefault="00920D29" w:rsidP="001B1AB7">
            <w:pPr>
              <w:pStyle w:val="Normal6"/>
              <w:rPr>
                <w:szCs w:val="24"/>
              </w:rPr>
            </w:pPr>
            <w:r w:rsidRPr="00F33463">
              <w:rPr>
                <w:b/>
                <w:i/>
              </w:rPr>
              <w:t>Fizična ali pravna oseba, ki daje na trg pse ali mačke,</w:t>
            </w:r>
            <w:r w:rsidRPr="00F33463">
              <w:t xml:space="preserve"> je </w:t>
            </w:r>
            <w:r w:rsidRPr="00F33463">
              <w:rPr>
                <w:b/>
                <w:i/>
              </w:rPr>
              <w:t>izključno odgovorna</w:t>
            </w:r>
            <w:r w:rsidRPr="00F33463">
              <w:t xml:space="preserve"> za točnost informacij, zagotovljenih prek vmesnika spletne platforme. Nobena določba tega odstavka se ne razlaga tako, da ponudniku spletne platforme nalaga splošno obveznost spremljanja v smislu člena 8 Uredbe (EU) 2022/2065.</w:t>
            </w:r>
          </w:p>
        </w:tc>
      </w:tr>
    </w:tbl>
    <w:p w14:paraId="1C10BB9F" w14:textId="77777777" w:rsidR="00920D29" w:rsidRPr="00F33463" w:rsidRDefault="00920D29" w:rsidP="00920D29"/>
    <w:p w14:paraId="48FA7C75" w14:textId="4673C15E" w:rsidR="00920D29" w:rsidRPr="00F33463" w:rsidRDefault="006D0FAD" w:rsidP="00920D29">
      <w:pPr>
        <w:pStyle w:val="AmNumberTabs"/>
      </w:pPr>
      <w:r w:rsidRPr="00F33463">
        <w:t>Sprememba</w:t>
      </w:r>
      <w:r w:rsidR="00920D29" w:rsidRPr="00F33463">
        <w:tab/>
      </w:r>
      <w:r w:rsidR="00920D29" w:rsidRPr="00F33463">
        <w:tab/>
        <w:t>190</w:t>
      </w:r>
    </w:p>
    <w:p w14:paraId="4C856919" w14:textId="77777777" w:rsidR="00920D29" w:rsidRPr="00F33463" w:rsidRDefault="00920D29" w:rsidP="00920D29"/>
    <w:p w14:paraId="351DC0B2" w14:textId="77777777" w:rsidR="00920D29" w:rsidRPr="00F33463" w:rsidRDefault="00920D29" w:rsidP="00920D29">
      <w:pPr>
        <w:pStyle w:val="NormalBold"/>
        <w:keepNext/>
      </w:pPr>
      <w:r w:rsidRPr="00F33463">
        <w:t>Predlog uredbe</w:t>
      </w:r>
    </w:p>
    <w:p w14:paraId="5176339F" w14:textId="77777777" w:rsidR="00920D29" w:rsidRPr="00F33463" w:rsidRDefault="00920D29" w:rsidP="00920D29">
      <w:pPr>
        <w:pStyle w:val="NormalBold"/>
      </w:pPr>
      <w:r w:rsidRPr="00F33463">
        <w:t>Člen 17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FADE8B7" w14:textId="77777777" w:rsidTr="001B1AB7">
        <w:trPr>
          <w:jc w:val="center"/>
        </w:trPr>
        <w:tc>
          <w:tcPr>
            <w:tcW w:w="9752" w:type="dxa"/>
            <w:gridSpan w:val="2"/>
          </w:tcPr>
          <w:p w14:paraId="3EA73520" w14:textId="77777777" w:rsidR="00920D29" w:rsidRPr="00F33463" w:rsidRDefault="00920D29" w:rsidP="001B1AB7">
            <w:pPr>
              <w:keepNext/>
            </w:pPr>
          </w:p>
        </w:tc>
      </w:tr>
      <w:tr w:rsidR="00920D29" w:rsidRPr="00F33463" w14:paraId="0BA61A03" w14:textId="77777777" w:rsidTr="001B1AB7">
        <w:trPr>
          <w:jc w:val="center"/>
        </w:trPr>
        <w:tc>
          <w:tcPr>
            <w:tcW w:w="4876" w:type="dxa"/>
            <w:hideMark/>
          </w:tcPr>
          <w:p w14:paraId="3DC57106" w14:textId="77777777" w:rsidR="00920D29" w:rsidRPr="00F33463" w:rsidRDefault="00920D29" w:rsidP="001B1AB7">
            <w:pPr>
              <w:pStyle w:val="ColumnHeading"/>
              <w:keepNext/>
            </w:pPr>
            <w:r w:rsidRPr="00F33463">
              <w:t>Besedilo, ki ga predlaga Komisija</w:t>
            </w:r>
          </w:p>
        </w:tc>
        <w:tc>
          <w:tcPr>
            <w:tcW w:w="4876" w:type="dxa"/>
            <w:hideMark/>
          </w:tcPr>
          <w:p w14:paraId="5A8DC407" w14:textId="4C88CDBF" w:rsidR="00920D29" w:rsidRPr="00F33463" w:rsidRDefault="006D0FAD" w:rsidP="001B1AB7">
            <w:pPr>
              <w:pStyle w:val="ColumnHeading"/>
              <w:keepNext/>
            </w:pPr>
            <w:r w:rsidRPr="00F33463">
              <w:t>Sprememba</w:t>
            </w:r>
          </w:p>
        </w:tc>
      </w:tr>
      <w:tr w:rsidR="00920D29" w:rsidRPr="00F33463" w14:paraId="1B50BE81" w14:textId="77777777" w:rsidTr="001B1AB7">
        <w:trPr>
          <w:jc w:val="center"/>
        </w:trPr>
        <w:tc>
          <w:tcPr>
            <w:tcW w:w="4876" w:type="dxa"/>
            <w:hideMark/>
          </w:tcPr>
          <w:p w14:paraId="7E4093EB" w14:textId="77777777" w:rsidR="00920D29" w:rsidRPr="00F33463" w:rsidRDefault="00920D29" w:rsidP="001B1AB7">
            <w:pPr>
              <w:pStyle w:val="Normal6"/>
            </w:pPr>
            <w:r w:rsidRPr="00F33463">
              <w:rPr>
                <w:b/>
                <w:i/>
              </w:rPr>
              <w:t>5.</w:t>
            </w:r>
            <w:r w:rsidRPr="00F33463">
              <w:rPr>
                <w:b/>
                <w:i/>
              </w:rPr>
              <w:tab/>
              <w:t>Komisija sprejme izvedbene akte, v katerih določi informacije, ki jih morajo dobavitelji predložiti kot dokazilo o identifikaciji in registraciji živali v skladu z odstavkom 3, točka (a), v primerih, ko se psi in mačke ponujajo prek spletnih platform, in tudi v primerih, ko se ponujajo na druge načine. Ti izvedbeni akti se sprejmejo v skladu s postopkom pregleda iz člena 24.</w:t>
            </w:r>
          </w:p>
        </w:tc>
        <w:tc>
          <w:tcPr>
            <w:tcW w:w="4876" w:type="dxa"/>
            <w:hideMark/>
          </w:tcPr>
          <w:p w14:paraId="0E778C5F" w14:textId="77777777" w:rsidR="00920D29" w:rsidRPr="00F33463" w:rsidRDefault="00920D29" w:rsidP="001B1AB7">
            <w:pPr>
              <w:pStyle w:val="Normal6"/>
              <w:rPr>
                <w:szCs w:val="24"/>
              </w:rPr>
            </w:pPr>
            <w:r w:rsidRPr="00F33463">
              <w:rPr>
                <w:b/>
                <w:i/>
              </w:rPr>
              <w:t>črtano</w:t>
            </w:r>
          </w:p>
        </w:tc>
      </w:tr>
    </w:tbl>
    <w:p w14:paraId="03A911DD" w14:textId="77777777" w:rsidR="00920D29" w:rsidRPr="00F33463" w:rsidRDefault="00920D29" w:rsidP="00920D29"/>
    <w:p w14:paraId="081F0B34" w14:textId="596603BA" w:rsidR="00920D29" w:rsidRPr="00F33463" w:rsidRDefault="006D0FAD" w:rsidP="00920D29">
      <w:pPr>
        <w:pStyle w:val="AmNumberTabs"/>
      </w:pPr>
      <w:r w:rsidRPr="00F33463">
        <w:t>Sprememba</w:t>
      </w:r>
      <w:r w:rsidR="00920D29" w:rsidRPr="00F33463">
        <w:tab/>
      </w:r>
      <w:r w:rsidR="00920D29" w:rsidRPr="00F33463">
        <w:tab/>
        <w:t>191</w:t>
      </w:r>
    </w:p>
    <w:p w14:paraId="29FD7B0C" w14:textId="77777777" w:rsidR="00920D29" w:rsidRPr="00F33463" w:rsidRDefault="00920D29" w:rsidP="00920D29"/>
    <w:p w14:paraId="7C6634D3" w14:textId="77777777" w:rsidR="00920D29" w:rsidRPr="00F33463" w:rsidRDefault="00920D29" w:rsidP="00920D29">
      <w:pPr>
        <w:pStyle w:val="NormalBold"/>
        <w:keepNext/>
      </w:pPr>
      <w:r w:rsidRPr="00F33463">
        <w:t>Predlog uredbe</w:t>
      </w:r>
    </w:p>
    <w:p w14:paraId="78058F11" w14:textId="77777777" w:rsidR="00920D29" w:rsidRPr="00F33463" w:rsidRDefault="00920D29" w:rsidP="00920D29">
      <w:pPr>
        <w:pStyle w:val="NormalBold"/>
      </w:pPr>
      <w:r w:rsidRPr="00F33463">
        <w:t>Člen 17 – odstavek 6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30425D1" w14:textId="77777777" w:rsidTr="001B1AB7">
        <w:trPr>
          <w:jc w:val="center"/>
        </w:trPr>
        <w:tc>
          <w:tcPr>
            <w:tcW w:w="9752" w:type="dxa"/>
            <w:gridSpan w:val="2"/>
          </w:tcPr>
          <w:p w14:paraId="084E684E" w14:textId="77777777" w:rsidR="00920D29" w:rsidRPr="00F33463" w:rsidRDefault="00920D29" w:rsidP="001B1AB7">
            <w:pPr>
              <w:keepNext/>
            </w:pPr>
          </w:p>
        </w:tc>
      </w:tr>
      <w:tr w:rsidR="00920D29" w:rsidRPr="00F33463" w14:paraId="3C138671" w14:textId="77777777" w:rsidTr="001B1AB7">
        <w:trPr>
          <w:jc w:val="center"/>
        </w:trPr>
        <w:tc>
          <w:tcPr>
            <w:tcW w:w="4876" w:type="dxa"/>
            <w:hideMark/>
          </w:tcPr>
          <w:p w14:paraId="112BA695" w14:textId="77777777" w:rsidR="00920D29" w:rsidRPr="00F33463" w:rsidRDefault="00920D29" w:rsidP="001B1AB7">
            <w:pPr>
              <w:pStyle w:val="ColumnHeading"/>
              <w:keepNext/>
            </w:pPr>
            <w:r w:rsidRPr="00F33463">
              <w:t>Besedilo, ki ga predlaga Komisija</w:t>
            </w:r>
          </w:p>
        </w:tc>
        <w:tc>
          <w:tcPr>
            <w:tcW w:w="4876" w:type="dxa"/>
            <w:hideMark/>
          </w:tcPr>
          <w:p w14:paraId="52A26BEF" w14:textId="2583CFE5" w:rsidR="00920D29" w:rsidRPr="00F33463" w:rsidRDefault="006D0FAD" w:rsidP="001B1AB7">
            <w:pPr>
              <w:pStyle w:val="ColumnHeading"/>
              <w:keepNext/>
            </w:pPr>
            <w:r w:rsidRPr="00F33463">
              <w:t>Sprememba</w:t>
            </w:r>
          </w:p>
        </w:tc>
      </w:tr>
      <w:tr w:rsidR="00920D29" w:rsidRPr="00F33463" w14:paraId="27684334" w14:textId="77777777" w:rsidTr="001B1AB7">
        <w:trPr>
          <w:jc w:val="center"/>
        </w:trPr>
        <w:tc>
          <w:tcPr>
            <w:tcW w:w="4876" w:type="dxa"/>
            <w:hideMark/>
          </w:tcPr>
          <w:p w14:paraId="541975FD" w14:textId="77777777" w:rsidR="00920D29" w:rsidRPr="00F33463" w:rsidRDefault="00920D29" w:rsidP="001B1AB7">
            <w:pPr>
              <w:pStyle w:val="Normal6"/>
            </w:pPr>
            <w:r w:rsidRPr="00F33463">
              <w:t>6.</w:t>
            </w:r>
            <w:r w:rsidRPr="00F33463">
              <w:tab/>
              <w:t xml:space="preserve">Komisija </w:t>
            </w:r>
            <w:r w:rsidRPr="00F33463">
              <w:rPr>
                <w:b/>
                <w:i/>
              </w:rPr>
              <w:t>od [tri leta od datuma začetka veljavnosti]</w:t>
            </w:r>
            <w:r w:rsidRPr="00F33463">
              <w:t xml:space="preserve"> zagotovi, da je sistem za samodejno preverjanje pristnosti identifikacije in registracije </w:t>
            </w:r>
            <w:r w:rsidRPr="00F33463">
              <w:rPr>
                <w:b/>
                <w:i/>
              </w:rPr>
              <w:t>dobavljenih</w:t>
            </w:r>
            <w:r w:rsidRPr="00F33463">
              <w:t xml:space="preserve"> psov ali mačk na podlagi podatkovne zbirke iz člena 19 brezplačno javno dostopen. Komisija lahko razvoj, vzdrževanje in delovanje tega sistema zaupa neodvisnemu subjektu. Sistem izpolnjuje naslednja merila:</w:t>
            </w:r>
          </w:p>
        </w:tc>
        <w:tc>
          <w:tcPr>
            <w:tcW w:w="4876" w:type="dxa"/>
            <w:hideMark/>
          </w:tcPr>
          <w:p w14:paraId="6FD05C0D" w14:textId="77777777" w:rsidR="00920D29" w:rsidRPr="00F33463" w:rsidRDefault="00920D29" w:rsidP="001B1AB7">
            <w:pPr>
              <w:pStyle w:val="Normal6"/>
              <w:rPr>
                <w:szCs w:val="24"/>
              </w:rPr>
            </w:pPr>
            <w:r w:rsidRPr="00F33463">
              <w:t>6.</w:t>
            </w:r>
            <w:r w:rsidRPr="00F33463">
              <w:tab/>
              <w:t xml:space="preserve">Komisija zagotovi, da je </w:t>
            </w:r>
            <w:r w:rsidRPr="00F33463">
              <w:rPr>
                <w:b/>
                <w:i/>
              </w:rPr>
              <w:t>spletni</w:t>
            </w:r>
            <w:r w:rsidRPr="00F33463">
              <w:t xml:space="preserve"> sistem za samodejno preverjanje pristnosti identifikacije in registracije psov ali mačk</w:t>
            </w:r>
            <w:r w:rsidRPr="00F33463">
              <w:rPr>
                <w:b/>
                <w:i/>
              </w:rPr>
              <w:t>, danih na trg,</w:t>
            </w:r>
            <w:r w:rsidRPr="00F33463">
              <w:t xml:space="preserve"> na podlagi podatkovne zbirke iz člena 19 brezplačno javno dostopen. Komisija lahko razvoj, vzdrževanje in delovanje tega sistema zaupa neodvisnemu subjektu </w:t>
            </w:r>
            <w:r w:rsidRPr="00F33463">
              <w:rPr>
                <w:b/>
                <w:i/>
              </w:rPr>
              <w:t>na podlagi javnega izbirnega postopka v skladu z zadevnimi določbami iz naslova VII Uredbe (EU, Euratom) 2018/1046</w:t>
            </w:r>
            <w:r w:rsidRPr="00F33463">
              <w:t>. Sistem izpolnjuje naslednja merila:</w:t>
            </w:r>
          </w:p>
        </w:tc>
      </w:tr>
    </w:tbl>
    <w:p w14:paraId="65E6EBB1" w14:textId="77777777" w:rsidR="00920D29" w:rsidRPr="00F33463" w:rsidRDefault="00920D29" w:rsidP="00920D29"/>
    <w:p w14:paraId="66ECE247" w14:textId="1BEE1951" w:rsidR="00920D29" w:rsidRPr="00F33463" w:rsidRDefault="006D0FAD" w:rsidP="00920D29">
      <w:pPr>
        <w:pStyle w:val="AmNumberTabs"/>
      </w:pPr>
      <w:r w:rsidRPr="00F33463">
        <w:t>Sprememba</w:t>
      </w:r>
      <w:r w:rsidR="00920D29" w:rsidRPr="00F33463">
        <w:tab/>
      </w:r>
      <w:r w:rsidR="00920D29" w:rsidRPr="00F33463">
        <w:tab/>
        <w:t>192</w:t>
      </w:r>
    </w:p>
    <w:p w14:paraId="28B1BD19" w14:textId="77777777" w:rsidR="00920D29" w:rsidRPr="00F33463" w:rsidRDefault="00920D29" w:rsidP="00920D29"/>
    <w:p w14:paraId="45B032DC" w14:textId="77777777" w:rsidR="00920D29" w:rsidRPr="00F33463" w:rsidRDefault="00920D29" w:rsidP="00920D29">
      <w:pPr>
        <w:pStyle w:val="NormalBold"/>
        <w:keepNext/>
      </w:pPr>
      <w:r w:rsidRPr="00F33463">
        <w:t>Predlog uredbe</w:t>
      </w:r>
    </w:p>
    <w:p w14:paraId="139C0667" w14:textId="77777777" w:rsidR="00920D29" w:rsidRPr="00F33463" w:rsidRDefault="00920D29" w:rsidP="00920D29">
      <w:pPr>
        <w:pStyle w:val="NormalBold"/>
      </w:pPr>
      <w:r w:rsidRPr="00F33463">
        <w:t>Člen 17 – odstavek 7 – pododstavek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4B7EC74" w14:textId="77777777" w:rsidTr="001B1AB7">
        <w:trPr>
          <w:jc w:val="center"/>
        </w:trPr>
        <w:tc>
          <w:tcPr>
            <w:tcW w:w="9752" w:type="dxa"/>
            <w:gridSpan w:val="2"/>
          </w:tcPr>
          <w:p w14:paraId="63AE6725" w14:textId="77777777" w:rsidR="00920D29" w:rsidRPr="00F33463" w:rsidRDefault="00920D29" w:rsidP="001B1AB7">
            <w:pPr>
              <w:keepNext/>
            </w:pPr>
          </w:p>
        </w:tc>
      </w:tr>
      <w:tr w:rsidR="00920D29" w:rsidRPr="00F33463" w14:paraId="5BEA593F" w14:textId="77777777" w:rsidTr="001B1AB7">
        <w:trPr>
          <w:jc w:val="center"/>
        </w:trPr>
        <w:tc>
          <w:tcPr>
            <w:tcW w:w="4876" w:type="dxa"/>
            <w:hideMark/>
          </w:tcPr>
          <w:p w14:paraId="0EF6FB34" w14:textId="77777777" w:rsidR="00920D29" w:rsidRPr="00F33463" w:rsidRDefault="00920D29" w:rsidP="001B1AB7">
            <w:pPr>
              <w:pStyle w:val="ColumnHeading"/>
              <w:keepNext/>
            </w:pPr>
            <w:r w:rsidRPr="00F33463">
              <w:t>Besedilo, ki ga predlaga Komisija</w:t>
            </w:r>
          </w:p>
        </w:tc>
        <w:tc>
          <w:tcPr>
            <w:tcW w:w="4876" w:type="dxa"/>
            <w:hideMark/>
          </w:tcPr>
          <w:p w14:paraId="340FC44C" w14:textId="66C8C363" w:rsidR="00920D29" w:rsidRPr="00F33463" w:rsidRDefault="006D0FAD" w:rsidP="001B1AB7">
            <w:pPr>
              <w:pStyle w:val="ColumnHeading"/>
              <w:keepNext/>
            </w:pPr>
            <w:r w:rsidRPr="00F33463">
              <w:t>Sprememba</w:t>
            </w:r>
          </w:p>
        </w:tc>
      </w:tr>
      <w:tr w:rsidR="00920D29" w:rsidRPr="00F33463" w14:paraId="06E3195B" w14:textId="77777777" w:rsidTr="001B1AB7">
        <w:trPr>
          <w:jc w:val="center"/>
        </w:trPr>
        <w:tc>
          <w:tcPr>
            <w:tcW w:w="4876" w:type="dxa"/>
            <w:hideMark/>
          </w:tcPr>
          <w:p w14:paraId="486EA439" w14:textId="77777777" w:rsidR="00920D29" w:rsidRPr="00F33463" w:rsidRDefault="00920D29" w:rsidP="001B1AB7">
            <w:pPr>
              <w:pStyle w:val="Normal6"/>
            </w:pPr>
            <w:r w:rsidRPr="00F33463">
              <w:t xml:space="preserve">Komisija </w:t>
            </w:r>
            <w:r w:rsidRPr="00F33463">
              <w:rPr>
                <w:b/>
                <w:i/>
              </w:rPr>
              <w:t xml:space="preserve">do [tri leta od datuma začetka veljavnosti] </w:t>
            </w:r>
            <w:r w:rsidRPr="00F33463">
              <w:t>sprejme izvedbene akte, v katerih določi</w:t>
            </w:r>
            <w:r w:rsidRPr="00F33463">
              <w:rPr>
                <w:b/>
                <w:i/>
              </w:rPr>
              <w:t xml:space="preserve"> naslednje vidike sistema iz odstavka 6</w:t>
            </w:r>
            <w:r w:rsidRPr="00F33463">
              <w:t>:</w:t>
            </w:r>
          </w:p>
        </w:tc>
        <w:tc>
          <w:tcPr>
            <w:tcW w:w="4876" w:type="dxa"/>
            <w:hideMark/>
          </w:tcPr>
          <w:p w14:paraId="579EEC7B" w14:textId="77777777" w:rsidR="00920D29" w:rsidRPr="00F33463" w:rsidRDefault="00920D29" w:rsidP="001B1AB7">
            <w:pPr>
              <w:pStyle w:val="Normal6"/>
              <w:rPr>
                <w:szCs w:val="24"/>
              </w:rPr>
            </w:pPr>
            <w:r w:rsidRPr="00F33463">
              <w:t>Komisija sprejme izvedbene akte, v katerih določi:</w:t>
            </w:r>
          </w:p>
        </w:tc>
      </w:tr>
    </w:tbl>
    <w:p w14:paraId="51507666" w14:textId="77777777" w:rsidR="00920D29" w:rsidRPr="00F33463" w:rsidRDefault="00920D29" w:rsidP="00920D29"/>
    <w:p w14:paraId="16DB05B1" w14:textId="709CD1C3" w:rsidR="00920D29" w:rsidRPr="00F33463" w:rsidRDefault="006D0FAD" w:rsidP="00920D29">
      <w:pPr>
        <w:pStyle w:val="AmNumberTabs"/>
      </w:pPr>
      <w:r w:rsidRPr="00F33463">
        <w:t>Sprememba</w:t>
      </w:r>
      <w:r w:rsidR="00920D29" w:rsidRPr="00F33463">
        <w:tab/>
      </w:r>
      <w:r w:rsidR="00920D29" w:rsidRPr="00F33463">
        <w:tab/>
        <w:t>193</w:t>
      </w:r>
    </w:p>
    <w:p w14:paraId="6B761A96" w14:textId="77777777" w:rsidR="00920D29" w:rsidRPr="00F33463" w:rsidRDefault="00920D29" w:rsidP="00920D29"/>
    <w:p w14:paraId="2CE6CAAE" w14:textId="77777777" w:rsidR="00920D29" w:rsidRPr="00F33463" w:rsidRDefault="00920D29" w:rsidP="00920D29">
      <w:pPr>
        <w:pStyle w:val="NormalBold"/>
        <w:keepNext/>
      </w:pPr>
      <w:r w:rsidRPr="00F33463">
        <w:t>Predlog uredbe</w:t>
      </w:r>
    </w:p>
    <w:p w14:paraId="2CFA3520" w14:textId="77777777" w:rsidR="00920D29" w:rsidRPr="00F33463" w:rsidRDefault="00920D29" w:rsidP="00920D29">
      <w:pPr>
        <w:pStyle w:val="NormalBold"/>
      </w:pPr>
      <w:r w:rsidRPr="00F33463">
        <w:t>Člen 17 – odstavek 7 – pododstavek 1 – točka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34118EA" w14:textId="77777777" w:rsidTr="001B1AB7">
        <w:trPr>
          <w:jc w:val="center"/>
        </w:trPr>
        <w:tc>
          <w:tcPr>
            <w:tcW w:w="9752" w:type="dxa"/>
            <w:gridSpan w:val="2"/>
          </w:tcPr>
          <w:p w14:paraId="15D4E425" w14:textId="77777777" w:rsidR="00920D29" w:rsidRPr="00F33463" w:rsidRDefault="00920D29" w:rsidP="001B1AB7">
            <w:pPr>
              <w:keepNext/>
            </w:pPr>
          </w:p>
        </w:tc>
      </w:tr>
      <w:tr w:rsidR="00920D29" w:rsidRPr="00F33463" w14:paraId="00C4426A" w14:textId="77777777" w:rsidTr="001B1AB7">
        <w:trPr>
          <w:jc w:val="center"/>
        </w:trPr>
        <w:tc>
          <w:tcPr>
            <w:tcW w:w="4876" w:type="dxa"/>
            <w:hideMark/>
          </w:tcPr>
          <w:p w14:paraId="136588B3" w14:textId="77777777" w:rsidR="00920D29" w:rsidRPr="00F33463" w:rsidRDefault="00920D29" w:rsidP="001B1AB7">
            <w:pPr>
              <w:pStyle w:val="ColumnHeading"/>
              <w:keepNext/>
            </w:pPr>
            <w:r w:rsidRPr="00F33463">
              <w:t>Besedilo, ki ga predlaga Komisija</w:t>
            </w:r>
          </w:p>
        </w:tc>
        <w:tc>
          <w:tcPr>
            <w:tcW w:w="4876" w:type="dxa"/>
            <w:hideMark/>
          </w:tcPr>
          <w:p w14:paraId="3939FDA4" w14:textId="1E23C9E9" w:rsidR="00920D29" w:rsidRPr="00F33463" w:rsidRDefault="006D0FAD" w:rsidP="001B1AB7">
            <w:pPr>
              <w:pStyle w:val="ColumnHeading"/>
              <w:keepNext/>
            </w:pPr>
            <w:r w:rsidRPr="00F33463">
              <w:t>Sprememba</w:t>
            </w:r>
          </w:p>
        </w:tc>
      </w:tr>
      <w:tr w:rsidR="00920D29" w:rsidRPr="00F33463" w14:paraId="0B1FE90D" w14:textId="77777777" w:rsidTr="001B1AB7">
        <w:trPr>
          <w:jc w:val="center"/>
        </w:trPr>
        <w:tc>
          <w:tcPr>
            <w:tcW w:w="4876" w:type="dxa"/>
          </w:tcPr>
          <w:p w14:paraId="04349B14" w14:textId="77777777" w:rsidR="00920D29" w:rsidRPr="00F33463" w:rsidRDefault="00920D29" w:rsidP="001B1AB7">
            <w:pPr>
              <w:pStyle w:val="Normal6"/>
            </w:pPr>
          </w:p>
        </w:tc>
        <w:tc>
          <w:tcPr>
            <w:tcW w:w="4876" w:type="dxa"/>
            <w:hideMark/>
          </w:tcPr>
          <w:p w14:paraId="712DF514" w14:textId="77777777" w:rsidR="00920D29" w:rsidRPr="00F33463" w:rsidRDefault="00920D29" w:rsidP="001B1AB7">
            <w:pPr>
              <w:pStyle w:val="Normal6"/>
              <w:rPr>
                <w:szCs w:val="24"/>
              </w:rPr>
            </w:pPr>
            <w:r w:rsidRPr="00F33463">
              <w:rPr>
                <w:b/>
                <w:i/>
              </w:rPr>
              <w:t>(a)</w:t>
            </w:r>
            <w:r w:rsidRPr="00F33463">
              <w:rPr>
                <w:b/>
                <w:i/>
              </w:rPr>
              <w:tab/>
              <w:t>na podlagi vsebine podatkovnih zbirk iz člena 19(3), točka (a), natančne informacije, ki jih morajo predložiti fizične in pravne osebe, ki dajejo na trg pse ali mačke, kot dokazilo o identifikaciji in registraciji psov in mačk v skladu z odstavkom 3, točka (a), tako v primerih, ko so psi in mačke ponujeni prek spletnih platform kot tudi na druge načine,</w:t>
            </w:r>
          </w:p>
        </w:tc>
      </w:tr>
    </w:tbl>
    <w:p w14:paraId="623C57C9" w14:textId="2CAEE1A0" w:rsidR="00920D29" w:rsidRPr="00F33463" w:rsidRDefault="006D0FAD" w:rsidP="00920D29">
      <w:pPr>
        <w:pStyle w:val="AmNumberTabs"/>
      </w:pPr>
      <w:r w:rsidRPr="00F33463">
        <w:t>Sprememba</w:t>
      </w:r>
      <w:r w:rsidR="00920D29" w:rsidRPr="00F33463">
        <w:tab/>
      </w:r>
      <w:r w:rsidR="00920D29" w:rsidRPr="00F33463">
        <w:tab/>
        <w:t>194</w:t>
      </w:r>
    </w:p>
    <w:p w14:paraId="40009F79" w14:textId="77777777" w:rsidR="00920D29" w:rsidRPr="00F33463" w:rsidRDefault="00920D29" w:rsidP="00920D29">
      <w:pPr>
        <w:pStyle w:val="NormalBold12b"/>
      </w:pPr>
      <w:r w:rsidRPr="00F33463">
        <w:t>Predlog uredbe</w:t>
      </w:r>
    </w:p>
    <w:p w14:paraId="72F2BC8C" w14:textId="77777777" w:rsidR="00920D29" w:rsidRPr="00F33463" w:rsidRDefault="00920D29" w:rsidP="00920D29">
      <w:pPr>
        <w:pStyle w:val="NormalBold"/>
      </w:pPr>
      <w:r w:rsidRPr="00F33463">
        <w:t>Člen 17 – odstavek 7 – pododstavek 1 – točka a – alinea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373C8E54" w14:textId="77777777" w:rsidTr="001B1AB7">
        <w:trPr>
          <w:trHeight w:val="240"/>
          <w:jc w:val="center"/>
        </w:trPr>
        <w:tc>
          <w:tcPr>
            <w:tcW w:w="9752" w:type="dxa"/>
            <w:gridSpan w:val="2"/>
            <w:tcBorders>
              <w:top w:val="nil"/>
              <w:left w:val="nil"/>
              <w:bottom w:val="nil"/>
              <w:right w:val="nil"/>
            </w:tcBorders>
          </w:tcPr>
          <w:p w14:paraId="65382DA9" w14:textId="77777777" w:rsidR="00920D29" w:rsidRPr="00F33463" w:rsidRDefault="00920D29" w:rsidP="001B1AB7"/>
        </w:tc>
      </w:tr>
      <w:tr w:rsidR="00920D29" w:rsidRPr="00F33463" w14:paraId="0AE090AD" w14:textId="77777777" w:rsidTr="001B1AB7">
        <w:trPr>
          <w:trHeight w:val="240"/>
          <w:jc w:val="center"/>
        </w:trPr>
        <w:tc>
          <w:tcPr>
            <w:tcW w:w="4876" w:type="dxa"/>
            <w:tcBorders>
              <w:top w:val="nil"/>
              <w:left w:val="nil"/>
              <w:bottom w:val="nil"/>
              <w:right w:val="nil"/>
            </w:tcBorders>
            <w:hideMark/>
          </w:tcPr>
          <w:p w14:paraId="292CEF81"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3BECEA2D" w14:textId="4B914BA7" w:rsidR="00920D29" w:rsidRPr="00F33463" w:rsidRDefault="006D0FAD" w:rsidP="001B1AB7">
            <w:pPr>
              <w:pStyle w:val="AmColumnHeading"/>
            </w:pPr>
            <w:r w:rsidRPr="00F33463">
              <w:t>Sprememba</w:t>
            </w:r>
          </w:p>
        </w:tc>
      </w:tr>
      <w:tr w:rsidR="00920D29" w:rsidRPr="00F33463" w14:paraId="37B9F4CA" w14:textId="77777777" w:rsidTr="001B1AB7">
        <w:trPr>
          <w:jc w:val="center"/>
        </w:trPr>
        <w:tc>
          <w:tcPr>
            <w:tcW w:w="4876" w:type="dxa"/>
            <w:tcBorders>
              <w:top w:val="nil"/>
              <w:left w:val="nil"/>
              <w:bottom w:val="nil"/>
              <w:right w:val="nil"/>
            </w:tcBorders>
          </w:tcPr>
          <w:p w14:paraId="641AE588" w14:textId="77777777" w:rsidR="00920D29" w:rsidRPr="00F33463" w:rsidRDefault="00920D29" w:rsidP="001B1AB7">
            <w:pPr>
              <w:pStyle w:val="Normal6a"/>
            </w:pPr>
          </w:p>
        </w:tc>
        <w:tc>
          <w:tcPr>
            <w:tcW w:w="4876" w:type="dxa"/>
            <w:tcBorders>
              <w:top w:val="nil"/>
              <w:left w:val="nil"/>
              <w:bottom w:val="nil"/>
              <w:right w:val="nil"/>
            </w:tcBorders>
            <w:hideMark/>
          </w:tcPr>
          <w:p w14:paraId="76E48472" w14:textId="77777777" w:rsidR="00920D29" w:rsidRPr="00F33463" w:rsidRDefault="00920D29" w:rsidP="001B1AB7">
            <w:pPr>
              <w:pStyle w:val="Normal6a"/>
            </w:pPr>
            <w:r w:rsidRPr="00F33463">
              <w:rPr>
                <w:b/>
                <w:i/>
              </w:rPr>
              <w:t>–</w:t>
            </w:r>
            <w:r w:rsidRPr="00F33463">
              <w:tab/>
            </w:r>
            <w:r w:rsidRPr="00F33463">
              <w:rPr>
                <w:b/>
                <w:i/>
              </w:rPr>
              <w:t>kategorije osebnih podatkov, ki se dajo na voljo osebi, pristojni za preverjanje, med preverjanjem identifikacije in registracije, ki so omejene na tiste, ki so nujno potrebne za izvedbo takšnega preverjanja.</w:t>
            </w:r>
          </w:p>
        </w:tc>
      </w:tr>
    </w:tbl>
    <w:p w14:paraId="73F0A818" w14:textId="77777777" w:rsidR="00920D29" w:rsidRPr="00F33463" w:rsidRDefault="00920D29" w:rsidP="00920D29">
      <w:pPr>
        <w:pStyle w:val="AmJustText"/>
      </w:pPr>
    </w:p>
    <w:p w14:paraId="726DA231" w14:textId="77777777" w:rsidR="00920D29" w:rsidRPr="00F33463" w:rsidRDefault="00920D29" w:rsidP="00920D29"/>
    <w:p w14:paraId="72F42D34" w14:textId="62D8AB3F" w:rsidR="00920D29" w:rsidRPr="00F33463" w:rsidRDefault="006D0FAD" w:rsidP="00920D29">
      <w:pPr>
        <w:pStyle w:val="AmNumberTabs"/>
      </w:pPr>
      <w:r w:rsidRPr="00F33463">
        <w:t>Sprememba</w:t>
      </w:r>
      <w:r w:rsidR="00920D29" w:rsidRPr="00F33463">
        <w:tab/>
      </w:r>
      <w:r w:rsidR="00920D29" w:rsidRPr="00F33463">
        <w:tab/>
        <w:t>195</w:t>
      </w:r>
    </w:p>
    <w:p w14:paraId="1C772A64" w14:textId="77777777" w:rsidR="00920D29" w:rsidRPr="00F33463" w:rsidRDefault="00920D29" w:rsidP="00920D29"/>
    <w:p w14:paraId="22A1F39B" w14:textId="77777777" w:rsidR="00920D29" w:rsidRPr="00F33463" w:rsidRDefault="00920D29" w:rsidP="00920D29">
      <w:pPr>
        <w:pStyle w:val="NormalBold"/>
        <w:keepNext/>
      </w:pPr>
      <w:r w:rsidRPr="00F33463">
        <w:t>Predlog uredbe</w:t>
      </w:r>
    </w:p>
    <w:p w14:paraId="3A0B3A68" w14:textId="77777777" w:rsidR="00920D29" w:rsidRPr="00F33463" w:rsidRDefault="00920D29" w:rsidP="00920D29">
      <w:pPr>
        <w:pStyle w:val="NormalBold"/>
      </w:pPr>
      <w:r w:rsidRPr="00F33463">
        <w:t>Člen 17 – odstavek 7 – pododstavek 1 – točka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C31697D" w14:textId="77777777" w:rsidTr="001B1AB7">
        <w:trPr>
          <w:jc w:val="center"/>
        </w:trPr>
        <w:tc>
          <w:tcPr>
            <w:tcW w:w="9752" w:type="dxa"/>
            <w:gridSpan w:val="2"/>
          </w:tcPr>
          <w:p w14:paraId="5BCC6AFE" w14:textId="77777777" w:rsidR="00920D29" w:rsidRPr="00F33463" w:rsidRDefault="00920D29" w:rsidP="001B1AB7">
            <w:pPr>
              <w:keepNext/>
            </w:pPr>
          </w:p>
        </w:tc>
      </w:tr>
      <w:tr w:rsidR="00920D29" w:rsidRPr="00F33463" w14:paraId="74130911" w14:textId="77777777" w:rsidTr="001B1AB7">
        <w:trPr>
          <w:jc w:val="center"/>
        </w:trPr>
        <w:tc>
          <w:tcPr>
            <w:tcW w:w="4876" w:type="dxa"/>
            <w:hideMark/>
          </w:tcPr>
          <w:p w14:paraId="1EA8CABC" w14:textId="77777777" w:rsidR="00920D29" w:rsidRPr="00F33463" w:rsidRDefault="00920D29" w:rsidP="001B1AB7">
            <w:pPr>
              <w:pStyle w:val="ColumnHeading"/>
              <w:keepNext/>
            </w:pPr>
            <w:r w:rsidRPr="00F33463">
              <w:t>Besedilo, ki ga predlaga Komisija</w:t>
            </w:r>
          </w:p>
        </w:tc>
        <w:tc>
          <w:tcPr>
            <w:tcW w:w="4876" w:type="dxa"/>
            <w:hideMark/>
          </w:tcPr>
          <w:p w14:paraId="4C765E78" w14:textId="4F2F7560" w:rsidR="00920D29" w:rsidRPr="00F33463" w:rsidRDefault="006D0FAD" w:rsidP="001B1AB7">
            <w:pPr>
              <w:pStyle w:val="ColumnHeading"/>
              <w:keepNext/>
            </w:pPr>
            <w:r w:rsidRPr="00F33463">
              <w:t>Sprememba</w:t>
            </w:r>
          </w:p>
        </w:tc>
      </w:tr>
      <w:tr w:rsidR="00920D29" w:rsidRPr="00F33463" w14:paraId="37B8E1AC" w14:textId="77777777" w:rsidTr="001B1AB7">
        <w:trPr>
          <w:jc w:val="center"/>
        </w:trPr>
        <w:tc>
          <w:tcPr>
            <w:tcW w:w="4876" w:type="dxa"/>
          </w:tcPr>
          <w:p w14:paraId="194FCB76" w14:textId="77777777" w:rsidR="00920D29" w:rsidRPr="00F33463" w:rsidRDefault="00920D29" w:rsidP="001B1AB7">
            <w:pPr>
              <w:pStyle w:val="Normal6"/>
            </w:pPr>
          </w:p>
        </w:tc>
        <w:tc>
          <w:tcPr>
            <w:tcW w:w="4876" w:type="dxa"/>
            <w:hideMark/>
          </w:tcPr>
          <w:p w14:paraId="253D3221" w14:textId="77777777" w:rsidR="00920D29" w:rsidRPr="00F33463" w:rsidRDefault="00920D29" w:rsidP="001B1AB7">
            <w:pPr>
              <w:pStyle w:val="Normal6"/>
              <w:rPr>
                <w:b/>
                <w:i/>
              </w:rPr>
            </w:pPr>
            <w:r w:rsidRPr="00F33463">
              <w:rPr>
                <w:b/>
                <w:i/>
              </w:rPr>
              <w:t>(b)</w:t>
            </w:r>
            <w:r w:rsidRPr="00F33463">
              <w:rPr>
                <w:b/>
                <w:i/>
              </w:rPr>
              <w:tab/>
              <w:t>naslednje vidike sistema iz odstavka 6:</w:t>
            </w:r>
          </w:p>
        </w:tc>
      </w:tr>
      <w:tr w:rsidR="00920D29" w:rsidRPr="00F33463" w14:paraId="03636233" w14:textId="77777777" w:rsidTr="001B1AB7">
        <w:trPr>
          <w:jc w:val="center"/>
        </w:trPr>
        <w:tc>
          <w:tcPr>
            <w:tcW w:w="4876" w:type="dxa"/>
          </w:tcPr>
          <w:p w14:paraId="4AB65A7A" w14:textId="77777777" w:rsidR="00920D29" w:rsidRPr="00F33463" w:rsidRDefault="00920D29" w:rsidP="001B1AB7">
            <w:pPr>
              <w:pStyle w:val="Normal6"/>
            </w:pPr>
          </w:p>
        </w:tc>
        <w:tc>
          <w:tcPr>
            <w:tcW w:w="4876" w:type="dxa"/>
            <w:hideMark/>
          </w:tcPr>
          <w:p w14:paraId="50B9CFBD" w14:textId="77777777" w:rsidR="00920D29" w:rsidRPr="00F33463" w:rsidRDefault="00920D29" w:rsidP="001B1AB7">
            <w:pPr>
              <w:pStyle w:val="Normal6"/>
              <w:rPr>
                <w:b/>
                <w:i/>
              </w:rPr>
            </w:pPr>
            <w:r w:rsidRPr="00F33463">
              <w:rPr>
                <w:b/>
                <w:i/>
              </w:rPr>
              <w:t>– ključne funkcionalnosti sistema,</w:t>
            </w:r>
          </w:p>
        </w:tc>
      </w:tr>
    </w:tbl>
    <w:p w14:paraId="16BAFE85" w14:textId="77777777" w:rsidR="00920D29" w:rsidRPr="00F33463" w:rsidRDefault="00920D29" w:rsidP="00920D29"/>
    <w:p w14:paraId="1EC2EC71" w14:textId="0AEB5058" w:rsidR="00920D29" w:rsidRPr="00F33463" w:rsidRDefault="006D0FAD" w:rsidP="00920D29">
      <w:pPr>
        <w:pStyle w:val="AmNumberTabs"/>
      </w:pPr>
      <w:r w:rsidRPr="00F33463">
        <w:t>Sprememba</w:t>
      </w:r>
      <w:r w:rsidR="00920D29" w:rsidRPr="00F33463">
        <w:tab/>
      </w:r>
      <w:r w:rsidR="00920D29" w:rsidRPr="00F33463">
        <w:tab/>
        <w:t>196</w:t>
      </w:r>
    </w:p>
    <w:p w14:paraId="36F56067" w14:textId="77777777" w:rsidR="00920D29" w:rsidRPr="00F33463" w:rsidRDefault="00920D29" w:rsidP="00920D29"/>
    <w:p w14:paraId="7E800F7A" w14:textId="77777777" w:rsidR="00920D29" w:rsidRPr="00F33463" w:rsidRDefault="00920D29" w:rsidP="00920D29">
      <w:pPr>
        <w:pStyle w:val="NormalBold"/>
        <w:keepNext/>
      </w:pPr>
      <w:r w:rsidRPr="00F33463">
        <w:t>Predlog uredbe</w:t>
      </w:r>
    </w:p>
    <w:p w14:paraId="11DEC724" w14:textId="77777777" w:rsidR="00920D29" w:rsidRPr="00F33463" w:rsidRDefault="00920D29" w:rsidP="00920D29">
      <w:pPr>
        <w:pStyle w:val="NormalBold"/>
      </w:pPr>
      <w:r w:rsidRPr="00F33463">
        <w:t>Člen 17 – odstavek 7 – pododstavek 1 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9C993E2" w14:textId="77777777" w:rsidTr="001B1AB7">
        <w:trPr>
          <w:jc w:val="center"/>
        </w:trPr>
        <w:tc>
          <w:tcPr>
            <w:tcW w:w="9752" w:type="dxa"/>
            <w:gridSpan w:val="2"/>
          </w:tcPr>
          <w:p w14:paraId="2A8A6175" w14:textId="77777777" w:rsidR="00920D29" w:rsidRPr="00F33463" w:rsidRDefault="00920D29" w:rsidP="001B1AB7">
            <w:pPr>
              <w:keepNext/>
            </w:pPr>
          </w:p>
        </w:tc>
      </w:tr>
      <w:tr w:rsidR="00920D29" w:rsidRPr="00F33463" w14:paraId="5886294B" w14:textId="77777777" w:rsidTr="001B1AB7">
        <w:trPr>
          <w:jc w:val="center"/>
        </w:trPr>
        <w:tc>
          <w:tcPr>
            <w:tcW w:w="4876" w:type="dxa"/>
            <w:hideMark/>
          </w:tcPr>
          <w:p w14:paraId="653AF86D" w14:textId="77777777" w:rsidR="00920D29" w:rsidRPr="00F33463" w:rsidRDefault="00920D29" w:rsidP="001B1AB7">
            <w:pPr>
              <w:pStyle w:val="ColumnHeading"/>
              <w:keepNext/>
            </w:pPr>
            <w:r w:rsidRPr="00F33463">
              <w:t>Besedilo, ki ga predlaga Komisija</w:t>
            </w:r>
          </w:p>
        </w:tc>
        <w:tc>
          <w:tcPr>
            <w:tcW w:w="4876" w:type="dxa"/>
            <w:hideMark/>
          </w:tcPr>
          <w:p w14:paraId="225957B3" w14:textId="219B0A1F" w:rsidR="00920D29" w:rsidRPr="00F33463" w:rsidRDefault="006D0FAD" w:rsidP="001B1AB7">
            <w:pPr>
              <w:pStyle w:val="ColumnHeading"/>
              <w:keepNext/>
            </w:pPr>
            <w:r w:rsidRPr="00F33463">
              <w:t>Sprememba</w:t>
            </w:r>
          </w:p>
        </w:tc>
      </w:tr>
      <w:tr w:rsidR="00920D29" w:rsidRPr="00F33463" w14:paraId="5B4C4035" w14:textId="77777777" w:rsidTr="001B1AB7">
        <w:trPr>
          <w:jc w:val="center"/>
        </w:trPr>
        <w:tc>
          <w:tcPr>
            <w:tcW w:w="4876" w:type="dxa"/>
          </w:tcPr>
          <w:p w14:paraId="2DEB1616" w14:textId="77777777" w:rsidR="00920D29" w:rsidRPr="00F33463" w:rsidRDefault="00920D29" w:rsidP="001B1AB7">
            <w:pPr>
              <w:pStyle w:val="Normal6"/>
            </w:pPr>
          </w:p>
        </w:tc>
        <w:tc>
          <w:tcPr>
            <w:tcW w:w="4876" w:type="dxa"/>
            <w:hideMark/>
          </w:tcPr>
          <w:p w14:paraId="2EBB1CCA" w14:textId="77777777" w:rsidR="00920D29" w:rsidRPr="00F33463" w:rsidRDefault="00920D29" w:rsidP="001B1AB7">
            <w:pPr>
              <w:pStyle w:val="Normal6"/>
              <w:rPr>
                <w:szCs w:val="24"/>
              </w:rPr>
            </w:pPr>
            <w:r w:rsidRPr="00F33463">
              <w:rPr>
                <w:b/>
                <w:i/>
              </w:rPr>
              <w:t>Izvedbeni akti iz točke (a) se sprejmejo do [datum začetka uporabe te uredbe], izvedbeni akt iz točke (b) pa do [tri leta od datuma začetka veljavnosti te uredbe]</w:t>
            </w:r>
          </w:p>
        </w:tc>
      </w:tr>
    </w:tbl>
    <w:p w14:paraId="17480E65" w14:textId="77777777" w:rsidR="00920D29" w:rsidRPr="00F33463" w:rsidRDefault="00920D29" w:rsidP="00920D29"/>
    <w:p w14:paraId="425CE3B3" w14:textId="5C8BA91E" w:rsidR="00920D29" w:rsidRPr="00F33463" w:rsidRDefault="006D0FAD" w:rsidP="00920D29">
      <w:pPr>
        <w:pStyle w:val="AmNumberTabs"/>
      </w:pPr>
      <w:r w:rsidRPr="00F33463">
        <w:t>Sprememba</w:t>
      </w:r>
      <w:r w:rsidR="00920D29" w:rsidRPr="00F33463">
        <w:tab/>
      </w:r>
      <w:r w:rsidR="00920D29" w:rsidRPr="00F33463">
        <w:tab/>
        <w:t>197</w:t>
      </w:r>
    </w:p>
    <w:p w14:paraId="00982DE9" w14:textId="77777777" w:rsidR="00920D29" w:rsidRPr="00F33463" w:rsidRDefault="00920D29" w:rsidP="00920D29">
      <w:pPr>
        <w:pStyle w:val="NormalBold12b"/>
      </w:pPr>
      <w:r w:rsidRPr="00F33463">
        <w:t>Predlog uredbe</w:t>
      </w:r>
    </w:p>
    <w:p w14:paraId="6925FBFD" w14:textId="77777777" w:rsidR="00920D29" w:rsidRPr="00F33463" w:rsidRDefault="00920D29" w:rsidP="00920D29">
      <w:pPr>
        <w:pStyle w:val="NormalBold"/>
      </w:pPr>
      <w:r w:rsidRPr="00F33463">
        <w:t>Člen 18 – odstavek 1 – točka a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67176592" w14:textId="77777777" w:rsidTr="001B1AB7">
        <w:trPr>
          <w:trHeight w:val="240"/>
          <w:jc w:val="center"/>
        </w:trPr>
        <w:tc>
          <w:tcPr>
            <w:tcW w:w="9752" w:type="dxa"/>
            <w:gridSpan w:val="2"/>
            <w:tcBorders>
              <w:top w:val="nil"/>
              <w:left w:val="nil"/>
              <w:bottom w:val="nil"/>
              <w:right w:val="nil"/>
            </w:tcBorders>
          </w:tcPr>
          <w:p w14:paraId="71410987" w14:textId="77777777" w:rsidR="00920D29" w:rsidRPr="00F33463" w:rsidRDefault="00920D29" w:rsidP="001B1AB7"/>
        </w:tc>
      </w:tr>
      <w:tr w:rsidR="00920D29" w:rsidRPr="00F33463" w14:paraId="35E7D68A" w14:textId="77777777" w:rsidTr="001B1AB7">
        <w:trPr>
          <w:trHeight w:val="240"/>
          <w:jc w:val="center"/>
        </w:trPr>
        <w:tc>
          <w:tcPr>
            <w:tcW w:w="4876" w:type="dxa"/>
            <w:tcBorders>
              <w:top w:val="nil"/>
              <w:left w:val="nil"/>
              <w:bottom w:val="nil"/>
              <w:right w:val="nil"/>
            </w:tcBorders>
            <w:hideMark/>
          </w:tcPr>
          <w:p w14:paraId="07A070AD"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310F6022" w14:textId="2BC16ED3" w:rsidR="00920D29" w:rsidRPr="00F33463" w:rsidRDefault="006D0FAD" w:rsidP="001B1AB7">
            <w:pPr>
              <w:pStyle w:val="AmColumnHeading"/>
            </w:pPr>
            <w:r w:rsidRPr="00F33463">
              <w:t>Sprememba</w:t>
            </w:r>
          </w:p>
        </w:tc>
      </w:tr>
      <w:tr w:rsidR="00920D29" w:rsidRPr="00F33463" w14:paraId="4997CA51" w14:textId="77777777" w:rsidTr="001B1AB7">
        <w:trPr>
          <w:jc w:val="center"/>
        </w:trPr>
        <w:tc>
          <w:tcPr>
            <w:tcW w:w="4876" w:type="dxa"/>
            <w:tcBorders>
              <w:top w:val="nil"/>
              <w:left w:val="nil"/>
              <w:bottom w:val="nil"/>
              <w:right w:val="nil"/>
            </w:tcBorders>
          </w:tcPr>
          <w:p w14:paraId="1A1E2BF9" w14:textId="77777777" w:rsidR="00920D29" w:rsidRPr="00F33463" w:rsidRDefault="00920D29" w:rsidP="001B1AB7">
            <w:pPr>
              <w:pStyle w:val="Normal6a"/>
            </w:pPr>
          </w:p>
        </w:tc>
        <w:tc>
          <w:tcPr>
            <w:tcW w:w="4876" w:type="dxa"/>
            <w:tcBorders>
              <w:top w:val="nil"/>
              <w:left w:val="nil"/>
              <w:bottom w:val="nil"/>
              <w:right w:val="nil"/>
            </w:tcBorders>
            <w:hideMark/>
          </w:tcPr>
          <w:p w14:paraId="1289C002" w14:textId="77777777" w:rsidR="00920D29" w:rsidRPr="00F33463" w:rsidRDefault="00920D29" w:rsidP="001B1AB7">
            <w:pPr>
              <w:pStyle w:val="Normal6a"/>
            </w:pPr>
            <w:r w:rsidRPr="00F33463">
              <w:rPr>
                <w:b/>
                <w:i/>
              </w:rPr>
              <w:t>(aa)</w:t>
            </w:r>
            <w:r w:rsidRPr="00F33463">
              <w:tab/>
            </w:r>
            <w:r w:rsidRPr="00F33463">
              <w:rPr>
                <w:b/>
                <w:i/>
              </w:rPr>
              <w:t>zagotavljanje, da se veterinarji in drugi ustrezni strokovnjaki udeležujejo usposabljanj o dobri praksi za dobrobit živali, tudi o prepoznavanju kršitev pravil o dobrobiti in obveščanju o njih, vključno z bolečimi praksami iz člena 15, v skladu z načeli pristopa „eno zdravje“.</w:t>
            </w:r>
          </w:p>
        </w:tc>
      </w:tr>
    </w:tbl>
    <w:p w14:paraId="5F396B1A" w14:textId="77777777" w:rsidR="00920D29" w:rsidRPr="00F33463" w:rsidRDefault="00920D29" w:rsidP="00920D29"/>
    <w:p w14:paraId="38CEB0F1" w14:textId="608EB518" w:rsidR="00920D29" w:rsidRPr="00F33463" w:rsidRDefault="006D0FAD" w:rsidP="00920D29">
      <w:pPr>
        <w:pStyle w:val="AmNumberTabs"/>
      </w:pPr>
      <w:r w:rsidRPr="00F33463">
        <w:t>Sprememba</w:t>
      </w:r>
      <w:r w:rsidR="00920D29" w:rsidRPr="00F33463">
        <w:tab/>
      </w:r>
      <w:r w:rsidR="00920D29" w:rsidRPr="00F33463">
        <w:tab/>
        <w:t>198</w:t>
      </w:r>
    </w:p>
    <w:p w14:paraId="6C66E7FD" w14:textId="77777777" w:rsidR="00920D29" w:rsidRPr="00F33463" w:rsidRDefault="00920D29" w:rsidP="00920D29">
      <w:pPr>
        <w:pStyle w:val="NormalBold12b"/>
      </w:pPr>
      <w:r w:rsidRPr="00F33463">
        <w:t>Predlog uredbe</w:t>
      </w:r>
    </w:p>
    <w:p w14:paraId="42DEB7F7" w14:textId="77777777" w:rsidR="00920D29" w:rsidRPr="00F33463" w:rsidRDefault="00920D29" w:rsidP="00920D29">
      <w:pPr>
        <w:pStyle w:val="NormalBold"/>
      </w:pPr>
      <w:r w:rsidRPr="00F33463">
        <w:t>Člen 18 – odstavek 1 – točka a b (novo)</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5ACA21EA" w14:textId="77777777" w:rsidTr="001B1AB7">
        <w:trPr>
          <w:trHeight w:val="240"/>
          <w:jc w:val="center"/>
        </w:trPr>
        <w:tc>
          <w:tcPr>
            <w:tcW w:w="9752" w:type="dxa"/>
            <w:gridSpan w:val="2"/>
            <w:tcBorders>
              <w:top w:val="nil"/>
              <w:left w:val="nil"/>
              <w:bottom w:val="nil"/>
              <w:right w:val="nil"/>
            </w:tcBorders>
          </w:tcPr>
          <w:p w14:paraId="75445DA9" w14:textId="77777777" w:rsidR="00920D29" w:rsidRPr="00F33463" w:rsidRDefault="00920D29" w:rsidP="001B1AB7"/>
        </w:tc>
      </w:tr>
      <w:tr w:rsidR="00920D29" w:rsidRPr="00F33463" w14:paraId="074964C5" w14:textId="77777777" w:rsidTr="001B1AB7">
        <w:trPr>
          <w:trHeight w:val="240"/>
          <w:jc w:val="center"/>
        </w:trPr>
        <w:tc>
          <w:tcPr>
            <w:tcW w:w="4876" w:type="dxa"/>
            <w:tcBorders>
              <w:top w:val="nil"/>
              <w:left w:val="nil"/>
              <w:bottom w:val="nil"/>
              <w:right w:val="nil"/>
            </w:tcBorders>
            <w:hideMark/>
          </w:tcPr>
          <w:p w14:paraId="17840239"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3E5613FB" w14:textId="77F7B052" w:rsidR="00920D29" w:rsidRPr="00F33463" w:rsidRDefault="006D0FAD" w:rsidP="001B1AB7">
            <w:pPr>
              <w:pStyle w:val="AmColumnHeading"/>
            </w:pPr>
            <w:r w:rsidRPr="00F33463">
              <w:t>Sprememba</w:t>
            </w:r>
          </w:p>
        </w:tc>
      </w:tr>
      <w:tr w:rsidR="00920D29" w:rsidRPr="00F33463" w14:paraId="3BD6F3F8" w14:textId="77777777" w:rsidTr="001B1AB7">
        <w:trPr>
          <w:jc w:val="center"/>
        </w:trPr>
        <w:tc>
          <w:tcPr>
            <w:tcW w:w="4876" w:type="dxa"/>
            <w:tcBorders>
              <w:top w:val="nil"/>
              <w:left w:val="nil"/>
              <w:bottom w:val="nil"/>
              <w:right w:val="nil"/>
            </w:tcBorders>
          </w:tcPr>
          <w:p w14:paraId="25AB9237" w14:textId="77777777" w:rsidR="00920D29" w:rsidRPr="00F33463" w:rsidRDefault="00920D29" w:rsidP="001B1AB7">
            <w:pPr>
              <w:pStyle w:val="Normal6a"/>
            </w:pPr>
          </w:p>
        </w:tc>
        <w:tc>
          <w:tcPr>
            <w:tcW w:w="4876" w:type="dxa"/>
            <w:tcBorders>
              <w:top w:val="nil"/>
              <w:left w:val="nil"/>
              <w:bottom w:val="nil"/>
              <w:right w:val="nil"/>
            </w:tcBorders>
            <w:hideMark/>
          </w:tcPr>
          <w:p w14:paraId="421507BF" w14:textId="77777777" w:rsidR="00920D29" w:rsidRPr="00F33463" w:rsidRDefault="00920D29" w:rsidP="001B1AB7">
            <w:pPr>
              <w:pStyle w:val="Normal6a"/>
              <w:rPr>
                <w:b/>
                <w:i/>
              </w:rPr>
            </w:pPr>
            <w:r w:rsidRPr="00F33463">
              <w:rPr>
                <w:b/>
                <w:i/>
              </w:rPr>
              <w:t>(ab)</w:t>
            </w:r>
            <w:r w:rsidRPr="00F33463">
              <w:tab/>
            </w:r>
            <w:r w:rsidRPr="00F33463">
              <w:rPr>
                <w:b/>
                <w:i/>
              </w:rPr>
              <w:t>zagotavljanje, da se izvajalci dejavnosti, fizične in pravne osebe, odgovorne za zavetišča, nadomestne domove in centre za ulovljene živali, ter skrbniki živali in veterinarji udeležujejo ustreznih in rednih usposabljanj ter pridobijo potrdila o dokončanju tečajev usposabljanja iz točke (a);</w:t>
            </w:r>
          </w:p>
        </w:tc>
      </w:tr>
    </w:tbl>
    <w:p w14:paraId="405A32CE" w14:textId="77777777" w:rsidR="00920D29" w:rsidRPr="00F33463" w:rsidRDefault="00920D29" w:rsidP="00920D29"/>
    <w:p w14:paraId="5F5BEE23" w14:textId="6C0BBA9B" w:rsidR="00920D29" w:rsidRPr="00F33463" w:rsidRDefault="006D0FAD" w:rsidP="00920D29">
      <w:pPr>
        <w:pStyle w:val="AmNumberTabs"/>
      </w:pPr>
      <w:r w:rsidRPr="00F33463">
        <w:t>Sprememba</w:t>
      </w:r>
      <w:r w:rsidR="00920D29" w:rsidRPr="00F33463">
        <w:tab/>
      </w:r>
      <w:r w:rsidR="00920D29" w:rsidRPr="00F33463">
        <w:tab/>
        <w:t>199</w:t>
      </w:r>
    </w:p>
    <w:p w14:paraId="64CBA4BB" w14:textId="77777777" w:rsidR="00920D29" w:rsidRPr="00F33463" w:rsidRDefault="00920D29" w:rsidP="00920D29">
      <w:pPr>
        <w:pStyle w:val="NormalBold12b"/>
      </w:pPr>
      <w:r w:rsidRPr="00F33463">
        <w:t>Predlog uredbe</w:t>
      </w:r>
    </w:p>
    <w:p w14:paraId="737B88F9" w14:textId="77777777" w:rsidR="00920D29" w:rsidRPr="00F33463" w:rsidRDefault="00920D29" w:rsidP="00920D29">
      <w:pPr>
        <w:pStyle w:val="NormalBold"/>
      </w:pPr>
      <w:r w:rsidRPr="00F33463">
        <w:t>Člen 18 – odstavek 1 – točka a c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CCCB078" w14:textId="77777777" w:rsidTr="001B1AB7">
        <w:trPr>
          <w:jc w:val="center"/>
        </w:trPr>
        <w:tc>
          <w:tcPr>
            <w:tcW w:w="9752" w:type="dxa"/>
            <w:gridSpan w:val="2"/>
          </w:tcPr>
          <w:p w14:paraId="6542C000" w14:textId="77777777" w:rsidR="00920D29" w:rsidRPr="00F33463" w:rsidRDefault="00920D29" w:rsidP="001B1AB7">
            <w:pPr>
              <w:keepNext/>
            </w:pPr>
          </w:p>
        </w:tc>
      </w:tr>
      <w:tr w:rsidR="00920D29" w:rsidRPr="00F33463" w14:paraId="7297D208" w14:textId="77777777" w:rsidTr="001B1AB7">
        <w:trPr>
          <w:jc w:val="center"/>
        </w:trPr>
        <w:tc>
          <w:tcPr>
            <w:tcW w:w="4876" w:type="dxa"/>
            <w:hideMark/>
          </w:tcPr>
          <w:p w14:paraId="639AB7B8" w14:textId="77777777" w:rsidR="00920D29" w:rsidRPr="00F33463" w:rsidRDefault="00920D29" w:rsidP="001B1AB7">
            <w:pPr>
              <w:pStyle w:val="ColumnHeading"/>
              <w:keepNext/>
            </w:pPr>
            <w:r w:rsidRPr="00F33463">
              <w:t>Besedilo, ki ga predlaga Komisija</w:t>
            </w:r>
          </w:p>
        </w:tc>
        <w:tc>
          <w:tcPr>
            <w:tcW w:w="4876" w:type="dxa"/>
            <w:hideMark/>
          </w:tcPr>
          <w:p w14:paraId="4186FCAA" w14:textId="486B5E25" w:rsidR="00920D29" w:rsidRPr="00F33463" w:rsidRDefault="006D0FAD" w:rsidP="001B1AB7">
            <w:pPr>
              <w:pStyle w:val="ColumnHeading"/>
              <w:keepNext/>
            </w:pPr>
            <w:r w:rsidRPr="00F33463">
              <w:t>Sprememba</w:t>
            </w:r>
          </w:p>
        </w:tc>
      </w:tr>
      <w:tr w:rsidR="00920D29" w:rsidRPr="00F33463" w14:paraId="5BFD4CC2" w14:textId="77777777" w:rsidTr="001B1AB7">
        <w:trPr>
          <w:jc w:val="center"/>
        </w:trPr>
        <w:tc>
          <w:tcPr>
            <w:tcW w:w="4876" w:type="dxa"/>
          </w:tcPr>
          <w:p w14:paraId="456179A9" w14:textId="77777777" w:rsidR="00920D29" w:rsidRPr="00F33463" w:rsidRDefault="00920D29" w:rsidP="001B1AB7">
            <w:pPr>
              <w:pStyle w:val="Normal6"/>
            </w:pPr>
          </w:p>
        </w:tc>
        <w:tc>
          <w:tcPr>
            <w:tcW w:w="4876" w:type="dxa"/>
            <w:hideMark/>
          </w:tcPr>
          <w:p w14:paraId="478532DE" w14:textId="77777777" w:rsidR="00920D29" w:rsidRPr="00F33463" w:rsidRDefault="00920D29" w:rsidP="001B1AB7">
            <w:pPr>
              <w:pStyle w:val="Normal6"/>
              <w:rPr>
                <w:szCs w:val="24"/>
              </w:rPr>
            </w:pPr>
            <w:r w:rsidRPr="00F33463">
              <w:rPr>
                <w:b/>
                <w:i/>
              </w:rPr>
              <w:t>(ac)</w:t>
            </w:r>
            <w:r w:rsidRPr="00F33463">
              <w:rPr>
                <w:b/>
                <w:i/>
              </w:rPr>
              <w:tab/>
              <w:t>zagotavljanje, da so veterinarjem na voljo tečaji medicine zavetišč, vštevši tiste, ki se osredotočajo na zdravje črede;</w:t>
            </w:r>
          </w:p>
        </w:tc>
      </w:tr>
    </w:tbl>
    <w:p w14:paraId="1F768DB6" w14:textId="77777777" w:rsidR="00920D29" w:rsidRPr="00F33463" w:rsidRDefault="00920D29" w:rsidP="00920D29"/>
    <w:p w14:paraId="222753CA" w14:textId="77777777" w:rsidR="00920D29" w:rsidRPr="00F33463" w:rsidRDefault="00920D29" w:rsidP="00920D29"/>
    <w:p w14:paraId="59C62999" w14:textId="0EADFE2A" w:rsidR="00920D29" w:rsidRPr="00F33463" w:rsidRDefault="006D0FAD" w:rsidP="00920D29">
      <w:pPr>
        <w:pStyle w:val="AmNumberTabs"/>
      </w:pPr>
      <w:r w:rsidRPr="00F33463">
        <w:t>Sprememba</w:t>
      </w:r>
      <w:r w:rsidR="00920D29" w:rsidRPr="00F33463">
        <w:tab/>
      </w:r>
      <w:r w:rsidR="00920D29" w:rsidRPr="00F33463">
        <w:tab/>
        <w:t>200</w:t>
      </w:r>
    </w:p>
    <w:p w14:paraId="2236BBC9" w14:textId="77777777" w:rsidR="00920D29" w:rsidRPr="00F33463" w:rsidRDefault="00920D29" w:rsidP="00920D29">
      <w:pPr>
        <w:pStyle w:val="NormalBold12b"/>
      </w:pPr>
      <w:r w:rsidRPr="00F33463">
        <w:t>Predlog uredbe</w:t>
      </w:r>
    </w:p>
    <w:p w14:paraId="28CEC265" w14:textId="77777777" w:rsidR="00920D29" w:rsidRPr="00F33463" w:rsidRDefault="00920D29" w:rsidP="00920D29">
      <w:pPr>
        <w:pStyle w:val="NormalBold"/>
      </w:pPr>
      <w:r w:rsidRPr="00F33463">
        <w:t>Člen 18 – odstavek 1 – točka a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09133348" w14:textId="77777777" w:rsidTr="001B1AB7">
        <w:trPr>
          <w:trHeight w:val="240"/>
          <w:jc w:val="center"/>
        </w:trPr>
        <w:tc>
          <w:tcPr>
            <w:tcW w:w="9752" w:type="dxa"/>
            <w:gridSpan w:val="2"/>
            <w:tcBorders>
              <w:top w:val="nil"/>
              <w:left w:val="nil"/>
              <w:bottom w:val="nil"/>
              <w:right w:val="nil"/>
            </w:tcBorders>
          </w:tcPr>
          <w:p w14:paraId="1F047542" w14:textId="77777777" w:rsidR="00920D29" w:rsidRPr="00F33463" w:rsidRDefault="00920D29" w:rsidP="001B1AB7"/>
        </w:tc>
      </w:tr>
      <w:tr w:rsidR="00920D29" w:rsidRPr="00F33463" w14:paraId="22FB7E75" w14:textId="77777777" w:rsidTr="001B1AB7">
        <w:trPr>
          <w:trHeight w:val="240"/>
          <w:jc w:val="center"/>
        </w:trPr>
        <w:tc>
          <w:tcPr>
            <w:tcW w:w="4876" w:type="dxa"/>
            <w:tcBorders>
              <w:top w:val="nil"/>
              <w:left w:val="nil"/>
              <w:bottom w:val="nil"/>
              <w:right w:val="nil"/>
            </w:tcBorders>
            <w:hideMark/>
          </w:tcPr>
          <w:p w14:paraId="40A2FD84"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47E478CF" w14:textId="10BB1538" w:rsidR="00920D29" w:rsidRPr="00F33463" w:rsidRDefault="006D0FAD" w:rsidP="001B1AB7">
            <w:pPr>
              <w:pStyle w:val="AmColumnHeading"/>
            </w:pPr>
            <w:r w:rsidRPr="00F33463">
              <w:t>Sprememba</w:t>
            </w:r>
          </w:p>
        </w:tc>
      </w:tr>
      <w:tr w:rsidR="00920D29" w:rsidRPr="00F33463" w14:paraId="55D762DE" w14:textId="77777777" w:rsidTr="001B1AB7">
        <w:trPr>
          <w:jc w:val="center"/>
        </w:trPr>
        <w:tc>
          <w:tcPr>
            <w:tcW w:w="4876" w:type="dxa"/>
            <w:tcBorders>
              <w:top w:val="nil"/>
              <w:left w:val="nil"/>
              <w:bottom w:val="nil"/>
              <w:right w:val="nil"/>
            </w:tcBorders>
          </w:tcPr>
          <w:p w14:paraId="252F1F81" w14:textId="77777777" w:rsidR="00920D29" w:rsidRPr="00F33463" w:rsidRDefault="00920D29" w:rsidP="001B1AB7">
            <w:pPr>
              <w:pStyle w:val="Normal6a"/>
            </w:pPr>
          </w:p>
        </w:tc>
        <w:tc>
          <w:tcPr>
            <w:tcW w:w="4876" w:type="dxa"/>
            <w:tcBorders>
              <w:top w:val="nil"/>
              <w:left w:val="nil"/>
              <w:bottom w:val="nil"/>
              <w:right w:val="nil"/>
            </w:tcBorders>
            <w:hideMark/>
          </w:tcPr>
          <w:p w14:paraId="1BD858E7" w14:textId="77777777" w:rsidR="00920D29" w:rsidRPr="00F33463" w:rsidRDefault="00920D29" w:rsidP="001B1AB7">
            <w:pPr>
              <w:pStyle w:val="Normal6a"/>
            </w:pPr>
            <w:r w:rsidRPr="00F33463">
              <w:rPr>
                <w:b/>
                <w:i/>
              </w:rPr>
              <w:t>(ad)</w:t>
            </w:r>
            <w:r w:rsidRPr="00F33463">
              <w:tab/>
            </w:r>
            <w:r w:rsidRPr="00F33463">
              <w:rPr>
                <w:b/>
                <w:i/>
              </w:rPr>
              <w:t>zagotavljanje, da se inštruktorji in vodniki psov, namenjenih vojaškim, policijskim in carinskim službam, redno usposabljajo v lastnih državah članicah in po možnosti tudi drugih državah članicah, da bi izboljšali svoje spretnosti, zlasti v zvezi z instrumentalnim pogojevanjem in pozitivnim ojačevanjem, vedenjsko znanostjo in načeli dobrobiti ter obvladovanjem stresa za pse in vodnike;</w:t>
            </w:r>
          </w:p>
        </w:tc>
      </w:tr>
    </w:tbl>
    <w:p w14:paraId="42F8CD65" w14:textId="77777777" w:rsidR="00920D29" w:rsidRPr="00F33463" w:rsidRDefault="00920D29" w:rsidP="00920D29"/>
    <w:p w14:paraId="5DEC6100" w14:textId="74690E5C" w:rsidR="00920D29" w:rsidRPr="00F33463" w:rsidRDefault="006D0FAD" w:rsidP="00920D29">
      <w:pPr>
        <w:pStyle w:val="AmNumberTabs"/>
      </w:pPr>
      <w:r w:rsidRPr="00F33463">
        <w:t>Sprememba</w:t>
      </w:r>
      <w:r w:rsidR="00920D29" w:rsidRPr="00F33463">
        <w:tab/>
      </w:r>
      <w:r w:rsidR="00920D29" w:rsidRPr="00F33463">
        <w:tab/>
        <w:t>201</w:t>
      </w:r>
    </w:p>
    <w:p w14:paraId="50521783" w14:textId="77777777" w:rsidR="00920D29" w:rsidRPr="00F33463" w:rsidRDefault="00920D29" w:rsidP="00920D29">
      <w:pPr>
        <w:pStyle w:val="NormalBold12b"/>
      </w:pPr>
      <w:r w:rsidRPr="00F33463">
        <w:t>Predlog uredbe</w:t>
      </w:r>
    </w:p>
    <w:p w14:paraId="785CE69C" w14:textId="77777777" w:rsidR="00920D29" w:rsidRPr="00F33463" w:rsidRDefault="00920D29" w:rsidP="00920D29">
      <w:pPr>
        <w:pStyle w:val="NormalBold"/>
      </w:pPr>
      <w:r w:rsidRPr="00F33463">
        <w:t>Člen 18 – odstavek 1 – točka b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0E8377C7" w14:textId="77777777" w:rsidTr="001B1AB7">
        <w:trPr>
          <w:trHeight w:val="240"/>
          <w:jc w:val="center"/>
        </w:trPr>
        <w:tc>
          <w:tcPr>
            <w:tcW w:w="9752" w:type="dxa"/>
            <w:gridSpan w:val="2"/>
            <w:tcBorders>
              <w:top w:val="nil"/>
              <w:left w:val="nil"/>
              <w:bottom w:val="nil"/>
              <w:right w:val="nil"/>
            </w:tcBorders>
          </w:tcPr>
          <w:p w14:paraId="1F07EFB3" w14:textId="77777777" w:rsidR="00920D29" w:rsidRPr="00F33463" w:rsidRDefault="00920D29" w:rsidP="001B1AB7"/>
        </w:tc>
      </w:tr>
      <w:tr w:rsidR="00920D29" w:rsidRPr="00F33463" w14:paraId="426C550A" w14:textId="77777777" w:rsidTr="001B1AB7">
        <w:trPr>
          <w:trHeight w:val="240"/>
          <w:jc w:val="center"/>
        </w:trPr>
        <w:tc>
          <w:tcPr>
            <w:tcW w:w="4876" w:type="dxa"/>
            <w:tcBorders>
              <w:top w:val="nil"/>
              <w:left w:val="nil"/>
              <w:bottom w:val="nil"/>
              <w:right w:val="nil"/>
            </w:tcBorders>
            <w:hideMark/>
          </w:tcPr>
          <w:p w14:paraId="6496C749"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07682BFE" w14:textId="6B25B3BE" w:rsidR="00920D29" w:rsidRPr="00F33463" w:rsidRDefault="006D0FAD" w:rsidP="001B1AB7">
            <w:pPr>
              <w:pStyle w:val="AmColumnHeading"/>
            </w:pPr>
            <w:r w:rsidRPr="00F33463">
              <w:t>Sprememba</w:t>
            </w:r>
          </w:p>
        </w:tc>
      </w:tr>
      <w:tr w:rsidR="00920D29" w:rsidRPr="00F33463" w14:paraId="5823D43E" w14:textId="77777777" w:rsidTr="001B1AB7">
        <w:trPr>
          <w:jc w:val="center"/>
        </w:trPr>
        <w:tc>
          <w:tcPr>
            <w:tcW w:w="4876" w:type="dxa"/>
            <w:tcBorders>
              <w:top w:val="nil"/>
              <w:left w:val="nil"/>
              <w:bottom w:val="nil"/>
              <w:right w:val="nil"/>
            </w:tcBorders>
          </w:tcPr>
          <w:p w14:paraId="51072916" w14:textId="77777777" w:rsidR="00920D29" w:rsidRPr="00F33463" w:rsidRDefault="00920D29" w:rsidP="001B1AB7">
            <w:pPr>
              <w:pStyle w:val="Normal6a"/>
            </w:pPr>
          </w:p>
        </w:tc>
        <w:tc>
          <w:tcPr>
            <w:tcW w:w="4876" w:type="dxa"/>
            <w:tcBorders>
              <w:top w:val="nil"/>
              <w:left w:val="nil"/>
              <w:bottom w:val="nil"/>
              <w:right w:val="nil"/>
            </w:tcBorders>
            <w:hideMark/>
          </w:tcPr>
          <w:p w14:paraId="1AC023A3" w14:textId="77777777" w:rsidR="00920D29" w:rsidRPr="00F33463" w:rsidRDefault="00920D29" w:rsidP="001B1AB7">
            <w:pPr>
              <w:pStyle w:val="Normal6a"/>
            </w:pPr>
            <w:r w:rsidRPr="00F33463">
              <w:rPr>
                <w:b/>
                <w:i/>
              </w:rPr>
              <w:t>(ba)</w:t>
            </w:r>
            <w:r w:rsidRPr="00F33463">
              <w:tab/>
            </w:r>
            <w:r w:rsidRPr="00F33463">
              <w:rPr>
                <w:b/>
                <w:i/>
              </w:rPr>
              <w:t>olajševanje sodelovanja med pristojnimi organi, veterinarskimi združenji in izobraževalnimi ustanovami, da bi razvijali in spodbujali visokokakovostne in dolgoročne znanstveno utemeljene programe usposabljanja za poklicne skrbnike živali in veterinarje, ter tako okrepili sodelovanje med pristojnimi agencijami in sinergijo med informacijskimi kampanjami.</w:t>
            </w:r>
          </w:p>
        </w:tc>
      </w:tr>
    </w:tbl>
    <w:p w14:paraId="719238EB" w14:textId="77777777" w:rsidR="00920D29" w:rsidRPr="00F33463" w:rsidRDefault="00920D29" w:rsidP="00920D29"/>
    <w:p w14:paraId="119E8CE1" w14:textId="222561B4" w:rsidR="00920D29" w:rsidRPr="00F33463" w:rsidRDefault="006D0FAD" w:rsidP="00920D29">
      <w:pPr>
        <w:pStyle w:val="AmNumberTabs"/>
      </w:pPr>
      <w:r w:rsidRPr="00F33463">
        <w:t>Sprememba</w:t>
      </w:r>
      <w:r w:rsidR="00920D29" w:rsidRPr="00F33463">
        <w:tab/>
      </w:r>
      <w:r w:rsidR="00920D29" w:rsidRPr="00F33463">
        <w:tab/>
        <w:t>202</w:t>
      </w:r>
    </w:p>
    <w:p w14:paraId="0A8F50CF" w14:textId="77777777" w:rsidR="00920D29" w:rsidRPr="00F33463" w:rsidRDefault="00920D29" w:rsidP="00920D29">
      <w:pPr>
        <w:pStyle w:val="NormalBold12b"/>
      </w:pPr>
      <w:r w:rsidRPr="00F33463">
        <w:t>Predlog uredbe</w:t>
      </w:r>
    </w:p>
    <w:p w14:paraId="371BCA19" w14:textId="77777777" w:rsidR="00920D29" w:rsidRPr="00F33463" w:rsidRDefault="00920D29" w:rsidP="00920D29">
      <w:pPr>
        <w:pStyle w:val="NormalBold"/>
      </w:pPr>
      <w:r w:rsidRPr="00F33463">
        <w:t>Člen 18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6719B1A0" w14:textId="77777777" w:rsidTr="001B1AB7">
        <w:trPr>
          <w:trHeight w:val="240"/>
          <w:jc w:val="center"/>
        </w:trPr>
        <w:tc>
          <w:tcPr>
            <w:tcW w:w="9752" w:type="dxa"/>
            <w:gridSpan w:val="2"/>
            <w:tcBorders>
              <w:top w:val="nil"/>
              <w:left w:val="nil"/>
              <w:bottom w:val="nil"/>
              <w:right w:val="nil"/>
            </w:tcBorders>
          </w:tcPr>
          <w:p w14:paraId="40250410" w14:textId="77777777" w:rsidR="00920D29" w:rsidRPr="00F33463" w:rsidRDefault="00920D29" w:rsidP="001B1AB7"/>
        </w:tc>
      </w:tr>
      <w:tr w:rsidR="00920D29" w:rsidRPr="00F33463" w14:paraId="7BA0C062" w14:textId="77777777" w:rsidTr="001B1AB7">
        <w:trPr>
          <w:trHeight w:val="240"/>
          <w:jc w:val="center"/>
        </w:trPr>
        <w:tc>
          <w:tcPr>
            <w:tcW w:w="4876" w:type="dxa"/>
            <w:tcBorders>
              <w:top w:val="nil"/>
              <w:left w:val="nil"/>
              <w:bottom w:val="nil"/>
              <w:right w:val="nil"/>
            </w:tcBorders>
            <w:hideMark/>
          </w:tcPr>
          <w:p w14:paraId="5FC042D4"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6DD0BAF2" w14:textId="076FFE30" w:rsidR="00920D29" w:rsidRPr="00F33463" w:rsidRDefault="006D0FAD" w:rsidP="001B1AB7">
            <w:pPr>
              <w:pStyle w:val="AmColumnHeading"/>
            </w:pPr>
            <w:r w:rsidRPr="00F33463">
              <w:t>Sprememba</w:t>
            </w:r>
          </w:p>
        </w:tc>
      </w:tr>
      <w:tr w:rsidR="00920D29" w:rsidRPr="00F33463" w14:paraId="7C294924" w14:textId="77777777" w:rsidTr="001B1AB7">
        <w:trPr>
          <w:jc w:val="center"/>
        </w:trPr>
        <w:tc>
          <w:tcPr>
            <w:tcW w:w="4876" w:type="dxa"/>
            <w:tcBorders>
              <w:top w:val="nil"/>
              <w:left w:val="nil"/>
              <w:bottom w:val="nil"/>
              <w:right w:val="nil"/>
            </w:tcBorders>
          </w:tcPr>
          <w:p w14:paraId="61017426" w14:textId="77777777" w:rsidR="00920D29" w:rsidRPr="00F33463" w:rsidRDefault="00920D29" w:rsidP="001B1AB7">
            <w:pPr>
              <w:pStyle w:val="Normal6a"/>
            </w:pPr>
          </w:p>
        </w:tc>
        <w:tc>
          <w:tcPr>
            <w:tcW w:w="4876" w:type="dxa"/>
            <w:tcBorders>
              <w:top w:val="nil"/>
              <w:left w:val="nil"/>
              <w:bottom w:val="nil"/>
              <w:right w:val="nil"/>
            </w:tcBorders>
            <w:hideMark/>
          </w:tcPr>
          <w:p w14:paraId="0FD1BC16" w14:textId="77777777" w:rsidR="00920D29" w:rsidRPr="00F33463" w:rsidRDefault="00920D29" w:rsidP="001B1AB7">
            <w:pPr>
              <w:pStyle w:val="Normal6a"/>
              <w:jc w:val="center"/>
            </w:pPr>
            <w:r w:rsidRPr="00F33463">
              <w:rPr>
                <w:b/>
                <w:i/>
              </w:rPr>
              <w:t>Člen 18a</w:t>
            </w:r>
          </w:p>
        </w:tc>
      </w:tr>
      <w:tr w:rsidR="00920D29" w:rsidRPr="00F33463" w14:paraId="739E9E87" w14:textId="77777777" w:rsidTr="001B1AB7">
        <w:trPr>
          <w:jc w:val="center"/>
        </w:trPr>
        <w:tc>
          <w:tcPr>
            <w:tcW w:w="4876" w:type="dxa"/>
            <w:tcBorders>
              <w:top w:val="nil"/>
              <w:left w:val="nil"/>
              <w:bottom w:val="nil"/>
              <w:right w:val="nil"/>
            </w:tcBorders>
          </w:tcPr>
          <w:p w14:paraId="56E7F046" w14:textId="77777777" w:rsidR="00920D29" w:rsidRPr="00F33463" w:rsidRDefault="00920D29" w:rsidP="001B1AB7">
            <w:pPr>
              <w:pStyle w:val="Normal6a"/>
            </w:pPr>
          </w:p>
        </w:tc>
        <w:tc>
          <w:tcPr>
            <w:tcW w:w="4876" w:type="dxa"/>
            <w:tcBorders>
              <w:top w:val="nil"/>
              <w:left w:val="nil"/>
              <w:bottom w:val="nil"/>
              <w:right w:val="nil"/>
            </w:tcBorders>
            <w:hideMark/>
          </w:tcPr>
          <w:p w14:paraId="1AF9938F" w14:textId="77777777" w:rsidR="00920D29" w:rsidRPr="00F33463" w:rsidRDefault="00920D29" w:rsidP="001B1AB7">
            <w:pPr>
              <w:pStyle w:val="Normal6a"/>
              <w:jc w:val="center"/>
            </w:pPr>
            <w:r w:rsidRPr="00F33463">
              <w:rPr>
                <w:b/>
                <w:i/>
              </w:rPr>
              <w:t xml:space="preserve">Nacionalne informacijske kampanje o zaščiti potepuških živali in zakonodaji o varstvu potepuških živali </w:t>
            </w:r>
          </w:p>
        </w:tc>
      </w:tr>
      <w:tr w:rsidR="00920D29" w:rsidRPr="00F33463" w14:paraId="4DA5596A" w14:textId="77777777" w:rsidTr="001B1AB7">
        <w:trPr>
          <w:jc w:val="center"/>
        </w:trPr>
        <w:tc>
          <w:tcPr>
            <w:tcW w:w="4876" w:type="dxa"/>
            <w:tcBorders>
              <w:top w:val="nil"/>
              <w:left w:val="nil"/>
              <w:bottom w:val="nil"/>
              <w:right w:val="nil"/>
            </w:tcBorders>
          </w:tcPr>
          <w:p w14:paraId="2734891F" w14:textId="77777777" w:rsidR="00920D29" w:rsidRPr="00F33463" w:rsidRDefault="00920D29" w:rsidP="001B1AB7">
            <w:pPr>
              <w:pStyle w:val="Normal6a"/>
            </w:pPr>
          </w:p>
        </w:tc>
        <w:tc>
          <w:tcPr>
            <w:tcW w:w="4876" w:type="dxa"/>
            <w:tcBorders>
              <w:top w:val="nil"/>
              <w:left w:val="nil"/>
              <w:bottom w:val="nil"/>
              <w:right w:val="nil"/>
            </w:tcBorders>
            <w:hideMark/>
          </w:tcPr>
          <w:p w14:paraId="257D2947" w14:textId="77777777" w:rsidR="00920D29" w:rsidRPr="00F33463" w:rsidRDefault="00920D29" w:rsidP="001B1AB7">
            <w:pPr>
              <w:pStyle w:val="Normal6a"/>
            </w:pPr>
            <w:r w:rsidRPr="00F33463">
              <w:rPr>
                <w:b/>
                <w:i/>
              </w:rPr>
              <w:t>1.</w:t>
            </w:r>
            <w:r w:rsidRPr="00F33463">
              <w:rPr>
                <w:b/>
                <w:i/>
              </w:rPr>
              <w:tab/>
              <w:t>Države članice se spodbujajo k pripravi in izvedbi nacionalnih informacijskih kampanj o veljavni zakonodaji o zaščiti in dobrobiti psov in mačk.</w:t>
            </w:r>
            <w:r w:rsidRPr="00F33463">
              <w:t xml:space="preserve"> </w:t>
            </w:r>
            <w:r w:rsidRPr="00F33463">
              <w:rPr>
                <w:b/>
                <w:i/>
              </w:rPr>
              <w:t>Te kampanje morajo biti namenjene lastnikom živali in splošni javnosti, da bi povečali poznavanje pravnih obveznosti in dobre prakse v oskrbi živali.</w:t>
            </w:r>
          </w:p>
        </w:tc>
      </w:tr>
      <w:tr w:rsidR="00920D29" w:rsidRPr="00F33463" w14:paraId="5D522FD3" w14:textId="77777777" w:rsidTr="001B1AB7">
        <w:trPr>
          <w:jc w:val="center"/>
        </w:trPr>
        <w:tc>
          <w:tcPr>
            <w:tcW w:w="4876" w:type="dxa"/>
            <w:tcBorders>
              <w:top w:val="nil"/>
              <w:left w:val="nil"/>
              <w:bottom w:val="nil"/>
              <w:right w:val="nil"/>
            </w:tcBorders>
          </w:tcPr>
          <w:p w14:paraId="5B64226E" w14:textId="77777777" w:rsidR="00920D29" w:rsidRPr="00F33463" w:rsidRDefault="00920D29" w:rsidP="001B1AB7">
            <w:pPr>
              <w:pStyle w:val="Normal6a"/>
            </w:pPr>
          </w:p>
        </w:tc>
        <w:tc>
          <w:tcPr>
            <w:tcW w:w="4876" w:type="dxa"/>
            <w:tcBorders>
              <w:top w:val="nil"/>
              <w:left w:val="nil"/>
              <w:bottom w:val="nil"/>
              <w:right w:val="nil"/>
            </w:tcBorders>
            <w:hideMark/>
          </w:tcPr>
          <w:p w14:paraId="2B89B785" w14:textId="77777777" w:rsidR="00920D29" w:rsidRPr="00F33463" w:rsidRDefault="00920D29" w:rsidP="001B1AB7">
            <w:pPr>
              <w:pStyle w:val="Normal6a"/>
            </w:pPr>
            <w:r w:rsidRPr="00F33463">
              <w:rPr>
                <w:b/>
                <w:i/>
              </w:rPr>
              <w:t>2.</w:t>
            </w:r>
            <w:r w:rsidRPr="00F33463">
              <w:rPr>
                <w:b/>
                <w:i/>
              </w:rPr>
              <w:tab/>
              <w:t>Informacijske kampanje lahko izvajajo pristojni organi v sodelovanju z organizacijami za zaščito živali, veterinarji in drugimi ustreznimi subjekti.</w:t>
            </w:r>
            <w:r w:rsidRPr="00F33463">
              <w:t xml:space="preserve"> </w:t>
            </w:r>
            <w:r w:rsidRPr="00F33463">
              <w:rPr>
                <w:b/>
                <w:i/>
              </w:rPr>
              <w:t>Posredovane informacije vključujejo:</w:t>
            </w:r>
          </w:p>
        </w:tc>
      </w:tr>
      <w:tr w:rsidR="00920D29" w:rsidRPr="00F33463" w14:paraId="544EF711" w14:textId="77777777" w:rsidTr="001B1AB7">
        <w:trPr>
          <w:jc w:val="center"/>
        </w:trPr>
        <w:tc>
          <w:tcPr>
            <w:tcW w:w="4876" w:type="dxa"/>
            <w:tcBorders>
              <w:top w:val="nil"/>
              <w:left w:val="nil"/>
              <w:bottom w:val="nil"/>
              <w:right w:val="nil"/>
            </w:tcBorders>
          </w:tcPr>
          <w:p w14:paraId="35018892" w14:textId="77777777" w:rsidR="00920D29" w:rsidRPr="00F33463" w:rsidRDefault="00920D29" w:rsidP="001B1AB7">
            <w:pPr>
              <w:pStyle w:val="Normal6a"/>
            </w:pPr>
          </w:p>
        </w:tc>
        <w:tc>
          <w:tcPr>
            <w:tcW w:w="4876" w:type="dxa"/>
            <w:tcBorders>
              <w:top w:val="nil"/>
              <w:left w:val="nil"/>
              <w:bottom w:val="nil"/>
              <w:right w:val="nil"/>
            </w:tcBorders>
            <w:hideMark/>
          </w:tcPr>
          <w:p w14:paraId="16E1177E" w14:textId="77777777" w:rsidR="00920D29" w:rsidRPr="00F33463" w:rsidRDefault="00920D29" w:rsidP="001B1AB7">
            <w:pPr>
              <w:pStyle w:val="Normal6a"/>
            </w:pPr>
            <w:r w:rsidRPr="00F33463">
              <w:rPr>
                <w:b/>
                <w:i/>
              </w:rPr>
              <w:t>(a)</w:t>
            </w:r>
            <w:r w:rsidRPr="00F33463">
              <w:rPr>
                <w:b/>
                <w:i/>
              </w:rPr>
              <w:tab/>
              <w:t>pravne obveznosti skrbnikov hišnih živali;</w:t>
            </w:r>
          </w:p>
        </w:tc>
      </w:tr>
      <w:tr w:rsidR="00920D29" w:rsidRPr="00F33463" w14:paraId="584A6F4D" w14:textId="77777777" w:rsidTr="001B1AB7">
        <w:trPr>
          <w:jc w:val="center"/>
        </w:trPr>
        <w:tc>
          <w:tcPr>
            <w:tcW w:w="4876" w:type="dxa"/>
            <w:tcBorders>
              <w:top w:val="nil"/>
              <w:left w:val="nil"/>
              <w:bottom w:val="nil"/>
              <w:right w:val="nil"/>
            </w:tcBorders>
          </w:tcPr>
          <w:p w14:paraId="74692D26" w14:textId="77777777" w:rsidR="00920D29" w:rsidRPr="00F33463" w:rsidRDefault="00920D29" w:rsidP="001B1AB7">
            <w:pPr>
              <w:pStyle w:val="Normal6a"/>
            </w:pPr>
          </w:p>
        </w:tc>
        <w:tc>
          <w:tcPr>
            <w:tcW w:w="4876" w:type="dxa"/>
            <w:tcBorders>
              <w:top w:val="nil"/>
              <w:left w:val="nil"/>
              <w:bottom w:val="nil"/>
              <w:right w:val="nil"/>
            </w:tcBorders>
            <w:hideMark/>
          </w:tcPr>
          <w:p w14:paraId="01F6132E" w14:textId="77777777" w:rsidR="00920D29" w:rsidRPr="00F33463" w:rsidRDefault="00920D29" w:rsidP="001B1AB7">
            <w:pPr>
              <w:pStyle w:val="Normal6a"/>
            </w:pPr>
            <w:r w:rsidRPr="00F33463">
              <w:rPr>
                <w:b/>
                <w:i/>
              </w:rPr>
              <w:t>(b)</w:t>
            </w:r>
            <w:r w:rsidRPr="00F33463">
              <w:rPr>
                <w:b/>
                <w:i/>
              </w:rPr>
              <w:tab/>
              <w:t>odgovornosti in ukrepe lokalnih organov pri ravnanju s potepuškimi živalmi ter ukrepe, ki jih sprejmejo za preprečevanje zapuščanja;</w:t>
            </w:r>
          </w:p>
        </w:tc>
      </w:tr>
      <w:tr w:rsidR="00920D29" w:rsidRPr="00F33463" w14:paraId="1FCF44DA" w14:textId="77777777" w:rsidTr="001B1AB7">
        <w:trPr>
          <w:jc w:val="center"/>
        </w:trPr>
        <w:tc>
          <w:tcPr>
            <w:tcW w:w="4876" w:type="dxa"/>
            <w:tcBorders>
              <w:top w:val="nil"/>
              <w:left w:val="nil"/>
              <w:bottom w:val="nil"/>
              <w:right w:val="nil"/>
            </w:tcBorders>
          </w:tcPr>
          <w:p w14:paraId="3A9CC188" w14:textId="77777777" w:rsidR="00920D29" w:rsidRPr="00F33463" w:rsidRDefault="00920D29" w:rsidP="001B1AB7">
            <w:pPr>
              <w:pStyle w:val="Normal6a"/>
            </w:pPr>
          </w:p>
        </w:tc>
        <w:tc>
          <w:tcPr>
            <w:tcW w:w="4876" w:type="dxa"/>
            <w:tcBorders>
              <w:top w:val="nil"/>
              <w:left w:val="nil"/>
              <w:bottom w:val="nil"/>
              <w:right w:val="nil"/>
            </w:tcBorders>
            <w:hideMark/>
          </w:tcPr>
          <w:p w14:paraId="2AB93FBF" w14:textId="77777777" w:rsidR="00920D29" w:rsidRPr="00F33463" w:rsidRDefault="00920D29" w:rsidP="001B1AB7">
            <w:pPr>
              <w:pStyle w:val="Normal6a"/>
            </w:pPr>
            <w:r w:rsidRPr="00F33463">
              <w:rPr>
                <w:b/>
                <w:i/>
              </w:rPr>
              <w:t>(c)</w:t>
            </w:r>
            <w:r w:rsidRPr="00F33463">
              <w:rPr>
                <w:b/>
                <w:i/>
              </w:rPr>
              <w:tab/>
              <w:t>potrebne ukrepe, če oseba najde izgubljeno ali zapuščeno žival, vključno z obveščanjem veterinarske službe, zavetišč za živali ali lokalne policije;</w:t>
            </w:r>
          </w:p>
        </w:tc>
      </w:tr>
      <w:tr w:rsidR="00920D29" w:rsidRPr="00F33463" w14:paraId="2C13998C" w14:textId="77777777" w:rsidTr="001B1AB7">
        <w:trPr>
          <w:jc w:val="center"/>
        </w:trPr>
        <w:tc>
          <w:tcPr>
            <w:tcW w:w="4876" w:type="dxa"/>
            <w:tcBorders>
              <w:top w:val="nil"/>
              <w:left w:val="nil"/>
              <w:bottom w:val="nil"/>
              <w:right w:val="nil"/>
            </w:tcBorders>
          </w:tcPr>
          <w:p w14:paraId="6D911717" w14:textId="77777777" w:rsidR="00920D29" w:rsidRPr="00F33463" w:rsidRDefault="00920D29" w:rsidP="001B1AB7">
            <w:pPr>
              <w:pStyle w:val="Normal6a"/>
            </w:pPr>
          </w:p>
        </w:tc>
        <w:tc>
          <w:tcPr>
            <w:tcW w:w="4876" w:type="dxa"/>
            <w:tcBorders>
              <w:top w:val="nil"/>
              <w:left w:val="nil"/>
              <w:bottom w:val="nil"/>
              <w:right w:val="nil"/>
            </w:tcBorders>
            <w:hideMark/>
          </w:tcPr>
          <w:p w14:paraId="722FBA86" w14:textId="77777777" w:rsidR="00920D29" w:rsidRPr="00F33463" w:rsidRDefault="00920D29" w:rsidP="001B1AB7">
            <w:pPr>
              <w:pStyle w:val="Normal6a"/>
            </w:pPr>
            <w:r w:rsidRPr="00F33463">
              <w:rPr>
                <w:b/>
                <w:i/>
              </w:rPr>
              <w:t>(d)</w:t>
            </w:r>
            <w:r w:rsidRPr="00F33463">
              <w:rPr>
                <w:b/>
                <w:i/>
              </w:rPr>
              <w:tab/>
              <w:t>izjavo o pomenu odgovorne posvojitve ter kastracije in sterilizacije za zmanjšanje populacije potepuških živali.</w:t>
            </w:r>
          </w:p>
        </w:tc>
      </w:tr>
      <w:tr w:rsidR="00920D29" w:rsidRPr="00F33463" w14:paraId="546CB3D0" w14:textId="77777777" w:rsidTr="001B1AB7">
        <w:trPr>
          <w:jc w:val="center"/>
        </w:trPr>
        <w:tc>
          <w:tcPr>
            <w:tcW w:w="4876" w:type="dxa"/>
            <w:tcBorders>
              <w:top w:val="nil"/>
              <w:left w:val="nil"/>
              <w:bottom w:val="nil"/>
              <w:right w:val="nil"/>
            </w:tcBorders>
          </w:tcPr>
          <w:p w14:paraId="06F654DF" w14:textId="77777777" w:rsidR="00920D29" w:rsidRPr="00F33463" w:rsidRDefault="00920D29" w:rsidP="001B1AB7">
            <w:pPr>
              <w:pStyle w:val="Normal6a"/>
            </w:pPr>
          </w:p>
        </w:tc>
        <w:tc>
          <w:tcPr>
            <w:tcW w:w="4876" w:type="dxa"/>
            <w:tcBorders>
              <w:top w:val="nil"/>
              <w:left w:val="nil"/>
              <w:bottom w:val="nil"/>
              <w:right w:val="nil"/>
            </w:tcBorders>
            <w:hideMark/>
          </w:tcPr>
          <w:p w14:paraId="3322ADA7" w14:textId="77777777" w:rsidR="00920D29" w:rsidRPr="00F33463" w:rsidRDefault="00920D29" w:rsidP="001B1AB7">
            <w:pPr>
              <w:pStyle w:val="Normal6a"/>
            </w:pPr>
            <w:r w:rsidRPr="00F33463">
              <w:rPr>
                <w:b/>
                <w:i/>
              </w:rPr>
              <w:t>3.</w:t>
            </w:r>
            <w:r w:rsidRPr="00F33463">
              <w:rPr>
                <w:b/>
                <w:i/>
              </w:rPr>
              <w:tab/>
              <w:t>Države članice lahko zagotovijo nacionalna ali regionalna sredstva za te kampanje ter spodbujajo sodelovanje množičnih medijev in izobraževalnih ustanov za čim večje širjenje informacij.</w:t>
            </w:r>
          </w:p>
        </w:tc>
      </w:tr>
      <w:tr w:rsidR="00920D29" w:rsidRPr="00F33463" w14:paraId="70B89BBA" w14:textId="77777777" w:rsidTr="001B1AB7">
        <w:trPr>
          <w:jc w:val="center"/>
        </w:trPr>
        <w:tc>
          <w:tcPr>
            <w:tcW w:w="4876" w:type="dxa"/>
            <w:tcBorders>
              <w:top w:val="nil"/>
              <w:left w:val="nil"/>
              <w:bottom w:val="nil"/>
              <w:right w:val="nil"/>
            </w:tcBorders>
          </w:tcPr>
          <w:p w14:paraId="693B0BBA" w14:textId="77777777" w:rsidR="00920D29" w:rsidRPr="00F33463" w:rsidRDefault="00920D29" w:rsidP="001B1AB7">
            <w:pPr>
              <w:pStyle w:val="Normal6a"/>
            </w:pPr>
          </w:p>
        </w:tc>
        <w:tc>
          <w:tcPr>
            <w:tcW w:w="4876" w:type="dxa"/>
            <w:tcBorders>
              <w:top w:val="nil"/>
              <w:left w:val="nil"/>
              <w:bottom w:val="nil"/>
              <w:right w:val="nil"/>
            </w:tcBorders>
            <w:hideMark/>
          </w:tcPr>
          <w:p w14:paraId="193DBE42" w14:textId="77777777" w:rsidR="00920D29" w:rsidRPr="00F33463" w:rsidRDefault="00920D29" w:rsidP="001B1AB7">
            <w:pPr>
              <w:pStyle w:val="Normal6a"/>
            </w:pPr>
            <w:r w:rsidRPr="00F33463">
              <w:rPr>
                <w:b/>
                <w:i/>
              </w:rPr>
              <w:t>4.</w:t>
            </w:r>
            <w:r w:rsidRPr="00F33463">
              <w:rPr>
                <w:b/>
                <w:i/>
              </w:rPr>
              <w:tab/>
              <w:t>Komisija spodbuja izmenjavo dobre prakse med državami članicami.</w:t>
            </w:r>
          </w:p>
        </w:tc>
      </w:tr>
    </w:tbl>
    <w:p w14:paraId="753B1FC9" w14:textId="77777777" w:rsidR="00920D29" w:rsidRPr="00F33463" w:rsidRDefault="00920D29" w:rsidP="00920D29"/>
    <w:p w14:paraId="783F4D8A" w14:textId="455C3ED6" w:rsidR="00920D29" w:rsidRPr="00F33463" w:rsidRDefault="006D0FAD" w:rsidP="00920D29">
      <w:pPr>
        <w:pStyle w:val="AmNumberTabs"/>
      </w:pPr>
      <w:r w:rsidRPr="00F33463">
        <w:t>Sprememba</w:t>
      </w:r>
      <w:r w:rsidR="00920D29" w:rsidRPr="00F33463">
        <w:tab/>
      </w:r>
      <w:r w:rsidR="00920D29" w:rsidRPr="00F33463">
        <w:tab/>
        <w:t>203</w:t>
      </w:r>
    </w:p>
    <w:p w14:paraId="2F8E9A26" w14:textId="77777777" w:rsidR="00920D29" w:rsidRPr="00F33463" w:rsidRDefault="00920D29" w:rsidP="00920D29">
      <w:pPr>
        <w:pStyle w:val="NormalBold12b"/>
      </w:pPr>
      <w:r w:rsidRPr="00F33463">
        <w:t>Predlog uredbe</w:t>
      </w:r>
    </w:p>
    <w:p w14:paraId="0CBC76C1" w14:textId="77777777" w:rsidR="00920D29" w:rsidRPr="00F33463" w:rsidRDefault="00920D29" w:rsidP="00920D29">
      <w:pPr>
        <w:pStyle w:val="NormalBold"/>
      </w:pPr>
      <w:r w:rsidRPr="00F33463">
        <w:t>Člen 18 b (novo)</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5462F67C" w14:textId="77777777" w:rsidTr="001B1AB7">
        <w:trPr>
          <w:trHeight w:val="240"/>
          <w:jc w:val="center"/>
        </w:trPr>
        <w:tc>
          <w:tcPr>
            <w:tcW w:w="9752" w:type="dxa"/>
            <w:gridSpan w:val="2"/>
            <w:tcBorders>
              <w:top w:val="nil"/>
              <w:left w:val="nil"/>
              <w:bottom w:val="nil"/>
              <w:right w:val="nil"/>
            </w:tcBorders>
          </w:tcPr>
          <w:p w14:paraId="35248083" w14:textId="77777777" w:rsidR="00920D29" w:rsidRPr="00F33463" w:rsidRDefault="00920D29" w:rsidP="001B1AB7"/>
        </w:tc>
      </w:tr>
      <w:tr w:rsidR="00920D29" w:rsidRPr="00F33463" w14:paraId="5A876771" w14:textId="77777777" w:rsidTr="001B1AB7">
        <w:trPr>
          <w:trHeight w:val="240"/>
          <w:jc w:val="center"/>
        </w:trPr>
        <w:tc>
          <w:tcPr>
            <w:tcW w:w="4876" w:type="dxa"/>
            <w:tcBorders>
              <w:top w:val="nil"/>
              <w:left w:val="nil"/>
              <w:bottom w:val="nil"/>
              <w:right w:val="nil"/>
            </w:tcBorders>
            <w:hideMark/>
          </w:tcPr>
          <w:p w14:paraId="7396C52A"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7A16DF74" w14:textId="409F0FE2" w:rsidR="00920D29" w:rsidRPr="00F33463" w:rsidRDefault="006D0FAD" w:rsidP="001B1AB7">
            <w:pPr>
              <w:pStyle w:val="AmColumnHeading"/>
            </w:pPr>
            <w:r w:rsidRPr="00F33463">
              <w:t>Sprememba</w:t>
            </w:r>
          </w:p>
        </w:tc>
      </w:tr>
      <w:tr w:rsidR="00920D29" w:rsidRPr="00F33463" w14:paraId="542625E3" w14:textId="77777777" w:rsidTr="001B1AB7">
        <w:trPr>
          <w:jc w:val="center"/>
        </w:trPr>
        <w:tc>
          <w:tcPr>
            <w:tcW w:w="4876" w:type="dxa"/>
            <w:tcBorders>
              <w:top w:val="nil"/>
              <w:left w:val="nil"/>
              <w:bottom w:val="nil"/>
              <w:right w:val="nil"/>
            </w:tcBorders>
          </w:tcPr>
          <w:p w14:paraId="17982F19" w14:textId="77777777" w:rsidR="00920D29" w:rsidRPr="00F33463" w:rsidRDefault="00920D29" w:rsidP="001B1AB7">
            <w:pPr>
              <w:pStyle w:val="Normal6a"/>
            </w:pPr>
          </w:p>
        </w:tc>
        <w:tc>
          <w:tcPr>
            <w:tcW w:w="4876" w:type="dxa"/>
            <w:tcBorders>
              <w:top w:val="nil"/>
              <w:left w:val="nil"/>
              <w:bottom w:val="nil"/>
              <w:right w:val="nil"/>
            </w:tcBorders>
            <w:hideMark/>
          </w:tcPr>
          <w:p w14:paraId="44538BC7" w14:textId="77777777" w:rsidR="00920D29" w:rsidRPr="00F33463" w:rsidRDefault="00920D29" w:rsidP="001B1AB7">
            <w:pPr>
              <w:pStyle w:val="Normal6a"/>
              <w:jc w:val="center"/>
            </w:pPr>
            <w:r w:rsidRPr="00F33463">
              <w:rPr>
                <w:b/>
                <w:i/>
              </w:rPr>
              <w:t>Člen 18b</w:t>
            </w:r>
          </w:p>
        </w:tc>
      </w:tr>
      <w:tr w:rsidR="00920D29" w:rsidRPr="00F33463" w14:paraId="0AC6B513" w14:textId="77777777" w:rsidTr="001B1AB7">
        <w:trPr>
          <w:jc w:val="center"/>
        </w:trPr>
        <w:tc>
          <w:tcPr>
            <w:tcW w:w="4876" w:type="dxa"/>
            <w:tcBorders>
              <w:top w:val="nil"/>
              <w:left w:val="nil"/>
              <w:bottom w:val="nil"/>
              <w:right w:val="nil"/>
            </w:tcBorders>
          </w:tcPr>
          <w:p w14:paraId="56885213" w14:textId="77777777" w:rsidR="00920D29" w:rsidRPr="00F33463" w:rsidRDefault="00920D29" w:rsidP="001B1AB7">
            <w:pPr>
              <w:pStyle w:val="Normal6a"/>
            </w:pPr>
          </w:p>
        </w:tc>
        <w:tc>
          <w:tcPr>
            <w:tcW w:w="4876" w:type="dxa"/>
            <w:tcBorders>
              <w:top w:val="nil"/>
              <w:left w:val="nil"/>
              <w:bottom w:val="nil"/>
              <w:right w:val="nil"/>
            </w:tcBorders>
            <w:hideMark/>
          </w:tcPr>
          <w:p w14:paraId="46C19039" w14:textId="77777777" w:rsidR="00920D29" w:rsidRPr="00F33463" w:rsidRDefault="00920D29" w:rsidP="001B1AB7">
            <w:pPr>
              <w:pStyle w:val="Normal6a"/>
              <w:jc w:val="center"/>
            </w:pPr>
            <w:r w:rsidRPr="00F33463">
              <w:rPr>
                <w:b/>
                <w:i/>
              </w:rPr>
              <w:t>Ukrepi za preprečevanje zapustitve ter spodbujanje kastracije oziroma sterilizacije psov in mačk</w:t>
            </w:r>
          </w:p>
        </w:tc>
      </w:tr>
      <w:tr w:rsidR="00920D29" w:rsidRPr="00F33463" w14:paraId="3F9653C1" w14:textId="77777777" w:rsidTr="001B1AB7">
        <w:trPr>
          <w:jc w:val="center"/>
        </w:trPr>
        <w:tc>
          <w:tcPr>
            <w:tcW w:w="4876" w:type="dxa"/>
            <w:tcBorders>
              <w:top w:val="nil"/>
              <w:left w:val="nil"/>
              <w:bottom w:val="nil"/>
              <w:right w:val="nil"/>
            </w:tcBorders>
          </w:tcPr>
          <w:p w14:paraId="041D4FA1" w14:textId="77777777" w:rsidR="00920D29" w:rsidRPr="00F33463" w:rsidRDefault="00920D29" w:rsidP="001B1AB7">
            <w:pPr>
              <w:pStyle w:val="Normal6a"/>
            </w:pPr>
          </w:p>
        </w:tc>
        <w:tc>
          <w:tcPr>
            <w:tcW w:w="4876" w:type="dxa"/>
            <w:tcBorders>
              <w:top w:val="nil"/>
              <w:left w:val="nil"/>
              <w:bottom w:val="nil"/>
              <w:right w:val="nil"/>
            </w:tcBorders>
            <w:hideMark/>
          </w:tcPr>
          <w:p w14:paraId="73849007" w14:textId="77777777" w:rsidR="00920D29" w:rsidRPr="00F33463" w:rsidRDefault="00920D29" w:rsidP="001B1AB7">
            <w:pPr>
              <w:pStyle w:val="Normal6a"/>
            </w:pPr>
            <w:r w:rsidRPr="00F33463">
              <w:rPr>
                <w:b/>
                <w:i/>
              </w:rPr>
              <w:t>1.</w:t>
            </w:r>
            <w:r w:rsidRPr="00F33463">
              <w:rPr>
                <w:b/>
                <w:i/>
              </w:rPr>
              <w:tab/>
              <w:t>Države članice se spodbujajo k sprejetju konkretnih ukrepov, da se prepreči zapustitev psov in mačk, tudi s pomočjo izobraževanja javnosti, ozaveščanja o odgovornem lastništvu ter z učinkovitim izvrševanjem veljavne zakonodaje.</w:t>
            </w:r>
          </w:p>
        </w:tc>
      </w:tr>
      <w:tr w:rsidR="00920D29" w:rsidRPr="00F33463" w14:paraId="548014E3" w14:textId="77777777" w:rsidTr="001B1AB7">
        <w:trPr>
          <w:jc w:val="center"/>
        </w:trPr>
        <w:tc>
          <w:tcPr>
            <w:tcW w:w="4876" w:type="dxa"/>
            <w:tcBorders>
              <w:top w:val="nil"/>
              <w:left w:val="nil"/>
              <w:bottom w:val="nil"/>
              <w:right w:val="nil"/>
            </w:tcBorders>
          </w:tcPr>
          <w:p w14:paraId="0517ECA8" w14:textId="77777777" w:rsidR="00920D29" w:rsidRPr="00F33463" w:rsidRDefault="00920D29" w:rsidP="001B1AB7">
            <w:pPr>
              <w:pStyle w:val="Normal6a"/>
            </w:pPr>
          </w:p>
        </w:tc>
        <w:tc>
          <w:tcPr>
            <w:tcW w:w="4876" w:type="dxa"/>
            <w:tcBorders>
              <w:top w:val="nil"/>
              <w:left w:val="nil"/>
              <w:bottom w:val="nil"/>
              <w:right w:val="nil"/>
            </w:tcBorders>
            <w:hideMark/>
          </w:tcPr>
          <w:p w14:paraId="01DE9ED5" w14:textId="77777777" w:rsidR="00920D29" w:rsidRPr="00F33463" w:rsidRDefault="00920D29" w:rsidP="001B1AB7">
            <w:pPr>
              <w:pStyle w:val="Normal6a"/>
            </w:pPr>
            <w:r w:rsidRPr="00F33463">
              <w:rPr>
                <w:b/>
                <w:i/>
              </w:rPr>
              <w:t>2.</w:t>
            </w:r>
            <w:r w:rsidRPr="00F33463">
              <w:rPr>
                <w:b/>
                <w:i/>
              </w:rPr>
              <w:tab/>
              <w:t>Za zmanjšanje potepuških živali se države članice spodbuja, naj opredelijo in uporabijo javne in zasebne vire financiranja za:</w:t>
            </w:r>
          </w:p>
        </w:tc>
      </w:tr>
      <w:tr w:rsidR="00920D29" w:rsidRPr="00F33463" w14:paraId="0A36EF92" w14:textId="77777777" w:rsidTr="001B1AB7">
        <w:trPr>
          <w:jc w:val="center"/>
        </w:trPr>
        <w:tc>
          <w:tcPr>
            <w:tcW w:w="4876" w:type="dxa"/>
            <w:tcBorders>
              <w:top w:val="nil"/>
              <w:left w:val="nil"/>
              <w:bottom w:val="nil"/>
              <w:right w:val="nil"/>
            </w:tcBorders>
          </w:tcPr>
          <w:p w14:paraId="50AE3B8E" w14:textId="77777777" w:rsidR="00920D29" w:rsidRPr="00F33463" w:rsidRDefault="00920D29" w:rsidP="001B1AB7">
            <w:pPr>
              <w:pStyle w:val="Normal6a"/>
            </w:pPr>
          </w:p>
        </w:tc>
        <w:tc>
          <w:tcPr>
            <w:tcW w:w="4876" w:type="dxa"/>
            <w:tcBorders>
              <w:top w:val="nil"/>
              <w:left w:val="nil"/>
              <w:bottom w:val="nil"/>
              <w:right w:val="nil"/>
            </w:tcBorders>
            <w:hideMark/>
          </w:tcPr>
          <w:p w14:paraId="472FA76E" w14:textId="77777777" w:rsidR="00920D29" w:rsidRPr="00F33463" w:rsidRDefault="00920D29" w:rsidP="001B1AB7">
            <w:pPr>
              <w:pStyle w:val="Normal6a"/>
            </w:pPr>
            <w:r w:rsidRPr="00F33463">
              <w:rPr>
                <w:b/>
                <w:i/>
              </w:rPr>
              <w:t>(a)</w:t>
            </w:r>
            <w:r w:rsidRPr="00F33463">
              <w:rPr>
                <w:b/>
                <w:i/>
              </w:rPr>
              <w:tab/>
              <w:t>brezplačne ali subvencionirane kampanje za kastracijo oziroma sterilizacijo potepuških psov in mačk ter hišnih živali v lasti oseb z nizkim odhodkom ali organizacij za zaščito živali;</w:t>
            </w:r>
          </w:p>
        </w:tc>
      </w:tr>
      <w:tr w:rsidR="00920D29" w:rsidRPr="00F33463" w14:paraId="5047590B" w14:textId="77777777" w:rsidTr="001B1AB7">
        <w:trPr>
          <w:jc w:val="center"/>
        </w:trPr>
        <w:tc>
          <w:tcPr>
            <w:tcW w:w="4876" w:type="dxa"/>
            <w:tcBorders>
              <w:top w:val="nil"/>
              <w:left w:val="nil"/>
              <w:bottom w:val="nil"/>
              <w:right w:val="nil"/>
            </w:tcBorders>
          </w:tcPr>
          <w:p w14:paraId="789167E3" w14:textId="77777777" w:rsidR="00920D29" w:rsidRPr="00F33463" w:rsidRDefault="00920D29" w:rsidP="001B1AB7">
            <w:pPr>
              <w:pStyle w:val="Normal6a"/>
            </w:pPr>
          </w:p>
        </w:tc>
        <w:tc>
          <w:tcPr>
            <w:tcW w:w="4876" w:type="dxa"/>
            <w:tcBorders>
              <w:top w:val="nil"/>
              <w:left w:val="nil"/>
              <w:bottom w:val="nil"/>
              <w:right w:val="nil"/>
            </w:tcBorders>
            <w:hideMark/>
          </w:tcPr>
          <w:p w14:paraId="7D4B63FA" w14:textId="77777777" w:rsidR="00920D29" w:rsidRPr="00F33463" w:rsidRDefault="00920D29" w:rsidP="001B1AB7">
            <w:pPr>
              <w:pStyle w:val="Normal6a"/>
            </w:pPr>
            <w:r w:rsidRPr="00F33463">
              <w:rPr>
                <w:b/>
                <w:i/>
              </w:rPr>
              <w:t>(b)</w:t>
            </w:r>
            <w:r w:rsidRPr="00F33463">
              <w:rPr>
                <w:b/>
                <w:i/>
              </w:rPr>
              <w:tab/>
              <w:t>programe za registracijo in identifikacijo hišnih živali, tudi mikročipiranje, da se olajšajo posvojitve in vračanje izgubljenih živali njihovim lastnikom ter se prepreči zapuščanje živali;</w:t>
            </w:r>
          </w:p>
        </w:tc>
      </w:tr>
      <w:tr w:rsidR="00920D29" w:rsidRPr="00F33463" w14:paraId="7F47C2D4" w14:textId="77777777" w:rsidTr="001B1AB7">
        <w:trPr>
          <w:jc w:val="center"/>
        </w:trPr>
        <w:tc>
          <w:tcPr>
            <w:tcW w:w="4876" w:type="dxa"/>
            <w:tcBorders>
              <w:top w:val="nil"/>
              <w:left w:val="nil"/>
              <w:bottom w:val="nil"/>
              <w:right w:val="nil"/>
            </w:tcBorders>
          </w:tcPr>
          <w:p w14:paraId="5C2FD223" w14:textId="77777777" w:rsidR="00920D29" w:rsidRPr="00F33463" w:rsidRDefault="00920D29" w:rsidP="001B1AB7">
            <w:pPr>
              <w:pStyle w:val="Normal6a"/>
            </w:pPr>
          </w:p>
        </w:tc>
        <w:tc>
          <w:tcPr>
            <w:tcW w:w="4876" w:type="dxa"/>
            <w:tcBorders>
              <w:top w:val="nil"/>
              <w:left w:val="nil"/>
              <w:bottom w:val="nil"/>
              <w:right w:val="nil"/>
            </w:tcBorders>
            <w:hideMark/>
          </w:tcPr>
          <w:p w14:paraId="319D6C12" w14:textId="77777777" w:rsidR="00920D29" w:rsidRPr="00F33463" w:rsidRDefault="00920D29" w:rsidP="001B1AB7">
            <w:pPr>
              <w:pStyle w:val="Normal6a"/>
            </w:pPr>
            <w:r w:rsidRPr="00F33463">
              <w:rPr>
                <w:b/>
                <w:i/>
              </w:rPr>
              <w:t>(c)</w:t>
            </w:r>
            <w:r w:rsidRPr="00F33463">
              <w:rPr>
                <w:b/>
                <w:i/>
              </w:rPr>
              <w:tab/>
              <w:t>ukrepe za ozaveščanje in izobraževanje prebivalstva o odgovornosti za hišno žival ter negativnih posledicah zapuščanja za dobrobit živali in skupnosti.</w:t>
            </w:r>
          </w:p>
        </w:tc>
      </w:tr>
      <w:tr w:rsidR="00920D29" w:rsidRPr="00F33463" w14:paraId="2703BE91" w14:textId="77777777" w:rsidTr="001B1AB7">
        <w:trPr>
          <w:jc w:val="center"/>
        </w:trPr>
        <w:tc>
          <w:tcPr>
            <w:tcW w:w="4876" w:type="dxa"/>
            <w:tcBorders>
              <w:top w:val="nil"/>
              <w:left w:val="nil"/>
              <w:bottom w:val="nil"/>
              <w:right w:val="nil"/>
            </w:tcBorders>
          </w:tcPr>
          <w:p w14:paraId="7F0A4C7A" w14:textId="77777777" w:rsidR="00920D29" w:rsidRPr="00F33463" w:rsidRDefault="00920D29" w:rsidP="001B1AB7">
            <w:pPr>
              <w:pStyle w:val="Normal6a"/>
            </w:pPr>
          </w:p>
        </w:tc>
        <w:tc>
          <w:tcPr>
            <w:tcW w:w="4876" w:type="dxa"/>
            <w:tcBorders>
              <w:top w:val="nil"/>
              <w:left w:val="nil"/>
              <w:bottom w:val="nil"/>
              <w:right w:val="nil"/>
            </w:tcBorders>
            <w:hideMark/>
          </w:tcPr>
          <w:p w14:paraId="4924E220" w14:textId="77777777" w:rsidR="00920D29" w:rsidRPr="00F33463" w:rsidRDefault="00920D29" w:rsidP="001B1AB7">
            <w:pPr>
              <w:pStyle w:val="Normal6a"/>
            </w:pPr>
            <w:r w:rsidRPr="00F33463">
              <w:rPr>
                <w:b/>
                <w:i/>
              </w:rPr>
              <w:t>3.</w:t>
            </w:r>
            <w:r w:rsidRPr="00F33463">
              <w:rPr>
                <w:b/>
                <w:i/>
              </w:rPr>
              <w:tab/>
              <w:t>Države članice lahko z nevladnimi organizacijami, veterinarskimi klinikami in lokalnimi organi sodelujejo pri izvajanju ukrepov iz odstavkov 1 in 2 ter poenostavitvi dostopa programov za kastracijo in sterilizacijo ter identifikacijo.</w:t>
            </w:r>
          </w:p>
        </w:tc>
      </w:tr>
    </w:tbl>
    <w:p w14:paraId="55B28B74" w14:textId="77777777" w:rsidR="00920D29" w:rsidRPr="00F33463" w:rsidRDefault="00920D29" w:rsidP="00920D29"/>
    <w:p w14:paraId="3D9CC59F" w14:textId="241D4060" w:rsidR="00920D29" w:rsidRPr="00F33463" w:rsidRDefault="006D0FAD" w:rsidP="00920D29">
      <w:pPr>
        <w:pStyle w:val="AmNumberTabs"/>
      </w:pPr>
      <w:r w:rsidRPr="00F33463">
        <w:t>Sprememba</w:t>
      </w:r>
      <w:r w:rsidR="00920D29" w:rsidRPr="00F33463">
        <w:tab/>
      </w:r>
      <w:r w:rsidR="00920D29" w:rsidRPr="00F33463">
        <w:tab/>
        <w:t>204</w:t>
      </w:r>
    </w:p>
    <w:p w14:paraId="42562E7E" w14:textId="77777777" w:rsidR="00920D29" w:rsidRPr="00F33463" w:rsidRDefault="00920D29" w:rsidP="00920D29"/>
    <w:p w14:paraId="7F42676B" w14:textId="77777777" w:rsidR="00920D29" w:rsidRPr="00F33463" w:rsidRDefault="00920D29" w:rsidP="00920D29">
      <w:pPr>
        <w:pStyle w:val="NormalBold"/>
        <w:keepNext/>
      </w:pPr>
      <w:r w:rsidRPr="00F33463">
        <w:t>Predlog uredbe</w:t>
      </w:r>
    </w:p>
    <w:p w14:paraId="3186774C" w14:textId="77777777" w:rsidR="00920D29" w:rsidRPr="00F33463" w:rsidRDefault="00920D29" w:rsidP="00920D29">
      <w:pPr>
        <w:pStyle w:val="NormalBold"/>
      </w:pPr>
      <w:r w:rsidRPr="00F33463">
        <w:t>Člen 19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B1E3FD4" w14:textId="77777777" w:rsidTr="001B1AB7">
        <w:trPr>
          <w:jc w:val="center"/>
        </w:trPr>
        <w:tc>
          <w:tcPr>
            <w:tcW w:w="9752" w:type="dxa"/>
            <w:gridSpan w:val="2"/>
          </w:tcPr>
          <w:p w14:paraId="0E9B692B" w14:textId="77777777" w:rsidR="00920D29" w:rsidRPr="00F33463" w:rsidRDefault="00920D29" w:rsidP="001B1AB7">
            <w:pPr>
              <w:keepNext/>
            </w:pPr>
          </w:p>
        </w:tc>
      </w:tr>
      <w:tr w:rsidR="00920D29" w:rsidRPr="00F33463" w14:paraId="626F2A2E" w14:textId="77777777" w:rsidTr="001B1AB7">
        <w:trPr>
          <w:jc w:val="center"/>
        </w:trPr>
        <w:tc>
          <w:tcPr>
            <w:tcW w:w="4876" w:type="dxa"/>
            <w:hideMark/>
          </w:tcPr>
          <w:p w14:paraId="5283A479" w14:textId="77777777" w:rsidR="00920D29" w:rsidRPr="00F33463" w:rsidRDefault="00920D29" w:rsidP="001B1AB7">
            <w:pPr>
              <w:pStyle w:val="ColumnHeading"/>
              <w:keepNext/>
            </w:pPr>
            <w:r w:rsidRPr="00F33463">
              <w:t>Besedilo, ki ga predlaga Komisija</w:t>
            </w:r>
          </w:p>
        </w:tc>
        <w:tc>
          <w:tcPr>
            <w:tcW w:w="4876" w:type="dxa"/>
            <w:hideMark/>
          </w:tcPr>
          <w:p w14:paraId="1F49848F" w14:textId="4C94909C" w:rsidR="00920D29" w:rsidRPr="00F33463" w:rsidRDefault="006D0FAD" w:rsidP="001B1AB7">
            <w:pPr>
              <w:pStyle w:val="ColumnHeading"/>
              <w:keepNext/>
            </w:pPr>
            <w:r w:rsidRPr="00F33463">
              <w:t>Sprememba</w:t>
            </w:r>
          </w:p>
        </w:tc>
      </w:tr>
      <w:tr w:rsidR="00920D29" w:rsidRPr="00F33463" w14:paraId="617F96E5" w14:textId="77777777" w:rsidTr="001B1AB7">
        <w:trPr>
          <w:jc w:val="center"/>
        </w:trPr>
        <w:tc>
          <w:tcPr>
            <w:tcW w:w="4876" w:type="dxa"/>
            <w:hideMark/>
          </w:tcPr>
          <w:p w14:paraId="5DB20472" w14:textId="77777777" w:rsidR="00920D29" w:rsidRPr="00F33463" w:rsidRDefault="00920D29" w:rsidP="001B1AB7">
            <w:pPr>
              <w:pStyle w:val="Normal6"/>
            </w:pPr>
            <w:r w:rsidRPr="00F33463">
              <w:t>1.</w:t>
            </w:r>
            <w:r w:rsidRPr="00F33463">
              <w:tab/>
              <w:t xml:space="preserve">Pristojni organi </w:t>
            </w:r>
            <w:r w:rsidRPr="00F33463">
              <w:rPr>
                <w:b/>
                <w:i/>
              </w:rPr>
              <w:t>od [tri leta od datuma začetka veljavnosti te uredbe]</w:t>
            </w:r>
            <w:r w:rsidRPr="00F33463">
              <w:t xml:space="preserve"> vzpostavijo in vzdržujejo </w:t>
            </w:r>
            <w:r w:rsidRPr="00F33463">
              <w:rPr>
                <w:b/>
                <w:i/>
              </w:rPr>
              <w:t>podatkovno zbirko za registracijo psov in mačk z mikročipom</w:t>
            </w:r>
            <w:r w:rsidRPr="00F33463">
              <w:t>.</w:t>
            </w:r>
          </w:p>
        </w:tc>
        <w:tc>
          <w:tcPr>
            <w:tcW w:w="4876" w:type="dxa"/>
            <w:hideMark/>
          </w:tcPr>
          <w:p w14:paraId="11616C2C" w14:textId="77777777" w:rsidR="00920D29" w:rsidRPr="00F33463" w:rsidRDefault="00920D29" w:rsidP="001B1AB7">
            <w:pPr>
              <w:pStyle w:val="Normal6"/>
              <w:rPr>
                <w:szCs w:val="24"/>
              </w:rPr>
            </w:pPr>
            <w:r w:rsidRPr="00F33463">
              <w:t>1.</w:t>
            </w:r>
            <w:r w:rsidRPr="00F33463">
              <w:tab/>
              <w:t xml:space="preserve">Pristojni organi vzpostavijo in vzdržujejo </w:t>
            </w:r>
            <w:r w:rsidRPr="00F33463">
              <w:rPr>
                <w:b/>
                <w:i/>
              </w:rPr>
              <w:t>podatkovne zbirke za pse in mačke, identificirane in registrirane v skladu s členom 17 in členom 21(4)</w:t>
            </w:r>
            <w:r w:rsidRPr="00F33463">
              <w:t>.</w:t>
            </w:r>
          </w:p>
        </w:tc>
      </w:tr>
    </w:tbl>
    <w:p w14:paraId="76CCB0E5" w14:textId="77777777" w:rsidR="00920D29" w:rsidRPr="00F33463" w:rsidRDefault="00920D29" w:rsidP="00920D29"/>
    <w:p w14:paraId="25AB3C00" w14:textId="2D9B3F64" w:rsidR="00920D29" w:rsidRPr="00F33463" w:rsidRDefault="006D0FAD" w:rsidP="00920D29">
      <w:pPr>
        <w:pStyle w:val="AmNumberTabs"/>
      </w:pPr>
      <w:r w:rsidRPr="00F33463">
        <w:t>Sprememba</w:t>
      </w:r>
      <w:r w:rsidR="00920D29" w:rsidRPr="00F33463">
        <w:tab/>
      </w:r>
      <w:r w:rsidR="00920D29" w:rsidRPr="00F33463">
        <w:tab/>
        <w:t>205</w:t>
      </w:r>
    </w:p>
    <w:p w14:paraId="35299AC0" w14:textId="77777777" w:rsidR="00920D29" w:rsidRPr="00F33463" w:rsidRDefault="00920D29" w:rsidP="00920D29"/>
    <w:p w14:paraId="18228DEC" w14:textId="77777777" w:rsidR="00920D29" w:rsidRPr="00F33463" w:rsidRDefault="00920D29" w:rsidP="00920D29">
      <w:pPr>
        <w:pStyle w:val="NormalBold"/>
        <w:keepNext/>
      </w:pPr>
      <w:r w:rsidRPr="00F33463">
        <w:t>Predlog uredbe</w:t>
      </w:r>
    </w:p>
    <w:p w14:paraId="00AB45DE" w14:textId="77777777" w:rsidR="00920D29" w:rsidRPr="00F33463" w:rsidRDefault="00920D29" w:rsidP="00920D29">
      <w:pPr>
        <w:pStyle w:val="NormalBold"/>
      </w:pPr>
      <w:r w:rsidRPr="00F33463">
        <w:t>Člen 19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271B19D" w14:textId="77777777" w:rsidTr="001B1AB7">
        <w:trPr>
          <w:jc w:val="center"/>
        </w:trPr>
        <w:tc>
          <w:tcPr>
            <w:tcW w:w="9752" w:type="dxa"/>
            <w:gridSpan w:val="2"/>
          </w:tcPr>
          <w:p w14:paraId="45A412CA" w14:textId="77777777" w:rsidR="00920D29" w:rsidRPr="00F33463" w:rsidRDefault="00920D29" w:rsidP="001B1AB7">
            <w:pPr>
              <w:keepNext/>
            </w:pPr>
          </w:p>
        </w:tc>
      </w:tr>
      <w:tr w:rsidR="00920D29" w:rsidRPr="00F33463" w14:paraId="6E0D71B1" w14:textId="77777777" w:rsidTr="001B1AB7">
        <w:trPr>
          <w:jc w:val="center"/>
        </w:trPr>
        <w:tc>
          <w:tcPr>
            <w:tcW w:w="4876" w:type="dxa"/>
            <w:hideMark/>
          </w:tcPr>
          <w:p w14:paraId="1EB7BE5C" w14:textId="77777777" w:rsidR="00920D29" w:rsidRPr="00F33463" w:rsidRDefault="00920D29" w:rsidP="001B1AB7">
            <w:pPr>
              <w:pStyle w:val="ColumnHeading"/>
              <w:keepNext/>
            </w:pPr>
            <w:r w:rsidRPr="00F33463">
              <w:t>Besedilo, ki ga predlaga Komisija</w:t>
            </w:r>
          </w:p>
        </w:tc>
        <w:tc>
          <w:tcPr>
            <w:tcW w:w="4876" w:type="dxa"/>
            <w:hideMark/>
          </w:tcPr>
          <w:p w14:paraId="0A0E9F99" w14:textId="68A5F23B" w:rsidR="00920D29" w:rsidRPr="00F33463" w:rsidRDefault="006D0FAD" w:rsidP="001B1AB7">
            <w:pPr>
              <w:pStyle w:val="ColumnHeading"/>
              <w:keepNext/>
            </w:pPr>
            <w:r w:rsidRPr="00F33463">
              <w:t>Sprememba</w:t>
            </w:r>
          </w:p>
        </w:tc>
      </w:tr>
      <w:tr w:rsidR="00920D29" w:rsidRPr="00F33463" w14:paraId="7739ECCB" w14:textId="77777777" w:rsidTr="001B1AB7">
        <w:trPr>
          <w:jc w:val="center"/>
        </w:trPr>
        <w:tc>
          <w:tcPr>
            <w:tcW w:w="4876" w:type="dxa"/>
            <w:hideMark/>
          </w:tcPr>
          <w:p w14:paraId="14CF8D96" w14:textId="77777777" w:rsidR="00920D29" w:rsidRPr="00F33463" w:rsidRDefault="00920D29" w:rsidP="001B1AB7">
            <w:pPr>
              <w:pStyle w:val="Normal6"/>
            </w:pPr>
            <w:r w:rsidRPr="00F33463">
              <w:t>2.</w:t>
            </w:r>
            <w:r w:rsidRPr="00F33463">
              <w:tab/>
              <w:t xml:space="preserve">Države članice </w:t>
            </w:r>
            <w:r w:rsidRPr="00F33463">
              <w:rPr>
                <w:b/>
                <w:i/>
              </w:rPr>
              <w:t>od [pet let od datuma začetka veljavnosti te uredbe]</w:t>
            </w:r>
            <w:r w:rsidRPr="00F33463">
              <w:t xml:space="preserve"> zagotovijo, da so njihove podatkovne zbirke iz odstavka 1 </w:t>
            </w:r>
            <w:r w:rsidRPr="00F33463">
              <w:rPr>
                <w:b/>
                <w:i/>
              </w:rPr>
              <w:t>interoperabilne</w:t>
            </w:r>
            <w:r w:rsidRPr="00F33463">
              <w:t xml:space="preserve"> z </w:t>
            </w:r>
            <w:r w:rsidRPr="00F33463">
              <w:rPr>
                <w:b/>
                <w:i/>
              </w:rPr>
              <w:t>enakovrednimi podatkovnimi zbirkami drugih držav članic</w:t>
            </w:r>
            <w:r w:rsidRPr="00F33463">
              <w:t>, tako da sta preverjanje pristnosti in sledljivost identifikacije psa ali mačke mogoča po vsej Uniji.</w:t>
            </w:r>
          </w:p>
        </w:tc>
        <w:tc>
          <w:tcPr>
            <w:tcW w:w="4876" w:type="dxa"/>
            <w:hideMark/>
          </w:tcPr>
          <w:p w14:paraId="797777C0" w14:textId="77777777" w:rsidR="00920D29" w:rsidRPr="00F33463" w:rsidRDefault="00920D29" w:rsidP="001B1AB7">
            <w:pPr>
              <w:pStyle w:val="Normal6"/>
              <w:rPr>
                <w:szCs w:val="24"/>
              </w:rPr>
            </w:pPr>
            <w:r w:rsidRPr="00F33463">
              <w:t>2.</w:t>
            </w:r>
            <w:r w:rsidRPr="00F33463">
              <w:tab/>
              <w:t xml:space="preserve">Države članice zagotovijo, da so njihove podatkovne zbirke iz odstavka 1 </w:t>
            </w:r>
            <w:r w:rsidRPr="00F33463">
              <w:rPr>
                <w:b/>
                <w:i/>
              </w:rPr>
              <w:t>skladne</w:t>
            </w:r>
            <w:r w:rsidRPr="00F33463">
              <w:t xml:space="preserve"> z </w:t>
            </w:r>
            <w:r w:rsidRPr="00F33463">
              <w:rPr>
                <w:b/>
                <w:i/>
              </w:rPr>
              <w:t>zahtevami, določenimi v izvedbenem aktu iz odstavka 3, točka (b), da se zagotovi njihova interoperabilnost</w:t>
            </w:r>
            <w:r w:rsidRPr="00F33463">
              <w:t>, tako da sta preverjanje pristnosti in sledljivost identifikacije psa ali mačke mogoča po vsej Uniji.</w:t>
            </w:r>
          </w:p>
        </w:tc>
      </w:tr>
    </w:tbl>
    <w:p w14:paraId="043E2541" w14:textId="77777777" w:rsidR="00920D29" w:rsidRPr="00F33463" w:rsidRDefault="00920D29" w:rsidP="00920D29"/>
    <w:p w14:paraId="5F27EBAE" w14:textId="3AAAB74E" w:rsidR="00920D29" w:rsidRPr="00F33463" w:rsidRDefault="006D0FAD" w:rsidP="00920D29">
      <w:pPr>
        <w:pStyle w:val="AmNumberTabs"/>
      </w:pPr>
      <w:r w:rsidRPr="00F33463">
        <w:t>Sprememba</w:t>
      </w:r>
      <w:r w:rsidR="00920D29" w:rsidRPr="00F33463">
        <w:tab/>
      </w:r>
      <w:r w:rsidR="00920D29" w:rsidRPr="00F33463">
        <w:tab/>
        <w:t>206</w:t>
      </w:r>
    </w:p>
    <w:p w14:paraId="19894D7A" w14:textId="77777777" w:rsidR="00920D29" w:rsidRPr="00F33463" w:rsidRDefault="00920D29" w:rsidP="00920D29"/>
    <w:p w14:paraId="436DFDF0" w14:textId="77777777" w:rsidR="00920D29" w:rsidRPr="00F33463" w:rsidRDefault="00920D29" w:rsidP="00920D29">
      <w:pPr>
        <w:pStyle w:val="NormalBold"/>
        <w:keepNext/>
      </w:pPr>
      <w:r w:rsidRPr="00F33463">
        <w:t>Predlog uredbe</w:t>
      </w:r>
    </w:p>
    <w:p w14:paraId="6DB3B800" w14:textId="77777777" w:rsidR="00920D29" w:rsidRPr="00F33463" w:rsidRDefault="00920D29" w:rsidP="00920D29">
      <w:pPr>
        <w:pStyle w:val="NormalBold"/>
      </w:pPr>
      <w:r w:rsidRPr="00F33463">
        <w:t>Člen 19 – odstavek 2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5149C65" w14:textId="77777777" w:rsidTr="001F2999">
        <w:trPr>
          <w:jc w:val="center"/>
        </w:trPr>
        <w:tc>
          <w:tcPr>
            <w:tcW w:w="9752" w:type="dxa"/>
            <w:gridSpan w:val="2"/>
          </w:tcPr>
          <w:p w14:paraId="22A6D3B5" w14:textId="77777777" w:rsidR="00920D29" w:rsidRPr="00F33463" w:rsidRDefault="00920D29" w:rsidP="001B1AB7">
            <w:pPr>
              <w:keepNext/>
            </w:pPr>
          </w:p>
        </w:tc>
      </w:tr>
      <w:tr w:rsidR="00920D29" w:rsidRPr="00F33463" w14:paraId="01A752F6" w14:textId="77777777" w:rsidTr="001F2999">
        <w:trPr>
          <w:jc w:val="center"/>
        </w:trPr>
        <w:tc>
          <w:tcPr>
            <w:tcW w:w="4876" w:type="dxa"/>
            <w:hideMark/>
          </w:tcPr>
          <w:p w14:paraId="32C0C022" w14:textId="77777777" w:rsidR="00920D29" w:rsidRPr="00F33463" w:rsidRDefault="00920D29" w:rsidP="001B1AB7">
            <w:pPr>
              <w:pStyle w:val="ColumnHeading"/>
              <w:keepNext/>
            </w:pPr>
            <w:r w:rsidRPr="00F33463">
              <w:t>Besedilo, ki ga predlaga Komisija</w:t>
            </w:r>
          </w:p>
        </w:tc>
        <w:tc>
          <w:tcPr>
            <w:tcW w:w="4876" w:type="dxa"/>
            <w:hideMark/>
          </w:tcPr>
          <w:p w14:paraId="2797B27E" w14:textId="6CE87CC2" w:rsidR="00920D29" w:rsidRPr="00F33463" w:rsidRDefault="006D0FAD" w:rsidP="001B1AB7">
            <w:pPr>
              <w:pStyle w:val="ColumnHeading"/>
              <w:keepNext/>
            </w:pPr>
            <w:r w:rsidRPr="00F33463">
              <w:t>Sprememba</w:t>
            </w:r>
          </w:p>
        </w:tc>
      </w:tr>
      <w:tr w:rsidR="00920D29" w:rsidRPr="00F33463" w14:paraId="0D01E8AF" w14:textId="77777777" w:rsidTr="001F2999">
        <w:trPr>
          <w:jc w:val="center"/>
        </w:trPr>
        <w:tc>
          <w:tcPr>
            <w:tcW w:w="4876" w:type="dxa"/>
          </w:tcPr>
          <w:p w14:paraId="0B2649EA" w14:textId="77777777" w:rsidR="00920D29" w:rsidRPr="00F33463" w:rsidRDefault="00920D29" w:rsidP="001B1AB7">
            <w:pPr>
              <w:pStyle w:val="Normal6"/>
            </w:pPr>
          </w:p>
        </w:tc>
        <w:tc>
          <w:tcPr>
            <w:tcW w:w="4876" w:type="dxa"/>
            <w:hideMark/>
          </w:tcPr>
          <w:p w14:paraId="56EE3F5E" w14:textId="77777777" w:rsidR="00920D29" w:rsidRPr="00F33463" w:rsidRDefault="00920D29" w:rsidP="001B1AB7">
            <w:pPr>
              <w:pStyle w:val="Normal6"/>
              <w:rPr>
                <w:szCs w:val="24"/>
              </w:rPr>
            </w:pPr>
            <w:r w:rsidRPr="00F33463">
              <w:rPr>
                <w:b/>
                <w:i/>
              </w:rPr>
              <w:t>2a.</w:t>
            </w:r>
            <w:r w:rsidRPr="00F33463">
              <w:rPr>
                <w:b/>
                <w:i/>
              </w:rPr>
              <w:tab/>
              <w:t>Komisija vzpostavi in vzdržuje indeksno podatkovno zbirko, ki vsebuje identifikacijske številke mikročipov psov in mačk ter nacionalne podatkovne zbirke, v katerih so shranjeni identifikacijski podatki, brez dostopa do osebnih podatkov. Komisija lahko razvoj, vzdrževanje in upravljanje te indeksne podatkovne zbirke zaupa neodvisnemu subjektu na podlagi javnega izbirnega postopka v skladu z zadevnimi določbami iz naslova VII Uredbe (EU, Euratom) 2024/2509.</w:t>
            </w:r>
          </w:p>
        </w:tc>
      </w:tr>
    </w:tbl>
    <w:p w14:paraId="07BCBF16" w14:textId="269D4A26" w:rsidR="001F2999" w:rsidRPr="00F33463" w:rsidRDefault="001F2999" w:rsidP="001F2999">
      <w:pPr>
        <w:pStyle w:val="AmNumberTabs"/>
      </w:pPr>
      <w:r w:rsidRPr="00F33463">
        <w:t>Sprememba</w:t>
      </w:r>
      <w:r w:rsidRPr="00F33463">
        <w:tab/>
      </w:r>
      <w:r w:rsidRPr="00F33463">
        <w:tab/>
        <w:t>316</w:t>
      </w:r>
    </w:p>
    <w:p w14:paraId="6EFB5E6C" w14:textId="77777777" w:rsidR="001F2999" w:rsidRPr="00F33463" w:rsidRDefault="001F2999" w:rsidP="001F2999">
      <w:pPr>
        <w:pStyle w:val="NormalBold12b"/>
      </w:pPr>
      <w:r w:rsidRPr="00F33463">
        <w:t>Predlog uredbe</w:t>
      </w:r>
    </w:p>
    <w:p w14:paraId="3C6239C0" w14:textId="251889F3" w:rsidR="001F2999" w:rsidRPr="00F33463" w:rsidRDefault="001F2999" w:rsidP="001F2999">
      <w:pPr>
        <w:pStyle w:val="NormalBold"/>
      </w:pPr>
      <w:r w:rsidRPr="00F33463">
        <w:t xml:space="preserve">Člen 19 – odstavek 2 </w:t>
      </w:r>
      <w:r w:rsidR="00572AC1" w:rsidRPr="00F33463">
        <w:t>b</w:t>
      </w:r>
      <w:r w:rsidRPr="00F33463">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2999" w:rsidRPr="00F33463" w14:paraId="1C0CEB26" w14:textId="77777777" w:rsidTr="00562322">
        <w:trPr>
          <w:trHeight w:hRule="exact" w:val="240"/>
          <w:jc w:val="center"/>
        </w:trPr>
        <w:tc>
          <w:tcPr>
            <w:tcW w:w="9752" w:type="dxa"/>
            <w:gridSpan w:val="2"/>
            <w:tcBorders>
              <w:top w:val="nil"/>
              <w:left w:val="nil"/>
              <w:bottom w:val="nil"/>
              <w:right w:val="nil"/>
            </w:tcBorders>
          </w:tcPr>
          <w:p w14:paraId="1F4E5B2F" w14:textId="77777777" w:rsidR="001F2999" w:rsidRPr="00F33463" w:rsidRDefault="001F2999" w:rsidP="00562322"/>
        </w:tc>
      </w:tr>
      <w:tr w:rsidR="001F2999" w:rsidRPr="00F33463" w14:paraId="00FA2773" w14:textId="77777777" w:rsidTr="00562322">
        <w:trPr>
          <w:trHeight w:val="240"/>
          <w:jc w:val="center"/>
        </w:trPr>
        <w:tc>
          <w:tcPr>
            <w:tcW w:w="4876" w:type="dxa"/>
            <w:tcBorders>
              <w:top w:val="nil"/>
              <w:left w:val="nil"/>
              <w:bottom w:val="nil"/>
              <w:right w:val="nil"/>
            </w:tcBorders>
          </w:tcPr>
          <w:p w14:paraId="36A5D8D0" w14:textId="77777777" w:rsidR="001F2999" w:rsidRPr="00F33463" w:rsidRDefault="001F2999" w:rsidP="00562322">
            <w:pPr>
              <w:pStyle w:val="AmColumnHeading"/>
            </w:pPr>
            <w:r w:rsidRPr="00F33463">
              <w:t>Besedilo, ki ga predlaga Komisija</w:t>
            </w:r>
          </w:p>
        </w:tc>
        <w:tc>
          <w:tcPr>
            <w:tcW w:w="4876" w:type="dxa"/>
            <w:tcBorders>
              <w:top w:val="nil"/>
              <w:left w:val="nil"/>
              <w:bottom w:val="nil"/>
              <w:right w:val="nil"/>
            </w:tcBorders>
          </w:tcPr>
          <w:p w14:paraId="137B6C65" w14:textId="32CA53D9" w:rsidR="001F2999" w:rsidRPr="00F33463" w:rsidRDefault="001F2999" w:rsidP="00562322">
            <w:pPr>
              <w:pStyle w:val="AmColumnHeading"/>
            </w:pPr>
            <w:r w:rsidRPr="00F33463">
              <w:t>Sprememba</w:t>
            </w:r>
          </w:p>
        </w:tc>
      </w:tr>
      <w:tr w:rsidR="001F2999" w:rsidRPr="00F33463" w14:paraId="5F5B3387" w14:textId="77777777" w:rsidTr="00562322">
        <w:trPr>
          <w:jc w:val="center"/>
        </w:trPr>
        <w:tc>
          <w:tcPr>
            <w:tcW w:w="4876" w:type="dxa"/>
            <w:tcBorders>
              <w:top w:val="nil"/>
              <w:left w:val="nil"/>
              <w:bottom w:val="nil"/>
              <w:right w:val="nil"/>
            </w:tcBorders>
          </w:tcPr>
          <w:p w14:paraId="17C82891" w14:textId="77777777" w:rsidR="001F2999" w:rsidRPr="00F33463" w:rsidRDefault="001F2999" w:rsidP="00562322">
            <w:pPr>
              <w:pStyle w:val="Normal6a"/>
            </w:pPr>
          </w:p>
        </w:tc>
        <w:tc>
          <w:tcPr>
            <w:tcW w:w="4876" w:type="dxa"/>
            <w:tcBorders>
              <w:top w:val="nil"/>
              <w:left w:val="nil"/>
              <w:bottom w:val="nil"/>
              <w:right w:val="nil"/>
            </w:tcBorders>
          </w:tcPr>
          <w:p w14:paraId="74C90895" w14:textId="472CCCDD" w:rsidR="001F2999" w:rsidRPr="00F33463" w:rsidRDefault="001F2999" w:rsidP="00562322">
            <w:pPr>
              <w:pStyle w:val="Normal6a"/>
            </w:pPr>
            <w:r w:rsidRPr="00F33463">
              <w:rPr>
                <w:b/>
                <w:i/>
              </w:rPr>
              <w:t>2</w:t>
            </w:r>
            <w:r w:rsidR="00572AC1" w:rsidRPr="00F33463">
              <w:rPr>
                <w:b/>
                <w:i/>
              </w:rPr>
              <w:t>b</w:t>
            </w:r>
            <w:r w:rsidRPr="00F33463">
              <w:rPr>
                <w:b/>
                <w:i/>
              </w:rPr>
              <w:t>.</w:t>
            </w:r>
            <w:r w:rsidRPr="00F33463">
              <w:tab/>
            </w:r>
            <w:r w:rsidRPr="00F33463">
              <w:rPr>
                <w:b/>
                <w:i/>
              </w:rPr>
              <w:t>Komisija in pristojni organi držav članic sodelujejo pri vzpostavitvi in vzdrževanju javno dostopne podatkovne zbirke obratov za zavetišča za živali po vsej Uniji, s čimer zagotavljajo preglednost in odgovornost pri upoštevanju zakonodaje o dobrobiti živali.</w:t>
            </w:r>
          </w:p>
        </w:tc>
      </w:tr>
    </w:tbl>
    <w:p w14:paraId="1D48302F" w14:textId="5C2A38C8" w:rsidR="00920D29" w:rsidRPr="00F33463" w:rsidRDefault="00920D29" w:rsidP="001F2999"/>
    <w:p w14:paraId="756D2DCC" w14:textId="476B9789" w:rsidR="00920D29" w:rsidRPr="00F33463" w:rsidRDefault="006D0FAD" w:rsidP="00920D29">
      <w:pPr>
        <w:pStyle w:val="AmNumberTabs"/>
      </w:pPr>
      <w:r w:rsidRPr="00F33463">
        <w:t>Sprememba</w:t>
      </w:r>
      <w:r w:rsidR="00920D29" w:rsidRPr="00F33463">
        <w:tab/>
      </w:r>
      <w:r w:rsidR="00920D29" w:rsidRPr="00F33463">
        <w:tab/>
        <w:t>207</w:t>
      </w:r>
    </w:p>
    <w:p w14:paraId="7882EA2F" w14:textId="77777777" w:rsidR="00920D29" w:rsidRPr="00F33463" w:rsidRDefault="00920D29" w:rsidP="00920D29"/>
    <w:p w14:paraId="515F0FAC" w14:textId="77777777" w:rsidR="00920D29" w:rsidRPr="00F33463" w:rsidRDefault="00920D29" w:rsidP="00920D29">
      <w:pPr>
        <w:pStyle w:val="NormalBold"/>
        <w:keepNext/>
      </w:pPr>
      <w:r w:rsidRPr="00F33463">
        <w:t>Predlog uredbe</w:t>
      </w:r>
    </w:p>
    <w:p w14:paraId="46E92A67" w14:textId="77777777" w:rsidR="00920D29" w:rsidRPr="00F33463" w:rsidRDefault="00920D29" w:rsidP="00920D29">
      <w:pPr>
        <w:pStyle w:val="NormalBold"/>
      </w:pPr>
      <w:r w:rsidRPr="00F33463">
        <w:t>Člen 19 – odstavek 3 – pododstavek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CBD665E" w14:textId="77777777" w:rsidTr="001B1AB7">
        <w:trPr>
          <w:jc w:val="center"/>
        </w:trPr>
        <w:tc>
          <w:tcPr>
            <w:tcW w:w="9752" w:type="dxa"/>
            <w:gridSpan w:val="2"/>
          </w:tcPr>
          <w:p w14:paraId="7A0C80FD" w14:textId="77777777" w:rsidR="00920D29" w:rsidRPr="00F33463" w:rsidRDefault="00920D29" w:rsidP="001B1AB7">
            <w:pPr>
              <w:keepNext/>
            </w:pPr>
          </w:p>
        </w:tc>
      </w:tr>
      <w:tr w:rsidR="00920D29" w:rsidRPr="00F33463" w14:paraId="6C0CB5EB" w14:textId="77777777" w:rsidTr="001B1AB7">
        <w:trPr>
          <w:jc w:val="center"/>
        </w:trPr>
        <w:tc>
          <w:tcPr>
            <w:tcW w:w="4876" w:type="dxa"/>
            <w:hideMark/>
          </w:tcPr>
          <w:p w14:paraId="190CF2C0" w14:textId="77777777" w:rsidR="00920D29" w:rsidRPr="00F33463" w:rsidRDefault="00920D29" w:rsidP="001B1AB7">
            <w:pPr>
              <w:pStyle w:val="ColumnHeading"/>
              <w:keepNext/>
            </w:pPr>
            <w:r w:rsidRPr="00F33463">
              <w:t>Besedilo, ki ga predlaga Komisija</w:t>
            </w:r>
          </w:p>
        </w:tc>
        <w:tc>
          <w:tcPr>
            <w:tcW w:w="4876" w:type="dxa"/>
            <w:hideMark/>
          </w:tcPr>
          <w:p w14:paraId="20C977FC" w14:textId="23C0FB32" w:rsidR="00920D29" w:rsidRPr="00F33463" w:rsidRDefault="006D0FAD" w:rsidP="001B1AB7">
            <w:pPr>
              <w:pStyle w:val="ColumnHeading"/>
              <w:keepNext/>
            </w:pPr>
            <w:r w:rsidRPr="00F33463">
              <w:t>Sprememba</w:t>
            </w:r>
          </w:p>
        </w:tc>
      </w:tr>
      <w:tr w:rsidR="00920D29" w:rsidRPr="00F33463" w14:paraId="0BF97002" w14:textId="77777777" w:rsidTr="001B1AB7">
        <w:trPr>
          <w:jc w:val="center"/>
        </w:trPr>
        <w:tc>
          <w:tcPr>
            <w:tcW w:w="4876" w:type="dxa"/>
            <w:hideMark/>
          </w:tcPr>
          <w:p w14:paraId="3EABDB21" w14:textId="77777777" w:rsidR="00920D29" w:rsidRPr="00F33463" w:rsidRDefault="00920D29" w:rsidP="001B1AB7">
            <w:pPr>
              <w:pStyle w:val="Normal6"/>
            </w:pPr>
            <w:r w:rsidRPr="00F33463">
              <w:t>(b)</w:t>
            </w:r>
            <w:r w:rsidRPr="00F33463">
              <w:tab/>
            </w:r>
            <w:r w:rsidRPr="00F33463">
              <w:rPr>
                <w:b/>
                <w:i/>
              </w:rPr>
              <w:t>njihove</w:t>
            </w:r>
            <w:r w:rsidRPr="00F33463">
              <w:t xml:space="preserve"> interoperabilnosti med </w:t>
            </w:r>
            <w:r w:rsidRPr="00F33463">
              <w:rPr>
                <w:b/>
                <w:i/>
              </w:rPr>
              <w:t>državami članicami</w:t>
            </w:r>
            <w:r w:rsidRPr="00F33463">
              <w:t>;</w:t>
            </w:r>
          </w:p>
        </w:tc>
        <w:tc>
          <w:tcPr>
            <w:tcW w:w="4876" w:type="dxa"/>
            <w:hideMark/>
          </w:tcPr>
          <w:p w14:paraId="6202440C" w14:textId="77777777" w:rsidR="00920D29" w:rsidRPr="00F33463" w:rsidRDefault="00920D29" w:rsidP="001B1AB7">
            <w:pPr>
              <w:pStyle w:val="Normal6"/>
              <w:rPr>
                <w:szCs w:val="24"/>
              </w:rPr>
            </w:pPr>
            <w:r w:rsidRPr="00F33463">
              <w:t>(b)</w:t>
            </w:r>
            <w:r w:rsidRPr="00F33463">
              <w:tab/>
              <w:t xml:space="preserve">interoperabilnosti med </w:t>
            </w:r>
            <w:r w:rsidRPr="00F33463">
              <w:rPr>
                <w:b/>
                <w:i/>
              </w:rPr>
              <w:t>podatkovnimi zbirkami držav članic in indeksno podatkovno zbirko</w:t>
            </w:r>
            <w:r w:rsidRPr="00F33463">
              <w:t xml:space="preserve">; </w:t>
            </w:r>
          </w:p>
        </w:tc>
      </w:tr>
    </w:tbl>
    <w:p w14:paraId="7B4AA290" w14:textId="77777777" w:rsidR="00920D29" w:rsidRPr="00F33463" w:rsidRDefault="00920D29" w:rsidP="00920D29"/>
    <w:p w14:paraId="794B6419" w14:textId="6AFBDF47" w:rsidR="00920D29" w:rsidRPr="00F33463" w:rsidRDefault="006D0FAD" w:rsidP="00920D29">
      <w:pPr>
        <w:pStyle w:val="AmNumberTabs"/>
      </w:pPr>
      <w:r w:rsidRPr="00F33463">
        <w:t>Sprememba</w:t>
      </w:r>
      <w:r w:rsidR="00920D29" w:rsidRPr="00F33463">
        <w:tab/>
      </w:r>
      <w:r w:rsidR="00920D29" w:rsidRPr="00F33463">
        <w:tab/>
        <w:t>208</w:t>
      </w:r>
    </w:p>
    <w:p w14:paraId="5C4C019A" w14:textId="77777777" w:rsidR="00920D29" w:rsidRPr="00F33463" w:rsidRDefault="00920D29" w:rsidP="00920D29"/>
    <w:p w14:paraId="6AE647C9" w14:textId="77777777" w:rsidR="00920D29" w:rsidRPr="00F33463" w:rsidRDefault="00920D29" w:rsidP="00920D29">
      <w:pPr>
        <w:pStyle w:val="NormalBold"/>
        <w:keepNext/>
      </w:pPr>
      <w:r w:rsidRPr="00F33463">
        <w:t>Predlog uredbe</w:t>
      </w:r>
    </w:p>
    <w:p w14:paraId="1F5CD7DE" w14:textId="77777777" w:rsidR="00920D29" w:rsidRPr="00F33463" w:rsidRDefault="00920D29" w:rsidP="00920D29">
      <w:pPr>
        <w:pStyle w:val="NormalBold"/>
      </w:pPr>
      <w:r w:rsidRPr="00F33463">
        <w:t>Člen 19 – odstavek 3 – pododstavek 1 – točka f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2DDF128" w14:textId="77777777" w:rsidTr="001B1AB7">
        <w:trPr>
          <w:jc w:val="center"/>
        </w:trPr>
        <w:tc>
          <w:tcPr>
            <w:tcW w:w="9752" w:type="dxa"/>
            <w:gridSpan w:val="2"/>
          </w:tcPr>
          <w:p w14:paraId="47D21E37" w14:textId="77777777" w:rsidR="00920D29" w:rsidRPr="00F33463" w:rsidRDefault="00920D29" w:rsidP="001B1AB7">
            <w:pPr>
              <w:keepNext/>
            </w:pPr>
          </w:p>
        </w:tc>
      </w:tr>
      <w:tr w:rsidR="00920D29" w:rsidRPr="00F33463" w14:paraId="11844E70" w14:textId="77777777" w:rsidTr="001B1AB7">
        <w:trPr>
          <w:jc w:val="center"/>
        </w:trPr>
        <w:tc>
          <w:tcPr>
            <w:tcW w:w="4876" w:type="dxa"/>
            <w:hideMark/>
          </w:tcPr>
          <w:p w14:paraId="777968D0" w14:textId="77777777" w:rsidR="00920D29" w:rsidRPr="00F33463" w:rsidRDefault="00920D29" w:rsidP="001B1AB7">
            <w:pPr>
              <w:pStyle w:val="ColumnHeading"/>
              <w:keepNext/>
            </w:pPr>
            <w:r w:rsidRPr="00F33463">
              <w:t>Besedilo, ki ga predlaga Komisija</w:t>
            </w:r>
          </w:p>
        </w:tc>
        <w:tc>
          <w:tcPr>
            <w:tcW w:w="4876" w:type="dxa"/>
            <w:hideMark/>
          </w:tcPr>
          <w:p w14:paraId="07B6F93D" w14:textId="639D34E8" w:rsidR="00920D29" w:rsidRPr="00F33463" w:rsidRDefault="006D0FAD" w:rsidP="001B1AB7">
            <w:pPr>
              <w:pStyle w:val="ColumnHeading"/>
              <w:keepNext/>
            </w:pPr>
            <w:r w:rsidRPr="00F33463">
              <w:t>Sprememba</w:t>
            </w:r>
          </w:p>
        </w:tc>
      </w:tr>
      <w:tr w:rsidR="00920D29" w:rsidRPr="00F33463" w14:paraId="272297A7" w14:textId="77777777" w:rsidTr="001B1AB7">
        <w:trPr>
          <w:jc w:val="center"/>
        </w:trPr>
        <w:tc>
          <w:tcPr>
            <w:tcW w:w="4876" w:type="dxa"/>
          </w:tcPr>
          <w:p w14:paraId="1BC1D7C9" w14:textId="77777777" w:rsidR="00920D29" w:rsidRPr="00F33463" w:rsidRDefault="00920D29" w:rsidP="001B1AB7">
            <w:pPr>
              <w:pStyle w:val="Normal6"/>
            </w:pPr>
          </w:p>
        </w:tc>
        <w:tc>
          <w:tcPr>
            <w:tcW w:w="4876" w:type="dxa"/>
            <w:hideMark/>
          </w:tcPr>
          <w:p w14:paraId="767FFD3A" w14:textId="77777777" w:rsidR="00920D29" w:rsidRPr="00F33463" w:rsidRDefault="00920D29" w:rsidP="001B1AB7">
            <w:pPr>
              <w:pStyle w:val="Normal6"/>
              <w:rPr>
                <w:szCs w:val="24"/>
              </w:rPr>
            </w:pPr>
            <w:r w:rsidRPr="00F33463">
              <w:rPr>
                <w:b/>
                <w:i/>
              </w:rPr>
              <w:t>(fa)</w:t>
            </w:r>
            <w:r w:rsidRPr="00F33463">
              <w:rPr>
                <w:b/>
                <w:i/>
              </w:rPr>
              <w:tab/>
              <w:t>medmrežne povezave med podatkovnimi zbirkami držav članic iz odstavka 1 in vsemi drugimi zadevnimi podatkovnimi zbirkami, vključno s sistemom upravljanja informacij za uradni nadzor (IMSOC).</w:t>
            </w:r>
          </w:p>
        </w:tc>
      </w:tr>
    </w:tbl>
    <w:p w14:paraId="7520A5A0" w14:textId="77777777" w:rsidR="00920D29" w:rsidRPr="00F33463" w:rsidRDefault="00920D29" w:rsidP="00920D29"/>
    <w:p w14:paraId="007EE1AA" w14:textId="7922E4EB" w:rsidR="00920D29" w:rsidRPr="00F33463" w:rsidRDefault="006D0FAD" w:rsidP="00920D29">
      <w:pPr>
        <w:pStyle w:val="AmNumberTabs"/>
      </w:pPr>
      <w:r w:rsidRPr="00F33463">
        <w:t>Sprememba</w:t>
      </w:r>
      <w:r w:rsidR="00920D29" w:rsidRPr="00F33463">
        <w:tab/>
      </w:r>
      <w:r w:rsidR="00920D29" w:rsidRPr="00F33463">
        <w:tab/>
        <w:t>209</w:t>
      </w:r>
    </w:p>
    <w:p w14:paraId="1EA3F806" w14:textId="77777777" w:rsidR="00920D29" w:rsidRPr="00F33463" w:rsidRDefault="00920D29" w:rsidP="00920D29">
      <w:pPr>
        <w:pStyle w:val="NormalBold12b"/>
      </w:pPr>
      <w:r w:rsidRPr="00F33463">
        <w:t>Predlog uredbe</w:t>
      </w:r>
    </w:p>
    <w:p w14:paraId="136EB9AD" w14:textId="77777777" w:rsidR="00920D29" w:rsidRPr="00F33463" w:rsidRDefault="00920D29" w:rsidP="00920D29">
      <w:pPr>
        <w:pStyle w:val="NormalBold"/>
      </w:pPr>
      <w:r w:rsidRPr="00F33463">
        <w:t>Člen 20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3E66903B" w14:textId="77777777" w:rsidTr="001B1AB7">
        <w:trPr>
          <w:trHeight w:val="240"/>
          <w:jc w:val="center"/>
        </w:trPr>
        <w:tc>
          <w:tcPr>
            <w:tcW w:w="9752" w:type="dxa"/>
            <w:gridSpan w:val="2"/>
            <w:tcBorders>
              <w:top w:val="nil"/>
              <w:left w:val="nil"/>
              <w:bottom w:val="nil"/>
              <w:right w:val="nil"/>
            </w:tcBorders>
          </w:tcPr>
          <w:p w14:paraId="19D5E95F" w14:textId="77777777" w:rsidR="00920D29" w:rsidRPr="00F33463" w:rsidRDefault="00920D29" w:rsidP="001B1AB7"/>
        </w:tc>
      </w:tr>
      <w:tr w:rsidR="00920D29" w:rsidRPr="00F33463" w14:paraId="49AE57C0" w14:textId="77777777" w:rsidTr="001B1AB7">
        <w:trPr>
          <w:trHeight w:val="240"/>
          <w:jc w:val="center"/>
        </w:trPr>
        <w:tc>
          <w:tcPr>
            <w:tcW w:w="4876" w:type="dxa"/>
            <w:tcBorders>
              <w:top w:val="nil"/>
              <w:left w:val="nil"/>
              <w:bottom w:val="nil"/>
              <w:right w:val="nil"/>
            </w:tcBorders>
            <w:hideMark/>
          </w:tcPr>
          <w:p w14:paraId="7FB7F7CA"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4FAA0C80" w14:textId="5890AB8D" w:rsidR="00920D29" w:rsidRPr="00F33463" w:rsidRDefault="006D0FAD" w:rsidP="001B1AB7">
            <w:pPr>
              <w:pStyle w:val="AmColumnHeading"/>
            </w:pPr>
            <w:r w:rsidRPr="00F33463">
              <w:t>Sprememba</w:t>
            </w:r>
          </w:p>
        </w:tc>
      </w:tr>
      <w:tr w:rsidR="00920D29" w:rsidRPr="00F33463" w14:paraId="2299873D" w14:textId="77777777" w:rsidTr="001B1AB7">
        <w:trPr>
          <w:jc w:val="center"/>
        </w:trPr>
        <w:tc>
          <w:tcPr>
            <w:tcW w:w="4876" w:type="dxa"/>
            <w:tcBorders>
              <w:top w:val="nil"/>
              <w:left w:val="nil"/>
              <w:bottom w:val="nil"/>
              <w:right w:val="nil"/>
            </w:tcBorders>
          </w:tcPr>
          <w:p w14:paraId="40694501" w14:textId="77777777" w:rsidR="00920D29" w:rsidRPr="00F33463" w:rsidRDefault="00920D29" w:rsidP="001B1AB7">
            <w:pPr>
              <w:pStyle w:val="Normal6a"/>
            </w:pPr>
          </w:p>
        </w:tc>
        <w:tc>
          <w:tcPr>
            <w:tcW w:w="4876" w:type="dxa"/>
            <w:tcBorders>
              <w:top w:val="nil"/>
              <w:left w:val="nil"/>
              <w:bottom w:val="nil"/>
              <w:right w:val="nil"/>
            </w:tcBorders>
            <w:hideMark/>
          </w:tcPr>
          <w:p w14:paraId="2189128E" w14:textId="77777777" w:rsidR="00920D29" w:rsidRPr="00F33463" w:rsidRDefault="00920D29" w:rsidP="001B1AB7">
            <w:pPr>
              <w:pStyle w:val="Normal6a"/>
              <w:jc w:val="center"/>
            </w:pPr>
            <w:r w:rsidRPr="00F33463">
              <w:rPr>
                <w:b/>
                <w:i/>
              </w:rPr>
              <w:t>Člen 20a</w:t>
            </w:r>
          </w:p>
        </w:tc>
      </w:tr>
      <w:tr w:rsidR="00920D29" w:rsidRPr="00F33463" w14:paraId="3EF66AF1" w14:textId="77777777" w:rsidTr="001B1AB7">
        <w:trPr>
          <w:jc w:val="center"/>
        </w:trPr>
        <w:tc>
          <w:tcPr>
            <w:tcW w:w="4876" w:type="dxa"/>
            <w:tcBorders>
              <w:top w:val="nil"/>
              <w:left w:val="nil"/>
              <w:bottom w:val="nil"/>
              <w:right w:val="nil"/>
            </w:tcBorders>
          </w:tcPr>
          <w:p w14:paraId="76E5E4BB" w14:textId="77777777" w:rsidR="00920D29" w:rsidRPr="00F33463" w:rsidRDefault="00920D29" w:rsidP="001B1AB7">
            <w:pPr>
              <w:pStyle w:val="Normal6a"/>
            </w:pPr>
          </w:p>
        </w:tc>
        <w:tc>
          <w:tcPr>
            <w:tcW w:w="4876" w:type="dxa"/>
            <w:tcBorders>
              <w:top w:val="nil"/>
              <w:left w:val="nil"/>
              <w:bottom w:val="nil"/>
              <w:right w:val="nil"/>
            </w:tcBorders>
            <w:hideMark/>
          </w:tcPr>
          <w:p w14:paraId="6C84D543" w14:textId="77777777" w:rsidR="00920D29" w:rsidRPr="00F33463" w:rsidRDefault="00920D29" w:rsidP="001B1AB7">
            <w:pPr>
              <w:pStyle w:val="Normal6a"/>
              <w:jc w:val="center"/>
            </w:pPr>
            <w:r w:rsidRPr="00F33463">
              <w:rPr>
                <w:b/>
                <w:i/>
              </w:rPr>
              <w:t>Nacionalne informacijske kampanje o zakonodaji s področja potepuških živali in zaščiti teh živali</w:t>
            </w:r>
          </w:p>
        </w:tc>
      </w:tr>
      <w:tr w:rsidR="00920D29" w:rsidRPr="00F33463" w14:paraId="1076D596" w14:textId="77777777" w:rsidTr="001B1AB7">
        <w:trPr>
          <w:jc w:val="center"/>
        </w:trPr>
        <w:tc>
          <w:tcPr>
            <w:tcW w:w="4876" w:type="dxa"/>
            <w:tcBorders>
              <w:top w:val="nil"/>
              <w:left w:val="nil"/>
              <w:bottom w:val="nil"/>
              <w:right w:val="nil"/>
            </w:tcBorders>
          </w:tcPr>
          <w:p w14:paraId="0E718648" w14:textId="77777777" w:rsidR="00920D29" w:rsidRPr="00F33463" w:rsidRDefault="00920D29" w:rsidP="001B1AB7">
            <w:pPr>
              <w:pStyle w:val="Normal6a"/>
            </w:pPr>
          </w:p>
        </w:tc>
        <w:tc>
          <w:tcPr>
            <w:tcW w:w="4876" w:type="dxa"/>
            <w:tcBorders>
              <w:top w:val="nil"/>
              <w:left w:val="nil"/>
              <w:bottom w:val="nil"/>
              <w:right w:val="nil"/>
            </w:tcBorders>
            <w:hideMark/>
          </w:tcPr>
          <w:p w14:paraId="34392CC2" w14:textId="77777777" w:rsidR="00920D29" w:rsidRPr="00F33463" w:rsidRDefault="00920D29" w:rsidP="001B1AB7">
            <w:pPr>
              <w:pStyle w:val="Normal6a"/>
            </w:pPr>
            <w:r w:rsidRPr="00F33463">
              <w:rPr>
                <w:b/>
                <w:i/>
              </w:rPr>
              <w:t>1.</w:t>
            </w:r>
            <w:r w:rsidRPr="00F33463">
              <w:rPr>
                <w:b/>
                <w:i/>
              </w:rPr>
              <w:tab/>
              <w:t>Države članice se spodbujajo, da v sodelovanju s pristojnimi organi pripravijo in izvedejo nacionalne informacijske kampanje o veljavni zakonodaji o zaščiti in dobrobiti psov in mačk. Te kampanje bi morale biti namenjene lastnikom živali in splošni javnosti, da se poveča poznavanje pravnih obveznosti in dobre prakse, povezanih z oskrbo živali.</w:t>
            </w:r>
          </w:p>
        </w:tc>
      </w:tr>
      <w:tr w:rsidR="00920D29" w:rsidRPr="00F33463" w14:paraId="1C3BBA7E" w14:textId="77777777" w:rsidTr="001B1AB7">
        <w:trPr>
          <w:jc w:val="center"/>
        </w:trPr>
        <w:tc>
          <w:tcPr>
            <w:tcW w:w="4876" w:type="dxa"/>
            <w:tcBorders>
              <w:top w:val="nil"/>
              <w:left w:val="nil"/>
              <w:bottom w:val="nil"/>
              <w:right w:val="nil"/>
            </w:tcBorders>
          </w:tcPr>
          <w:p w14:paraId="39EC9D6E" w14:textId="77777777" w:rsidR="00920D29" w:rsidRPr="00F33463" w:rsidRDefault="00920D29" w:rsidP="001B1AB7">
            <w:pPr>
              <w:pStyle w:val="Normal6a"/>
            </w:pPr>
          </w:p>
        </w:tc>
        <w:tc>
          <w:tcPr>
            <w:tcW w:w="4876" w:type="dxa"/>
            <w:tcBorders>
              <w:top w:val="nil"/>
              <w:left w:val="nil"/>
              <w:bottom w:val="nil"/>
              <w:right w:val="nil"/>
            </w:tcBorders>
            <w:hideMark/>
          </w:tcPr>
          <w:p w14:paraId="456058CE" w14:textId="77777777" w:rsidR="00920D29" w:rsidRPr="00F33463" w:rsidRDefault="00920D29" w:rsidP="001B1AB7">
            <w:pPr>
              <w:pStyle w:val="Normal6a"/>
              <w:rPr>
                <w:b/>
                <w:i/>
              </w:rPr>
            </w:pPr>
            <w:r w:rsidRPr="00F33463">
              <w:rPr>
                <w:b/>
                <w:i/>
              </w:rPr>
              <w:t>2.</w:t>
            </w:r>
            <w:r w:rsidRPr="00F33463">
              <w:rPr>
                <w:b/>
                <w:i/>
              </w:rPr>
              <w:tab/>
              <w:t>Informacijske kampanje lahko izvajajo pristojni organi v sodelovanju z organizacijami za zaščito živali, veterinarji in drugimi ustreznimi subjekti. Posredovane informacije morajo vključevati:</w:t>
            </w:r>
          </w:p>
        </w:tc>
      </w:tr>
      <w:tr w:rsidR="00920D29" w:rsidRPr="00F33463" w14:paraId="7002E18A" w14:textId="77777777" w:rsidTr="001B1AB7">
        <w:trPr>
          <w:jc w:val="center"/>
        </w:trPr>
        <w:tc>
          <w:tcPr>
            <w:tcW w:w="4876" w:type="dxa"/>
            <w:tcBorders>
              <w:top w:val="nil"/>
              <w:left w:val="nil"/>
              <w:bottom w:val="nil"/>
              <w:right w:val="nil"/>
            </w:tcBorders>
          </w:tcPr>
          <w:p w14:paraId="3A6E3D94" w14:textId="77777777" w:rsidR="00920D29" w:rsidRPr="00F33463" w:rsidRDefault="00920D29" w:rsidP="001B1AB7">
            <w:pPr>
              <w:pStyle w:val="Normal6a"/>
            </w:pPr>
          </w:p>
        </w:tc>
        <w:tc>
          <w:tcPr>
            <w:tcW w:w="4876" w:type="dxa"/>
            <w:tcBorders>
              <w:top w:val="nil"/>
              <w:left w:val="nil"/>
              <w:bottom w:val="nil"/>
              <w:right w:val="nil"/>
            </w:tcBorders>
            <w:hideMark/>
          </w:tcPr>
          <w:p w14:paraId="323D2D62" w14:textId="77777777" w:rsidR="00920D29" w:rsidRPr="00F33463" w:rsidRDefault="00920D29" w:rsidP="001B1AB7">
            <w:pPr>
              <w:pStyle w:val="Normal6a"/>
            </w:pPr>
            <w:r w:rsidRPr="00F33463">
              <w:rPr>
                <w:b/>
                <w:i/>
              </w:rPr>
              <w:t>(a)</w:t>
            </w:r>
            <w:r w:rsidRPr="00F33463">
              <w:rPr>
                <w:b/>
                <w:i/>
              </w:rPr>
              <w:tab/>
              <w:t>pravne obveznosti lastnikov hišnih živali;</w:t>
            </w:r>
          </w:p>
        </w:tc>
      </w:tr>
      <w:tr w:rsidR="00920D29" w:rsidRPr="00F33463" w14:paraId="0EB8ED1E" w14:textId="77777777" w:rsidTr="001B1AB7">
        <w:trPr>
          <w:jc w:val="center"/>
        </w:trPr>
        <w:tc>
          <w:tcPr>
            <w:tcW w:w="4876" w:type="dxa"/>
            <w:tcBorders>
              <w:top w:val="nil"/>
              <w:left w:val="nil"/>
              <w:bottom w:val="nil"/>
              <w:right w:val="nil"/>
            </w:tcBorders>
          </w:tcPr>
          <w:p w14:paraId="39935C46" w14:textId="77777777" w:rsidR="00920D29" w:rsidRPr="00F33463" w:rsidRDefault="00920D29" w:rsidP="001B1AB7">
            <w:pPr>
              <w:pStyle w:val="Normal6a"/>
            </w:pPr>
          </w:p>
        </w:tc>
        <w:tc>
          <w:tcPr>
            <w:tcW w:w="4876" w:type="dxa"/>
            <w:tcBorders>
              <w:top w:val="nil"/>
              <w:left w:val="nil"/>
              <w:bottom w:val="nil"/>
              <w:right w:val="nil"/>
            </w:tcBorders>
            <w:hideMark/>
          </w:tcPr>
          <w:p w14:paraId="6547CE0E" w14:textId="77777777" w:rsidR="00920D29" w:rsidRPr="00F33463" w:rsidRDefault="00920D29" w:rsidP="001B1AB7">
            <w:pPr>
              <w:pStyle w:val="Normal6a"/>
            </w:pPr>
            <w:r w:rsidRPr="00F33463">
              <w:rPr>
                <w:b/>
                <w:i/>
              </w:rPr>
              <w:t>(b)</w:t>
            </w:r>
            <w:r w:rsidRPr="00F33463">
              <w:rPr>
                <w:b/>
                <w:i/>
              </w:rPr>
              <w:tab/>
              <w:t>odgovornosti in ukrepe lokalnih organov pri ravnanju s potepuškimi živalmi ter ukrepe za preprečevanje zapuščanja;</w:t>
            </w:r>
          </w:p>
        </w:tc>
      </w:tr>
      <w:tr w:rsidR="00920D29" w:rsidRPr="00F33463" w14:paraId="6D14A22A" w14:textId="77777777" w:rsidTr="001B1AB7">
        <w:trPr>
          <w:jc w:val="center"/>
        </w:trPr>
        <w:tc>
          <w:tcPr>
            <w:tcW w:w="4876" w:type="dxa"/>
            <w:tcBorders>
              <w:top w:val="nil"/>
              <w:left w:val="nil"/>
              <w:bottom w:val="nil"/>
              <w:right w:val="nil"/>
            </w:tcBorders>
          </w:tcPr>
          <w:p w14:paraId="676D5F4E" w14:textId="77777777" w:rsidR="00920D29" w:rsidRPr="00F33463" w:rsidRDefault="00920D29" w:rsidP="001B1AB7">
            <w:pPr>
              <w:pStyle w:val="Normal6a"/>
            </w:pPr>
          </w:p>
        </w:tc>
        <w:tc>
          <w:tcPr>
            <w:tcW w:w="4876" w:type="dxa"/>
            <w:tcBorders>
              <w:top w:val="nil"/>
              <w:left w:val="nil"/>
              <w:bottom w:val="nil"/>
              <w:right w:val="nil"/>
            </w:tcBorders>
            <w:hideMark/>
          </w:tcPr>
          <w:p w14:paraId="69EE1125" w14:textId="77777777" w:rsidR="00920D29" w:rsidRPr="00F33463" w:rsidRDefault="00920D29" w:rsidP="001B1AB7">
            <w:pPr>
              <w:pStyle w:val="Normal6a"/>
            </w:pPr>
            <w:r w:rsidRPr="00F33463">
              <w:rPr>
                <w:b/>
                <w:i/>
              </w:rPr>
              <w:t>(c)</w:t>
            </w:r>
            <w:r w:rsidRPr="00F33463">
              <w:rPr>
                <w:b/>
                <w:i/>
              </w:rPr>
              <w:tab/>
              <w:t>priporočene ukrepe, če oseba najde izgubljeno ali zapuščeno žival, vključno z obveščanjem veterinarske službe, zavetišč za živali ali lokalne policije;</w:t>
            </w:r>
          </w:p>
        </w:tc>
      </w:tr>
      <w:tr w:rsidR="00920D29" w:rsidRPr="00F33463" w14:paraId="366C81BC" w14:textId="77777777" w:rsidTr="001B1AB7">
        <w:trPr>
          <w:jc w:val="center"/>
        </w:trPr>
        <w:tc>
          <w:tcPr>
            <w:tcW w:w="4876" w:type="dxa"/>
            <w:tcBorders>
              <w:top w:val="nil"/>
              <w:left w:val="nil"/>
              <w:bottom w:val="nil"/>
              <w:right w:val="nil"/>
            </w:tcBorders>
          </w:tcPr>
          <w:p w14:paraId="4B9E0A69" w14:textId="77777777" w:rsidR="00920D29" w:rsidRPr="00F33463" w:rsidRDefault="00920D29" w:rsidP="001B1AB7">
            <w:pPr>
              <w:pStyle w:val="Normal6a"/>
            </w:pPr>
          </w:p>
        </w:tc>
        <w:tc>
          <w:tcPr>
            <w:tcW w:w="4876" w:type="dxa"/>
            <w:tcBorders>
              <w:top w:val="nil"/>
              <w:left w:val="nil"/>
              <w:bottom w:val="nil"/>
              <w:right w:val="nil"/>
            </w:tcBorders>
            <w:hideMark/>
          </w:tcPr>
          <w:p w14:paraId="09024061" w14:textId="77777777" w:rsidR="00920D29" w:rsidRPr="00F33463" w:rsidRDefault="00920D29" w:rsidP="001B1AB7">
            <w:pPr>
              <w:pStyle w:val="Normal6a"/>
            </w:pPr>
            <w:r w:rsidRPr="00F33463">
              <w:rPr>
                <w:b/>
                <w:i/>
              </w:rPr>
              <w:t>(d) pomen odgovorne posvojitve ter kastracije in sterilizacije za zmanjšanje populacije potepuških živali.</w:t>
            </w:r>
          </w:p>
        </w:tc>
      </w:tr>
      <w:tr w:rsidR="00920D29" w:rsidRPr="00F33463" w14:paraId="6388A0C2" w14:textId="77777777" w:rsidTr="001B1AB7">
        <w:trPr>
          <w:jc w:val="center"/>
        </w:trPr>
        <w:tc>
          <w:tcPr>
            <w:tcW w:w="4876" w:type="dxa"/>
            <w:tcBorders>
              <w:top w:val="nil"/>
              <w:left w:val="nil"/>
              <w:bottom w:val="nil"/>
              <w:right w:val="nil"/>
            </w:tcBorders>
          </w:tcPr>
          <w:p w14:paraId="7BB9E17C" w14:textId="77777777" w:rsidR="00920D29" w:rsidRPr="00F33463" w:rsidRDefault="00920D29" w:rsidP="001B1AB7">
            <w:pPr>
              <w:pStyle w:val="Normal6a"/>
            </w:pPr>
          </w:p>
        </w:tc>
        <w:tc>
          <w:tcPr>
            <w:tcW w:w="4876" w:type="dxa"/>
            <w:tcBorders>
              <w:top w:val="nil"/>
              <w:left w:val="nil"/>
              <w:bottom w:val="nil"/>
              <w:right w:val="nil"/>
            </w:tcBorders>
            <w:hideMark/>
          </w:tcPr>
          <w:p w14:paraId="250C4A3C" w14:textId="77777777" w:rsidR="00920D29" w:rsidRPr="00F33463" w:rsidRDefault="00920D29" w:rsidP="001B1AB7">
            <w:pPr>
              <w:pStyle w:val="Normal6a"/>
            </w:pPr>
            <w:r w:rsidRPr="00F33463">
              <w:rPr>
                <w:b/>
                <w:i/>
              </w:rPr>
              <w:t>3.</w:t>
            </w:r>
            <w:r w:rsidRPr="00F33463">
              <w:rPr>
                <w:b/>
                <w:i/>
              </w:rPr>
              <w:tab/>
              <w:t>Države članice lahko zagotovijo nacionalna ali regionalna sredstva za te kampanje, množične medije in izobraževalne ustanove pa spodbujajo k sodelovanju, da bi se informacije čim bolje širile.</w:t>
            </w:r>
          </w:p>
        </w:tc>
      </w:tr>
      <w:tr w:rsidR="00920D29" w:rsidRPr="00F33463" w14:paraId="77413076" w14:textId="77777777" w:rsidTr="001B1AB7">
        <w:trPr>
          <w:jc w:val="center"/>
        </w:trPr>
        <w:tc>
          <w:tcPr>
            <w:tcW w:w="4876" w:type="dxa"/>
            <w:tcBorders>
              <w:top w:val="nil"/>
              <w:left w:val="nil"/>
              <w:bottom w:val="nil"/>
              <w:right w:val="nil"/>
            </w:tcBorders>
          </w:tcPr>
          <w:p w14:paraId="0B8C1ED4" w14:textId="77777777" w:rsidR="00920D29" w:rsidRPr="00F33463" w:rsidRDefault="00920D29" w:rsidP="001B1AB7">
            <w:pPr>
              <w:pStyle w:val="Normal6a"/>
            </w:pPr>
          </w:p>
        </w:tc>
        <w:tc>
          <w:tcPr>
            <w:tcW w:w="4876" w:type="dxa"/>
            <w:tcBorders>
              <w:top w:val="nil"/>
              <w:left w:val="nil"/>
              <w:bottom w:val="nil"/>
              <w:right w:val="nil"/>
            </w:tcBorders>
            <w:hideMark/>
          </w:tcPr>
          <w:p w14:paraId="19875128" w14:textId="77777777" w:rsidR="00920D29" w:rsidRPr="00F33463" w:rsidRDefault="00920D29" w:rsidP="001B1AB7">
            <w:pPr>
              <w:pStyle w:val="Normal6a"/>
            </w:pPr>
            <w:r w:rsidRPr="00F33463">
              <w:rPr>
                <w:b/>
                <w:i/>
              </w:rPr>
              <w:t>4.</w:t>
            </w:r>
            <w:r w:rsidRPr="00F33463">
              <w:rPr>
                <w:b/>
                <w:i/>
              </w:rPr>
              <w:tab/>
              <w:t>Evropska komisija spodbuja izmenjavo dobre prakse med državami članicami.</w:t>
            </w:r>
          </w:p>
        </w:tc>
      </w:tr>
    </w:tbl>
    <w:p w14:paraId="1AED2345" w14:textId="77777777" w:rsidR="00920D29" w:rsidRPr="00F33463" w:rsidRDefault="00920D29" w:rsidP="00920D29"/>
    <w:p w14:paraId="166EC00C" w14:textId="7702F7D8" w:rsidR="00920D29" w:rsidRPr="00F33463" w:rsidRDefault="006D0FAD" w:rsidP="00920D29">
      <w:pPr>
        <w:pStyle w:val="AmNumberTabs"/>
      </w:pPr>
      <w:r w:rsidRPr="00F33463">
        <w:t>Sprememba</w:t>
      </w:r>
      <w:r w:rsidR="00920D29" w:rsidRPr="00F33463">
        <w:tab/>
      </w:r>
      <w:r w:rsidR="00920D29" w:rsidRPr="00F33463">
        <w:tab/>
        <w:t>210</w:t>
      </w:r>
    </w:p>
    <w:p w14:paraId="31CA45C1" w14:textId="77777777" w:rsidR="00920D29" w:rsidRPr="00F33463" w:rsidRDefault="00920D29" w:rsidP="00920D29">
      <w:pPr>
        <w:pStyle w:val="NormalBold12b"/>
      </w:pPr>
      <w:r w:rsidRPr="00F33463">
        <w:t>Predlog uredbe</w:t>
      </w:r>
    </w:p>
    <w:p w14:paraId="37E2DC33" w14:textId="77777777" w:rsidR="00920D29" w:rsidRPr="00F33463" w:rsidRDefault="00920D29" w:rsidP="00920D29">
      <w:pPr>
        <w:pStyle w:val="NormalBold"/>
      </w:pPr>
      <w:r w:rsidRPr="00F33463">
        <w:t>Člen 20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7AEE6ACC" w14:textId="77777777" w:rsidTr="001B1AB7">
        <w:trPr>
          <w:trHeight w:val="240"/>
          <w:jc w:val="center"/>
        </w:trPr>
        <w:tc>
          <w:tcPr>
            <w:tcW w:w="9752" w:type="dxa"/>
            <w:gridSpan w:val="2"/>
            <w:tcBorders>
              <w:top w:val="nil"/>
              <w:left w:val="nil"/>
              <w:bottom w:val="nil"/>
              <w:right w:val="nil"/>
            </w:tcBorders>
          </w:tcPr>
          <w:p w14:paraId="15265743" w14:textId="77777777" w:rsidR="00920D29" w:rsidRPr="00F33463" w:rsidRDefault="00920D29" w:rsidP="001B1AB7"/>
        </w:tc>
      </w:tr>
      <w:tr w:rsidR="00920D29" w:rsidRPr="00F33463" w14:paraId="0A0C3017" w14:textId="77777777" w:rsidTr="001B1AB7">
        <w:trPr>
          <w:trHeight w:val="240"/>
          <w:jc w:val="center"/>
        </w:trPr>
        <w:tc>
          <w:tcPr>
            <w:tcW w:w="4876" w:type="dxa"/>
            <w:tcBorders>
              <w:top w:val="nil"/>
              <w:left w:val="nil"/>
              <w:bottom w:val="nil"/>
              <w:right w:val="nil"/>
            </w:tcBorders>
            <w:hideMark/>
          </w:tcPr>
          <w:p w14:paraId="2783FC90"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0D7CDBE2" w14:textId="44972A35" w:rsidR="00920D29" w:rsidRPr="00F33463" w:rsidRDefault="006D0FAD" w:rsidP="001B1AB7">
            <w:pPr>
              <w:pStyle w:val="AmColumnHeading"/>
            </w:pPr>
            <w:r w:rsidRPr="00F33463">
              <w:t>Sprememba</w:t>
            </w:r>
          </w:p>
        </w:tc>
      </w:tr>
      <w:tr w:rsidR="00920D29" w:rsidRPr="00F33463" w14:paraId="768E5876" w14:textId="77777777" w:rsidTr="001B1AB7">
        <w:trPr>
          <w:jc w:val="center"/>
        </w:trPr>
        <w:tc>
          <w:tcPr>
            <w:tcW w:w="4876" w:type="dxa"/>
            <w:tcBorders>
              <w:top w:val="nil"/>
              <w:left w:val="nil"/>
              <w:bottom w:val="nil"/>
              <w:right w:val="nil"/>
            </w:tcBorders>
          </w:tcPr>
          <w:p w14:paraId="109DA4AC" w14:textId="77777777" w:rsidR="00920D29" w:rsidRPr="00F33463" w:rsidRDefault="00920D29" w:rsidP="001B1AB7">
            <w:pPr>
              <w:pStyle w:val="Normal6a"/>
            </w:pPr>
          </w:p>
        </w:tc>
        <w:tc>
          <w:tcPr>
            <w:tcW w:w="4876" w:type="dxa"/>
            <w:tcBorders>
              <w:top w:val="nil"/>
              <w:left w:val="nil"/>
              <w:bottom w:val="nil"/>
              <w:right w:val="nil"/>
            </w:tcBorders>
            <w:hideMark/>
          </w:tcPr>
          <w:p w14:paraId="0AC30473" w14:textId="77777777" w:rsidR="00920D29" w:rsidRPr="00F33463" w:rsidRDefault="00920D29" w:rsidP="001B1AB7">
            <w:pPr>
              <w:pStyle w:val="Normal6a"/>
              <w:jc w:val="center"/>
            </w:pPr>
            <w:r w:rsidRPr="00F33463">
              <w:rPr>
                <w:b/>
                <w:i/>
              </w:rPr>
              <w:t>Člen 20b</w:t>
            </w:r>
          </w:p>
        </w:tc>
      </w:tr>
      <w:tr w:rsidR="00920D29" w:rsidRPr="00F33463" w14:paraId="642B9669" w14:textId="77777777" w:rsidTr="001B1AB7">
        <w:trPr>
          <w:jc w:val="center"/>
        </w:trPr>
        <w:tc>
          <w:tcPr>
            <w:tcW w:w="4876" w:type="dxa"/>
            <w:tcBorders>
              <w:top w:val="nil"/>
              <w:left w:val="nil"/>
              <w:bottom w:val="nil"/>
              <w:right w:val="nil"/>
            </w:tcBorders>
          </w:tcPr>
          <w:p w14:paraId="4DE498E8" w14:textId="77777777" w:rsidR="00920D29" w:rsidRPr="00F33463" w:rsidRDefault="00920D29" w:rsidP="001B1AB7">
            <w:pPr>
              <w:pStyle w:val="Normal6a"/>
            </w:pPr>
          </w:p>
        </w:tc>
        <w:tc>
          <w:tcPr>
            <w:tcW w:w="4876" w:type="dxa"/>
            <w:tcBorders>
              <w:top w:val="nil"/>
              <w:left w:val="nil"/>
              <w:bottom w:val="nil"/>
              <w:right w:val="nil"/>
            </w:tcBorders>
            <w:hideMark/>
          </w:tcPr>
          <w:p w14:paraId="55CAE7CD" w14:textId="77777777" w:rsidR="00920D29" w:rsidRPr="00F33463" w:rsidRDefault="00920D29" w:rsidP="001B1AB7">
            <w:pPr>
              <w:pStyle w:val="Normal6a"/>
              <w:jc w:val="center"/>
            </w:pPr>
            <w:r w:rsidRPr="00F33463">
              <w:rPr>
                <w:b/>
                <w:i/>
              </w:rPr>
              <w:t>Ukrepi za preprečevanje zapustitve ter spodbujanje kastracije oziroma sterilizacije psov in mačk</w:t>
            </w:r>
          </w:p>
        </w:tc>
      </w:tr>
      <w:tr w:rsidR="00920D29" w:rsidRPr="00F33463" w14:paraId="1EBA2217" w14:textId="77777777" w:rsidTr="001B1AB7">
        <w:trPr>
          <w:jc w:val="center"/>
        </w:trPr>
        <w:tc>
          <w:tcPr>
            <w:tcW w:w="4876" w:type="dxa"/>
            <w:tcBorders>
              <w:top w:val="nil"/>
              <w:left w:val="nil"/>
              <w:bottom w:val="nil"/>
              <w:right w:val="nil"/>
            </w:tcBorders>
          </w:tcPr>
          <w:p w14:paraId="77362C68" w14:textId="77777777" w:rsidR="00920D29" w:rsidRPr="00F33463" w:rsidRDefault="00920D29" w:rsidP="001B1AB7">
            <w:pPr>
              <w:pStyle w:val="Normal6a"/>
            </w:pPr>
          </w:p>
        </w:tc>
        <w:tc>
          <w:tcPr>
            <w:tcW w:w="4876" w:type="dxa"/>
            <w:tcBorders>
              <w:top w:val="nil"/>
              <w:left w:val="nil"/>
              <w:bottom w:val="nil"/>
              <w:right w:val="nil"/>
            </w:tcBorders>
            <w:hideMark/>
          </w:tcPr>
          <w:p w14:paraId="7452920E" w14:textId="77777777" w:rsidR="00920D29" w:rsidRPr="00F33463" w:rsidRDefault="00920D29" w:rsidP="001B1AB7">
            <w:pPr>
              <w:pStyle w:val="Normal6a"/>
            </w:pPr>
            <w:r w:rsidRPr="00F33463">
              <w:rPr>
                <w:b/>
                <w:i/>
              </w:rPr>
              <w:t>1.</w:t>
            </w:r>
            <w:r w:rsidRPr="00F33463">
              <w:rPr>
                <w:b/>
                <w:i/>
              </w:rPr>
              <w:tab/>
              <w:t>Države članice se spodbujajo, da v sodelovanju s pristojnimi organi sprejmejo konkretne ukrepe za preprečevanje zapustitve psov in mačk, vključno z izobraževanjem javnosti, nalaganjem odgovornosti lastnikom in učinkovitim izvrševanjem obstoječe zakonodaje.</w:t>
            </w:r>
          </w:p>
        </w:tc>
      </w:tr>
      <w:tr w:rsidR="00920D29" w:rsidRPr="00F33463" w14:paraId="22E122B2" w14:textId="77777777" w:rsidTr="001B1AB7">
        <w:trPr>
          <w:jc w:val="center"/>
        </w:trPr>
        <w:tc>
          <w:tcPr>
            <w:tcW w:w="4876" w:type="dxa"/>
            <w:tcBorders>
              <w:top w:val="nil"/>
              <w:left w:val="nil"/>
              <w:bottom w:val="nil"/>
              <w:right w:val="nil"/>
            </w:tcBorders>
          </w:tcPr>
          <w:p w14:paraId="65BAA1B2" w14:textId="77777777" w:rsidR="00920D29" w:rsidRPr="00F33463" w:rsidRDefault="00920D29" w:rsidP="001B1AB7">
            <w:pPr>
              <w:pStyle w:val="Normal6a"/>
            </w:pPr>
          </w:p>
        </w:tc>
        <w:tc>
          <w:tcPr>
            <w:tcW w:w="4876" w:type="dxa"/>
            <w:tcBorders>
              <w:top w:val="nil"/>
              <w:left w:val="nil"/>
              <w:bottom w:val="nil"/>
              <w:right w:val="nil"/>
            </w:tcBorders>
            <w:hideMark/>
          </w:tcPr>
          <w:p w14:paraId="43DA2598" w14:textId="77777777" w:rsidR="00920D29" w:rsidRPr="00F33463" w:rsidRDefault="00920D29" w:rsidP="001B1AB7">
            <w:pPr>
              <w:pStyle w:val="Normal6a"/>
            </w:pPr>
            <w:r w:rsidRPr="00F33463">
              <w:rPr>
                <w:b/>
                <w:i/>
              </w:rPr>
              <w:t>2.</w:t>
            </w:r>
            <w:r w:rsidRPr="00F33463">
              <w:rPr>
                <w:b/>
                <w:i/>
              </w:rPr>
              <w:tab/>
              <w:t>Za zmanjšanje števila potepuških živali se države članice spodbujajo, naj opredelijo in uporabijo javne in zasebne vire financiranja za:</w:t>
            </w:r>
          </w:p>
        </w:tc>
      </w:tr>
      <w:tr w:rsidR="00920D29" w:rsidRPr="00F33463" w14:paraId="4D38DAE8" w14:textId="77777777" w:rsidTr="001B1AB7">
        <w:trPr>
          <w:jc w:val="center"/>
        </w:trPr>
        <w:tc>
          <w:tcPr>
            <w:tcW w:w="4876" w:type="dxa"/>
            <w:tcBorders>
              <w:top w:val="nil"/>
              <w:left w:val="nil"/>
              <w:bottom w:val="nil"/>
              <w:right w:val="nil"/>
            </w:tcBorders>
          </w:tcPr>
          <w:p w14:paraId="31FCBE69" w14:textId="77777777" w:rsidR="00920D29" w:rsidRPr="00F33463" w:rsidRDefault="00920D29" w:rsidP="001B1AB7">
            <w:pPr>
              <w:pStyle w:val="Normal6a"/>
            </w:pPr>
          </w:p>
        </w:tc>
        <w:tc>
          <w:tcPr>
            <w:tcW w:w="4876" w:type="dxa"/>
            <w:tcBorders>
              <w:top w:val="nil"/>
              <w:left w:val="nil"/>
              <w:bottom w:val="nil"/>
              <w:right w:val="nil"/>
            </w:tcBorders>
            <w:hideMark/>
          </w:tcPr>
          <w:p w14:paraId="4821A161" w14:textId="77777777" w:rsidR="00920D29" w:rsidRPr="00F33463" w:rsidRDefault="00920D29" w:rsidP="001B1AB7">
            <w:pPr>
              <w:pStyle w:val="Normal6a"/>
            </w:pPr>
            <w:r w:rsidRPr="00F33463">
              <w:rPr>
                <w:b/>
                <w:i/>
              </w:rPr>
              <w:t>(a)</w:t>
            </w:r>
            <w:r w:rsidRPr="00F33463">
              <w:rPr>
                <w:b/>
                <w:i/>
              </w:rPr>
              <w:tab/>
              <w:t>brezplačne ali subvencionirane kampanje za kastracijo oziroma sterilizacijo potepuških psov in mačk ter hišnih živali v lasti oseb z nizkimi dohodki ali organizacij za zaščito živali;</w:t>
            </w:r>
          </w:p>
        </w:tc>
      </w:tr>
      <w:tr w:rsidR="00920D29" w:rsidRPr="00F33463" w14:paraId="04439E01" w14:textId="77777777" w:rsidTr="001B1AB7">
        <w:trPr>
          <w:jc w:val="center"/>
        </w:trPr>
        <w:tc>
          <w:tcPr>
            <w:tcW w:w="4876" w:type="dxa"/>
            <w:tcBorders>
              <w:top w:val="nil"/>
              <w:left w:val="nil"/>
              <w:bottom w:val="nil"/>
              <w:right w:val="nil"/>
            </w:tcBorders>
          </w:tcPr>
          <w:p w14:paraId="1932D9DD" w14:textId="77777777" w:rsidR="00920D29" w:rsidRPr="00F33463" w:rsidRDefault="00920D29" w:rsidP="001B1AB7">
            <w:pPr>
              <w:pStyle w:val="Normal6a"/>
            </w:pPr>
          </w:p>
        </w:tc>
        <w:tc>
          <w:tcPr>
            <w:tcW w:w="4876" w:type="dxa"/>
            <w:tcBorders>
              <w:top w:val="nil"/>
              <w:left w:val="nil"/>
              <w:bottom w:val="nil"/>
              <w:right w:val="nil"/>
            </w:tcBorders>
            <w:hideMark/>
          </w:tcPr>
          <w:p w14:paraId="4EDCB61F" w14:textId="77777777" w:rsidR="00920D29" w:rsidRPr="00F33463" w:rsidRDefault="00920D29" w:rsidP="001B1AB7">
            <w:pPr>
              <w:pStyle w:val="Normal6a"/>
            </w:pPr>
            <w:r w:rsidRPr="00F33463">
              <w:rPr>
                <w:b/>
                <w:i/>
              </w:rPr>
              <w:t>(b)</w:t>
            </w:r>
            <w:r w:rsidRPr="00F33463">
              <w:rPr>
                <w:b/>
                <w:i/>
              </w:rPr>
              <w:tab/>
              <w:t>programe za registracijo in identifikacijo hišnih živali, tudi mikročipiranje, da se olajšajo posvojitve in vračanje izgubljenih živali njihovim lastnikom ter se prepreči zapuščanje živali;</w:t>
            </w:r>
          </w:p>
        </w:tc>
      </w:tr>
      <w:tr w:rsidR="00920D29" w:rsidRPr="00F33463" w14:paraId="1A3D5F8B" w14:textId="77777777" w:rsidTr="001B1AB7">
        <w:trPr>
          <w:jc w:val="center"/>
        </w:trPr>
        <w:tc>
          <w:tcPr>
            <w:tcW w:w="4876" w:type="dxa"/>
            <w:tcBorders>
              <w:top w:val="nil"/>
              <w:left w:val="nil"/>
              <w:bottom w:val="nil"/>
              <w:right w:val="nil"/>
            </w:tcBorders>
          </w:tcPr>
          <w:p w14:paraId="31113E91" w14:textId="77777777" w:rsidR="00920D29" w:rsidRPr="00F33463" w:rsidRDefault="00920D29" w:rsidP="001B1AB7">
            <w:pPr>
              <w:pStyle w:val="Normal6a"/>
            </w:pPr>
          </w:p>
        </w:tc>
        <w:tc>
          <w:tcPr>
            <w:tcW w:w="4876" w:type="dxa"/>
            <w:tcBorders>
              <w:top w:val="nil"/>
              <w:left w:val="nil"/>
              <w:bottom w:val="nil"/>
              <w:right w:val="nil"/>
            </w:tcBorders>
            <w:hideMark/>
          </w:tcPr>
          <w:p w14:paraId="7D9A0EF9" w14:textId="77777777" w:rsidR="00920D29" w:rsidRPr="00F33463" w:rsidRDefault="00920D29" w:rsidP="001B1AB7">
            <w:pPr>
              <w:pStyle w:val="Normal6a"/>
            </w:pPr>
            <w:r w:rsidRPr="00F33463">
              <w:rPr>
                <w:b/>
                <w:i/>
              </w:rPr>
              <w:t>(c)</w:t>
            </w:r>
            <w:r w:rsidRPr="00F33463">
              <w:rPr>
                <w:b/>
                <w:i/>
              </w:rPr>
              <w:tab/>
              <w:t>ukrepe za ozaveščanje in izobraževanje javnosti o odgovornostih lastnika hišne živali ter negativnih posledicah zapuščanja za dobrobit živali in skupnost.</w:t>
            </w:r>
          </w:p>
        </w:tc>
      </w:tr>
      <w:tr w:rsidR="00920D29" w:rsidRPr="00F33463" w14:paraId="218D81A4" w14:textId="77777777" w:rsidTr="001B1AB7">
        <w:trPr>
          <w:jc w:val="center"/>
        </w:trPr>
        <w:tc>
          <w:tcPr>
            <w:tcW w:w="4876" w:type="dxa"/>
            <w:tcBorders>
              <w:top w:val="nil"/>
              <w:left w:val="nil"/>
              <w:bottom w:val="nil"/>
              <w:right w:val="nil"/>
            </w:tcBorders>
          </w:tcPr>
          <w:p w14:paraId="3F871F5A" w14:textId="77777777" w:rsidR="00920D29" w:rsidRPr="00F33463" w:rsidRDefault="00920D29" w:rsidP="001B1AB7">
            <w:pPr>
              <w:pStyle w:val="Normal6a"/>
            </w:pPr>
          </w:p>
        </w:tc>
        <w:tc>
          <w:tcPr>
            <w:tcW w:w="4876" w:type="dxa"/>
            <w:tcBorders>
              <w:top w:val="nil"/>
              <w:left w:val="nil"/>
              <w:bottom w:val="nil"/>
              <w:right w:val="nil"/>
            </w:tcBorders>
            <w:hideMark/>
          </w:tcPr>
          <w:p w14:paraId="3DCAA0F4" w14:textId="77777777" w:rsidR="00920D29" w:rsidRPr="00F33463" w:rsidRDefault="00920D29" w:rsidP="001B1AB7">
            <w:pPr>
              <w:pStyle w:val="Normal6a"/>
            </w:pPr>
            <w:r w:rsidRPr="00F33463">
              <w:rPr>
                <w:b/>
                <w:i/>
              </w:rPr>
              <w:t>3.</w:t>
            </w:r>
            <w:r w:rsidRPr="00F33463">
              <w:rPr>
                <w:b/>
                <w:i/>
              </w:rPr>
              <w:tab/>
              <w:t>Države članice lahko z nevladnimi organizacijami, veterinarskimi klinikami in lokalnimi organi sodelujejo pri izvajanju teh ukrepov ter lajšanju dostopa javnosti do programov za kastracijo ter identifikacijo.</w:t>
            </w:r>
          </w:p>
        </w:tc>
      </w:tr>
    </w:tbl>
    <w:p w14:paraId="4CB3319E" w14:textId="0BA68BEC" w:rsidR="00920D29" w:rsidRPr="00F33463" w:rsidRDefault="006D0FAD" w:rsidP="00920D29">
      <w:pPr>
        <w:pStyle w:val="AMNumberTabs0"/>
        <w:keepNext/>
      </w:pPr>
      <w:r w:rsidRPr="00F33463">
        <w:t>Sprememba</w:t>
      </w:r>
      <w:r w:rsidR="00920D29" w:rsidRPr="00F33463">
        <w:tab/>
      </w:r>
      <w:r w:rsidR="00920D29" w:rsidRPr="00F33463">
        <w:tab/>
        <w:t>211</w:t>
      </w:r>
    </w:p>
    <w:p w14:paraId="1183475A" w14:textId="77777777" w:rsidR="00920D29" w:rsidRPr="00F33463" w:rsidRDefault="00920D29" w:rsidP="00920D29">
      <w:pPr>
        <w:pStyle w:val="NormalBold12b"/>
        <w:keepNext/>
      </w:pPr>
      <w:r w:rsidRPr="00F33463">
        <w:t>Predlog uredbe</w:t>
      </w:r>
    </w:p>
    <w:p w14:paraId="74551013" w14:textId="77777777" w:rsidR="00920D29" w:rsidRPr="00F33463" w:rsidRDefault="00920D29" w:rsidP="00920D29">
      <w:pPr>
        <w:pStyle w:val="NormalBold"/>
      </w:pPr>
      <w:r w:rsidRPr="00F33463">
        <w:t>Člen 20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A8EA5FD" w14:textId="77777777" w:rsidTr="001B1AB7">
        <w:trPr>
          <w:jc w:val="center"/>
        </w:trPr>
        <w:tc>
          <w:tcPr>
            <w:tcW w:w="9752" w:type="dxa"/>
            <w:gridSpan w:val="2"/>
          </w:tcPr>
          <w:p w14:paraId="7E569492" w14:textId="77777777" w:rsidR="00920D29" w:rsidRPr="00F33463" w:rsidRDefault="00920D29" w:rsidP="001B1AB7">
            <w:pPr>
              <w:keepNext/>
            </w:pPr>
          </w:p>
        </w:tc>
      </w:tr>
      <w:tr w:rsidR="00920D29" w:rsidRPr="00F33463" w14:paraId="356A71BB" w14:textId="77777777" w:rsidTr="001B1AB7">
        <w:trPr>
          <w:jc w:val="center"/>
        </w:trPr>
        <w:tc>
          <w:tcPr>
            <w:tcW w:w="4876" w:type="dxa"/>
            <w:hideMark/>
          </w:tcPr>
          <w:p w14:paraId="2D82CBFA" w14:textId="77777777" w:rsidR="00920D29" w:rsidRPr="00F33463" w:rsidRDefault="00920D29" w:rsidP="001B1AB7">
            <w:pPr>
              <w:pStyle w:val="ColumnHeading"/>
              <w:keepNext/>
            </w:pPr>
            <w:r w:rsidRPr="00F33463">
              <w:t>Besedilo, ki ga predlaga Komisija</w:t>
            </w:r>
          </w:p>
        </w:tc>
        <w:tc>
          <w:tcPr>
            <w:tcW w:w="4876" w:type="dxa"/>
            <w:hideMark/>
          </w:tcPr>
          <w:p w14:paraId="0DD81356" w14:textId="116A1709" w:rsidR="00920D29" w:rsidRPr="00F33463" w:rsidRDefault="006D0FAD" w:rsidP="001B1AB7">
            <w:pPr>
              <w:pStyle w:val="ColumnHeading"/>
              <w:keepNext/>
            </w:pPr>
            <w:r w:rsidRPr="00F33463">
              <w:t>Sprememba</w:t>
            </w:r>
          </w:p>
        </w:tc>
      </w:tr>
      <w:tr w:rsidR="00920D29" w:rsidRPr="00F33463" w14:paraId="426F4FC0" w14:textId="77777777" w:rsidTr="001B1AB7">
        <w:trPr>
          <w:jc w:val="center"/>
        </w:trPr>
        <w:tc>
          <w:tcPr>
            <w:tcW w:w="4876" w:type="dxa"/>
          </w:tcPr>
          <w:p w14:paraId="4F99E235" w14:textId="77777777" w:rsidR="00920D29" w:rsidRPr="00F33463" w:rsidRDefault="00920D29" w:rsidP="001B1AB7">
            <w:pPr>
              <w:pStyle w:val="Normal6"/>
            </w:pPr>
          </w:p>
        </w:tc>
        <w:tc>
          <w:tcPr>
            <w:tcW w:w="4876" w:type="dxa"/>
            <w:hideMark/>
          </w:tcPr>
          <w:p w14:paraId="5D87EBD6" w14:textId="77777777" w:rsidR="00920D29" w:rsidRPr="00F33463" w:rsidRDefault="00920D29" w:rsidP="001B1AB7">
            <w:pPr>
              <w:pStyle w:val="Normal6"/>
              <w:jc w:val="center"/>
              <w:rPr>
                <w:szCs w:val="24"/>
              </w:rPr>
            </w:pPr>
            <w:r w:rsidRPr="00F33463">
              <w:rPr>
                <w:b/>
                <w:i/>
              </w:rPr>
              <w:t>Člen 20c</w:t>
            </w:r>
          </w:p>
        </w:tc>
      </w:tr>
      <w:tr w:rsidR="00920D29" w:rsidRPr="00F33463" w14:paraId="6CFEB680" w14:textId="77777777" w:rsidTr="001B1AB7">
        <w:trPr>
          <w:jc w:val="center"/>
        </w:trPr>
        <w:tc>
          <w:tcPr>
            <w:tcW w:w="4876" w:type="dxa"/>
          </w:tcPr>
          <w:p w14:paraId="43535EE1" w14:textId="77777777" w:rsidR="00920D29" w:rsidRPr="00F33463" w:rsidRDefault="00920D29" w:rsidP="001B1AB7">
            <w:pPr>
              <w:pStyle w:val="Normal6"/>
            </w:pPr>
          </w:p>
        </w:tc>
        <w:tc>
          <w:tcPr>
            <w:tcW w:w="4876" w:type="dxa"/>
            <w:hideMark/>
          </w:tcPr>
          <w:p w14:paraId="706BA751" w14:textId="77777777" w:rsidR="00920D29" w:rsidRPr="00F33463" w:rsidRDefault="00920D29" w:rsidP="001B1AB7">
            <w:pPr>
              <w:pStyle w:val="Normal6"/>
              <w:jc w:val="center"/>
              <w:rPr>
                <w:szCs w:val="24"/>
              </w:rPr>
            </w:pPr>
            <w:r w:rsidRPr="00F33463">
              <w:rPr>
                <w:b/>
                <w:i/>
              </w:rPr>
              <w:t>Varstvo podatkov</w:t>
            </w:r>
          </w:p>
        </w:tc>
      </w:tr>
      <w:tr w:rsidR="00920D29" w:rsidRPr="00F33463" w14:paraId="2B947538" w14:textId="77777777" w:rsidTr="001B1AB7">
        <w:trPr>
          <w:jc w:val="center"/>
        </w:trPr>
        <w:tc>
          <w:tcPr>
            <w:tcW w:w="4876" w:type="dxa"/>
          </w:tcPr>
          <w:p w14:paraId="02AC31E2" w14:textId="77777777" w:rsidR="00920D29" w:rsidRPr="00F33463" w:rsidRDefault="00920D29" w:rsidP="001B1AB7">
            <w:pPr>
              <w:pStyle w:val="Normal6"/>
            </w:pPr>
          </w:p>
        </w:tc>
        <w:tc>
          <w:tcPr>
            <w:tcW w:w="4876" w:type="dxa"/>
            <w:hideMark/>
          </w:tcPr>
          <w:p w14:paraId="23025570" w14:textId="77777777" w:rsidR="00920D29" w:rsidRPr="00F33463" w:rsidRDefault="00920D29" w:rsidP="001B1AB7">
            <w:pPr>
              <w:pStyle w:val="Normal6"/>
              <w:rPr>
                <w:szCs w:val="24"/>
              </w:rPr>
            </w:pPr>
            <w:r w:rsidRPr="00F33463">
              <w:rPr>
                <w:b/>
                <w:i/>
              </w:rPr>
              <w:t xml:space="preserve">1. </w:t>
            </w:r>
            <w:r w:rsidRPr="00F33463">
              <w:rPr>
                <w:b/>
                <w:i/>
              </w:rPr>
              <w:tab/>
              <w:t>Pristojni organi držav članic so upravljavci v smislu Uredbe (EU) 2016/679 v zvezi z obdelavo osebnih podatkov, zbranih na podlagi člena 7, člena 7a in člena 19(1) te uredbe.</w:t>
            </w:r>
            <w:r w:rsidRPr="00F33463">
              <w:t xml:space="preserve"> </w:t>
            </w:r>
          </w:p>
        </w:tc>
      </w:tr>
      <w:tr w:rsidR="00920D29" w:rsidRPr="00F33463" w14:paraId="3B9B6B05" w14:textId="77777777" w:rsidTr="001B1AB7">
        <w:trPr>
          <w:jc w:val="center"/>
        </w:trPr>
        <w:tc>
          <w:tcPr>
            <w:tcW w:w="4876" w:type="dxa"/>
          </w:tcPr>
          <w:p w14:paraId="7961B36A" w14:textId="77777777" w:rsidR="00920D29" w:rsidRPr="00F33463" w:rsidRDefault="00920D29" w:rsidP="001B1AB7">
            <w:pPr>
              <w:pStyle w:val="Normal6"/>
            </w:pPr>
          </w:p>
        </w:tc>
        <w:tc>
          <w:tcPr>
            <w:tcW w:w="4876" w:type="dxa"/>
            <w:hideMark/>
          </w:tcPr>
          <w:p w14:paraId="342CF40D" w14:textId="77777777" w:rsidR="00920D29" w:rsidRPr="00F33463" w:rsidRDefault="00920D29" w:rsidP="001B1AB7">
            <w:pPr>
              <w:pStyle w:val="Normal6"/>
              <w:rPr>
                <w:szCs w:val="24"/>
              </w:rPr>
            </w:pPr>
            <w:r w:rsidRPr="00F33463">
              <w:rPr>
                <w:b/>
                <w:i/>
              </w:rPr>
              <w:t>Komisija je upravljavec v smislu Uredbe (EU) 2018/1725 v zvezi z obdelavo osebnih podatkov, zbranih v skladu s členom 17(6) in členom 21(4), 2 pododstavek, te uredbe.</w:t>
            </w:r>
          </w:p>
        </w:tc>
      </w:tr>
      <w:tr w:rsidR="00920D29" w:rsidRPr="00F33463" w14:paraId="02C7BF69" w14:textId="77777777" w:rsidTr="001B1AB7">
        <w:trPr>
          <w:jc w:val="center"/>
        </w:trPr>
        <w:tc>
          <w:tcPr>
            <w:tcW w:w="4876" w:type="dxa"/>
          </w:tcPr>
          <w:p w14:paraId="54655F8E" w14:textId="77777777" w:rsidR="00920D29" w:rsidRPr="00F33463" w:rsidRDefault="00920D29" w:rsidP="001B1AB7">
            <w:pPr>
              <w:pStyle w:val="Normal6"/>
            </w:pPr>
          </w:p>
        </w:tc>
        <w:tc>
          <w:tcPr>
            <w:tcW w:w="4876" w:type="dxa"/>
            <w:hideMark/>
          </w:tcPr>
          <w:p w14:paraId="500FA207" w14:textId="77777777" w:rsidR="00920D29" w:rsidRPr="00F33463" w:rsidRDefault="00920D29" w:rsidP="001B1AB7">
            <w:pPr>
              <w:pStyle w:val="Normal6"/>
              <w:rPr>
                <w:szCs w:val="24"/>
              </w:rPr>
            </w:pPr>
            <w:r w:rsidRPr="00F33463">
              <w:rPr>
                <w:b/>
                <w:i/>
              </w:rPr>
              <w:t>Vsaki osebi, ki ima dostop do osebnih podatkov iz prvega in drugega pododstavka, je prepovedano razkriti kakršne koli osebne podatke, s katerimi se je seznanila pri opravljanju svojih dolžnosti ali kako drugače naključno med opravljanjem teh dolžnosti. Države članice in Komisija sprejmejo vse ustrezne ukrepe za obravnavanje kršitev te prepovedi.</w:t>
            </w:r>
          </w:p>
        </w:tc>
      </w:tr>
      <w:tr w:rsidR="00920D29" w:rsidRPr="00F33463" w14:paraId="704691E1" w14:textId="77777777" w:rsidTr="001B1AB7">
        <w:trPr>
          <w:jc w:val="center"/>
        </w:trPr>
        <w:tc>
          <w:tcPr>
            <w:tcW w:w="4876" w:type="dxa"/>
          </w:tcPr>
          <w:p w14:paraId="4406E2F4" w14:textId="77777777" w:rsidR="00920D29" w:rsidRPr="00F33463" w:rsidRDefault="00920D29" w:rsidP="001B1AB7">
            <w:pPr>
              <w:pStyle w:val="Normal6"/>
            </w:pPr>
          </w:p>
        </w:tc>
        <w:tc>
          <w:tcPr>
            <w:tcW w:w="4876" w:type="dxa"/>
            <w:hideMark/>
          </w:tcPr>
          <w:p w14:paraId="573D933E" w14:textId="77777777" w:rsidR="00920D29" w:rsidRPr="00F33463" w:rsidRDefault="00920D29" w:rsidP="001B1AB7">
            <w:pPr>
              <w:pStyle w:val="Normal6"/>
              <w:rPr>
                <w:szCs w:val="24"/>
              </w:rPr>
            </w:pPr>
            <w:r w:rsidRPr="00F33463">
              <w:rPr>
                <w:b/>
                <w:i/>
              </w:rPr>
              <w:t>Osebni podatki, zbrani v skladu s prvim in drugim pododstavkom, se ne uporabljajo za druge namene kot za uradni nadzor skladnosti z zahtevami glede dobrobiti in sledljivosti iz te uredbe ter odkrivanje goljufivih praks z namenom sprejetja nadzornih ukrepov.</w:t>
            </w:r>
          </w:p>
        </w:tc>
      </w:tr>
      <w:tr w:rsidR="00920D29" w:rsidRPr="00F33463" w14:paraId="7D07BDED" w14:textId="77777777" w:rsidTr="001B1AB7">
        <w:trPr>
          <w:jc w:val="center"/>
        </w:trPr>
        <w:tc>
          <w:tcPr>
            <w:tcW w:w="4876" w:type="dxa"/>
          </w:tcPr>
          <w:p w14:paraId="5E575534" w14:textId="77777777" w:rsidR="00920D29" w:rsidRPr="00F33463" w:rsidRDefault="00920D29" w:rsidP="001B1AB7">
            <w:pPr>
              <w:pStyle w:val="Normal6"/>
            </w:pPr>
          </w:p>
        </w:tc>
        <w:tc>
          <w:tcPr>
            <w:tcW w:w="4876" w:type="dxa"/>
            <w:hideMark/>
          </w:tcPr>
          <w:p w14:paraId="576C9E74" w14:textId="77777777" w:rsidR="00920D29" w:rsidRPr="00F33463" w:rsidRDefault="00920D29" w:rsidP="001B1AB7">
            <w:pPr>
              <w:pStyle w:val="Normal6"/>
              <w:rPr>
                <w:szCs w:val="24"/>
              </w:rPr>
            </w:pPr>
            <w:r w:rsidRPr="00F33463">
              <w:rPr>
                <w:b/>
                <w:i/>
              </w:rPr>
              <w:t xml:space="preserve">2. </w:t>
            </w:r>
            <w:r w:rsidRPr="00F33463">
              <w:rPr>
                <w:b/>
                <w:i/>
              </w:rPr>
              <w:tab/>
              <w:t>Osebni podatki iz odstavka 1 tega člena se hranijo za naslednja obdobja:</w:t>
            </w:r>
          </w:p>
        </w:tc>
      </w:tr>
      <w:tr w:rsidR="00920D29" w:rsidRPr="00F33463" w14:paraId="51F43901" w14:textId="77777777" w:rsidTr="001B1AB7">
        <w:trPr>
          <w:jc w:val="center"/>
        </w:trPr>
        <w:tc>
          <w:tcPr>
            <w:tcW w:w="4876" w:type="dxa"/>
          </w:tcPr>
          <w:p w14:paraId="2D0E1B9E" w14:textId="77777777" w:rsidR="00920D29" w:rsidRPr="00F33463" w:rsidRDefault="00920D29" w:rsidP="001B1AB7">
            <w:pPr>
              <w:pStyle w:val="Normal6"/>
            </w:pPr>
          </w:p>
        </w:tc>
        <w:tc>
          <w:tcPr>
            <w:tcW w:w="4876" w:type="dxa"/>
            <w:hideMark/>
          </w:tcPr>
          <w:p w14:paraId="1146533E" w14:textId="77777777" w:rsidR="00920D29" w:rsidRPr="00F33463" w:rsidRDefault="00920D29" w:rsidP="001B1AB7">
            <w:pPr>
              <w:pStyle w:val="Normal6"/>
              <w:rPr>
                <w:szCs w:val="24"/>
              </w:rPr>
            </w:pPr>
            <w:r w:rsidRPr="00F33463">
              <w:rPr>
                <w:b/>
                <w:i/>
              </w:rPr>
              <w:t xml:space="preserve">(a) </w:t>
            </w:r>
            <w:r w:rsidRPr="00F33463">
              <w:rPr>
                <w:b/>
                <w:i/>
              </w:rPr>
              <w:tab/>
              <w:t>v primeru člena 7 in člena 7a deset let po datumu prenehanja dejavnosti obrata,</w:t>
            </w:r>
          </w:p>
        </w:tc>
      </w:tr>
      <w:tr w:rsidR="00920D29" w:rsidRPr="00F33463" w14:paraId="1C719ABE" w14:textId="77777777" w:rsidTr="001B1AB7">
        <w:trPr>
          <w:jc w:val="center"/>
        </w:trPr>
        <w:tc>
          <w:tcPr>
            <w:tcW w:w="4876" w:type="dxa"/>
          </w:tcPr>
          <w:p w14:paraId="213BC025" w14:textId="77777777" w:rsidR="00920D29" w:rsidRPr="00F33463" w:rsidRDefault="00920D29" w:rsidP="001B1AB7">
            <w:pPr>
              <w:pStyle w:val="Normal6"/>
            </w:pPr>
          </w:p>
        </w:tc>
        <w:tc>
          <w:tcPr>
            <w:tcW w:w="4876" w:type="dxa"/>
            <w:hideMark/>
          </w:tcPr>
          <w:p w14:paraId="0C470AAF" w14:textId="77777777" w:rsidR="00920D29" w:rsidRPr="00F33463" w:rsidRDefault="00920D29" w:rsidP="001B1AB7">
            <w:pPr>
              <w:pStyle w:val="Normal6"/>
              <w:rPr>
                <w:szCs w:val="24"/>
              </w:rPr>
            </w:pPr>
            <w:r w:rsidRPr="00F33463">
              <w:rPr>
                <w:b/>
                <w:i/>
              </w:rPr>
              <w:t xml:space="preserve">(b) </w:t>
            </w:r>
            <w:r w:rsidRPr="00F33463">
              <w:rPr>
                <w:b/>
                <w:i/>
              </w:rPr>
              <w:tab/>
              <w:t>v primeru člena 19(1) dvajset let po prvi registraciji psa ali mačke v podatkovni zbirki iz navedenega člena ali pet let po evidentiranju smrti psa ali mačke v navedeni podatkovni zbirki,</w:t>
            </w:r>
          </w:p>
        </w:tc>
      </w:tr>
      <w:tr w:rsidR="00920D29" w:rsidRPr="00F33463" w14:paraId="225F0E7D" w14:textId="77777777" w:rsidTr="001B1AB7">
        <w:trPr>
          <w:jc w:val="center"/>
        </w:trPr>
        <w:tc>
          <w:tcPr>
            <w:tcW w:w="4876" w:type="dxa"/>
          </w:tcPr>
          <w:p w14:paraId="4D4A2338" w14:textId="77777777" w:rsidR="00920D29" w:rsidRPr="00F33463" w:rsidRDefault="00920D29" w:rsidP="001B1AB7">
            <w:pPr>
              <w:pStyle w:val="Normal6"/>
            </w:pPr>
          </w:p>
        </w:tc>
        <w:tc>
          <w:tcPr>
            <w:tcW w:w="4876" w:type="dxa"/>
            <w:hideMark/>
          </w:tcPr>
          <w:p w14:paraId="3035FE07" w14:textId="77777777" w:rsidR="00920D29" w:rsidRPr="00F33463" w:rsidRDefault="00920D29" w:rsidP="001B1AB7">
            <w:pPr>
              <w:pStyle w:val="Normal6"/>
              <w:rPr>
                <w:szCs w:val="24"/>
              </w:rPr>
            </w:pPr>
            <w:r w:rsidRPr="00F33463">
              <w:rPr>
                <w:b/>
                <w:i/>
              </w:rPr>
              <w:t xml:space="preserve">(c) </w:t>
            </w:r>
            <w:r w:rsidRPr="00F33463">
              <w:rPr>
                <w:b/>
                <w:i/>
              </w:rPr>
              <w:tab/>
              <w:t>v primeru drugega pododstavka člena 21(4a) pet let po datumu predhodnega obvestila.</w:t>
            </w:r>
          </w:p>
        </w:tc>
      </w:tr>
    </w:tbl>
    <w:p w14:paraId="33BB90E0" w14:textId="44E77673" w:rsidR="00920D29" w:rsidRPr="00F33463" w:rsidRDefault="006D0FAD" w:rsidP="00920D29">
      <w:pPr>
        <w:pStyle w:val="AmNumberTabs"/>
      </w:pPr>
      <w:r w:rsidRPr="00F33463">
        <w:t>Sprememba</w:t>
      </w:r>
      <w:r w:rsidR="00920D29" w:rsidRPr="00F33463">
        <w:tab/>
      </w:r>
      <w:r w:rsidR="00920D29" w:rsidRPr="00F33463">
        <w:tab/>
        <w:t>212</w:t>
      </w:r>
    </w:p>
    <w:p w14:paraId="3DB1B572" w14:textId="77777777" w:rsidR="00920D29" w:rsidRPr="00F33463" w:rsidRDefault="00920D29" w:rsidP="00920D29"/>
    <w:p w14:paraId="658AA89C" w14:textId="77777777" w:rsidR="00920D29" w:rsidRPr="00F33463" w:rsidRDefault="00920D29" w:rsidP="00920D29">
      <w:pPr>
        <w:pStyle w:val="NormalBold"/>
        <w:keepNext/>
      </w:pPr>
      <w:r w:rsidRPr="00F33463">
        <w:t>Predlog uredbe</w:t>
      </w:r>
    </w:p>
    <w:p w14:paraId="13734C7B" w14:textId="77777777" w:rsidR="00920D29" w:rsidRPr="00F33463" w:rsidRDefault="00920D29" w:rsidP="00920D29">
      <w:pPr>
        <w:pStyle w:val="NormalBold"/>
      </w:pPr>
      <w:r w:rsidRPr="00F33463">
        <w:t>Člen 21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CC08030" w14:textId="77777777" w:rsidTr="001B1AB7">
        <w:trPr>
          <w:jc w:val="center"/>
        </w:trPr>
        <w:tc>
          <w:tcPr>
            <w:tcW w:w="9752" w:type="dxa"/>
            <w:gridSpan w:val="2"/>
          </w:tcPr>
          <w:p w14:paraId="4949BC10" w14:textId="77777777" w:rsidR="00920D29" w:rsidRPr="00F33463" w:rsidRDefault="00920D29" w:rsidP="001B1AB7">
            <w:pPr>
              <w:keepNext/>
            </w:pPr>
          </w:p>
        </w:tc>
      </w:tr>
      <w:tr w:rsidR="00920D29" w:rsidRPr="00F33463" w14:paraId="19137ED7" w14:textId="77777777" w:rsidTr="001B1AB7">
        <w:trPr>
          <w:jc w:val="center"/>
        </w:trPr>
        <w:tc>
          <w:tcPr>
            <w:tcW w:w="4876" w:type="dxa"/>
            <w:hideMark/>
          </w:tcPr>
          <w:p w14:paraId="70028B20" w14:textId="77777777" w:rsidR="00920D29" w:rsidRPr="00F33463" w:rsidRDefault="00920D29" w:rsidP="001B1AB7">
            <w:pPr>
              <w:pStyle w:val="ColumnHeading"/>
              <w:keepNext/>
            </w:pPr>
            <w:r w:rsidRPr="00F33463">
              <w:t>Besedilo, ki ga predlaga Komisija</w:t>
            </w:r>
          </w:p>
        </w:tc>
        <w:tc>
          <w:tcPr>
            <w:tcW w:w="4876" w:type="dxa"/>
            <w:hideMark/>
          </w:tcPr>
          <w:p w14:paraId="2CA034BA" w14:textId="1379EB41" w:rsidR="00920D29" w:rsidRPr="00F33463" w:rsidRDefault="006D0FAD" w:rsidP="001B1AB7">
            <w:pPr>
              <w:pStyle w:val="ColumnHeading"/>
              <w:keepNext/>
            </w:pPr>
            <w:r w:rsidRPr="00F33463">
              <w:t>Sprememba</w:t>
            </w:r>
          </w:p>
        </w:tc>
      </w:tr>
      <w:tr w:rsidR="00920D29" w:rsidRPr="00F33463" w14:paraId="0E7483ED" w14:textId="77777777" w:rsidTr="001B1AB7">
        <w:trPr>
          <w:jc w:val="center"/>
        </w:trPr>
        <w:tc>
          <w:tcPr>
            <w:tcW w:w="4876" w:type="dxa"/>
            <w:hideMark/>
          </w:tcPr>
          <w:p w14:paraId="1BF5CB95" w14:textId="77777777" w:rsidR="00920D29" w:rsidRPr="00F33463" w:rsidRDefault="00920D29" w:rsidP="001B1AB7">
            <w:pPr>
              <w:pStyle w:val="Normal6"/>
            </w:pPr>
            <w:r w:rsidRPr="00F33463">
              <w:t>1.</w:t>
            </w:r>
            <w:r w:rsidRPr="00F33463">
              <w:tab/>
            </w:r>
            <w:r w:rsidRPr="00F33463">
              <w:rPr>
                <w:b/>
                <w:i/>
              </w:rPr>
              <w:t>Od [pet let od datuma začetka veljavnosti te uredbe] lahko</w:t>
            </w:r>
            <w:r w:rsidRPr="00F33463">
              <w:t xml:space="preserve"> psi in mačke vstopajo v Unijo za dajanje na trg </w:t>
            </w:r>
            <w:r w:rsidRPr="00F33463">
              <w:rPr>
                <w:b/>
                <w:i/>
              </w:rPr>
              <w:t xml:space="preserve">Unije </w:t>
            </w:r>
            <w:r w:rsidRPr="00F33463">
              <w:t xml:space="preserve">le, če so </w:t>
            </w:r>
            <w:r w:rsidRPr="00F33463">
              <w:rPr>
                <w:b/>
                <w:i/>
              </w:rPr>
              <w:t>bili rejeni v skladu s katero koli od naslednjih določb</w:t>
            </w:r>
            <w:r w:rsidRPr="00F33463">
              <w:t>:</w:t>
            </w:r>
          </w:p>
        </w:tc>
        <w:tc>
          <w:tcPr>
            <w:tcW w:w="4876" w:type="dxa"/>
            <w:hideMark/>
          </w:tcPr>
          <w:p w14:paraId="3F8FE5ED" w14:textId="77777777" w:rsidR="00920D29" w:rsidRPr="00F33463" w:rsidRDefault="00920D29" w:rsidP="001B1AB7">
            <w:pPr>
              <w:pStyle w:val="Normal6"/>
              <w:rPr>
                <w:szCs w:val="24"/>
              </w:rPr>
            </w:pPr>
            <w:r w:rsidRPr="00F33463">
              <w:t>1.</w:t>
            </w:r>
            <w:r w:rsidRPr="00F33463">
              <w:tab/>
              <w:t>Psi in mačke</w:t>
            </w:r>
            <w:r w:rsidRPr="00F33463">
              <w:rPr>
                <w:b/>
                <w:i/>
              </w:rPr>
              <w:t xml:space="preserve"> lahko</w:t>
            </w:r>
            <w:r w:rsidRPr="00F33463">
              <w:t xml:space="preserve"> vstopajo v Unijo za dajanje na trg le, če so </w:t>
            </w:r>
            <w:r w:rsidRPr="00F33463">
              <w:rPr>
                <w:b/>
                <w:i/>
              </w:rPr>
              <w:t>izpolnjeni naslednji pogoji</w:t>
            </w:r>
            <w:r w:rsidRPr="00F33463">
              <w:t>:</w:t>
            </w:r>
          </w:p>
        </w:tc>
      </w:tr>
    </w:tbl>
    <w:p w14:paraId="26F5D1DF" w14:textId="77777777" w:rsidR="00920D29" w:rsidRPr="00F33463" w:rsidRDefault="00920D29" w:rsidP="00920D29"/>
    <w:p w14:paraId="3F812962" w14:textId="31A4ABA5" w:rsidR="00920D29" w:rsidRPr="00F33463" w:rsidRDefault="006D0FAD" w:rsidP="00920D29">
      <w:pPr>
        <w:pStyle w:val="AmNumberTabs"/>
      </w:pPr>
      <w:r w:rsidRPr="00F33463">
        <w:t>Sprememba</w:t>
      </w:r>
      <w:r w:rsidR="00920D29" w:rsidRPr="00F33463">
        <w:tab/>
      </w:r>
      <w:r w:rsidR="00920D29" w:rsidRPr="00F33463">
        <w:tab/>
        <w:t>213</w:t>
      </w:r>
    </w:p>
    <w:p w14:paraId="591D787B" w14:textId="77777777" w:rsidR="00920D29" w:rsidRPr="00F33463" w:rsidRDefault="00920D29" w:rsidP="00920D29"/>
    <w:p w14:paraId="5AA3E564" w14:textId="77777777" w:rsidR="00920D29" w:rsidRPr="00F33463" w:rsidRDefault="00920D29" w:rsidP="00920D29">
      <w:pPr>
        <w:pStyle w:val="NormalBold"/>
        <w:keepNext/>
      </w:pPr>
      <w:r w:rsidRPr="00F33463">
        <w:t>Predlog uredbe</w:t>
      </w:r>
    </w:p>
    <w:p w14:paraId="5CA41DF2" w14:textId="77777777" w:rsidR="00920D29" w:rsidRPr="00F33463" w:rsidRDefault="00920D29" w:rsidP="00920D29">
      <w:pPr>
        <w:pStyle w:val="NormalBold"/>
      </w:pPr>
      <w:r w:rsidRPr="00F33463">
        <w:t>Člen 21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F9BAB66" w14:textId="77777777" w:rsidTr="001B1AB7">
        <w:trPr>
          <w:jc w:val="center"/>
        </w:trPr>
        <w:tc>
          <w:tcPr>
            <w:tcW w:w="9752" w:type="dxa"/>
            <w:gridSpan w:val="2"/>
          </w:tcPr>
          <w:p w14:paraId="1F1DA6FB" w14:textId="77777777" w:rsidR="00920D29" w:rsidRPr="00F33463" w:rsidRDefault="00920D29" w:rsidP="001B1AB7">
            <w:pPr>
              <w:keepNext/>
            </w:pPr>
          </w:p>
        </w:tc>
      </w:tr>
      <w:tr w:rsidR="00920D29" w:rsidRPr="00F33463" w14:paraId="5A239F5F" w14:textId="77777777" w:rsidTr="001B1AB7">
        <w:trPr>
          <w:jc w:val="center"/>
        </w:trPr>
        <w:tc>
          <w:tcPr>
            <w:tcW w:w="4876" w:type="dxa"/>
            <w:hideMark/>
          </w:tcPr>
          <w:p w14:paraId="220B3515" w14:textId="77777777" w:rsidR="00920D29" w:rsidRPr="00F33463" w:rsidRDefault="00920D29" w:rsidP="001B1AB7">
            <w:pPr>
              <w:pStyle w:val="ColumnHeading"/>
              <w:keepNext/>
            </w:pPr>
            <w:r w:rsidRPr="00F33463">
              <w:t>Besedilo, ki ga predlaga Komisija</w:t>
            </w:r>
          </w:p>
        </w:tc>
        <w:tc>
          <w:tcPr>
            <w:tcW w:w="4876" w:type="dxa"/>
            <w:hideMark/>
          </w:tcPr>
          <w:p w14:paraId="230035FB" w14:textId="5BA55680" w:rsidR="00920D29" w:rsidRPr="00F33463" w:rsidRDefault="006D0FAD" w:rsidP="001B1AB7">
            <w:pPr>
              <w:pStyle w:val="ColumnHeading"/>
              <w:keepNext/>
            </w:pPr>
            <w:r w:rsidRPr="00F33463">
              <w:t>Sprememba</w:t>
            </w:r>
          </w:p>
        </w:tc>
      </w:tr>
      <w:tr w:rsidR="00920D29" w:rsidRPr="00F33463" w14:paraId="38837102" w14:textId="77777777" w:rsidTr="001B1AB7">
        <w:trPr>
          <w:jc w:val="center"/>
        </w:trPr>
        <w:tc>
          <w:tcPr>
            <w:tcW w:w="4876" w:type="dxa"/>
            <w:hideMark/>
          </w:tcPr>
          <w:p w14:paraId="23A5DA67" w14:textId="77777777" w:rsidR="00920D29" w:rsidRPr="00F33463" w:rsidRDefault="00920D29" w:rsidP="001B1AB7">
            <w:pPr>
              <w:pStyle w:val="Normal6"/>
            </w:pPr>
            <w:r w:rsidRPr="00F33463">
              <w:t>(a)</w:t>
            </w:r>
            <w:r w:rsidRPr="00F33463">
              <w:tab/>
            </w:r>
            <w:r w:rsidRPr="00F33463">
              <w:rPr>
                <w:b/>
                <w:i/>
              </w:rPr>
              <w:t>poglavjem II te uredbe;</w:t>
            </w:r>
          </w:p>
        </w:tc>
        <w:tc>
          <w:tcPr>
            <w:tcW w:w="4876" w:type="dxa"/>
            <w:hideMark/>
          </w:tcPr>
          <w:p w14:paraId="2CB8618F" w14:textId="77777777" w:rsidR="00920D29" w:rsidRPr="00F33463" w:rsidRDefault="00920D29" w:rsidP="001B1AB7">
            <w:pPr>
              <w:pStyle w:val="Normal6"/>
              <w:rPr>
                <w:szCs w:val="24"/>
              </w:rPr>
            </w:pPr>
            <w:r w:rsidRPr="00F33463">
              <w:t>(a)</w:t>
            </w:r>
            <w:r w:rsidRPr="00F33463">
              <w:tab/>
            </w:r>
            <w:r w:rsidRPr="00F33463">
              <w:rPr>
                <w:b/>
                <w:i/>
              </w:rPr>
              <w:t>so bili vzrejeni in rejeni v skladu s katero koli od naslednjih določb:</w:t>
            </w:r>
          </w:p>
        </w:tc>
      </w:tr>
    </w:tbl>
    <w:p w14:paraId="25932D33" w14:textId="77777777" w:rsidR="00920D29" w:rsidRPr="00F33463" w:rsidRDefault="00920D29" w:rsidP="00920D29"/>
    <w:p w14:paraId="1A39BE58" w14:textId="188A41C6" w:rsidR="00920D29" w:rsidRPr="00F33463" w:rsidRDefault="006D0FAD" w:rsidP="00920D29">
      <w:pPr>
        <w:pStyle w:val="AmNumberTabs"/>
      </w:pPr>
      <w:r w:rsidRPr="00F33463">
        <w:t>Sprememba</w:t>
      </w:r>
      <w:r w:rsidR="00920D29" w:rsidRPr="00F33463">
        <w:tab/>
      </w:r>
      <w:r w:rsidR="00920D29" w:rsidRPr="00F33463">
        <w:tab/>
        <w:t>214</w:t>
      </w:r>
    </w:p>
    <w:p w14:paraId="3447EE04" w14:textId="77777777" w:rsidR="00920D29" w:rsidRPr="00F33463" w:rsidRDefault="00920D29" w:rsidP="00920D29"/>
    <w:p w14:paraId="4682E432" w14:textId="77777777" w:rsidR="00920D29" w:rsidRPr="00F33463" w:rsidRDefault="00920D29" w:rsidP="00920D29">
      <w:pPr>
        <w:pStyle w:val="NormalBold"/>
        <w:keepNext/>
      </w:pPr>
      <w:r w:rsidRPr="00F33463">
        <w:t>Predlog uredbe</w:t>
      </w:r>
    </w:p>
    <w:p w14:paraId="26793CB7" w14:textId="77777777" w:rsidR="00920D29" w:rsidRPr="00F33463" w:rsidRDefault="00920D29" w:rsidP="00920D29">
      <w:pPr>
        <w:pStyle w:val="NormalBold"/>
      </w:pPr>
      <w:r w:rsidRPr="00F33463">
        <w:t>Člen 21 – odstavek 1 – točka a – točka i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98A1446" w14:textId="77777777" w:rsidTr="001B1AB7">
        <w:trPr>
          <w:jc w:val="center"/>
        </w:trPr>
        <w:tc>
          <w:tcPr>
            <w:tcW w:w="9752" w:type="dxa"/>
            <w:gridSpan w:val="2"/>
          </w:tcPr>
          <w:p w14:paraId="141AF733" w14:textId="77777777" w:rsidR="00920D29" w:rsidRPr="00F33463" w:rsidRDefault="00920D29" w:rsidP="001B1AB7">
            <w:pPr>
              <w:keepNext/>
            </w:pPr>
          </w:p>
        </w:tc>
      </w:tr>
      <w:tr w:rsidR="00920D29" w:rsidRPr="00F33463" w14:paraId="329CB638" w14:textId="77777777" w:rsidTr="001B1AB7">
        <w:trPr>
          <w:jc w:val="center"/>
        </w:trPr>
        <w:tc>
          <w:tcPr>
            <w:tcW w:w="4876" w:type="dxa"/>
            <w:hideMark/>
          </w:tcPr>
          <w:p w14:paraId="7138BCD5" w14:textId="77777777" w:rsidR="00920D29" w:rsidRPr="00F33463" w:rsidRDefault="00920D29" w:rsidP="001B1AB7">
            <w:pPr>
              <w:pStyle w:val="ColumnHeading"/>
              <w:keepNext/>
            </w:pPr>
            <w:r w:rsidRPr="00F33463">
              <w:t>Besedilo, ki ga predlaga Komisija</w:t>
            </w:r>
          </w:p>
        </w:tc>
        <w:tc>
          <w:tcPr>
            <w:tcW w:w="4876" w:type="dxa"/>
            <w:hideMark/>
          </w:tcPr>
          <w:p w14:paraId="28B13DCD" w14:textId="0A703CDD" w:rsidR="00920D29" w:rsidRPr="00F33463" w:rsidRDefault="006D0FAD" w:rsidP="001B1AB7">
            <w:pPr>
              <w:pStyle w:val="ColumnHeading"/>
              <w:keepNext/>
            </w:pPr>
            <w:r w:rsidRPr="00F33463">
              <w:t>Sprememba</w:t>
            </w:r>
          </w:p>
        </w:tc>
      </w:tr>
      <w:tr w:rsidR="00920D29" w:rsidRPr="00F33463" w14:paraId="083E1661" w14:textId="77777777" w:rsidTr="001B1AB7">
        <w:trPr>
          <w:jc w:val="center"/>
        </w:trPr>
        <w:tc>
          <w:tcPr>
            <w:tcW w:w="4876" w:type="dxa"/>
          </w:tcPr>
          <w:p w14:paraId="41074687" w14:textId="77777777" w:rsidR="00920D29" w:rsidRPr="00F33463" w:rsidRDefault="00920D29" w:rsidP="001B1AB7">
            <w:pPr>
              <w:pStyle w:val="Normal6"/>
            </w:pPr>
          </w:p>
        </w:tc>
        <w:tc>
          <w:tcPr>
            <w:tcW w:w="4876" w:type="dxa"/>
            <w:hideMark/>
          </w:tcPr>
          <w:p w14:paraId="4F298E1F" w14:textId="77777777" w:rsidR="00920D29" w:rsidRPr="00F33463" w:rsidRDefault="00920D29" w:rsidP="001B1AB7">
            <w:pPr>
              <w:pStyle w:val="Normal6"/>
              <w:rPr>
                <w:szCs w:val="24"/>
              </w:rPr>
            </w:pPr>
            <w:r w:rsidRPr="00F33463">
              <w:rPr>
                <w:b/>
                <w:i/>
              </w:rPr>
              <w:t>(i)</w:t>
            </w:r>
            <w:r w:rsidRPr="00F33463">
              <w:rPr>
                <w:b/>
                <w:i/>
              </w:rPr>
              <w:tab/>
              <w:t>poglavjem II te uredbe;</w:t>
            </w:r>
          </w:p>
        </w:tc>
      </w:tr>
    </w:tbl>
    <w:p w14:paraId="50ED35EB" w14:textId="77777777" w:rsidR="00920D29" w:rsidRPr="00F33463" w:rsidRDefault="00920D29" w:rsidP="00920D29"/>
    <w:p w14:paraId="373A586E" w14:textId="080E00ED" w:rsidR="00920D29" w:rsidRPr="00F33463" w:rsidRDefault="006D0FAD" w:rsidP="00920D29">
      <w:pPr>
        <w:pStyle w:val="AmNumberTabs"/>
      </w:pPr>
      <w:r w:rsidRPr="00F33463">
        <w:t>Sprememba</w:t>
      </w:r>
      <w:r w:rsidR="00920D29" w:rsidRPr="00F33463">
        <w:tab/>
      </w:r>
      <w:r w:rsidR="00920D29" w:rsidRPr="00F33463">
        <w:tab/>
        <w:t>215</w:t>
      </w:r>
    </w:p>
    <w:p w14:paraId="545F488E" w14:textId="77777777" w:rsidR="00920D29" w:rsidRPr="00F33463" w:rsidRDefault="00920D29" w:rsidP="00920D29"/>
    <w:p w14:paraId="666F4C32" w14:textId="77777777" w:rsidR="00920D29" w:rsidRPr="00F33463" w:rsidRDefault="00920D29" w:rsidP="00920D29">
      <w:pPr>
        <w:pStyle w:val="NormalBold"/>
        <w:keepNext/>
      </w:pPr>
      <w:r w:rsidRPr="00F33463">
        <w:t>Predlog uredbe</w:t>
      </w:r>
    </w:p>
    <w:p w14:paraId="56CB077C" w14:textId="77777777" w:rsidR="00920D29" w:rsidRPr="00F33463" w:rsidRDefault="00920D29" w:rsidP="00920D29">
      <w:pPr>
        <w:pStyle w:val="NormalBold"/>
      </w:pPr>
      <w:r w:rsidRPr="00F33463">
        <w:t>Člen 21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2956A3B" w14:textId="77777777" w:rsidTr="001B1AB7">
        <w:trPr>
          <w:jc w:val="center"/>
        </w:trPr>
        <w:tc>
          <w:tcPr>
            <w:tcW w:w="9752" w:type="dxa"/>
            <w:gridSpan w:val="2"/>
          </w:tcPr>
          <w:p w14:paraId="45EAFA69" w14:textId="77777777" w:rsidR="00920D29" w:rsidRPr="00F33463" w:rsidRDefault="00920D29" w:rsidP="001B1AB7">
            <w:pPr>
              <w:keepNext/>
            </w:pPr>
          </w:p>
        </w:tc>
      </w:tr>
      <w:tr w:rsidR="00920D29" w:rsidRPr="00F33463" w14:paraId="63FA899A" w14:textId="77777777" w:rsidTr="001B1AB7">
        <w:trPr>
          <w:jc w:val="center"/>
        </w:trPr>
        <w:tc>
          <w:tcPr>
            <w:tcW w:w="4876" w:type="dxa"/>
            <w:hideMark/>
          </w:tcPr>
          <w:p w14:paraId="19193C57" w14:textId="77777777" w:rsidR="00920D29" w:rsidRPr="00F33463" w:rsidRDefault="00920D29" w:rsidP="001B1AB7">
            <w:pPr>
              <w:pStyle w:val="ColumnHeading"/>
              <w:keepNext/>
            </w:pPr>
            <w:r w:rsidRPr="00F33463">
              <w:t>Besedilo, ki ga predlaga Komisija</w:t>
            </w:r>
          </w:p>
        </w:tc>
        <w:tc>
          <w:tcPr>
            <w:tcW w:w="4876" w:type="dxa"/>
            <w:hideMark/>
          </w:tcPr>
          <w:p w14:paraId="782CA673" w14:textId="22075706" w:rsidR="00920D29" w:rsidRPr="00F33463" w:rsidRDefault="006D0FAD" w:rsidP="001B1AB7">
            <w:pPr>
              <w:pStyle w:val="ColumnHeading"/>
              <w:keepNext/>
            </w:pPr>
            <w:r w:rsidRPr="00F33463">
              <w:t>Sprememba</w:t>
            </w:r>
          </w:p>
        </w:tc>
      </w:tr>
      <w:tr w:rsidR="00920D29" w:rsidRPr="00F33463" w14:paraId="4FCE4845" w14:textId="77777777" w:rsidTr="001B1AB7">
        <w:trPr>
          <w:jc w:val="center"/>
        </w:trPr>
        <w:tc>
          <w:tcPr>
            <w:tcW w:w="4876" w:type="dxa"/>
            <w:hideMark/>
          </w:tcPr>
          <w:p w14:paraId="1D7DD4A8" w14:textId="77777777" w:rsidR="00920D29" w:rsidRPr="00F33463" w:rsidRDefault="00920D29" w:rsidP="001B1AB7">
            <w:pPr>
              <w:pStyle w:val="Normal6"/>
            </w:pPr>
            <w:r w:rsidRPr="00F33463">
              <w:rPr>
                <w:b/>
                <w:i/>
              </w:rPr>
              <w:t>(b)</w:t>
            </w:r>
            <w:r w:rsidRPr="00F33463">
              <w:t xml:space="preserve"> </w:t>
            </w:r>
            <w:r w:rsidRPr="00F33463">
              <w:rPr>
                <w:b/>
                <w:i/>
              </w:rPr>
              <w:tab/>
            </w:r>
            <w:r w:rsidRPr="00F33463">
              <w:t>pogoji, ki jih Unija priznava kot enakovredne pogojem iz te uredbe, ali</w:t>
            </w:r>
          </w:p>
        </w:tc>
        <w:tc>
          <w:tcPr>
            <w:tcW w:w="4876" w:type="dxa"/>
            <w:hideMark/>
          </w:tcPr>
          <w:p w14:paraId="7F53E03C" w14:textId="77777777" w:rsidR="00920D29" w:rsidRPr="00F33463" w:rsidRDefault="00920D29" w:rsidP="001B1AB7">
            <w:pPr>
              <w:pStyle w:val="Normal6"/>
              <w:rPr>
                <w:szCs w:val="24"/>
              </w:rPr>
            </w:pPr>
            <w:r w:rsidRPr="00F33463">
              <w:rPr>
                <w:b/>
                <w:i/>
              </w:rPr>
              <w:t>(ii)</w:t>
            </w:r>
            <w:r w:rsidRPr="00F33463">
              <w:rPr>
                <w:b/>
                <w:i/>
              </w:rPr>
              <w:tab/>
            </w:r>
            <w:r w:rsidRPr="00F33463">
              <w:t xml:space="preserve">pogoji, ki jih Unija </w:t>
            </w:r>
            <w:r w:rsidRPr="00F33463">
              <w:rPr>
                <w:b/>
                <w:i/>
              </w:rPr>
              <w:t xml:space="preserve">v skladu s členom 129 Uredbe (EU) 2017/625 </w:t>
            </w:r>
            <w:r w:rsidRPr="00F33463">
              <w:t>priznava kot enakovredne pogojem iz</w:t>
            </w:r>
            <w:r w:rsidRPr="00F33463">
              <w:rPr>
                <w:b/>
                <w:i/>
              </w:rPr>
              <w:t xml:space="preserve"> poglavja II</w:t>
            </w:r>
            <w:r w:rsidRPr="00F33463">
              <w:t xml:space="preserve"> te uredbe, ali</w:t>
            </w:r>
          </w:p>
        </w:tc>
      </w:tr>
    </w:tbl>
    <w:p w14:paraId="37B75D41" w14:textId="77777777" w:rsidR="00920D29" w:rsidRPr="00F33463" w:rsidRDefault="00920D29" w:rsidP="00920D29"/>
    <w:p w14:paraId="10814675" w14:textId="4BEC7E1C" w:rsidR="00920D29" w:rsidRPr="00F33463" w:rsidRDefault="006D0FAD" w:rsidP="00920D29">
      <w:pPr>
        <w:pStyle w:val="AmNumberTabs"/>
      </w:pPr>
      <w:r w:rsidRPr="00F33463">
        <w:t>Sprememba</w:t>
      </w:r>
      <w:r w:rsidR="00920D29" w:rsidRPr="00F33463">
        <w:tab/>
      </w:r>
      <w:r w:rsidR="00920D29" w:rsidRPr="00F33463">
        <w:tab/>
        <w:t>216</w:t>
      </w:r>
    </w:p>
    <w:p w14:paraId="4A78A0B0" w14:textId="77777777" w:rsidR="00920D29" w:rsidRPr="00F33463" w:rsidRDefault="00920D29" w:rsidP="00920D29"/>
    <w:p w14:paraId="10B963E5" w14:textId="77777777" w:rsidR="00920D29" w:rsidRPr="00F33463" w:rsidRDefault="00920D29" w:rsidP="00920D29">
      <w:pPr>
        <w:pStyle w:val="NormalBold"/>
        <w:keepNext/>
      </w:pPr>
      <w:r w:rsidRPr="00F33463">
        <w:t>Predlog uredbe</w:t>
      </w:r>
    </w:p>
    <w:p w14:paraId="333A0782" w14:textId="77777777" w:rsidR="00920D29" w:rsidRPr="00F33463" w:rsidRDefault="00920D29" w:rsidP="00920D29">
      <w:pPr>
        <w:pStyle w:val="NormalBold"/>
      </w:pPr>
      <w:r w:rsidRPr="00F33463">
        <w:t xml:space="preserve">Člen 21 – odstavek 1 – točka c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832BFDD" w14:textId="77777777" w:rsidTr="001B1AB7">
        <w:trPr>
          <w:jc w:val="center"/>
        </w:trPr>
        <w:tc>
          <w:tcPr>
            <w:tcW w:w="9752" w:type="dxa"/>
            <w:gridSpan w:val="2"/>
          </w:tcPr>
          <w:p w14:paraId="543ECC5C" w14:textId="77777777" w:rsidR="00920D29" w:rsidRPr="00F33463" w:rsidRDefault="00920D29" w:rsidP="001B1AB7">
            <w:pPr>
              <w:keepNext/>
            </w:pPr>
          </w:p>
        </w:tc>
      </w:tr>
      <w:tr w:rsidR="00920D29" w:rsidRPr="00F33463" w14:paraId="0732D189" w14:textId="77777777" w:rsidTr="001B1AB7">
        <w:trPr>
          <w:jc w:val="center"/>
        </w:trPr>
        <w:tc>
          <w:tcPr>
            <w:tcW w:w="4876" w:type="dxa"/>
            <w:hideMark/>
          </w:tcPr>
          <w:p w14:paraId="1DF73DFB" w14:textId="77777777" w:rsidR="00920D29" w:rsidRPr="00F33463" w:rsidRDefault="00920D29" w:rsidP="001B1AB7">
            <w:pPr>
              <w:pStyle w:val="ColumnHeading"/>
              <w:keepNext/>
            </w:pPr>
            <w:r w:rsidRPr="00F33463">
              <w:t>Besedilo, ki ga predlaga Komisija</w:t>
            </w:r>
          </w:p>
        </w:tc>
        <w:tc>
          <w:tcPr>
            <w:tcW w:w="4876" w:type="dxa"/>
            <w:hideMark/>
          </w:tcPr>
          <w:p w14:paraId="31117E9B" w14:textId="784EDA96" w:rsidR="00920D29" w:rsidRPr="00F33463" w:rsidRDefault="006D0FAD" w:rsidP="001B1AB7">
            <w:pPr>
              <w:pStyle w:val="ColumnHeading"/>
              <w:keepNext/>
            </w:pPr>
            <w:r w:rsidRPr="00F33463">
              <w:t>Sprememba</w:t>
            </w:r>
          </w:p>
        </w:tc>
      </w:tr>
      <w:tr w:rsidR="00920D29" w:rsidRPr="00F33463" w14:paraId="4EA32706" w14:textId="77777777" w:rsidTr="001B1AB7">
        <w:trPr>
          <w:jc w:val="center"/>
        </w:trPr>
        <w:tc>
          <w:tcPr>
            <w:tcW w:w="4876" w:type="dxa"/>
            <w:hideMark/>
          </w:tcPr>
          <w:p w14:paraId="439D2459" w14:textId="77777777" w:rsidR="00920D29" w:rsidRPr="00F33463" w:rsidRDefault="00920D29" w:rsidP="001B1AB7">
            <w:pPr>
              <w:pStyle w:val="Normal6"/>
            </w:pPr>
            <w:r w:rsidRPr="00F33463">
              <w:rPr>
                <w:b/>
                <w:i/>
              </w:rPr>
              <w:t xml:space="preserve">(c) </w:t>
            </w:r>
            <w:r w:rsidRPr="00F33463">
              <w:rPr>
                <w:b/>
                <w:i/>
              </w:rPr>
              <w:tab/>
            </w:r>
            <w:r w:rsidRPr="00F33463">
              <w:t>po potrebi zahtevami iz posebnega sporazuma med Unijo in državo izvoznico.</w:t>
            </w:r>
          </w:p>
        </w:tc>
        <w:tc>
          <w:tcPr>
            <w:tcW w:w="4876" w:type="dxa"/>
            <w:hideMark/>
          </w:tcPr>
          <w:p w14:paraId="7E885148" w14:textId="77777777" w:rsidR="00920D29" w:rsidRPr="00F33463" w:rsidRDefault="00920D29" w:rsidP="001B1AB7">
            <w:pPr>
              <w:pStyle w:val="Normal6"/>
              <w:rPr>
                <w:szCs w:val="24"/>
              </w:rPr>
            </w:pPr>
            <w:r w:rsidRPr="00F33463">
              <w:rPr>
                <w:b/>
                <w:i/>
              </w:rPr>
              <w:t>(iii)</w:t>
            </w:r>
            <w:r w:rsidRPr="00F33463">
              <w:rPr>
                <w:b/>
                <w:i/>
              </w:rPr>
              <w:tab/>
            </w:r>
            <w:r w:rsidRPr="00F33463">
              <w:t>po potrebi zahtevami iz posebnega sporazuma med Unijo in državo izvoznico.</w:t>
            </w:r>
          </w:p>
        </w:tc>
      </w:tr>
    </w:tbl>
    <w:p w14:paraId="641CF25C" w14:textId="77777777" w:rsidR="00920D29" w:rsidRPr="00F33463" w:rsidRDefault="00920D29" w:rsidP="00920D29"/>
    <w:p w14:paraId="458AA3D0" w14:textId="28378F76" w:rsidR="00920D29" w:rsidRPr="00F33463" w:rsidRDefault="006D0FAD" w:rsidP="00920D29">
      <w:pPr>
        <w:pStyle w:val="AmNumberTabs"/>
      </w:pPr>
      <w:r w:rsidRPr="00F33463">
        <w:t>Sprememba</w:t>
      </w:r>
      <w:r w:rsidR="00920D29" w:rsidRPr="00F33463">
        <w:tab/>
      </w:r>
      <w:r w:rsidR="00920D29" w:rsidRPr="00F33463">
        <w:tab/>
        <w:t>217</w:t>
      </w:r>
    </w:p>
    <w:p w14:paraId="72BB4E15" w14:textId="77777777" w:rsidR="00920D29" w:rsidRPr="00F33463" w:rsidRDefault="00920D29" w:rsidP="00920D29"/>
    <w:p w14:paraId="16AF6E92" w14:textId="77777777" w:rsidR="00920D29" w:rsidRPr="00F33463" w:rsidRDefault="00920D29" w:rsidP="00920D29">
      <w:pPr>
        <w:pStyle w:val="NormalBold"/>
        <w:keepNext/>
      </w:pPr>
      <w:r w:rsidRPr="00F33463">
        <w:t>Predlog uredbe</w:t>
      </w:r>
    </w:p>
    <w:p w14:paraId="6331A317" w14:textId="77777777" w:rsidR="00920D29" w:rsidRPr="00F33463" w:rsidRDefault="00920D29" w:rsidP="00920D29">
      <w:pPr>
        <w:pStyle w:val="NormalBold"/>
      </w:pPr>
      <w:r w:rsidRPr="00F33463">
        <w:t>Člen 21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1B16EA8" w14:textId="77777777" w:rsidTr="001B1AB7">
        <w:trPr>
          <w:jc w:val="center"/>
        </w:trPr>
        <w:tc>
          <w:tcPr>
            <w:tcW w:w="9752" w:type="dxa"/>
            <w:gridSpan w:val="2"/>
          </w:tcPr>
          <w:p w14:paraId="024A9136" w14:textId="77777777" w:rsidR="00920D29" w:rsidRPr="00F33463" w:rsidRDefault="00920D29" w:rsidP="001B1AB7">
            <w:pPr>
              <w:keepNext/>
            </w:pPr>
          </w:p>
        </w:tc>
      </w:tr>
      <w:tr w:rsidR="00920D29" w:rsidRPr="00F33463" w14:paraId="042224D6" w14:textId="77777777" w:rsidTr="001B1AB7">
        <w:trPr>
          <w:jc w:val="center"/>
        </w:trPr>
        <w:tc>
          <w:tcPr>
            <w:tcW w:w="4876" w:type="dxa"/>
            <w:hideMark/>
          </w:tcPr>
          <w:p w14:paraId="0EEED2B1" w14:textId="77777777" w:rsidR="00920D29" w:rsidRPr="00F33463" w:rsidRDefault="00920D29" w:rsidP="001B1AB7">
            <w:pPr>
              <w:pStyle w:val="ColumnHeading"/>
              <w:keepNext/>
            </w:pPr>
            <w:r w:rsidRPr="00F33463">
              <w:t>Besedilo, ki ga predlaga Komisija</w:t>
            </w:r>
          </w:p>
        </w:tc>
        <w:tc>
          <w:tcPr>
            <w:tcW w:w="4876" w:type="dxa"/>
            <w:hideMark/>
          </w:tcPr>
          <w:p w14:paraId="7B15887D" w14:textId="30EFC7F2" w:rsidR="00920D29" w:rsidRPr="00F33463" w:rsidRDefault="006D0FAD" w:rsidP="001B1AB7">
            <w:pPr>
              <w:pStyle w:val="ColumnHeading"/>
              <w:keepNext/>
            </w:pPr>
            <w:r w:rsidRPr="00F33463">
              <w:t>Sprememba</w:t>
            </w:r>
          </w:p>
        </w:tc>
      </w:tr>
      <w:tr w:rsidR="00920D29" w:rsidRPr="00F33463" w14:paraId="63A4E645" w14:textId="77777777" w:rsidTr="001B1AB7">
        <w:trPr>
          <w:jc w:val="center"/>
        </w:trPr>
        <w:tc>
          <w:tcPr>
            <w:tcW w:w="4876" w:type="dxa"/>
            <w:hideMark/>
          </w:tcPr>
          <w:p w14:paraId="2CEBC5BD" w14:textId="77777777" w:rsidR="00920D29" w:rsidRPr="00F33463" w:rsidRDefault="00920D29" w:rsidP="001B1AB7">
            <w:pPr>
              <w:pStyle w:val="Normal6"/>
            </w:pPr>
            <w:r w:rsidRPr="00F33463">
              <w:rPr>
                <w:b/>
                <w:i/>
              </w:rPr>
              <w:t>2.</w:t>
            </w:r>
            <w:r w:rsidRPr="00F33463">
              <w:tab/>
            </w:r>
            <w:r w:rsidRPr="00F33463">
              <w:rPr>
                <w:b/>
                <w:i/>
              </w:rPr>
              <w:t>Od [pet let od datuma začetka veljavnosti te uredbe] lahko psi in mačke vstopajo v Unijo za dajanje na trg ali dobavo le, če</w:t>
            </w:r>
            <w:r w:rsidRPr="00F33463">
              <w:t xml:space="preserve"> prihajajo iz tretje države ali ozemlja in obrata, ki so uvrščeni na seznam v skladu s členoma 126 in 127 Uredbe (EU) 2017/625.</w:t>
            </w:r>
          </w:p>
        </w:tc>
        <w:tc>
          <w:tcPr>
            <w:tcW w:w="4876" w:type="dxa"/>
            <w:hideMark/>
          </w:tcPr>
          <w:p w14:paraId="6C0DACA3" w14:textId="77777777" w:rsidR="00920D29" w:rsidRPr="00F33463" w:rsidRDefault="00920D29" w:rsidP="001B1AB7">
            <w:pPr>
              <w:pStyle w:val="Normal6"/>
              <w:rPr>
                <w:szCs w:val="24"/>
              </w:rPr>
            </w:pPr>
            <w:r w:rsidRPr="00F33463">
              <w:rPr>
                <w:b/>
                <w:i/>
              </w:rPr>
              <w:t>(b)</w:t>
            </w:r>
            <w:r w:rsidRPr="00F33463">
              <w:tab/>
              <w:t>prihajajo iz tretje države ali ozemlja in obrata, ki so uvrščeni na seznam v skladu s členoma 126 in 127 Uredbe (EU) 2017/625.</w:t>
            </w:r>
          </w:p>
        </w:tc>
      </w:tr>
    </w:tbl>
    <w:p w14:paraId="4822C50D" w14:textId="77777777" w:rsidR="00920D29" w:rsidRPr="00F33463" w:rsidRDefault="00920D29" w:rsidP="00920D29"/>
    <w:p w14:paraId="78EE5158" w14:textId="197E20E7" w:rsidR="00920D29" w:rsidRPr="00F33463" w:rsidRDefault="006D0FAD" w:rsidP="00920D29">
      <w:pPr>
        <w:pStyle w:val="AmNumberTabs"/>
      </w:pPr>
      <w:r w:rsidRPr="00F33463">
        <w:t>Sprememba</w:t>
      </w:r>
      <w:r w:rsidR="00920D29" w:rsidRPr="00F33463">
        <w:tab/>
      </w:r>
      <w:r w:rsidR="00920D29" w:rsidRPr="00F33463">
        <w:tab/>
        <w:t>218</w:t>
      </w:r>
    </w:p>
    <w:p w14:paraId="69B3A410" w14:textId="77777777" w:rsidR="00920D29" w:rsidRPr="00F33463" w:rsidRDefault="00920D29" w:rsidP="00920D29"/>
    <w:p w14:paraId="2BA9E6D6" w14:textId="77777777" w:rsidR="00920D29" w:rsidRPr="00F33463" w:rsidRDefault="00920D29" w:rsidP="00920D29">
      <w:pPr>
        <w:pStyle w:val="NormalBold"/>
        <w:keepNext/>
      </w:pPr>
      <w:r w:rsidRPr="00F33463">
        <w:t>Predlog uredbe</w:t>
      </w:r>
    </w:p>
    <w:p w14:paraId="30095E3C" w14:textId="77777777" w:rsidR="00920D29" w:rsidRPr="00F33463" w:rsidRDefault="00920D29" w:rsidP="00920D29">
      <w:pPr>
        <w:pStyle w:val="NormalBold"/>
      </w:pPr>
      <w:r w:rsidRPr="00F33463">
        <w:t>Člen 21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0CE09C4" w14:textId="77777777" w:rsidTr="001B1AB7">
        <w:trPr>
          <w:jc w:val="center"/>
        </w:trPr>
        <w:tc>
          <w:tcPr>
            <w:tcW w:w="9752" w:type="dxa"/>
            <w:gridSpan w:val="2"/>
          </w:tcPr>
          <w:p w14:paraId="7270EA00" w14:textId="77777777" w:rsidR="00920D29" w:rsidRPr="00F33463" w:rsidRDefault="00920D29" w:rsidP="001B1AB7">
            <w:pPr>
              <w:keepNext/>
            </w:pPr>
          </w:p>
        </w:tc>
      </w:tr>
      <w:tr w:rsidR="00920D29" w:rsidRPr="00F33463" w14:paraId="09E66AF8" w14:textId="77777777" w:rsidTr="001B1AB7">
        <w:trPr>
          <w:jc w:val="center"/>
        </w:trPr>
        <w:tc>
          <w:tcPr>
            <w:tcW w:w="4876" w:type="dxa"/>
            <w:hideMark/>
          </w:tcPr>
          <w:p w14:paraId="2B59A981" w14:textId="77777777" w:rsidR="00920D29" w:rsidRPr="00F33463" w:rsidRDefault="00920D29" w:rsidP="001B1AB7">
            <w:pPr>
              <w:pStyle w:val="ColumnHeading"/>
              <w:keepNext/>
            </w:pPr>
            <w:r w:rsidRPr="00F33463">
              <w:t>Besedilo, ki ga predlaga Komisija</w:t>
            </w:r>
          </w:p>
        </w:tc>
        <w:tc>
          <w:tcPr>
            <w:tcW w:w="4876" w:type="dxa"/>
            <w:hideMark/>
          </w:tcPr>
          <w:p w14:paraId="29C872BC" w14:textId="29F728CC" w:rsidR="00920D29" w:rsidRPr="00F33463" w:rsidRDefault="006D0FAD" w:rsidP="001B1AB7">
            <w:pPr>
              <w:pStyle w:val="ColumnHeading"/>
              <w:keepNext/>
            </w:pPr>
            <w:r w:rsidRPr="00F33463">
              <w:t>Sprememba</w:t>
            </w:r>
          </w:p>
        </w:tc>
      </w:tr>
      <w:tr w:rsidR="00920D29" w:rsidRPr="00F33463" w14:paraId="3C90264B" w14:textId="77777777" w:rsidTr="001B1AB7">
        <w:trPr>
          <w:jc w:val="center"/>
        </w:trPr>
        <w:tc>
          <w:tcPr>
            <w:tcW w:w="4876" w:type="dxa"/>
            <w:hideMark/>
          </w:tcPr>
          <w:p w14:paraId="67A2694F" w14:textId="77777777" w:rsidR="00920D29" w:rsidRPr="00F33463" w:rsidRDefault="00920D29" w:rsidP="001B1AB7">
            <w:pPr>
              <w:pStyle w:val="Normal6"/>
            </w:pPr>
            <w:r w:rsidRPr="00F33463">
              <w:rPr>
                <w:b/>
                <w:i/>
              </w:rPr>
              <w:t>3.</w:t>
            </w:r>
            <w:r w:rsidRPr="00F33463">
              <w:tab/>
              <w:t>Uradno spričevalo, ki spremlja pse in mačke, ki vstopajo v Unijo iz tretjih držav in ozemelj</w:t>
            </w:r>
            <w:r w:rsidRPr="00F33463">
              <w:rPr>
                <w:b/>
                <w:i/>
              </w:rPr>
              <w:t>, od [datum začetka veljavnosti te uredbe + pet let]</w:t>
            </w:r>
            <w:r w:rsidRPr="00F33463">
              <w:t xml:space="preserve"> vključuje potrdilo, ki potrjuje skladnost z odstavkom 1 </w:t>
            </w:r>
            <w:r w:rsidRPr="00F33463">
              <w:rPr>
                <w:b/>
                <w:i/>
              </w:rPr>
              <w:t>in dejstvo, da psi in mačke prihajajo iz obrata, uvrščenega na seznam v skladu z odstavkom 2</w:t>
            </w:r>
            <w:r w:rsidRPr="00F33463">
              <w:t>.</w:t>
            </w:r>
          </w:p>
        </w:tc>
        <w:tc>
          <w:tcPr>
            <w:tcW w:w="4876" w:type="dxa"/>
            <w:hideMark/>
          </w:tcPr>
          <w:p w14:paraId="5CAEE4E6" w14:textId="77777777" w:rsidR="00920D29" w:rsidRPr="00F33463" w:rsidRDefault="00920D29" w:rsidP="001B1AB7">
            <w:pPr>
              <w:pStyle w:val="Normal6"/>
              <w:rPr>
                <w:szCs w:val="24"/>
              </w:rPr>
            </w:pPr>
            <w:r w:rsidRPr="00F33463">
              <w:rPr>
                <w:b/>
                <w:i/>
              </w:rPr>
              <w:t>2</w:t>
            </w:r>
            <w:r w:rsidRPr="00F33463">
              <w:t>.</w:t>
            </w:r>
            <w:r w:rsidRPr="00F33463">
              <w:tab/>
              <w:t>Uradno spričevalo</w:t>
            </w:r>
            <w:r w:rsidRPr="00F33463">
              <w:rPr>
                <w:b/>
                <w:i/>
              </w:rPr>
              <w:t xml:space="preserve"> iz člena 126(2), točka (c), Uredbe (EU) 2017/625</w:t>
            </w:r>
            <w:r w:rsidRPr="00F33463">
              <w:t>, ki spremlja pse in mačke, ki vstopajo v Unijo iz tretjih držav in ozemelj</w:t>
            </w:r>
            <w:r w:rsidRPr="00F33463">
              <w:rPr>
                <w:b/>
                <w:i/>
              </w:rPr>
              <w:t xml:space="preserve"> za dajanje na trg Unije,</w:t>
            </w:r>
            <w:r w:rsidRPr="00F33463">
              <w:t xml:space="preserve"> vključuje potrdilo, ki potrjuje skladnost z odstavkom 1 </w:t>
            </w:r>
            <w:r w:rsidRPr="00F33463">
              <w:rPr>
                <w:b/>
                <w:i/>
              </w:rPr>
              <w:t>tega člena</w:t>
            </w:r>
            <w:r w:rsidRPr="00F33463">
              <w:t>.</w:t>
            </w:r>
          </w:p>
        </w:tc>
      </w:tr>
    </w:tbl>
    <w:p w14:paraId="0119E3D1" w14:textId="56AAC165" w:rsidR="00920D29" w:rsidRPr="00F33463" w:rsidRDefault="006D0FAD" w:rsidP="00920D29">
      <w:pPr>
        <w:pStyle w:val="AmNumberTabs"/>
      </w:pPr>
      <w:r w:rsidRPr="00F33463">
        <w:t>Sprememba</w:t>
      </w:r>
      <w:r w:rsidR="00920D29" w:rsidRPr="00F33463">
        <w:tab/>
      </w:r>
      <w:r w:rsidR="00920D29" w:rsidRPr="00F33463">
        <w:tab/>
        <w:t>219</w:t>
      </w:r>
    </w:p>
    <w:p w14:paraId="594570DD" w14:textId="77777777" w:rsidR="00920D29" w:rsidRPr="00F33463" w:rsidRDefault="00920D29" w:rsidP="00920D29"/>
    <w:p w14:paraId="5807A102" w14:textId="77777777" w:rsidR="00920D29" w:rsidRPr="00F33463" w:rsidRDefault="00920D29" w:rsidP="00920D29">
      <w:pPr>
        <w:pStyle w:val="NormalBold"/>
        <w:keepNext/>
      </w:pPr>
      <w:r w:rsidRPr="00F33463">
        <w:t>Predlog uredbe</w:t>
      </w:r>
    </w:p>
    <w:p w14:paraId="37B89D0C" w14:textId="77777777" w:rsidR="00920D29" w:rsidRPr="00F33463" w:rsidRDefault="00920D29" w:rsidP="00920D29">
      <w:pPr>
        <w:pStyle w:val="NormalBold"/>
      </w:pPr>
      <w:r w:rsidRPr="00F33463">
        <w:t>Člen 21 – odstavek 4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AD00A3C" w14:textId="77777777" w:rsidTr="001B1AB7">
        <w:trPr>
          <w:jc w:val="center"/>
        </w:trPr>
        <w:tc>
          <w:tcPr>
            <w:tcW w:w="9752" w:type="dxa"/>
            <w:gridSpan w:val="2"/>
          </w:tcPr>
          <w:p w14:paraId="406DAE99" w14:textId="77777777" w:rsidR="00920D29" w:rsidRPr="00F33463" w:rsidRDefault="00920D29" w:rsidP="001B1AB7">
            <w:pPr>
              <w:keepNext/>
            </w:pPr>
          </w:p>
        </w:tc>
      </w:tr>
      <w:tr w:rsidR="00920D29" w:rsidRPr="00F33463" w14:paraId="6E372161" w14:textId="77777777" w:rsidTr="001B1AB7">
        <w:trPr>
          <w:jc w:val="center"/>
        </w:trPr>
        <w:tc>
          <w:tcPr>
            <w:tcW w:w="4876" w:type="dxa"/>
            <w:hideMark/>
          </w:tcPr>
          <w:p w14:paraId="2A2573CB" w14:textId="77777777" w:rsidR="00920D29" w:rsidRPr="00F33463" w:rsidRDefault="00920D29" w:rsidP="001B1AB7">
            <w:pPr>
              <w:pStyle w:val="ColumnHeading"/>
              <w:keepNext/>
            </w:pPr>
            <w:r w:rsidRPr="00F33463">
              <w:t>Besedilo, ki ga predlaga Komisija</w:t>
            </w:r>
          </w:p>
        </w:tc>
        <w:tc>
          <w:tcPr>
            <w:tcW w:w="4876" w:type="dxa"/>
            <w:hideMark/>
          </w:tcPr>
          <w:p w14:paraId="79D7FDF9" w14:textId="2896AFC9" w:rsidR="00920D29" w:rsidRPr="00F33463" w:rsidRDefault="006D0FAD" w:rsidP="001B1AB7">
            <w:pPr>
              <w:pStyle w:val="ColumnHeading"/>
              <w:keepNext/>
            </w:pPr>
            <w:r w:rsidRPr="00F33463">
              <w:t>Sprememba</w:t>
            </w:r>
          </w:p>
        </w:tc>
      </w:tr>
      <w:tr w:rsidR="00920D29" w:rsidRPr="00F33463" w14:paraId="564C2BF7" w14:textId="77777777" w:rsidTr="001B1AB7">
        <w:trPr>
          <w:jc w:val="center"/>
        </w:trPr>
        <w:tc>
          <w:tcPr>
            <w:tcW w:w="4876" w:type="dxa"/>
            <w:hideMark/>
          </w:tcPr>
          <w:p w14:paraId="5408840B" w14:textId="77777777" w:rsidR="00920D29" w:rsidRPr="00F33463" w:rsidRDefault="00920D29" w:rsidP="001B1AB7">
            <w:pPr>
              <w:pStyle w:val="Normal6"/>
            </w:pPr>
            <w:r w:rsidRPr="00F33463">
              <w:rPr>
                <w:b/>
                <w:i/>
              </w:rPr>
              <w:t xml:space="preserve">4. </w:t>
            </w:r>
            <w:r w:rsidRPr="00F33463">
              <w:rPr>
                <w:b/>
                <w:i/>
              </w:rPr>
              <w:tab/>
            </w:r>
            <w:r w:rsidRPr="00F33463">
              <w:t>Brez poseganja v člen 10(1), točka (a), Uredbe</w:t>
            </w:r>
            <w:r w:rsidRPr="00F33463">
              <w:rPr>
                <w:b/>
                <w:i/>
              </w:rPr>
              <w:t> </w:t>
            </w:r>
            <w:r w:rsidRPr="00F33463">
              <w:t xml:space="preserve">(EU) št. 576/2013 in člen 74(1) Uredbe (EU) 2020/692 </w:t>
            </w:r>
            <w:r w:rsidRPr="00F33463">
              <w:rPr>
                <w:b/>
                <w:i/>
              </w:rPr>
              <w:t>se psi</w:t>
            </w:r>
            <w:r w:rsidRPr="00F33463">
              <w:t xml:space="preserve"> in mačke, ki vstopajo v Unijo, </w:t>
            </w:r>
            <w:r w:rsidRPr="00F33463">
              <w:rPr>
                <w:b/>
                <w:i/>
              </w:rPr>
              <w:t xml:space="preserve">identificirajo </w:t>
            </w:r>
            <w:r w:rsidRPr="00F33463">
              <w:t xml:space="preserve">z mikročipom, </w:t>
            </w:r>
            <w:r w:rsidRPr="00F33463">
              <w:rPr>
                <w:b/>
                <w:i/>
              </w:rPr>
              <w:t>kot</w:t>
            </w:r>
            <w:r w:rsidRPr="00F33463">
              <w:t xml:space="preserve"> je </w:t>
            </w:r>
            <w:r w:rsidRPr="00F33463">
              <w:rPr>
                <w:b/>
                <w:i/>
              </w:rPr>
              <w:t>navedeno</w:t>
            </w:r>
            <w:r w:rsidRPr="00F33463">
              <w:t xml:space="preserve"> v </w:t>
            </w:r>
            <w:r w:rsidRPr="00F33463">
              <w:rPr>
                <w:b/>
                <w:i/>
              </w:rPr>
              <w:t>členu</w:t>
            </w:r>
            <w:r w:rsidRPr="00F33463">
              <w:t> </w:t>
            </w:r>
            <w:r w:rsidRPr="00F33463">
              <w:rPr>
                <w:b/>
                <w:i/>
              </w:rPr>
              <w:t>17(1)</w:t>
            </w:r>
            <w:r w:rsidRPr="00F33463">
              <w:t xml:space="preserve">, ki </w:t>
            </w:r>
            <w:r w:rsidRPr="00F33463">
              <w:rPr>
                <w:b/>
                <w:i/>
              </w:rPr>
              <w:t>omogoča sledljivost</w:t>
            </w:r>
            <w:r w:rsidRPr="00F33463">
              <w:t>.</w:t>
            </w:r>
          </w:p>
        </w:tc>
        <w:tc>
          <w:tcPr>
            <w:tcW w:w="4876" w:type="dxa"/>
            <w:hideMark/>
          </w:tcPr>
          <w:p w14:paraId="65BE72EF" w14:textId="46CA683B" w:rsidR="00920D29" w:rsidRPr="00F33463" w:rsidRDefault="00920D29" w:rsidP="001B1AB7">
            <w:pPr>
              <w:pStyle w:val="Normal6"/>
              <w:rPr>
                <w:szCs w:val="24"/>
              </w:rPr>
            </w:pPr>
            <w:r w:rsidRPr="00F33463">
              <w:rPr>
                <w:b/>
                <w:i/>
              </w:rPr>
              <w:t>3</w:t>
            </w:r>
            <w:r w:rsidRPr="00F33463">
              <w:t>.</w:t>
            </w:r>
            <w:r w:rsidR="009B63A3" w:rsidRPr="00F33463">
              <w:tab/>
            </w:r>
            <w:r w:rsidRPr="00F33463">
              <w:t>Brez poseganja v člen 10(1), točka (a), Uredbe</w:t>
            </w:r>
            <w:r w:rsidRPr="00F33463">
              <w:rPr>
                <w:b/>
                <w:i/>
              </w:rPr>
              <w:t xml:space="preserve"> </w:t>
            </w:r>
            <w:r w:rsidRPr="00F33463">
              <w:t xml:space="preserve">(EU) št. 576/2013 in člen 74(1) Uredbe (EU) 2020/692 </w:t>
            </w:r>
            <w:r w:rsidRPr="00F33463">
              <w:rPr>
                <w:b/>
                <w:i/>
              </w:rPr>
              <w:t>pse</w:t>
            </w:r>
            <w:r w:rsidRPr="00F33463">
              <w:t xml:space="preserve"> in mačke, ki vstopajo v Unijo</w:t>
            </w:r>
            <w:r w:rsidRPr="00F33463">
              <w:rPr>
                <w:b/>
                <w:i/>
              </w:rPr>
              <w:t xml:space="preserve"> za dajanje na trg Unije</w:t>
            </w:r>
            <w:r w:rsidRPr="00F33463">
              <w:t xml:space="preserve">, </w:t>
            </w:r>
            <w:r w:rsidRPr="00F33463">
              <w:rPr>
                <w:b/>
                <w:i/>
              </w:rPr>
              <w:t>veterinar pred vstopom identificira </w:t>
            </w:r>
            <w:r w:rsidRPr="00F33463">
              <w:t xml:space="preserve">z mikročipom, </w:t>
            </w:r>
            <w:r w:rsidRPr="00F33463">
              <w:rPr>
                <w:b/>
                <w:i/>
              </w:rPr>
              <w:t>ki</w:t>
            </w:r>
            <w:r w:rsidRPr="00F33463">
              <w:t xml:space="preserve"> je </w:t>
            </w:r>
            <w:r w:rsidRPr="00F33463">
              <w:rPr>
                <w:b/>
                <w:i/>
              </w:rPr>
              <w:t>v skladu s Prilogo II. Uvoznik zagotovi, da veterinar pse in mačke registrira</w:t>
            </w:r>
            <w:r w:rsidRPr="00F33463">
              <w:t xml:space="preserve"> v </w:t>
            </w:r>
            <w:r w:rsidRPr="00F33463">
              <w:rPr>
                <w:b/>
                <w:i/>
              </w:rPr>
              <w:t>nacionalni podatkovni zbirki iz člena</w:t>
            </w:r>
            <w:r w:rsidRPr="00F33463">
              <w:t> </w:t>
            </w:r>
            <w:r w:rsidRPr="00F33463">
              <w:rPr>
                <w:b/>
                <w:i/>
              </w:rPr>
              <w:t>19 v dveh delovnih dnevih po njihovem vstopu v Unijo.</w:t>
            </w:r>
            <w:r w:rsidRPr="00F33463">
              <w:t xml:space="preserve"> </w:t>
            </w:r>
            <w:r w:rsidRPr="00F33463">
              <w:rPr>
                <w:b/>
                <w:i/>
              </w:rPr>
              <w:t>Države članice lahko dovolijo opravljanje registracije osebam, ki niso veterinarji, če imajo vzpostavljene ukrepe za zagotavljanje točnosti informacij, vnesenih v podatkovno zbirko.</w:t>
            </w:r>
          </w:p>
        </w:tc>
      </w:tr>
      <w:tr w:rsidR="00920D29" w:rsidRPr="00F33463" w14:paraId="77A1E1FA" w14:textId="77777777" w:rsidTr="001B1AB7">
        <w:trPr>
          <w:jc w:val="center"/>
        </w:trPr>
        <w:tc>
          <w:tcPr>
            <w:tcW w:w="4876" w:type="dxa"/>
            <w:hideMark/>
          </w:tcPr>
          <w:p w14:paraId="433F8736" w14:textId="77777777" w:rsidR="00920D29" w:rsidRPr="00F33463" w:rsidRDefault="00920D29" w:rsidP="001B1AB7">
            <w:pPr>
              <w:pStyle w:val="Normal6"/>
            </w:pPr>
            <w:r w:rsidRPr="00F33463">
              <w:t>__________________</w:t>
            </w:r>
          </w:p>
        </w:tc>
        <w:tc>
          <w:tcPr>
            <w:tcW w:w="4876" w:type="dxa"/>
            <w:hideMark/>
          </w:tcPr>
          <w:p w14:paraId="7732EC58" w14:textId="77777777" w:rsidR="00920D29" w:rsidRPr="00F33463" w:rsidRDefault="00920D29" w:rsidP="001B1AB7">
            <w:pPr>
              <w:pStyle w:val="Normal6"/>
              <w:rPr>
                <w:szCs w:val="24"/>
              </w:rPr>
            </w:pPr>
            <w:r w:rsidRPr="00F33463">
              <w:t>__________________</w:t>
            </w:r>
          </w:p>
        </w:tc>
      </w:tr>
      <w:tr w:rsidR="00920D29" w:rsidRPr="00F33463" w14:paraId="12DBE6A6" w14:textId="77777777" w:rsidTr="001B1AB7">
        <w:trPr>
          <w:jc w:val="center"/>
        </w:trPr>
        <w:tc>
          <w:tcPr>
            <w:tcW w:w="4876" w:type="dxa"/>
            <w:hideMark/>
          </w:tcPr>
          <w:p w14:paraId="18673752" w14:textId="77777777" w:rsidR="00920D29" w:rsidRPr="00F33463" w:rsidRDefault="00920D29" w:rsidP="001B1AB7">
            <w:pPr>
              <w:pStyle w:val="Normal6"/>
            </w:pPr>
            <w:r w:rsidRPr="00F33463">
              <w:rPr>
                <w:vertAlign w:val="superscript"/>
              </w:rPr>
              <w:t>11</w:t>
            </w:r>
            <w:r w:rsidRPr="00F33463">
              <w:t xml:space="preserve"> Delegirana uredba Komisije (EU) 2020/692 z dne 30. januarja 2020 o dopolnitvi Uredbe (EU) 2016/429 Evropskega parlamenta in Sveta glede pravil za vstop pošiljk nekaterih živali, zarodnega materiala in proizvodov živalskega izvora v Unijo ter za njihove premike in ravnanje z njimi po vstopu (UL L 174, 3.6.2020, str. 379).</w:t>
            </w:r>
          </w:p>
        </w:tc>
        <w:tc>
          <w:tcPr>
            <w:tcW w:w="4876" w:type="dxa"/>
            <w:hideMark/>
          </w:tcPr>
          <w:p w14:paraId="4AC2163C" w14:textId="77777777" w:rsidR="00920D29" w:rsidRPr="00F33463" w:rsidRDefault="00920D29" w:rsidP="001B1AB7">
            <w:pPr>
              <w:pStyle w:val="Normal6"/>
              <w:rPr>
                <w:szCs w:val="24"/>
              </w:rPr>
            </w:pPr>
            <w:r w:rsidRPr="00F33463">
              <w:rPr>
                <w:vertAlign w:val="superscript"/>
              </w:rPr>
              <w:t>11</w:t>
            </w:r>
            <w:r w:rsidRPr="00F33463">
              <w:t xml:space="preserve"> Delegirana uredba Komisije (EU) 2020/692 z dne 30. januarja 2020 o dopolnitvi Uredbe (EU) 2016/429 Evropskega parlamenta in Sveta glede pravil za vstop pošiljk nekaterih živali, zarodnega materiala in proizvodov živalskega izvora v Unijo ter za njihove premike in ravnanje z njimi po vstopu (UL L 174, 3.6.2020, str. 379).</w:t>
            </w:r>
          </w:p>
        </w:tc>
      </w:tr>
    </w:tbl>
    <w:p w14:paraId="262F8249" w14:textId="2D1DF5B0" w:rsidR="001F2999" w:rsidRPr="00F33463" w:rsidRDefault="001F2999" w:rsidP="001F2999">
      <w:pPr>
        <w:pStyle w:val="AmNumberTabs"/>
      </w:pPr>
      <w:r w:rsidRPr="00F33463">
        <w:t>Sprememba</w:t>
      </w:r>
      <w:r w:rsidRPr="00F33463">
        <w:tab/>
      </w:r>
      <w:r w:rsidRPr="00F33463">
        <w:tab/>
        <w:t>306</w:t>
      </w:r>
    </w:p>
    <w:p w14:paraId="07A5EC03" w14:textId="77777777" w:rsidR="001F2999" w:rsidRPr="00F33463" w:rsidRDefault="001F2999" w:rsidP="001F2999">
      <w:pPr>
        <w:pStyle w:val="NormalBold12b"/>
      </w:pPr>
      <w:r w:rsidRPr="00F33463">
        <w:t>Predlog uredbe</w:t>
      </w:r>
    </w:p>
    <w:p w14:paraId="035BD921" w14:textId="77777777" w:rsidR="001F2999" w:rsidRPr="00F33463" w:rsidRDefault="001F2999" w:rsidP="001F2999">
      <w:pPr>
        <w:pStyle w:val="NormalBold"/>
      </w:pPr>
      <w:r w:rsidRPr="00F33463">
        <w:t>Člen 21 – odstavek 4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2999" w:rsidRPr="00F33463" w14:paraId="67C55F7F" w14:textId="77777777" w:rsidTr="00562322">
        <w:trPr>
          <w:trHeight w:hRule="exact" w:val="240"/>
          <w:jc w:val="center"/>
        </w:trPr>
        <w:tc>
          <w:tcPr>
            <w:tcW w:w="9752" w:type="dxa"/>
            <w:gridSpan w:val="2"/>
            <w:tcBorders>
              <w:top w:val="nil"/>
              <w:left w:val="nil"/>
              <w:bottom w:val="nil"/>
              <w:right w:val="nil"/>
            </w:tcBorders>
          </w:tcPr>
          <w:p w14:paraId="75A576A4" w14:textId="77777777" w:rsidR="001F2999" w:rsidRPr="00F33463" w:rsidRDefault="001F2999" w:rsidP="00562322"/>
        </w:tc>
      </w:tr>
      <w:tr w:rsidR="001F2999" w:rsidRPr="00F33463" w14:paraId="0F4EACED" w14:textId="77777777" w:rsidTr="00562322">
        <w:trPr>
          <w:trHeight w:val="240"/>
          <w:jc w:val="center"/>
        </w:trPr>
        <w:tc>
          <w:tcPr>
            <w:tcW w:w="4876" w:type="dxa"/>
            <w:tcBorders>
              <w:top w:val="nil"/>
              <w:left w:val="nil"/>
              <w:bottom w:val="nil"/>
              <w:right w:val="nil"/>
            </w:tcBorders>
          </w:tcPr>
          <w:p w14:paraId="19ED76F6" w14:textId="77777777" w:rsidR="001F2999" w:rsidRPr="00F33463" w:rsidRDefault="001F2999" w:rsidP="00562322">
            <w:pPr>
              <w:pStyle w:val="AmColumnHeading"/>
            </w:pPr>
            <w:r w:rsidRPr="00F33463">
              <w:t>Besedilo, ki ga predlaga Komisija</w:t>
            </w:r>
          </w:p>
        </w:tc>
        <w:tc>
          <w:tcPr>
            <w:tcW w:w="4876" w:type="dxa"/>
            <w:tcBorders>
              <w:top w:val="nil"/>
              <w:left w:val="nil"/>
              <w:bottom w:val="nil"/>
              <w:right w:val="nil"/>
            </w:tcBorders>
          </w:tcPr>
          <w:p w14:paraId="45F97D74" w14:textId="5371D3C0" w:rsidR="001F2999" w:rsidRPr="00F33463" w:rsidRDefault="001F2999" w:rsidP="00562322">
            <w:pPr>
              <w:pStyle w:val="AmColumnHeading"/>
            </w:pPr>
            <w:r w:rsidRPr="00F33463">
              <w:t>Sprememba</w:t>
            </w:r>
          </w:p>
        </w:tc>
      </w:tr>
      <w:tr w:rsidR="001F2999" w:rsidRPr="00F33463" w14:paraId="3014C1FF" w14:textId="77777777" w:rsidTr="00562322">
        <w:trPr>
          <w:jc w:val="center"/>
        </w:trPr>
        <w:tc>
          <w:tcPr>
            <w:tcW w:w="4876" w:type="dxa"/>
            <w:tcBorders>
              <w:top w:val="nil"/>
              <w:left w:val="nil"/>
              <w:bottom w:val="nil"/>
              <w:right w:val="nil"/>
            </w:tcBorders>
          </w:tcPr>
          <w:p w14:paraId="584CB525" w14:textId="77777777" w:rsidR="001F2999" w:rsidRPr="00F33463" w:rsidRDefault="001F2999" w:rsidP="00562322">
            <w:pPr>
              <w:pStyle w:val="Normal6a"/>
            </w:pPr>
            <w:r w:rsidRPr="00F33463">
              <w:t xml:space="preserve">Če psi ali mačke, ki vstopajo v Unijo, še niso registrirani v podatkovni zbirki držav članic iz člena 19(1), </w:t>
            </w:r>
            <w:r w:rsidRPr="00F33463">
              <w:rPr>
                <w:b/>
                <w:i/>
              </w:rPr>
              <w:t>lastnik</w:t>
            </w:r>
            <w:r w:rsidRPr="00F33463">
              <w:t xml:space="preserve"> ali </w:t>
            </w:r>
            <w:r w:rsidRPr="00F33463">
              <w:rPr>
                <w:b/>
                <w:i/>
              </w:rPr>
              <w:t>oseba</w:t>
            </w:r>
            <w:r w:rsidRPr="00F33463">
              <w:t xml:space="preserve">, </w:t>
            </w:r>
            <w:r w:rsidRPr="00F33463">
              <w:rPr>
                <w:b/>
                <w:i/>
              </w:rPr>
              <w:t>odgovorna</w:t>
            </w:r>
            <w:r w:rsidRPr="00F33463">
              <w:t xml:space="preserve"> za žival, </w:t>
            </w:r>
            <w:r w:rsidRPr="00F33463">
              <w:rPr>
                <w:b/>
                <w:i/>
              </w:rPr>
              <w:t>v 48 urah po prihodu živali v namembni kraj zagotovi njihovo registracijo</w:t>
            </w:r>
            <w:r w:rsidRPr="00F33463">
              <w:t xml:space="preserve"> v </w:t>
            </w:r>
            <w:r w:rsidRPr="00F33463">
              <w:rPr>
                <w:b/>
                <w:i/>
              </w:rPr>
              <w:t>eni od podatkovnih zbirk držav članic</w:t>
            </w:r>
            <w:r w:rsidRPr="00F33463">
              <w:t>.</w:t>
            </w:r>
          </w:p>
        </w:tc>
        <w:tc>
          <w:tcPr>
            <w:tcW w:w="4876" w:type="dxa"/>
            <w:tcBorders>
              <w:top w:val="nil"/>
              <w:left w:val="nil"/>
              <w:bottom w:val="nil"/>
              <w:right w:val="nil"/>
            </w:tcBorders>
          </w:tcPr>
          <w:p w14:paraId="11CE3D5D" w14:textId="77777777" w:rsidR="001F2999" w:rsidRPr="00F33463" w:rsidRDefault="001F2999" w:rsidP="00562322">
            <w:pPr>
              <w:pStyle w:val="Normal6a"/>
            </w:pPr>
            <w:r w:rsidRPr="00F33463">
              <w:t xml:space="preserve">Če psi ali mačke, ki vstopajo v Unijo, še niso registrirani v podatkovni zbirki držav članic iz člena 19(1), </w:t>
            </w:r>
            <w:r w:rsidRPr="00F33463">
              <w:rPr>
                <w:b/>
                <w:i/>
              </w:rPr>
              <w:t>jih veterinar na meji Unije registrira v podatkovni zbirki države članice vstopa. Registracija se opravi na ime lastnika</w:t>
            </w:r>
            <w:r w:rsidRPr="00F33463">
              <w:t xml:space="preserve"> ali </w:t>
            </w:r>
            <w:r w:rsidRPr="00F33463">
              <w:rPr>
                <w:b/>
                <w:i/>
              </w:rPr>
              <w:t>osebe</w:t>
            </w:r>
            <w:r w:rsidRPr="00F33463">
              <w:t xml:space="preserve">, </w:t>
            </w:r>
            <w:r w:rsidRPr="00F33463">
              <w:rPr>
                <w:b/>
                <w:i/>
              </w:rPr>
              <w:t>odgovorne</w:t>
            </w:r>
            <w:r w:rsidRPr="00F33463">
              <w:t xml:space="preserve"> za žival, </w:t>
            </w:r>
            <w:r w:rsidRPr="00F33463">
              <w:rPr>
                <w:b/>
                <w:i/>
              </w:rPr>
              <w:t>pri tem pa se evidentira obrat, ki je uvrščen na seznam</w:t>
            </w:r>
            <w:r w:rsidRPr="00F33463">
              <w:t xml:space="preserve"> v </w:t>
            </w:r>
            <w:r w:rsidRPr="00F33463">
              <w:rPr>
                <w:b/>
                <w:i/>
              </w:rPr>
              <w:t>skladu z odstavkom 2.</w:t>
            </w:r>
            <w:r w:rsidRPr="00F33463">
              <w:t xml:space="preserve"> </w:t>
            </w:r>
            <w:r w:rsidRPr="00F33463">
              <w:rPr>
                <w:b/>
                <w:i/>
              </w:rPr>
              <w:t>Države članice lahko dovolijo opravljanje registracije osebam, ki niso veterinarji, če imajo vzpostavljene ukrepe za zagotavljanje točnosti informacij, vnesenih v podatkovno zbirko</w:t>
            </w:r>
            <w:r w:rsidRPr="00F33463">
              <w:t>.</w:t>
            </w:r>
          </w:p>
        </w:tc>
      </w:tr>
    </w:tbl>
    <w:p w14:paraId="6696A2CB" w14:textId="77777777" w:rsidR="00920D29" w:rsidRPr="00F33463" w:rsidRDefault="00920D29" w:rsidP="00920D29"/>
    <w:p w14:paraId="3BF03278" w14:textId="6F12FD05" w:rsidR="00920D29" w:rsidRPr="00F33463" w:rsidRDefault="006D0FAD" w:rsidP="00920D29">
      <w:pPr>
        <w:pStyle w:val="AmNumberTabs"/>
      </w:pPr>
      <w:r w:rsidRPr="00F33463">
        <w:t>Sprememba</w:t>
      </w:r>
      <w:r w:rsidR="00920D29" w:rsidRPr="00F33463">
        <w:tab/>
      </w:r>
      <w:r w:rsidR="00920D29" w:rsidRPr="00F33463">
        <w:tab/>
        <w:t>221</w:t>
      </w:r>
    </w:p>
    <w:p w14:paraId="08CCEE94" w14:textId="77777777" w:rsidR="00920D29" w:rsidRPr="00F33463" w:rsidRDefault="00920D29" w:rsidP="00920D29"/>
    <w:p w14:paraId="38E95418" w14:textId="77777777" w:rsidR="00920D29" w:rsidRPr="00F33463" w:rsidRDefault="00920D29" w:rsidP="00920D29">
      <w:pPr>
        <w:pStyle w:val="NormalBold"/>
        <w:keepNext/>
      </w:pPr>
      <w:r w:rsidRPr="00F33463">
        <w:t>Predlog uredbe</w:t>
      </w:r>
    </w:p>
    <w:p w14:paraId="6A4BFCA0" w14:textId="77777777" w:rsidR="00920D29" w:rsidRPr="00F33463" w:rsidRDefault="00920D29" w:rsidP="00920D29">
      <w:pPr>
        <w:pStyle w:val="NormalBold"/>
      </w:pPr>
      <w:r w:rsidRPr="00F33463">
        <w:t>Člen 21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479374D" w14:textId="77777777" w:rsidTr="001B1AB7">
        <w:trPr>
          <w:jc w:val="center"/>
        </w:trPr>
        <w:tc>
          <w:tcPr>
            <w:tcW w:w="9752" w:type="dxa"/>
            <w:gridSpan w:val="2"/>
          </w:tcPr>
          <w:p w14:paraId="00277326" w14:textId="77777777" w:rsidR="00920D29" w:rsidRPr="00F33463" w:rsidRDefault="00920D29" w:rsidP="001B1AB7">
            <w:pPr>
              <w:keepNext/>
            </w:pPr>
          </w:p>
        </w:tc>
      </w:tr>
      <w:tr w:rsidR="00920D29" w:rsidRPr="00F33463" w14:paraId="5D74C40A" w14:textId="77777777" w:rsidTr="001B1AB7">
        <w:trPr>
          <w:jc w:val="center"/>
        </w:trPr>
        <w:tc>
          <w:tcPr>
            <w:tcW w:w="4876" w:type="dxa"/>
            <w:hideMark/>
          </w:tcPr>
          <w:p w14:paraId="394B24D2" w14:textId="77777777" w:rsidR="00920D29" w:rsidRPr="00F33463" w:rsidRDefault="00920D29" w:rsidP="001B1AB7">
            <w:pPr>
              <w:pStyle w:val="ColumnHeading"/>
              <w:keepNext/>
            </w:pPr>
            <w:r w:rsidRPr="00F33463">
              <w:t>Besedilo, ki ga predlaga Komisija</w:t>
            </w:r>
          </w:p>
        </w:tc>
        <w:tc>
          <w:tcPr>
            <w:tcW w:w="4876" w:type="dxa"/>
            <w:hideMark/>
          </w:tcPr>
          <w:p w14:paraId="12D055B5" w14:textId="3521936C" w:rsidR="00920D29" w:rsidRPr="00F33463" w:rsidRDefault="006D0FAD" w:rsidP="001B1AB7">
            <w:pPr>
              <w:pStyle w:val="ColumnHeading"/>
              <w:keepNext/>
            </w:pPr>
            <w:r w:rsidRPr="00F33463">
              <w:t>Sprememba</w:t>
            </w:r>
          </w:p>
        </w:tc>
      </w:tr>
      <w:tr w:rsidR="00920D29" w:rsidRPr="00F33463" w14:paraId="5EC9F389" w14:textId="77777777" w:rsidTr="001B1AB7">
        <w:trPr>
          <w:jc w:val="center"/>
        </w:trPr>
        <w:tc>
          <w:tcPr>
            <w:tcW w:w="4876" w:type="dxa"/>
          </w:tcPr>
          <w:p w14:paraId="639191D1" w14:textId="77777777" w:rsidR="00920D29" w:rsidRPr="00F33463" w:rsidRDefault="00920D29" w:rsidP="001B1AB7">
            <w:pPr>
              <w:pStyle w:val="Normal6"/>
            </w:pPr>
          </w:p>
        </w:tc>
        <w:tc>
          <w:tcPr>
            <w:tcW w:w="4876" w:type="dxa"/>
            <w:hideMark/>
          </w:tcPr>
          <w:p w14:paraId="6293E520" w14:textId="77777777" w:rsidR="00920D29" w:rsidRPr="00F33463" w:rsidRDefault="00920D29" w:rsidP="001B1AB7">
            <w:pPr>
              <w:pStyle w:val="Normal6"/>
              <w:rPr>
                <w:szCs w:val="24"/>
              </w:rPr>
            </w:pPr>
            <w:r w:rsidRPr="00F33463">
              <w:rPr>
                <w:b/>
                <w:i/>
              </w:rPr>
              <w:t>4a.</w:t>
            </w:r>
            <w:r w:rsidRPr="00F33463">
              <w:rPr>
                <w:b/>
                <w:i/>
              </w:rPr>
              <w:tab/>
              <w:t>Vstop psov in mačk v Unijo z netrgovskim premikom, kot je opredeljen v členu 4, točka 14, Uredbe (EU) 2016/429, njihovi lastniki predhodno priglasijo v spletno podatkovno zbirko Unije za potnike s hišnimi živalmi vsaj pet delovnih dni pred prehodom meje Unije, razen v naslednjih primerih:</w:t>
            </w:r>
          </w:p>
        </w:tc>
      </w:tr>
      <w:tr w:rsidR="00920D29" w:rsidRPr="00F33463" w14:paraId="3769F299" w14:textId="77777777" w:rsidTr="001B1AB7">
        <w:trPr>
          <w:jc w:val="center"/>
        </w:trPr>
        <w:tc>
          <w:tcPr>
            <w:tcW w:w="4876" w:type="dxa"/>
          </w:tcPr>
          <w:p w14:paraId="0490B2BA" w14:textId="77777777" w:rsidR="00920D29" w:rsidRPr="00F33463" w:rsidRDefault="00920D29" w:rsidP="001B1AB7">
            <w:pPr>
              <w:pStyle w:val="Normal6"/>
            </w:pPr>
          </w:p>
        </w:tc>
        <w:tc>
          <w:tcPr>
            <w:tcW w:w="4876" w:type="dxa"/>
            <w:hideMark/>
          </w:tcPr>
          <w:p w14:paraId="3E2548E3" w14:textId="77777777" w:rsidR="00920D29" w:rsidRPr="00F33463" w:rsidRDefault="00920D29" w:rsidP="001B1AB7">
            <w:pPr>
              <w:pStyle w:val="Normal6"/>
              <w:rPr>
                <w:szCs w:val="24"/>
              </w:rPr>
            </w:pPr>
            <w:r w:rsidRPr="00F33463">
              <w:rPr>
                <w:b/>
                <w:i/>
              </w:rPr>
              <w:t>(a) ko gre za pse ali mačke, ki vstopajo v Unijo neposredno iz tretjih držav s seznama v skladu s členom 13(1) Uredbe (EU) št. 576/2013,</w:t>
            </w:r>
          </w:p>
        </w:tc>
      </w:tr>
      <w:tr w:rsidR="00920D29" w:rsidRPr="00F33463" w14:paraId="370FE5F2" w14:textId="77777777" w:rsidTr="001B1AB7">
        <w:trPr>
          <w:jc w:val="center"/>
        </w:trPr>
        <w:tc>
          <w:tcPr>
            <w:tcW w:w="4876" w:type="dxa"/>
          </w:tcPr>
          <w:p w14:paraId="768CB204" w14:textId="77777777" w:rsidR="00920D29" w:rsidRPr="00F33463" w:rsidRDefault="00920D29" w:rsidP="001B1AB7">
            <w:pPr>
              <w:pStyle w:val="Normal6"/>
            </w:pPr>
          </w:p>
        </w:tc>
        <w:tc>
          <w:tcPr>
            <w:tcW w:w="4876" w:type="dxa"/>
            <w:hideMark/>
          </w:tcPr>
          <w:p w14:paraId="0E964CE0" w14:textId="77777777" w:rsidR="00920D29" w:rsidRPr="00F33463" w:rsidRDefault="00920D29" w:rsidP="001B1AB7">
            <w:pPr>
              <w:pStyle w:val="Normal6"/>
              <w:rPr>
                <w:szCs w:val="24"/>
              </w:rPr>
            </w:pPr>
            <w:r w:rsidRPr="00F33463">
              <w:rPr>
                <w:b/>
                <w:i/>
              </w:rPr>
              <w:t>(b) ko gre za pse ali mačke, registrirane v podatkovni zbirki države članice iz člena 19(1). Lastnik predhodno priglasi identiteto psa ali mačke in po potrebi identiteto pooblaščene osebe, ki potuje z navedenim psom ali mačko, identifikacijsko številko mikročipa psa ali mačke, njegov namembni kraj v Uniji ter po potrebi načrtovani datum in kraj izstopa iz Unije. Če pes ali mačka ostane v Uniji več kot štiri mesece, lastnik v petih delovnih dneh po izteku četrtega meseca zagotovi registracijo psa ali mačke v podatkovni zbirki države članice prebivanja.</w:t>
            </w:r>
          </w:p>
        </w:tc>
      </w:tr>
      <w:tr w:rsidR="00920D29" w:rsidRPr="00F33463" w14:paraId="3D1A3DB9" w14:textId="77777777" w:rsidTr="001B1AB7">
        <w:trPr>
          <w:jc w:val="center"/>
        </w:trPr>
        <w:tc>
          <w:tcPr>
            <w:tcW w:w="4876" w:type="dxa"/>
          </w:tcPr>
          <w:p w14:paraId="77F55412" w14:textId="77777777" w:rsidR="00920D29" w:rsidRPr="00F33463" w:rsidRDefault="00920D29" w:rsidP="001B1AB7">
            <w:pPr>
              <w:pStyle w:val="Normal6"/>
            </w:pPr>
          </w:p>
        </w:tc>
        <w:tc>
          <w:tcPr>
            <w:tcW w:w="4876" w:type="dxa"/>
            <w:hideMark/>
          </w:tcPr>
          <w:p w14:paraId="19A72A9B" w14:textId="77777777" w:rsidR="00920D29" w:rsidRPr="00F33463" w:rsidRDefault="00920D29" w:rsidP="001B1AB7">
            <w:pPr>
              <w:pStyle w:val="Normal6"/>
              <w:rPr>
                <w:szCs w:val="24"/>
              </w:rPr>
            </w:pPr>
            <w:r w:rsidRPr="00F33463">
              <w:rPr>
                <w:b/>
                <w:i/>
              </w:rPr>
              <w:t>Komisija vzpostavi in vzdržuje podatkovno zbirko Unije za potnike s hišnimi živalmi iz drugega pododstavka ter lahko razvoj, vzdrževanje in upravljanje te podatkovne zbirke zaupa neodvisnemu subjektu na podlagi javnega izbirnega postopka v skladu z zadevnimi določbami iz naslova VII Uredbe (EU, Euratom) 2018/1046. Dostop do te zbirke podatkov je omejen na pristojne organe držav članic.</w:t>
            </w:r>
          </w:p>
        </w:tc>
      </w:tr>
    </w:tbl>
    <w:p w14:paraId="32BEABA3" w14:textId="6D8343AA" w:rsidR="00920D29" w:rsidRPr="00F33463" w:rsidRDefault="006D0FAD" w:rsidP="00920D29">
      <w:pPr>
        <w:pStyle w:val="AmNumberTabs"/>
      </w:pPr>
      <w:r w:rsidRPr="00F33463">
        <w:t>Sprememba</w:t>
      </w:r>
      <w:r w:rsidR="00920D29" w:rsidRPr="00F33463">
        <w:tab/>
      </w:r>
      <w:r w:rsidR="00920D29" w:rsidRPr="00F33463">
        <w:tab/>
        <w:t>222</w:t>
      </w:r>
    </w:p>
    <w:p w14:paraId="57CB665A" w14:textId="77777777" w:rsidR="00920D29" w:rsidRPr="00F33463" w:rsidRDefault="00920D29" w:rsidP="00920D29"/>
    <w:p w14:paraId="3122783E" w14:textId="77777777" w:rsidR="00920D29" w:rsidRPr="00F33463" w:rsidRDefault="00920D29" w:rsidP="00920D29">
      <w:pPr>
        <w:pStyle w:val="NormalBold"/>
        <w:keepNext/>
      </w:pPr>
      <w:r w:rsidRPr="00F33463">
        <w:t>Predlog uredbe</w:t>
      </w:r>
    </w:p>
    <w:p w14:paraId="126BAB6F" w14:textId="77777777" w:rsidR="00920D29" w:rsidRPr="00F33463" w:rsidRDefault="00920D29" w:rsidP="00920D29">
      <w:pPr>
        <w:pStyle w:val="NormalBold"/>
      </w:pPr>
      <w:r w:rsidRPr="00F33463">
        <w:t>Člen 21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6B59F9A" w14:textId="77777777" w:rsidTr="001B1AB7">
        <w:trPr>
          <w:jc w:val="center"/>
        </w:trPr>
        <w:tc>
          <w:tcPr>
            <w:tcW w:w="9752" w:type="dxa"/>
            <w:gridSpan w:val="2"/>
          </w:tcPr>
          <w:p w14:paraId="479C6AAF" w14:textId="77777777" w:rsidR="00920D29" w:rsidRPr="00F33463" w:rsidRDefault="00920D29" w:rsidP="001B1AB7">
            <w:pPr>
              <w:keepNext/>
            </w:pPr>
          </w:p>
        </w:tc>
      </w:tr>
      <w:tr w:rsidR="00920D29" w:rsidRPr="00F33463" w14:paraId="435C923F" w14:textId="77777777" w:rsidTr="001B1AB7">
        <w:trPr>
          <w:jc w:val="center"/>
        </w:trPr>
        <w:tc>
          <w:tcPr>
            <w:tcW w:w="4876" w:type="dxa"/>
            <w:hideMark/>
          </w:tcPr>
          <w:p w14:paraId="10B8C398" w14:textId="77777777" w:rsidR="00920D29" w:rsidRPr="00F33463" w:rsidRDefault="00920D29" w:rsidP="001B1AB7">
            <w:pPr>
              <w:pStyle w:val="ColumnHeading"/>
              <w:keepNext/>
            </w:pPr>
            <w:r w:rsidRPr="00F33463">
              <w:t>Besedilo, ki ga predlaga Komisija</w:t>
            </w:r>
          </w:p>
        </w:tc>
        <w:tc>
          <w:tcPr>
            <w:tcW w:w="4876" w:type="dxa"/>
            <w:hideMark/>
          </w:tcPr>
          <w:p w14:paraId="1B34603C" w14:textId="5B9B8BEE" w:rsidR="00920D29" w:rsidRPr="00F33463" w:rsidRDefault="006D0FAD" w:rsidP="001B1AB7">
            <w:pPr>
              <w:pStyle w:val="ColumnHeading"/>
              <w:keepNext/>
            </w:pPr>
            <w:r w:rsidRPr="00F33463">
              <w:t>Sprememba</w:t>
            </w:r>
          </w:p>
        </w:tc>
      </w:tr>
      <w:tr w:rsidR="00920D29" w:rsidRPr="00F33463" w14:paraId="280CD49B" w14:textId="77777777" w:rsidTr="001B1AB7">
        <w:trPr>
          <w:jc w:val="center"/>
        </w:trPr>
        <w:tc>
          <w:tcPr>
            <w:tcW w:w="4876" w:type="dxa"/>
            <w:hideMark/>
          </w:tcPr>
          <w:p w14:paraId="51635A6B" w14:textId="77777777" w:rsidR="00920D29" w:rsidRPr="00F33463" w:rsidRDefault="00920D29" w:rsidP="001B1AB7">
            <w:pPr>
              <w:rPr>
                <w:b/>
                <w:i/>
              </w:rPr>
            </w:pPr>
            <w:r w:rsidRPr="00F33463">
              <w:rPr>
                <w:b/>
                <w:i/>
              </w:rPr>
              <w:t xml:space="preserve">5. </w:t>
            </w:r>
            <w:r w:rsidRPr="00F33463">
              <w:rPr>
                <w:b/>
                <w:i/>
              </w:rPr>
              <w:tab/>
              <w:t>Na Komisijo se prenese pooblastilo, da z izvedbenimi akti določi postopek, po katerem Unija prizna enakovredne pogoje iz odstavka 1, točka (b). Ti izvedbeni akti se sprejmejo v skladu s postopkom pregleda iz člena 24.</w:t>
            </w:r>
          </w:p>
        </w:tc>
        <w:tc>
          <w:tcPr>
            <w:tcW w:w="4876" w:type="dxa"/>
            <w:hideMark/>
          </w:tcPr>
          <w:p w14:paraId="6B90AB69" w14:textId="77777777" w:rsidR="00920D29" w:rsidRPr="00F33463" w:rsidRDefault="00920D29" w:rsidP="001B1AB7">
            <w:pPr>
              <w:pStyle w:val="Normal6"/>
              <w:rPr>
                <w:szCs w:val="24"/>
              </w:rPr>
            </w:pPr>
            <w:r w:rsidRPr="00F33463">
              <w:rPr>
                <w:b/>
                <w:i/>
              </w:rPr>
              <w:t>črtano</w:t>
            </w:r>
          </w:p>
        </w:tc>
      </w:tr>
    </w:tbl>
    <w:p w14:paraId="0F4502B9" w14:textId="77777777" w:rsidR="00920D29" w:rsidRPr="00F33463" w:rsidRDefault="00920D29" w:rsidP="00920D29"/>
    <w:p w14:paraId="65862076" w14:textId="77777777" w:rsidR="00920D29" w:rsidRPr="00F33463" w:rsidRDefault="00920D29" w:rsidP="00920D29"/>
    <w:p w14:paraId="659843FA" w14:textId="505A561C" w:rsidR="00920D29" w:rsidRPr="00F33463" w:rsidRDefault="006D0FAD" w:rsidP="00920D29">
      <w:pPr>
        <w:pStyle w:val="AmNumberTabs"/>
      </w:pPr>
      <w:r w:rsidRPr="00F33463">
        <w:t>Sprememba</w:t>
      </w:r>
      <w:r w:rsidR="00920D29" w:rsidRPr="00F33463">
        <w:tab/>
      </w:r>
      <w:r w:rsidR="00920D29" w:rsidRPr="00F33463">
        <w:tab/>
        <w:t>223</w:t>
      </w:r>
    </w:p>
    <w:p w14:paraId="1D74CA5B" w14:textId="77777777" w:rsidR="00920D29" w:rsidRPr="00F33463" w:rsidRDefault="00920D29" w:rsidP="00920D29"/>
    <w:p w14:paraId="2483B431" w14:textId="77777777" w:rsidR="00920D29" w:rsidRPr="00F33463" w:rsidRDefault="00920D29" w:rsidP="00920D29">
      <w:pPr>
        <w:pStyle w:val="NormalBold"/>
        <w:keepNext/>
      </w:pPr>
      <w:r w:rsidRPr="00F33463">
        <w:t>Predlog uredbe</w:t>
      </w:r>
    </w:p>
    <w:p w14:paraId="6BA478F1" w14:textId="77777777" w:rsidR="00920D29" w:rsidRPr="00F33463" w:rsidRDefault="00920D29" w:rsidP="00920D29">
      <w:pPr>
        <w:pStyle w:val="NormalBold"/>
      </w:pPr>
      <w:r w:rsidRPr="00F33463">
        <w:t>Člen 22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A8BB297" w14:textId="77777777" w:rsidTr="001B1AB7">
        <w:trPr>
          <w:jc w:val="center"/>
        </w:trPr>
        <w:tc>
          <w:tcPr>
            <w:tcW w:w="9752" w:type="dxa"/>
            <w:gridSpan w:val="2"/>
          </w:tcPr>
          <w:p w14:paraId="1FC097C9" w14:textId="77777777" w:rsidR="00920D29" w:rsidRPr="00F33463" w:rsidRDefault="00920D29" w:rsidP="001B1AB7">
            <w:pPr>
              <w:keepNext/>
            </w:pPr>
          </w:p>
        </w:tc>
      </w:tr>
      <w:tr w:rsidR="00920D29" w:rsidRPr="00F33463" w14:paraId="6E6524DE" w14:textId="77777777" w:rsidTr="001B1AB7">
        <w:trPr>
          <w:jc w:val="center"/>
        </w:trPr>
        <w:tc>
          <w:tcPr>
            <w:tcW w:w="4876" w:type="dxa"/>
            <w:hideMark/>
          </w:tcPr>
          <w:p w14:paraId="1C4F2A04" w14:textId="77777777" w:rsidR="00920D29" w:rsidRPr="00F33463" w:rsidRDefault="00920D29" w:rsidP="001B1AB7">
            <w:pPr>
              <w:pStyle w:val="ColumnHeading"/>
              <w:keepNext/>
            </w:pPr>
            <w:r w:rsidRPr="00F33463">
              <w:t>Besedilo, ki ga predlaga Komisija</w:t>
            </w:r>
          </w:p>
        </w:tc>
        <w:tc>
          <w:tcPr>
            <w:tcW w:w="4876" w:type="dxa"/>
            <w:hideMark/>
          </w:tcPr>
          <w:p w14:paraId="240BA928" w14:textId="75FDEF15" w:rsidR="00920D29" w:rsidRPr="00F33463" w:rsidRDefault="006D0FAD" w:rsidP="001B1AB7">
            <w:pPr>
              <w:pStyle w:val="ColumnHeading"/>
              <w:keepNext/>
            </w:pPr>
            <w:r w:rsidRPr="00F33463">
              <w:t>Sprememba</w:t>
            </w:r>
          </w:p>
        </w:tc>
      </w:tr>
      <w:tr w:rsidR="00920D29" w:rsidRPr="00F33463" w14:paraId="68EF1405" w14:textId="77777777" w:rsidTr="001B1AB7">
        <w:trPr>
          <w:jc w:val="center"/>
        </w:trPr>
        <w:tc>
          <w:tcPr>
            <w:tcW w:w="4876" w:type="dxa"/>
            <w:hideMark/>
          </w:tcPr>
          <w:p w14:paraId="39444179" w14:textId="77777777" w:rsidR="00920D29" w:rsidRPr="00F33463" w:rsidRDefault="00920D29" w:rsidP="001B1AB7">
            <w:pPr>
              <w:pStyle w:val="Normal6"/>
            </w:pPr>
            <w:r w:rsidRPr="00F33463">
              <w:t xml:space="preserve">Na Komisijo se prenese pooblastilo za sprejemanje delegiranih aktov v skladu s členom 23 za spremembo prilog k tej uredbi, da se upoštevajo znanstveni in tehnični napredek, po potrebi vključno z znanstvenimi mnenji </w:t>
            </w:r>
            <w:r w:rsidRPr="00F33463">
              <w:rPr>
                <w:b/>
                <w:i/>
              </w:rPr>
              <w:t>EFSA</w:t>
            </w:r>
            <w:r w:rsidRPr="00F33463">
              <w:t>, ter družbeni, gospodarski in okoljski učinki, kar zadeva:</w:t>
            </w:r>
          </w:p>
        </w:tc>
        <w:tc>
          <w:tcPr>
            <w:tcW w:w="4876" w:type="dxa"/>
            <w:hideMark/>
          </w:tcPr>
          <w:p w14:paraId="0A909D4C" w14:textId="77777777" w:rsidR="00920D29" w:rsidRPr="00F33463" w:rsidRDefault="00920D29" w:rsidP="001B1AB7">
            <w:pPr>
              <w:pStyle w:val="Normal6"/>
              <w:rPr>
                <w:szCs w:val="24"/>
              </w:rPr>
            </w:pPr>
            <w:r w:rsidRPr="00F33463">
              <w:t xml:space="preserve">Na Komisijo se prenese pooblastilo za sprejemanje delegiranih aktov v skladu s členom 23 za spremembo prilog k tej uredbi, da se upoštevajo znanstveni in tehnični napredek, po potrebi vključno z znanstvenimi mnenji </w:t>
            </w:r>
            <w:r w:rsidRPr="00F33463">
              <w:rPr>
                <w:b/>
                <w:i/>
              </w:rPr>
              <w:t>Evropske agencije za varnost hrane</w:t>
            </w:r>
            <w:r w:rsidRPr="00F33463">
              <w:t>, ter družbeni, gospodarski in okoljski učinki, kar zadeva:</w:t>
            </w:r>
          </w:p>
        </w:tc>
      </w:tr>
    </w:tbl>
    <w:p w14:paraId="36DFF27D" w14:textId="77777777" w:rsidR="00920D29" w:rsidRPr="00F33463" w:rsidRDefault="00920D29" w:rsidP="00920D29"/>
    <w:p w14:paraId="486663C0" w14:textId="1657940E" w:rsidR="00920D29" w:rsidRPr="00F33463" w:rsidRDefault="006D0FAD" w:rsidP="00920D29">
      <w:pPr>
        <w:pStyle w:val="AmNumberTabs"/>
      </w:pPr>
      <w:r w:rsidRPr="00F33463">
        <w:t>Sprememba</w:t>
      </w:r>
      <w:r w:rsidR="00920D29" w:rsidRPr="00F33463">
        <w:tab/>
      </w:r>
      <w:r w:rsidR="00920D29" w:rsidRPr="00F33463">
        <w:tab/>
        <w:t>224</w:t>
      </w:r>
    </w:p>
    <w:p w14:paraId="1B0D9B63" w14:textId="77777777" w:rsidR="00920D29" w:rsidRPr="00F33463" w:rsidRDefault="00920D29" w:rsidP="00920D29"/>
    <w:p w14:paraId="740EE83F" w14:textId="77777777" w:rsidR="00920D29" w:rsidRPr="00F33463" w:rsidRDefault="00920D29" w:rsidP="00920D29">
      <w:pPr>
        <w:pStyle w:val="NormalBold"/>
        <w:keepNext/>
      </w:pPr>
      <w:r w:rsidRPr="00F33463">
        <w:t>Predlog uredbe</w:t>
      </w:r>
    </w:p>
    <w:p w14:paraId="7AF0BD6E" w14:textId="77777777" w:rsidR="00920D29" w:rsidRPr="00F33463" w:rsidRDefault="00920D29" w:rsidP="00920D29">
      <w:pPr>
        <w:pStyle w:val="NormalBold"/>
      </w:pPr>
      <w:r w:rsidRPr="00F33463">
        <w:t>Člen 22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C9BB88A" w14:textId="77777777" w:rsidTr="001B1AB7">
        <w:trPr>
          <w:jc w:val="center"/>
        </w:trPr>
        <w:tc>
          <w:tcPr>
            <w:tcW w:w="9752" w:type="dxa"/>
            <w:gridSpan w:val="2"/>
          </w:tcPr>
          <w:p w14:paraId="00A0319B" w14:textId="77777777" w:rsidR="00920D29" w:rsidRPr="00F33463" w:rsidRDefault="00920D29" w:rsidP="001B1AB7">
            <w:pPr>
              <w:keepNext/>
            </w:pPr>
          </w:p>
        </w:tc>
      </w:tr>
      <w:tr w:rsidR="00920D29" w:rsidRPr="00F33463" w14:paraId="0D97BF98" w14:textId="77777777" w:rsidTr="001B1AB7">
        <w:trPr>
          <w:jc w:val="center"/>
        </w:trPr>
        <w:tc>
          <w:tcPr>
            <w:tcW w:w="4876" w:type="dxa"/>
            <w:hideMark/>
          </w:tcPr>
          <w:p w14:paraId="1D034693" w14:textId="77777777" w:rsidR="00920D29" w:rsidRPr="00F33463" w:rsidRDefault="00920D29" w:rsidP="001B1AB7">
            <w:pPr>
              <w:pStyle w:val="ColumnHeading"/>
              <w:keepNext/>
            </w:pPr>
            <w:r w:rsidRPr="00F33463">
              <w:t>Besedilo, ki ga predlaga Komisija</w:t>
            </w:r>
          </w:p>
        </w:tc>
        <w:tc>
          <w:tcPr>
            <w:tcW w:w="4876" w:type="dxa"/>
            <w:hideMark/>
          </w:tcPr>
          <w:p w14:paraId="21B73C79" w14:textId="4A2EFAC9" w:rsidR="00920D29" w:rsidRPr="00F33463" w:rsidRDefault="006D0FAD" w:rsidP="001B1AB7">
            <w:pPr>
              <w:pStyle w:val="ColumnHeading"/>
              <w:keepNext/>
            </w:pPr>
            <w:r w:rsidRPr="00F33463">
              <w:t>Sprememba</w:t>
            </w:r>
          </w:p>
        </w:tc>
      </w:tr>
      <w:tr w:rsidR="00920D29" w:rsidRPr="00F33463" w14:paraId="423B3462" w14:textId="77777777" w:rsidTr="001B1AB7">
        <w:trPr>
          <w:jc w:val="center"/>
        </w:trPr>
        <w:tc>
          <w:tcPr>
            <w:tcW w:w="4876" w:type="dxa"/>
            <w:hideMark/>
          </w:tcPr>
          <w:p w14:paraId="119DECF2" w14:textId="77777777" w:rsidR="00920D29" w:rsidRPr="00F33463" w:rsidRDefault="00920D29" w:rsidP="001B1AB7">
            <w:pPr>
              <w:pStyle w:val="Normal6"/>
            </w:pPr>
            <w:r w:rsidRPr="00F33463">
              <w:t>(a)</w:t>
            </w:r>
            <w:r w:rsidRPr="00F33463">
              <w:tab/>
            </w:r>
            <w:r w:rsidRPr="00F33463">
              <w:rPr>
                <w:b/>
                <w:i/>
              </w:rPr>
              <w:t>pogostost hranjenja</w:t>
            </w:r>
            <w:r w:rsidRPr="00F33463">
              <w:t xml:space="preserve"> in postopek odstavitve;</w:t>
            </w:r>
          </w:p>
        </w:tc>
        <w:tc>
          <w:tcPr>
            <w:tcW w:w="4876" w:type="dxa"/>
            <w:hideMark/>
          </w:tcPr>
          <w:p w14:paraId="7297BD04" w14:textId="77777777" w:rsidR="00920D29" w:rsidRPr="00F33463" w:rsidRDefault="00920D29" w:rsidP="001B1AB7">
            <w:pPr>
              <w:pStyle w:val="Normal6"/>
              <w:rPr>
                <w:szCs w:val="24"/>
              </w:rPr>
            </w:pPr>
            <w:r w:rsidRPr="00F33463">
              <w:t>(a)</w:t>
            </w:r>
            <w:r w:rsidRPr="00F33463">
              <w:tab/>
            </w:r>
            <w:r w:rsidRPr="00F33463">
              <w:rPr>
                <w:b/>
                <w:i/>
              </w:rPr>
              <w:t>zahteve glede oskrbe z vodo</w:t>
            </w:r>
            <w:r w:rsidRPr="00F33463">
              <w:t xml:space="preserve"> in</w:t>
            </w:r>
            <w:r w:rsidRPr="00F33463">
              <w:rPr>
                <w:b/>
                <w:i/>
              </w:rPr>
              <w:t xml:space="preserve"> hrano ter</w:t>
            </w:r>
            <w:r w:rsidRPr="00F33463">
              <w:t xml:space="preserve"> postopek odstavitve;</w:t>
            </w:r>
          </w:p>
        </w:tc>
      </w:tr>
    </w:tbl>
    <w:p w14:paraId="74556173" w14:textId="77777777" w:rsidR="00920D29" w:rsidRPr="00F33463" w:rsidRDefault="00920D29" w:rsidP="00920D29"/>
    <w:p w14:paraId="0A886E6B" w14:textId="4E4D34D8" w:rsidR="00920D29" w:rsidRPr="00F33463" w:rsidRDefault="006D0FAD" w:rsidP="00920D29">
      <w:pPr>
        <w:pStyle w:val="AmNumberTabs"/>
      </w:pPr>
      <w:r w:rsidRPr="00F33463">
        <w:t>Sprememba</w:t>
      </w:r>
      <w:r w:rsidR="00920D29" w:rsidRPr="00F33463">
        <w:tab/>
      </w:r>
      <w:r w:rsidR="00920D29" w:rsidRPr="00F33463">
        <w:tab/>
        <w:t>225</w:t>
      </w:r>
    </w:p>
    <w:p w14:paraId="2F00B93E" w14:textId="77777777" w:rsidR="00920D29" w:rsidRPr="00F33463" w:rsidRDefault="00920D29" w:rsidP="00920D29"/>
    <w:p w14:paraId="49CF461B" w14:textId="77777777" w:rsidR="00920D29" w:rsidRPr="00F33463" w:rsidRDefault="00920D29" w:rsidP="00920D29">
      <w:pPr>
        <w:pStyle w:val="NormalBold"/>
        <w:keepNext/>
      </w:pPr>
      <w:r w:rsidRPr="00F33463">
        <w:t>Predlog uredbe</w:t>
      </w:r>
    </w:p>
    <w:p w14:paraId="2FC157B2" w14:textId="77777777" w:rsidR="00920D29" w:rsidRPr="00F33463" w:rsidRDefault="00920D29" w:rsidP="00920D29">
      <w:pPr>
        <w:pStyle w:val="NormalBold"/>
      </w:pPr>
      <w:r w:rsidRPr="00F33463">
        <w:t>Člen 22 – odstavek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9151E4D" w14:textId="77777777" w:rsidTr="001B1AB7">
        <w:trPr>
          <w:jc w:val="center"/>
        </w:trPr>
        <w:tc>
          <w:tcPr>
            <w:tcW w:w="9752" w:type="dxa"/>
            <w:gridSpan w:val="2"/>
          </w:tcPr>
          <w:p w14:paraId="274E11FF" w14:textId="77777777" w:rsidR="00920D29" w:rsidRPr="00F33463" w:rsidRDefault="00920D29" w:rsidP="001B1AB7">
            <w:pPr>
              <w:keepNext/>
            </w:pPr>
          </w:p>
        </w:tc>
      </w:tr>
      <w:tr w:rsidR="00920D29" w:rsidRPr="00F33463" w14:paraId="53302A5F" w14:textId="77777777" w:rsidTr="001B1AB7">
        <w:trPr>
          <w:jc w:val="center"/>
        </w:trPr>
        <w:tc>
          <w:tcPr>
            <w:tcW w:w="4876" w:type="dxa"/>
            <w:hideMark/>
          </w:tcPr>
          <w:p w14:paraId="3A3878CB" w14:textId="77777777" w:rsidR="00920D29" w:rsidRPr="00F33463" w:rsidRDefault="00920D29" w:rsidP="001B1AB7">
            <w:pPr>
              <w:pStyle w:val="ColumnHeading"/>
              <w:keepNext/>
            </w:pPr>
            <w:r w:rsidRPr="00F33463">
              <w:t>Besedilo, ki ga predlaga Komisija</w:t>
            </w:r>
          </w:p>
        </w:tc>
        <w:tc>
          <w:tcPr>
            <w:tcW w:w="4876" w:type="dxa"/>
            <w:hideMark/>
          </w:tcPr>
          <w:p w14:paraId="237ED14D" w14:textId="5C3D5A88" w:rsidR="00920D29" w:rsidRPr="00F33463" w:rsidRDefault="006D0FAD" w:rsidP="001B1AB7">
            <w:pPr>
              <w:pStyle w:val="ColumnHeading"/>
              <w:keepNext/>
            </w:pPr>
            <w:r w:rsidRPr="00F33463">
              <w:t>Sprememba</w:t>
            </w:r>
          </w:p>
        </w:tc>
      </w:tr>
      <w:tr w:rsidR="00920D29" w:rsidRPr="00F33463" w14:paraId="74C497A4" w14:textId="77777777" w:rsidTr="001B1AB7">
        <w:trPr>
          <w:jc w:val="center"/>
        </w:trPr>
        <w:tc>
          <w:tcPr>
            <w:tcW w:w="4876" w:type="dxa"/>
            <w:hideMark/>
          </w:tcPr>
          <w:p w14:paraId="79D66F93" w14:textId="77777777" w:rsidR="00920D29" w:rsidRPr="00F33463" w:rsidRDefault="00920D29" w:rsidP="001B1AB7">
            <w:pPr>
              <w:pStyle w:val="Normal6"/>
            </w:pPr>
            <w:r w:rsidRPr="00F33463">
              <w:t>(c)</w:t>
            </w:r>
            <w:r w:rsidRPr="00F33463">
              <w:tab/>
            </w:r>
            <w:r w:rsidRPr="00F33463">
              <w:rPr>
                <w:b/>
                <w:i/>
              </w:rPr>
              <w:t>parametre razsvetljave</w:t>
            </w:r>
            <w:r w:rsidRPr="00F33463">
              <w:t>;</w:t>
            </w:r>
          </w:p>
        </w:tc>
        <w:tc>
          <w:tcPr>
            <w:tcW w:w="4876" w:type="dxa"/>
            <w:hideMark/>
          </w:tcPr>
          <w:p w14:paraId="32835E47" w14:textId="77777777" w:rsidR="00920D29" w:rsidRPr="00F33463" w:rsidRDefault="00920D29" w:rsidP="001B1AB7">
            <w:pPr>
              <w:pStyle w:val="Normal6"/>
              <w:rPr>
                <w:szCs w:val="24"/>
              </w:rPr>
            </w:pPr>
            <w:r w:rsidRPr="00F33463">
              <w:t>(c)</w:t>
            </w:r>
            <w:r w:rsidRPr="00F33463">
              <w:tab/>
            </w:r>
            <w:r w:rsidRPr="00F33463">
              <w:rPr>
                <w:b/>
                <w:i/>
              </w:rPr>
              <w:t>zahteve za razsvetljavo</w:t>
            </w:r>
            <w:r w:rsidRPr="00F33463">
              <w:t>;</w:t>
            </w:r>
          </w:p>
        </w:tc>
      </w:tr>
    </w:tbl>
    <w:p w14:paraId="34FA6437" w14:textId="77777777" w:rsidR="00920D29" w:rsidRPr="00F33463" w:rsidRDefault="00920D29" w:rsidP="00920D29"/>
    <w:p w14:paraId="04E372B8" w14:textId="37DD2045" w:rsidR="00920D29" w:rsidRPr="00F33463" w:rsidRDefault="006D0FAD" w:rsidP="00920D29">
      <w:pPr>
        <w:pStyle w:val="AmNumberTabs"/>
      </w:pPr>
      <w:r w:rsidRPr="00F33463">
        <w:t>Sprememba</w:t>
      </w:r>
      <w:r w:rsidR="00920D29" w:rsidRPr="00F33463">
        <w:tab/>
      </w:r>
      <w:r w:rsidR="00920D29" w:rsidRPr="00F33463">
        <w:tab/>
        <w:t>226</w:t>
      </w:r>
    </w:p>
    <w:p w14:paraId="24B49D11" w14:textId="77777777" w:rsidR="00920D29" w:rsidRPr="00F33463" w:rsidRDefault="00920D29" w:rsidP="00920D29"/>
    <w:p w14:paraId="3FFA4CB3" w14:textId="77777777" w:rsidR="00920D29" w:rsidRPr="00F33463" w:rsidRDefault="00920D29" w:rsidP="00920D29">
      <w:pPr>
        <w:pStyle w:val="NormalBold"/>
        <w:keepNext/>
      </w:pPr>
      <w:r w:rsidRPr="00F33463">
        <w:t>Predlog uredbe</w:t>
      </w:r>
    </w:p>
    <w:p w14:paraId="005D395C" w14:textId="77777777" w:rsidR="00920D29" w:rsidRPr="00F33463" w:rsidRDefault="00920D29" w:rsidP="00920D29">
      <w:pPr>
        <w:pStyle w:val="NormalBold"/>
      </w:pPr>
      <w:r w:rsidRPr="00F33463">
        <w:t>Člen 22 – odstavek 1 – točka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69109D1" w14:textId="77777777" w:rsidTr="001B1AB7">
        <w:trPr>
          <w:jc w:val="center"/>
        </w:trPr>
        <w:tc>
          <w:tcPr>
            <w:tcW w:w="9752" w:type="dxa"/>
            <w:gridSpan w:val="2"/>
          </w:tcPr>
          <w:p w14:paraId="136E3918" w14:textId="77777777" w:rsidR="00920D29" w:rsidRPr="00F33463" w:rsidRDefault="00920D29" w:rsidP="001B1AB7">
            <w:pPr>
              <w:keepNext/>
            </w:pPr>
          </w:p>
        </w:tc>
      </w:tr>
      <w:tr w:rsidR="00920D29" w:rsidRPr="00F33463" w14:paraId="28AD296E" w14:textId="77777777" w:rsidTr="001B1AB7">
        <w:trPr>
          <w:jc w:val="center"/>
        </w:trPr>
        <w:tc>
          <w:tcPr>
            <w:tcW w:w="4876" w:type="dxa"/>
            <w:hideMark/>
          </w:tcPr>
          <w:p w14:paraId="05324C56" w14:textId="77777777" w:rsidR="00920D29" w:rsidRPr="00F33463" w:rsidRDefault="00920D29" w:rsidP="001B1AB7">
            <w:pPr>
              <w:pStyle w:val="ColumnHeading"/>
              <w:keepNext/>
            </w:pPr>
            <w:r w:rsidRPr="00F33463">
              <w:t>Besedilo, ki ga predlaga Komisija</w:t>
            </w:r>
          </w:p>
        </w:tc>
        <w:tc>
          <w:tcPr>
            <w:tcW w:w="4876" w:type="dxa"/>
            <w:hideMark/>
          </w:tcPr>
          <w:p w14:paraId="75A727C2" w14:textId="6953A146" w:rsidR="00920D29" w:rsidRPr="00F33463" w:rsidRDefault="006D0FAD" w:rsidP="001B1AB7">
            <w:pPr>
              <w:pStyle w:val="ColumnHeading"/>
              <w:keepNext/>
            </w:pPr>
            <w:r w:rsidRPr="00F33463">
              <w:t>Sprememba</w:t>
            </w:r>
          </w:p>
        </w:tc>
      </w:tr>
      <w:tr w:rsidR="00920D29" w:rsidRPr="00F33463" w14:paraId="786B4FAC" w14:textId="77777777" w:rsidTr="001B1AB7">
        <w:trPr>
          <w:jc w:val="center"/>
        </w:trPr>
        <w:tc>
          <w:tcPr>
            <w:tcW w:w="4876" w:type="dxa"/>
            <w:hideMark/>
          </w:tcPr>
          <w:p w14:paraId="161B38DB" w14:textId="77777777" w:rsidR="00920D29" w:rsidRPr="00F33463" w:rsidRDefault="00920D29" w:rsidP="001B1AB7">
            <w:pPr>
              <w:pStyle w:val="Normal6"/>
            </w:pPr>
            <w:r w:rsidRPr="00F33463">
              <w:t>(h)</w:t>
            </w:r>
            <w:r w:rsidRPr="00F33463">
              <w:tab/>
              <w:t>najnižjo starost psic in mačk za razplod</w:t>
            </w:r>
            <w:r w:rsidRPr="00F33463">
              <w:rPr>
                <w:b/>
                <w:i/>
              </w:rPr>
              <w:t>, pri kateri se lahko začnejo pariti</w:t>
            </w:r>
            <w:r w:rsidRPr="00F33463">
              <w:t>;</w:t>
            </w:r>
          </w:p>
        </w:tc>
        <w:tc>
          <w:tcPr>
            <w:tcW w:w="4876" w:type="dxa"/>
            <w:hideMark/>
          </w:tcPr>
          <w:p w14:paraId="2D60DF82" w14:textId="77777777" w:rsidR="00920D29" w:rsidRPr="00F33463" w:rsidRDefault="00920D29" w:rsidP="001B1AB7">
            <w:pPr>
              <w:pStyle w:val="Normal6"/>
              <w:rPr>
                <w:szCs w:val="24"/>
              </w:rPr>
            </w:pPr>
            <w:r w:rsidRPr="00F33463">
              <w:t>(h)</w:t>
            </w:r>
            <w:r w:rsidRPr="00F33463">
              <w:tab/>
              <w:t xml:space="preserve">najnižjo </w:t>
            </w:r>
            <w:r w:rsidRPr="00F33463">
              <w:rPr>
                <w:b/>
                <w:i/>
              </w:rPr>
              <w:t xml:space="preserve">in najvišjo </w:t>
            </w:r>
            <w:r w:rsidRPr="00F33463">
              <w:t>starost</w:t>
            </w:r>
            <w:r w:rsidRPr="00F33463">
              <w:rPr>
                <w:b/>
                <w:i/>
              </w:rPr>
              <w:t xml:space="preserve"> za parjenje</w:t>
            </w:r>
            <w:r w:rsidRPr="00F33463">
              <w:t xml:space="preserve"> psic in mačk za razplod;</w:t>
            </w:r>
          </w:p>
        </w:tc>
      </w:tr>
    </w:tbl>
    <w:p w14:paraId="47DC6455" w14:textId="77777777" w:rsidR="00920D29" w:rsidRPr="00F33463" w:rsidRDefault="00920D29" w:rsidP="00920D29"/>
    <w:p w14:paraId="6D01EB9D" w14:textId="029B44B2" w:rsidR="00920D29" w:rsidRPr="00F33463" w:rsidRDefault="006D0FAD" w:rsidP="00920D29">
      <w:pPr>
        <w:pStyle w:val="AmNumberTabs"/>
      </w:pPr>
      <w:r w:rsidRPr="00F33463">
        <w:t>Sprememba</w:t>
      </w:r>
      <w:r w:rsidR="00920D29" w:rsidRPr="00F33463">
        <w:tab/>
      </w:r>
      <w:r w:rsidR="00920D29" w:rsidRPr="00F33463">
        <w:tab/>
        <w:t>227</w:t>
      </w:r>
    </w:p>
    <w:p w14:paraId="7DB8E4F6" w14:textId="77777777" w:rsidR="00920D29" w:rsidRPr="00F33463" w:rsidRDefault="00920D29" w:rsidP="00920D29"/>
    <w:p w14:paraId="3934A62E" w14:textId="77777777" w:rsidR="00920D29" w:rsidRPr="00F33463" w:rsidRDefault="00920D29" w:rsidP="00920D29">
      <w:pPr>
        <w:pStyle w:val="NormalBold"/>
        <w:keepNext/>
      </w:pPr>
      <w:r w:rsidRPr="00F33463">
        <w:t>Predlog uredbe</w:t>
      </w:r>
    </w:p>
    <w:p w14:paraId="33D81372" w14:textId="77777777" w:rsidR="00920D29" w:rsidRPr="00F33463" w:rsidRDefault="00920D29" w:rsidP="00920D29">
      <w:pPr>
        <w:pStyle w:val="NormalBold"/>
      </w:pPr>
      <w:r w:rsidRPr="00F33463">
        <w:t>Člen 22 – odstavek 1 – točka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B3B8E86" w14:textId="77777777" w:rsidTr="001B1AB7">
        <w:trPr>
          <w:jc w:val="center"/>
        </w:trPr>
        <w:tc>
          <w:tcPr>
            <w:tcW w:w="9752" w:type="dxa"/>
            <w:gridSpan w:val="2"/>
          </w:tcPr>
          <w:p w14:paraId="036EC300" w14:textId="77777777" w:rsidR="00920D29" w:rsidRPr="00F33463" w:rsidRDefault="00920D29" w:rsidP="001B1AB7">
            <w:pPr>
              <w:keepNext/>
            </w:pPr>
          </w:p>
        </w:tc>
      </w:tr>
      <w:tr w:rsidR="00920D29" w:rsidRPr="00F33463" w14:paraId="5F2D2AEE" w14:textId="77777777" w:rsidTr="001B1AB7">
        <w:trPr>
          <w:jc w:val="center"/>
        </w:trPr>
        <w:tc>
          <w:tcPr>
            <w:tcW w:w="4876" w:type="dxa"/>
            <w:hideMark/>
          </w:tcPr>
          <w:p w14:paraId="46D77502" w14:textId="77777777" w:rsidR="00920D29" w:rsidRPr="00F33463" w:rsidRDefault="00920D29" w:rsidP="001B1AB7">
            <w:pPr>
              <w:pStyle w:val="ColumnHeading"/>
              <w:keepNext/>
            </w:pPr>
            <w:r w:rsidRPr="00F33463">
              <w:t>Besedilo, ki ga predlaga Komisija</w:t>
            </w:r>
          </w:p>
        </w:tc>
        <w:tc>
          <w:tcPr>
            <w:tcW w:w="4876" w:type="dxa"/>
            <w:hideMark/>
          </w:tcPr>
          <w:p w14:paraId="52B0AEC2" w14:textId="50ED0D9B" w:rsidR="00920D29" w:rsidRPr="00F33463" w:rsidRDefault="006D0FAD" w:rsidP="001B1AB7">
            <w:pPr>
              <w:pStyle w:val="ColumnHeading"/>
              <w:keepNext/>
            </w:pPr>
            <w:r w:rsidRPr="00F33463">
              <w:t>Sprememba</w:t>
            </w:r>
          </w:p>
        </w:tc>
      </w:tr>
      <w:tr w:rsidR="00920D29" w:rsidRPr="00F33463" w14:paraId="04E93681" w14:textId="77777777" w:rsidTr="001B1AB7">
        <w:trPr>
          <w:jc w:val="center"/>
        </w:trPr>
        <w:tc>
          <w:tcPr>
            <w:tcW w:w="4876" w:type="dxa"/>
            <w:hideMark/>
          </w:tcPr>
          <w:p w14:paraId="62D4E039" w14:textId="77777777" w:rsidR="00920D29" w:rsidRPr="00F33463" w:rsidRDefault="00920D29" w:rsidP="001B1AB7">
            <w:pPr>
              <w:pStyle w:val="Normal6"/>
            </w:pPr>
            <w:r w:rsidRPr="00F33463">
              <w:t>(j)</w:t>
            </w:r>
            <w:r w:rsidRPr="00F33463">
              <w:tab/>
              <w:t xml:space="preserve">zahteve glede transponderjev, ki se uporabljajo za </w:t>
            </w:r>
            <w:r w:rsidRPr="00F33463">
              <w:rPr>
                <w:b/>
                <w:i/>
              </w:rPr>
              <w:t>označevanje</w:t>
            </w:r>
            <w:r w:rsidRPr="00F33463">
              <w:t xml:space="preserve"> psov in mačk;</w:t>
            </w:r>
          </w:p>
        </w:tc>
        <w:tc>
          <w:tcPr>
            <w:tcW w:w="4876" w:type="dxa"/>
            <w:hideMark/>
          </w:tcPr>
          <w:p w14:paraId="1BAADCE6" w14:textId="77777777" w:rsidR="00920D29" w:rsidRPr="00F33463" w:rsidRDefault="00920D29" w:rsidP="001B1AB7">
            <w:pPr>
              <w:pStyle w:val="Normal6"/>
              <w:rPr>
                <w:szCs w:val="24"/>
              </w:rPr>
            </w:pPr>
            <w:r w:rsidRPr="00F33463">
              <w:t>(j)</w:t>
            </w:r>
            <w:r w:rsidRPr="00F33463">
              <w:tab/>
              <w:t xml:space="preserve">zahteve glede transponderjev, ki se uporabljajo za </w:t>
            </w:r>
            <w:r w:rsidRPr="00F33463">
              <w:rPr>
                <w:b/>
                <w:i/>
              </w:rPr>
              <w:t>posamično identifikacijo</w:t>
            </w:r>
            <w:r w:rsidRPr="00F33463">
              <w:t xml:space="preserve"> psov in mačk;</w:t>
            </w:r>
          </w:p>
        </w:tc>
      </w:tr>
    </w:tbl>
    <w:p w14:paraId="01DCA944" w14:textId="77777777" w:rsidR="00920D29" w:rsidRPr="00F33463" w:rsidRDefault="00920D29" w:rsidP="00920D29"/>
    <w:p w14:paraId="0956443D" w14:textId="21EB0538" w:rsidR="00920D29" w:rsidRPr="00F33463" w:rsidRDefault="006D0FAD" w:rsidP="00920D29">
      <w:pPr>
        <w:pStyle w:val="AMNumberTabs0"/>
        <w:keepNext/>
      </w:pPr>
      <w:r w:rsidRPr="00F33463">
        <w:t>Sprememba</w:t>
      </w:r>
      <w:r w:rsidR="00920D29" w:rsidRPr="00F33463">
        <w:tab/>
      </w:r>
      <w:r w:rsidR="00920D29" w:rsidRPr="00F33463">
        <w:tab/>
        <w:t>228</w:t>
      </w:r>
    </w:p>
    <w:p w14:paraId="4D8483EC" w14:textId="77777777" w:rsidR="00920D29" w:rsidRPr="00F33463" w:rsidRDefault="00920D29" w:rsidP="00920D29">
      <w:pPr>
        <w:pStyle w:val="NormalBold12b"/>
        <w:keepNext/>
      </w:pPr>
      <w:r w:rsidRPr="00F33463">
        <w:t>Predlog uredbe</w:t>
      </w:r>
    </w:p>
    <w:p w14:paraId="6FC5C233" w14:textId="77777777" w:rsidR="00920D29" w:rsidRPr="00F33463" w:rsidRDefault="00920D29" w:rsidP="00920D29">
      <w:pPr>
        <w:pStyle w:val="NormalBold"/>
      </w:pPr>
      <w:r w:rsidRPr="00F33463">
        <w:t>Člen 23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F272437" w14:textId="77777777" w:rsidTr="001B1AB7">
        <w:trPr>
          <w:jc w:val="center"/>
        </w:trPr>
        <w:tc>
          <w:tcPr>
            <w:tcW w:w="9752" w:type="dxa"/>
            <w:gridSpan w:val="2"/>
          </w:tcPr>
          <w:p w14:paraId="10B80867" w14:textId="77777777" w:rsidR="00920D29" w:rsidRPr="00F33463" w:rsidRDefault="00920D29" w:rsidP="001B1AB7">
            <w:pPr>
              <w:keepNext/>
            </w:pPr>
          </w:p>
        </w:tc>
      </w:tr>
      <w:tr w:rsidR="00920D29" w:rsidRPr="00F33463" w14:paraId="63F43E9B" w14:textId="77777777" w:rsidTr="001B1AB7">
        <w:trPr>
          <w:jc w:val="center"/>
        </w:trPr>
        <w:tc>
          <w:tcPr>
            <w:tcW w:w="4876" w:type="dxa"/>
            <w:hideMark/>
          </w:tcPr>
          <w:p w14:paraId="1BA55927" w14:textId="77777777" w:rsidR="00920D29" w:rsidRPr="00F33463" w:rsidRDefault="00920D29" w:rsidP="001B1AB7">
            <w:pPr>
              <w:pStyle w:val="ColumnHeading"/>
              <w:keepNext/>
            </w:pPr>
            <w:r w:rsidRPr="00F33463">
              <w:t>Besedilo, ki ga predlaga Komisija</w:t>
            </w:r>
          </w:p>
        </w:tc>
        <w:tc>
          <w:tcPr>
            <w:tcW w:w="4876" w:type="dxa"/>
            <w:hideMark/>
          </w:tcPr>
          <w:p w14:paraId="3159FAB8" w14:textId="3DFEE087" w:rsidR="00920D29" w:rsidRPr="00F33463" w:rsidRDefault="006D0FAD" w:rsidP="001B1AB7">
            <w:pPr>
              <w:pStyle w:val="ColumnHeading"/>
              <w:keepNext/>
            </w:pPr>
            <w:r w:rsidRPr="00F33463">
              <w:t>Sprememba</w:t>
            </w:r>
          </w:p>
        </w:tc>
      </w:tr>
      <w:tr w:rsidR="00920D29" w:rsidRPr="00F33463" w14:paraId="75DBDCD0" w14:textId="77777777" w:rsidTr="001B1AB7">
        <w:trPr>
          <w:jc w:val="center"/>
        </w:trPr>
        <w:tc>
          <w:tcPr>
            <w:tcW w:w="4876" w:type="dxa"/>
            <w:hideMark/>
          </w:tcPr>
          <w:p w14:paraId="2C12B160" w14:textId="77777777" w:rsidR="00920D29" w:rsidRPr="00F33463" w:rsidRDefault="00920D29" w:rsidP="001B1AB7">
            <w:pPr>
              <w:pStyle w:val="Normal6"/>
            </w:pPr>
            <w:r w:rsidRPr="00F33463">
              <w:t>2.</w:t>
            </w:r>
            <w:r w:rsidRPr="00F33463">
              <w:tab/>
              <w:t>Pooblastilo za sprejemanje delegiranih aktov iz člena </w:t>
            </w:r>
            <w:r w:rsidRPr="00F33463">
              <w:rPr>
                <w:b/>
                <w:i/>
              </w:rPr>
              <w:t>6(4)</w:t>
            </w:r>
            <w:r w:rsidRPr="00F33463">
              <w:t>, člena</w:t>
            </w:r>
            <w:r w:rsidRPr="00F33463">
              <w:rPr>
                <w:b/>
                <w:i/>
              </w:rPr>
              <w:t> 10(2)</w:t>
            </w:r>
            <w:r w:rsidRPr="00F33463">
              <w:t xml:space="preserve"> in člena 22 se prenese na Komisijo za nedoločen čas od [datum začetka veljavnosti te uredbe].</w:t>
            </w:r>
          </w:p>
        </w:tc>
        <w:tc>
          <w:tcPr>
            <w:tcW w:w="4876" w:type="dxa"/>
            <w:hideMark/>
          </w:tcPr>
          <w:p w14:paraId="642B8D62" w14:textId="77777777" w:rsidR="00920D29" w:rsidRPr="00F33463" w:rsidRDefault="00920D29" w:rsidP="001B1AB7">
            <w:pPr>
              <w:pStyle w:val="Normal6"/>
              <w:rPr>
                <w:szCs w:val="24"/>
              </w:rPr>
            </w:pPr>
            <w:r w:rsidRPr="00F33463">
              <w:t>2.</w:t>
            </w:r>
            <w:r w:rsidRPr="00F33463">
              <w:tab/>
              <w:t>Pooblastilo za sprejemanje delegiranih aktov iz člena </w:t>
            </w:r>
            <w:r w:rsidRPr="00F33463">
              <w:rPr>
                <w:b/>
                <w:i/>
              </w:rPr>
              <w:t>6(2b)</w:t>
            </w:r>
            <w:r w:rsidRPr="00F33463">
              <w:t>, člena</w:t>
            </w:r>
            <w:r w:rsidRPr="00F33463">
              <w:rPr>
                <w:b/>
                <w:i/>
              </w:rPr>
              <w:t xml:space="preserve"> 6a(3)</w:t>
            </w:r>
            <w:r w:rsidRPr="00F33463">
              <w:t xml:space="preserve"> in člena 22 se prenese na Komisijo za nedoločen čas od [datum začetka veljavnosti te uredbe].</w:t>
            </w:r>
          </w:p>
        </w:tc>
      </w:tr>
    </w:tbl>
    <w:p w14:paraId="0EB30D34" w14:textId="77777777" w:rsidR="00920D29" w:rsidRPr="00F33463" w:rsidRDefault="00920D29" w:rsidP="00920D29"/>
    <w:p w14:paraId="060E3E43" w14:textId="73F0D9E1" w:rsidR="00920D29" w:rsidRPr="00F33463" w:rsidRDefault="006D0FAD" w:rsidP="00920D29">
      <w:pPr>
        <w:pStyle w:val="AMNumberTabs0"/>
        <w:keepNext/>
      </w:pPr>
      <w:r w:rsidRPr="00F33463">
        <w:t>Sprememba</w:t>
      </w:r>
      <w:r w:rsidR="00920D29" w:rsidRPr="00F33463">
        <w:tab/>
      </w:r>
      <w:r w:rsidR="00920D29" w:rsidRPr="00F33463">
        <w:tab/>
        <w:t>229</w:t>
      </w:r>
    </w:p>
    <w:p w14:paraId="6B7756EC" w14:textId="77777777" w:rsidR="00920D29" w:rsidRPr="00F33463" w:rsidRDefault="00920D29" w:rsidP="00920D29">
      <w:pPr>
        <w:pStyle w:val="NormalBold12b"/>
        <w:keepNext/>
      </w:pPr>
      <w:r w:rsidRPr="00F33463">
        <w:t>Predlog uredbe</w:t>
      </w:r>
    </w:p>
    <w:p w14:paraId="5C4E799E" w14:textId="77777777" w:rsidR="00920D29" w:rsidRPr="00F33463" w:rsidRDefault="00920D29" w:rsidP="00920D29">
      <w:pPr>
        <w:pStyle w:val="NormalBold"/>
      </w:pPr>
      <w:r w:rsidRPr="00F33463">
        <w:t>Člen 23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6C69A43" w14:textId="77777777" w:rsidTr="001B1AB7">
        <w:trPr>
          <w:jc w:val="center"/>
        </w:trPr>
        <w:tc>
          <w:tcPr>
            <w:tcW w:w="9752" w:type="dxa"/>
            <w:gridSpan w:val="2"/>
          </w:tcPr>
          <w:p w14:paraId="499C932A" w14:textId="77777777" w:rsidR="00920D29" w:rsidRPr="00F33463" w:rsidRDefault="00920D29" w:rsidP="001B1AB7">
            <w:pPr>
              <w:keepNext/>
            </w:pPr>
          </w:p>
        </w:tc>
      </w:tr>
      <w:tr w:rsidR="00920D29" w:rsidRPr="00F33463" w14:paraId="7973B668" w14:textId="77777777" w:rsidTr="001B1AB7">
        <w:trPr>
          <w:jc w:val="center"/>
        </w:trPr>
        <w:tc>
          <w:tcPr>
            <w:tcW w:w="4876" w:type="dxa"/>
            <w:hideMark/>
          </w:tcPr>
          <w:p w14:paraId="5C18B44F" w14:textId="77777777" w:rsidR="00920D29" w:rsidRPr="00F33463" w:rsidRDefault="00920D29" w:rsidP="001B1AB7">
            <w:pPr>
              <w:pStyle w:val="ColumnHeading"/>
              <w:keepNext/>
            </w:pPr>
            <w:r w:rsidRPr="00F33463">
              <w:t>Besedilo, ki ga predlaga Komisija</w:t>
            </w:r>
          </w:p>
        </w:tc>
        <w:tc>
          <w:tcPr>
            <w:tcW w:w="4876" w:type="dxa"/>
            <w:hideMark/>
          </w:tcPr>
          <w:p w14:paraId="3ACA2ED7" w14:textId="76BDD2D2" w:rsidR="00920D29" w:rsidRPr="00F33463" w:rsidRDefault="006D0FAD" w:rsidP="001B1AB7">
            <w:pPr>
              <w:pStyle w:val="ColumnHeading"/>
              <w:keepNext/>
            </w:pPr>
            <w:r w:rsidRPr="00F33463">
              <w:t>Sprememba</w:t>
            </w:r>
          </w:p>
        </w:tc>
      </w:tr>
      <w:tr w:rsidR="00920D29" w:rsidRPr="00F33463" w14:paraId="4A59E3E1" w14:textId="77777777" w:rsidTr="001B1AB7">
        <w:trPr>
          <w:jc w:val="center"/>
        </w:trPr>
        <w:tc>
          <w:tcPr>
            <w:tcW w:w="4876" w:type="dxa"/>
            <w:hideMark/>
          </w:tcPr>
          <w:p w14:paraId="6729BED9" w14:textId="77777777" w:rsidR="00920D29" w:rsidRPr="00F33463" w:rsidRDefault="00920D29" w:rsidP="001B1AB7">
            <w:pPr>
              <w:pStyle w:val="Normal6"/>
            </w:pPr>
            <w:r w:rsidRPr="00F33463">
              <w:t>3.</w:t>
            </w:r>
            <w:r w:rsidRPr="00F33463">
              <w:tab/>
              <w:t>Pooblastilo za sprejemanje delegiranih aktov iz člena </w:t>
            </w:r>
            <w:r w:rsidRPr="00F33463">
              <w:rPr>
                <w:b/>
                <w:i/>
              </w:rPr>
              <w:t>6(4)</w:t>
            </w:r>
            <w:r w:rsidRPr="00F33463">
              <w:t>, člena </w:t>
            </w:r>
            <w:r w:rsidRPr="00F33463">
              <w:rPr>
                <w:b/>
                <w:i/>
              </w:rPr>
              <w:t>10(2)</w:t>
            </w:r>
            <w:r w:rsidRPr="00F33463">
              <w:t xml:space="preserve"> in člena 22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c>
          <w:tcPr>
            <w:tcW w:w="4876" w:type="dxa"/>
            <w:hideMark/>
          </w:tcPr>
          <w:p w14:paraId="478B6977" w14:textId="77777777" w:rsidR="00920D29" w:rsidRPr="00F33463" w:rsidRDefault="00920D29" w:rsidP="001B1AB7">
            <w:pPr>
              <w:pStyle w:val="Normal6"/>
              <w:rPr>
                <w:szCs w:val="24"/>
              </w:rPr>
            </w:pPr>
            <w:r w:rsidRPr="00F33463">
              <w:t>3.</w:t>
            </w:r>
            <w:r w:rsidRPr="00F33463">
              <w:tab/>
              <w:t>Pooblastilo za sprejemanje delegiranih aktov iz člena </w:t>
            </w:r>
            <w:r w:rsidRPr="00F33463">
              <w:rPr>
                <w:b/>
                <w:i/>
              </w:rPr>
              <w:t>6(2b)</w:t>
            </w:r>
            <w:r w:rsidRPr="00F33463">
              <w:t>, člena </w:t>
            </w:r>
            <w:r w:rsidRPr="00F33463">
              <w:rPr>
                <w:b/>
                <w:i/>
              </w:rPr>
              <w:t>6a(3)</w:t>
            </w:r>
            <w:r w:rsidRPr="00F33463">
              <w:t xml:space="preserve"> in člena 22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bl>
    <w:p w14:paraId="75880CEC" w14:textId="1C969285" w:rsidR="00920D29" w:rsidRPr="00F33463" w:rsidRDefault="006D0FAD" w:rsidP="00920D29">
      <w:pPr>
        <w:pStyle w:val="AMNumberTabs0"/>
        <w:keepNext/>
      </w:pPr>
      <w:r w:rsidRPr="00F33463">
        <w:t>Sprememba</w:t>
      </w:r>
      <w:r w:rsidR="00920D29" w:rsidRPr="00F33463">
        <w:tab/>
      </w:r>
      <w:r w:rsidR="00920D29" w:rsidRPr="00F33463">
        <w:tab/>
        <w:t>230</w:t>
      </w:r>
    </w:p>
    <w:p w14:paraId="7F649FEF" w14:textId="77777777" w:rsidR="00920D29" w:rsidRPr="00F33463" w:rsidRDefault="00920D29" w:rsidP="00920D29">
      <w:pPr>
        <w:pStyle w:val="NormalBold12b"/>
        <w:keepNext/>
      </w:pPr>
      <w:r w:rsidRPr="00F33463">
        <w:t>Predlog uredbe</w:t>
      </w:r>
    </w:p>
    <w:p w14:paraId="52588ABC" w14:textId="77777777" w:rsidR="00920D29" w:rsidRPr="00F33463" w:rsidRDefault="00920D29" w:rsidP="00920D29">
      <w:pPr>
        <w:pStyle w:val="NormalBold"/>
      </w:pPr>
      <w:r w:rsidRPr="00F33463">
        <w:t>Člen 23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CCA86CD" w14:textId="77777777" w:rsidTr="001B1AB7">
        <w:trPr>
          <w:jc w:val="center"/>
        </w:trPr>
        <w:tc>
          <w:tcPr>
            <w:tcW w:w="9752" w:type="dxa"/>
            <w:gridSpan w:val="2"/>
          </w:tcPr>
          <w:p w14:paraId="29CF3254" w14:textId="77777777" w:rsidR="00920D29" w:rsidRPr="00F33463" w:rsidRDefault="00920D29" w:rsidP="001B1AB7">
            <w:pPr>
              <w:keepNext/>
            </w:pPr>
          </w:p>
        </w:tc>
      </w:tr>
      <w:tr w:rsidR="00920D29" w:rsidRPr="00F33463" w14:paraId="7EEC9274" w14:textId="77777777" w:rsidTr="001B1AB7">
        <w:trPr>
          <w:jc w:val="center"/>
        </w:trPr>
        <w:tc>
          <w:tcPr>
            <w:tcW w:w="4876" w:type="dxa"/>
            <w:hideMark/>
          </w:tcPr>
          <w:p w14:paraId="50A2287C" w14:textId="77777777" w:rsidR="00920D29" w:rsidRPr="00F33463" w:rsidRDefault="00920D29" w:rsidP="001B1AB7">
            <w:pPr>
              <w:pStyle w:val="ColumnHeading"/>
              <w:keepNext/>
            </w:pPr>
            <w:r w:rsidRPr="00F33463">
              <w:t>Besedilo, ki ga predlaga Komisija</w:t>
            </w:r>
          </w:p>
        </w:tc>
        <w:tc>
          <w:tcPr>
            <w:tcW w:w="4876" w:type="dxa"/>
            <w:hideMark/>
          </w:tcPr>
          <w:p w14:paraId="77F7F7DB" w14:textId="013CB584" w:rsidR="00920D29" w:rsidRPr="00F33463" w:rsidRDefault="006D0FAD" w:rsidP="001B1AB7">
            <w:pPr>
              <w:pStyle w:val="ColumnHeading"/>
              <w:keepNext/>
            </w:pPr>
            <w:r w:rsidRPr="00F33463">
              <w:t>Sprememba</w:t>
            </w:r>
          </w:p>
        </w:tc>
      </w:tr>
      <w:tr w:rsidR="00920D29" w:rsidRPr="00F33463" w14:paraId="306E6C95" w14:textId="77777777" w:rsidTr="001B1AB7">
        <w:trPr>
          <w:jc w:val="center"/>
        </w:trPr>
        <w:tc>
          <w:tcPr>
            <w:tcW w:w="4876" w:type="dxa"/>
            <w:hideMark/>
          </w:tcPr>
          <w:p w14:paraId="54BB5CC2" w14:textId="77777777" w:rsidR="00920D29" w:rsidRPr="00F33463" w:rsidRDefault="00920D29" w:rsidP="001B1AB7">
            <w:pPr>
              <w:pStyle w:val="Normal6"/>
            </w:pPr>
            <w:r w:rsidRPr="00F33463">
              <w:t>6.</w:t>
            </w:r>
            <w:r w:rsidRPr="00F33463">
              <w:tab/>
              <w:t>Delegirani akt, sprejet na podlagi člena</w:t>
            </w:r>
            <w:r w:rsidRPr="00F33463">
              <w:rPr>
                <w:b/>
                <w:i/>
              </w:rPr>
              <w:t> 6(4)</w:t>
            </w:r>
            <w:r w:rsidRPr="00F33463">
              <w:t>, člena</w:t>
            </w:r>
            <w:r w:rsidRPr="00F33463">
              <w:rPr>
                <w:b/>
                <w:i/>
              </w:rPr>
              <w:t> 10(2)</w:t>
            </w:r>
            <w:r w:rsidRPr="00F33463">
              <w:t xml:space="preserve"> in člena</w:t>
            </w:r>
            <w:r w:rsidRPr="00F33463">
              <w:rPr>
                <w:b/>
                <w:i/>
              </w:rPr>
              <w:t> </w:t>
            </w:r>
            <w:r w:rsidRPr="00F33463">
              <w:t>22, začne veljati le, če mu niti Evropski parlament niti Svet ne nasprotuje v roku dveh mesecev od uradnega obvestila o tem aktu Evropskemu parlamentu in Svetu ali če pred iztekom tega roka tako Evropski parlament kot tudi Svet obvestita Komisijo, da mu ne bosta nasprotovala. Ta rok se na pobudo Evropskega parlamenta ali Sveta podaljša za dva meseca.</w:t>
            </w:r>
          </w:p>
        </w:tc>
        <w:tc>
          <w:tcPr>
            <w:tcW w:w="4876" w:type="dxa"/>
            <w:hideMark/>
          </w:tcPr>
          <w:p w14:paraId="32E2589E" w14:textId="77777777" w:rsidR="00920D29" w:rsidRPr="00F33463" w:rsidRDefault="00920D29" w:rsidP="001B1AB7">
            <w:pPr>
              <w:pStyle w:val="Normal6"/>
              <w:rPr>
                <w:szCs w:val="24"/>
              </w:rPr>
            </w:pPr>
            <w:r w:rsidRPr="00F33463">
              <w:t>6.</w:t>
            </w:r>
            <w:r w:rsidRPr="00F33463">
              <w:tab/>
              <w:t>Delegirani akt, sprejet na podlagi člena</w:t>
            </w:r>
            <w:r w:rsidRPr="00F33463">
              <w:rPr>
                <w:b/>
                <w:i/>
              </w:rPr>
              <w:t xml:space="preserve"> 6(2b)</w:t>
            </w:r>
            <w:r w:rsidRPr="00F33463">
              <w:t>, člena</w:t>
            </w:r>
            <w:r w:rsidRPr="00F33463">
              <w:rPr>
                <w:b/>
                <w:i/>
              </w:rPr>
              <w:t xml:space="preserve"> 6a(3)</w:t>
            </w:r>
            <w:r w:rsidRPr="00F33463">
              <w:t xml:space="preserve"> in člena</w:t>
            </w:r>
            <w:r w:rsidRPr="00F33463">
              <w:rPr>
                <w:b/>
                <w:i/>
              </w:rPr>
              <w:t> </w:t>
            </w:r>
            <w:r w:rsidRPr="00F33463">
              <w:t>22, začne veljati le, če mu niti Evropski parlament niti Svet ne nasprotuje v roku dveh mesecev od uradnega obvestila o tem aktu Evropskemu parlamentu in Svetu ali če pred iztekom tega roka tako Evropski parlament kot tudi Svet obvestita Komisijo, da mu ne bosta nasprotovala. Ta rok se na pobudo Evropskega parlamenta ali Sveta podaljša za dva meseca.</w:t>
            </w:r>
          </w:p>
        </w:tc>
      </w:tr>
    </w:tbl>
    <w:p w14:paraId="17485909" w14:textId="0A66009E" w:rsidR="00920D29" w:rsidRPr="00F33463" w:rsidRDefault="006D0FAD" w:rsidP="00920D29">
      <w:pPr>
        <w:pStyle w:val="AmNumberTabs"/>
      </w:pPr>
      <w:r w:rsidRPr="00F33463">
        <w:t>Sprememba</w:t>
      </w:r>
      <w:r w:rsidR="00920D29" w:rsidRPr="00F33463">
        <w:tab/>
      </w:r>
      <w:r w:rsidR="00920D29" w:rsidRPr="00F33463">
        <w:tab/>
        <w:t>231</w:t>
      </w:r>
    </w:p>
    <w:p w14:paraId="4D8C7DFE" w14:textId="77777777" w:rsidR="00920D29" w:rsidRPr="00F33463" w:rsidRDefault="00920D29" w:rsidP="00920D29"/>
    <w:p w14:paraId="21CA5D4E" w14:textId="77777777" w:rsidR="00920D29" w:rsidRPr="00F33463" w:rsidRDefault="00920D29" w:rsidP="00920D29">
      <w:pPr>
        <w:pStyle w:val="NormalBold"/>
        <w:keepNext/>
      </w:pPr>
      <w:r w:rsidRPr="00F33463">
        <w:t>Predlog uredbe</w:t>
      </w:r>
    </w:p>
    <w:p w14:paraId="6B6A3F9E" w14:textId="77777777" w:rsidR="00920D29" w:rsidRPr="00F33463" w:rsidRDefault="00920D29" w:rsidP="00920D29">
      <w:pPr>
        <w:pStyle w:val="NormalBold"/>
      </w:pPr>
      <w:r w:rsidRPr="00F33463">
        <w:t>Člen 25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D811ED2" w14:textId="77777777" w:rsidTr="001B1AB7">
        <w:trPr>
          <w:jc w:val="center"/>
        </w:trPr>
        <w:tc>
          <w:tcPr>
            <w:tcW w:w="9752" w:type="dxa"/>
            <w:gridSpan w:val="2"/>
          </w:tcPr>
          <w:p w14:paraId="661778C6" w14:textId="77777777" w:rsidR="00920D29" w:rsidRPr="00F33463" w:rsidRDefault="00920D29" w:rsidP="001B1AB7">
            <w:pPr>
              <w:keepNext/>
            </w:pPr>
          </w:p>
        </w:tc>
      </w:tr>
      <w:tr w:rsidR="00920D29" w:rsidRPr="00F33463" w14:paraId="0C801B4A" w14:textId="77777777" w:rsidTr="001B1AB7">
        <w:trPr>
          <w:jc w:val="center"/>
        </w:trPr>
        <w:tc>
          <w:tcPr>
            <w:tcW w:w="4876" w:type="dxa"/>
            <w:hideMark/>
          </w:tcPr>
          <w:p w14:paraId="4D881E6D" w14:textId="77777777" w:rsidR="00920D29" w:rsidRPr="00F33463" w:rsidRDefault="00920D29" w:rsidP="001B1AB7">
            <w:pPr>
              <w:pStyle w:val="ColumnHeading"/>
              <w:keepNext/>
            </w:pPr>
            <w:r w:rsidRPr="00F33463">
              <w:t>Besedilo, ki ga predlaga Komisija</w:t>
            </w:r>
          </w:p>
        </w:tc>
        <w:tc>
          <w:tcPr>
            <w:tcW w:w="4876" w:type="dxa"/>
            <w:hideMark/>
          </w:tcPr>
          <w:p w14:paraId="7A042804" w14:textId="3379CE6E" w:rsidR="00920D29" w:rsidRPr="00F33463" w:rsidRDefault="006D0FAD" w:rsidP="001B1AB7">
            <w:pPr>
              <w:pStyle w:val="ColumnHeading"/>
              <w:keepNext/>
            </w:pPr>
            <w:r w:rsidRPr="00F33463">
              <w:t>Sprememba</w:t>
            </w:r>
          </w:p>
        </w:tc>
      </w:tr>
      <w:tr w:rsidR="00920D29" w:rsidRPr="00F33463" w14:paraId="10A7566E" w14:textId="77777777" w:rsidTr="001B1AB7">
        <w:trPr>
          <w:jc w:val="center"/>
        </w:trPr>
        <w:tc>
          <w:tcPr>
            <w:tcW w:w="4876" w:type="dxa"/>
            <w:hideMark/>
          </w:tcPr>
          <w:p w14:paraId="29A3A6D9" w14:textId="77777777" w:rsidR="00920D29" w:rsidRPr="00F33463" w:rsidRDefault="00920D29" w:rsidP="001B1AB7">
            <w:pPr>
              <w:pStyle w:val="Normal6"/>
            </w:pPr>
            <w:r w:rsidRPr="00F33463">
              <w:t>1.</w:t>
            </w:r>
            <w:r w:rsidRPr="00F33463">
              <w:tab/>
              <w:t xml:space="preserve">Ta uredba državam članicam ne preprečuje, da ohranijo strožja nacionalna pravila, ki so namenjena obsežnejši zaščiti dobrobiti psov in mačk ter </w:t>
            </w:r>
            <w:r w:rsidRPr="00F33463">
              <w:rPr>
                <w:b/>
                <w:i/>
              </w:rPr>
              <w:t>ki veljajo ob začetku veljavnosti te uredbe</w:t>
            </w:r>
            <w:r w:rsidRPr="00F33463">
              <w:t>, če ta pravila niso v neskladju s to uredbo in ne posegajo v pravilno delovanje notranjega trga. Države članice obvestijo Komisijo o takih nacionalnih pravilih</w:t>
            </w:r>
            <w:r w:rsidRPr="00F33463">
              <w:rPr>
                <w:b/>
                <w:i/>
              </w:rPr>
              <w:t xml:space="preserve"> pred [datum začetka uporabe te uredbe]</w:t>
            </w:r>
            <w:r w:rsidRPr="00F33463">
              <w:t>. Komisija o njih obvesti druge države članice.</w:t>
            </w:r>
          </w:p>
        </w:tc>
        <w:tc>
          <w:tcPr>
            <w:tcW w:w="4876" w:type="dxa"/>
            <w:hideMark/>
          </w:tcPr>
          <w:p w14:paraId="064498D2" w14:textId="3DD2313C" w:rsidR="00920D29" w:rsidRPr="00F33463" w:rsidRDefault="00920D29" w:rsidP="001B1AB7">
            <w:pPr>
              <w:pStyle w:val="Normal6"/>
              <w:rPr>
                <w:szCs w:val="24"/>
              </w:rPr>
            </w:pPr>
            <w:r w:rsidRPr="00F33463">
              <w:t>1.</w:t>
            </w:r>
            <w:r w:rsidRPr="00F33463">
              <w:tab/>
              <w:t xml:space="preserve">Ta uredba državam članicam ne preprečuje, da ohranijo </w:t>
            </w:r>
            <w:r w:rsidRPr="00F33463">
              <w:rPr>
                <w:b/>
                <w:i/>
              </w:rPr>
              <w:t xml:space="preserve">ali uvedejo </w:t>
            </w:r>
            <w:r w:rsidRPr="00F33463">
              <w:t>strožja nacionalna pravila, ki so namenjena obsežnejši zaščiti dobrobiti psov in mačk</w:t>
            </w:r>
            <w:r w:rsidR="00F54E47" w:rsidRPr="00F33463">
              <w:t xml:space="preserve"> ter</w:t>
            </w:r>
            <w:r w:rsidRPr="00F33463">
              <w:t xml:space="preserve"> </w:t>
            </w:r>
            <w:r w:rsidR="00F34865" w:rsidRPr="00F33463">
              <w:rPr>
                <w:b/>
                <w:i/>
              </w:rPr>
              <w:t>njihovi sledljivosti</w:t>
            </w:r>
            <w:r w:rsidR="00F34865" w:rsidRPr="00F33463">
              <w:t>,</w:t>
            </w:r>
            <w:r w:rsidRPr="00F33463">
              <w:t xml:space="preserve"> če ta pravila niso v neskladju s to uredbo in ne posegajo v pravilno delovanje notranjega trga. Države članice obvestijo Komisijo o takih nacionalnih pravilih. Komisija o njih obvesti druge države članice.</w:t>
            </w:r>
          </w:p>
        </w:tc>
      </w:tr>
    </w:tbl>
    <w:p w14:paraId="7EAB7EE4" w14:textId="77777777" w:rsidR="00920D29" w:rsidRPr="00F33463" w:rsidRDefault="00920D29" w:rsidP="00920D29"/>
    <w:p w14:paraId="142FF53B" w14:textId="13FE487E" w:rsidR="00920D29" w:rsidRPr="00F33463" w:rsidRDefault="006D0FAD" w:rsidP="00920D29">
      <w:pPr>
        <w:pStyle w:val="AmNumberTabs"/>
      </w:pPr>
      <w:r w:rsidRPr="00F33463">
        <w:t>Sprememba</w:t>
      </w:r>
      <w:r w:rsidR="00920D29" w:rsidRPr="00F33463">
        <w:tab/>
      </w:r>
      <w:r w:rsidR="00920D29" w:rsidRPr="00F33463">
        <w:tab/>
        <w:t>232</w:t>
      </w:r>
    </w:p>
    <w:p w14:paraId="0EDF8A6A" w14:textId="77777777" w:rsidR="00920D29" w:rsidRPr="00F33463" w:rsidRDefault="00920D29" w:rsidP="00920D29"/>
    <w:p w14:paraId="30CDBDE7" w14:textId="77777777" w:rsidR="00920D29" w:rsidRPr="00F33463" w:rsidRDefault="00920D29" w:rsidP="00920D29">
      <w:pPr>
        <w:pStyle w:val="NormalBold"/>
        <w:keepNext/>
      </w:pPr>
      <w:r w:rsidRPr="00F33463">
        <w:t>Predlog uredbe</w:t>
      </w:r>
    </w:p>
    <w:p w14:paraId="5FFB2600" w14:textId="77777777" w:rsidR="00920D29" w:rsidRPr="00F33463" w:rsidRDefault="00920D29" w:rsidP="00920D29">
      <w:pPr>
        <w:pStyle w:val="NormalBold"/>
      </w:pPr>
      <w:r w:rsidRPr="00F33463">
        <w:t>Člen 25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B2F738A" w14:textId="77777777" w:rsidTr="001B1AB7">
        <w:trPr>
          <w:jc w:val="center"/>
        </w:trPr>
        <w:tc>
          <w:tcPr>
            <w:tcW w:w="9752" w:type="dxa"/>
            <w:gridSpan w:val="2"/>
          </w:tcPr>
          <w:p w14:paraId="40EDBB19" w14:textId="77777777" w:rsidR="00920D29" w:rsidRPr="00F33463" w:rsidRDefault="00920D29" w:rsidP="001B1AB7">
            <w:pPr>
              <w:keepNext/>
            </w:pPr>
          </w:p>
        </w:tc>
      </w:tr>
      <w:tr w:rsidR="00920D29" w:rsidRPr="00F33463" w14:paraId="76BFCBCC" w14:textId="77777777" w:rsidTr="001B1AB7">
        <w:trPr>
          <w:jc w:val="center"/>
        </w:trPr>
        <w:tc>
          <w:tcPr>
            <w:tcW w:w="4876" w:type="dxa"/>
            <w:hideMark/>
          </w:tcPr>
          <w:p w14:paraId="66705D95" w14:textId="77777777" w:rsidR="00920D29" w:rsidRPr="00F33463" w:rsidRDefault="00920D29" w:rsidP="001B1AB7">
            <w:pPr>
              <w:pStyle w:val="ColumnHeading"/>
              <w:keepNext/>
            </w:pPr>
            <w:r w:rsidRPr="00F33463">
              <w:t>Besedilo, ki ga predlaga Komisija</w:t>
            </w:r>
          </w:p>
        </w:tc>
        <w:tc>
          <w:tcPr>
            <w:tcW w:w="4876" w:type="dxa"/>
            <w:hideMark/>
          </w:tcPr>
          <w:p w14:paraId="7FC2FF0E" w14:textId="0524E710" w:rsidR="00920D29" w:rsidRPr="00F33463" w:rsidRDefault="006D0FAD" w:rsidP="001B1AB7">
            <w:pPr>
              <w:pStyle w:val="ColumnHeading"/>
              <w:keepNext/>
            </w:pPr>
            <w:r w:rsidRPr="00F33463">
              <w:t>Sprememba</w:t>
            </w:r>
          </w:p>
        </w:tc>
      </w:tr>
      <w:tr w:rsidR="00920D29" w:rsidRPr="00F33463" w14:paraId="234846AC" w14:textId="77777777" w:rsidTr="001B1AB7">
        <w:trPr>
          <w:jc w:val="center"/>
        </w:trPr>
        <w:tc>
          <w:tcPr>
            <w:tcW w:w="4876" w:type="dxa"/>
            <w:hideMark/>
          </w:tcPr>
          <w:p w14:paraId="36FA39EF" w14:textId="77777777" w:rsidR="00920D29" w:rsidRPr="00F33463" w:rsidRDefault="00920D29" w:rsidP="001B1AB7">
            <w:pPr>
              <w:pStyle w:val="Normal6"/>
            </w:pPr>
            <w:r w:rsidRPr="00F33463">
              <w:rPr>
                <w:b/>
                <w:i/>
              </w:rPr>
              <w:t>2.</w:t>
            </w:r>
            <w:r w:rsidRPr="00F33463">
              <w:rPr>
                <w:b/>
                <w:i/>
              </w:rPr>
              <w:tab/>
              <w:t>Ta uredba državam članicam ne preprečuje sprejetja strožjih nacionalnih ukrepov za zagotavljanje obsežnejše zaščite dobrobiti psov in mačk, ki se redijo v obratih na ozemlju države članice, glede naslednjih vprašanj v zvezi z dobrobitjo živali:</w:t>
            </w:r>
          </w:p>
        </w:tc>
        <w:tc>
          <w:tcPr>
            <w:tcW w:w="4876" w:type="dxa"/>
            <w:hideMark/>
          </w:tcPr>
          <w:p w14:paraId="388D6429" w14:textId="77777777" w:rsidR="00920D29" w:rsidRPr="00F33463" w:rsidRDefault="00920D29" w:rsidP="001B1AB7">
            <w:pPr>
              <w:pStyle w:val="Normal6"/>
              <w:rPr>
                <w:szCs w:val="24"/>
              </w:rPr>
            </w:pPr>
            <w:r w:rsidRPr="00F33463">
              <w:rPr>
                <w:b/>
                <w:i/>
              </w:rPr>
              <w:t>črtano</w:t>
            </w:r>
          </w:p>
        </w:tc>
      </w:tr>
      <w:tr w:rsidR="00920D29" w:rsidRPr="00F33463" w14:paraId="752F48A0" w14:textId="77777777" w:rsidTr="001B1AB7">
        <w:trPr>
          <w:jc w:val="center"/>
        </w:trPr>
        <w:tc>
          <w:tcPr>
            <w:tcW w:w="4876" w:type="dxa"/>
            <w:hideMark/>
          </w:tcPr>
          <w:p w14:paraId="26CBFCCB" w14:textId="77777777" w:rsidR="00920D29" w:rsidRPr="00F33463" w:rsidRDefault="00920D29" w:rsidP="001B1AB7">
            <w:pPr>
              <w:pStyle w:val="Normal6"/>
            </w:pPr>
            <w:r w:rsidRPr="00F33463">
              <w:rPr>
                <w:b/>
                <w:i/>
              </w:rPr>
              <w:t>(a)</w:t>
            </w:r>
            <w:r w:rsidRPr="00F33463">
              <w:rPr>
                <w:b/>
                <w:i/>
              </w:rPr>
              <w:tab/>
              <w:t>bivalnih razmer;</w:t>
            </w:r>
          </w:p>
        </w:tc>
        <w:tc>
          <w:tcPr>
            <w:tcW w:w="4876" w:type="dxa"/>
          </w:tcPr>
          <w:p w14:paraId="7AADB615" w14:textId="77777777" w:rsidR="00920D29" w:rsidRPr="00F33463" w:rsidRDefault="00920D29" w:rsidP="001B1AB7">
            <w:pPr>
              <w:pStyle w:val="Normal6"/>
              <w:rPr>
                <w:szCs w:val="24"/>
              </w:rPr>
            </w:pPr>
          </w:p>
        </w:tc>
      </w:tr>
      <w:tr w:rsidR="00920D29" w:rsidRPr="00F33463" w14:paraId="33044D80" w14:textId="77777777" w:rsidTr="001B1AB7">
        <w:trPr>
          <w:jc w:val="center"/>
        </w:trPr>
        <w:tc>
          <w:tcPr>
            <w:tcW w:w="4876" w:type="dxa"/>
            <w:hideMark/>
          </w:tcPr>
          <w:p w14:paraId="32020BDA" w14:textId="77777777" w:rsidR="00920D29" w:rsidRPr="00F33463" w:rsidRDefault="00920D29" w:rsidP="001B1AB7">
            <w:pPr>
              <w:pStyle w:val="Normal6"/>
            </w:pPr>
            <w:r w:rsidRPr="00F33463">
              <w:rPr>
                <w:b/>
                <w:i/>
              </w:rPr>
              <w:t>(b)</w:t>
            </w:r>
            <w:r w:rsidRPr="00F33463">
              <w:rPr>
                <w:b/>
                <w:i/>
              </w:rPr>
              <w:tab/>
              <w:t>pohabljanja;</w:t>
            </w:r>
          </w:p>
        </w:tc>
        <w:tc>
          <w:tcPr>
            <w:tcW w:w="4876" w:type="dxa"/>
          </w:tcPr>
          <w:p w14:paraId="138D6910" w14:textId="77777777" w:rsidR="00920D29" w:rsidRPr="00F33463" w:rsidRDefault="00920D29" w:rsidP="001B1AB7">
            <w:pPr>
              <w:pStyle w:val="Normal6"/>
              <w:rPr>
                <w:szCs w:val="24"/>
              </w:rPr>
            </w:pPr>
          </w:p>
        </w:tc>
      </w:tr>
      <w:tr w:rsidR="00920D29" w:rsidRPr="00F33463" w14:paraId="126DDC36" w14:textId="77777777" w:rsidTr="001B1AB7">
        <w:trPr>
          <w:jc w:val="center"/>
        </w:trPr>
        <w:tc>
          <w:tcPr>
            <w:tcW w:w="4876" w:type="dxa"/>
            <w:hideMark/>
          </w:tcPr>
          <w:p w14:paraId="471DF44D" w14:textId="77777777" w:rsidR="00920D29" w:rsidRPr="00F33463" w:rsidRDefault="00920D29" w:rsidP="001B1AB7">
            <w:pPr>
              <w:pStyle w:val="Normal6"/>
            </w:pPr>
            <w:r w:rsidRPr="00F33463">
              <w:rPr>
                <w:b/>
                <w:i/>
              </w:rPr>
              <w:t>(c)</w:t>
            </w:r>
            <w:r w:rsidRPr="00F33463">
              <w:rPr>
                <w:b/>
                <w:i/>
              </w:rPr>
              <w:tab/>
              <w:t>obogatitve;</w:t>
            </w:r>
          </w:p>
        </w:tc>
        <w:tc>
          <w:tcPr>
            <w:tcW w:w="4876" w:type="dxa"/>
          </w:tcPr>
          <w:p w14:paraId="63320EC7" w14:textId="77777777" w:rsidR="00920D29" w:rsidRPr="00F33463" w:rsidRDefault="00920D29" w:rsidP="001B1AB7">
            <w:pPr>
              <w:pStyle w:val="Normal6"/>
              <w:rPr>
                <w:szCs w:val="24"/>
              </w:rPr>
            </w:pPr>
          </w:p>
        </w:tc>
      </w:tr>
      <w:tr w:rsidR="00920D29" w:rsidRPr="00F33463" w14:paraId="07BF9CD5" w14:textId="77777777" w:rsidTr="001B1AB7">
        <w:trPr>
          <w:jc w:val="center"/>
        </w:trPr>
        <w:tc>
          <w:tcPr>
            <w:tcW w:w="4876" w:type="dxa"/>
            <w:hideMark/>
          </w:tcPr>
          <w:p w14:paraId="1BA5B705" w14:textId="77777777" w:rsidR="00920D29" w:rsidRPr="00F33463" w:rsidRDefault="00920D29" w:rsidP="001B1AB7">
            <w:pPr>
              <w:pStyle w:val="Normal6"/>
            </w:pPr>
            <w:r w:rsidRPr="00F33463">
              <w:rPr>
                <w:b/>
                <w:i/>
              </w:rPr>
              <w:t>(d)</w:t>
            </w:r>
            <w:r w:rsidRPr="00F33463">
              <w:rPr>
                <w:b/>
                <w:i/>
              </w:rPr>
              <w:tab/>
              <w:t>programov selekcije in vzreje, vključno z najnižjo in najvišjo starostjo za parjenje.</w:t>
            </w:r>
          </w:p>
        </w:tc>
        <w:tc>
          <w:tcPr>
            <w:tcW w:w="4876" w:type="dxa"/>
          </w:tcPr>
          <w:p w14:paraId="3F6B0585" w14:textId="77777777" w:rsidR="00920D29" w:rsidRPr="00F33463" w:rsidRDefault="00920D29" w:rsidP="001B1AB7">
            <w:pPr>
              <w:pStyle w:val="Normal6"/>
              <w:rPr>
                <w:szCs w:val="24"/>
              </w:rPr>
            </w:pPr>
          </w:p>
        </w:tc>
      </w:tr>
      <w:tr w:rsidR="00920D29" w:rsidRPr="00F33463" w14:paraId="6A25D351" w14:textId="77777777" w:rsidTr="001B1AB7">
        <w:trPr>
          <w:jc w:val="center"/>
        </w:trPr>
        <w:tc>
          <w:tcPr>
            <w:tcW w:w="4876" w:type="dxa"/>
            <w:hideMark/>
          </w:tcPr>
          <w:p w14:paraId="5CF03EDD" w14:textId="77777777" w:rsidR="00920D29" w:rsidRPr="00F33463" w:rsidRDefault="00920D29" w:rsidP="001B1AB7">
            <w:pPr>
              <w:pStyle w:val="Normal6"/>
            </w:pPr>
            <w:r w:rsidRPr="00F33463">
              <w:rPr>
                <w:b/>
                <w:i/>
              </w:rPr>
              <w:t>Države članice obvestijo Komisijo o takih nacionalnih pravilih pred njihovim sprejetjem. Komisija o njih obvesti druge države članice.</w:t>
            </w:r>
          </w:p>
        </w:tc>
        <w:tc>
          <w:tcPr>
            <w:tcW w:w="4876" w:type="dxa"/>
          </w:tcPr>
          <w:p w14:paraId="07A899ED" w14:textId="77777777" w:rsidR="00920D29" w:rsidRPr="00F33463" w:rsidRDefault="00920D29" w:rsidP="001B1AB7">
            <w:pPr>
              <w:pStyle w:val="Normal6"/>
              <w:rPr>
                <w:szCs w:val="24"/>
              </w:rPr>
            </w:pPr>
          </w:p>
        </w:tc>
      </w:tr>
    </w:tbl>
    <w:p w14:paraId="4828A96F" w14:textId="77777777" w:rsidR="00920D29" w:rsidRPr="00F33463" w:rsidRDefault="00920D29" w:rsidP="00920D29"/>
    <w:p w14:paraId="5AF8ED73" w14:textId="4C86A48F" w:rsidR="00920D29" w:rsidRPr="00F33463" w:rsidRDefault="006D0FAD" w:rsidP="00920D29">
      <w:pPr>
        <w:pStyle w:val="AmNumberTabs"/>
      </w:pPr>
      <w:r w:rsidRPr="00F33463">
        <w:t>Sprememba</w:t>
      </w:r>
      <w:r w:rsidR="00920D29" w:rsidRPr="00F33463">
        <w:tab/>
      </w:r>
      <w:r w:rsidR="00920D29" w:rsidRPr="00F33463">
        <w:tab/>
        <w:t>233</w:t>
      </w:r>
    </w:p>
    <w:p w14:paraId="1ABA44B9" w14:textId="77777777" w:rsidR="00920D29" w:rsidRPr="00F33463" w:rsidRDefault="00920D29" w:rsidP="00920D29"/>
    <w:p w14:paraId="76EB2EEB" w14:textId="77777777" w:rsidR="00920D29" w:rsidRPr="00F33463" w:rsidRDefault="00920D29" w:rsidP="00920D29">
      <w:pPr>
        <w:pStyle w:val="NormalBold"/>
        <w:keepNext/>
      </w:pPr>
      <w:r w:rsidRPr="00F33463">
        <w:t>Predlog uredbe</w:t>
      </w:r>
    </w:p>
    <w:p w14:paraId="3773D2AD" w14:textId="77777777" w:rsidR="00920D29" w:rsidRPr="00F33463" w:rsidRDefault="00920D29" w:rsidP="00920D29">
      <w:pPr>
        <w:pStyle w:val="NormalBold"/>
      </w:pPr>
      <w:r w:rsidRPr="00F33463">
        <w:t>Člen 25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12E1D8B" w14:textId="77777777" w:rsidTr="001B1AB7">
        <w:trPr>
          <w:jc w:val="center"/>
        </w:trPr>
        <w:tc>
          <w:tcPr>
            <w:tcW w:w="9752" w:type="dxa"/>
            <w:gridSpan w:val="2"/>
          </w:tcPr>
          <w:p w14:paraId="71660080" w14:textId="77777777" w:rsidR="00920D29" w:rsidRPr="00F33463" w:rsidRDefault="00920D29" w:rsidP="001B1AB7">
            <w:pPr>
              <w:keepNext/>
            </w:pPr>
          </w:p>
        </w:tc>
      </w:tr>
      <w:tr w:rsidR="00920D29" w:rsidRPr="00F33463" w14:paraId="7838BA55" w14:textId="77777777" w:rsidTr="001B1AB7">
        <w:trPr>
          <w:jc w:val="center"/>
        </w:trPr>
        <w:tc>
          <w:tcPr>
            <w:tcW w:w="4876" w:type="dxa"/>
            <w:hideMark/>
          </w:tcPr>
          <w:p w14:paraId="11303ED5" w14:textId="77777777" w:rsidR="00920D29" w:rsidRPr="00F33463" w:rsidRDefault="00920D29" w:rsidP="001B1AB7">
            <w:pPr>
              <w:pStyle w:val="ColumnHeading"/>
              <w:keepNext/>
            </w:pPr>
            <w:r w:rsidRPr="00F33463">
              <w:t>Besedilo, ki ga predlaga Komisija</w:t>
            </w:r>
          </w:p>
        </w:tc>
        <w:tc>
          <w:tcPr>
            <w:tcW w:w="4876" w:type="dxa"/>
            <w:hideMark/>
          </w:tcPr>
          <w:p w14:paraId="02E7230F" w14:textId="72CA3B23" w:rsidR="00920D29" w:rsidRPr="00F33463" w:rsidRDefault="006D0FAD" w:rsidP="001B1AB7">
            <w:pPr>
              <w:pStyle w:val="ColumnHeading"/>
              <w:keepNext/>
            </w:pPr>
            <w:r w:rsidRPr="00F33463">
              <w:t>Sprememba</w:t>
            </w:r>
          </w:p>
        </w:tc>
      </w:tr>
      <w:tr w:rsidR="00920D29" w:rsidRPr="00F33463" w14:paraId="741BC9EE" w14:textId="77777777" w:rsidTr="001B1AB7">
        <w:trPr>
          <w:jc w:val="center"/>
        </w:trPr>
        <w:tc>
          <w:tcPr>
            <w:tcW w:w="4876" w:type="dxa"/>
            <w:hideMark/>
          </w:tcPr>
          <w:p w14:paraId="33513E73" w14:textId="77777777" w:rsidR="00920D29" w:rsidRPr="00F33463" w:rsidRDefault="00920D29" w:rsidP="001B1AB7">
            <w:pPr>
              <w:pStyle w:val="Normal6"/>
            </w:pPr>
            <w:r w:rsidRPr="00F33463">
              <w:rPr>
                <w:b/>
                <w:i/>
              </w:rPr>
              <w:t>3.</w:t>
            </w:r>
            <w:r w:rsidRPr="00F33463">
              <w:rPr>
                <w:b/>
                <w:i/>
              </w:rPr>
              <w:tab/>
              <w:t>Ukrepi iz odstavka 2 so dovoljeni le, če niso v neskladju s to uredbo in ne posegajo v pravilno delovanje notranjega trga.</w:t>
            </w:r>
          </w:p>
        </w:tc>
        <w:tc>
          <w:tcPr>
            <w:tcW w:w="4876" w:type="dxa"/>
            <w:hideMark/>
          </w:tcPr>
          <w:p w14:paraId="4ED59E03" w14:textId="77777777" w:rsidR="00920D29" w:rsidRPr="00F33463" w:rsidRDefault="00920D29" w:rsidP="001B1AB7">
            <w:pPr>
              <w:pStyle w:val="Normal6"/>
              <w:rPr>
                <w:szCs w:val="24"/>
              </w:rPr>
            </w:pPr>
            <w:r w:rsidRPr="00F33463">
              <w:rPr>
                <w:b/>
                <w:i/>
              </w:rPr>
              <w:t>črtano</w:t>
            </w:r>
          </w:p>
        </w:tc>
      </w:tr>
    </w:tbl>
    <w:p w14:paraId="691E9E6D" w14:textId="77777777" w:rsidR="00920D29" w:rsidRPr="00F33463" w:rsidRDefault="00920D29" w:rsidP="00920D29"/>
    <w:p w14:paraId="56B0BC40" w14:textId="456F9700" w:rsidR="00920D29" w:rsidRPr="00F33463" w:rsidRDefault="006D0FAD" w:rsidP="00920D29">
      <w:pPr>
        <w:pStyle w:val="AmNumberTabs"/>
      </w:pPr>
      <w:r w:rsidRPr="00F33463">
        <w:t>Sprememba</w:t>
      </w:r>
      <w:r w:rsidR="00920D29" w:rsidRPr="00F33463">
        <w:tab/>
      </w:r>
      <w:r w:rsidR="00920D29" w:rsidRPr="00F33463">
        <w:tab/>
        <w:t>234</w:t>
      </w:r>
    </w:p>
    <w:p w14:paraId="5532B85E" w14:textId="77777777" w:rsidR="00920D29" w:rsidRPr="00F33463" w:rsidRDefault="00920D29" w:rsidP="00920D29"/>
    <w:p w14:paraId="15D7D52E" w14:textId="77777777" w:rsidR="00920D29" w:rsidRPr="00F33463" w:rsidRDefault="00920D29" w:rsidP="00920D29">
      <w:pPr>
        <w:pStyle w:val="NormalBold"/>
        <w:keepNext/>
      </w:pPr>
      <w:r w:rsidRPr="00F33463">
        <w:t>Predlog uredbe</w:t>
      </w:r>
    </w:p>
    <w:p w14:paraId="1419EFD3" w14:textId="77777777" w:rsidR="00920D29" w:rsidRPr="00F33463" w:rsidRDefault="00920D29" w:rsidP="00920D29">
      <w:pPr>
        <w:pStyle w:val="NormalBold"/>
      </w:pPr>
      <w:r w:rsidRPr="00F33463">
        <w:t>Člen 25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D9FEF3A" w14:textId="77777777" w:rsidTr="001B1AB7">
        <w:trPr>
          <w:jc w:val="center"/>
        </w:trPr>
        <w:tc>
          <w:tcPr>
            <w:tcW w:w="9752" w:type="dxa"/>
            <w:gridSpan w:val="2"/>
          </w:tcPr>
          <w:p w14:paraId="42122846" w14:textId="77777777" w:rsidR="00920D29" w:rsidRPr="00F33463" w:rsidRDefault="00920D29" w:rsidP="001B1AB7">
            <w:pPr>
              <w:keepNext/>
            </w:pPr>
          </w:p>
        </w:tc>
      </w:tr>
      <w:tr w:rsidR="00920D29" w:rsidRPr="00F33463" w14:paraId="41183B23" w14:textId="77777777" w:rsidTr="001B1AB7">
        <w:trPr>
          <w:jc w:val="center"/>
        </w:trPr>
        <w:tc>
          <w:tcPr>
            <w:tcW w:w="4876" w:type="dxa"/>
            <w:hideMark/>
          </w:tcPr>
          <w:p w14:paraId="0BA97032" w14:textId="77777777" w:rsidR="00920D29" w:rsidRPr="00F33463" w:rsidRDefault="00920D29" w:rsidP="001B1AB7">
            <w:pPr>
              <w:pStyle w:val="ColumnHeading"/>
              <w:keepNext/>
            </w:pPr>
            <w:r w:rsidRPr="00F33463">
              <w:t>Besedilo, ki ga predlaga Komisija</w:t>
            </w:r>
          </w:p>
        </w:tc>
        <w:tc>
          <w:tcPr>
            <w:tcW w:w="4876" w:type="dxa"/>
            <w:hideMark/>
          </w:tcPr>
          <w:p w14:paraId="7E41E5C2" w14:textId="0B1E0F80" w:rsidR="00920D29" w:rsidRPr="00F33463" w:rsidRDefault="006D0FAD" w:rsidP="001B1AB7">
            <w:pPr>
              <w:pStyle w:val="ColumnHeading"/>
              <w:keepNext/>
            </w:pPr>
            <w:r w:rsidRPr="00F33463">
              <w:t>Sprememba</w:t>
            </w:r>
          </w:p>
        </w:tc>
      </w:tr>
      <w:tr w:rsidR="00920D29" w:rsidRPr="00F33463" w14:paraId="773B30C5" w14:textId="77777777" w:rsidTr="001B1AB7">
        <w:trPr>
          <w:jc w:val="center"/>
        </w:trPr>
        <w:tc>
          <w:tcPr>
            <w:tcW w:w="4876" w:type="dxa"/>
            <w:hideMark/>
          </w:tcPr>
          <w:p w14:paraId="59A18AB3" w14:textId="77777777" w:rsidR="00920D29" w:rsidRPr="00F33463" w:rsidRDefault="00920D29" w:rsidP="001B1AB7">
            <w:pPr>
              <w:pStyle w:val="Normal6"/>
            </w:pPr>
            <w:r w:rsidRPr="00F33463">
              <w:t>4.</w:t>
            </w:r>
            <w:r w:rsidRPr="00F33463">
              <w:tab/>
              <w:t>Države članice na svojem ozemlju ne prepovejo ali ovirajo dajanja na trg psov in mačk, ki se redijo v drugi državi članici, ker naj zadevni psi in mačke ne bi bili rejeni v skladu z njihovimi strožjimi nacionalnimi pravili o dobrobiti živali.</w:t>
            </w:r>
          </w:p>
        </w:tc>
        <w:tc>
          <w:tcPr>
            <w:tcW w:w="4876" w:type="dxa"/>
            <w:hideMark/>
          </w:tcPr>
          <w:p w14:paraId="2552DED4" w14:textId="77777777" w:rsidR="00920D29" w:rsidRPr="00F33463" w:rsidRDefault="00920D29" w:rsidP="001B1AB7">
            <w:pPr>
              <w:pStyle w:val="Normal6"/>
              <w:rPr>
                <w:szCs w:val="24"/>
              </w:rPr>
            </w:pPr>
            <w:r w:rsidRPr="00F33463">
              <w:t>4.</w:t>
            </w:r>
            <w:r w:rsidRPr="00F33463">
              <w:tab/>
              <w:t>Države članice</w:t>
            </w:r>
            <w:r w:rsidRPr="00F33463">
              <w:rPr>
                <w:b/>
                <w:i/>
              </w:rPr>
              <w:t>, ki imajo strožja nacionalna pravila iz odstavka 1,</w:t>
            </w:r>
            <w:r w:rsidRPr="00F33463">
              <w:t xml:space="preserve"> na svojem ozemlju ne prepovejo ali ovirajo dajanja na trg psov in mačk, ki se redijo v drugi državi članici, ker naj zadevni psi in mačke ne bi bili rejeni v skladu z njihovimi strožjimi nacionalnimi pravili o dobrobiti živali.</w:t>
            </w:r>
          </w:p>
        </w:tc>
      </w:tr>
    </w:tbl>
    <w:p w14:paraId="34CAF9E4" w14:textId="77777777" w:rsidR="00920D29" w:rsidRPr="00F33463" w:rsidRDefault="00920D29" w:rsidP="00920D29"/>
    <w:p w14:paraId="69E17146" w14:textId="5EB59B43" w:rsidR="00920D29" w:rsidRPr="00F33463" w:rsidRDefault="006D0FAD" w:rsidP="00920D29">
      <w:pPr>
        <w:pStyle w:val="AmNumberTabs"/>
      </w:pPr>
      <w:r w:rsidRPr="00F33463">
        <w:t>Sprememba</w:t>
      </w:r>
      <w:r w:rsidR="00920D29" w:rsidRPr="00F33463">
        <w:tab/>
      </w:r>
      <w:r w:rsidR="00920D29" w:rsidRPr="00F33463">
        <w:tab/>
        <w:t>235</w:t>
      </w:r>
    </w:p>
    <w:p w14:paraId="08C37548" w14:textId="77777777" w:rsidR="00920D29" w:rsidRPr="00F33463" w:rsidRDefault="00920D29" w:rsidP="00920D29"/>
    <w:p w14:paraId="4D76FF61" w14:textId="77777777" w:rsidR="00920D29" w:rsidRPr="00F33463" w:rsidRDefault="00920D29" w:rsidP="00920D29">
      <w:pPr>
        <w:pStyle w:val="NormalBold"/>
        <w:keepNext/>
      </w:pPr>
      <w:r w:rsidRPr="00F33463">
        <w:t>Predlog uredbe</w:t>
      </w:r>
    </w:p>
    <w:p w14:paraId="69301D3A" w14:textId="77777777" w:rsidR="00920D29" w:rsidRPr="00F33463" w:rsidRDefault="00920D29" w:rsidP="00920D29">
      <w:pPr>
        <w:pStyle w:val="NormalBold"/>
      </w:pPr>
      <w:r w:rsidRPr="00F33463">
        <w:t>Člen 26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8EFE6CA" w14:textId="77777777" w:rsidTr="001B1AB7">
        <w:trPr>
          <w:jc w:val="center"/>
        </w:trPr>
        <w:tc>
          <w:tcPr>
            <w:tcW w:w="9752" w:type="dxa"/>
            <w:gridSpan w:val="2"/>
          </w:tcPr>
          <w:p w14:paraId="75DE36F9" w14:textId="77777777" w:rsidR="00920D29" w:rsidRPr="00F33463" w:rsidRDefault="00920D29" w:rsidP="001B1AB7">
            <w:pPr>
              <w:keepNext/>
            </w:pPr>
          </w:p>
        </w:tc>
      </w:tr>
      <w:tr w:rsidR="00920D29" w:rsidRPr="00F33463" w14:paraId="78DBDB63" w14:textId="77777777" w:rsidTr="001B1AB7">
        <w:trPr>
          <w:jc w:val="center"/>
        </w:trPr>
        <w:tc>
          <w:tcPr>
            <w:tcW w:w="4876" w:type="dxa"/>
            <w:hideMark/>
          </w:tcPr>
          <w:p w14:paraId="5675C8CB" w14:textId="77777777" w:rsidR="00920D29" w:rsidRPr="00F33463" w:rsidRDefault="00920D29" w:rsidP="001B1AB7">
            <w:pPr>
              <w:pStyle w:val="ColumnHeading"/>
              <w:keepNext/>
            </w:pPr>
            <w:r w:rsidRPr="00F33463">
              <w:t>Besedilo, ki ga predlaga Komisija</w:t>
            </w:r>
          </w:p>
        </w:tc>
        <w:tc>
          <w:tcPr>
            <w:tcW w:w="4876" w:type="dxa"/>
            <w:hideMark/>
          </w:tcPr>
          <w:p w14:paraId="7FA505C9" w14:textId="1EECA7AF" w:rsidR="00920D29" w:rsidRPr="00F33463" w:rsidRDefault="006D0FAD" w:rsidP="001B1AB7">
            <w:pPr>
              <w:pStyle w:val="ColumnHeading"/>
              <w:keepNext/>
            </w:pPr>
            <w:r w:rsidRPr="00F33463">
              <w:t>Sprememba</w:t>
            </w:r>
          </w:p>
        </w:tc>
      </w:tr>
      <w:tr w:rsidR="00920D29" w:rsidRPr="00F33463" w14:paraId="0A8AA61C" w14:textId="77777777" w:rsidTr="001B1AB7">
        <w:trPr>
          <w:jc w:val="center"/>
        </w:trPr>
        <w:tc>
          <w:tcPr>
            <w:tcW w:w="4876" w:type="dxa"/>
            <w:hideMark/>
          </w:tcPr>
          <w:p w14:paraId="257C7069" w14:textId="77777777" w:rsidR="00920D29" w:rsidRPr="00F33463" w:rsidRDefault="00920D29" w:rsidP="001B1AB7">
            <w:pPr>
              <w:pStyle w:val="Normal6"/>
            </w:pPr>
            <w:r w:rsidRPr="00F33463">
              <w:t>1.</w:t>
            </w:r>
            <w:r w:rsidRPr="00F33463">
              <w:tab/>
              <w:t>Komisija na podlagi poročil, prejetih v skladu s členom 20, in dodatnih ustreznih informacij do [sedem let po datumu začetka veljavnosti te uredbe] in nato vsakih pet let objavi poročilo o spremljanju dobrobiti psov in mačk, danih na trg v Uniji.</w:t>
            </w:r>
          </w:p>
        </w:tc>
        <w:tc>
          <w:tcPr>
            <w:tcW w:w="4876" w:type="dxa"/>
            <w:hideMark/>
          </w:tcPr>
          <w:p w14:paraId="31F120F8" w14:textId="77777777" w:rsidR="00920D29" w:rsidRPr="00F33463" w:rsidRDefault="00920D29" w:rsidP="001B1AB7">
            <w:pPr>
              <w:pStyle w:val="Normal6"/>
              <w:rPr>
                <w:szCs w:val="24"/>
              </w:rPr>
            </w:pPr>
            <w:r w:rsidRPr="00F33463">
              <w:t>1.</w:t>
            </w:r>
            <w:r w:rsidRPr="00F33463">
              <w:tab/>
              <w:t>Komisija na podlagi poročil, prejetih v skladu s členom 20, in dodatnih ustreznih informacij do [sedem let po datumu začetka veljavnosti te uredbe] in nato vsakih pet let objavi poročilo o spremljanju dobrobiti psov in mačk, danih na trg v Uniji.</w:t>
            </w:r>
            <w:r w:rsidRPr="00F33463">
              <w:rPr>
                <w:b/>
                <w:i/>
              </w:rPr>
              <w:t xml:space="preserve"> V poročilu o spremljanju se ocenijo uspešnost, učinkovitost, ustreznost, skladnost, socialno-ekonomski učinek in dodana vrednost EU te uredbe pri doseganju njenih ciljev. Komisija zlasti oceni:</w:t>
            </w:r>
          </w:p>
        </w:tc>
      </w:tr>
    </w:tbl>
    <w:p w14:paraId="041335C0" w14:textId="77777777" w:rsidR="00920D29" w:rsidRPr="00F33463" w:rsidRDefault="00920D29" w:rsidP="00920D29"/>
    <w:p w14:paraId="7001B55A" w14:textId="756EF499" w:rsidR="00920D29" w:rsidRPr="00F33463" w:rsidRDefault="006D0FAD" w:rsidP="00920D29">
      <w:pPr>
        <w:pStyle w:val="AmNumberTabs"/>
      </w:pPr>
      <w:r w:rsidRPr="00F33463">
        <w:t>Sprememba</w:t>
      </w:r>
      <w:r w:rsidR="00920D29" w:rsidRPr="00F33463">
        <w:tab/>
      </w:r>
      <w:r w:rsidR="00920D29" w:rsidRPr="00F33463">
        <w:tab/>
        <w:t>236</w:t>
      </w:r>
    </w:p>
    <w:p w14:paraId="0C973D27" w14:textId="77777777" w:rsidR="00920D29" w:rsidRPr="00F33463" w:rsidRDefault="00920D29" w:rsidP="00920D29"/>
    <w:p w14:paraId="2111B399" w14:textId="77777777" w:rsidR="00920D29" w:rsidRPr="00F33463" w:rsidRDefault="00920D29" w:rsidP="00920D29">
      <w:pPr>
        <w:pStyle w:val="NormalBold"/>
        <w:keepNext/>
      </w:pPr>
      <w:r w:rsidRPr="00F33463">
        <w:t>Predlog uredbe</w:t>
      </w:r>
    </w:p>
    <w:p w14:paraId="3F23B16D" w14:textId="77777777" w:rsidR="00920D29" w:rsidRPr="00F33463" w:rsidRDefault="00920D29" w:rsidP="00920D29">
      <w:pPr>
        <w:pStyle w:val="NormalBold"/>
      </w:pPr>
      <w:r w:rsidRPr="00F33463">
        <w:t>Člen 26 – odstavek 1 – točka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27947FC" w14:textId="77777777" w:rsidTr="001B1AB7">
        <w:trPr>
          <w:jc w:val="center"/>
        </w:trPr>
        <w:tc>
          <w:tcPr>
            <w:tcW w:w="9752" w:type="dxa"/>
            <w:gridSpan w:val="2"/>
          </w:tcPr>
          <w:p w14:paraId="575A68F4" w14:textId="77777777" w:rsidR="00920D29" w:rsidRPr="00F33463" w:rsidRDefault="00920D29" w:rsidP="001B1AB7">
            <w:pPr>
              <w:keepNext/>
            </w:pPr>
          </w:p>
        </w:tc>
      </w:tr>
      <w:tr w:rsidR="00920D29" w:rsidRPr="00F33463" w14:paraId="63EA3A32" w14:textId="77777777" w:rsidTr="001B1AB7">
        <w:trPr>
          <w:jc w:val="center"/>
        </w:trPr>
        <w:tc>
          <w:tcPr>
            <w:tcW w:w="4876" w:type="dxa"/>
            <w:hideMark/>
          </w:tcPr>
          <w:p w14:paraId="41CB653D" w14:textId="77777777" w:rsidR="00920D29" w:rsidRPr="00F33463" w:rsidRDefault="00920D29" w:rsidP="001B1AB7">
            <w:pPr>
              <w:pStyle w:val="ColumnHeading"/>
              <w:keepNext/>
            </w:pPr>
            <w:r w:rsidRPr="00F33463">
              <w:t>Besedilo, ki ga predlaga Komisija</w:t>
            </w:r>
          </w:p>
        </w:tc>
        <w:tc>
          <w:tcPr>
            <w:tcW w:w="4876" w:type="dxa"/>
            <w:hideMark/>
          </w:tcPr>
          <w:p w14:paraId="32F7B512" w14:textId="3019F8F0" w:rsidR="00920D29" w:rsidRPr="00F33463" w:rsidRDefault="006D0FAD" w:rsidP="001B1AB7">
            <w:pPr>
              <w:pStyle w:val="ColumnHeading"/>
              <w:keepNext/>
            </w:pPr>
            <w:r w:rsidRPr="00F33463">
              <w:t>Sprememba</w:t>
            </w:r>
          </w:p>
        </w:tc>
      </w:tr>
      <w:tr w:rsidR="00920D29" w:rsidRPr="00F33463" w14:paraId="5CD75296" w14:textId="77777777" w:rsidTr="001B1AB7">
        <w:trPr>
          <w:jc w:val="center"/>
        </w:trPr>
        <w:tc>
          <w:tcPr>
            <w:tcW w:w="4876" w:type="dxa"/>
          </w:tcPr>
          <w:p w14:paraId="2BC77505" w14:textId="77777777" w:rsidR="00920D29" w:rsidRPr="00F33463" w:rsidRDefault="00920D29" w:rsidP="001B1AB7">
            <w:pPr>
              <w:pStyle w:val="Normal6"/>
            </w:pPr>
          </w:p>
        </w:tc>
        <w:tc>
          <w:tcPr>
            <w:tcW w:w="4876" w:type="dxa"/>
            <w:hideMark/>
          </w:tcPr>
          <w:p w14:paraId="1DE10707" w14:textId="77777777" w:rsidR="00920D29" w:rsidRPr="00F33463" w:rsidRDefault="00920D29" w:rsidP="001B1AB7">
            <w:pPr>
              <w:pStyle w:val="Normal6"/>
              <w:rPr>
                <w:szCs w:val="24"/>
              </w:rPr>
            </w:pPr>
            <w:r w:rsidRPr="00F33463">
              <w:rPr>
                <w:b/>
                <w:i/>
              </w:rPr>
              <w:t>(a)</w:t>
            </w:r>
            <w:r w:rsidRPr="00F33463">
              <w:rPr>
                <w:b/>
                <w:i/>
              </w:rPr>
              <w:tab/>
              <w:t>v kolikšni meri je ta uredba prispevala k zagotavljanju visoke ravni dobrobiti psov in mačk, izboljšanju njihove sledljivosti, zmanjšanju nezakonite trgovine z njimi in reševanju težav, povezanih z nečloveškimi vzrejnimi praksami, vključno s t. i. pasjimi in mačjimi farmami;</w:t>
            </w:r>
          </w:p>
        </w:tc>
      </w:tr>
    </w:tbl>
    <w:p w14:paraId="4B88236D" w14:textId="77777777" w:rsidR="00920D29" w:rsidRPr="00F33463" w:rsidRDefault="00920D29" w:rsidP="00920D29"/>
    <w:p w14:paraId="40C3EBC2" w14:textId="333178B6" w:rsidR="00920D29" w:rsidRPr="00F33463" w:rsidRDefault="006D0FAD" w:rsidP="00920D29">
      <w:pPr>
        <w:pStyle w:val="AmNumberTabs"/>
      </w:pPr>
      <w:r w:rsidRPr="00F33463">
        <w:t>Sprememba</w:t>
      </w:r>
      <w:r w:rsidR="00920D29" w:rsidRPr="00F33463">
        <w:tab/>
      </w:r>
      <w:r w:rsidR="00920D29" w:rsidRPr="00F33463">
        <w:tab/>
        <w:t>237</w:t>
      </w:r>
    </w:p>
    <w:p w14:paraId="37383F2E" w14:textId="77777777" w:rsidR="00920D29" w:rsidRPr="00F33463" w:rsidRDefault="00920D29" w:rsidP="00920D29"/>
    <w:p w14:paraId="03DC890D" w14:textId="77777777" w:rsidR="00920D29" w:rsidRPr="00F33463" w:rsidRDefault="00920D29" w:rsidP="00920D29">
      <w:pPr>
        <w:pStyle w:val="NormalBold"/>
        <w:keepNext/>
      </w:pPr>
      <w:r w:rsidRPr="00F33463">
        <w:t>Predlog uredbe</w:t>
      </w:r>
    </w:p>
    <w:p w14:paraId="3E827A2F" w14:textId="77777777" w:rsidR="00920D29" w:rsidRPr="00F33463" w:rsidRDefault="00920D29" w:rsidP="00920D29">
      <w:pPr>
        <w:pStyle w:val="NormalBold"/>
      </w:pPr>
      <w:r w:rsidRPr="00F33463">
        <w:t>Člen 26 – odstavek 1 – točka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46F190C" w14:textId="77777777" w:rsidTr="001B1AB7">
        <w:trPr>
          <w:jc w:val="center"/>
        </w:trPr>
        <w:tc>
          <w:tcPr>
            <w:tcW w:w="9752" w:type="dxa"/>
            <w:gridSpan w:val="2"/>
          </w:tcPr>
          <w:p w14:paraId="2E963B56" w14:textId="77777777" w:rsidR="00920D29" w:rsidRPr="00F33463" w:rsidRDefault="00920D29" w:rsidP="001B1AB7">
            <w:pPr>
              <w:keepNext/>
            </w:pPr>
          </w:p>
        </w:tc>
      </w:tr>
      <w:tr w:rsidR="00920D29" w:rsidRPr="00F33463" w14:paraId="6260EC81" w14:textId="77777777" w:rsidTr="001B1AB7">
        <w:trPr>
          <w:jc w:val="center"/>
        </w:trPr>
        <w:tc>
          <w:tcPr>
            <w:tcW w:w="4876" w:type="dxa"/>
            <w:hideMark/>
          </w:tcPr>
          <w:p w14:paraId="4520D426" w14:textId="77777777" w:rsidR="00920D29" w:rsidRPr="00F33463" w:rsidRDefault="00920D29" w:rsidP="001B1AB7">
            <w:pPr>
              <w:pStyle w:val="ColumnHeading"/>
              <w:keepNext/>
            </w:pPr>
            <w:r w:rsidRPr="00F33463">
              <w:t>Besedilo, ki ga predlaga Komisija</w:t>
            </w:r>
          </w:p>
        </w:tc>
        <w:tc>
          <w:tcPr>
            <w:tcW w:w="4876" w:type="dxa"/>
            <w:hideMark/>
          </w:tcPr>
          <w:p w14:paraId="17779A23" w14:textId="180C70AF" w:rsidR="00920D29" w:rsidRPr="00F33463" w:rsidRDefault="006D0FAD" w:rsidP="001B1AB7">
            <w:pPr>
              <w:pStyle w:val="ColumnHeading"/>
              <w:keepNext/>
            </w:pPr>
            <w:r w:rsidRPr="00F33463">
              <w:t>Sprememba</w:t>
            </w:r>
          </w:p>
        </w:tc>
      </w:tr>
      <w:tr w:rsidR="00920D29" w:rsidRPr="00F33463" w14:paraId="42D1BF10" w14:textId="77777777" w:rsidTr="001B1AB7">
        <w:trPr>
          <w:jc w:val="center"/>
        </w:trPr>
        <w:tc>
          <w:tcPr>
            <w:tcW w:w="4876" w:type="dxa"/>
          </w:tcPr>
          <w:p w14:paraId="3B5E0F1E" w14:textId="77777777" w:rsidR="00920D29" w:rsidRPr="00F33463" w:rsidRDefault="00920D29" w:rsidP="001B1AB7">
            <w:pPr>
              <w:pStyle w:val="Normal6"/>
            </w:pPr>
          </w:p>
        </w:tc>
        <w:tc>
          <w:tcPr>
            <w:tcW w:w="4876" w:type="dxa"/>
            <w:hideMark/>
          </w:tcPr>
          <w:p w14:paraId="2276CE36" w14:textId="77777777" w:rsidR="00920D29" w:rsidRPr="00F33463" w:rsidRDefault="00920D29" w:rsidP="001B1AB7">
            <w:pPr>
              <w:pStyle w:val="Normal6"/>
              <w:rPr>
                <w:szCs w:val="24"/>
              </w:rPr>
            </w:pPr>
            <w:r w:rsidRPr="00F33463">
              <w:rPr>
                <w:b/>
                <w:i/>
              </w:rPr>
              <w:t>(b)</w:t>
            </w:r>
            <w:r w:rsidRPr="00F33463">
              <w:rPr>
                <w:b/>
                <w:i/>
              </w:rPr>
              <w:tab/>
              <w:t>ali področje uporabe te uredbe še vedno ustreza svojemu namenu ob upoštevanju razvoja trga, znanstvenega in tehnološkega napredka ter vidikov dobrobiti živali in ali so sedanje izjeme še vedno ustrezne in zadostne glede na ta razvoj;</w:t>
            </w:r>
          </w:p>
        </w:tc>
      </w:tr>
    </w:tbl>
    <w:p w14:paraId="039BB3AA" w14:textId="77777777" w:rsidR="00920D29" w:rsidRPr="00F33463" w:rsidRDefault="00920D29" w:rsidP="00920D29"/>
    <w:p w14:paraId="074834FD" w14:textId="4648B814" w:rsidR="00920D29" w:rsidRPr="00F33463" w:rsidRDefault="006D0FAD" w:rsidP="00920D29">
      <w:pPr>
        <w:pStyle w:val="AmNumberTabs"/>
      </w:pPr>
      <w:r w:rsidRPr="00F33463">
        <w:t>Sprememba</w:t>
      </w:r>
      <w:r w:rsidR="00920D29" w:rsidRPr="00F33463">
        <w:tab/>
      </w:r>
      <w:r w:rsidR="00920D29" w:rsidRPr="00F33463">
        <w:tab/>
        <w:t>238</w:t>
      </w:r>
    </w:p>
    <w:p w14:paraId="7825722C" w14:textId="77777777" w:rsidR="00920D29" w:rsidRPr="00F33463" w:rsidRDefault="00920D29" w:rsidP="00920D29"/>
    <w:p w14:paraId="4F99FEE4" w14:textId="77777777" w:rsidR="00920D29" w:rsidRPr="00F33463" w:rsidRDefault="00920D29" w:rsidP="00920D29">
      <w:pPr>
        <w:pStyle w:val="NormalBold"/>
        <w:keepNext/>
      </w:pPr>
      <w:r w:rsidRPr="00F33463">
        <w:t>Predlog uredbe</w:t>
      </w:r>
    </w:p>
    <w:p w14:paraId="61D442DF" w14:textId="77777777" w:rsidR="00920D29" w:rsidRPr="00F33463" w:rsidRDefault="00920D29" w:rsidP="00920D29">
      <w:pPr>
        <w:pStyle w:val="NormalBold"/>
      </w:pPr>
      <w:r w:rsidRPr="00F33463">
        <w:t>Člen 26 – odstavek 1 – točka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09D6782" w14:textId="77777777" w:rsidTr="001B1AB7">
        <w:trPr>
          <w:jc w:val="center"/>
        </w:trPr>
        <w:tc>
          <w:tcPr>
            <w:tcW w:w="9752" w:type="dxa"/>
            <w:gridSpan w:val="2"/>
          </w:tcPr>
          <w:p w14:paraId="2716613F" w14:textId="77777777" w:rsidR="00920D29" w:rsidRPr="00F33463" w:rsidRDefault="00920D29" w:rsidP="001B1AB7">
            <w:pPr>
              <w:keepNext/>
            </w:pPr>
          </w:p>
        </w:tc>
      </w:tr>
      <w:tr w:rsidR="00920D29" w:rsidRPr="00F33463" w14:paraId="17697B0C" w14:textId="77777777" w:rsidTr="001B1AB7">
        <w:trPr>
          <w:jc w:val="center"/>
        </w:trPr>
        <w:tc>
          <w:tcPr>
            <w:tcW w:w="4876" w:type="dxa"/>
            <w:hideMark/>
          </w:tcPr>
          <w:p w14:paraId="5198B3DA" w14:textId="77777777" w:rsidR="00920D29" w:rsidRPr="00F33463" w:rsidRDefault="00920D29" w:rsidP="001B1AB7">
            <w:pPr>
              <w:pStyle w:val="ColumnHeading"/>
              <w:keepNext/>
            </w:pPr>
            <w:r w:rsidRPr="00F33463">
              <w:t>Besedilo, ki ga predlaga Komisija</w:t>
            </w:r>
          </w:p>
        </w:tc>
        <w:tc>
          <w:tcPr>
            <w:tcW w:w="4876" w:type="dxa"/>
            <w:hideMark/>
          </w:tcPr>
          <w:p w14:paraId="6A3892ED" w14:textId="30A9A40A" w:rsidR="00920D29" w:rsidRPr="00F33463" w:rsidRDefault="006D0FAD" w:rsidP="001B1AB7">
            <w:pPr>
              <w:pStyle w:val="ColumnHeading"/>
              <w:keepNext/>
            </w:pPr>
            <w:r w:rsidRPr="00F33463">
              <w:t>Sprememba</w:t>
            </w:r>
          </w:p>
        </w:tc>
      </w:tr>
      <w:tr w:rsidR="00920D29" w:rsidRPr="00F33463" w14:paraId="5843A6FE" w14:textId="77777777" w:rsidTr="001B1AB7">
        <w:trPr>
          <w:jc w:val="center"/>
        </w:trPr>
        <w:tc>
          <w:tcPr>
            <w:tcW w:w="4876" w:type="dxa"/>
          </w:tcPr>
          <w:p w14:paraId="44A232E2" w14:textId="77777777" w:rsidR="00920D29" w:rsidRPr="00F33463" w:rsidRDefault="00920D29" w:rsidP="001B1AB7">
            <w:pPr>
              <w:pStyle w:val="Normal6"/>
            </w:pPr>
          </w:p>
        </w:tc>
        <w:tc>
          <w:tcPr>
            <w:tcW w:w="4876" w:type="dxa"/>
            <w:hideMark/>
          </w:tcPr>
          <w:p w14:paraId="1D86D26F" w14:textId="77777777" w:rsidR="00920D29" w:rsidRPr="00F33463" w:rsidRDefault="00920D29" w:rsidP="001B1AB7">
            <w:pPr>
              <w:pStyle w:val="Normal6"/>
              <w:rPr>
                <w:szCs w:val="24"/>
              </w:rPr>
            </w:pPr>
            <w:r w:rsidRPr="00F33463">
              <w:rPr>
                <w:b/>
                <w:i/>
              </w:rPr>
              <w:t>(c)</w:t>
            </w:r>
            <w:r w:rsidRPr="00F33463">
              <w:rPr>
                <w:b/>
                <w:i/>
              </w:rPr>
              <w:tab/>
              <w:t>ali je bil dosežen znanstveni in tehnološki napredek, vključno z razvojem novih sredstev za identifikacijo, ob upoštevanju njihove tehnične zanesljivosti, stroškovne učinkovitosti in invazivnosti za žival;</w:t>
            </w:r>
          </w:p>
        </w:tc>
      </w:tr>
    </w:tbl>
    <w:p w14:paraId="366A40BB" w14:textId="77777777" w:rsidR="00920D29" w:rsidRPr="00F33463" w:rsidRDefault="00920D29" w:rsidP="00920D29"/>
    <w:p w14:paraId="25421356" w14:textId="0E411CDA" w:rsidR="00920D29" w:rsidRPr="00F33463" w:rsidRDefault="006D0FAD" w:rsidP="00920D29">
      <w:pPr>
        <w:pStyle w:val="AmNumberTabs"/>
      </w:pPr>
      <w:r w:rsidRPr="00F33463">
        <w:t>Sprememba</w:t>
      </w:r>
      <w:r w:rsidR="00920D29" w:rsidRPr="00F33463">
        <w:tab/>
      </w:r>
      <w:r w:rsidR="00920D29" w:rsidRPr="00F33463">
        <w:tab/>
        <w:t>239</w:t>
      </w:r>
    </w:p>
    <w:p w14:paraId="72EC9611" w14:textId="77777777" w:rsidR="00920D29" w:rsidRPr="00F33463" w:rsidRDefault="00920D29" w:rsidP="00920D29"/>
    <w:p w14:paraId="7946037B" w14:textId="77777777" w:rsidR="00920D29" w:rsidRPr="00F33463" w:rsidRDefault="00920D29" w:rsidP="00920D29">
      <w:pPr>
        <w:pStyle w:val="NormalBold"/>
        <w:keepNext/>
      </w:pPr>
      <w:r w:rsidRPr="00F33463">
        <w:t>Predlog uredbe</w:t>
      </w:r>
    </w:p>
    <w:p w14:paraId="0E0088E3" w14:textId="77777777" w:rsidR="00920D29" w:rsidRPr="00F33463" w:rsidRDefault="00920D29" w:rsidP="00920D29">
      <w:pPr>
        <w:pStyle w:val="NormalBold"/>
      </w:pPr>
      <w:r w:rsidRPr="00F33463">
        <w:t>Člen 26 – odstavek 1 – točka d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576AE9A" w14:textId="77777777" w:rsidTr="001B1AB7">
        <w:trPr>
          <w:jc w:val="center"/>
        </w:trPr>
        <w:tc>
          <w:tcPr>
            <w:tcW w:w="9752" w:type="dxa"/>
            <w:gridSpan w:val="2"/>
          </w:tcPr>
          <w:p w14:paraId="4590220A" w14:textId="77777777" w:rsidR="00920D29" w:rsidRPr="00F33463" w:rsidRDefault="00920D29" w:rsidP="001B1AB7">
            <w:pPr>
              <w:keepNext/>
            </w:pPr>
          </w:p>
        </w:tc>
      </w:tr>
      <w:tr w:rsidR="00920D29" w:rsidRPr="00F33463" w14:paraId="300FE7C9" w14:textId="77777777" w:rsidTr="001B1AB7">
        <w:trPr>
          <w:jc w:val="center"/>
        </w:trPr>
        <w:tc>
          <w:tcPr>
            <w:tcW w:w="4876" w:type="dxa"/>
            <w:hideMark/>
          </w:tcPr>
          <w:p w14:paraId="75152308" w14:textId="77777777" w:rsidR="00920D29" w:rsidRPr="00F33463" w:rsidRDefault="00920D29" w:rsidP="001B1AB7">
            <w:pPr>
              <w:pStyle w:val="ColumnHeading"/>
              <w:keepNext/>
            </w:pPr>
            <w:r w:rsidRPr="00F33463">
              <w:t>Besedilo, ki ga predlaga Komisija</w:t>
            </w:r>
          </w:p>
        </w:tc>
        <w:tc>
          <w:tcPr>
            <w:tcW w:w="4876" w:type="dxa"/>
            <w:hideMark/>
          </w:tcPr>
          <w:p w14:paraId="46EDE8FC" w14:textId="41D4E5BF" w:rsidR="00920D29" w:rsidRPr="00F33463" w:rsidRDefault="006D0FAD" w:rsidP="001B1AB7">
            <w:pPr>
              <w:pStyle w:val="ColumnHeading"/>
              <w:keepNext/>
            </w:pPr>
            <w:r w:rsidRPr="00F33463">
              <w:t>Sprememba</w:t>
            </w:r>
          </w:p>
        </w:tc>
      </w:tr>
      <w:tr w:rsidR="00920D29" w:rsidRPr="00F33463" w14:paraId="4FD51519" w14:textId="77777777" w:rsidTr="001B1AB7">
        <w:trPr>
          <w:jc w:val="center"/>
        </w:trPr>
        <w:tc>
          <w:tcPr>
            <w:tcW w:w="4876" w:type="dxa"/>
          </w:tcPr>
          <w:p w14:paraId="6D3BD47F" w14:textId="77777777" w:rsidR="00920D29" w:rsidRPr="00F33463" w:rsidRDefault="00920D29" w:rsidP="001B1AB7">
            <w:pPr>
              <w:pStyle w:val="Normal6"/>
            </w:pPr>
          </w:p>
        </w:tc>
        <w:tc>
          <w:tcPr>
            <w:tcW w:w="4876" w:type="dxa"/>
            <w:hideMark/>
          </w:tcPr>
          <w:p w14:paraId="2B53FB1B" w14:textId="77777777" w:rsidR="00920D29" w:rsidRPr="00F33463" w:rsidRDefault="00920D29" w:rsidP="001B1AB7">
            <w:pPr>
              <w:pStyle w:val="Normal6"/>
              <w:rPr>
                <w:szCs w:val="24"/>
              </w:rPr>
            </w:pPr>
            <w:r w:rsidRPr="00F33463">
              <w:rPr>
                <w:b/>
                <w:i/>
              </w:rPr>
              <w:t>(d)</w:t>
            </w:r>
            <w:r w:rsidRPr="00F33463">
              <w:rPr>
                <w:b/>
                <w:i/>
              </w:rPr>
              <w:tab/>
              <w:t>vpliv te uredbe na rejce, zavetišča, nadomestne domove in druge izvajalce dejavnosti, vključno z upravnim bremenom in stroški usklajevanja;</w:t>
            </w:r>
          </w:p>
        </w:tc>
      </w:tr>
    </w:tbl>
    <w:p w14:paraId="3C973533" w14:textId="77777777" w:rsidR="00920D29" w:rsidRPr="00F33463" w:rsidRDefault="00920D29" w:rsidP="00920D29"/>
    <w:p w14:paraId="0FE0CC8F" w14:textId="20918CEE" w:rsidR="00920D29" w:rsidRPr="00F33463" w:rsidRDefault="006D0FAD" w:rsidP="00920D29">
      <w:pPr>
        <w:pStyle w:val="AmNumberTabs"/>
      </w:pPr>
      <w:r w:rsidRPr="00F33463">
        <w:t>Sprememba</w:t>
      </w:r>
      <w:r w:rsidR="00920D29" w:rsidRPr="00F33463">
        <w:tab/>
      </w:r>
      <w:r w:rsidR="00920D29" w:rsidRPr="00F33463">
        <w:tab/>
        <w:t>240</w:t>
      </w:r>
    </w:p>
    <w:p w14:paraId="3E14340F" w14:textId="77777777" w:rsidR="00920D29" w:rsidRPr="00F33463" w:rsidRDefault="00920D29" w:rsidP="00920D29"/>
    <w:p w14:paraId="281E0070" w14:textId="77777777" w:rsidR="00920D29" w:rsidRPr="00F33463" w:rsidRDefault="00920D29" w:rsidP="00920D29">
      <w:pPr>
        <w:pStyle w:val="NormalBold"/>
        <w:keepNext/>
      </w:pPr>
      <w:r w:rsidRPr="00F33463">
        <w:t>Predlog uredbe</w:t>
      </w:r>
    </w:p>
    <w:p w14:paraId="22038C20" w14:textId="77777777" w:rsidR="00920D29" w:rsidRPr="00F33463" w:rsidRDefault="00920D29" w:rsidP="00920D29">
      <w:pPr>
        <w:pStyle w:val="NormalBold"/>
      </w:pPr>
      <w:r w:rsidRPr="00F33463">
        <w:t>Člen 26 – odstavek 1 – točka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3282690" w14:textId="77777777" w:rsidTr="001B1AB7">
        <w:trPr>
          <w:jc w:val="center"/>
        </w:trPr>
        <w:tc>
          <w:tcPr>
            <w:tcW w:w="9752" w:type="dxa"/>
            <w:gridSpan w:val="2"/>
          </w:tcPr>
          <w:p w14:paraId="7D236D61" w14:textId="77777777" w:rsidR="00920D29" w:rsidRPr="00F33463" w:rsidRDefault="00920D29" w:rsidP="001B1AB7">
            <w:pPr>
              <w:keepNext/>
            </w:pPr>
          </w:p>
        </w:tc>
      </w:tr>
      <w:tr w:rsidR="00920D29" w:rsidRPr="00F33463" w14:paraId="11F33EBE" w14:textId="77777777" w:rsidTr="001B1AB7">
        <w:trPr>
          <w:jc w:val="center"/>
        </w:trPr>
        <w:tc>
          <w:tcPr>
            <w:tcW w:w="4876" w:type="dxa"/>
            <w:hideMark/>
          </w:tcPr>
          <w:p w14:paraId="465C33C2" w14:textId="77777777" w:rsidR="00920D29" w:rsidRPr="00F33463" w:rsidRDefault="00920D29" w:rsidP="001B1AB7">
            <w:pPr>
              <w:pStyle w:val="ColumnHeading"/>
              <w:keepNext/>
            </w:pPr>
            <w:r w:rsidRPr="00F33463">
              <w:t>Besedilo, ki ga predlaga Komisija</w:t>
            </w:r>
          </w:p>
        </w:tc>
        <w:tc>
          <w:tcPr>
            <w:tcW w:w="4876" w:type="dxa"/>
            <w:hideMark/>
          </w:tcPr>
          <w:p w14:paraId="5A3A8453" w14:textId="4935EC82" w:rsidR="00920D29" w:rsidRPr="00F33463" w:rsidRDefault="006D0FAD" w:rsidP="001B1AB7">
            <w:pPr>
              <w:pStyle w:val="ColumnHeading"/>
              <w:keepNext/>
            </w:pPr>
            <w:r w:rsidRPr="00F33463">
              <w:t>Sprememba</w:t>
            </w:r>
          </w:p>
        </w:tc>
      </w:tr>
      <w:tr w:rsidR="00920D29" w:rsidRPr="00F33463" w14:paraId="59B10396" w14:textId="77777777" w:rsidTr="001B1AB7">
        <w:trPr>
          <w:jc w:val="center"/>
        </w:trPr>
        <w:tc>
          <w:tcPr>
            <w:tcW w:w="4876" w:type="dxa"/>
          </w:tcPr>
          <w:p w14:paraId="3BBAC9A7" w14:textId="77777777" w:rsidR="00920D29" w:rsidRPr="00F33463" w:rsidRDefault="00920D29" w:rsidP="001B1AB7">
            <w:pPr>
              <w:pStyle w:val="Normal6"/>
            </w:pPr>
          </w:p>
        </w:tc>
        <w:tc>
          <w:tcPr>
            <w:tcW w:w="4876" w:type="dxa"/>
            <w:hideMark/>
          </w:tcPr>
          <w:p w14:paraId="07D6E237" w14:textId="77777777" w:rsidR="00920D29" w:rsidRPr="00F33463" w:rsidRDefault="00920D29" w:rsidP="001B1AB7">
            <w:pPr>
              <w:pStyle w:val="Normal6"/>
              <w:rPr>
                <w:szCs w:val="24"/>
              </w:rPr>
            </w:pPr>
            <w:r w:rsidRPr="00F33463">
              <w:rPr>
                <w:b/>
                <w:i/>
              </w:rPr>
              <w:t>(e)</w:t>
            </w:r>
            <w:r w:rsidRPr="00F33463">
              <w:rPr>
                <w:b/>
                <w:i/>
              </w:rPr>
              <w:tab/>
              <w:t>raven izvrševanja in skladnosti, ki so jo dosegle države članice, ter učinkovitost sodelovanja med pristojnimi organi, vključno z mehanizmi izmenjave podatkov in sledljivosti;</w:t>
            </w:r>
          </w:p>
        </w:tc>
      </w:tr>
    </w:tbl>
    <w:p w14:paraId="76E386C0" w14:textId="77777777" w:rsidR="00920D29" w:rsidRPr="00F33463" w:rsidRDefault="00920D29" w:rsidP="00920D29"/>
    <w:p w14:paraId="11B57E38" w14:textId="1AF76B9C" w:rsidR="00920D29" w:rsidRPr="00F33463" w:rsidRDefault="006D0FAD" w:rsidP="00920D29">
      <w:pPr>
        <w:pStyle w:val="AmNumberTabs"/>
      </w:pPr>
      <w:r w:rsidRPr="00F33463">
        <w:t>Sprememba</w:t>
      </w:r>
      <w:r w:rsidR="00920D29" w:rsidRPr="00F33463">
        <w:tab/>
      </w:r>
      <w:r w:rsidR="00920D29" w:rsidRPr="00F33463">
        <w:tab/>
        <w:t>241</w:t>
      </w:r>
    </w:p>
    <w:p w14:paraId="7AB7F797" w14:textId="77777777" w:rsidR="00920D29" w:rsidRPr="00F33463" w:rsidRDefault="00920D29" w:rsidP="00920D29"/>
    <w:p w14:paraId="7EA26678" w14:textId="77777777" w:rsidR="00920D29" w:rsidRPr="00F33463" w:rsidRDefault="00920D29" w:rsidP="00920D29">
      <w:pPr>
        <w:pStyle w:val="NormalBold"/>
        <w:keepNext/>
      </w:pPr>
      <w:r w:rsidRPr="00F33463">
        <w:t>Predlog uredbe</w:t>
      </w:r>
    </w:p>
    <w:p w14:paraId="37420B4C" w14:textId="77777777" w:rsidR="00920D29" w:rsidRPr="00F33463" w:rsidRDefault="00920D29" w:rsidP="00920D29">
      <w:pPr>
        <w:pStyle w:val="NormalBold"/>
      </w:pPr>
      <w:r w:rsidRPr="00F33463">
        <w:t>Člen 26 – odstavek 1 – točka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2A0FFBA" w14:textId="77777777" w:rsidTr="001B1AB7">
        <w:trPr>
          <w:jc w:val="center"/>
        </w:trPr>
        <w:tc>
          <w:tcPr>
            <w:tcW w:w="9752" w:type="dxa"/>
            <w:gridSpan w:val="2"/>
          </w:tcPr>
          <w:p w14:paraId="7BB82644" w14:textId="77777777" w:rsidR="00920D29" w:rsidRPr="00F33463" w:rsidRDefault="00920D29" w:rsidP="001B1AB7">
            <w:pPr>
              <w:keepNext/>
            </w:pPr>
          </w:p>
        </w:tc>
      </w:tr>
      <w:tr w:rsidR="00920D29" w:rsidRPr="00F33463" w14:paraId="0483BC26" w14:textId="77777777" w:rsidTr="001B1AB7">
        <w:trPr>
          <w:jc w:val="center"/>
        </w:trPr>
        <w:tc>
          <w:tcPr>
            <w:tcW w:w="4876" w:type="dxa"/>
            <w:hideMark/>
          </w:tcPr>
          <w:p w14:paraId="557F7AAE" w14:textId="77777777" w:rsidR="00920D29" w:rsidRPr="00F33463" w:rsidRDefault="00920D29" w:rsidP="001B1AB7">
            <w:pPr>
              <w:pStyle w:val="ColumnHeading"/>
              <w:keepNext/>
            </w:pPr>
            <w:r w:rsidRPr="00F33463">
              <w:t>Besedilo, ki ga predlaga Komisija</w:t>
            </w:r>
          </w:p>
        </w:tc>
        <w:tc>
          <w:tcPr>
            <w:tcW w:w="4876" w:type="dxa"/>
            <w:hideMark/>
          </w:tcPr>
          <w:p w14:paraId="16924592" w14:textId="28D64096" w:rsidR="00920D29" w:rsidRPr="00F33463" w:rsidRDefault="006D0FAD" w:rsidP="001B1AB7">
            <w:pPr>
              <w:pStyle w:val="ColumnHeading"/>
              <w:keepNext/>
            </w:pPr>
            <w:r w:rsidRPr="00F33463">
              <w:t>Sprememba</w:t>
            </w:r>
          </w:p>
        </w:tc>
      </w:tr>
      <w:tr w:rsidR="00920D29" w:rsidRPr="00F33463" w14:paraId="45E1346A" w14:textId="77777777" w:rsidTr="001B1AB7">
        <w:trPr>
          <w:jc w:val="center"/>
        </w:trPr>
        <w:tc>
          <w:tcPr>
            <w:tcW w:w="4876" w:type="dxa"/>
          </w:tcPr>
          <w:p w14:paraId="4CD5A391" w14:textId="77777777" w:rsidR="00920D29" w:rsidRPr="00F33463" w:rsidRDefault="00920D29" w:rsidP="001B1AB7">
            <w:pPr>
              <w:pStyle w:val="Normal6"/>
            </w:pPr>
          </w:p>
        </w:tc>
        <w:tc>
          <w:tcPr>
            <w:tcW w:w="4876" w:type="dxa"/>
            <w:hideMark/>
          </w:tcPr>
          <w:p w14:paraId="3AF0E07F" w14:textId="77777777" w:rsidR="00920D29" w:rsidRPr="00F33463" w:rsidRDefault="00920D29" w:rsidP="001B1AB7">
            <w:pPr>
              <w:pStyle w:val="Normal6"/>
              <w:rPr>
                <w:szCs w:val="24"/>
              </w:rPr>
            </w:pPr>
            <w:r w:rsidRPr="00F33463">
              <w:rPr>
                <w:b/>
                <w:i/>
              </w:rPr>
              <w:t>(f)</w:t>
            </w:r>
            <w:r w:rsidRPr="00F33463">
              <w:rPr>
                <w:b/>
                <w:i/>
              </w:rPr>
              <w:tab/>
              <w:t>izvedljivost, stroške in koristi uvedbe digitalnega potnega lista za pse in mačke, ki bi lahko vseboval informacije o identifikaciji, statusu cepljenja in zdravstveni anamnezi živali;</w:t>
            </w:r>
          </w:p>
        </w:tc>
      </w:tr>
    </w:tbl>
    <w:p w14:paraId="6BA49CE6" w14:textId="77777777" w:rsidR="00920D29" w:rsidRPr="00F33463" w:rsidRDefault="00920D29" w:rsidP="00920D29"/>
    <w:p w14:paraId="25240DF4" w14:textId="4C506473" w:rsidR="00920D29" w:rsidRPr="00F33463" w:rsidRDefault="006D0FAD" w:rsidP="00920D29">
      <w:pPr>
        <w:pStyle w:val="AmNumberTabs"/>
      </w:pPr>
      <w:r w:rsidRPr="00F33463">
        <w:t>Sprememba</w:t>
      </w:r>
      <w:r w:rsidR="00920D29" w:rsidRPr="00F33463">
        <w:tab/>
      </w:r>
      <w:r w:rsidR="00920D29" w:rsidRPr="00F33463">
        <w:tab/>
        <w:t>242</w:t>
      </w:r>
    </w:p>
    <w:p w14:paraId="733820C8" w14:textId="77777777" w:rsidR="00920D29" w:rsidRPr="00F33463" w:rsidRDefault="00920D29" w:rsidP="00920D29"/>
    <w:p w14:paraId="4B4E7C03" w14:textId="77777777" w:rsidR="00920D29" w:rsidRPr="00F33463" w:rsidRDefault="00920D29" w:rsidP="00920D29">
      <w:pPr>
        <w:pStyle w:val="NormalBold"/>
        <w:keepNext/>
      </w:pPr>
      <w:r w:rsidRPr="00F33463">
        <w:t>Predlog uredbe</w:t>
      </w:r>
    </w:p>
    <w:p w14:paraId="1CF85389" w14:textId="77777777" w:rsidR="00920D29" w:rsidRPr="00F33463" w:rsidRDefault="00920D29" w:rsidP="00920D29">
      <w:pPr>
        <w:pStyle w:val="NormalBold"/>
      </w:pPr>
      <w:r w:rsidRPr="00F33463">
        <w:t>Člen 26 – odstavek 1 – točka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A3E4D9C" w14:textId="77777777" w:rsidTr="001B1AB7">
        <w:trPr>
          <w:jc w:val="center"/>
        </w:trPr>
        <w:tc>
          <w:tcPr>
            <w:tcW w:w="9752" w:type="dxa"/>
            <w:gridSpan w:val="2"/>
          </w:tcPr>
          <w:p w14:paraId="7DA97D71" w14:textId="77777777" w:rsidR="00920D29" w:rsidRPr="00F33463" w:rsidRDefault="00920D29" w:rsidP="001B1AB7">
            <w:pPr>
              <w:keepNext/>
            </w:pPr>
          </w:p>
        </w:tc>
      </w:tr>
      <w:tr w:rsidR="00920D29" w:rsidRPr="00F33463" w14:paraId="01DCA9F9" w14:textId="77777777" w:rsidTr="001B1AB7">
        <w:trPr>
          <w:jc w:val="center"/>
        </w:trPr>
        <w:tc>
          <w:tcPr>
            <w:tcW w:w="4876" w:type="dxa"/>
            <w:hideMark/>
          </w:tcPr>
          <w:p w14:paraId="733459B9" w14:textId="77777777" w:rsidR="00920D29" w:rsidRPr="00F33463" w:rsidRDefault="00920D29" w:rsidP="001B1AB7">
            <w:pPr>
              <w:pStyle w:val="ColumnHeading"/>
              <w:keepNext/>
            </w:pPr>
            <w:r w:rsidRPr="00F33463">
              <w:t>Besedilo, ki ga predlaga Komisija</w:t>
            </w:r>
          </w:p>
        </w:tc>
        <w:tc>
          <w:tcPr>
            <w:tcW w:w="4876" w:type="dxa"/>
            <w:hideMark/>
          </w:tcPr>
          <w:p w14:paraId="3A62F84E" w14:textId="6C507BAB" w:rsidR="00920D29" w:rsidRPr="00F33463" w:rsidRDefault="006D0FAD" w:rsidP="001B1AB7">
            <w:pPr>
              <w:pStyle w:val="ColumnHeading"/>
              <w:keepNext/>
            </w:pPr>
            <w:r w:rsidRPr="00F33463">
              <w:t>Sprememba</w:t>
            </w:r>
          </w:p>
        </w:tc>
      </w:tr>
      <w:tr w:rsidR="00920D29" w:rsidRPr="00F33463" w14:paraId="5C473A8F" w14:textId="77777777" w:rsidTr="001B1AB7">
        <w:trPr>
          <w:jc w:val="center"/>
        </w:trPr>
        <w:tc>
          <w:tcPr>
            <w:tcW w:w="4876" w:type="dxa"/>
          </w:tcPr>
          <w:p w14:paraId="09715C93" w14:textId="77777777" w:rsidR="00920D29" w:rsidRPr="00F33463" w:rsidRDefault="00920D29" w:rsidP="001B1AB7">
            <w:pPr>
              <w:pStyle w:val="Normal6"/>
            </w:pPr>
          </w:p>
        </w:tc>
        <w:tc>
          <w:tcPr>
            <w:tcW w:w="4876" w:type="dxa"/>
            <w:hideMark/>
          </w:tcPr>
          <w:p w14:paraId="5CF91FD6" w14:textId="77777777" w:rsidR="00920D29" w:rsidRPr="00F33463" w:rsidRDefault="00920D29" w:rsidP="001B1AB7">
            <w:pPr>
              <w:pStyle w:val="Normal6"/>
              <w:rPr>
                <w:szCs w:val="24"/>
              </w:rPr>
            </w:pPr>
            <w:r w:rsidRPr="00F33463">
              <w:rPr>
                <w:b/>
                <w:i/>
              </w:rPr>
              <w:t>(g)</w:t>
            </w:r>
            <w:r w:rsidRPr="00F33463">
              <w:rPr>
                <w:b/>
                <w:i/>
              </w:rPr>
              <w:tab/>
              <w:t>izvedljivost, učinek in sorazmernost razširitve obvezne identifikacije in registracije na vse pse in mačke, vključno s tistimi, ki jih imajo zasebni lastniki.</w:t>
            </w:r>
          </w:p>
        </w:tc>
      </w:tr>
    </w:tbl>
    <w:p w14:paraId="339E6B19" w14:textId="77777777" w:rsidR="00920D29" w:rsidRPr="00F33463" w:rsidRDefault="00920D29" w:rsidP="00920D29"/>
    <w:p w14:paraId="5F7F6E2E" w14:textId="273F8E70" w:rsidR="00920D29" w:rsidRPr="00F33463" w:rsidRDefault="006D0FAD" w:rsidP="00920D29">
      <w:pPr>
        <w:pStyle w:val="AmNumberTabs"/>
      </w:pPr>
      <w:r w:rsidRPr="00F33463">
        <w:t>Sprememba</w:t>
      </w:r>
      <w:r w:rsidR="00920D29" w:rsidRPr="00F33463">
        <w:tab/>
      </w:r>
      <w:r w:rsidR="00920D29" w:rsidRPr="00F33463">
        <w:tab/>
        <w:t>243</w:t>
      </w:r>
    </w:p>
    <w:p w14:paraId="36B2BB38" w14:textId="77777777" w:rsidR="00920D29" w:rsidRPr="00F33463" w:rsidRDefault="00920D29" w:rsidP="00920D29"/>
    <w:p w14:paraId="01C52B63" w14:textId="77777777" w:rsidR="00920D29" w:rsidRPr="00F33463" w:rsidRDefault="00920D29" w:rsidP="00920D29">
      <w:pPr>
        <w:pStyle w:val="NormalBold"/>
        <w:keepNext/>
      </w:pPr>
      <w:r w:rsidRPr="00F33463">
        <w:t>Predlog uredbe</w:t>
      </w:r>
    </w:p>
    <w:p w14:paraId="041E38DB" w14:textId="77777777" w:rsidR="00920D29" w:rsidRPr="00F33463" w:rsidRDefault="00920D29" w:rsidP="00920D29">
      <w:pPr>
        <w:pStyle w:val="NormalBold"/>
      </w:pPr>
      <w:r w:rsidRPr="00F33463">
        <w:t>Člen 26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CE967A6" w14:textId="77777777" w:rsidTr="001B1AB7">
        <w:trPr>
          <w:jc w:val="center"/>
        </w:trPr>
        <w:tc>
          <w:tcPr>
            <w:tcW w:w="9752" w:type="dxa"/>
            <w:gridSpan w:val="2"/>
          </w:tcPr>
          <w:p w14:paraId="1677CC68" w14:textId="77777777" w:rsidR="00920D29" w:rsidRPr="00F33463" w:rsidRDefault="00920D29" w:rsidP="001B1AB7">
            <w:pPr>
              <w:keepNext/>
            </w:pPr>
          </w:p>
        </w:tc>
      </w:tr>
      <w:tr w:rsidR="00920D29" w:rsidRPr="00F33463" w14:paraId="22270FA1" w14:textId="77777777" w:rsidTr="001B1AB7">
        <w:trPr>
          <w:jc w:val="center"/>
        </w:trPr>
        <w:tc>
          <w:tcPr>
            <w:tcW w:w="4876" w:type="dxa"/>
            <w:hideMark/>
          </w:tcPr>
          <w:p w14:paraId="713A0688" w14:textId="77777777" w:rsidR="00920D29" w:rsidRPr="00F33463" w:rsidRDefault="00920D29" w:rsidP="001B1AB7">
            <w:pPr>
              <w:pStyle w:val="ColumnHeading"/>
              <w:keepNext/>
            </w:pPr>
            <w:r w:rsidRPr="00F33463">
              <w:t>Besedilo, ki ga predlaga Komisija</w:t>
            </w:r>
          </w:p>
        </w:tc>
        <w:tc>
          <w:tcPr>
            <w:tcW w:w="4876" w:type="dxa"/>
            <w:hideMark/>
          </w:tcPr>
          <w:p w14:paraId="5A1992F1" w14:textId="2EDCCEDB" w:rsidR="00920D29" w:rsidRPr="00F33463" w:rsidRDefault="006D0FAD" w:rsidP="001B1AB7">
            <w:pPr>
              <w:pStyle w:val="ColumnHeading"/>
              <w:keepNext/>
            </w:pPr>
            <w:r w:rsidRPr="00F33463">
              <w:t>Sprememba</w:t>
            </w:r>
          </w:p>
        </w:tc>
      </w:tr>
      <w:tr w:rsidR="00920D29" w:rsidRPr="00F33463" w14:paraId="4215E914" w14:textId="77777777" w:rsidTr="001B1AB7">
        <w:trPr>
          <w:jc w:val="center"/>
        </w:trPr>
        <w:tc>
          <w:tcPr>
            <w:tcW w:w="4876" w:type="dxa"/>
          </w:tcPr>
          <w:p w14:paraId="4F8F526D" w14:textId="77777777" w:rsidR="00920D29" w:rsidRPr="00F33463" w:rsidRDefault="00920D29" w:rsidP="001B1AB7">
            <w:pPr>
              <w:pStyle w:val="Normal6"/>
            </w:pPr>
          </w:p>
        </w:tc>
        <w:tc>
          <w:tcPr>
            <w:tcW w:w="4876" w:type="dxa"/>
            <w:hideMark/>
          </w:tcPr>
          <w:p w14:paraId="485A0F9E" w14:textId="24BD7135" w:rsidR="00920D29" w:rsidRPr="00F33463" w:rsidRDefault="00920D29" w:rsidP="001B1AB7">
            <w:pPr>
              <w:pStyle w:val="Normal6"/>
              <w:rPr>
                <w:szCs w:val="24"/>
              </w:rPr>
            </w:pPr>
            <w:r w:rsidRPr="00F33463">
              <w:rPr>
                <w:b/>
                <w:i/>
              </w:rPr>
              <w:t>1a.</w:t>
            </w:r>
            <w:r w:rsidRPr="00F33463">
              <w:rPr>
                <w:b/>
                <w:i/>
              </w:rPr>
              <w:tab/>
              <w:t xml:space="preserve">Komisija do </w:t>
            </w:r>
            <w:r w:rsidR="00572AC1" w:rsidRPr="00F33463">
              <w:rPr>
                <w:b/>
                <w:i/>
              </w:rPr>
              <w:t xml:space="preserve">… </w:t>
            </w:r>
            <w:r w:rsidRPr="00F33463">
              <w:rPr>
                <w:b/>
                <w:i/>
              </w:rPr>
              <w:t>[dve leti od datuma začetka veljavnosti te uredbe] oceni možnost za registracijo psov in mačk po njihovem vstopu v Unijo, v skladu s členom 21(3), ter Evropskemu parlamentu, Svetu, Evropskemu ekonomsko-socialnemu odboru in Odboru regij predloži poročilo o glavnih ugotovitvah.</w:t>
            </w:r>
          </w:p>
        </w:tc>
      </w:tr>
    </w:tbl>
    <w:p w14:paraId="5D9B8572" w14:textId="77777777" w:rsidR="00920D29" w:rsidRPr="00F33463" w:rsidRDefault="00920D29" w:rsidP="00920D29"/>
    <w:p w14:paraId="325B56CF" w14:textId="4947528B" w:rsidR="00920D29" w:rsidRPr="00F33463" w:rsidRDefault="006D0FAD" w:rsidP="00920D29">
      <w:pPr>
        <w:pStyle w:val="AmNumberTabs"/>
      </w:pPr>
      <w:r w:rsidRPr="00F33463">
        <w:t>Sprememba</w:t>
      </w:r>
      <w:r w:rsidR="00920D29" w:rsidRPr="00F33463">
        <w:tab/>
      </w:r>
      <w:r w:rsidR="00920D29" w:rsidRPr="00F33463">
        <w:tab/>
        <w:t>244</w:t>
      </w:r>
    </w:p>
    <w:p w14:paraId="751E085B" w14:textId="77777777" w:rsidR="00920D29" w:rsidRPr="00F33463" w:rsidRDefault="00920D29" w:rsidP="00920D29"/>
    <w:p w14:paraId="1C337E00" w14:textId="77777777" w:rsidR="00920D29" w:rsidRPr="00F33463" w:rsidRDefault="00920D29" w:rsidP="00920D29">
      <w:pPr>
        <w:pStyle w:val="NormalBold"/>
        <w:keepNext/>
      </w:pPr>
      <w:r w:rsidRPr="00F33463">
        <w:t>Predlog uredbe</w:t>
      </w:r>
    </w:p>
    <w:p w14:paraId="7E75920C" w14:textId="77777777" w:rsidR="00920D29" w:rsidRPr="00F33463" w:rsidRDefault="00920D29" w:rsidP="00920D29">
      <w:pPr>
        <w:pStyle w:val="NormalBold"/>
      </w:pPr>
      <w:r w:rsidRPr="00F33463">
        <w:t>Člen 26 – 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8FDABF4" w14:textId="77777777" w:rsidTr="00E91F3C">
        <w:trPr>
          <w:jc w:val="center"/>
        </w:trPr>
        <w:tc>
          <w:tcPr>
            <w:tcW w:w="9752" w:type="dxa"/>
            <w:gridSpan w:val="2"/>
          </w:tcPr>
          <w:p w14:paraId="7F70E492" w14:textId="77777777" w:rsidR="00920D29" w:rsidRPr="00F33463" w:rsidRDefault="00920D29" w:rsidP="001B1AB7">
            <w:pPr>
              <w:keepNext/>
            </w:pPr>
          </w:p>
        </w:tc>
      </w:tr>
      <w:tr w:rsidR="00920D29" w:rsidRPr="00F33463" w14:paraId="7823C68E" w14:textId="77777777" w:rsidTr="00E91F3C">
        <w:trPr>
          <w:jc w:val="center"/>
        </w:trPr>
        <w:tc>
          <w:tcPr>
            <w:tcW w:w="4876" w:type="dxa"/>
            <w:hideMark/>
          </w:tcPr>
          <w:p w14:paraId="26BA6D4F" w14:textId="77777777" w:rsidR="00920D29" w:rsidRPr="00F33463" w:rsidRDefault="00920D29" w:rsidP="001B1AB7">
            <w:pPr>
              <w:pStyle w:val="ColumnHeading"/>
              <w:keepNext/>
            </w:pPr>
            <w:r w:rsidRPr="00F33463">
              <w:t>Besedilo, ki ga predlaga Komisija</w:t>
            </w:r>
          </w:p>
        </w:tc>
        <w:tc>
          <w:tcPr>
            <w:tcW w:w="4876" w:type="dxa"/>
            <w:hideMark/>
          </w:tcPr>
          <w:p w14:paraId="590035FB" w14:textId="16A4EA8E" w:rsidR="00920D29" w:rsidRPr="00F33463" w:rsidRDefault="006D0FAD" w:rsidP="001B1AB7">
            <w:pPr>
              <w:pStyle w:val="ColumnHeading"/>
              <w:keepNext/>
            </w:pPr>
            <w:r w:rsidRPr="00F33463">
              <w:t>Sprememba</w:t>
            </w:r>
          </w:p>
        </w:tc>
      </w:tr>
      <w:tr w:rsidR="00920D29" w:rsidRPr="00F33463" w14:paraId="0B6B4B0F" w14:textId="77777777" w:rsidTr="00E91F3C">
        <w:trPr>
          <w:jc w:val="center"/>
        </w:trPr>
        <w:tc>
          <w:tcPr>
            <w:tcW w:w="4876" w:type="dxa"/>
            <w:hideMark/>
          </w:tcPr>
          <w:p w14:paraId="0F8536C4" w14:textId="77777777" w:rsidR="00920D29" w:rsidRPr="00F33463" w:rsidRDefault="00920D29" w:rsidP="001B1AB7">
            <w:pPr>
              <w:pStyle w:val="Normal6"/>
            </w:pPr>
            <w:r w:rsidRPr="00F33463">
              <w:t>2.</w:t>
            </w:r>
            <w:r w:rsidRPr="00F33463">
              <w:tab/>
              <w:t>Komisija do [</w:t>
            </w:r>
            <w:r w:rsidRPr="00F33463">
              <w:rPr>
                <w:b/>
                <w:i/>
              </w:rPr>
              <w:t>15</w:t>
            </w:r>
            <w:r w:rsidRPr="00F33463">
              <w:t> let od datuma začetka veljavnosti te uredbe] izvede oceno te uredbe, vključno z oceno možne najvišje starosti za parjenje psov in mačk, ter Evropskemu parlamentu, Svetu, Evropskemu ekonomsko-socialnemu odboru in Odboru regij predloži poročilo o glavnih ugotovitvah.</w:t>
            </w:r>
          </w:p>
        </w:tc>
        <w:tc>
          <w:tcPr>
            <w:tcW w:w="4876" w:type="dxa"/>
            <w:hideMark/>
          </w:tcPr>
          <w:p w14:paraId="0492B661" w14:textId="77777777" w:rsidR="00920D29" w:rsidRPr="00F33463" w:rsidRDefault="00920D29" w:rsidP="001B1AB7">
            <w:pPr>
              <w:pStyle w:val="Normal6"/>
              <w:rPr>
                <w:szCs w:val="24"/>
              </w:rPr>
            </w:pPr>
            <w:r w:rsidRPr="00F33463">
              <w:t>2.</w:t>
            </w:r>
            <w:r w:rsidRPr="00F33463">
              <w:tab/>
              <w:t>Komisija do [</w:t>
            </w:r>
            <w:r w:rsidRPr="00F33463">
              <w:rPr>
                <w:b/>
                <w:i/>
              </w:rPr>
              <w:t>12</w:t>
            </w:r>
            <w:r w:rsidRPr="00F33463">
              <w:t> let od datuma začetka veljavnosti te uredbe] izvede oceno te uredbe, vključno z oceno možne najvišje starosti za parjenje psov in mačk, ter Evropskemu parlamentu, Svetu, Evropskemu ekonomsko-socialnemu odboru in Odboru regij predloži poročilo o glavnih ugotovitvah.</w:t>
            </w:r>
          </w:p>
        </w:tc>
      </w:tr>
    </w:tbl>
    <w:p w14:paraId="0A09F4E3" w14:textId="6F88B9EF" w:rsidR="00E91F3C" w:rsidRPr="00F33463" w:rsidRDefault="00E91F3C" w:rsidP="00E91F3C">
      <w:pPr>
        <w:pStyle w:val="AmNumberTabs"/>
      </w:pPr>
      <w:r w:rsidRPr="00F33463">
        <w:t>Sprememba</w:t>
      </w:r>
      <w:r w:rsidRPr="00F33463">
        <w:tab/>
      </w:r>
      <w:r w:rsidRPr="00F33463">
        <w:tab/>
        <w:t>301</w:t>
      </w:r>
    </w:p>
    <w:p w14:paraId="3B0462C2" w14:textId="77777777" w:rsidR="00E91F3C" w:rsidRPr="00F33463" w:rsidRDefault="00E91F3C" w:rsidP="00E91F3C">
      <w:pPr>
        <w:pStyle w:val="NormalBold12b"/>
      </w:pPr>
      <w:r w:rsidRPr="00F33463">
        <w:t>Predlog uredbe</w:t>
      </w:r>
    </w:p>
    <w:p w14:paraId="324D9275" w14:textId="77777777" w:rsidR="00E91F3C" w:rsidRPr="00F33463" w:rsidRDefault="00E91F3C" w:rsidP="00E91F3C">
      <w:pPr>
        <w:pStyle w:val="NormalBold"/>
      </w:pPr>
      <w:r w:rsidRPr="00F33463">
        <w:t>Člen 26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F3C" w:rsidRPr="00F33463" w14:paraId="24DAD1C3" w14:textId="77777777" w:rsidTr="00562322">
        <w:trPr>
          <w:trHeight w:hRule="exact" w:val="240"/>
          <w:jc w:val="center"/>
        </w:trPr>
        <w:tc>
          <w:tcPr>
            <w:tcW w:w="9752" w:type="dxa"/>
            <w:gridSpan w:val="2"/>
            <w:tcBorders>
              <w:top w:val="nil"/>
              <w:left w:val="nil"/>
              <w:bottom w:val="nil"/>
              <w:right w:val="nil"/>
            </w:tcBorders>
          </w:tcPr>
          <w:p w14:paraId="64F84E25" w14:textId="77777777" w:rsidR="00E91F3C" w:rsidRPr="00F33463" w:rsidRDefault="00E91F3C" w:rsidP="00562322"/>
        </w:tc>
      </w:tr>
      <w:tr w:rsidR="00E91F3C" w:rsidRPr="00F33463" w14:paraId="0A8920EA" w14:textId="77777777" w:rsidTr="00562322">
        <w:trPr>
          <w:trHeight w:val="240"/>
          <w:jc w:val="center"/>
        </w:trPr>
        <w:tc>
          <w:tcPr>
            <w:tcW w:w="4876" w:type="dxa"/>
            <w:tcBorders>
              <w:top w:val="nil"/>
              <w:left w:val="nil"/>
              <w:bottom w:val="nil"/>
              <w:right w:val="nil"/>
            </w:tcBorders>
          </w:tcPr>
          <w:p w14:paraId="79ADE407" w14:textId="77777777" w:rsidR="00E91F3C" w:rsidRPr="00F33463" w:rsidRDefault="00E91F3C" w:rsidP="00562322">
            <w:pPr>
              <w:pStyle w:val="AmColumnHeading"/>
            </w:pPr>
            <w:r w:rsidRPr="00F33463">
              <w:t>Besedilo, ki ga predlaga Komisija</w:t>
            </w:r>
          </w:p>
        </w:tc>
        <w:tc>
          <w:tcPr>
            <w:tcW w:w="4876" w:type="dxa"/>
            <w:tcBorders>
              <w:top w:val="nil"/>
              <w:left w:val="nil"/>
              <w:bottom w:val="nil"/>
              <w:right w:val="nil"/>
            </w:tcBorders>
          </w:tcPr>
          <w:p w14:paraId="1F11D79B" w14:textId="5F63C7B1" w:rsidR="00E91F3C" w:rsidRPr="00F33463" w:rsidRDefault="00E91F3C" w:rsidP="00562322">
            <w:pPr>
              <w:pStyle w:val="AmColumnHeading"/>
            </w:pPr>
            <w:r w:rsidRPr="00F33463">
              <w:t>Sprememba</w:t>
            </w:r>
          </w:p>
        </w:tc>
      </w:tr>
      <w:tr w:rsidR="00E91F3C" w:rsidRPr="00F33463" w14:paraId="695F50D1" w14:textId="77777777" w:rsidTr="00562322">
        <w:trPr>
          <w:jc w:val="center"/>
        </w:trPr>
        <w:tc>
          <w:tcPr>
            <w:tcW w:w="4876" w:type="dxa"/>
            <w:tcBorders>
              <w:top w:val="nil"/>
              <w:left w:val="nil"/>
              <w:bottom w:val="nil"/>
              <w:right w:val="nil"/>
            </w:tcBorders>
          </w:tcPr>
          <w:p w14:paraId="49C06F0C" w14:textId="77777777" w:rsidR="00E91F3C" w:rsidRPr="00F33463" w:rsidRDefault="00E91F3C" w:rsidP="00562322">
            <w:pPr>
              <w:pStyle w:val="Normal6a"/>
            </w:pPr>
          </w:p>
        </w:tc>
        <w:tc>
          <w:tcPr>
            <w:tcW w:w="4876" w:type="dxa"/>
            <w:tcBorders>
              <w:top w:val="nil"/>
              <w:left w:val="nil"/>
              <w:bottom w:val="nil"/>
              <w:right w:val="nil"/>
            </w:tcBorders>
          </w:tcPr>
          <w:p w14:paraId="7671087B" w14:textId="77777777" w:rsidR="00E91F3C" w:rsidRPr="00F33463" w:rsidRDefault="00E91F3C" w:rsidP="00562322">
            <w:pPr>
              <w:pStyle w:val="Normal6a"/>
            </w:pPr>
            <w:r w:rsidRPr="00F33463">
              <w:rPr>
                <w:b/>
                <w:i/>
              </w:rPr>
              <w:t>2a.</w:t>
            </w:r>
            <w:r w:rsidRPr="00F33463">
              <w:tab/>
            </w:r>
            <w:r w:rsidRPr="00F33463">
              <w:rPr>
                <w:b/>
                <w:i/>
              </w:rPr>
              <w:t>Komisija do … [pet let po datumu začetka veljavnosti te uredbe]:</w:t>
            </w:r>
          </w:p>
        </w:tc>
      </w:tr>
      <w:tr w:rsidR="00E91F3C" w:rsidRPr="00F33463" w14:paraId="736BB963" w14:textId="77777777" w:rsidTr="00562322">
        <w:trPr>
          <w:jc w:val="center"/>
        </w:trPr>
        <w:tc>
          <w:tcPr>
            <w:tcW w:w="4876" w:type="dxa"/>
            <w:tcBorders>
              <w:top w:val="nil"/>
              <w:left w:val="nil"/>
              <w:bottom w:val="nil"/>
              <w:right w:val="nil"/>
            </w:tcBorders>
          </w:tcPr>
          <w:p w14:paraId="08AC3EC4" w14:textId="77777777" w:rsidR="00E91F3C" w:rsidRPr="00F33463" w:rsidRDefault="00E91F3C" w:rsidP="00562322">
            <w:pPr>
              <w:pStyle w:val="Normal6a"/>
            </w:pPr>
          </w:p>
        </w:tc>
        <w:tc>
          <w:tcPr>
            <w:tcW w:w="4876" w:type="dxa"/>
            <w:tcBorders>
              <w:top w:val="nil"/>
              <w:left w:val="nil"/>
              <w:bottom w:val="nil"/>
              <w:right w:val="nil"/>
            </w:tcBorders>
          </w:tcPr>
          <w:p w14:paraId="52F09AB3" w14:textId="560B8B37" w:rsidR="00E91F3C" w:rsidRPr="00F33463" w:rsidRDefault="00E91F3C" w:rsidP="00562322">
            <w:pPr>
              <w:pStyle w:val="Normal6a"/>
            </w:pPr>
            <w:r w:rsidRPr="00F33463">
              <w:rPr>
                <w:b/>
                <w:i/>
              </w:rPr>
              <w:t xml:space="preserve">(a) </w:t>
            </w:r>
            <w:r w:rsidR="00572AC1" w:rsidRPr="00F33463">
              <w:rPr>
                <w:b/>
                <w:i/>
              </w:rPr>
              <w:tab/>
            </w:r>
            <w:r w:rsidRPr="00F33463">
              <w:rPr>
                <w:b/>
                <w:i/>
              </w:rPr>
              <w:t>izvede oceno in pregled te uredbe, vključno z oceno možne najvišje starosti za parjenje psov in mačk;</w:t>
            </w:r>
          </w:p>
        </w:tc>
      </w:tr>
      <w:tr w:rsidR="00E91F3C" w:rsidRPr="00F33463" w14:paraId="13E5ADB8" w14:textId="77777777" w:rsidTr="00562322">
        <w:trPr>
          <w:jc w:val="center"/>
        </w:trPr>
        <w:tc>
          <w:tcPr>
            <w:tcW w:w="4876" w:type="dxa"/>
            <w:tcBorders>
              <w:top w:val="nil"/>
              <w:left w:val="nil"/>
              <w:bottom w:val="nil"/>
              <w:right w:val="nil"/>
            </w:tcBorders>
          </w:tcPr>
          <w:p w14:paraId="06B40E8B" w14:textId="77777777" w:rsidR="00E91F3C" w:rsidRPr="00F33463" w:rsidRDefault="00E91F3C" w:rsidP="00562322">
            <w:pPr>
              <w:pStyle w:val="Normal6a"/>
            </w:pPr>
          </w:p>
        </w:tc>
        <w:tc>
          <w:tcPr>
            <w:tcW w:w="4876" w:type="dxa"/>
            <w:tcBorders>
              <w:top w:val="nil"/>
              <w:left w:val="nil"/>
              <w:bottom w:val="nil"/>
              <w:right w:val="nil"/>
            </w:tcBorders>
          </w:tcPr>
          <w:p w14:paraId="449E9C79" w14:textId="33918691" w:rsidR="00E91F3C" w:rsidRPr="00F33463" w:rsidRDefault="00E91F3C" w:rsidP="00562322">
            <w:pPr>
              <w:pStyle w:val="Normal6a"/>
            </w:pPr>
            <w:r w:rsidRPr="00F33463">
              <w:rPr>
                <w:b/>
                <w:i/>
              </w:rPr>
              <w:t xml:space="preserve">(b) </w:t>
            </w:r>
            <w:r w:rsidR="00572AC1" w:rsidRPr="00F33463">
              <w:rPr>
                <w:b/>
                <w:i/>
              </w:rPr>
              <w:tab/>
            </w:r>
            <w:r w:rsidRPr="00F33463">
              <w:rPr>
                <w:b/>
                <w:i/>
              </w:rPr>
              <w:t>izvede oceno stanja na področju potepuških živali;</w:t>
            </w:r>
          </w:p>
        </w:tc>
      </w:tr>
      <w:tr w:rsidR="00E91F3C" w:rsidRPr="00F33463" w14:paraId="0671A29B" w14:textId="77777777" w:rsidTr="00562322">
        <w:trPr>
          <w:jc w:val="center"/>
        </w:trPr>
        <w:tc>
          <w:tcPr>
            <w:tcW w:w="4876" w:type="dxa"/>
            <w:tcBorders>
              <w:top w:val="nil"/>
              <w:left w:val="nil"/>
              <w:bottom w:val="nil"/>
              <w:right w:val="nil"/>
            </w:tcBorders>
          </w:tcPr>
          <w:p w14:paraId="6D462490" w14:textId="77777777" w:rsidR="00E91F3C" w:rsidRPr="00F33463" w:rsidRDefault="00E91F3C" w:rsidP="00562322">
            <w:pPr>
              <w:pStyle w:val="Normal6a"/>
            </w:pPr>
          </w:p>
        </w:tc>
        <w:tc>
          <w:tcPr>
            <w:tcW w:w="4876" w:type="dxa"/>
            <w:tcBorders>
              <w:top w:val="nil"/>
              <w:left w:val="nil"/>
              <w:bottom w:val="nil"/>
              <w:right w:val="nil"/>
            </w:tcBorders>
          </w:tcPr>
          <w:p w14:paraId="36F59569" w14:textId="7664F3B6" w:rsidR="00E91F3C" w:rsidRPr="00F33463" w:rsidRDefault="00E91F3C" w:rsidP="00562322">
            <w:pPr>
              <w:pStyle w:val="Normal6a"/>
            </w:pPr>
            <w:r w:rsidRPr="00F33463">
              <w:rPr>
                <w:b/>
                <w:i/>
              </w:rPr>
              <w:t xml:space="preserve">(c) </w:t>
            </w:r>
            <w:r w:rsidR="00572AC1" w:rsidRPr="00F33463">
              <w:rPr>
                <w:b/>
                <w:i/>
              </w:rPr>
              <w:tab/>
            </w:r>
            <w:r w:rsidRPr="00F33463">
              <w:rPr>
                <w:b/>
                <w:i/>
              </w:rPr>
              <w:t>pripravi seznam živalskih vrst, ki jih je dovoljeno rediti in dajati na trg, če je predhodna ocena učinka pokazala, da ima takšen seznam dodano vrednost in je izvedljiv;</w:t>
            </w:r>
          </w:p>
        </w:tc>
      </w:tr>
      <w:tr w:rsidR="00E91F3C" w:rsidRPr="00F33463" w14:paraId="6DF9775E" w14:textId="77777777" w:rsidTr="00562322">
        <w:trPr>
          <w:jc w:val="center"/>
        </w:trPr>
        <w:tc>
          <w:tcPr>
            <w:tcW w:w="4876" w:type="dxa"/>
            <w:tcBorders>
              <w:top w:val="nil"/>
              <w:left w:val="nil"/>
              <w:bottom w:val="nil"/>
              <w:right w:val="nil"/>
            </w:tcBorders>
          </w:tcPr>
          <w:p w14:paraId="5077D665" w14:textId="77777777" w:rsidR="00E91F3C" w:rsidRPr="00F33463" w:rsidRDefault="00E91F3C" w:rsidP="00562322">
            <w:pPr>
              <w:pStyle w:val="Normal6a"/>
            </w:pPr>
          </w:p>
        </w:tc>
        <w:tc>
          <w:tcPr>
            <w:tcW w:w="4876" w:type="dxa"/>
            <w:tcBorders>
              <w:top w:val="nil"/>
              <w:left w:val="nil"/>
              <w:bottom w:val="nil"/>
              <w:right w:val="nil"/>
            </w:tcBorders>
          </w:tcPr>
          <w:p w14:paraId="2068C27A" w14:textId="50FF0967" w:rsidR="00E91F3C" w:rsidRPr="00F33463" w:rsidRDefault="00E91F3C" w:rsidP="00562322">
            <w:pPr>
              <w:pStyle w:val="Normal6a"/>
            </w:pPr>
            <w:r w:rsidRPr="00F33463">
              <w:rPr>
                <w:b/>
                <w:i/>
              </w:rPr>
              <w:t xml:space="preserve">(d) </w:t>
            </w:r>
            <w:r w:rsidR="00572AC1" w:rsidRPr="00F33463">
              <w:rPr>
                <w:b/>
                <w:i/>
              </w:rPr>
              <w:tab/>
            </w:r>
            <w:r w:rsidRPr="00F33463">
              <w:rPr>
                <w:b/>
                <w:i/>
              </w:rPr>
              <w:t>oceni morebitno razširitev področja uporabe te uredbe na druge živali s spremembo te uredbe;</w:t>
            </w:r>
          </w:p>
        </w:tc>
      </w:tr>
      <w:tr w:rsidR="00E91F3C" w:rsidRPr="00F33463" w14:paraId="4C7D5CB6" w14:textId="77777777" w:rsidTr="00562322">
        <w:trPr>
          <w:jc w:val="center"/>
        </w:trPr>
        <w:tc>
          <w:tcPr>
            <w:tcW w:w="4876" w:type="dxa"/>
            <w:tcBorders>
              <w:top w:val="nil"/>
              <w:left w:val="nil"/>
              <w:bottom w:val="nil"/>
              <w:right w:val="nil"/>
            </w:tcBorders>
          </w:tcPr>
          <w:p w14:paraId="16654211" w14:textId="77777777" w:rsidR="00E91F3C" w:rsidRPr="00F33463" w:rsidRDefault="00E91F3C" w:rsidP="00562322">
            <w:pPr>
              <w:pStyle w:val="Normal6a"/>
            </w:pPr>
          </w:p>
        </w:tc>
        <w:tc>
          <w:tcPr>
            <w:tcW w:w="4876" w:type="dxa"/>
            <w:tcBorders>
              <w:top w:val="nil"/>
              <w:left w:val="nil"/>
              <w:bottom w:val="nil"/>
              <w:right w:val="nil"/>
            </w:tcBorders>
          </w:tcPr>
          <w:p w14:paraId="45A455D3" w14:textId="16C7B1BD" w:rsidR="00E91F3C" w:rsidRPr="00F33463" w:rsidRDefault="00E91F3C" w:rsidP="00562322">
            <w:pPr>
              <w:pStyle w:val="Normal6a"/>
            </w:pPr>
            <w:r w:rsidRPr="00F33463">
              <w:rPr>
                <w:b/>
                <w:i/>
              </w:rPr>
              <w:t xml:space="preserve">(e) </w:t>
            </w:r>
            <w:r w:rsidR="00572AC1" w:rsidRPr="00F33463">
              <w:rPr>
                <w:b/>
                <w:i/>
              </w:rPr>
              <w:tab/>
            </w:r>
            <w:r w:rsidRPr="00F33463">
              <w:rPr>
                <w:b/>
                <w:i/>
              </w:rPr>
              <w:t>oceni možnost uporabe alternativnih sredstev za identifikacijo, ki so manj invazivna od vsaditve transponderja</w:t>
            </w:r>
            <w:r w:rsidR="00572AC1" w:rsidRPr="00F33463">
              <w:rPr>
                <w:b/>
                <w:i/>
              </w:rPr>
              <w:t>,</w:t>
            </w:r>
            <w:r w:rsidRPr="00F33463">
              <w:rPr>
                <w:b/>
                <w:i/>
              </w:rPr>
              <w:t xml:space="preserve"> ter</w:t>
            </w:r>
          </w:p>
        </w:tc>
      </w:tr>
      <w:tr w:rsidR="00E91F3C" w:rsidRPr="00F33463" w14:paraId="7B35E3C7" w14:textId="77777777" w:rsidTr="00562322">
        <w:trPr>
          <w:jc w:val="center"/>
        </w:trPr>
        <w:tc>
          <w:tcPr>
            <w:tcW w:w="4876" w:type="dxa"/>
            <w:tcBorders>
              <w:top w:val="nil"/>
              <w:left w:val="nil"/>
              <w:bottom w:val="nil"/>
              <w:right w:val="nil"/>
            </w:tcBorders>
          </w:tcPr>
          <w:p w14:paraId="005AA2E3" w14:textId="77777777" w:rsidR="00E91F3C" w:rsidRPr="00F33463" w:rsidRDefault="00E91F3C" w:rsidP="00562322">
            <w:pPr>
              <w:pStyle w:val="Normal6a"/>
            </w:pPr>
          </w:p>
        </w:tc>
        <w:tc>
          <w:tcPr>
            <w:tcW w:w="4876" w:type="dxa"/>
            <w:tcBorders>
              <w:top w:val="nil"/>
              <w:left w:val="nil"/>
              <w:bottom w:val="nil"/>
              <w:right w:val="nil"/>
            </w:tcBorders>
          </w:tcPr>
          <w:p w14:paraId="3027A01A" w14:textId="01F46B3E" w:rsidR="00E91F3C" w:rsidRPr="00F33463" w:rsidRDefault="00E91F3C" w:rsidP="00562322">
            <w:pPr>
              <w:pStyle w:val="Normal6a"/>
            </w:pPr>
            <w:r w:rsidRPr="00F33463">
              <w:rPr>
                <w:b/>
                <w:i/>
              </w:rPr>
              <w:t xml:space="preserve">(f) </w:t>
            </w:r>
            <w:r w:rsidR="00572AC1" w:rsidRPr="00F33463">
              <w:rPr>
                <w:b/>
                <w:i/>
              </w:rPr>
              <w:tab/>
            </w:r>
            <w:r w:rsidRPr="00F33463">
              <w:rPr>
                <w:b/>
                <w:i/>
              </w:rPr>
              <w:t>Evropskemu parlamentu, Svetu, Evropskemu ekonomsko-socialnemu odboru in Odboru regij predloži poročilo o glavnih ugotovitvah iz točk (a) do (e).</w:t>
            </w:r>
          </w:p>
        </w:tc>
      </w:tr>
    </w:tbl>
    <w:p w14:paraId="2E2B2B2F" w14:textId="5B9665DA" w:rsidR="00920D29" w:rsidRPr="00F33463" w:rsidRDefault="00920D29" w:rsidP="00E91F3C"/>
    <w:p w14:paraId="49246E69" w14:textId="662F8FAD" w:rsidR="00920D29" w:rsidRPr="00F33463" w:rsidRDefault="006D0FAD" w:rsidP="00920D29">
      <w:pPr>
        <w:pStyle w:val="AmNumberTabs"/>
      </w:pPr>
      <w:r w:rsidRPr="00F33463">
        <w:t>Sprememba</w:t>
      </w:r>
      <w:r w:rsidR="00920D29" w:rsidRPr="00F33463">
        <w:tab/>
      </w:r>
      <w:r w:rsidR="00920D29" w:rsidRPr="00F33463">
        <w:tab/>
        <w:t>245</w:t>
      </w:r>
    </w:p>
    <w:p w14:paraId="15AC7ECD" w14:textId="77777777" w:rsidR="00920D29" w:rsidRPr="00F33463" w:rsidRDefault="00920D29" w:rsidP="00920D29">
      <w:pPr>
        <w:pStyle w:val="NormalBold12b"/>
      </w:pPr>
      <w:r w:rsidRPr="00F33463">
        <w:t>Predlog uredbe</w:t>
      </w:r>
    </w:p>
    <w:p w14:paraId="15892AFC" w14:textId="77777777" w:rsidR="00920D29" w:rsidRPr="00F33463" w:rsidRDefault="00920D29" w:rsidP="00920D29">
      <w:pPr>
        <w:pStyle w:val="NormalBold"/>
      </w:pPr>
      <w:r w:rsidRPr="00F33463">
        <w:t>Člen 27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7C25B3D5" w14:textId="77777777" w:rsidTr="001B1AB7">
        <w:trPr>
          <w:trHeight w:val="240"/>
          <w:jc w:val="center"/>
        </w:trPr>
        <w:tc>
          <w:tcPr>
            <w:tcW w:w="9752" w:type="dxa"/>
            <w:gridSpan w:val="2"/>
            <w:tcBorders>
              <w:top w:val="nil"/>
              <w:left w:val="nil"/>
              <w:bottom w:val="nil"/>
              <w:right w:val="nil"/>
            </w:tcBorders>
          </w:tcPr>
          <w:p w14:paraId="4A42B4FA" w14:textId="77777777" w:rsidR="00920D29" w:rsidRPr="00F33463" w:rsidRDefault="00920D29" w:rsidP="001B1AB7"/>
        </w:tc>
      </w:tr>
      <w:tr w:rsidR="00920D29" w:rsidRPr="00F33463" w14:paraId="6714388A" w14:textId="77777777" w:rsidTr="001B1AB7">
        <w:trPr>
          <w:trHeight w:val="240"/>
          <w:jc w:val="center"/>
        </w:trPr>
        <w:tc>
          <w:tcPr>
            <w:tcW w:w="4876" w:type="dxa"/>
            <w:tcBorders>
              <w:top w:val="nil"/>
              <w:left w:val="nil"/>
              <w:bottom w:val="nil"/>
              <w:right w:val="nil"/>
            </w:tcBorders>
            <w:hideMark/>
          </w:tcPr>
          <w:p w14:paraId="4D70EA7D"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7FE09DD7" w14:textId="2E454A62" w:rsidR="00920D29" w:rsidRPr="00F33463" w:rsidRDefault="006D0FAD" w:rsidP="001B1AB7">
            <w:pPr>
              <w:pStyle w:val="AmColumnHeading"/>
            </w:pPr>
            <w:r w:rsidRPr="00F33463">
              <w:t>Sprememba</w:t>
            </w:r>
          </w:p>
        </w:tc>
      </w:tr>
      <w:tr w:rsidR="00920D29" w:rsidRPr="00F33463" w14:paraId="0F616634" w14:textId="77777777" w:rsidTr="001B1AB7">
        <w:trPr>
          <w:jc w:val="center"/>
        </w:trPr>
        <w:tc>
          <w:tcPr>
            <w:tcW w:w="4876" w:type="dxa"/>
            <w:tcBorders>
              <w:top w:val="nil"/>
              <w:left w:val="nil"/>
              <w:bottom w:val="nil"/>
              <w:right w:val="nil"/>
            </w:tcBorders>
            <w:hideMark/>
          </w:tcPr>
          <w:p w14:paraId="0DC9F4A8" w14:textId="77777777" w:rsidR="00920D29" w:rsidRPr="00F33463" w:rsidRDefault="00920D29" w:rsidP="001B1AB7">
            <w:pPr>
              <w:pStyle w:val="Normal6a"/>
            </w:pPr>
            <w:r w:rsidRPr="00F33463">
              <w:t>Države članice določijo pravila o kaznih, ki se uporabljajo za kršitve te uredbe, in sprejmejo vse potrebne ukrepe za zagotovitev, da se te kazni izvajajo. Kazni so učinkovite, sorazmerne in odvračilne.</w:t>
            </w:r>
          </w:p>
        </w:tc>
        <w:tc>
          <w:tcPr>
            <w:tcW w:w="4876" w:type="dxa"/>
            <w:tcBorders>
              <w:top w:val="nil"/>
              <w:left w:val="nil"/>
              <w:bottom w:val="nil"/>
              <w:right w:val="nil"/>
            </w:tcBorders>
            <w:hideMark/>
          </w:tcPr>
          <w:p w14:paraId="17BB8170" w14:textId="77777777" w:rsidR="00920D29" w:rsidRPr="00F33463" w:rsidRDefault="00920D29" w:rsidP="001B1AB7">
            <w:pPr>
              <w:pStyle w:val="Normal6a"/>
            </w:pPr>
            <w:r w:rsidRPr="00F33463">
              <w:t xml:space="preserve">Države članice določijo pravila o kaznih, ki se uporabljajo za kršitve te uredbe, </w:t>
            </w:r>
            <w:r w:rsidRPr="00F33463">
              <w:rPr>
                <w:b/>
                <w:i/>
              </w:rPr>
              <w:t xml:space="preserve">ter kaznih zaradi zapustitve živali, </w:t>
            </w:r>
            <w:r w:rsidRPr="00F33463">
              <w:t>in sprejmejo vse potrebne ukrepe</w:t>
            </w:r>
            <w:r w:rsidRPr="00F33463">
              <w:rPr>
                <w:b/>
                <w:i/>
              </w:rPr>
              <w:t>,</w:t>
            </w:r>
            <w:r w:rsidRPr="00F33463">
              <w:t xml:space="preserve"> za zagotovitev, da se te kazni izvajajo. Kazni so učinkovite, sorazmerne in odvračilne.</w:t>
            </w:r>
          </w:p>
        </w:tc>
      </w:tr>
    </w:tbl>
    <w:p w14:paraId="269A9B6E" w14:textId="0A9A5520" w:rsidR="00920D29" w:rsidRPr="00F33463" w:rsidRDefault="006D0FAD" w:rsidP="00920D29">
      <w:pPr>
        <w:rPr>
          <w:b/>
          <w:bCs/>
        </w:rPr>
      </w:pPr>
      <w:r w:rsidRPr="00F33463">
        <w:rPr>
          <w:b/>
          <w:bCs/>
        </w:rPr>
        <w:t>Sprememba</w:t>
      </w:r>
      <w:r w:rsidR="00920D29" w:rsidRPr="00F33463">
        <w:rPr>
          <w:b/>
          <w:bCs/>
        </w:rPr>
        <w:tab/>
      </w:r>
      <w:r w:rsidR="00920D29" w:rsidRPr="00F33463">
        <w:rPr>
          <w:b/>
          <w:bCs/>
        </w:rPr>
        <w:tab/>
        <w:t>246</w:t>
      </w:r>
    </w:p>
    <w:p w14:paraId="144989D4" w14:textId="77777777" w:rsidR="00920D29" w:rsidRPr="00F33463" w:rsidRDefault="00920D29" w:rsidP="00920D29">
      <w:pPr>
        <w:pStyle w:val="NormalBold"/>
      </w:pPr>
      <w:r w:rsidRPr="00F33463">
        <w:t>Predlog uredbe</w:t>
      </w:r>
    </w:p>
    <w:p w14:paraId="64394CB3" w14:textId="77777777" w:rsidR="00920D29" w:rsidRPr="00F33463" w:rsidRDefault="00920D29" w:rsidP="00920D29">
      <w:pPr>
        <w:pStyle w:val="NormalBold"/>
      </w:pPr>
      <w:r w:rsidRPr="00F33463">
        <w:t>Člen 27 – odstavek 1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1203D29C" w14:textId="77777777" w:rsidTr="00E91F3C">
        <w:trPr>
          <w:trHeight w:val="240"/>
          <w:jc w:val="center"/>
        </w:trPr>
        <w:tc>
          <w:tcPr>
            <w:tcW w:w="9752" w:type="dxa"/>
            <w:gridSpan w:val="2"/>
            <w:tcBorders>
              <w:top w:val="nil"/>
              <w:left w:val="nil"/>
              <w:bottom w:val="nil"/>
              <w:right w:val="nil"/>
            </w:tcBorders>
          </w:tcPr>
          <w:p w14:paraId="05406232" w14:textId="77777777" w:rsidR="00920D29" w:rsidRPr="00F33463" w:rsidRDefault="00920D29" w:rsidP="001B1AB7"/>
        </w:tc>
      </w:tr>
      <w:tr w:rsidR="00920D29" w:rsidRPr="00F33463" w14:paraId="623D78A9" w14:textId="77777777" w:rsidTr="00E91F3C">
        <w:trPr>
          <w:trHeight w:val="240"/>
          <w:jc w:val="center"/>
        </w:trPr>
        <w:tc>
          <w:tcPr>
            <w:tcW w:w="4876" w:type="dxa"/>
            <w:tcBorders>
              <w:top w:val="nil"/>
              <w:left w:val="nil"/>
              <w:bottom w:val="nil"/>
              <w:right w:val="nil"/>
            </w:tcBorders>
            <w:hideMark/>
          </w:tcPr>
          <w:p w14:paraId="37B37839"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7B17FC78" w14:textId="24888F04" w:rsidR="00920D29" w:rsidRPr="00F33463" w:rsidRDefault="006D0FAD" w:rsidP="001B1AB7">
            <w:pPr>
              <w:pStyle w:val="AmColumnHeading"/>
            </w:pPr>
            <w:r w:rsidRPr="00F33463">
              <w:t>Sprememba</w:t>
            </w:r>
          </w:p>
        </w:tc>
      </w:tr>
      <w:tr w:rsidR="00920D29" w:rsidRPr="00F33463" w14:paraId="24AB6385" w14:textId="77777777" w:rsidTr="00E91F3C">
        <w:trPr>
          <w:jc w:val="center"/>
        </w:trPr>
        <w:tc>
          <w:tcPr>
            <w:tcW w:w="4876" w:type="dxa"/>
            <w:tcBorders>
              <w:top w:val="nil"/>
              <w:left w:val="nil"/>
              <w:bottom w:val="nil"/>
              <w:right w:val="nil"/>
            </w:tcBorders>
          </w:tcPr>
          <w:p w14:paraId="6B4AC8FA" w14:textId="77777777" w:rsidR="00920D29" w:rsidRPr="00F33463" w:rsidRDefault="00920D29" w:rsidP="001B1AB7">
            <w:pPr>
              <w:pStyle w:val="Normal6a"/>
            </w:pPr>
          </w:p>
        </w:tc>
        <w:tc>
          <w:tcPr>
            <w:tcW w:w="4876" w:type="dxa"/>
            <w:tcBorders>
              <w:top w:val="nil"/>
              <w:left w:val="nil"/>
              <w:bottom w:val="nil"/>
              <w:right w:val="nil"/>
            </w:tcBorders>
            <w:hideMark/>
          </w:tcPr>
          <w:p w14:paraId="2F0D1A01" w14:textId="77777777" w:rsidR="00920D29" w:rsidRPr="00F33463" w:rsidRDefault="00920D29" w:rsidP="001B1AB7">
            <w:pPr>
              <w:pStyle w:val="Normal6a"/>
            </w:pPr>
            <w:r w:rsidRPr="00F33463">
              <w:rPr>
                <w:b/>
                <w:i/>
              </w:rPr>
              <w:t>Države članice zagotovijo, da višina denarnih kazni, naloženih za kršitve te uredbe in pravil iz člena 2(1), ki vključujejo goljufije in prevare, v skladu z nacionalnim pravom odraža vsaj gospodarsko korist izvajalca dejavnosti ali, kjer je to ustrezno, določen delež njegovega prihodka ter da so denarne kazni dovolj visoke, da imajo odvračalen učinek. Kadar so kršitve zahtev iz te uredbe resne in se ponavljajo, države članice zagotovijo, da kazni vključujejo prepoved dela z živalmi in njihovega lastništva.</w:t>
            </w:r>
          </w:p>
        </w:tc>
      </w:tr>
    </w:tbl>
    <w:p w14:paraId="54E9B975" w14:textId="74D7D992" w:rsidR="00E91F3C" w:rsidRPr="00F33463" w:rsidRDefault="00E91F3C" w:rsidP="00E91F3C">
      <w:pPr>
        <w:pStyle w:val="AmNumberTabs"/>
      </w:pPr>
      <w:r w:rsidRPr="00F33463">
        <w:t>Sprememba</w:t>
      </w:r>
      <w:r w:rsidRPr="00F33463">
        <w:tab/>
      </w:r>
      <w:r w:rsidRPr="00F33463">
        <w:tab/>
        <w:t>279</w:t>
      </w:r>
    </w:p>
    <w:p w14:paraId="257CA761" w14:textId="77777777" w:rsidR="00E91F3C" w:rsidRPr="00F33463" w:rsidRDefault="00E91F3C" w:rsidP="00E91F3C">
      <w:pPr>
        <w:pStyle w:val="NormalBold12b"/>
      </w:pPr>
      <w:r w:rsidRPr="00F33463">
        <w:t>Predlog uredbe</w:t>
      </w:r>
    </w:p>
    <w:p w14:paraId="3A2E00F7" w14:textId="77777777" w:rsidR="00E91F3C" w:rsidRPr="00F33463" w:rsidRDefault="00E91F3C" w:rsidP="00E91F3C">
      <w:pPr>
        <w:pStyle w:val="NormalBold"/>
      </w:pPr>
      <w:r w:rsidRPr="00F33463">
        <w:t>Člen 27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1F3C" w:rsidRPr="00F33463" w14:paraId="072BFBB7" w14:textId="77777777" w:rsidTr="00562322">
        <w:trPr>
          <w:trHeight w:hRule="exact" w:val="240"/>
          <w:jc w:val="center"/>
        </w:trPr>
        <w:tc>
          <w:tcPr>
            <w:tcW w:w="9752" w:type="dxa"/>
            <w:gridSpan w:val="2"/>
            <w:tcBorders>
              <w:top w:val="nil"/>
              <w:left w:val="nil"/>
              <w:bottom w:val="nil"/>
              <w:right w:val="nil"/>
            </w:tcBorders>
          </w:tcPr>
          <w:p w14:paraId="11E7DD93" w14:textId="77777777" w:rsidR="00E91F3C" w:rsidRPr="00F33463" w:rsidRDefault="00E91F3C" w:rsidP="00562322"/>
        </w:tc>
      </w:tr>
      <w:tr w:rsidR="00E91F3C" w:rsidRPr="00F33463" w14:paraId="3405F0E5" w14:textId="77777777" w:rsidTr="00562322">
        <w:trPr>
          <w:trHeight w:val="240"/>
          <w:jc w:val="center"/>
        </w:trPr>
        <w:tc>
          <w:tcPr>
            <w:tcW w:w="4876" w:type="dxa"/>
            <w:tcBorders>
              <w:top w:val="nil"/>
              <w:left w:val="nil"/>
              <w:bottom w:val="nil"/>
              <w:right w:val="nil"/>
            </w:tcBorders>
          </w:tcPr>
          <w:p w14:paraId="3D644E82" w14:textId="77777777" w:rsidR="00E91F3C" w:rsidRPr="00F33463" w:rsidRDefault="00E91F3C" w:rsidP="00562322">
            <w:pPr>
              <w:pStyle w:val="AmColumnHeading"/>
            </w:pPr>
            <w:r w:rsidRPr="00F33463">
              <w:t>Besedilo, ki ga predlaga Komisija</w:t>
            </w:r>
          </w:p>
        </w:tc>
        <w:tc>
          <w:tcPr>
            <w:tcW w:w="4876" w:type="dxa"/>
            <w:tcBorders>
              <w:top w:val="nil"/>
              <w:left w:val="nil"/>
              <w:bottom w:val="nil"/>
              <w:right w:val="nil"/>
            </w:tcBorders>
          </w:tcPr>
          <w:p w14:paraId="4C249F74" w14:textId="51A4ECCD" w:rsidR="00E91F3C" w:rsidRPr="00F33463" w:rsidRDefault="00E91F3C" w:rsidP="00562322">
            <w:pPr>
              <w:pStyle w:val="AmColumnHeading"/>
            </w:pPr>
            <w:r w:rsidRPr="00F33463">
              <w:t>Sprememba</w:t>
            </w:r>
          </w:p>
        </w:tc>
      </w:tr>
      <w:tr w:rsidR="00E91F3C" w:rsidRPr="00F33463" w14:paraId="0A556863" w14:textId="77777777" w:rsidTr="00562322">
        <w:trPr>
          <w:jc w:val="center"/>
        </w:trPr>
        <w:tc>
          <w:tcPr>
            <w:tcW w:w="4876" w:type="dxa"/>
            <w:tcBorders>
              <w:top w:val="nil"/>
              <w:left w:val="nil"/>
              <w:bottom w:val="nil"/>
              <w:right w:val="nil"/>
            </w:tcBorders>
          </w:tcPr>
          <w:p w14:paraId="62F74D2B" w14:textId="77777777" w:rsidR="00E91F3C" w:rsidRPr="00F33463" w:rsidRDefault="00E91F3C" w:rsidP="00562322">
            <w:pPr>
              <w:pStyle w:val="Normal6a"/>
            </w:pPr>
          </w:p>
        </w:tc>
        <w:tc>
          <w:tcPr>
            <w:tcW w:w="4876" w:type="dxa"/>
            <w:tcBorders>
              <w:top w:val="nil"/>
              <w:left w:val="nil"/>
              <w:bottom w:val="nil"/>
              <w:right w:val="nil"/>
            </w:tcBorders>
          </w:tcPr>
          <w:p w14:paraId="44584B81" w14:textId="77777777" w:rsidR="00E91F3C" w:rsidRPr="00F33463" w:rsidRDefault="00E91F3C" w:rsidP="00562322">
            <w:pPr>
              <w:pStyle w:val="Normal6a"/>
            </w:pPr>
            <w:r w:rsidRPr="00F33463">
              <w:rPr>
                <w:b/>
                <w:i/>
              </w:rPr>
              <w:t>Države članice bi morale glede na upravno breme, ki je naloženo zavetiščem za živali in organizacijam, ki so odgovorne za upravljanje populacij potepuških psov ali mačk, in poleg obstoječih ekonomskih omejitev preučiti možnost usmerjanja sredstev, ki se zberejo zaradi kršitev te uredbe, za podpiranje in kritje upravnih in operativnih stroškov zavetišč in organizacij, ki so odgovorne za upravljanje populacij potepuških psov ali mačk.</w:t>
            </w:r>
          </w:p>
        </w:tc>
      </w:tr>
    </w:tbl>
    <w:p w14:paraId="5E159FE9" w14:textId="714242FA" w:rsidR="00920D29" w:rsidRPr="00F33463" w:rsidRDefault="00920D29" w:rsidP="00E91F3C"/>
    <w:p w14:paraId="7EA48921" w14:textId="54B21884" w:rsidR="00920D29" w:rsidRPr="00F33463" w:rsidRDefault="006D0FAD" w:rsidP="00920D29">
      <w:pPr>
        <w:pStyle w:val="AmNumberTabs"/>
      </w:pPr>
      <w:r w:rsidRPr="00F33463">
        <w:t>Sprememba</w:t>
      </w:r>
      <w:r w:rsidR="00920D29" w:rsidRPr="00F33463">
        <w:tab/>
      </w:r>
      <w:r w:rsidR="00920D29" w:rsidRPr="00F33463">
        <w:tab/>
        <w:t>247</w:t>
      </w:r>
    </w:p>
    <w:p w14:paraId="092DAEE1" w14:textId="77777777" w:rsidR="00920D29" w:rsidRPr="00F33463" w:rsidRDefault="00920D29" w:rsidP="00920D29"/>
    <w:p w14:paraId="389A92D4" w14:textId="77777777" w:rsidR="00920D29" w:rsidRPr="00F33463" w:rsidRDefault="00920D29" w:rsidP="00920D29">
      <w:pPr>
        <w:pStyle w:val="NormalBold"/>
        <w:keepNext/>
      </w:pPr>
      <w:r w:rsidRPr="00F33463">
        <w:t>Predlog uredbe</w:t>
      </w:r>
    </w:p>
    <w:p w14:paraId="1CFFA57C" w14:textId="77777777" w:rsidR="00920D29" w:rsidRPr="00F33463" w:rsidRDefault="00920D29" w:rsidP="00920D29">
      <w:pPr>
        <w:pStyle w:val="NormalBold"/>
      </w:pPr>
      <w:r w:rsidRPr="00F33463">
        <w:t>Člen 28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A3E32BE" w14:textId="77777777" w:rsidTr="001B1AB7">
        <w:trPr>
          <w:jc w:val="center"/>
        </w:trPr>
        <w:tc>
          <w:tcPr>
            <w:tcW w:w="9752" w:type="dxa"/>
            <w:gridSpan w:val="2"/>
          </w:tcPr>
          <w:p w14:paraId="167C510E" w14:textId="77777777" w:rsidR="00920D29" w:rsidRPr="00F33463" w:rsidRDefault="00920D29" w:rsidP="001B1AB7">
            <w:pPr>
              <w:keepNext/>
            </w:pPr>
          </w:p>
        </w:tc>
      </w:tr>
      <w:tr w:rsidR="00920D29" w:rsidRPr="00F33463" w14:paraId="1BEC591D" w14:textId="77777777" w:rsidTr="001B1AB7">
        <w:trPr>
          <w:jc w:val="center"/>
        </w:trPr>
        <w:tc>
          <w:tcPr>
            <w:tcW w:w="4876" w:type="dxa"/>
            <w:hideMark/>
          </w:tcPr>
          <w:p w14:paraId="7F2D86C0" w14:textId="77777777" w:rsidR="00920D29" w:rsidRPr="00F33463" w:rsidRDefault="00920D29" w:rsidP="001B1AB7">
            <w:pPr>
              <w:pStyle w:val="ColumnHeading"/>
              <w:keepNext/>
            </w:pPr>
            <w:r w:rsidRPr="00F33463">
              <w:t>Besedilo, ki ga predlaga Komisija</w:t>
            </w:r>
          </w:p>
        </w:tc>
        <w:tc>
          <w:tcPr>
            <w:tcW w:w="4876" w:type="dxa"/>
            <w:hideMark/>
          </w:tcPr>
          <w:p w14:paraId="10976AE4" w14:textId="08BD59C2" w:rsidR="00920D29" w:rsidRPr="00F33463" w:rsidRDefault="006D0FAD" w:rsidP="001B1AB7">
            <w:pPr>
              <w:pStyle w:val="ColumnHeading"/>
              <w:keepNext/>
            </w:pPr>
            <w:r w:rsidRPr="00F33463">
              <w:t>Sprememba</w:t>
            </w:r>
          </w:p>
        </w:tc>
      </w:tr>
      <w:tr w:rsidR="00920D29" w:rsidRPr="00F33463" w14:paraId="58B3F9A8" w14:textId="77777777" w:rsidTr="001B1AB7">
        <w:trPr>
          <w:jc w:val="center"/>
        </w:trPr>
        <w:tc>
          <w:tcPr>
            <w:tcW w:w="4876" w:type="dxa"/>
            <w:hideMark/>
          </w:tcPr>
          <w:p w14:paraId="55236E6C" w14:textId="77777777" w:rsidR="00920D29" w:rsidRPr="00F33463" w:rsidRDefault="00920D29" w:rsidP="001B1AB7">
            <w:pPr>
              <w:pStyle w:val="Normal6"/>
            </w:pPr>
            <w:r w:rsidRPr="00F33463">
              <w:t>Uporablja se od [dve leti od datuma začetka veljavnosti te uredbe], razen</w:t>
            </w:r>
            <w:r w:rsidRPr="00F33463">
              <w:rPr>
                <w:b/>
                <w:i/>
              </w:rPr>
              <w:t xml:space="preserve"> če je v tej uredbi določeno drugače.</w:t>
            </w:r>
          </w:p>
        </w:tc>
        <w:tc>
          <w:tcPr>
            <w:tcW w:w="4876" w:type="dxa"/>
            <w:hideMark/>
          </w:tcPr>
          <w:p w14:paraId="4B500A9D" w14:textId="77777777" w:rsidR="00920D29" w:rsidRPr="00F33463" w:rsidRDefault="00920D29" w:rsidP="001B1AB7">
            <w:pPr>
              <w:pStyle w:val="Normal6"/>
              <w:rPr>
                <w:szCs w:val="24"/>
              </w:rPr>
            </w:pPr>
            <w:r w:rsidRPr="00F33463">
              <w:t>Uporablja se od [dve leti od datuma začetka veljavnosti te uredbe], razen</w:t>
            </w:r>
            <w:r w:rsidRPr="00F33463">
              <w:rPr>
                <w:b/>
                <w:i/>
              </w:rPr>
              <w:t>:</w:t>
            </w:r>
          </w:p>
        </w:tc>
      </w:tr>
      <w:tr w:rsidR="00920D29" w:rsidRPr="00F33463" w14:paraId="7CE5C108" w14:textId="77777777" w:rsidTr="001B1AB7">
        <w:trPr>
          <w:jc w:val="center"/>
        </w:trPr>
        <w:tc>
          <w:tcPr>
            <w:tcW w:w="4876" w:type="dxa"/>
          </w:tcPr>
          <w:p w14:paraId="0B7D8CF5" w14:textId="77777777" w:rsidR="00920D29" w:rsidRPr="00F33463" w:rsidRDefault="00920D29" w:rsidP="001B1AB7">
            <w:pPr>
              <w:pStyle w:val="Normal6"/>
            </w:pPr>
          </w:p>
        </w:tc>
        <w:tc>
          <w:tcPr>
            <w:tcW w:w="4876" w:type="dxa"/>
            <w:hideMark/>
          </w:tcPr>
          <w:p w14:paraId="6A954E32" w14:textId="77777777" w:rsidR="00920D29" w:rsidRPr="00F33463" w:rsidRDefault="00920D29" w:rsidP="001B1AB7">
            <w:pPr>
              <w:pStyle w:val="Normal6"/>
              <w:rPr>
                <w:szCs w:val="24"/>
              </w:rPr>
            </w:pPr>
            <w:r w:rsidRPr="00F33463">
              <w:rPr>
                <w:b/>
                <w:i/>
              </w:rPr>
              <w:t>(i)</w:t>
            </w:r>
            <w:r w:rsidRPr="00F33463">
              <w:rPr>
                <w:b/>
                <w:i/>
              </w:rPr>
              <w:tab/>
              <w:t>člen 13 od [pet let od datuma začetka veljavnosti te uredbe];</w:t>
            </w:r>
            <w:r w:rsidRPr="00F33463">
              <w:t xml:space="preserve"> </w:t>
            </w:r>
          </w:p>
        </w:tc>
      </w:tr>
      <w:tr w:rsidR="00920D29" w:rsidRPr="00F33463" w14:paraId="7324FD1F" w14:textId="77777777" w:rsidTr="001B1AB7">
        <w:trPr>
          <w:jc w:val="center"/>
        </w:trPr>
        <w:tc>
          <w:tcPr>
            <w:tcW w:w="4876" w:type="dxa"/>
          </w:tcPr>
          <w:p w14:paraId="152B4D30" w14:textId="77777777" w:rsidR="00920D29" w:rsidRPr="00F33463" w:rsidRDefault="00920D29" w:rsidP="001B1AB7">
            <w:pPr>
              <w:pStyle w:val="Normal6"/>
            </w:pPr>
          </w:p>
        </w:tc>
        <w:tc>
          <w:tcPr>
            <w:tcW w:w="4876" w:type="dxa"/>
            <w:hideMark/>
          </w:tcPr>
          <w:p w14:paraId="393CF8E3" w14:textId="77777777" w:rsidR="00920D29" w:rsidRPr="00F33463" w:rsidRDefault="00920D29" w:rsidP="001B1AB7">
            <w:pPr>
              <w:pStyle w:val="Normal6"/>
              <w:rPr>
                <w:szCs w:val="24"/>
              </w:rPr>
            </w:pPr>
            <w:r w:rsidRPr="00F33463">
              <w:rPr>
                <w:b/>
                <w:i/>
              </w:rPr>
              <w:t>(ii)</w:t>
            </w:r>
            <w:r w:rsidRPr="00F33463">
              <w:rPr>
                <w:b/>
                <w:i/>
              </w:rPr>
              <w:tab/>
              <w:t>člen 9(2) in člen 19(1) od [tri leta od datuma začetka veljavnosti te uredbe];</w:t>
            </w:r>
            <w:r w:rsidRPr="00F33463">
              <w:t xml:space="preserve"> </w:t>
            </w:r>
          </w:p>
        </w:tc>
      </w:tr>
      <w:tr w:rsidR="00920D29" w:rsidRPr="00F33463" w14:paraId="4CC05D85" w14:textId="77777777" w:rsidTr="001B1AB7">
        <w:trPr>
          <w:jc w:val="center"/>
        </w:trPr>
        <w:tc>
          <w:tcPr>
            <w:tcW w:w="4876" w:type="dxa"/>
          </w:tcPr>
          <w:p w14:paraId="6D0F743D" w14:textId="77777777" w:rsidR="00920D29" w:rsidRPr="00F33463" w:rsidRDefault="00920D29" w:rsidP="001B1AB7">
            <w:pPr>
              <w:pStyle w:val="Normal6"/>
            </w:pPr>
          </w:p>
        </w:tc>
        <w:tc>
          <w:tcPr>
            <w:tcW w:w="4876" w:type="dxa"/>
            <w:hideMark/>
          </w:tcPr>
          <w:p w14:paraId="04EB2A3F" w14:textId="77777777" w:rsidR="00920D29" w:rsidRPr="00F33463" w:rsidRDefault="00920D29" w:rsidP="001B1AB7">
            <w:pPr>
              <w:pStyle w:val="Normal6"/>
              <w:rPr>
                <w:szCs w:val="24"/>
              </w:rPr>
            </w:pPr>
            <w:r w:rsidRPr="00F33463">
              <w:rPr>
                <w:b/>
                <w:i/>
              </w:rPr>
              <w:t>(iii)</w:t>
            </w:r>
            <w:r w:rsidRPr="00F33463">
              <w:rPr>
                <w:b/>
                <w:i/>
              </w:rPr>
              <w:tab/>
              <w:t>člen 12, člen 17(4) in (6), člen 19(2) in (2a) ter člen 21(1) do (4a) od [pet let od datuma začetka veljavnosti te uredbe];</w:t>
            </w:r>
            <w:r w:rsidRPr="00F33463">
              <w:t xml:space="preserve"> </w:t>
            </w:r>
          </w:p>
        </w:tc>
      </w:tr>
      <w:tr w:rsidR="00920D29" w:rsidRPr="00F33463" w14:paraId="5B61EB7D" w14:textId="77777777" w:rsidTr="001B1AB7">
        <w:trPr>
          <w:jc w:val="center"/>
        </w:trPr>
        <w:tc>
          <w:tcPr>
            <w:tcW w:w="4876" w:type="dxa"/>
          </w:tcPr>
          <w:p w14:paraId="0AD09EB9" w14:textId="77777777" w:rsidR="00920D29" w:rsidRPr="00F33463" w:rsidRDefault="00920D29" w:rsidP="001B1AB7">
            <w:pPr>
              <w:pStyle w:val="Normal6"/>
            </w:pPr>
          </w:p>
        </w:tc>
        <w:tc>
          <w:tcPr>
            <w:tcW w:w="4876" w:type="dxa"/>
            <w:hideMark/>
          </w:tcPr>
          <w:p w14:paraId="0065C5CD" w14:textId="77777777" w:rsidR="00920D29" w:rsidRPr="00F33463" w:rsidRDefault="00920D29" w:rsidP="001B1AB7">
            <w:pPr>
              <w:pStyle w:val="Normal6"/>
              <w:rPr>
                <w:szCs w:val="24"/>
              </w:rPr>
            </w:pPr>
            <w:r w:rsidRPr="00F33463">
              <w:rPr>
                <w:b/>
                <w:i/>
              </w:rPr>
              <w:t>(iv)</w:t>
            </w:r>
            <w:r w:rsidRPr="00F33463">
              <w:rPr>
                <w:b/>
                <w:i/>
              </w:rPr>
              <w:tab/>
              <w:t>člen 7a od [šest let od datuma začetka veljavnosti te uredbe]; ter</w:t>
            </w:r>
            <w:r w:rsidRPr="00F33463">
              <w:t xml:space="preserve"> </w:t>
            </w:r>
          </w:p>
        </w:tc>
      </w:tr>
      <w:tr w:rsidR="00920D29" w:rsidRPr="00F33463" w14:paraId="0EB0EC46" w14:textId="77777777" w:rsidTr="001B1AB7">
        <w:trPr>
          <w:jc w:val="center"/>
        </w:trPr>
        <w:tc>
          <w:tcPr>
            <w:tcW w:w="4876" w:type="dxa"/>
          </w:tcPr>
          <w:p w14:paraId="56940615" w14:textId="77777777" w:rsidR="00920D29" w:rsidRPr="00F33463" w:rsidRDefault="00920D29" w:rsidP="001B1AB7">
            <w:pPr>
              <w:pStyle w:val="Normal6"/>
            </w:pPr>
          </w:p>
        </w:tc>
        <w:tc>
          <w:tcPr>
            <w:tcW w:w="4876" w:type="dxa"/>
            <w:hideMark/>
          </w:tcPr>
          <w:p w14:paraId="07BA3C88" w14:textId="77777777" w:rsidR="00920D29" w:rsidRPr="00F33463" w:rsidRDefault="00920D29" w:rsidP="001B1AB7">
            <w:pPr>
              <w:pStyle w:val="Normal6"/>
              <w:rPr>
                <w:szCs w:val="24"/>
              </w:rPr>
            </w:pPr>
            <w:r w:rsidRPr="00F33463">
              <w:rPr>
                <w:b/>
                <w:i/>
              </w:rPr>
              <w:t>(v)</w:t>
            </w:r>
            <w:r w:rsidRPr="00F33463">
              <w:rPr>
                <w:b/>
                <w:i/>
              </w:rPr>
              <w:tab/>
              <w:t>člen 17(1) do (3), ki se v zvezi s psi uporablja od [tri leta od datuma začetka veljavnosti te uredbe], v zvezi z mačkami pa od [sedem let od datuma začetka veljavnosti te uredbe].</w:t>
            </w:r>
            <w:r w:rsidRPr="00F33463">
              <w:t xml:space="preserve"> </w:t>
            </w:r>
          </w:p>
        </w:tc>
      </w:tr>
    </w:tbl>
    <w:p w14:paraId="3464FC1E" w14:textId="77777777" w:rsidR="00920D29" w:rsidRPr="00F33463" w:rsidRDefault="00920D29" w:rsidP="00920D29"/>
    <w:p w14:paraId="2128D7B4" w14:textId="77777777" w:rsidR="00920D29" w:rsidRPr="00F33463" w:rsidRDefault="00920D29" w:rsidP="00920D29"/>
    <w:p w14:paraId="36E7CED6" w14:textId="1F705A1B" w:rsidR="00920D29" w:rsidRPr="00F33463" w:rsidRDefault="006D0FAD" w:rsidP="00920D29">
      <w:pPr>
        <w:pStyle w:val="AmNumberTabs"/>
      </w:pPr>
      <w:r w:rsidRPr="00F33463">
        <w:t>Sprememba</w:t>
      </w:r>
      <w:r w:rsidR="00920D29" w:rsidRPr="00F33463">
        <w:tab/>
      </w:r>
      <w:r w:rsidR="00920D29" w:rsidRPr="00F33463">
        <w:tab/>
        <w:t>248</w:t>
      </w:r>
    </w:p>
    <w:p w14:paraId="75F6B54A" w14:textId="77777777" w:rsidR="00920D29" w:rsidRPr="00F33463" w:rsidRDefault="00920D29" w:rsidP="00920D29"/>
    <w:p w14:paraId="1495D803" w14:textId="77777777" w:rsidR="00920D29" w:rsidRPr="00F33463" w:rsidRDefault="00920D29" w:rsidP="00920D29">
      <w:pPr>
        <w:pStyle w:val="NormalBold"/>
        <w:keepNext/>
      </w:pPr>
      <w:r w:rsidRPr="00F33463">
        <w:t>Predlog uredbe</w:t>
      </w:r>
    </w:p>
    <w:p w14:paraId="538CB5F1" w14:textId="77777777" w:rsidR="00920D29" w:rsidRPr="00F33463" w:rsidRDefault="00920D29" w:rsidP="00920D29">
      <w:pPr>
        <w:pStyle w:val="NormalBold"/>
      </w:pPr>
      <w:r w:rsidRPr="00F33463">
        <w:t>Priloga I – točka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94E279C" w14:textId="77777777" w:rsidTr="001B1AB7">
        <w:trPr>
          <w:jc w:val="center"/>
        </w:trPr>
        <w:tc>
          <w:tcPr>
            <w:tcW w:w="9752" w:type="dxa"/>
            <w:gridSpan w:val="2"/>
          </w:tcPr>
          <w:p w14:paraId="582CC9FF" w14:textId="77777777" w:rsidR="00920D29" w:rsidRPr="00F33463" w:rsidRDefault="00920D29" w:rsidP="001B1AB7">
            <w:pPr>
              <w:keepNext/>
            </w:pPr>
          </w:p>
        </w:tc>
      </w:tr>
      <w:tr w:rsidR="00920D29" w:rsidRPr="00F33463" w14:paraId="4F2CC80D" w14:textId="77777777" w:rsidTr="001B1AB7">
        <w:trPr>
          <w:jc w:val="center"/>
        </w:trPr>
        <w:tc>
          <w:tcPr>
            <w:tcW w:w="4876" w:type="dxa"/>
            <w:hideMark/>
          </w:tcPr>
          <w:p w14:paraId="56525BB2" w14:textId="77777777" w:rsidR="00920D29" w:rsidRPr="00F33463" w:rsidRDefault="00920D29" w:rsidP="001B1AB7">
            <w:pPr>
              <w:pStyle w:val="ColumnHeading"/>
              <w:keepNext/>
            </w:pPr>
            <w:r w:rsidRPr="00F33463">
              <w:t>Besedilo, ki ga predlaga Komisija</w:t>
            </w:r>
          </w:p>
        </w:tc>
        <w:tc>
          <w:tcPr>
            <w:tcW w:w="4876" w:type="dxa"/>
            <w:hideMark/>
          </w:tcPr>
          <w:p w14:paraId="30949534" w14:textId="6747AB77" w:rsidR="00920D29" w:rsidRPr="00F33463" w:rsidRDefault="006D0FAD" w:rsidP="001B1AB7">
            <w:pPr>
              <w:pStyle w:val="ColumnHeading"/>
              <w:keepNext/>
            </w:pPr>
            <w:r w:rsidRPr="00F33463">
              <w:t>Sprememba</w:t>
            </w:r>
          </w:p>
        </w:tc>
      </w:tr>
      <w:tr w:rsidR="00920D29" w:rsidRPr="00F33463" w14:paraId="7FE5E689" w14:textId="77777777" w:rsidTr="001B1AB7">
        <w:trPr>
          <w:jc w:val="center"/>
        </w:trPr>
        <w:tc>
          <w:tcPr>
            <w:tcW w:w="4876" w:type="dxa"/>
            <w:hideMark/>
          </w:tcPr>
          <w:p w14:paraId="0403849A" w14:textId="77777777" w:rsidR="00920D29" w:rsidRPr="00F33463" w:rsidRDefault="00920D29" w:rsidP="001B1AB7">
            <w:pPr>
              <w:pStyle w:val="Normal6"/>
            </w:pPr>
            <w:r w:rsidRPr="00F33463">
              <w:t>1.</w:t>
            </w:r>
            <w:r w:rsidRPr="00F33463">
              <w:tab/>
            </w:r>
            <w:r w:rsidRPr="00F33463">
              <w:rPr>
                <w:b/>
                <w:i/>
              </w:rPr>
              <w:t>Hranjenje</w:t>
            </w:r>
          </w:p>
        </w:tc>
        <w:tc>
          <w:tcPr>
            <w:tcW w:w="4876" w:type="dxa"/>
            <w:hideMark/>
          </w:tcPr>
          <w:p w14:paraId="1602AE50" w14:textId="77777777" w:rsidR="00920D29" w:rsidRPr="00F33463" w:rsidRDefault="00920D29" w:rsidP="001B1AB7">
            <w:pPr>
              <w:pStyle w:val="Normal6"/>
              <w:rPr>
                <w:szCs w:val="24"/>
              </w:rPr>
            </w:pPr>
            <w:r w:rsidRPr="00F33463">
              <w:t>1.</w:t>
            </w:r>
            <w:r w:rsidRPr="00F33463">
              <w:tab/>
            </w:r>
            <w:r w:rsidRPr="00F33463">
              <w:rPr>
                <w:b/>
                <w:i/>
              </w:rPr>
              <w:t>Oskrba s hrano in vodo</w:t>
            </w:r>
          </w:p>
        </w:tc>
      </w:tr>
    </w:tbl>
    <w:p w14:paraId="31CA0DCE" w14:textId="77777777" w:rsidR="00920D29" w:rsidRPr="00F33463" w:rsidRDefault="00920D29" w:rsidP="00920D29"/>
    <w:p w14:paraId="2F807160" w14:textId="61074865" w:rsidR="00920D29" w:rsidRPr="00F33463" w:rsidRDefault="006D0FAD" w:rsidP="00920D29">
      <w:pPr>
        <w:pStyle w:val="AmNumberTabs"/>
      </w:pPr>
      <w:r w:rsidRPr="00F33463">
        <w:t>Sprememba</w:t>
      </w:r>
      <w:r w:rsidR="00920D29" w:rsidRPr="00F33463">
        <w:tab/>
      </w:r>
      <w:r w:rsidR="00920D29" w:rsidRPr="00F33463">
        <w:tab/>
        <w:t>249</w:t>
      </w:r>
    </w:p>
    <w:p w14:paraId="6D8A4C09" w14:textId="77777777" w:rsidR="00920D29" w:rsidRPr="00F33463" w:rsidRDefault="00920D29" w:rsidP="00920D29"/>
    <w:p w14:paraId="6D93DF24" w14:textId="77777777" w:rsidR="00920D29" w:rsidRPr="00F33463" w:rsidRDefault="00920D29" w:rsidP="00920D29">
      <w:pPr>
        <w:pStyle w:val="NormalBold"/>
        <w:keepNext/>
      </w:pPr>
      <w:r w:rsidRPr="00F33463">
        <w:t>Predlog uredbe</w:t>
      </w:r>
    </w:p>
    <w:p w14:paraId="5CE45B3E" w14:textId="77777777" w:rsidR="00920D29" w:rsidRPr="00F33463" w:rsidRDefault="00920D29" w:rsidP="00920D29">
      <w:pPr>
        <w:pStyle w:val="NormalBold"/>
      </w:pPr>
      <w:r w:rsidRPr="00F33463">
        <w:t>Priloga I – točka 1 – točka 1.1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8067C4D" w14:textId="77777777" w:rsidTr="001B1AB7">
        <w:trPr>
          <w:jc w:val="center"/>
        </w:trPr>
        <w:tc>
          <w:tcPr>
            <w:tcW w:w="9752" w:type="dxa"/>
            <w:gridSpan w:val="2"/>
          </w:tcPr>
          <w:p w14:paraId="3F8D3A68" w14:textId="77777777" w:rsidR="00920D29" w:rsidRPr="00F33463" w:rsidRDefault="00920D29" w:rsidP="001B1AB7">
            <w:pPr>
              <w:keepNext/>
            </w:pPr>
          </w:p>
        </w:tc>
      </w:tr>
      <w:tr w:rsidR="00920D29" w:rsidRPr="00F33463" w14:paraId="1374BD50" w14:textId="77777777" w:rsidTr="001B1AB7">
        <w:trPr>
          <w:jc w:val="center"/>
        </w:trPr>
        <w:tc>
          <w:tcPr>
            <w:tcW w:w="4876" w:type="dxa"/>
            <w:hideMark/>
          </w:tcPr>
          <w:p w14:paraId="1BDB6B9E" w14:textId="77777777" w:rsidR="00920D29" w:rsidRPr="00F33463" w:rsidRDefault="00920D29" w:rsidP="001B1AB7">
            <w:pPr>
              <w:pStyle w:val="ColumnHeading"/>
              <w:keepNext/>
            </w:pPr>
            <w:r w:rsidRPr="00F33463">
              <w:t>Besedilo, ki ga predlaga Komisija</w:t>
            </w:r>
          </w:p>
        </w:tc>
        <w:tc>
          <w:tcPr>
            <w:tcW w:w="4876" w:type="dxa"/>
            <w:hideMark/>
          </w:tcPr>
          <w:p w14:paraId="4BBC577A" w14:textId="73C1910F" w:rsidR="00920D29" w:rsidRPr="00F33463" w:rsidRDefault="006D0FAD" w:rsidP="001B1AB7">
            <w:pPr>
              <w:pStyle w:val="ColumnHeading"/>
              <w:keepNext/>
            </w:pPr>
            <w:r w:rsidRPr="00F33463">
              <w:t>Sprememba</w:t>
            </w:r>
          </w:p>
        </w:tc>
      </w:tr>
      <w:tr w:rsidR="00920D29" w:rsidRPr="00F33463" w14:paraId="46A095CF" w14:textId="77777777" w:rsidTr="001B1AB7">
        <w:trPr>
          <w:jc w:val="center"/>
        </w:trPr>
        <w:tc>
          <w:tcPr>
            <w:tcW w:w="4876" w:type="dxa"/>
            <w:hideMark/>
          </w:tcPr>
          <w:p w14:paraId="008F5F50" w14:textId="77777777" w:rsidR="00920D29" w:rsidRPr="00F33463" w:rsidRDefault="00920D29" w:rsidP="001B1AB7">
            <w:pPr>
              <w:pStyle w:val="Normal6"/>
            </w:pPr>
            <w:r w:rsidRPr="00F33463">
              <w:t>1.1.</w:t>
            </w:r>
            <w:r w:rsidRPr="00F33463">
              <w:tab/>
            </w:r>
            <w:r w:rsidRPr="00F33463">
              <w:rPr>
                <w:b/>
                <w:i/>
              </w:rPr>
              <w:t>Izvajalec dejavnosti zagotavlja naslednje pogostosti hranjenja:</w:t>
            </w:r>
          </w:p>
        </w:tc>
        <w:tc>
          <w:tcPr>
            <w:tcW w:w="4876" w:type="dxa"/>
            <w:hideMark/>
          </w:tcPr>
          <w:p w14:paraId="17482AD9" w14:textId="77777777" w:rsidR="00920D29" w:rsidRPr="00F33463" w:rsidRDefault="00920D29" w:rsidP="001B1AB7">
            <w:pPr>
              <w:pStyle w:val="Normal6"/>
              <w:rPr>
                <w:szCs w:val="24"/>
              </w:rPr>
            </w:pPr>
            <w:r w:rsidRPr="00F33463">
              <w:t>1.1.</w:t>
            </w:r>
            <w:r w:rsidRPr="00F33463">
              <w:tab/>
            </w:r>
            <w:r w:rsidRPr="00F33463">
              <w:rPr>
                <w:b/>
                <w:i/>
              </w:rPr>
              <w:t>Psi in mačke se hranijo vsaj dvakrat na dan. Pasji in mačji mladiči se hranijo pogosteje.</w:t>
            </w:r>
          </w:p>
        </w:tc>
      </w:tr>
      <w:tr w:rsidR="00920D29" w:rsidRPr="00F33463" w14:paraId="739B3FB5" w14:textId="77777777" w:rsidTr="001B1AB7">
        <w:trPr>
          <w:jc w:val="center"/>
        </w:trPr>
        <w:tc>
          <w:tcPr>
            <w:tcW w:w="4876" w:type="dxa"/>
          </w:tcPr>
          <w:p w14:paraId="199FF66A" w14:textId="77777777" w:rsidR="00920D29" w:rsidRPr="00F33463" w:rsidRDefault="00920D29" w:rsidP="001B1AB7">
            <w:pPr>
              <w:pStyle w:val="Normal6"/>
            </w:pPr>
          </w:p>
        </w:tc>
        <w:tc>
          <w:tcPr>
            <w:tcW w:w="4876" w:type="dxa"/>
            <w:hideMark/>
          </w:tcPr>
          <w:p w14:paraId="28BCF1F6" w14:textId="77777777" w:rsidR="00920D29" w:rsidRPr="00F33463" w:rsidRDefault="00920D29" w:rsidP="001B1AB7">
            <w:pPr>
              <w:pStyle w:val="Normal6"/>
              <w:rPr>
                <w:szCs w:val="24"/>
              </w:rPr>
            </w:pPr>
            <w:r w:rsidRPr="00F33463">
              <w:rPr>
                <w:b/>
                <w:i/>
              </w:rPr>
              <w:t>Te zahteve se ne uporabljajo za vzrejne obrate, v katerih so pastirski psi v obdobjih, ko se uporabljajo za gonjenje čred.</w:t>
            </w:r>
          </w:p>
        </w:tc>
      </w:tr>
    </w:tbl>
    <w:p w14:paraId="25E7FEB0" w14:textId="77777777" w:rsidR="00920D29" w:rsidRPr="00F33463" w:rsidRDefault="00920D29" w:rsidP="00920D29"/>
    <w:p w14:paraId="50226A32" w14:textId="5401D7B3" w:rsidR="00920D29" w:rsidRPr="00F33463" w:rsidRDefault="006D0FAD" w:rsidP="00920D29">
      <w:pPr>
        <w:pStyle w:val="AmNumberTabs"/>
      </w:pPr>
      <w:r w:rsidRPr="00F33463">
        <w:t>Sprememba</w:t>
      </w:r>
      <w:r w:rsidR="00920D29" w:rsidRPr="00F33463">
        <w:tab/>
      </w:r>
      <w:r w:rsidR="00920D29" w:rsidRPr="00F33463">
        <w:tab/>
        <w:t>250</w:t>
      </w:r>
    </w:p>
    <w:p w14:paraId="5350EC36" w14:textId="77777777" w:rsidR="00920D29" w:rsidRPr="00F33463" w:rsidRDefault="00920D29" w:rsidP="00920D29"/>
    <w:p w14:paraId="6282AA9B" w14:textId="77777777" w:rsidR="00920D29" w:rsidRPr="00F33463" w:rsidRDefault="00920D29" w:rsidP="00920D29">
      <w:pPr>
        <w:pStyle w:val="NormalBold"/>
        <w:keepNext/>
      </w:pPr>
      <w:r w:rsidRPr="00F33463">
        <w:t>Predlog uredbe</w:t>
      </w:r>
    </w:p>
    <w:p w14:paraId="49D7F817" w14:textId="77777777" w:rsidR="00920D29" w:rsidRPr="00F33463" w:rsidRDefault="00920D29" w:rsidP="00920D29">
      <w:pPr>
        <w:pStyle w:val="NormalBold"/>
      </w:pPr>
      <w:r w:rsidRPr="00F33463">
        <w:t>Priloga I – točka 1 – točka 1.1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0591F2E" w14:textId="77777777" w:rsidTr="001B1AB7">
        <w:trPr>
          <w:jc w:val="center"/>
        </w:trPr>
        <w:tc>
          <w:tcPr>
            <w:tcW w:w="9752" w:type="dxa"/>
            <w:gridSpan w:val="2"/>
          </w:tcPr>
          <w:p w14:paraId="7D5566E3" w14:textId="77777777" w:rsidR="00920D29" w:rsidRPr="00F33463" w:rsidRDefault="00920D29" w:rsidP="001B1AB7">
            <w:pPr>
              <w:keepNext/>
            </w:pPr>
          </w:p>
        </w:tc>
      </w:tr>
      <w:tr w:rsidR="00920D29" w:rsidRPr="00F33463" w14:paraId="68C65695" w14:textId="77777777" w:rsidTr="001B1AB7">
        <w:trPr>
          <w:jc w:val="center"/>
        </w:trPr>
        <w:tc>
          <w:tcPr>
            <w:tcW w:w="4876" w:type="dxa"/>
            <w:hideMark/>
          </w:tcPr>
          <w:p w14:paraId="060E0659" w14:textId="77777777" w:rsidR="00920D29" w:rsidRPr="00F33463" w:rsidRDefault="00920D29" w:rsidP="001B1AB7">
            <w:pPr>
              <w:pStyle w:val="ColumnHeading"/>
              <w:keepNext/>
            </w:pPr>
            <w:r w:rsidRPr="00F33463">
              <w:t>Besedilo, ki ga predlaga Komisija</w:t>
            </w:r>
          </w:p>
        </w:tc>
        <w:tc>
          <w:tcPr>
            <w:tcW w:w="4876" w:type="dxa"/>
            <w:hideMark/>
          </w:tcPr>
          <w:p w14:paraId="6316479E" w14:textId="5D6E3B1B" w:rsidR="00920D29" w:rsidRPr="00F33463" w:rsidRDefault="006D0FAD" w:rsidP="001B1AB7">
            <w:pPr>
              <w:pStyle w:val="ColumnHeading"/>
              <w:keepNext/>
            </w:pPr>
            <w:r w:rsidRPr="00F33463">
              <w:t>Sprememba</w:t>
            </w:r>
          </w:p>
        </w:tc>
      </w:tr>
      <w:tr w:rsidR="00920D29" w:rsidRPr="00F33463" w14:paraId="35DDAA8E" w14:textId="77777777" w:rsidTr="001B1AB7">
        <w:trPr>
          <w:jc w:val="center"/>
        </w:trPr>
        <w:tc>
          <w:tcPr>
            <w:tcW w:w="4876" w:type="dxa"/>
            <w:hideMark/>
          </w:tcPr>
          <w:p w14:paraId="1BF47855" w14:textId="77777777" w:rsidR="00920D29" w:rsidRPr="00F33463" w:rsidRDefault="00920D29" w:rsidP="001B1AB7">
            <w:pPr>
              <w:pStyle w:val="Normal6"/>
            </w:pPr>
            <w:r w:rsidRPr="00F33463">
              <w:rPr>
                <w:b/>
                <w:i/>
              </w:rPr>
              <w:t>(a)</w:t>
            </w:r>
            <w:r w:rsidRPr="00F33463">
              <w:rPr>
                <w:b/>
                <w:i/>
              </w:rPr>
              <w:tab/>
              <w:t>odrasle mačke in psi se hranijo dvakrat na dan;</w:t>
            </w:r>
          </w:p>
        </w:tc>
        <w:tc>
          <w:tcPr>
            <w:tcW w:w="4876" w:type="dxa"/>
            <w:hideMark/>
          </w:tcPr>
          <w:p w14:paraId="0CB9256E" w14:textId="77777777" w:rsidR="00920D29" w:rsidRPr="00F33463" w:rsidRDefault="00920D29" w:rsidP="001B1AB7">
            <w:pPr>
              <w:pStyle w:val="Normal6"/>
              <w:rPr>
                <w:szCs w:val="24"/>
              </w:rPr>
            </w:pPr>
            <w:r w:rsidRPr="00F33463">
              <w:rPr>
                <w:b/>
                <w:i/>
              </w:rPr>
              <w:t>črtano</w:t>
            </w:r>
          </w:p>
        </w:tc>
      </w:tr>
    </w:tbl>
    <w:p w14:paraId="13E4C8E7" w14:textId="77777777" w:rsidR="00920D29" w:rsidRPr="00F33463" w:rsidRDefault="00920D29" w:rsidP="00920D29"/>
    <w:p w14:paraId="1B8C26FB" w14:textId="77777777" w:rsidR="00920D29" w:rsidRPr="00F33463" w:rsidRDefault="00920D29" w:rsidP="00920D29"/>
    <w:p w14:paraId="6AC032F6" w14:textId="701199D6" w:rsidR="00920D29" w:rsidRPr="00F33463" w:rsidRDefault="006D0FAD" w:rsidP="00920D29">
      <w:pPr>
        <w:pStyle w:val="AmNumberTabs"/>
      </w:pPr>
      <w:r w:rsidRPr="00F33463">
        <w:t>Sprememba</w:t>
      </w:r>
      <w:r w:rsidR="00920D29" w:rsidRPr="00F33463">
        <w:tab/>
      </w:r>
      <w:r w:rsidR="00920D29" w:rsidRPr="00F33463">
        <w:tab/>
        <w:t>252</w:t>
      </w:r>
    </w:p>
    <w:p w14:paraId="6A700804" w14:textId="77777777" w:rsidR="00920D29" w:rsidRPr="00F33463" w:rsidRDefault="00920D29" w:rsidP="00920D29"/>
    <w:p w14:paraId="66F07CEF" w14:textId="77777777" w:rsidR="00920D29" w:rsidRPr="00F33463" w:rsidRDefault="00920D29" w:rsidP="00920D29">
      <w:pPr>
        <w:pStyle w:val="NormalBold"/>
        <w:keepNext/>
      </w:pPr>
      <w:r w:rsidRPr="00F33463">
        <w:t>Predlog uredbe</w:t>
      </w:r>
    </w:p>
    <w:p w14:paraId="32F5C3DA" w14:textId="77777777" w:rsidR="00920D29" w:rsidRPr="00F33463" w:rsidRDefault="00920D29" w:rsidP="00920D29">
      <w:pPr>
        <w:pStyle w:val="NormalBold"/>
      </w:pPr>
      <w:r w:rsidRPr="00F33463">
        <w:t>Priloga I – točka 1 – točka 1.1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BDB471C" w14:textId="77777777" w:rsidTr="001B1AB7">
        <w:trPr>
          <w:jc w:val="center"/>
        </w:trPr>
        <w:tc>
          <w:tcPr>
            <w:tcW w:w="9752" w:type="dxa"/>
            <w:gridSpan w:val="2"/>
          </w:tcPr>
          <w:p w14:paraId="196752AC" w14:textId="77777777" w:rsidR="00920D29" w:rsidRPr="00F33463" w:rsidRDefault="00920D29" w:rsidP="001B1AB7">
            <w:pPr>
              <w:keepNext/>
            </w:pPr>
          </w:p>
        </w:tc>
      </w:tr>
      <w:tr w:rsidR="00920D29" w:rsidRPr="00F33463" w14:paraId="14D4E7ED" w14:textId="77777777" w:rsidTr="001B1AB7">
        <w:trPr>
          <w:jc w:val="center"/>
        </w:trPr>
        <w:tc>
          <w:tcPr>
            <w:tcW w:w="4876" w:type="dxa"/>
            <w:hideMark/>
          </w:tcPr>
          <w:p w14:paraId="1643C09C" w14:textId="77777777" w:rsidR="00920D29" w:rsidRPr="00F33463" w:rsidRDefault="00920D29" w:rsidP="001B1AB7">
            <w:pPr>
              <w:pStyle w:val="ColumnHeading"/>
              <w:keepNext/>
            </w:pPr>
            <w:r w:rsidRPr="00F33463">
              <w:t>Besedilo, ki ga predlaga Komisija</w:t>
            </w:r>
          </w:p>
        </w:tc>
        <w:tc>
          <w:tcPr>
            <w:tcW w:w="4876" w:type="dxa"/>
            <w:hideMark/>
          </w:tcPr>
          <w:p w14:paraId="4040E66E" w14:textId="017843C4" w:rsidR="00920D29" w:rsidRPr="00F33463" w:rsidRDefault="006D0FAD" w:rsidP="001B1AB7">
            <w:pPr>
              <w:pStyle w:val="ColumnHeading"/>
              <w:keepNext/>
            </w:pPr>
            <w:r w:rsidRPr="00F33463">
              <w:t>Sprememba</w:t>
            </w:r>
          </w:p>
        </w:tc>
      </w:tr>
      <w:tr w:rsidR="00920D29" w:rsidRPr="00F33463" w14:paraId="23AA11C2" w14:textId="77777777" w:rsidTr="001B1AB7">
        <w:trPr>
          <w:jc w:val="center"/>
        </w:trPr>
        <w:tc>
          <w:tcPr>
            <w:tcW w:w="4876" w:type="dxa"/>
            <w:hideMark/>
          </w:tcPr>
          <w:p w14:paraId="46D21A08" w14:textId="77777777" w:rsidR="00920D29" w:rsidRPr="00F33463" w:rsidRDefault="00920D29" w:rsidP="001B1AB7">
            <w:pPr>
              <w:pStyle w:val="Normal6"/>
            </w:pPr>
            <w:r w:rsidRPr="00F33463">
              <w:rPr>
                <w:b/>
                <w:i/>
              </w:rPr>
              <w:t>(c)</w:t>
            </w:r>
            <w:r w:rsidRPr="00F33463">
              <w:rPr>
                <w:b/>
                <w:i/>
              </w:rPr>
              <w:tab/>
              <w:t>pasji mladiči, mlajši od 8 tednov, se hranijo vsaj petkrat na dan;</w:t>
            </w:r>
          </w:p>
        </w:tc>
        <w:tc>
          <w:tcPr>
            <w:tcW w:w="4876" w:type="dxa"/>
            <w:hideMark/>
          </w:tcPr>
          <w:p w14:paraId="053D81D2" w14:textId="77777777" w:rsidR="00920D29" w:rsidRPr="00F33463" w:rsidRDefault="00920D29" w:rsidP="001B1AB7">
            <w:pPr>
              <w:pStyle w:val="Normal6"/>
              <w:rPr>
                <w:szCs w:val="24"/>
              </w:rPr>
            </w:pPr>
            <w:r w:rsidRPr="00F33463">
              <w:rPr>
                <w:b/>
                <w:i/>
              </w:rPr>
              <w:t>črtano</w:t>
            </w:r>
          </w:p>
        </w:tc>
      </w:tr>
    </w:tbl>
    <w:p w14:paraId="4E78095B" w14:textId="77777777" w:rsidR="00920D29" w:rsidRPr="00F33463" w:rsidRDefault="00920D29" w:rsidP="00920D29"/>
    <w:p w14:paraId="6E0BC5A4" w14:textId="7D060401" w:rsidR="00920D29" w:rsidRPr="00F33463" w:rsidRDefault="006D0FAD" w:rsidP="00920D29">
      <w:pPr>
        <w:pStyle w:val="AmNumberTabs"/>
      </w:pPr>
      <w:r w:rsidRPr="00F33463">
        <w:t>Sprememba</w:t>
      </w:r>
      <w:r w:rsidR="00920D29" w:rsidRPr="00F33463">
        <w:tab/>
      </w:r>
      <w:r w:rsidR="00920D29" w:rsidRPr="00F33463">
        <w:tab/>
        <w:t>253</w:t>
      </w:r>
    </w:p>
    <w:p w14:paraId="54AA1FC2" w14:textId="77777777" w:rsidR="00920D29" w:rsidRPr="00F33463" w:rsidRDefault="00920D29" w:rsidP="00920D29"/>
    <w:p w14:paraId="1D9146FF" w14:textId="77777777" w:rsidR="00920D29" w:rsidRPr="00F33463" w:rsidRDefault="00920D29" w:rsidP="00920D29">
      <w:pPr>
        <w:pStyle w:val="NormalBold"/>
        <w:keepNext/>
      </w:pPr>
      <w:r w:rsidRPr="00F33463">
        <w:t>Predlog uredbe</w:t>
      </w:r>
    </w:p>
    <w:p w14:paraId="695D5F3A" w14:textId="77777777" w:rsidR="00920D29" w:rsidRPr="00F33463" w:rsidRDefault="00920D29" w:rsidP="00920D29">
      <w:pPr>
        <w:pStyle w:val="NormalBold"/>
      </w:pPr>
      <w:r w:rsidRPr="00F33463">
        <w:t>Priloga I – točka 1 – točka 1.1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4F07042" w14:textId="77777777" w:rsidTr="001B1AB7">
        <w:trPr>
          <w:jc w:val="center"/>
        </w:trPr>
        <w:tc>
          <w:tcPr>
            <w:tcW w:w="9752" w:type="dxa"/>
            <w:gridSpan w:val="2"/>
          </w:tcPr>
          <w:p w14:paraId="3E1B35EC" w14:textId="77777777" w:rsidR="00920D29" w:rsidRPr="00F33463" w:rsidRDefault="00920D29" w:rsidP="001B1AB7">
            <w:pPr>
              <w:keepNext/>
            </w:pPr>
          </w:p>
        </w:tc>
      </w:tr>
      <w:tr w:rsidR="00920D29" w:rsidRPr="00F33463" w14:paraId="1424A7F8" w14:textId="77777777" w:rsidTr="001B1AB7">
        <w:trPr>
          <w:jc w:val="center"/>
        </w:trPr>
        <w:tc>
          <w:tcPr>
            <w:tcW w:w="4876" w:type="dxa"/>
            <w:hideMark/>
          </w:tcPr>
          <w:p w14:paraId="070F5F6F" w14:textId="77777777" w:rsidR="00920D29" w:rsidRPr="00F33463" w:rsidRDefault="00920D29" w:rsidP="001B1AB7">
            <w:pPr>
              <w:pStyle w:val="ColumnHeading"/>
              <w:keepNext/>
            </w:pPr>
            <w:r w:rsidRPr="00F33463">
              <w:t>Besedilo, ki ga predlaga Komisija</w:t>
            </w:r>
          </w:p>
        </w:tc>
        <w:tc>
          <w:tcPr>
            <w:tcW w:w="4876" w:type="dxa"/>
            <w:hideMark/>
          </w:tcPr>
          <w:p w14:paraId="73CCD56D" w14:textId="104FE0D5" w:rsidR="00920D29" w:rsidRPr="00F33463" w:rsidRDefault="006D0FAD" w:rsidP="001B1AB7">
            <w:pPr>
              <w:pStyle w:val="ColumnHeading"/>
              <w:keepNext/>
            </w:pPr>
            <w:r w:rsidRPr="00F33463">
              <w:t>Sprememba</w:t>
            </w:r>
          </w:p>
        </w:tc>
      </w:tr>
      <w:tr w:rsidR="00920D29" w:rsidRPr="00F33463" w14:paraId="11EC575A" w14:textId="77777777" w:rsidTr="001B1AB7">
        <w:trPr>
          <w:jc w:val="center"/>
        </w:trPr>
        <w:tc>
          <w:tcPr>
            <w:tcW w:w="4876" w:type="dxa"/>
            <w:hideMark/>
          </w:tcPr>
          <w:p w14:paraId="5D4C81D3" w14:textId="77777777" w:rsidR="00920D29" w:rsidRPr="00F33463" w:rsidRDefault="00920D29" w:rsidP="001B1AB7">
            <w:pPr>
              <w:pStyle w:val="Normal6"/>
            </w:pPr>
            <w:r w:rsidRPr="00F33463">
              <w:rPr>
                <w:b/>
                <w:i/>
              </w:rPr>
              <w:t>(d)</w:t>
            </w:r>
            <w:r w:rsidRPr="00F33463">
              <w:rPr>
                <w:b/>
                <w:i/>
              </w:rPr>
              <w:tab/>
              <w:t>mačji mladiči, mlajši od 12 tednov, se hranijo vsaj štirikrat na dan.</w:t>
            </w:r>
          </w:p>
        </w:tc>
        <w:tc>
          <w:tcPr>
            <w:tcW w:w="4876" w:type="dxa"/>
            <w:hideMark/>
          </w:tcPr>
          <w:p w14:paraId="5B1D6659" w14:textId="77777777" w:rsidR="00920D29" w:rsidRPr="00F33463" w:rsidRDefault="00920D29" w:rsidP="001B1AB7">
            <w:pPr>
              <w:pStyle w:val="Normal6"/>
              <w:rPr>
                <w:szCs w:val="24"/>
              </w:rPr>
            </w:pPr>
            <w:r w:rsidRPr="00F33463">
              <w:rPr>
                <w:b/>
                <w:i/>
              </w:rPr>
              <w:t>črtano</w:t>
            </w:r>
          </w:p>
        </w:tc>
      </w:tr>
    </w:tbl>
    <w:p w14:paraId="32DFC434" w14:textId="77777777" w:rsidR="00920D29" w:rsidRPr="00F33463" w:rsidRDefault="00920D29" w:rsidP="00920D29"/>
    <w:p w14:paraId="4D76D4AF" w14:textId="73C20575" w:rsidR="00920D29" w:rsidRPr="00F33463" w:rsidRDefault="006D0FAD" w:rsidP="00920D29">
      <w:pPr>
        <w:pStyle w:val="AmNumberTabs"/>
      </w:pPr>
      <w:r w:rsidRPr="00F33463">
        <w:t>Sprememba</w:t>
      </w:r>
      <w:r w:rsidR="00920D29" w:rsidRPr="00F33463">
        <w:tab/>
      </w:r>
      <w:r w:rsidR="00920D29" w:rsidRPr="00F33463">
        <w:tab/>
        <w:t>254</w:t>
      </w:r>
    </w:p>
    <w:p w14:paraId="62CA1696" w14:textId="77777777" w:rsidR="00920D29" w:rsidRPr="00F33463" w:rsidRDefault="00920D29" w:rsidP="00920D29"/>
    <w:p w14:paraId="7DD17099" w14:textId="77777777" w:rsidR="00920D29" w:rsidRPr="00F33463" w:rsidRDefault="00920D29" w:rsidP="00920D29">
      <w:pPr>
        <w:pStyle w:val="NormalBold"/>
        <w:keepNext/>
      </w:pPr>
      <w:r w:rsidRPr="00F33463">
        <w:t>Predlog uredbe</w:t>
      </w:r>
    </w:p>
    <w:p w14:paraId="66D9A44D" w14:textId="77777777" w:rsidR="00920D29" w:rsidRPr="00F33463" w:rsidRDefault="00920D29" w:rsidP="00920D29">
      <w:pPr>
        <w:pStyle w:val="NormalBold"/>
      </w:pPr>
      <w:r w:rsidRPr="00F33463">
        <w:t>Priloga I – točka 1 – točka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01990EB" w14:textId="77777777" w:rsidTr="001B1AB7">
        <w:trPr>
          <w:jc w:val="center"/>
        </w:trPr>
        <w:tc>
          <w:tcPr>
            <w:tcW w:w="9752" w:type="dxa"/>
            <w:gridSpan w:val="2"/>
          </w:tcPr>
          <w:p w14:paraId="46810E97" w14:textId="77777777" w:rsidR="00920D29" w:rsidRPr="00F33463" w:rsidRDefault="00920D29" w:rsidP="001B1AB7">
            <w:pPr>
              <w:keepNext/>
            </w:pPr>
          </w:p>
        </w:tc>
      </w:tr>
      <w:tr w:rsidR="00920D29" w:rsidRPr="00F33463" w14:paraId="54530FAF" w14:textId="77777777" w:rsidTr="001B1AB7">
        <w:trPr>
          <w:jc w:val="center"/>
        </w:trPr>
        <w:tc>
          <w:tcPr>
            <w:tcW w:w="4876" w:type="dxa"/>
            <w:hideMark/>
          </w:tcPr>
          <w:p w14:paraId="4FD96DF3" w14:textId="77777777" w:rsidR="00920D29" w:rsidRPr="00F33463" w:rsidRDefault="00920D29" w:rsidP="001B1AB7">
            <w:pPr>
              <w:pStyle w:val="ColumnHeading"/>
              <w:keepNext/>
            </w:pPr>
            <w:r w:rsidRPr="00F33463">
              <w:t>Besedilo, ki ga predlaga Komisija</w:t>
            </w:r>
          </w:p>
        </w:tc>
        <w:tc>
          <w:tcPr>
            <w:tcW w:w="4876" w:type="dxa"/>
            <w:hideMark/>
          </w:tcPr>
          <w:p w14:paraId="635BD04D" w14:textId="7A94C2D4" w:rsidR="00920D29" w:rsidRPr="00F33463" w:rsidRDefault="006D0FAD" w:rsidP="001B1AB7">
            <w:pPr>
              <w:pStyle w:val="ColumnHeading"/>
              <w:keepNext/>
            </w:pPr>
            <w:r w:rsidRPr="00F33463">
              <w:t>Sprememba</w:t>
            </w:r>
          </w:p>
        </w:tc>
      </w:tr>
      <w:tr w:rsidR="00920D29" w:rsidRPr="00F33463" w14:paraId="499B0A17" w14:textId="77777777" w:rsidTr="001B1AB7">
        <w:trPr>
          <w:jc w:val="center"/>
        </w:trPr>
        <w:tc>
          <w:tcPr>
            <w:tcW w:w="4876" w:type="dxa"/>
            <w:hideMark/>
          </w:tcPr>
          <w:p w14:paraId="118D9421" w14:textId="77777777" w:rsidR="00920D29" w:rsidRPr="00F33463" w:rsidRDefault="00920D29" w:rsidP="001B1AB7">
            <w:pPr>
              <w:pStyle w:val="Normal6"/>
            </w:pPr>
            <w:r w:rsidRPr="00F33463">
              <w:t>1.2.</w:t>
            </w:r>
            <w:r w:rsidRPr="00F33463">
              <w:tab/>
              <w:t xml:space="preserve">Vsak </w:t>
            </w:r>
            <w:r w:rsidRPr="00F33463">
              <w:rPr>
                <w:b/>
                <w:i/>
              </w:rPr>
              <w:t xml:space="preserve">novoskoteni </w:t>
            </w:r>
            <w:r w:rsidRPr="00F33463">
              <w:t>pasji ali mačji mladič se v prvih dveh dneh življenja hrani z materinim kolostrumom.</w:t>
            </w:r>
          </w:p>
        </w:tc>
        <w:tc>
          <w:tcPr>
            <w:tcW w:w="4876" w:type="dxa"/>
            <w:hideMark/>
          </w:tcPr>
          <w:p w14:paraId="7F786A82" w14:textId="77777777" w:rsidR="00920D29" w:rsidRPr="00F33463" w:rsidRDefault="00920D29" w:rsidP="001B1AB7">
            <w:pPr>
              <w:pStyle w:val="Normal6"/>
              <w:rPr>
                <w:szCs w:val="24"/>
              </w:rPr>
            </w:pPr>
            <w:r w:rsidRPr="00F33463">
              <w:t>1.2.</w:t>
            </w:r>
            <w:r w:rsidRPr="00F33463">
              <w:tab/>
              <w:t>Vsak pasji ali mačji mladič se</w:t>
            </w:r>
            <w:r w:rsidRPr="00F33463">
              <w:rPr>
                <w:b/>
                <w:i/>
              </w:rPr>
              <w:t xml:space="preserve"> vsaj</w:t>
            </w:r>
            <w:r w:rsidRPr="00F33463">
              <w:t xml:space="preserve"> v prvih dveh dneh življenja hrani z materinim kolostrumom</w:t>
            </w:r>
            <w:r w:rsidRPr="00F33463">
              <w:rPr>
                <w:b/>
                <w:i/>
              </w:rPr>
              <w:t>, nato pa z mlekom svoje matere ali doječe psice oziroma mačke za razplod.</w:t>
            </w:r>
            <w:r w:rsidRPr="00F33463">
              <w:t xml:space="preserve"> </w:t>
            </w:r>
            <w:r w:rsidRPr="00F33463">
              <w:rPr>
                <w:b/>
                <w:i/>
              </w:rPr>
              <w:t>Če to ni mogoče, ker je psica ali mačka za razplod bolna ali iz drugih razlogov ne more nahraniti svojih mladičev ali njeno mleko ne zadostuje, se pasji ali mačji mladič hrani z mlečnim nadomestkom, namenjenim pasjim in mačjim mladičem, s pogostostjo hranjenja po navodilih proizvajalca nadomestka ali veterinarja.</w:t>
            </w:r>
          </w:p>
        </w:tc>
      </w:tr>
    </w:tbl>
    <w:p w14:paraId="5BDF00C6" w14:textId="77777777" w:rsidR="00920D29" w:rsidRPr="00F33463" w:rsidRDefault="00920D29" w:rsidP="00920D29"/>
    <w:p w14:paraId="152DA5C4" w14:textId="3AC459CD" w:rsidR="00920D29" w:rsidRPr="00F33463" w:rsidRDefault="006D0FAD" w:rsidP="00920D29">
      <w:pPr>
        <w:pStyle w:val="AmNumberTabs"/>
      </w:pPr>
      <w:r w:rsidRPr="00F33463">
        <w:t>Sprememba</w:t>
      </w:r>
      <w:r w:rsidR="00920D29" w:rsidRPr="00F33463">
        <w:tab/>
      </w:r>
      <w:r w:rsidR="00920D29" w:rsidRPr="00F33463">
        <w:tab/>
        <w:t>255</w:t>
      </w:r>
    </w:p>
    <w:p w14:paraId="133D1105" w14:textId="77777777" w:rsidR="00920D29" w:rsidRPr="00F33463" w:rsidRDefault="00920D29" w:rsidP="00920D29"/>
    <w:p w14:paraId="28C2A4DD" w14:textId="77777777" w:rsidR="00920D29" w:rsidRPr="00F33463" w:rsidRDefault="00920D29" w:rsidP="00920D29">
      <w:pPr>
        <w:pStyle w:val="NormalBold"/>
        <w:keepNext/>
      </w:pPr>
      <w:r w:rsidRPr="00F33463">
        <w:t>Predlog uredbe</w:t>
      </w:r>
    </w:p>
    <w:p w14:paraId="4E3B8707" w14:textId="77777777" w:rsidR="00920D29" w:rsidRPr="00F33463" w:rsidRDefault="00920D29" w:rsidP="00920D29">
      <w:pPr>
        <w:pStyle w:val="NormalBold"/>
      </w:pPr>
      <w:r w:rsidRPr="00F33463">
        <w:t>Priloga I – točka 1 – točka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1A351170" w14:textId="77777777" w:rsidTr="001B1AB7">
        <w:trPr>
          <w:jc w:val="center"/>
        </w:trPr>
        <w:tc>
          <w:tcPr>
            <w:tcW w:w="9752" w:type="dxa"/>
            <w:gridSpan w:val="2"/>
          </w:tcPr>
          <w:p w14:paraId="5CB80217" w14:textId="77777777" w:rsidR="00920D29" w:rsidRPr="00F33463" w:rsidRDefault="00920D29" w:rsidP="001B1AB7">
            <w:pPr>
              <w:keepNext/>
            </w:pPr>
          </w:p>
        </w:tc>
      </w:tr>
      <w:tr w:rsidR="00920D29" w:rsidRPr="00F33463" w14:paraId="27FA68FF" w14:textId="77777777" w:rsidTr="001B1AB7">
        <w:trPr>
          <w:jc w:val="center"/>
        </w:trPr>
        <w:tc>
          <w:tcPr>
            <w:tcW w:w="4876" w:type="dxa"/>
            <w:hideMark/>
          </w:tcPr>
          <w:p w14:paraId="00EAAA71" w14:textId="77777777" w:rsidR="00920D29" w:rsidRPr="00F33463" w:rsidRDefault="00920D29" w:rsidP="001B1AB7">
            <w:pPr>
              <w:pStyle w:val="ColumnHeading"/>
              <w:keepNext/>
            </w:pPr>
            <w:r w:rsidRPr="00F33463">
              <w:t>Besedilo, ki ga predlaga Komisija</w:t>
            </w:r>
          </w:p>
        </w:tc>
        <w:tc>
          <w:tcPr>
            <w:tcW w:w="4876" w:type="dxa"/>
            <w:hideMark/>
          </w:tcPr>
          <w:p w14:paraId="45995FBB" w14:textId="3AE27722" w:rsidR="00920D29" w:rsidRPr="00F33463" w:rsidRDefault="006D0FAD" w:rsidP="001B1AB7">
            <w:pPr>
              <w:pStyle w:val="ColumnHeading"/>
              <w:keepNext/>
            </w:pPr>
            <w:r w:rsidRPr="00F33463">
              <w:t>Sprememba</w:t>
            </w:r>
          </w:p>
        </w:tc>
      </w:tr>
      <w:tr w:rsidR="00920D29" w:rsidRPr="00F33463" w14:paraId="66412391" w14:textId="77777777" w:rsidTr="001B1AB7">
        <w:trPr>
          <w:jc w:val="center"/>
        </w:trPr>
        <w:tc>
          <w:tcPr>
            <w:tcW w:w="4876" w:type="dxa"/>
            <w:hideMark/>
          </w:tcPr>
          <w:p w14:paraId="4C9AB855" w14:textId="77777777" w:rsidR="00920D29" w:rsidRPr="00F33463" w:rsidRDefault="00920D29" w:rsidP="001B1AB7">
            <w:pPr>
              <w:pStyle w:val="Normal6"/>
            </w:pPr>
            <w:r w:rsidRPr="00F33463">
              <w:rPr>
                <w:b/>
                <w:i/>
              </w:rPr>
              <w:t>1.3.</w:t>
            </w:r>
            <w:r w:rsidRPr="00F33463">
              <w:rPr>
                <w:b/>
                <w:i/>
              </w:rPr>
              <w:tab/>
              <w:t>Če je psica ali mačka za razplod bolna ali iz drugih razlogov ne more nahraniti svojih mladičev, izvajalec dejavnosti do odstavitve zagotovi mleko drugih psic ali mačk za razplod z istega gospodarstva in dopolnilne mlečne formule, namenjene pasjim in mačjim mladičem, s katerimi jih hrani po navodilih izdelovalca formule ali veterinarja.</w:t>
            </w:r>
          </w:p>
        </w:tc>
        <w:tc>
          <w:tcPr>
            <w:tcW w:w="4876" w:type="dxa"/>
            <w:hideMark/>
          </w:tcPr>
          <w:p w14:paraId="669E6979" w14:textId="77777777" w:rsidR="00920D29" w:rsidRPr="00F33463" w:rsidRDefault="00920D29" w:rsidP="001B1AB7">
            <w:pPr>
              <w:pStyle w:val="Normal6"/>
              <w:rPr>
                <w:szCs w:val="24"/>
              </w:rPr>
            </w:pPr>
            <w:r w:rsidRPr="00F33463">
              <w:rPr>
                <w:b/>
                <w:i/>
              </w:rPr>
              <w:t>črtano</w:t>
            </w:r>
          </w:p>
        </w:tc>
      </w:tr>
    </w:tbl>
    <w:p w14:paraId="6BFE5EFE" w14:textId="77777777" w:rsidR="00920D29" w:rsidRPr="00F33463" w:rsidRDefault="00920D29" w:rsidP="00920D29"/>
    <w:p w14:paraId="188F3701" w14:textId="4358905E" w:rsidR="00920D29" w:rsidRPr="00F33463" w:rsidRDefault="006D0FAD" w:rsidP="00920D29">
      <w:pPr>
        <w:pStyle w:val="AmNumberTabs"/>
      </w:pPr>
      <w:r w:rsidRPr="00F33463">
        <w:t>Sprememba</w:t>
      </w:r>
      <w:r w:rsidR="00920D29" w:rsidRPr="00F33463">
        <w:tab/>
      </w:r>
      <w:r w:rsidR="00920D29" w:rsidRPr="00F33463">
        <w:tab/>
        <w:t>256</w:t>
      </w:r>
    </w:p>
    <w:p w14:paraId="493DD73D" w14:textId="77777777" w:rsidR="00920D29" w:rsidRPr="00F33463" w:rsidRDefault="00920D29" w:rsidP="00920D29"/>
    <w:p w14:paraId="647709A3" w14:textId="77777777" w:rsidR="00920D29" w:rsidRPr="00F33463" w:rsidRDefault="00920D29" w:rsidP="00920D29">
      <w:pPr>
        <w:pStyle w:val="NormalBold"/>
        <w:keepNext/>
      </w:pPr>
      <w:r w:rsidRPr="00F33463">
        <w:t>Predlog uredbe</w:t>
      </w:r>
    </w:p>
    <w:p w14:paraId="45B9A12F" w14:textId="77777777" w:rsidR="00920D29" w:rsidRPr="00F33463" w:rsidRDefault="00920D29" w:rsidP="00920D29">
      <w:pPr>
        <w:pStyle w:val="NormalBold"/>
      </w:pPr>
      <w:r w:rsidRPr="00F33463">
        <w:t>Priloga I – točka 1 – točka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EEC7F08" w14:textId="77777777" w:rsidTr="001B1AB7">
        <w:trPr>
          <w:jc w:val="center"/>
        </w:trPr>
        <w:tc>
          <w:tcPr>
            <w:tcW w:w="9752" w:type="dxa"/>
            <w:gridSpan w:val="2"/>
          </w:tcPr>
          <w:p w14:paraId="7D696249" w14:textId="77777777" w:rsidR="00920D29" w:rsidRPr="00F33463" w:rsidRDefault="00920D29" w:rsidP="001B1AB7">
            <w:pPr>
              <w:keepNext/>
            </w:pPr>
          </w:p>
        </w:tc>
      </w:tr>
      <w:tr w:rsidR="00920D29" w:rsidRPr="00F33463" w14:paraId="1B6D037A" w14:textId="77777777" w:rsidTr="001B1AB7">
        <w:trPr>
          <w:jc w:val="center"/>
        </w:trPr>
        <w:tc>
          <w:tcPr>
            <w:tcW w:w="4876" w:type="dxa"/>
            <w:hideMark/>
          </w:tcPr>
          <w:p w14:paraId="61D24120" w14:textId="77777777" w:rsidR="00920D29" w:rsidRPr="00F33463" w:rsidRDefault="00920D29" w:rsidP="001B1AB7">
            <w:pPr>
              <w:pStyle w:val="ColumnHeading"/>
              <w:keepNext/>
            </w:pPr>
            <w:r w:rsidRPr="00F33463">
              <w:t>Besedilo, ki ga predlaga Komisija</w:t>
            </w:r>
          </w:p>
        </w:tc>
        <w:tc>
          <w:tcPr>
            <w:tcW w:w="4876" w:type="dxa"/>
            <w:hideMark/>
          </w:tcPr>
          <w:p w14:paraId="5A19660E" w14:textId="28752D43" w:rsidR="00920D29" w:rsidRPr="00F33463" w:rsidRDefault="006D0FAD" w:rsidP="001B1AB7">
            <w:pPr>
              <w:pStyle w:val="ColumnHeading"/>
              <w:keepNext/>
            </w:pPr>
            <w:r w:rsidRPr="00F33463">
              <w:t>Sprememba</w:t>
            </w:r>
          </w:p>
        </w:tc>
      </w:tr>
      <w:tr w:rsidR="00920D29" w:rsidRPr="00F33463" w14:paraId="57810F1F" w14:textId="77777777" w:rsidTr="001B1AB7">
        <w:trPr>
          <w:jc w:val="center"/>
        </w:trPr>
        <w:tc>
          <w:tcPr>
            <w:tcW w:w="4876" w:type="dxa"/>
            <w:hideMark/>
          </w:tcPr>
          <w:p w14:paraId="402B115F" w14:textId="77777777" w:rsidR="00920D29" w:rsidRPr="00F33463" w:rsidRDefault="00920D29" w:rsidP="001B1AB7">
            <w:pPr>
              <w:pStyle w:val="Normal6"/>
            </w:pPr>
            <w:r w:rsidRPr="00F33463">
              <w:t>1.4.</w:t>
            </w:r>
            <w:r w:rsidRPr="00F33463">
              <w:tab/>
            </w:r>
            <w:r w:rsidRPr="00F33463">
              <w:rPr>
                <w:b/>
                <w:i/>
              </w:rPr>
              <w:t>Izvajalec dejavnosti zagotovi, da</w:t>
            </w:r>
            <w:r w:rsidRPr="00F33463">
              <w:t xml:space="preserve"> vsi neodstavljeni pasji in mačji mladiči </w:t>
            </w:r>
            <w:r w:rsidRPr="00F33463">
              <w:rPr>
                <w:b/>
                <w:i/>
              </w:rPr>
              <w:t>dobijo</w:t>
            </w:r>
            <w:r w:rsidRPr="00F33463">
              <w:t xml:space="preserve"> dovolj mleka, da enakomerno pridobivajo telesno težo.</w:t>
            </w:r>
          </w:p>
        </w:tc>
        <w:tc>
          <w:tcPr>
            <w:tcW w:w="4876" w:type="dxa"/>
            <w:hideMark/>
          </w:tcPr>
          <w:p w14:paraId="4F46503D" w14:textId="77777777" w:rsidR="00920D29" w:rsidRPr="00F33463" w:rsidRDefault="00920D29" w:rsidP="001B1AB7">
            <w:pPr>
              <w:pStyle w:val="Normal6"/>
              <w:rPr>
                <w:szCs w:val="24"/>
              </w:rPr>
            </w:pPr>
            <w:r w:rsidRPr="00F33463">
              <w:t>1.4.</w:t>
            </w:r>
            <w:r w:rsidRPr="00F33463">
              <w:tab/>
              <w:t xml:space="preserve">Vsi neodstavljeni pasji in mačji mladiči </w:t>
            </w:r>
            <w:r w:rsidRPr="00F33463">
              <w:rPr>
                <w:b/>
                <w:i/>
              </w:rPr>
              <w:t>se hranijo z</w:t>
            </w:r>
            <w:r w:rsidRPr="00F33463">
              <w:t xml:space="preserve"> dovolj mleka</w:t>
            </w:r>
            <w:r w:rsidRPr="00F33463">
              <w:rPr>
                <w:b/>
                <w:i/>
              </w:rPr>
              <w:t>, mlečnega nadomestka ali kombinacije obeh</w:t>
            </w:r>
            <w:r w:rsidRPr="00F33463">
              <w:t>, da enakomerno pridobivajo telesno težo.</w:t>
            </w:r>
          </w:p>
        </w:tc>
      </w:tr>
    </w:tbl>
    <w:p w14:paraId="0D2E05BC" w14:textId="77777777" w:rsidR="00920D29" w:rsidRPr="00F33463" w:rsidRDefault="00920D29" w:rsidP="00920D29"/>
    <w:p w14:paraId="399EBF3C" w14:textId="6A05DB9B" w:rsidR="00920D29" w:rsidRPr="00F33463" w:rsidRDefault="006D0FAD" w:rsidP="00920D29">
      <w:pPr>
        <w:pStyle w:val="AmNumberTabs"/>
      </w:pPr>
      <w:r w:rsidRPr="00F33463">
        <w:t>Sprememba</w:t>
      </w:r>
      <w:r w:rsidR="00920D29" w:rsidRPr="00F33463">
        <w:tab/>
      </w:r>
      <w:r w:rsidR="00920D29" w:rsidRPr="00F33463">
        <w:tab/>
        <w:t>257</w:t>
      </w:r>
    </w:p>
    <w:p w14:paraId="1A1B34A5" w14:textId="77777777" w:rsidR="00920D29" w:rsidRPr="00F33463" w:rsidRDefault="00920D29" w:rsidP="00920D29"/>
    <w:p w14:paraId="20BF5B3C" w14:textId="77777777" w:rsidR="00920D29" w:rsidRPr="00F33463" w:rsidRDefault="00920D29" w:rsidP="00920D29">
      <w:pPr>
        <w:pStyle w:val="NormalBold"/>
        <w:keepNext/>
      </w:pPr>
      <w:r w:rsidRPr="00F33463">
        <w:t>Predlog uredbe</w:t>
      </w:r>
    </w:p>
    <w:p w14:paraId="681BD699" w14:textId="77777777" w:rsidR="00920D29" w:rsidRPr="00F33463" w:rsidRDefault="00920D29" w:rsidP="00920D29">
      <w:pPr>
        <w:pStyle w:val="NormalBold"/>
      </w:pPr>
      <w:r w:rsidRPr="00F33463">
        <w:t>Priloga I – točka 2 – točka 2.1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0C37541" w14:textId="77777777" w:rsidTr="001B1AB7">
        <w:trPr>
          <w:jc w:val="center"/>
        </w:trPr>
        <w:tc>
          <w:tcPr>
            <w:tcW w:w="9752" w:type="dxa"/>
            <w:gridSpan w:val="2"/>
          </w:tcPr>
          <w:p w14:paraId="0F04A891" w14:textId="77777777" w:rsidR="00920D29" w:rsidRPr="00F33463" w:rsidRDefault="00920D29" w:rsidP="001B1AB7">
            <w:pPr>
              <w:keepNext/>
            </w:pPr>
          </w:p>
        </w:tc>
      </w:tr>
      <w:tr w:rsidR="00920D29" w:rsidRPr="00F33463" w14:paraId="5CDE3FED" w14:textId="77777777" w:rsidTr="001B1AB7">
        <w:trPr>
          <w:jc w:val="center"/>
        </w:trPr>
        <w:tc>
          <w:tcPr>
            <w:tcW w:w="4876" w:type="dxa"/>
            <w:hideMark/>
          </w:tcPr>
          <w:p w14:paraId="25760965" w14:textId="77777777" w:rsidR="00920D29" w:rsidRPr="00F33463" w:rsidRDefault="00920D29" w:rsidP="001B1AB7">
            <w:pPr>
              <w:pStyle w:val="ColumnHeading"/>
              <w:keepNext/>
            </w:pPr>
            <w:r w:rsidRPr="00F33463">
              <w:t>Besedilo, ki ga predlaga Komisija</w:t>
            </w:r>
          </w:p>
        </w:tc>
        <w:tc>
          <w:tcPr>
            <w:tcW w:w="4876" w:type="dxa"/>
            <w:hideMark/>
          </w:tcPr>
          <w:p w14:paraId="3C5325CF" w14:textId="7D33C601" w:rsidR="00920D29" w:rsidRPr="00F33463" w:rsidRDefault="006D0FAD" w:rsidP="001B1AB7">
            <w:pPr>
              <w:pStyle w:val="ColumnHeading"/>
              <w:keepNext/>
            </w:pPr>
            <w:r w:rsidRPr="00F33463">
              <w:t>Sprememba</w:t>
            </w:r>
          </w:p>
        </w:tc>
      </w:tr>
      <w:tr w:rsidR="00920D29" w:rsidRPr="00F33463" w14:paraId="00334034" w14:textId="77777777" w:rsidTr="001B1AB7">
        <w:trPr>
          <w:jc w:val="center"/>
        </w:trPr>
        <w:tc>
          <w:tcPr>
            <w:tcW w:w="4876" w:type="dxa"/>
            <w:hideMark/>
          </w:tcPr>
          <w:p w14:paraId="55475D1C" w14:textId="77777777" w:rsidR="00920D29" w:rsidRPr="00F33463" w:rsidRDefault="00920D29" w:rsidP="001B1AB7">
            <w:pPr>
              <w:pStyle w:val="Normal6"/>
            </w:pPr>
            <w:r w:rsidRPr="00F33463">
              <w:rPr>
                <w:b/>
                <w:i/>
              </w:rPr>
              <w:t>(a)</w:t>
            </w:r>
            <w:r w:rsidRPr="00F33463">
              <w:rPr>
                <w:b/>
                <w:i/>
              </w:rPr>
              <w:tab/>
              <w:t>10 do 26 °C v notranjih prostorih, kjer so nastanjeni odrasli psi;</w:t>
            </w:r>
          </w:p>
        </w:tc>
        <w:tc>
          <w:tcPr>
            <w:tcW w:w="4876" w:type="dxa"/>
            <w:hideMark/>
          </w:tcPr>
          <w:p w14:paraId="2DCBD83C" w14:textId="77777777" w:rsidR="00920D29" w:rsidRPr="00F33463" w:rsidRDefault="00920D29" w:rsidP="001B1AB7">
            <w:pPr>
              <w:pStyle w:val="Normal6"/>
              <w:rPr>
                <w:szCs w:val="24"/>
              </w:rPr>
            </w:pPr>
            <w:r w:rsidRPr="00F33463">
              <w:rPr>
                <w:b/>
                <w:i/>
              </w:rPr>
              <w:t>črtano</w:t>
            </w:r>
          </w:p>
        </w:tc>
      </w:tr>
    </w:tbl>
    <w:p w14:paraId="4932CC87" w14:textId="77777777" w:rsidR="00920D29" w:rsidRPr="00F33463" w:rsidRDefault="00920D29" w:rsidP="00920D29"/>
    <w:p w14:paraId="3CDD3561" w14:textId="4707E345" w:rsidR="00920D29" w:rsidRPr="00F33463" w:rsidRDefault="006D0FAD" w:rsidP="00920D29">
      <w:pPr>
        <w:pStyle w:val="AmNumberTabs"/>
      </w:pPr>
      <w:r w:rsidRPr="00F33463">
        <w:t>Sprememba</w:t>
      </w:r>
      <w:r w:rsidR="00920D29" w:rsidRPr="00F33463">
        <w:tab/>
      </w:r>
      <w:r w:rsidR="00920D29" w:rsidRPr="00F33463">
        <w:tab/>
        <w:t>258</w:t>
      </w:r>
    </w:p>
    <w:p w14:paraId="0D55A667" w14:textId="77777777" w:rsidR="00920D29" w:rsidRPr="00F33463" w:rsidRDefault="00920D29" w:rsidP="00920D29"/>
    <w:p w14:paraId="29DD80EE" w14:textId="77777777" w:rsidR="00920D29" w:rsidRPr="00F33463" w:rsidRDefault="00920D29" w:rsidP="00920D29">
      <w:pPr>
        <w:pStyle w:val="NormalBold"/>
        <w:keepNext/>
      </w:pPr>
      <w:r w:rsidRPr="00F33463">
        <w:t>Predlog uredbe</w:t>
      </w:r>
    </w:p>
    <w:p w14:paraId="31A7F730" w14:textId="77777777" w:rsidR="00920D29" w:rsidRPr="00F33463" w:rsidRDefault="00920D29" w:rsidP="00920D29">
      <w:pPr>
        <w:pStyle w:val="NormalBold"/>
      </w:pPr>
      <w:r w:rsidRPr="00F33463">
        <w:t>Priloga I – točka 2 – točka 2.1 – odstavek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23D6377" w14:textId="77777777" w:rsidTr="001B1AB7">
        <w:trPr>
          <w:jc w:val="center"/>
        </w:trPr>
        <w:tc>
          <w:tcPr>
            <w:tcW w:w="9752" w:type="dxa"/>
            <w:gridSpan w:val="2"/>
          </w:tcPr>
          <w:p w14:paraId="13C2C648" w14:textId="77777777" w:rsidR="00920D29" w:rsidRPr="00F33463" w:rsidRDefault="00920D29" w:rsidP="001B1AB7">
            <w:pPr>
              <w:keepNext/>
            </w:pPr>
          </w:p>
        </w:tc>
      </w:tr>
      <w:tr w:rsidR="00920D29" w:rsidRPr="00F33463" w14:paraId="347EBFAA" w14:textId="77777777" w:rsidTr="001B1AB7">
        <w:trPr>
          <w:jc w:val="center"/>
        </w:trPr>
        <w:tc>
          <w:tcPr>
            <w:tcW w:w="4876" w:type="dxa"/>
            <w:hideMark/>
          </w:tcPr>
          <w:p w14:paraId="781DA59E" w14:textId="77777777" w:rsidR="00920D29" w:rsidRPr="00F33463" w:rsidRDefault="00920D29" w:rsidP="001B1AB7">
            <w:pPr>
              <w:pStyle w:val="ColumnHeading"/>
              <w:keepNext/>
            </w:pPr>
            <w:r w:rsidRPr="00F33463">
              <w:t>Besedilo, ki ga predlaga Komisija</w:t>
            </w:r>
          </w:p>
        </w:tc>
        <w:tc>
          <w:tcPr>
            <w:tcW w:w="4876" w:type="dxa"/>
            <w:hideMark/>
          </w:tcPr>
          <w:p w14:paraId="246792FD" w14:textId="478DF3A7" w:rsidR="00920D29" w:rsidRPr="00F33463" w:rsidRDefault="006D0FAD" w:rsidP="001B1AB7">
            <w:pPr>
              <w:pStyle w:val="ColumnHeading"/>
              <w:keepNext/>
            </w:pPr>
            <w:r w:rsidRPr="00F33463">
              <w:t>Sprememba</w:t>
            </w:r>
          </w:p>
        </w:tc>
      </w:tr>
      <w:tr w:rsidR="00920D29" w:rsidRPr="00F33463" w14:paraId="169A5A4F" w14:textId="77777777" w:rsidTr="001B1AB7">
        <w:trPr>
          <w:jc w:val="center"/>
        </w:trPr>
        <w:tc>
          <w:tcPr>
            <w:tcW w:w="4876" w:type="dxa"/>
            <w:hideMark/>
          </w:tcPr>
          <w:p w14:paraId="7D8BA8BB" w14:textId="77777777" w:rsidR="00920D29" w:rsidRPr="00F33463" w:rsidRDefault="00920D29" w:rsidP="001B1AB7">
            <w:pPr>
              <w:pStyle w:val="Normal6"/>
            </w:pPr>
            <w:r w:rsidRPr="00F33463">
              <w:rPr>
                <w:b/>
                <w:i/>
              </w:rPr>
              <w:t>(b)</w:t>
            </w:r>
            <w:r w:rsidRPr="00F33463">
              <w:rPr>
                <w:b/>
                <w:i/>
              </w:rPr>
              <w:tab/>
              <w:t>15 do 26 °C v notranjih prostorih, kjer so nastanjene odrasle mačke;</w:t>
            </w:r>
          </w:p>
        </w:tc>
        <w:tc>
          <w:tcPr>
            <w:tcW w:w="4876" w:type="dxa"/>
            <w:hideMark/>
          </w:tcPr>
          <w:p w14:paraId="71D5152D" w14:textId="77777777" w:rsidR="00920D29" w:rsidRPr="00F33463" w:rsidRDefault="00920D29" w:rsidP="001B1AB7">
            <w:pPr>
              <w:pStyle w:val="Normal6"/>
              <w:rPr>
                <w:szCs w:val="24"/>
              </w:rPr>
            </w:pPr>
            <w:r w:rsidRPr="00F33463">
              <w:rPr>
                <w:b/>
                <w:i/>
              </w:rPr>
              <w:t>črtano</w:t>
            </w:r>
          </w:p>
        </w:tc>
      </w:tr>
    </w:tbl>
    <w:p w14:paraId="3A873F06" w14:textId="77777777" w:rsidR="00920D29" w:rsidRPr="00F33463" w:rsidRDefault="00920D29" w:rsidP="00920D29"/>
    <w:p w14:paraId="7189971A" w14:textId="406303C7" w:rsidR="00920D29" w:rsidRPr="00F33463" w:rsidRDefault="006D0FAD" w:rsidP="00920D29">
      <w:pPr>
        <w:pStyle w:val="AmNumberTabs"/>
      </w:pPr>
      <w:r w:rsidRPr="00F33463">
        <w:t>Sprememba</w:t>
      </w:r>
      <w:r w:rsidR="00920D29" w:rsidRPr="00F33463">
        <w:tab/>
      </w:r>
      <w:r w:rsidR="00920D29" w:rsidRPr="00F33463">
        <w:tab/>
        <w:t>259</w:t>
      </w:r>
    </w:p>
    <w:p w14:paraId="4676BD0D" w14:textId="77777777" w:rsidR="00920D29" w:rsidRPr="00F33463" w:rsidRDefault="00920D29" w:rsidP="00920D29"/>
    <w:p w14:paraId="543F7842" w14:textId="77777777" w:rsidR="00920D29" w:rsidRPr="00F33463" w:rsidRDefault="00920D29" w:rsidP="00920D29">
      <w:pPr>
        <w:pStyle w:val="NormalBold"/>
        <w:keepNext/>
      </w:pPr>
      <w:r w:rsidRPr="00F33463">
        <w:t>Predlog uredbe</w:t>
      </w:r>
    </w:p>
    <w:p w14:paraId="21F56255" w14:textId="77777777" w:rsidR="00920D29" w:rsidRPr="00F33463" w:rsidRDefault="00920D29" w:rsidP="00920D29">
      <w:pPr>
        <w:pStyle w:val="NormalBold"/>
      </w:pPr>
      <w:r w:rsidRPr="00F33463">
        <w:t>Priloga I – točka 2 – točka 2.2 – točka 2.2.1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2BAE4EB7" w14:textId="77777777" w:rsidTr="001B1AB7">
        <w:trPr>
          <w:jc w:val="center"/>
        </w:trPr>
        <w:tc>
          <w:tcPr>
            <w:tcW w:w="9752" w:type="dxa"/>
            <w:gridSpan w:val="2"/>
          </w:tcPr>
          <w:p w14:paraId="5DCA0F00" w14:textId="77777777" w:rsidR="00920D29" w:rsidRPr="00F33463" w:rsidRDefault="00920D29" w:rsidP="001B1AB7">
            <w:pPr>
              <w:keepNext/>
            </w:pPr>
          </w:p>
        </w:tc>
      </w:tr>
      <w:tr w:rsidR="00920D29" w:rsidRPr="00F33463" w14:paraId="184588DF" w14:textId="77777777" w:rsidTr="001B1AB7">
        <w:trPr>
          <w:jc w:val="center"/>
        </w:trPr>
        <w:tc>
          <w:tcPr>
            <w:tcW w:w="4876" w:type="dxa"/>
            <w:hideMark/>
          </w:tcPr>
          <w:p w14:paraId="590E828B" w14:textId="77777777" w:rsidR="00920D29" w:rsidRPr="00F33463" w:rsidRDefault="00920D29" w:rsidP="001B1AB7">
            <w:pPr>
              <w:pStyle w:val="ColumnHeading"/>
              <w:keepNext/>
            </w:pPr>
            <w:r w:rsidRPr="00F33463">
              <w:t>Besedilo, ki ga predlaga Komisija</w:t>
            </w:r>
          </w:p>
        </w:tc>
        <w:tc>
          <w:tcPr>
            <w:tcW w:w="4876" w:type="dxa"/>
            <w:hideMark/>
          </w:tcPr>
          <w:p w14:paraId="1CB2F3F4" w14:textId="006AE279" w:rsidR="00920D29" w:rsidRPr="00F33463" w:rsidRDefault="006D0FAD" w:rsidP="001B1AB7">
            <w:pPr>
              <w:pStyle w:val="ColumnHeading"/>
              <w:keepNext/>
            </w:pPr>
            <w:r w:rsidRPr="00F33463">
              <w:t>Sprememba</w:t>
            </w:r>
          </w:p>
        </w:tc>
      </w:tr>
      <w:tr w:rsidR="00920D29" w:rsidRPr="00F33463" w14:paraId="5300FD1A" w14:textId="77777777" w:rsidTr="001B1AB7">
        <w:trPr>
          <w:jc w:val="center"/>
        </w:trPr>
        <w:tc>
          <w:tcPr>
            <w:tcW w:w="4876" w:type="dxa"/>
            <w:hideMark/>
          </w:tcPr>
          <w:p w14:paraId="3EA09373" w14:textId="77777777" w:rsidR="00920D29" w:rsidRPr="00F33463" w:rsidRDefault="00920D29" w:rsidP="001B1AB7">
            <w:pPr>
              <w:pStyle w:val="Normal6"/>
            </w:pPr>
            <w:r w:rsidRPr="00F33463">
              <w:t>2.2.1.</w:t>
            </w:r>
            <w:r w:rsidRPr="00F33463">
              <w:tab/>
            </w:r>
            <w:r w:rsidRPr="00F33463">
              <w:rPr>
                <w:b/>
                <w:i/>
              </w:rPr>
              <w:t>Kadar je primerno, se umetna razsvetljava zagotovi za obdobje, ki je</w:t>
            </w:r>
            <w:r w:rsidRPr="00F33463">
              <w:t xml:space="preserve"> vsaj </w:t>
            </w:r>
            <w:r w:rsidRPr="00F33463">
              <w:rPr>
                <w:b/>
                <w:i/>
              </w:rPr>
              <w:t>enako obdobju naravne svetlobe, ki je običajno</w:t>
            </w:r>
            <w:r w:rsidRPr="00F33463">
              <w:t xml:space="preserve"> na </w:t>
            </w:r>
            <w:r w:rsidRPr="00F33463">
              <w:rPr>
                <w:b/>
                <w:i/>
              </w:rPr>
              <w:t>voljo med 9.00 in 17.00 uro</w:t>
            </w:r>
            <w:r w:rsidRPr="00F33463">
              <w:t>.</w:t>
            </w:r>
          </w:p>
        </w:tc>
        <w:tc>
          <w:tcPr>
            <w:tcW w:w="4876" w:type="dxa"/>
            <w:hideMark/>
          </w:tcPr>
          <w:p w14:paraId="314584B6" w14:textId="77777777" w:rsidR="00920D29" w:rsidRPr="00F33463" w:rsidRDefault="00920D29" w:rsidP="001B1AB7">
            <w:pPr>
              <w:pStyle w:val="Normal6"/>
              <w:rPr>
                <w:szCs w:val="24"/>
              </w:rPr>
            </w:pPr>
            <w:r w:rsidRPr="00F33463">
              <w:t>2.2.1.</w:t>
            </w:r>
            <w:r w:rsidRPr="00F33463">
              <w:tab/>
            </w:r>
            <w:r w:rsidRPr="00F33463">
              <w:rPr>
                <w:b/>
                <w:i/>
              </w:rPr>
              <w:t>Psi in mačke so izpostavljeni svetlobi</w:t>
            </w:r>
            <w:r w:rsidRPr="00F33463">
              <w:t xml:space="preserve"> vsaj </w:t>
            </w:r>
            <w:r w:rsidRPr="00F33463">
              <w:rPr>
                <w:b/>
                <w:i/>
              </w:rPr>
              <w:t>7 ur</w:t>
            </w:r>
            <w:r w:rsidRPr="00F33463">
              <w:t xml:space="preserve"> na </w:t>
            </w:r>
            <w:r w:rsidRPr="00F33463">
              <w:rPr>
                <w:b/>
                <w:i/>
              </w:rPr>
              <w:t>dan</w:t>
            </w:r>
            <w:r w:rsidRPr="00F33463">
              <w:t>.</w:t>
            </w:r>
          </w:p>
        </w:tc>
      </w:tr>
    </w:tbl>
    <w:p w14:paraId="67FAB71E" w14:textId="77777777" w:rsidR="00920D29" w:rsidRPr="00F33463" w:rsidRDefault="00920D29" w:rsidP="00920D29"/>
    <w:p w14:paraId="184FF096" w14:textId="46B1C09B" w:rsidR="00920D29" w:rsidRPr="00F33463" w:rsidRDefault="006D0FAD" w:rsidP="00920D29">
      <w:pPr>
        <w:pStyle w:val="AmNumberTabs"/>
      </w:pPr>
      <w:r w:rsidRPr="00F33463">
        <w:t>Sprememba</w:t>
      </w:r>
      <w:r w:rsidR="00920D29" w:rsidRPr="00F33463">
        <w:tab/>
      </w:r>
      <w:r w:rsidR="00920D29" w:rsidRPr="00F33463">
        <w:tab/>
        <w:t>260</w:t>
      </w:r>
    </w:p>
    <w:p w14:paraId="4DCD798B" w14:textId="77777777" w:rsidR="00920D29" w:rsidRPr="00F33463" w:rsidRDefault="00920D29" w:rsidP="00920D29"/>
    <w:p w14:paraId="5EBC952C" w14:textId="77777777" w:rsidR="00920D29" w:rsidRPr="00F33463" w:rsidRDefault="00920D29" w:rsidP="00920D29">
      <w:pPr>
        <w:pStyle w:val="NormalBold"/>
        <w:keepNext/>
      </w:pPr>
      <w:r w:rsidRPr="00F33463">
        <w:t>Predlog uredbe</w:t>
      </w:r>
    </w:p>
    <w:p w14:paraId="03B3A45C" w14:textId="77777777" w:rsidR="00920D29" w:rsidRPr="00F33463" w:rsidRDefault="00920D29" w:rsidP="00920D29">
      <w:pPr>
        <w:pStyle w:val="NormalBold"/>
      </w:pPr>
      <w:r w:rsidRPr="00F33463">
        <w:t>Priloga I – točka 2 – točka 2.2 – točka 2.2.2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480265F5" w14:textId="77777777" w:rsidTr="001B1AB7">
        <w:trPr>
          <w:jc w:val="center"/>
        </w:trPr>
        <w:tc>
          <w:tcPr>
            <w:tcW w:w="9752" w:type="dxa"/>
            <w:gridSpan w:val="2"/>
          </w:tcPr>
          <w:p w14:paraId="1DB51C10" w14:textId="77777777" w:rsidR="00920D29" w:rsidRPr="00F33463" w:rsidRDefault="00920D29" w:rsidP="001B1AB7">
            <w:pPr>
              <w:keepNext/>
            </w:pPr>
          </w:p>
        </w:tc>
      </w:tr>
      <w:tr w:rsidR="00920D29" w:rsidRPr="00F33463" w14:paraId="3650FE74" w14:textId="77777777" w:rsidTr="001B1AB7">
        <w:trPr>
          <w:jc w:val="center"/>
        </w:trPr>
        <w:tc>
          <w:tcPr>
            <w:tcW w:w="4876" w:type="dxa"/>
            <w:hideMark/>
          </w:tcPr>
          <w:p w14:paraId="1F0E412C" w14:textId="77777777" w:rsidR="00920D29" w:rsidRPr="00F33463" w:rsidRDefault="00920D29" w:rsidP="001B1AB7">
            <w:pPr>
              <w:pStyle w:val="ColumnHeading"/>
              <w:keepNext/>
            </w:pPr>
            <w:r w:rsidRPr="00F33463">
              <w:t>Besedilo, ki ga predlaga Komisija</w:t>
            </w:r>
          </w:p>
        </w:tc>
        <w:tc>
          <w:tcPr>
            <w:tcW w:w="4876" w:type="dxa"/>
            <w:hideMark/>
          </w:tcPr>
          <w:p w14:paraId="00E6EE4F" w14:textId="5E907B8E" w:rsidR="00920D29" w:rsidRPr="00F33463" w:rsidRDefault="006D0FAD" w:rsidP="001B1AB7">
            <w:pPr>
              <w:pStyle w:val="ColumnHeading"/>
              <w:keepNext/>
            </w:pPr>
            <w:r w:rsidRPr="00F33463">
              <w:t>Sprememba</w:t>
            </w:r>
          </w:p>
        </w:tc>
      </w:tr>
      <w:tr w:rsidR="00920D29" w:rsidRPr="00F33463" w14:paraId="24D8FC08" w14:textId="77777777" w:rsidTr="001B1AB7">
        <w:trPr>
          <w:jc w:val="center"/>
        </w:trPr>
        <w:tc>
          <w:tcPr>
            <w:tcW w:w="4876" w:type="dxa"/>
            <w:hideMark/>
          </w:tcPr>
          <w:p w14:paraId="5C3E72FE" w14:textId="77777777" w:rsidR="00920D29" w:rsidRPr="00F33463" w:rsidRDefault="00920D29" w:rsidP="001B1AB7">
            <w:pPr>
              <w:pStyle w:val="Normal6"/>
            </w:pPr>
            <w:r w:rsidRPr="00F33463">
              <w:t>2.2.2.</w:t>
            </w:r>
            <w:r w:rsidRPr="00F33463">
              <w:tab/>
              <w:t>Umetna svetloba je svetloba širokega ali polnega spektra.</w:t>
            </w:r>
          </w:p>
        </w:tc>
        <w:tc>
          <w:tcPr>
            <w:tcW w:w="4876" w:type="dxa"/>
            <w:hideMark/>
          </w:tcPr>
          <w:p w14:paraId="62CE712F" w14:textId="77777777" w:rsidR="00920D29" w:rsidRPr="00F33463" w:rsidRDefault="00920D29" w:rsidP="001B1AB7">
            <w:pPr>
              <w:pStyle w:val="Normal6"/>
              <w:rPr>
                <w:szCs w:val="24"/>
              </w:rPr>
            </w:pPr>
            <w:r w:rsidRPr="00F33463">
              <w:t>2.2.2.</w:t>
            </w:r>
            <w:r w:rsidRPr="00F33463">
              <w:tab/>
              <w:t>Umetna svetloba je svetloba širokega ali polnega spektra</w:t>
            </w:r>
            <w:r w:rsidRPr="00F33463">
              <w:rPr>
                <w:b/>
                <w:i/>
              </w:rPr>
              <w:t xml:space="preserve"> s frekvenco najmanj 80 Hz</w:t>
            </w:r>
            <w:r w:rsidRPr="00F33463">
              <w:t>.</w:t>
            </w:r>
          </w:p>
        </w:tc>
      </w:tr>
    </w:tbl>
    <w:p w14:paraId="33497E39" w14:textId="77777777" w:rsidR="00920D29" w:rsidRPr="00F33463" w:rsidRDefault="00920D29" w:rsidP="00920D29"/>
    <w:p w14:paraId="257C16D8" w14:textId="78C673EF" w:rsidR="00920D29" w:rsidRPr="00F33463" w:rsidRDefault="006D0FAD" w:rsidP="00920D29">
      <w:pPr>
        <w:pStyle w:val="AmNumberTabs"/>
      </w:pPr>
      <w:r w:rsidRPr="00F33463">
        <w:t>Sprememba</w:t>
      </w:r>
      <w:r w:rsidR="00920D29" w:rsidRPr="00F33463">
        <w:tab/>
      </w:r>
      <w:r w:rsidR="00920D29" w:rsidRPr="00F33463">
        <w:tab/>
        <w:t>261</w:t>
      </w:r>
    </w:p>
    <w:p w14:paraId="2485108C" w14:textId="77777777" w:rsidR="00920D29" w:rsidRPr="00F33463" w:rsidRDefault="00920D29" w:rsidP="00920D29"/>
    <w:p w14:paraId="1FD8878E" w14:textId="77777777" w:rsidR="00920D29" w:rsidRPr="00F33463" w:rsidRDefault="00920D29" w:rsidP="00920D29">
      <w:pPr>
        <w:pStyle w:val="NormalBold"/>
        <w:keepNext/>
      </w:pPr>
      <w:r w:rsidRPr="00F33463">
        <w:t>Predlog uredbe</w:t>
      </w:r>
    </w:p>
    <w:p w14:paraId="50D50B02" w14:textId="77777777" w:rsidR="00920D29" w:rsidRPr="00F33463" w:rsidRDefault="00920D29" w:rsidP="00920D29">
      <w:pPr>
        <w:pStyle w:val="NormalBold"/>
      </w:pPr>
      <w:r w:rsidRPr="00F33463">
        <w:t>Priloga I – točka 2 – točka 2.2 – točka 2.2.3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6A76C38" w14:textId="77777777" w:rsidTr="001B1AB7">
        <w:trPr>
          <w:jc w:val="center"/>
        </w:trPr>
        <w:tc>
          <w:tcPr>
            <w:tcW w:w="9752" w:type="dxa"/>
            <w:gridSpan w:val="2"/>
          </w:tcPr>
          <w:p w14:paraId="18141CF4" w14:textId="77777777" w:rsidR="00920D29" w:rsidRPr="00F33463" w:rsidRDefault="00920D29" w:rsidP="001B1AB7">
            <w:pPr>
              <w:keepNext/>
            </w:pPr>
          </w:p>
        </w:tc>
      </w:tr>
      <w:tr w:rsidR="00920D29" w:rsidRPr="00F33463" w14:paraId="7C4391B7" w14:textId="77777777" w:rsidTr="001B1AB7">
        <w:trPr>
          <w:jc w:val="center"/>
        </w:trPr>
        <w:tc>
          <w:tcPr>
            <w:tcW w:w="4876" w:type="dxa"/>
            <w:hideMark/>
          </w:tcPr>
          <w:p w14:paraId="6FEF874B" w14:textId="77777777" w:rsidR="00920D29" w:rsidRPr="00F33463" w:rsidRDefault="00920D29" w:rsidP="001B1AB7">
            <w:pPr>
              <w:pStyle w:val="ColumnHeading"/>
              <w:keepNext/>
            </w:pPr>
            <w:r w:rsidRPr="00F33463">
              <w:t>Besedilo, ki ga predlaga Komisija</w:t>
            </w:r>
          </w:p>
        </w:tc>
        <w:tc>
          <w:tcPr>
            <w:tcW w:w="4876" w:type="dxa"/>
            <w:hideMark/>
          </w:tcPr>
          <w:p w14:paraId="5326381D" w14:textId="5B952CD5" w:rsidR="00920D29" w:rsidRPr="00F33463" w:rsidRDefault="006D0FAD" w:rsidP="001B1AB7">
            <w:pPr>
              <w:pStyle w:val="ColumnHeading"/>
              <w:keepNext/>
            </w:pPr>
            <w:r w:rsidRPr="00F33463">
              <w:t>Sprememba</w:t>
            </w:r>
          </w:p>
        </w:tc>
      </w:tr>
      <w:tr w:rsidR="00920D29" w:rsidRPr="00F33463" w14:paraId="57F0A358" w14:textId="77777777" w:rsidTr="001B1AB7">
        <w:trPr>
          <w:jc w:val="center"/>
        </w:trPr>
        <w:tc>
          <w:tcPr>
            <w:tcW w:w="4876" w:type="dxa"/>
            <w:hideMark/>
          </w:tcPr>
          <w:p w14:paraId="473A09DF" w14:textId="77777777" w:rsidR="00920D29" w:rsidRPr="00F33463" w:rsidRDefault="00920D29" w:rsidP="001B1AB7">
            <w:pPr>
              <w:pStyle w:val="Normal6"/>
            </w:pPr>
            <w:r w:rsidRPr="00F33463">
              <w:rPr>
                <w:b/>
                <w:i/>
              </w:rPr>
              <w:t>2.2.3.</w:t>
            </w:r>
            <w:r w:rsidRPr="00F33463">
              <w:rPr>
                <w:b/>
                <w:i/>
              </w:rPr>
              <w:tab/>
              <w:t>Osvetljenost mora biti najmanj 50 luksov na višini glave živali.</w:t>
            </w:r>
          </w:p>
        </w:tc>
        <w:tc>
          <w:tcPr>
            <w:tcW w:w="4876" w:type="dxa"/>
            <w:hideMark/>
          </w:tcPr>
          <w:p w14:paraId="18999B89" w14:textId="77777777" w:rsidR="00920D29" w:rsidRPr="00F33463" w:rsidRDefault="00920D29" w:rsidP="001B1AB7">
            <w:pPr>
              <w:pStyle w:val="Normal6"/>
              <w:rPr>
                <w:szCs w:val="24"/>
              </w:rPr>
            </w:pPr>
            <w:r w:rsidRPr="00F33463">
              <w:rPr>
                <w:b/>
                <w:i/>
              </w:rPr>
              <w:t>črtano</w:t>
            </w:r>
          </w:p>
        </w:tc>
      </w:tr>
    </w:tbl>
    <w:p w14:paraId="45B7593C" w14:textId="77777777" w:rsidR="00920D29" w:rsidRPr="00F33463" w:rsidRDefault="00920D29" w:rsidP="00920D29"/>
    <w:p w14:paraId="25E72CB6" w14:textId="19A7712B" w:rsidR="00920D29" w:rsidRPr="00F33463" w:rsidRDefault="006D0FAD" w:rsidP="00920D29">
      <w:pPr>
        <w:pStyle w:val="AmNumberTabs"/>
      </w:pPr>
      <w:r w:rsidRPr="00F33463">
        <w:t>Sprememba</w:t>
      </w:r>
      <w:r w:rsidR="00920D29" w:rsidRPr="00F33463">
        <w:tab/>
      </w:r>
      <w:r w:rsidR="00920D29" w:rsidRPr="00F33463">
        <w:tab/>
        <w:t>262</w:t>
      </w:r>
    </w:p>
    <w:p w14:paraId="30AB1AC2" w14:textId="77777777" w:rsidR="00920D29" w:rsidRPr="00F33463" w:rsidRDefault="00920D29" w:rsidP="00920D29"/>
    <w:p w14:paraId="2F2E59BF" w14:textId="77777777" w:rsidR="00920D29" w:rsidRPr="00F33463" w:rsidRDefault="00920D29" w:rsidP="00920D29">
      <w:pPr>
        <w:pStyle w:val="NormalBold"/>
        <w:keepNext/>
      </w:pPr>
      <w:r w:rsidRPr="00F33463">
        <w:t>Predlog uredbe</w:t>
      </w:r>
    </w:p>
    <w:p w14:paraId="2035C2FD" w14:textId="77777777" w:rsidR="00920D29" w:rsidRPr="00F33463" w:rsidRDefault="00920D29" w:rsidP="00920D29">
      <w:pPr>
        <w:pStyle w:val="NormalBold"/>
      </w:pPr>
      <w:r w:rsidRPr="00F33463">
        <w:t>Priloga I – točka 2 – točka 2.2 – točka 2.2.4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B583ED0" w14:textId="77777777" w:rsidTr="001B1AB7">
        <w:trPr>
          <w:jc w:val="center"/>
        </w:trPr>
        <w:tc>
          <w:tcPr>
            <w:tcW w:w="9752" w:type="dxa"/>
            <w:gridSpan w:val="2"/>
          </w:tcPr>
          <w:p w14:paraId="49862C24" w14:textId="77777777" w:rsidR="00920D29" w:rsidRPr="00F33463" w:rsidRDefault="00920D29" w:rsidP="001B1AB7">
            <w:pPr>
              <w:keepNext/>
            </w:pPr>
          </w:p>
        </w:tc>
      </w:tr>
      <w:tr w:rsidR="00920D29" w:rsidRPr="00F33463" w14:paraId="2C1F44BC" w14:textId="77777777" w:rsidTr="001B1AB7">
        <w:trPr>
          <w:jc w:val="center"/>
        </w:trPr>
        <w:tc>
          <w:tcPr>
            <w:tcW w:w="4876" w:type="dxa"/>
            <w:hideMark/>
          </w:tcPr>
          <w:p w14:paraId="436E9451" w14:textId="77777777" w:rsidR="00920D29" w:rsidRPr="00F33463" w:rsidRDefault="00920D29" w:rsidP="001B1AB7">
            <w:pPr>
              <w:pStyle w:val="ColumnHeading"/>
              <w:keepNext/>
            </w:pPr>
            <w:r w:rsidRPr="00F33463">
              <w:t>Besedilo, ki ga predlaga Komisija</w:t>
            </w:r>
          </w:p>
        </w:tc>
        <w:tc>
          <w:tcPr>
            <w:tcW w:w="4876" w:type="dxa"/>
            <w:hideMark/>
          </w:tcPr>
          <w:p w14:paraId="043CD0B4" w14:textId="27C1BB1E" w:rsidR="00920D29" w:rsidRPr="00F33463" w:rsidRDefault="006D0FAD" w:rsidP="001B1AB7">
            <w:pPr>
              <w:pStyle w:val="ColumnHeading"/>
              <w:keepNext/>
            </w:pPr>
            <w:r w:rsidRPr="00F33463">
              <w:t>Sprememba</w:t>
            </w:r>
          </w:p>
        </w:tc>
      </w:tr>
      <w:tr w:rsidR="00920D29" w:rsidRPr="00F33463" w14:paraId="079DC13B" w14:textId="77777777" w:rsidTr="001B1AB7">
        <w:trPr>
          <w:jc w:val="center"/>
        </w:trPr>
        <w:tc>
          <w:tcPr>
            <w:tcW w:w="4876" w:type="dxa"/>
            <w:hideMark/>
          </w:tcPr>
          <w:p w14:paraId="469CB4BE" w14:textId="77777777" w:rsidR="00920D29" w:rsidRPr="00F33463" w:rsidRDefault="00920D29" w:rsidP="001B1AB7">
            <w:pPr>
              <w:pStyle w:val="Normal6"/>
            </w:pPr>
            <w:r w:rsidRPr="00F33463">
              <w:t>2.2.4.</w:t>
            </w:r>
            <w:r w:rsidRPr="00F33463">
              <w:tab/>
            </w:r>
            <w:r w:rsidRPr="00F33463">
              <w:rPr>
                <w:b/>
                <w:i/>
              </w:rPr>
              <w:t>Živali</w:t>
            </w:r>
            <w:r w:rsidRPr="00F33463">
              <w:t xml:space="preserve"> imajo možnost, da so </w:t>
            </w:r>
            <w:r w:rsidRPr="00F33463">
              <w:rPr>
                <w:b/>
                <w:i/>
              </w:rPr>
              <w:t>v temi</w:t>
            </w:r>
            <w:r w:rsidRPr="00F33463">
              <w:t xml:space="preserve"> najmanj osem ur na dan.</w:t>
            </w:r>
          </w:p>
        </w:tc>
        <w:tc>
          <w:tcPr>
            <w:tcW w:w="4876" w:type="dxa"/>
            <w:hideMark/>
          </w:tcPr>
          <w:p w14:paraId="04CEABB4" w14:textId="77777777" w:rsidR="00920D29" w:rsidRPr="00F33463" w:rsidRDefault="00920D29" w:rsidP="001B1AB7">
            <w:pPr>
              <w:pStyle w:val="Normal6"/>
              <w:rPr>
                <w:szCs w:val="24"/>
              </w:rPr>
            </w:pPr>
            <w:r w:rsidRPr="00F33463">
              <w:t>2.2.4.</w:t>
            </w:r>
            <w:r w:rsidRPr="00F33463">
              <w:tab/>
            </w:r>
            <w:r w:rsidRPr="00F33463">
              <w:rPr>
                <w:b/>
                <w:i/>
              </w:rPr>
              <w:t>Psi in mačke</w:t>
            </w:r>
            <w:r w:rsidRPr="00F33463">
              <w:t xml:space="preserve"> imajo možnost, da so </w:t>
            </w:r>
            <w:r w:rsidRPr="00F33463">
              <w:rPr>
                <w:b/>
                <w:i/>
              </w:rPr>
              <w:t>brez umetne svetlobe</w:t>
            </w:r>
            <w:r w:rsidRPr="00F33463">
              <w:t xml:space="preserve"> najmanj osem ur na dan.</w:t>
            </w:r>
          </w:p>
        </w:tc>
      </w:tr>
    </w:tbl>
    <w:p w14:paraId="4A0AA7AF" w14:textId="77777777" w:rsidR="00920D29" w:rsidRPr="00F33463" w:rsidRDefault="00920D29" w:rsidP="00920D29"/>
    <w:p w14:paraId="15CFC7B5" w14:textId="375B3390" w:rsidR="00920D29" w:rsidRPr="00F33463" w:rsidRDefault="006D0FAD" w:rsidP="00920D29">
      <w:pPr>
        <w:pStyle w:val="AmNumberTabs"/>
      </w:pPr>
      <w:r w:rsidRPr="00F33463">
        <w:t>Sprememba</w:t>
      </w:r>
      <w:r w:rsidR="00920D29" w:rsidRPr="00F33463">
        <w:tab/>
      </w:r>
      <w:r w:rsidR="00920D29" w:rsidRPr="00F33463">
        <w:tab/>
        <w:t>263</w:t>
      </w:r>
    </w:p>
    <w:p w14:paraId="5F2D2A24" w14:textId="77777777" w:rsidR="00920D29" w:rsidRPr="00F33463" w:rsidRDefault="00920D29" w:rsidP="00920D29"/>
    <w:p w14:paraId="62B69A8A" w14:textId="77777777" w:rsidR="00920D29" w:rsidRPr="00F33463" w:rsidRDefault="00920D29" w:rsidP="00920D29">
      <w:pPr>
        <w:pStyle w:val="NormalBold"/>
        <w:keepNext/>
      </w:pPr>
      <w:r w:rsidRPr="00F33463">
        <w:t>Predlog uredbe</w:t>
      </w:r>
    </w:p>
    <w:p w14:paraId="12539CD1" w14:textId="77777777" w:rsidR="00920D29" w:rsidRPr="00F33463" w:rsidRDefault="00920D29" w:rsidP="00920D29">
      <w:pPr>
        <w:pStyle w:val="NormalBold"/>
      </w:pPr>
      <w:r w:rsidRPr="00F33463">
        <w:t>Priloga I – točka 2 – točka 2.2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06197D8A" w14:textId="77777777" w:rsidTr="001B1AB7">
        <w:trPr>
          <w:jc w:val="center"/>
        </w:trPr>
        <w:tc>
          <w:tcPr>
            <w:tcW w:w="9752" w:type="dxa"/>
            <w:gridSpan w:val="2"/>
          </w:tcPr>
          <w:p w14:paraId="2CB3BAFE" w14:textId="77777777" w:rsidR="00920D29" w:rsidRPr="00F33463" w:rsidRDefault="00920D29" w:rsidP="001B1AB7">
            <w:pPr>
              <w:keepNext/>
            </w:pPr>
          </w:p>
        </w:tc>
      </w:tr>
      <w:tr w:rsidR="00920D29" w:rsidRPr="00F33463" w14:paraId="44344405" w14:textId="77777777" w:rsidTr="001B1AB7">
        <w:trPr>
          <w:jc w:val="center"/>
        </w:trPr>
        <w:tc>
          <w:tcPr>
            <w:tcW w:w="4876" w:type="dxa"/>
            <w:hideMark/>
          </w:tcPr>
          <w:p w14:paraId="1AF1D3C1" w14:textId="77777777" w:rsidR="00920D29" w:rsidRPr="00F33463" w:rsidRDefault="00920D29" w:rsidP="001B1AB7">
            <w:pPr>
              <w:pStyle w:val="ColumnHeading"/>
              <w:keepNext/>
            </w:pPr>
            <w:r w:rsidRPr="00F33463">
              <w:t>Besedilo, ki ga predlaga Komisija</w:t>
            </w:r>
          </w:p>
        </w:tc>
        <w:tc>
          <w:tcPr>
            <w:tcW w:w="4876" w:type="dxa"/>
            <w:hideMark/>
          </w:tcPr>
          <w:p w14:paraId="4A554491" w14:textId="2A848C80" w:rsidR="00920D29" w:rsidRPr="00F33463" w:rsidRDefault="006D0FAD" w:rsidP="001B1AB7">
            <w:pPr>
              <w:pStyle w:val="ColumnHeading"/>
              <w:keepNext/>
            </w:pPr>
            <w:r w:rsidRPr="00F33463">
              <w:t>Sprememba</w:t>
            </w:r>
          </w:p>
        </w:tc>
      </w:tr>
      <w:tr w:rsidR="00920D29" w:rsidRPr="00F33463" w14:paraId="32C2FA03" w14:textId="77777777" w:rsidTr="001B1AB7">
        <w:trPr>
          <w:jc w:val="center"/>
        </w:trPr>
        <w:tc>
          <w:tcPr>
            <w:tcW w:w="4876" w:type="dxa"/>
          </w:tcPr>
          <w:p w14:paraId="24224963" w14:textId="77777777" w:rsidR="00920D29" w:rsidRPr="00F33463" w:rsidRDefault="00920D29" w:rsidP="001B1AB7">
            <w:pPr>
              <w:pStyle w:val="Normal6"/>
            </w:pPr>
          </w:p>
        </w:tc>
        <w:tc>
          <w:tcPr>
            <w:tcW w:w="4876" w:type="dxa"/>
            <w:hideMark/>
          </w:tcPr>
          <w:p w14:paraId="52661F13" w14:textId="73812FDD" w:rsidR="00920D29" w:rsidRPr="00F33463" w:rsidRDefault="00920D29" w:rsidP="001B1AB7">
            <w:pPr>
              <w:pStyle w:val="Normal6"/>
              <w:rPr>
                <w:szCs w:val="24"/>
              </w:rPr>
            </w:pPr>
            <w:r w:rsidRPr="00F33463">
              <w:rPr>
                <w:b/>
                <w:i/>
              </w:rPr>
              <w:t>2.2a.</w:t>
            </w:r>
            <w:r w:rsidRPr="00F33463">
              <w:rPr>
                <w:b/>
                <w:i/>
              </w:rPr>
              <w:tab/>
              <w:t>Psi imajo dostop do zunanje površine ali se vsak dan sprehajajo skupaj vsaj eno uro</w:t>
            </w:r>
            <w:r w:rsidR="00E87E4B" w:rsidRPr="00F33463">
              <w:rPr>
                <w:b/>
                <w:i/>
              </w:rPr>
              <w:t>, da</w:t>
            </w:r>
            <w:r w:rsidRPr="00F33463">
              <w:rPr>
                <w:b/>
                <w:i/>
              </w:rPr>
              <w:t xml:space="preserve"> se jim omogoči razgibavanje, raziskovanje in socializacija.</w:t>
            </w:r>
          </w:p>
        </w:tc>
      </w:tr>
    </w:tbl>
    <w:p w14:paraId="7CFE2452" w14:textId="77777777" w:rsidR="00920D29" w:rsidRPr="00F33463" w:rsidRDefault="00920D29" w:rsidP="00920D29"/>
    <w:p w14:paraId="3CC458D2" w14:textId="1CF10469" w:rsidR="00920D29" w:rsidRPr="00F33463" w:rsidRDefault="006D0FAD" w:rsidP="00920D29">
      <w:pPr>
        <w:pStyle w:val="AmNumberTabs"/>
      </w:pPr>
      <w:r w:rsidRPr="00F33463">
        <w:t>Sprememba</w:t>
      </w:r>
      <w:r w:rsidR="00920D29" w:rsidRPr="00F33463">
        <w:tab/>
      </w:r>
      <w:r w:rsidR="00920D29" w:rsidRPr="00F33463">
        <w:tab/>
        <w:t>264</w:t>
      </w:r>
    </w:p>
    <w:p w14:paraId="53905405" w14:textId="77777777" w:rsidR="00920D29" w:rsidRPr="00F33463" w:rsidRDefault="00920D29" w:rsidP="00920D29"/>
    <w:p w14:paraId="62F41496" w14:textId="77777777" w:rsidR="00920D29" w:rsidRPr="00F33463" w:rsidRDefault="00920D29" w:rsidP="00920D29">
      <w:pPr>
        <w:pStyle w:val="NormalBold"/>
        <w:keepNext/>
      </w:pPr>
      <w:r w:rsidRPr="00F33463">
        <w:t>Predlog uredbe</w:t>
      </w:r>
    </w:p>
    <w:p w14:paraId="48C6B75A" w14:textId="77777777" w:rsidR="00920D29" w:rsidRPr="00F33463" w:rsidRDefault="00920D29" w:rsidP="00920D29">
      <w:pPr>
        <w:pStyle w:val="NormalBold"/>
      </w:pPr>
      <w:r w:rsidRPr="00F33463">
        <w:t>Priloga I – točka 2 – točka 2.3 – točka 2.3.3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E832759" w14:textId="77777777" w:rsidTr="001B1AB7">
        <w:trPr>
          <w:jc w:val="center"/>
        </w:trPr>
        <w:tc>
          <w:tcPr>
            <w:tcW w:w="9752" w:type="dxa"/>
            <w:gridSpan w:val="2"/>
          </w:tcPr>
          <w:p w14:paraId="0A74D103" w14:textId="77777777" w:rsidR="00920D29" w:rsidRPr="00F33463" w:rsidRDefault="00920D29" w:rsidP="001B1AB7">
            <w:pPr>
              <w:keepNext/>
            </w:pPr>
          </w:p>
        </w:tc>
      </w:tr>
      <w:tr w:rsidR="00920D29" w:rsidRPr="00F33463" w14:paraId="493B9AF6" w14:textId="77777777" w:rsidTr="001B1AB7">
        <w:trPr>
          <w:jc w:val="center"/>
        </w:trPr>
        <w:tc>
          <w:tcPr>
            <w:tcW w:w="4876" w:type="dxa"/>
            <w:hideMark/>
          </w:tcPr>
          <w:p w14:paraId="48895135" w14:textId="77777777" w:rsidR="00920D29" w:rsidRPr="00F33463" w:rsidRDefault="00920D29" w:rsidP="001B1AB7">
            <w:pPr>
              <w:pStyle w:val="ColumnHeading"/>
              <w:keepNext/>
            </w:pPr>
            <w:r w:rsidRPr="00F33463">
              <w:t>Besedilo, ki ga predlaga Komisija</w:t>
            </w:r>
          </w:p>
        </w:tc>
        <w:tc>
          <w:tcPr>
            <w:tcW w:w="4876" w:type="dxa"/>
            <w:hideMark/>
          </w:tcPr>
          <w:p w14:paraId="56FD29DB" w14:textId="3366B0A8" w:rsidR="00920D29" w:rsidRPr="00F33463" w:rsidRDefault="006D0FAD" w:rsidP="001B1AB7">
            <w:pPr>
              <w:pStyle w:val="ColumnHeading"/>
              <w:keepNext/>
            </w:pPr>
            <w:r w:rsidRPr="00F33463">
              <w:t>Sprememba</w:t>
            </w:r>
          </w:p>
        </w:tc>
      </w:tr>
      <w:tr w:rsidR="00920D29" w:rsidRPr="00F33463" w14:paraId="6A40EA2E" w14:textId="77777777" w:rsidTr="001B1AB7">
        <w:trPr>
          <w:jc w:val="center"/>
        </w:trPr>
        <w:tc>
          <w:tcPr>
            <w:tcW w:w="4876" w:type="dxa"/>
            <w:hideMark/>
          </w:tcPr>
          <w:p w14:paraId="0EB4B87F" w14:textId="77777777" w:rsidR="00920D29" w:rsidRPr="00F33463" w:rsidRDefault="00920D29" w:rsidP="001B1AB7">
            <w:pPr>
              <w:pStyle w:val="Normal6"/>
            </w:pPr>
            <w:r w:rsidRPr="00F33463">
              <w:t>2.3.3.</w:t>
            </w:r>
            <w:r w:rsidRPr="00F33463">
              <w:tab/>
              <w:t>Če je v ograjenih prostorih nameščenih več psov ali mačk, morajo izvajalci dejavnosti s posebnimi ukrepi (npr. pregradami) zagotoviti, da te živali z agresivnim vedenjem ne ogrožajo druga druge.</w:t>
            </w:r>
          </w:p>
        </w:tc>
        <w:tc>
          <w:tcPr>
            <w:tcW w:w="4876" w:type="dxa"/>
            <w:hideMark/>
          </w:tcPr>
          <w:p w14:paraId="46168D8B" w14:textId="77777777" w:rsidR="00920D29" w:rsidRPr="00F33463" w:rsidRDefault="00920D29" w:rsidP="001B1AB7">
            <w:pPr>
              <w:pStyle w:val="Normal6"/>
              <w:rPr>
                <w:szCs w:val="24"/>
              </w:rPr>
            </w:pPr>
            <w:r w:rsidRPr="00F33463">
              <w:t>2.3.3.</w:t>
            </w:r>
            <w:r w:rsidRPr="00F33463">
              <w:tab/>
              <w:t>Če je v ograjenih prostorih nameščenih več psov ali mačk, morajo izvajalci dejavnosti s posebnimi ukrepi (npr. pregradami) zagotoviti, da te živali z agresivnim vedenjem ne ogrožajo druga druge.</w:t>
            </w:r>
          </w:p>
        </w:tc>
      </w:tr>
      <w:tr w:rsidR="00920D29" w:rsidRPr="00F33463" w14:paraId="4F62D7FC" w14:textId="77777777" w:rsidTr="001B1AB7">
        <w:trPr>
          <w:jc w:val="center"/>
        </w:trPr>
        <w:tc>
          <w:tcPr>
            <w:tcW w:w="4876" w:type="dxa"/>
          </w:tcPr>
          <w:p w14:paraId="5764DB00" w14:textId="77777777" w:rsidR="00920D29" w:rsidRPr="00F33463" w:rsidRDefault="00920D29" w:rsidP="001B1AB7">
            <w:pPr>
              <w:pStyle w:val="Normal6"/>
            </w:pPr>
          </w:p>
        </w:tc>
        <w:tc>
          <w:tcPr>
            <w:tcW w:w="4876" w:type="dxa"/>
            <w:hideMark/>
          </w:tcPr>
          <w:p w14:paraId="5332653E" w14:textId="77777777" w:rsidR="00920D29" w:rsidRPr="00F33463" w:rsidRDefault="00920D29" w:rsidP="001B1AB7">
            <w:pPr>
              <w:pStyle w:val="Normal6"/>
              <w:rPr>
                <w:szCs w:val="24"/>
              </w:rPr>
            </w:pPr>
            <w:r w:rsidRPr="00F33463">
              <w:rPr>
                <w:b/>
                <w:i/>
              </w:rPr>
              <w:t>Države članice lahko odobrijo odstopanja od zahtev glede minimalnega razpoložljivega prostora iz odstavka 2.3.1 za lovske pse, ki živijo v tropu.</w:t>
            </w:r>
          </w:p>
        </w:tc>
      </w:tr>
    </w:tbl>
    <w:p w14:paraId="1E04BDEF" w14:textId="77777777" w:rsidR="00920D29" w:rsidRPr="00F33463" w:rsidRDefault="00920D29" w:rsidP="00920D29"/>
    <w:p w14:paraId="36F73611" w14:textId="2CD99326" w:rsidR="00920D29" w:rsidRPr="00F33463" w:rsidRDefault="006D0FAD" w:rsidP="00920D29">
      <w:pPr>
        <w:pStyle w:val="AmNumberTabs"/>
      </w:pPr>
      <w:r w:rsidRPr="00F33463">
        <w:t>Sprememba</w:t>
      </w:r>
      <w:r w:rsidR="00920D29" w:rsidRPr="00F33463">
        <w:tab/>
      </w:r>
      <w:r w:rsidR="00920D29" w:rsidRPr="00F33463">
        <w:tab/>
        <w:t>265</w:t>
      </w:r>
    </w:p>
    <w:p w14:paraId="44E20583" w14:textId="77777777" w:rsidR="00920D29" w:rsidRPr="00F33463" w:rsidRDefault="00920D29" w:rsidP="00920D29"/>
    <w:p w14:paraId="2DFA5C8A" w14:textId="77777777" w:rsidR="00920D29" w:rsidRPr="00F33463" w:rsidRDefault="00920D29" w:rsidP="00920D29">
      <w:pPr>
        <w:pStyle w:val="NormalBold"/>
        <w:keepNext/>
      </w:pPr>
      <w:r w:rsidRPr="00F33463">
        <w:t>Predlog uredbe</w:t>
      </w:r>
    </w:p>
    <w:p w14:paraId="78BCEDD3" w14:textId="77777777" w:rsidR="00920D29" w:rsidRPr="00F33463" w:rsidRDefault="00920D29" w:rsidP="00920D29">
      <w:pPr>
        <w:pStyle w:val="NormalBold"/>
      </w:pPr>
      <w:r w:rsidRPr="00F33463">
        <w:t>Priloga I – točka 3 – točka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3880558" w14:textId="77777777" w:rsidTr="001B1AB7">
        <w:trPr>
          <w:jc w:val="center"/>
        </w:trPr>
        <w:tc>
          <w:tcPr>
            <w:tcW w:w="9752" w:type="dxa"/>
            <w:gridSpan w:val="2"/>
          </w:tcPr>
          <w:p w14:paraId="02FCB3BD" w14:textId="77777777" w:rsidR="00920D29" w:rsidRPr="00F33463" w:rsidRDefault="00920D29" w:rsidP="001B1AB7">
            <w:pPr>
              <w:keepNext/>
            </w:pPr>
          </w:p>
        </w:tc>
      </w:tr>
      <w:tr w:rsidR="00920D29" w:rsidRPr="00F33463" w14:paraId="4663B87E" w14:textId="77777777" w:rsidTr="001B1AB7">
        <w:trPr>
          <w:jc w:val="center"/>
        </w:trPr>
        <w:tc>
          <w:tcPr>
            <w:tcW w:w="4876" w:type="dxa"/>
            <w:hideMark/>
          </w:tcPr>
          <w:p w14:paraId="0441D6D8" w14:textId="77777777" w:rsidR="00920D29" w:rsidRPr="00F33463" w:rsidRDefault="00920D29" w:rsidP="001B1AB7">
            <w:pPr>
              <w:pStyle w:val="ColumnHeading"/>
              <w:keepNext/>
            </w:pPr>
            <w:r w:rsidRPr="00F33463">
              <w:t>Besedilo, ki ga predlaga Komisija</w:t>
            </w:r>
          </w:p>
        </w:tc>
        <w:tc>
          <w:tcPr>
            <w:tcW w:w="4876" w:type="dxa"/>
            <w:hideMark/>
          </w:tcPr>
          <w:p w14:paraId="6CDBC6BA" w14:textId="70C01798" w:rsidR="00920D29" w:rsidRPr="00F33463" w:rsidRDefault="006D0FAD" w:rsidP="001B1AB7">
            <w:pPr>
              <w:pStyle w:val="ColumnHeading"/>
              <w:keepNext/>
            </w:pPr>
            <w:r w:rsidRPr="00F33463">
              <w:t>Sprememba</w:t>
            </w:r>
          </w:p>
        </w:tc>
      </w:tr>
      <w:tr w:rsidR="00920D29" w:rsidRPr="00F33463" w14:paraId="56B260EC" w14:textId="77777777" w:rsidTr="001B1AB7">
        <w:trPr>
          <w:jc w:val="center"/>
        </w:trPr>
        <w:tc>
          <w:tcPr>
            <w:tcW w:w="4876" w:type="dxa"/>
            <w:hideMark/>
          </w:tcPr>
          <w:p w14:paraId="7AA99B67" w14:textId="77777777" w:rsidR="00920D29" w:rsidRPr="00F33463" w:rsidRDefault="00920D29" w:rsidP="001B1AB7">
            <w:pPr>
              <w:pStyle w:val="Normal6"/>
            </w:pPr>
            <w:r w:rsidRPr="00F33463">
              <w:t>3.2.</w:t>
            </w:r>
            <w:r w:rsidRPr="00F33463">
              <w:tab/>
              <w:t>Psice za razplod se parijo le</w:t>
            </w:r>
            <w:r w:rsidRPr="00F33463">
              <w:rPr>
                <w:b/>
                <w:i/>
              </w:rPr>
              <w:t>, če so stare najmanj 18 mesecev</w:t>
            </w:r>
            <w:r w:rsidRPr="00F33463">
              <w:t>.</w:t>
            </w:r>
          </w:p>
        </w:tc>
        <w:tc>
          <w:tcPr>
            <w:tcW w:w="4876" w:type="dxa"/>
            <w:hideMark/>
          </w:tcPr>
          <w:p w14:paraId="57BBB242" w14:textId="77777777" w:rsidR="00920D29" w:rsidRPr="00F33463" w:rsidRDefault="00920D29" w:rsidP="001B1AB7">
            <w:pPr>
              <w:pStyle w:val="Normal6"/>
              <w:rPr>
                <w:szCs w:val="24"/>
              </w:rPr>
            </w:pPr>
            <w:r w:rsidRPr="00F33463">
              <w:t>3.2.</w:t>
            </w:r>
            <w:r w:rsidRPr="00F33463">
              <w:tab/>
              <w:t>Psice za razplod se parijo le</w:t>
            </w:r>
            <w:r w:rsidRPr="00F33463">
              <w:rPr>
                <w:b/>
                <w:i/>
              </w:rPr>
              <w:t xml:space="preserve"> po svojem drugem estrusu</w:t>
            </w:r>
            <w:r w:rsidRPr="00F33463">
              <w:t>.</w:t>
            </w:r>
          </w:p>
        </w:tc>
      </w:tr>
    </w:tbl>
    <w:p w14:paraId="143D1A80" w14:textId="77777777" w:rsidR="00920D29" w:rsidRPr="00F33463" w:rsidRDefault="00920D29" w:rsidP="00920D29"/>
    <w:p w14:paraId="072E4F09" w14:textId="7B5EB28B" w:rsidR="00920D29" w:rsidRPr="00F33463" w:rsidRDefault="006D0FAD" w:rsidP="00920D29">
      <w:pPr>
        <w:pStyle w:val="AmNumberTabs"/>
      </w:pPr>
      <w:r w:rsidRPr="00F33463">
        <w:t>Sprememba</w:t>
      </w:r>
      <w:r w:rsidR="00920D29" w:rsidRPr="00F33463">
        <w:tab/>
      </w:r>
      <w:r w:rsidR="00920D29" w:rsidRPr="00F33463">
        <w:tab/>
        <w:t>266</w:t>
      </w:r>
    </w:p>
    <w:p w14:paraId="169AB808" w14:textId="77777777" w:rsidR="00920D29" w:rsidRPr="00F33463" w:rsidRDefault="00920D29" w:rsidP="00920D29"/>
    <w:p w14:paraId="4892C161" w14:textId="77777777" w:rsidR="00920D29" w:rsidRPr="00F33463" w:rsidRDefault="00920D29" w:rsidP="00920D29">
      <w:pPr>
        <w:pStyle w:val="NormalBold"/>
        <w:keepNext/>
      </w:pPr>
      <w:r w:rsidRPr="00F33463">
        <w:t>Predlog uredbe</w:t>
      </w:r>
    </w:p>
    <w:p w14:paraId="4111821A" w14:textId="77777777" w:rsidR="00920D29" w:rsidRPr="00F33463" w:rsidRDefault="00920D29" w:rsidP="00920D29">
      <w:pPr>
        <w:pStyle w:val="NormalBold"/>
      </w:pPr>
      <w:r w:rsidRPr="00F33463">
        <w:t>Priloga I – točka 3 – točka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C7A0B9F" w14:textId="77777777" w:rsidTr="001B1AB7">
        <w:trPr>
          <w:jc w:val="center"/>
        </w:trPr>
        <w:tc>
          <w:tcPr>
            <w:tcW w:w="9752" w:type="dxa"/>
            <w:gridSpan w:val="2"/>
          </w:tcPr>
          <w:p w14:paraId="57B8ED72" w14:textId="77777777" w:rsidR="00920D29" w:rsidRPr="00F33463" w:rsidRDefault="00920D29" w:rsidP="001B1AB7">
            <w:pPr>
              <w:keepNext/>
            </w:pPr>
          </w:p>
        </w:tc>
      </w:tr>
      <w:tr w:rsidR="00920D29" w:rsidRPr="00F33463" w14:paraId="390225DE" w14:textId="77777777" w:rsidTr="001B1AB7">
        <w:trPr>
          <w:jc w:val="center"/>
        </w:trPr>
        <w:tc>
          <w:tcPr>
            <w:tcW w:w="4876" w:type="dxa"/>
            <w:hideMark/>
          </w:tcPr>
          <w:p w14:paraId="211CD178" w14:textId="77777777" w:rsidR="00920D29" w:rsidRPr="00F33463" w:rsidRDefault="00920D29" w:rsidP="001B1AB7">
            <w:pPr>
              <w:pStyle w:val="ColumnHeading"/>
              <w:keepNext/>
            </w:pPr>
            <w:r w:rsidRPr="00F33463">
              <w:t>Besedilo, ki ga predlaga Komisija</w:t>
            </w:r>
          </w:p>
        </w:tc>
        <w:tc>
          <w:tcPr>
            <w:tcW w:w="4876" w:type="dxa"/>
            <w:hideMark/>
          </w:tcPr>
          <w:p w14:paraId="699CA210" w14:textId="3CCE258B" w:rsidR="00920D29" w:rsidRPr="00F33463" w:rsidRDefault="006D0FAD" w:rsidP="001B1AB7">
            <w:pPr>
              <w:pStyle w:val="ColumnHeading"/>
              <w:keepNext/>
            </w:pPr>
            <w:r w:rsidRPr="00F33463">
              <w:t>Sprememba</w:t>
            </w:r>
          </w:p>
        </w:tc>
      </w:tr>
      <w:tr w:rsidR="00920D29" w:rsidRPr="00F33463" w14:paraId="297E44EA" w14:textId="77777777" w:rsidTr="001B1AB7">
        <w:trPr>
          <w:jc w:val="center"/>
        </w:trPr>
        <w:tc>
          <w:tcPr>
            <w:tcW w:w="4876" w:type="dxa"/>
            <w:hideMark/>
          </w:tcPr>
          <w:p w14:paraId="22737843" w14:textId="77777777" w:rsidR="00920D29" w:rsidRPr="00F33463" w:rsidRDefault="00920D29" w:rsidP="001B1AB7">
            <w:pPr>
              <w:pStyle w:val="Normal6"/>
            </w:pPr>
            <w:r w:rsidRPr="00F33463">
              <w:t>3.3.</w:t>
            </w:r>
            <w:r w:rsidRPr="00F33463">
              <w:tab/>
            </w:r>
            <w:r w:rsidRPr="00F33463">
              <w:rPr>
                <w:b/>
                <w:i/>
              </w:rPr>
              <w:t>Izvajalci dejavnosti dovolijo največ tri legla na psico</w:t>
            </w:r>
            <w:r w:rsidRPr="00F33463">
              <w:t xml:space="preserve"> ali </w:t>
            </w:r>
            <w:r w:rsidRPr="00F33463">
              <w:rPr>
                <w:b/>
                <w:i/>
              </w:rPr>
              <w:t>mačko</w:t>
            </w:r>
            <w:r w:rsidRPr="00F33463">
              <w:t xml:space="preserve"> za razplod v obdobju dveh let.</w:t>
            </w:r>
          </w:p>
        </w:tc>
        <w:tc>
          <w:tcPr>
            <w:tcW w:w="4876" w:type="dxa"/>
            <w:hideMark/>
          </w:tcPr>
          <w:p w14:paraId="42D9682C" w14:textId="77777777" w:rsidR="00920D29" w:rsidRPr="00F33463" w:rsidRDefault="00920D29" w:rsidP="001B1AB7">
            <w:pPr>
              <w:pStyle w:val="Normal6"/>
              <w:rPr>
                <w:szCs w:val="24"/>
              </w:rPr>
            </w:pPr>
            <w:r w:rsidRPr="00F33463">
              <w:t>3.3.</w:t>
            </w:r>
            <w:r w:rsidRPr="00F33463">
              <w:tab/>
            </w:r>
            <w:r w:rsidRPr="00F33463">
              <w:rPr>
                <w:b/>
                <w:i/>
              </w:rPr>
              <w:t>Psica</w:t>
            </w:r>
            <w:r w:rsidRPr="00F33463">
              <w:t xml:space="preserve"> ali </w:t>
            </w:r>
            <w:r w:rsidRPr="00F33463">
              <w:rPr>
                <w:b/>
                <w:i/>
              </w:rPr>
              <w:t>mačka</w:t>
            </w:r>
            <w:r w:rsidRPr="00F33463">
              <w:t xml:space="preserve"> za razplod v obdobju dveh let</w:t>
            </w:r>
            <w:r w:rsidRPr="00F33463">
              <w:rPr>
                <w:b/>
                <w:i/>
              </w:rPr>
              <w:t xml:space="preserve"> ne skoti več kot treh legel</w:t>
            </w:r>
            <w:r w:rsidRPr="00F33463">
              <w:t>.</w:t>
            </w:r>
          </w:p>
        </w:tc>
      </w:tr>
    </w:tbl>
    <w:p w14:paraId="6C26922E" w14:textId="77777777" w:rsidR="00920D29" w:rsidRPr="00F33463" w:rsidRDefault="00920D29" w:rsidP="00920D29"/>
    <w:p w14:paraId="1EC2F25D" w14:textId="7FBDBBA0" w:rsidR="00920D29" w:rsidRPr="00F33463" w:rsidRDefault="006D0FAD" w:rsidP="00920D29">
      <w:pPr>
        <w:pStyle w:val="AmNumberTabs"/>
      </w:pPr>
      <w:r w:rsidRPr="00F33463">
        <w:t>Sprememba</w:t>
      </w:r>
      <w:r w:rsidR="00920D29" w:rsidRPr="00F33463">
        <w:tab/>
      </w:r>
      <w:r w:rsidR="00920D29" w:rsidRPr="00F33463">
        <w:tab/>
        <w:t>267</w:t>
      </w:r>
    </w:p>
    <w:p w14:paraId="37D892CE" w14:textId="77777777" w:rsidR="00920D29" w:rsidRPr="00F33463" w:rsidRDefault="00920D29" w:rsidP="00920D29"/>
    <w:p w14:paraId="0A84CB72" w14:textId="77777777" w:rsidR="00920D29" w:rsidRPr="00F33463" w:rsidRDefault="00920D29" w:rsidP="00920D29">
      <w:pPr>
        <w:pStyle w:val="NormalBold"/>
        <w:keepNext/>
      </w:pPr>
      <w:r w:rsidRPr="00F33463">
        <w:t>Predlog uredbe</w:t>
      </w:r>
    </w:p>
    <w:p w14:paraId="237D8964" w14:textId="77777777" w:rsidR="00920D29" w:rsidRPr="00F33463" w:rsidRDefault="00920D29" w:rsidP="00920D29">
      <w:pPr>
        <w:pStyle w:val="NormalBold"/>
      </w:pPr>
      <w:r w:rsidRPr="00F33463">
        <w:t>Priloga I – točka 3 – točka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553D8B4" w14:textId="77777777" w:rsidTr="001B1AB7">
        <w:trPr>
          <w:jc w:val="center"/>
        </w:trPr>
        <w:tc>
          <w:tcPr>
            <w:tcW w:w="9752" w:type="dxa"/>
            <w:gridSpan w:val="2"/>
          </w:tcPr>
          <w:p w14:paraId="220C84EA" w14:textId="77777777" w:rsidR="00920D29" w:rsidRPr="00F33463" w:rsidRDefault="00920D29" w:rsidP="001B1AB7">
            <w:pPr>
              <w:keepNext/>
            </w:pPr>
          </w:p>
        </w:tc>
      </w:tr>
      <w:tr w:rsidR="00920D29" w:rsidRPr="00F33463" w14:paraId="51536D36" w14:textId="77777777" w:rsidTr="001B1AB7">
        <w:trPr>
          <w:jc w:val="center"/>
        </w:trPr>
        <w:tc>
          <w:tcPr>
            <w:tcW w:w="4876" w:type="dxa"/>
            <w:hideMark/>
          </w:tcPr>
          <w:p w14:paraId="0CAD471D" w14:textId="77777777" w:rsidR="00920D29" w:rsidRPr="00F33463" w:rsidRDefault="00920D29" w:rsidP="001B1AB7">
            <w:pPr>
              <w:pStyle w:val="ColumnHeading"/>
              <w:keepNext/>
            </w:pPr>
            <w:r w:rsidRPr="00F33463">
              <w:t>Besedilo, ki ga predlaga Komisija</w:t>
            </w:r>
          </w:p>
        </w:tc>
        <w:tc>
          <w:tcPr>
            <w:tcW w:w="4876" w:type="dxa"/>
            <w:hideMark/>
          </w:tcPr>
          <w:p w14:paraId="6E8DCF37" w14:textId="7E736435" w:rsidR="00920D29" w:rsidRPr="00F33463" w:rsidRDefault="006D0FAD" w:rsidP="001B1AB7">
            <w:pPr>
              <w:pStyle w:val="ColumnHeading"/>
              <w:keepNext/>
            </w:pPr>
            <w:r w:rsidRPr="00F33463">
              <w:t>Sprememba</w:t>
            </w:r>
          </w:p>
        </w:tc>
      </w:tr>
      <w:tr w:rsidR="00920D29" w:rsidRPr="00F33463" w14:paraId="48B8628D" w14:textId="77777777" w:rsidTr="001B1AB7">
        <w:trPr>
          <w:jc w:val="center"/>
        </w:trPr>
        <w:tc>
          <w:tcPr>
            <w:tcW w:w="4876" w:type="dxa"/>
            <w:hideMark/>
          </w:tcPr>
          <w:p w14:paraId="089190C1" w14:textId="77777777" w:rsidR="00920D29" w:rsidRPr="00F33463" w:rsidRDefault="00920D29" w:rsidP="001B1AB7">
            <w:pPr>
              <w:pStyle w:val="Normal6"/>
            </w:pPr>
            <w:r w:rsidRPr="00F33463">
              <w:t>3.4.</w:t>
            </w:r>
            <w:r w:rsidRPr="00F33463">
              <w:tab/>
            </w:r>
            <w:r w:rsidRPr="00F33463">
              <w:rPr>
                <w:b/>
                <w:i/>
              </w:rPr>
              <w:t>Po treh zaporednih brejostih, po katerih psica ali mačka</w:t>
            </w:r>
            <w:r w:rsidRPr="00F33463">
              <w:t xml:space="preserve"> za razplod</w:t>
            </w:r>
            <w:r w:rsidRPr="00F33463">
              <w:rPr>
                <w:b/>
                <w:i/>
              </w:rPr>
              <w:t xml:space="preserve"> skoti mladiče,</w:t>
            </w:r>
            <w:r w:rsidRPr="00F33463">
              <w:t xml:space="preserve"> v obdobju dveh let </w:t>
            </w:r>
            <w:r w:rsidRPr="00F33463">
              <w:rPr>
                <w:b/>
                <w:i/>
              </w:rPr>
              <w:t>izvajalci dejavnosti zagotovijo obdobje okrevanja</w:t>
            </w:r>
            <w:r w:rsidRPr="00F33463">
              <w:t xml:space="preserve">, </w:t>
            </w:r>
            <w:r w:rsidRPr="00F33463">
              <w:rPr>
                <w:b/>
                <w:i/>
              </w:rPr>
              <w:t>tako da vsaj za eno leto preprečijo brejost psice ali mačke za razplod</w:t>
            </w:r>
            <w:r w:rsidRPr="00F33463">
              <w:t>.</w:t>
            </w:r>
          </w:p>
        </w:tc>
        <w:tc>
          <w:tcPr>
            <w:tcW w:w="4876" w:type="dxa"/>
            <w:hideMark/>
          </w:tcPr>
          <w:p w14:paraId="536AF150" w14:textId="77777777" w:rsidR="00920D29" w:rsidRPr="00F33463" w:rsidRDefault="00920D29" w:rsidP="001B1AB7">
            <w:pPr>
              <w:pStyle w:val="Normal6"/>
              <w:rPr>
                <w:szCs w:val="24"/>
              </w:rPr>
            </w:pPr>
            <w:r w:rsidRPr="00F33463">
              <w:t>3.4.</w:t>
            </w:r>
            <w:r w:rsidRPr="00F33463">
              <w:tab/>
            </w:r>
            <w:r w:rsidRPr="00F33463">
              <w:rPr>
                <w:b/>
                <w:i/>
              </w:rPr>
              <w:t>Za psice in mačke</w:t>
            </w:r>
            <w:r w:rsidRPr="00F33463">
              <w:t xml:space="preserve"> za razplod</w:t>
            </w:r>
            <w:r w:rsidRPr="00F33463">
              <w:rPr>
                <w:b/>
                <w:i/>
              </w:rPr>
              <w:t>, ki so</w:t>
            </w:r>
            <w:r w:rsidRPr="00F33463">
              <w:t xml:space="preserve"> v obdobju dveh let </w:t>
            </w:r>
            <w:r w:rsidRPr="00F33463">
              <w:rPr>
                <w:b/>
                <w:i/>
              </w:rPr>
              <w:t>skotile tri legla</w:t>
            </w:r>
            <w:r w:rsidRPr="00F33463">
              <w:t xml:space="preserve">, </w:t>
            </w:r>
            <w:r w:rsidRPr="00F33463">
              <w:rPr>
                <w:b/>
                <w:i/>
              </w:rPr>
              <w:t>vključno z mrtvorojenimi mladiči, je obdobje okrevanja vsaj eno leto</w:t>
            </w:r>
            <w:r w:rsidRPr="00F33463">
              <w:t>.</w:t>
            </w:r>
          </w:p>
        </w:tc>
      </w:tr>
    </w:tbl>
    <w:p w14:paraId="64A9A8EA" w14:textId="77777777" w:rsidR="00920D29" w:rsidRPr="00F33463" w:rsidRDefault="00920D29" w:rsidP="00920D29"/>
    <w:p w14:paraId="5BC21636" w14:textId="13284A1A" w:rsidR="00920D29" w:rsidRPr="00F33463" w:rsidRDefault="006D0FAD" w:rsidP="00920D29">
      <w:pPr>
        <w:pStyle w:val="AmNumberTabs"/>
      </w:pPr>
      <w:r w:rsidRPr="00F33463">
        <w:t>Sprememba</w:t>
      </w:r>
      <w:r w:rsidR="00920D29" w:rsidRPr="00F33463">
        <w:tab/>
      </w:r>
      <w:r w:rsidR="00920D29" w:rsidRPr="00F33463">
        <w:tab/>
        <w:t>268</w:t>
      </w:r>
    </w:p>
    <w:p w14:paraId="3FDB0376" w14:textId="77777777" w:rsidR="00920D29" w:rsidRPr="00F33463" w:rsidRDefault="00920D29" w:rsidP="00920D29"/>
    <w:p w14:paraId="5020AAA5" w14:textId="77777777" w:rsidR="00920D29" w:rsidRPr="00F33463" w:rsidRDefault="00920D29" w:rsidP="00920D29">
      <w:pPr>
        <w:pStyle w:val="NormalBold"/>
        <w:keepNext/>
      </w:pPr>
      <w:r w:rsidRPr="00F33463">
        <w:t>Predlog uredbe</w:t>
      </w:r>
    </w:p>
    <w:p w14:paraId="103F618C" w14:textId="77777777" w:rsidR="00920D29" w:rsidRPr="00F33463" w:rsidRDefault="00920D29" w:rsidP="00920D29">
      <w:pPr>
        <w:pStyle w:val="NormalBold"/>
      </w:pPr>
      <w:r w:rsidRPr="00F33463">
        <w:t>Priloga I – točka 3 – točka 3.4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34A7FBD" w14:textId="77777777" w:rsidTr="001B1AB7">
        <w:trPr>
          <w:jc w:val="center"/>
        </w:trPr>
        <w:tc>
          <w:tcPr>
            <w:tcW w:w="9752" w:type="dxa"/>
            <w:gridSpan w:val="2"/>
          </w:tcPr>
          <w:p w14:paraId="6A8DF706" w14:textId="77777777" w:rsidR="00920D29" w:rsidRPr="00F33463" w:rsidRDefault="00920D29" w:rsidP="001B1AB7">
            <w:pPr>
              <w:keepNext/>
            </w:pPr>
          </w:p>
        </w:tc>
      </w:tr>
      <w:tr w:rsidR="00920D29" w:rsidRPr="00F33463" w14:paraId="67A44778" w14:textId="77777777" w:rsidTr="001B1AB7">
        <w:trPr>
          <w:jc w:val="center"/>
        </w:trPr>
        <w:tc>
          <w:tcPr>
            <w:tcW w:w="4876" w:type="dxa"/>
            <w:hideMark/>
          </w:tcPr>
          <w:p w14:paraId="3C135857" w14:textId="77777777" w:rsidR="00920D29" w:rsidRPr="00F33463" w:rsidRDefault="00920D29" w:rsidP="001B1AB7">
            <w:pPr>
              <w:pStyle w:val="ColumnHeading"/>
              <w:keepNext/>
            </w:pPr>
            <w:r w:rsidRPr="00F33463">
              <w:t>Besedilo, ki ga predlaga Komisija</w:t>
            </w:r>
          </w:p>
        </w:tc>
        <w:tc>
          <w:tcPr>
            <w:tcW w:w="4876" w:type="dxa"/>
            <w:hideMark/>
          </w:tcPr>
          <w:p w14:paraId="4D30E3E9" w14:textId="49EFA3A1" w:rsidR="00920D29" w:rsidRPr="00F33463" w:rsidRDefault="006D0FAD" w:rsidP="001B1AB7">
            <w:pPr>
              <w:pStyle w:val="ColumnHeading"/>
              <w:keepNext/>
            </w:pPr>
            <w:r w:rsidRPr="00F33463">
              <w:t>Sprememba</w:t>
            </w:r>
          </w:p>
        </w:tc>
      </w:tr>
      <w:tr w:rsidR="00920D29" w:rsidRPr="00F33463" w14:paraId="11C16578" w14:textId="77777777" w:rsidTr="001B1AB7">
        <w:trPr>
          <w:jc w:val="center"/>
        </w:trPr>
        <w:tc>
          <w:tcPr>
            <w:tcW w:w="4876" w:type="dxa"/>
          </w:tcPr>
          <w:p w14:paraId="2456C107" w14:textId="77777777" w:rsidR="00920D29" w:rsidRPr="00F33463" w:rsidRDefault="00920D29" w:rsidP="001B1AB7">
            <w:pPr>
              <w:pStyle w:val="Normal6"/>
            </w:pPr>
          </w:p>
        </w:tc>
        <w:tc>
          <w:tcPr>
            <w:tcW w:w="4876" w:type="dxa"/>
            <w:hideMark/>
          </w:tcPr>
          <w:p w14:paraId="2F37FBBE" w14:textId="77777777" w:rsidR="00920D29" w:rsidRPr="00F33463" w:rsidRDefault="00920D29" w:rsidP="001B1AB7">
            <w:pPr>
              <w:pStyle w:val="Normal6"/>
              <w:rPr>
                <w:szCs w:val="24"/>
              </w:rPr>
            </w:pPr>
            <w:r w:rsidRPr="00F33463">
              <w:rPr>
                <w:b/>
                <w:i/>
              </w:rPr>
              <w:t>3.4 a.</w:t>
            </w:r>
            <w:r w:rsidRPr="00F33463">
              <w:rPr>
                <w:b/>
                <w:i/>
              </w:rPr>
              <w:tab/>
              <w:t>Psica ali mačka za razplod, ki je prestala dva carska reza, se ne uporablja več za razmnoževanje.</w:t>
            </w:r>
          </w:p>
        </w:tc>
      </w:tr>
    </w:tbl>
    <w:p w14:paraId="435E5DF9" w14:textId="77777777" w:rsidR="00920D29" w:rsidRPr="00F33463" w:rsidRDefault="00920D29" w:rsidP="00920D29"/>
    <w:p w14:paraId="1647E7D6" w14:textId="418E3969" w:rsidR="00920D29" w:rsidRPr="00F33463" w:rsidRDefault="006D0FAD" w:rsidP="00920D29">
      <w:pPr>
        <w:pStyle w:val="AmNumberTabs"/>
      </w:pPr>
      <w:r w:rsidRPr="00F33463">
        <w:t>Sprememba</w:t>
      </w:r>
      <w:r w:rsidR="00920D29" w:rsidRPr="00F33463">
        <w:tab/>
      </w:r>
      <w:r w:rsidR="00920D29" w:rsidRPr="00F33463">
        <w:tab/>
        <w:t>269</w:t>
      </w:r>
    </w:p>
    <w:p w14:paraId="5F95B011" w14:textId="77777777" w:rsidR="00920D29" w:rsidRPr="00F33463" w:rsidRDefault="00920D29" w:rsidP="00920D29"/>
    <w:p w14:paraId="0C906647" w14:textId="77777777" w:rsidR="00920D29" w:rsidRPr="00F33463" w:rsidRDefault="00920D29" w:rsidP="00920D29">
      <w:pPr>
        <w:pStyle w:val="NormalBold"/>
        <w:keepNext/>
      </w:pPr>
      <w:r w:rsidRPr="00F33463">
        <w:t>Predlog uredbe</w:t>
      </w:r>
    </w:p>
    <w:p w14:paraId="1AB06D10" w14:textId="77777777" w:rsidR="00920D29" w:rsidRPr="00F33463" w:rsidRDefault="00920D29" w:rsidP="00920D29">
      <w:pPr>
        <w:pStyle w:val="NormalBold"/>
      </w:pPr>
      <w:r w:rsidRPr="00F33463">
        <w:t>Priloga I – točka 3 – točka 3.4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392E05AE" w14:textId="77777777" w:rsidTr="001B1AB7">
        <w:trPr>
          <w:jc w:val="center"/>
        </w:trPr>
        <w:tc>
          <w:tcPr>
            <w:tcW w:w="9752" w:type="dxa"/>
            <w:gridSpan w:val="2"/>
          </w:tcPr>
          <w:p w14:paraId="7D54CC49" w14:textId="77777777" w:rsidR="00920D29" w:rsidRPr="00F33463" w:rsidRDefault="00920D29" w:rsidP="001B1AB7">
            <w:pPr>
              <w:keepNext/>
            </w:pPr>
          </w:p>
        </w:tc>
      </w:tr>
      <w:tr w:rsidR="00920D29" w:rsidRPr="00F33463" w14:paraId="4EBFFA0B" w14:textId="77777777" w:rsidTr="001B1AB7">
        <w:trPr>
          <w:jc w:val="center"/>
        </w:trPr>
        <w:tc>
          <w:tcPr>
            <w:tcW w:w="4876" w:type="dxa"/>
            <w:hideMark/>
          </w:tcPr>
          <w:p w14:paraId="359CB31D" w14:textId="77777777" w:rsidR="00920D29" w:rsidRPr="00F33463" w:rsidRDefault="00920D29" w:rsidP="001B1AB7">
            <w:pPr>
              <w:pStyle w:val="ColumnHeading"/>
              <w:keepNext/>
            </w:pPr>
            <w:r w:rsidRPr="00F33463">
              <w:t>Besedilo, ki ga predlaga Komisija</w:t>
            </w:r>
          </w:p>
        </w:tc>
        <w:tc>
          <w:tcPr>
            <w:tcW w:w="4876" w:type="dxa"/>
            <w:hideMark/>
          </w:tcPr>
          <w:p w14:paraId="57901D46" w14:textId="6E6B2850" w:rsidR="00920D29" w:rsidRPr="00F33463" w:rsidRDefault="006D0FAD" w:rsidP="001B1AB7">
            <w:pPr>
              <w:pStyle w:val="ColumnHeading"/>
              <w:keepNext/>
            </w:pPr>
            <w:r w:rsidRPr="00F33463">
              <w:t>Sprememba</w:t>
            </w:r>
          </w:p>
        </w:tc>
      </w:tr>
      <w:tr w:rsidR="00920D29" w:rsidRPr="00F33463" w14:paraId="4A8D4AB3" w14:textId="77777777" w:rsidTr="001B1AB7">
        <w:trPr>
          <w:jc w:val="center"/>
        </w:trPr>
        <w:tc>
          <w:tcPr>
            <w:tcW w:w="4876" w:type="dxa"/>
          </w:tcPr>
          <w:p w14:paraId="35E85C40" w14:textId="77777777" w:rsidR="00920D29" w:rsidRPr="00F33463" w:rsidRDefault="00920D29" w:rsidP="001B1AB7">
            <w:pPr>
              <w:pStyle w:val="Normal6"/>
            </w:pPr>
          </w:p>
        </w:tc>
        <w:tc>
          <w:tcPr>
            <w:tcW w:w="4876" w:type="dxa"/>
            <w:hideMark/>
          </w:tcPr>
          <w:p w14:paraId="2E27DE70" w14:textId="77777777" w:rsidR="00920D29" w:rsidRPr="00F33463" w:rsidRDefault="00920D29" w:rsidP="001B1AB7">
            <w:pPr>
              <w:pStyle w:val="Normal6"/>
              <w:rPr>
                <w:szCs w:val="24"/>
              </w:rPr>
            </w:pPr>
            <w:r w:rsidRPr="00F33463">
              <w:rPr>
                <w:b/>
                <w:i/>
              </w:rPr>
              <w:t>3.4 b.</w:t>
            </w:r>
            <w:r w:rsidRPr="00F33463">
              <w:rPr>
                <w:b/>
                <w:i/>
              </w:rPr>
              <w:tab/>
              <w:t>Preden se psica za razplod, stara osem let ali več, in mačka za razplod, stara šest let ali več, uporabita za razplod, ju mora fizično pregledati veterinar, ki pisno potrdi, da v času pregleda niso bile ugotovljene nobene kontraindikacije za brejost. Izvajalec dejavnosti mora to pisno potrdilo hraniti najmanj tri leta.</w:t>
            </w:r>
          </w:p>
        </w:tc>
      </w:tr>
    </w:tbl>
    <w:p w14:paraId="297790F7" w14:textId="77777777" w:rsidR="00920D29" w:rsidRPr="00F33463" w:rsidRDefault="00920D29" w:rsidP="00920D29"/>
    <w:p w14:paraId="6B0128B2" w14:textId="63D6A064" w:rsidR="00920D29" w:rsidRPr="00F33463" w:rsidRDefault="006D0FAD" w:rsidP="00920D29">
      <w:pPr>
        <w:pStyle w:val="AmNumberTabs"/>
      </w:pPr>
      <w:r w:rsidRPr="00F33463">
        <w:t>Sprememba</w:t>
      </w:r>
      <w:r w:rsidR="00920D29" w:rsidRPr="00F33463">
        <w:tab/>
      </w:r>
      <w:r w:rsidR="00920D29" w:rsidRPr="00F33463">
        <w:tab/>
        <w:t>270</w:t>
      </w:r>
    </w:p>
    <w:p w14:paraId="2683341E" w14:textId="77777777" w:rsidR="00920D29" w:rsidRPr="00F33463" w:rsidRDefault="00920D29" w:rsidP="00920D29"/>
    <w:p w14:paraId="12733BB1" w14:textId="77777777" w:rsidR="00920D29" w:rsidRPr="00F33463" w:rsidRDefault="00920D29" w:rsidP="00920D29">
      <w:pPr>
        <w:pStyle w:val="NormalBold"/>
        <w:keepNext/>
      </w:pPr>
      <w:r w:rsidRPr="00F33463">
        <w:t>Predlog uredbe</w:t>
      </w:r>
    </w:p>
    <w:p w14:paraId="69C5B224" w14:textId="77777777" w:rsidR="00920D29" w:rsidRPr="00F33463" w:rsidRDefault="00920D29" w:rsidP="00920D29">
      <w:pPr>
        <w:pStyle w:val="NormalBold"/>
      </w:pPr>
      <w:r w:rsidRPr="00F33463">
        <w:t>Priloga I – točka 4 – točka 4.1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77BB073" w14:textId="77777777" w:rsidTr="001B1AB7">
        <w:trPr>
          <w:jc w:val="center"/>
        </w:trPr>
        <w:tc>
          <w:tcPr>
            <w:tcW w:w="9752" w:type="dxa"/>
            <w:gridSpan w:val="2"/>
          </w:tcPr>
          <w:p w14:paraId="604FFBCC" w14:textId="77777777" w:rsidR="00920D29" w:rsidRPr="00F33463" w:rsidRDefault="00920D29" w:rsidP="001B1AB7">
            <w:pPr>
              <w:keepNext/>
            </w:pPr>
          </w:p>
        </w:tc>
      </w:tr>
      <w:tr w:rsidR="00920D29" w:rsidRPr="00F33463" w14:paraId="097EE46A" w14:textId="77777777" w:rsidTr="001B1AB7">
        <w:trPr>
          <w:jc w:val="center"/>
        </w:trPr>
        <w:tc>
          <w:tcPr>
            <w:tcW w:w="4876" w:type="dxa"/>
            <w:hideMark/>
          </w:tcPr>
          <w:p w14:paraId="5F2D28D5" w14:textId="77777777" w:rsidR="00920D29" w:rsidRPr="00F33463" w:rsidRDefault="00920D29" w:rsidP="001B1AB7">
            <w:pPr>
              <w:pStyle w:val="ColumnHeading"/>
              <w:keepNext/>
            </w:pPr>
            <w:r w:rsidRPr="00F33463">
              <w:t>Besedilo, ki ga predlaga Komisija</w:t>
            </w:r>
          </w:p>
        </w:tc>
        <w:tc>
          <w:tcPr>
            <w:tcW w:w="4876" w:type="dxa"/>
            <w:hideMark/>
          </w:tcPr>
          <w:p w14:paraId="6284535C" w14:textId="61162C95" w:rsidR="00920D29" w:rsidRPr="00F33463" w:rsidRDefault="006D0FAD" w:rsidP="001B1AB7">
            <w:pPr>
              <w:pStyle w:val="ColumnHeading"/>
              <w:keepNext/>
            </w:pPr>
            <w:r w:rsidRPr="00F33463">
              <w:t>Sprememba</w:t>
            </w:r>
          </w:p>
        </w:tc>
      </w:tr>
      <w:tr w:rsidR="00920D29" w:rsidRPr="00F33463" w14:paraId="6BEDDDAC" w14:textId="77777777" w:rsidTr="001B1AB7">
        <w:trPr>
          <w:jc w:val="center"/>
        </w:trPr>
        <w:tc>
          <w:tcPr>
            <w:tcW w:w="4876" w:type="dxa"/>
            <w:hideMark/>
          </w:tcPr>
          <w:p w14:paraId="640D70E0" w14:textId="77777777" w:rsidR="00920D29" w:rsidRPr="00F33463" w:rsidRDefault="00920D29" w:rsidP="001B1AB7">
            <w:pPr>
              <w:pStyle w:val="Normal6"/>
            </w:pPr>
            <w:r w:rsidRPr="00F33463">
              <w:t>(c)</w:t>
            </w:r>
            <w:r w:rsidRPr="00F33463">
              <w:tab/>
              <w:t>so območja, kjer se redijo mačke in psi, opremljena s strukturami in predmeti za obogatitev okolja, ki so dostopni vsem živalim, kar zagotavlja spodbudno okolje in zmanjšuje frustracijo živali;</w:t>
            </w:r>
          </w:p>
        </w:tc>
        <w:tc>
          <w:tcPr>
            <w:tcW w:w="4876" w:type="dxa"/>
            <w:hideMark/>
          </w:tcPr>
          <w:p w14:paraId="72B02E51" w14:textId="77777777" w:rsidR="00920D29" w:rsidRPr="00F33463" w:rsidRDefault="00920D29" w:rsidP="001B1AB7">
            <w:pPr>
              <w:pStyle w:val="Normal6"/>
              <w:rPr>
                <w:szCs w:val="24"/>
              </w:rPr>
            </w:pPr>
            <w:r w:rsidRPr="00F33463">
              <w:t>(c)</w:t>
            </w:r>
            <w:r w:rsidRPr="00F33463">
              <w:tab/>
              <w:t>so območja, kjer se redijo mačke in psi, opremljena s strukturami in predmeti za obogatitev okolja, ki so dostopni vsem živalim, kar zagotavlja spodbudno okolje in</w:t>
            </w:r>
            <w:r w:rsidRPr="00F33463">
              <w:rPr>
                <w:b/>
                <w:i/>
              </w:rPr>
              <w:t>, če je mogoče, strukturami za plezanje in skrivanje, kar</w:t>
            </w:r>
            <w:r w:rsidRPr="00F33463">
              <w:t xml:space="preserve"> zmanjšuje frustracijo živali;</w:t>
            </w:r>
          </w:p>
        </w:tc>
      </w:tr>
    </w:tbl>
    <w:p w14:paraId="1F5E0041" w14:textId="0BBFC79E" w:rsidR="00920D29" w:rsidRPr="00F33463" w:rsidRDefault="006D0FAD" w:rsidP="00920D29">
      <w:pPr>
        <w:pStyle w:val="AmNumberTabs"/>
      </w:pPr>
      <w:r w:rsidRPr="00F33463">
        <w:t>Sprememba</w:t>
      </w:r>
      <w:r w:rsidR="00920D29" w:rsidRPr="00F33463">
        <w:tab/>
      </w:r>
      <w:r w:rsidR="00920D29" w:rsidRPr="00F33463">
        <w:tab/>
        <w:t>271</w:t>
      </w:r>
    </w:p>
    <w:p w14:paraId="743C7F53" w14:textId="77777777" w:rsidR="00920D29" w:rsidRPr="00F33463" w:rsidRDefault="00920D29" w:rsidP="00920D29">
      <w:pPr>
        <w:pStyle w:val="NormalBold"/>
      </w:pPr>
      <w:r w:rsidRPr="00F33463">
        <w:t>Predlog uredbe</w:t>
      </w:r>
    </w:p>
    <w:p w14:paraId="4FED7874" w14:textId="77777777" w:rsidR="00920D29" w:rsidRPr="00F33463" w:rsidRDefault="00920D29" w:rsidP="00920D29">
      <w:pPr>
        <w:pStyle w:val="NormalBold"/>
      </w:pPr>
      <w:r w:rsidRPr="00F33463">
        <w:t>Priloga II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104DEF94" w14:textId="77777777" w:rsidTr="001B1AB7">
        <w:trPr>
          <w:trHeight w:val="240"/>
          <w:jc w:val="center"/>
        </w:trPr>
        <w:tc>
          <w:tcPr>
            <w:tcW w:w="9752" w:type="dxa"/>
            <w:gridSpan w:val="2"/>
            <w:tcBorders>
              <w:top w:val="nil"/>
              <w:left w:val="nil"/>
              <w:bottom w:val="nil"/>
              <w:right w:val="nil"/>
            </w:tcBorders>
          </w:tcPr>
          <w:p w14:paraId="6432EA28" w14:textId="77777777" w:rsidR="00920D29" w:rsidRPr="00F33463" w:rsidRDefault="00920D29" w:rsidP="001B1AB7"/>
        </w:tc>
      </w:tr>
      <w:tr w:rsidR="00920D29" w:rsidRPr="00F33463" w14:paraId="0FF660D7" w14:textId="77777777" w:rsidTr="001B1AB7">
        <w:trPr>
          <w:trHeight w:val="240"/>
          <w:jc w:val="center"/>
        </w:trPr>
        <w:tc>
          <w:tcPr>
            <w:tcW w:w="4876" w:type="dxa"/>
            <w:tcBorders>
              <w:top w:val="nil"/>
              <w:left w:val="nil"/>
              <w:bottom w:val="nil"/>
              <w:right w:val="nil"/>
            </w:tcBorders>
            <w:hideMark/>
          </w:tcPr>
          <w:p w14:paraId="18ECBB96"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4CE53385" w14:textId="2F15CE7E" w:rsidR="00920D29" w:rsidRPr="00F33463" w:rsidRDefault="006D0FAD" w:rsidP="001B1AB7">
            <w:pPr>
              <w:pStyle w:val="AmColumnHeading"/>
            </w:pPr>
            <w:r w:rsidRPr="00F33463">
              <w:t>Sprememba</w:t>
            </w:r>
          </w:p>
        </w:tc>
      </w:tr>
      <w:tr w:rsidR="00920D29" w:rsidRPr="00F33463" w14:paraId="3C25F74F" w14:textId="77777777" w:rsidTr="001B1AB7">
        <w:trPr>
          <w:jc w:val="center"/>
        </w:trPr>
        <w:tc>
          <w:tcPr>
            <w:tcW w:w="4876" w:type="dxa"/>
            <w:tcBorders>
              <w:top w:val="nil"/>
              <w:left w:val="nil"/>
              <w:bottom w:val="nil"/>
              <w:right w:val="nil"/>
            </w:tcBorders>
            <w:hideMark/>
          </w:tcPr>
          <w:p w14:paraId="79EDE4AE" w14:textId="77777777" w:rsidR="00920D29" w:rsidRPr="00F33463" w:rsidRDefault="00920D29" w:rsidP="001B1AB7">
            <w:pPr>
              <w:pStyle w:val="Normal6a"/>
            </w:pPr>
            <w:r w:rsidRPr="00F33463">
              <w:t xml:space="preserve">Transponderji, ki se uporabljajo za </w:t>
            </w:r>
            <w:r w:rsidRPr="00F33463">
              <w:rPr>
                <w:b/>
                <w:i/>
              </w:rPr>
              <w:t>označevanje mačk</w:t>
            </w:r>
            <w:r w:rsidRPr="00F33463">
              <w:t xml:space="preserve"> in </w:t>
            </w:r>
            <w:r w:rsidRPr="00F33463">
              <w:rPr>
                <w:b/>
                <w:i/>
              </w:rPr>
              <w:t>psov</w:t>
            </w:r>
            <w:r w:rsidRPr="00F33463">
              <w:t xml:space="preserve"> v skladu s </w:t>
            </w:r>
            <w:r w:rsidRPr="00F33463">
              <w:rPr>
                <w:b/>
                <w:i/>
              </w:rPr>
              <w:t>členom</w:t>
            </w:r>
            <w:r w:rsidRPr="00F33463">
              <w:t> </w:t>
            </w:r>
            <w:r w:rsidRPr="00F33463">
              <w:rPr>
                <w:b/>
                <w:i/>
              </w:rPr>
              <w:t>16</w:t>
            </w:r>
            <w:r w:rsidRPr="00F33463">
              <w:t>, izpolnjujejo naslednje zahteve:</w:t>
            </w:r>
          </w:p>
        </w:tc>
        <w:tc>
          <w:tcPr>
            <w:tcW w:w="4876" w:type="dxa"/>
            <w:tcBorders>
              <w:top w:val="nil"/>
              <w:left w:val="nil"/>
              <w:bottom w:val="nil"/>
              <w:right w:val="nil"/>
            </w:tcBorders>
            <w:hideMark/>
          </w:tcPr>
          <w:p w14:paraId="366AD97A" w14:textId="77777777" w:rsidR="00920D29" w:rsidRPr="00F33463" w:rsidRDefault="00920D29" w:rsidP="001B1AB7">
            <w:pPr>
              <w:pStyle w:val="Normal6a"/>
            </w:pPr>
            <w:r w:rsidRPr="00F33463">
              <w:t xml:space="preserve">Transponderji, ki se uporabljajo za </w:t>
            </w:r>
            <w:r w:rsidRPr="00F33463">
              <w:rPr>
                <w:b/>
                <w:i/>
              </w:rPr>
              <w:t>posamično identifikacijo psov</w:t>
            </w:r>
            <w:r w:rsidRPr="00F33463">
              <w:t xml:space="preserve"> in </w:t>
            </w:r>
            <w:r w:rsidRPr="00F33463">
              <w:rPr>
                <w:b/>
                <w:i/>
              </w:rPr>
              <w:t>mačk</w:t>
            </w:r>
            <w:r w:rsidRPr="00F33463">
              <w:t xml:space="preserve"> v skladu s </w:t>
            </w:r>
            <w:r w:rsidRPr="00F33463">
              <w:rPr>
                <w:b/>
                <w:i/>
              </w:rPr>
              <w:t>členoma</w:t>
            </w:r>
            <w:r w:rsidRPr="00F33463">
              <w:t> </w:t>
            </w:r>
            <w:r w:rsidRPr="00F33463">
              <w:rPr>
                <w:b/>
                <w:i/>
              </w:rPr>
              <w:t>17 in 21</w:t>
            </w:r>
            <w:r w:rsidRPr="00F33463">
              <w:t>, izpolnjujejo naslednje zahteve:</w:t>
            </w:r>
          </w:p>
        </w:tc>
      </w:tr>
    </w:tbl>
    <w:p w14:paraId="178D714F" w14:textId="4545488C" w:rsidR="00920D29" w:rsidRPr="00F33463" w:rsidRDefault="006D0FAD" w:rsidP="00920D29">
      <w:pPr>
        <w:pStyle w:val="AMNumberTabs0"/>
        <w:keepNext/>
      </w:pPr>
      <w:r w:rsidRPr="00F33463">
        <w:t>Sprememba</w:t>
      </w:r>
      <w:r w:rsidR="00920D29" w:rsidRPr="00F33463">
        <w:tab/>
      </w:r>
      <w:r w:rsidR="00920D29" w:rsidRPr="00F33463">
        <w:tab/>
        <w:t>272</w:t>
      </w:r>
    </w:p>
    <w:p w14:paraId="2840B4D9" w14:textId="77777777" w:rsidR="00920D29" w:rsidRPr="00F33463" w:rsidRDefault="00920D29" w:rsidP="00920D29">
      <w:pPr>
        <w:pStyle w:val="NormalBold12b"/>
        <w:keepNext/>
      </w:pPr>
      <w:r w:rsidRPr="00F33463">
        <w:t>Predlog uredbe</w:t>
      </w:r>
    </w:p>
    <w:p w14:paraId="5566B7CE" w14:textId="77777777" w:rsidR="00920D29" w:rsidRPr="00F33463" w:rsidRDefault="00920D29" w:rsidP="00920D29">
      <w:pPr>
        <w:pStyle w:val="NormalBold"/>
      </w:pPr>
      <w:r w:rsidRPr="00F33463">
        <w:t>Priloga III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65AE67C6" w14:textId="77777777" w:rsidTr="001B1AB7">
        <w:trPr>
          <w:jc w:val="center"/>
        </w:trPr>
        <w:tc>
          <w:tcPr>
            <w:tcW w:w="9752" w:type="dxa"/>
            <w:gridSpan w:val="2"/>
          </w:tcPr>
          <w:p w14:paraId="60A644E8" w14:textId="77777777" w:rsidR="00920D29" w:rsidRPr="00F33463" w:rsidRDefault="00920D29" w:rsidP="001B1AB7">
            <w:pPr>
              <w:keepNext/>
            </w:pPr>
          </w:p>
        </w:tc>
      </w:tr>
      <w:tr w:rsidR="00920D29" w:rsidRPr="00F33463" w14:paraId="5F7098F4" w14:textId="77777777" w:rsidTr="001B1AB7">
        <w:trPr>
          <w:jc w:val="center"/>
        </w:trPr>
        <w:tc>
          <w:tcPr>
            <w:tcW w:w="4876" w:type="dxa"/>
            <w:hideMark/>
          </w:tcPr>
          <w:p w14:paraId="6ECFFB8E" w14:textId="77777777" w:rsidR="00920D29" w:rsidRPr="00F33463" w:rsidRDefault="00920D29" w:rsidP="001B1AB7">
            <w:pPr>
              <w:pStyle w:val="ColumnHeading"/>
              <w:keepNext/>
            </w:pPr>
            <w:r w:rsidRPr="00F33463">
              <w:t>Besedilo, ki ga predlaga Komisija</w:t>
            </w:r>
          </w:p>
        </w:tc>
        <w:tc>
          <w:tcPr>
            <w:tcW w:w="4876" w:type="dxa"/>
            <w:hideMark/>
          </w:tcPr>
          <w:p w14:paraId="3BF2749E" w14:textId="66B1891B" w:rsidR="00920D29" w:rsidRPr="00F33463" w:rsidRDefault="006D0FAD" w:rsidP="001B1AB7">
            <w:pPr>
              <w:pStyle w:val="ColumnHeading"/>
              <w:keepNext/>
            </w:pPr>
            <w:r w:rsidRPr="00F33463">
              <w:t>Sprememba</w:t>
            </w:r>
          </w:p>
        </w:tc>
      </w:tr>
      <w:tr w:rsidR="00920D29" w:rsidRPr="00F33463" w14:paraId="13B2CA65" w14:textId="77777777" w:rsidTr="001B1AB7">
        <w:trPr>
          <w:jc w:val="center"/>
        </w:trPr>
        <w:tc>
          <w:tcPr>
            <w:tcW w:w="4876" w:type="dxa"/>
            <w:hideMark/>
          </w:tcPr>
          <w:p w14:paraId="7DA8B462" w14:textId="77777777" w:rsidR="00920D29" w:rsidRPr="00F33463" w:rsidRDefault="00920D29" w:rsidP="001B1AB7">
            <w:pPr>
              <w:pStyle w:val="Normal6"/>
            </w:pPr>
            <w:r w:rsidRPr="00F33463">
              <w:t>1.</w:t>
            </w:r>
            <w:r w:rsidRPr="00F33463">
              <w:tab/>
              <w:t xml:space="preserve">Število psov in mačk, </w:t>
            </w:r>
            <w:r w:rsidRPr="00F33463">
              <w:rPr>
                <w:b/>
                <w:i/>
              </w:rPr>
              <w:t>opremljenih z mikročipom</w:t>
            </w:r>
            <w:r w:rsidRPr="00F33463">
              <w:t xml:space="preserve"> na leto, kot je navedeno v členu 17.</w:t>
            </w:r>
          </w:p>
        </w:tc>
        <w:tc>
          <w:tcPr>
            <w:tcW w:w="4876" w:type="dxa"/>
            <w:hideMark/>
          </w:tcPr>
          <w:p w14:paraId="4C1D1B72" w14:textId="77777777" w:rsidR="00920D29" w:rsidRPr="00F33463" w:rsidRDefault="00920D29" w:rsidP="001B1AB7">
            <w:pPr>
              <w:pStyle w:val="Normal6"/>
              <w:rPr>
                <w:szCs w:val="24"/>
              </w:rPr>
            </w:pPr>
            <w:r w:rsidRPr="00F33463">
              <w:t>1.</w:t>
            </w:r>
            <w:r w:rsidRPr="00F33463">
              <w:tab/>
              <w:t xml:space="preserve">Število psov in mačk, </w:t>
            </w:r>
            <w:r w:rsidRPr="00F33463">
              <w:rPr>
                <w:b/>
                <w:i/>
              </w:rPr>
              <w:t>registriranih</w:t>
            </w:r>
            <w:r w:rsidRPr="00F33463">
              <w:t xml:space="preserve"> na leto, kot je navedeno v členu 17</w:t>
            </w:r>
            <w:r w:rsidRPr="00F33463">
              <w:rPr>
                <w:b/>
                <w:i/>
              </w:rPr>
              <w:t xml:space="preserve"> in členu 21(4)</w:t>
            </w:r>
            <w:r w:rsidRPr="00F33463">
              <w:t>.</w:t>
            </w:r>
          </w:p>
        </w:tc>
      </w:tr>
    </w:tbl>
    <w:p w14:paraId="4D0B4055" w14:textId="77777777" w:rsidR="00920D29" w:rsidRPr="00F33463" w:rsidRDefault="00920D29" w:rsidP="00920D29"/>
    <w:p w14:paraId="43AFED32" w14:textId="77A3E02B" w:rsidR="00920D29" w:rsidRPr="00F33463" w:rsidRDefault="006D0FAD" w:rsidP="00920D29">
      <w:pPr>
        <w:pStyle w:val="AMNumberTabs0"/>
        <w:keepNext/>
      </w:pPr>
      <w:r w:rsidRPr="00F33463">
        <w:t>Sprememba</w:t>
      </w:r>
      <w:r w:rsidR="00920D29" w:rsidRPr="00F33463">
        <w:tab/>
      </w:r>
      <w:r w:rsidR="00920D29" w:rsidRPr="00F33463">
        <w:tab/>
        <w:t>273</w:t>
      </w:r>
    </w:p>
    <w:p w14:paraId="4F2B7BB8" w14:textId="77777777" w:rsidR="00920D29" w:rsidRPr="00F33463" w:rsidRDefault="00920D29" w:rsidP="00920D29">
      <w:pPr>
        <w:pStyle w:val="NormalBold12b"/>
        <w:keepNext/>
      </w:pPr>
      <w:r w:rsidRPr="00F33463">
        <w:t>Predlog uredbe</w:t>
      </w:r>
    </w:p>
    <w:p w14:paraId="5236128A" w14:textId="77777777" w:rsidR="00920D29" w:rsidRPr="00F33463" w:rsidRDefault="00920D29" w:rsidP="00920D29">
      <w:pPr>
        <w:pStyle w:val="NormalBold"/>
      </w:pPr>
      <w:r w:rsidRPr="00F33463">
        <w:t>Priloga III – točka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59C3059D" w14:textId="77777777" w:rsidTr="001B1AB7">
        <w:trPr>
          <w:jc w:val="center"/>
        </w:trPr>
        <w:tc>
          <w:tcPr>
            <w:tcW w:w="9752" w:type="dxa"/>
            <w:gridSpan w:val="2"/>
          </w:tcPr>
          <w:p w14:paraId="7F722A05" w14:textId="77777777" w:rsidR="00920D29" w:rsidRPr="00F33463" w:rsidRDefault="00920D29" w:rsidP="001B1AB7">
            <w:pPr>
              <w:keepNext/>
            </w:pPr>
          </w:p>
        </w:tc>
      </w:tr>
      <w:tr w:rsidR="00920D29" w:rsidRPr="00F33463" w14:paraId="6344A152" w14:textId="77777777" w:rsidTr="001B1AB7">
        <w:trPr>
          <w:jc w:val="center"/>
        </w:trPr>
        <w:tc>
          <w:tcPr>
            <w:tcW w:w="4876" w:type="dxa"/>
            <w:hideMark/>
          </w:tcPr>
          <w:p w14:paraId="29BB455B" w14:textId="77777777" w:rsidR="00920D29" w:rsidRPr="00F33463" w:rsidRDefault="00920D29" w:rsidP="001B1AB7">
            <w:pPr>
              <w:pStyle w:val="ColumnHeading"/>
              <w:keepNext/>
            </w:pPr>
            <w:r w:rsidRPr="00F33463">
              <w:t>Besedilo, ki ga predlaga Komisija</w:t>
            </w:r>
          </w:p>
        </w:tc>
        <w:tc>
          <w:tcPr>
            <w:tcW w:w="4876" w:type="dxa"/>
            <w:hideMark/>
          </w:tcPr>
          <w:p w14:paraId="10608E6D" w14:textId="438DE2DC" w:rsidR="00920D29" w:rsidRPr="00F33463" w:rsidRDefault="006D0FAD" w:rsidP="001B1AB7">
            <w:pPr>
              <w:pStyle w:val="ColumnHeading"/>
              <w:keepNext/>
            </w:pPr>
            <w:r w:rsidRPr="00F33463">
              <w:t>Sprememba</w:t>
            </w:r>
          </w:p>
        </w:tc>
      </w:tr>
      <w:tr w:rsidR="00920D29" w:rsidRPr="00F33463" w14:paraId="4665950E" w14:textId="77777777" w:rsidTr="001B1AB7">
        <w:trPr>
          <w:jc w:val="center"/>
        </w:trPr>
        <w:tc>
          <w:tcPr>
            <w:tcW w:w="4876" w:type="dxa"/>
          </w:tcPr>
          <w:p w14:paraId="5AEDA9B1" w14:textId="77777777" w:rsidR="00920D29" w:rsidRPr="00F33463" w:rsidRDefault="00920D29" w:rsidP="001B1AB7">
            <w:pPr>
              <w:pStyle w:val="Normal6"/>
            </w:pPr>
          </w:p>
        </w:tc>
        <w:tc>
          <w:tcPr>
            <w:tcW w:w="4876" w:type="dxa"/>
            <w:hideMark/>
          </w:tcPr>
          <w:p w14:paraId="6A93E282" w14:textId="77777777" w:rsidR="00920D29" w:rsidRPr="00F33463" w:rsidRDefault="00920D29" w:rsidP="001B1AB7">
            <w:pPr>
              <w:pStyle w:val="Normal6"/>
              <w:rPr>
                <w:szCs w:val="24"/>
              </w:rPr>
            </w:pPr>
            <w:r w:rsidRPr="00F33463">
              <w:rPr>
                <w:b/>
                <w:i/>
              </w:rPr>
              <w:t>1a.</w:t>
            </w:r>
            <w:r w:rsidRPr="00F33463">
              <w:rPr>
                <w:b/>
                <w:i/>
              </w:rPr>
              <w:tab/>
              <w:t>Število obratov, registriranih na leto v skladu s členom 7.</w:t>
            </w:r>
          </w:p>
        </w:tc>
      </w:tr>
    </w:tbl>
    <w:p w14:paraId="42140F48" w14:textId="77777777" w:rsidR="00920D29" w:rsidRPr="00F33463" w:rsidRDefault="00920D29" w:rsidP="00920D29"/>
    <w:p w14:paraId="169B04CA" w14:textId="455E939B" w:rsidR="00920D29" w:rsidRPr="00F33463" w:rsidRDefault="006D0FAD" w:rsidP="00920D29">
      <w:pPr>
        <w:pStyle w:val="AMNumberTabs0"/>
        <w:keepNext/>
      </w:pPr>
      <w:r w:rsidRPr="00F33463">
        <w:t>Sprememba</w:t>
      </w:r>
      <w:r w:rsidR="00920D29" w:rsidRPr="00F33463">
        <w:tab/>
      </w:r>
      <w:r w:rsidR="00920D29" w:rsidRPr="00F33463">
        <w:tab/>
        <w:t>274</w:t>
      </w:r>
    </w:p>
    <w:p w14:paraId="541385BC" w14:textId="77777777" w:rsidR="00920D29" w:rsidRPr="00F33463" w:rsidRDefault="00920D29" w:rsidP="00920D29">
      <w:pPr>
        <w:pStyle w:val="NormalBold12b"/>
        <w:keepNext/>
      </w:pPr>
      <w:r w:rsidRPr="00F33463">
        <w:t>Predlog uredbe</w:t>
      </w:r>
    </w:p>
    <w:p w14:paraId="0BFE5AA9" w14:textId="77777777" w:rsidR="00920D29" w:rsidRPr="00F33463" w:rsidRDefault="00920D29" w:rsidP="00920D29">
      <w:pPr>
        <w:pStyle w:val="NormalBold"/>
      </w:pPr>
      <w:r w:rsidRPr="00F33463">
        <w:t>Priloga III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0D29" w:rsidRPr="00F33463" w14:paraId="77E63F36" w14:textId="77777777" w:rsidTr="001B1AB7">
        <w:trPr>
          <w:jc w:val="center"/>
        </w:trPr>
        <w:tc>
          <w:tcPr>
            <w:tcW w:w="9752" w:type="dxa"/>
            <w:gridSpan w:val="2"/>
          </w:tcPr>
          <w:p w14:paraId="37E8C54F" w14:textId="77777777" w:rsidR="00920D29" w:rsidRPr="00F33463" w:rsidRDefault="00920D29" w:rsidP="001B1AB7">
            <w:pPr>
              <w:keepNext/>
            </w:pPr>
          </w:p>
        </w:tc>
      </w:tr>
      <w:tr w:rsidR="00920D29" w:rsidRPr="00F33463" w14:paraId="27637CE2" w14:textId="77777777" w:rsidTr="001B1AB7">
        <w:trPr>
          <w:jc w:val="center"/>
        </w:trPr>
        <w:tc>
          <w:tcPr>
            <w:tcW w:w="4876" w:type="dxa"/>
            <w:hideMark/>
          </w:tcPr>
          <w:p w14:paraId="571400D0" w14:textId="77777777" w:rsidR="00920D29" w:rsidRPr="00F33463" w:rsidRDefault="00920D29" w:rsidP="001B1AB7">
            <w:pPr>
              <w:pStyle w:val="ColumnHeading"/>
              <w:keepNext/>
            </w:pPr>
            <w:r w:rsidRPr="00F33463">
              <w:t>Besedilo, ki ga predlaga Komisija</w:t>
            </w:r>
          </w:p>
        </w:tc>
        <w:tc>
          <w:tcPr>
            <w:tcW w:w="4876" w:type="dxa"/>
            <w:hideMark/>
          </w:tcPr>
          <w:p w14:paraId="357011B1" w14:textId="0DCA0969" w:rsidR="00920D29" w:rsidRPr="00F33463" w:rsidRDefault="006D0FAD" w:rsidP="001B1AB7">
            <w:pPr>
              <w:pStyle w:val="ColumnHeading"/>
              <w:keepNext/>
            </w:pPr>
            <w:r w:rsidRPr="00F33463">
              <w:t>Sprememba</w:t>
            </w:r>
          </w:p>
        </w:tc>
      </w:tr>
      <w:tr w:rsidR="00920D29" w:rsidRPr="00F33463" w14:paraId="1A5F214E" w14:textId="77777777" w:rsidTr="001B1AB7">
        <w:trPr>
          <w:jc w:val="center"/>
        </w:trPr>
        <w:tc>
          <w:tcPr>
            <w:tcW w:w="4876" w:type="dxa"/>
            <w:hideMark/>
          </w:tcPr>
          <w:p w14:paraId="2EBAABD1" w14:textId="77777777" w:rsidR="00920D29" w:rsidRPr="00F33463" w:rsidRDefault="00920D29" w:rsidP="001B1AB7">
            <w:pPr>
              <w:pStyle w:val="Normal6"/>
            </w:pPr>
            <w:r w:rsidRPr="00F33463">
              <w:t>2.</w:t>
            </w:r>
            <w:r w:rsidRPr="00F33463">
              <w:tab/>
              <w:t>Število odobrenih vzrejnih obratov na leto, kot je navedeno v členu </w:t>
            </w:r>
            <w:r w:rsidRPr="00F33463">
              <w:rPr>
                <w:b/>
                <w:i/>
              </w:rPr>
              <w:t>16</w:t>
            </w:r>
            <w:r w:rsidRPr="00F33463">
              <w:t>.</w:t>
            </w:r>
          </w:p>
        </w:tc>
        <w:tc>
          <w:tcPr>
            <w:tcW w:w="4876" w:type="dxa"/>
            <w:hideMark/>
          </w:tcPr>
          <w:p w14:paraId="4A5E2FDE" w14:textId="77777777" w:rsidR="00920D29" w:rsidRPr="00F33463" w:rsidRDefault="00920D29" w:rsidP="001B1AB7">
            <w:pPr>
              <w:pStyle w:val="Normal6"/>
              <w:rPr>
                <w:szCs w:val="24"/>
              </w:rPr>
            </w:pPr>
            <w:r w:rsidRPr="00F33463">
              <w:t>2.</w:t>
            </w:r>
            <w:r w:rsidRPr="00F33463">
              <w:tab/>
              <w:t>Število odobrenih vzrejnih obratov na leto, kot je navedeno v členu </w:t>
            </w:r>
            <w:r w:rsidRPr="00F33463">
              <w:rPr>
                <w:b/>
                <w:i/>
              </w:rPr>
              <w:t>7a</w:t>
            </w:r>
            <w:r w:rsidRPr="00F33463">
              <w:t>.</w:t>
            </w:r>
          </w:p>
        </w:tc>
      </w:tr>
    </w:tbl>
    <w:p w14:paraId="4E8D7604" w14:textId="77777777" w:rsidR="00920D29" w:rsidRPr="00F33463" w:rsidRDefault="00920D29" w:rsidP="00920D29"/>
    <w:p w14:paraId="23F558A3" w14:textId="71A41F8E" w:rsidR="00920D29" w:rsidRPr="00F33463" w:rsidRDefault="006D0FAD" w:rsidP="00920D29">
      <w:pPr>
        <w:pStyle w:val="AmNumberTabs"/>
      </w:pPr>
      <w:r w:rsidRPr="00F33463">
        <w:t>Sprememba</w:t>
      </w:r>
      <w:r w:rsidR="00920D29" w:rsidRPr="00F33463">
        <w:tab/>
      </w:r>
      <w:r w:rsidR="00920D29" w:rsidRPr="00F33463">
        <w:tab/>
        <w:t>275</w:t>
      </w:r>
    </w:p>
    <w:p w14:paraId="16562F3F" w14:textId="77777777" w:rsidR="00920D29" w:rsidRPr="00F33463" w:rsidRDefault="00920D29" w:rsidP="00C51290">
      <w:pPr>
        <w:pStyle w:val="NormalBold"/>
        <w:spacing w:before="240"/>
      </w:pPr>
      <w:r w:rsidRPr="00F33463">
        <w:t>Predlog uredbe</w:t>
      </w:r>
    </w:p>
    <w:p w14:paraId="035F490D" w14:textId="77777777" w:rsidR="00920D29" w:rsidRPr="00F33463" w:rsidRDefault="00920D29" w:rsidP="00920D29">
      <w:pPr>
        <w:pStyle w:val="NormalBold"/>
      </w:pPr>
      <w:r w:rsidRPr="00F33463">
        <w:t>Priloga III – točka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0D29" w:rsidRPr="00F33463" w14:paraId="0FC34C18" w14:textId="77777777" w:rsidTr="001B1AB7">
        <w:trPr>
          <w:trHeight w:val="240"/>
          <w:jc w:val="center"/>
        </w:trPr>
        <w:tc>
          <w:tcPr>
            <w:tcW w:w="9752" w:type="dxa"/>
            <w:gridSpan w:val="2"/>
            <w:tcBorders>
              <w:top w:val="nil"/>
              <w:left w:val="nil"/>
              <w:bottom w:val="nil"/>
              <w:right w:val="nil"/>
            </w:tcBorders>
          </w:tcPr>
          <w:p w14:paraId="79821DEF" w14:textId="77777777" w:rsidR="00920D29" w:rsidRPr="00F33463" w:rsidRDefault="00920D29" w:rsidP="001B1AB7"/>
        </w:tc>
      </w:tr>
      <w:tr w:rsidR="00920D29" w:rsidRPr="00F33463" w14:paraId="53EC99E9" w14:textId="77777777" w:rsidTr="001B1AB7">
        <w:trPr>
          <w:trHeight w:val="240"/>
          <w:jc w:val="center"/>
        </w:trPr>
        <w:tc>
          <w:tcPr>
            <w:tcW w:w="4876" w:type="dxa"/>
            <w:tcBorders>
              <w:top w:val="nil"/>
              <w:left w:val="nil"/>
              <w:bottom w:val="nil"/>
              <w:right w:val="nil"/>
            </w:tcBorders>
            <w:hideMark/>
          </w:tcPr>
          <w:p w14:paraId="524AE858" w14:textId="77777777" w:rsidR="00920D29" w:rsidRPr="00F33463" w:rsidRDefault="00920D29" w:rsidP="001B1AB7">
            <w:pPr>
              <w:pStyle w:val="AmColumnHeading"/>
            </w:pPr>
            <w:r w:rsidRPr="00F33463">
              <w:t>Besedilo, ki ga predlaga Komisija</w:t>
            </w:r>
          </w:p>
        </w:tc>
        <w:tc>
          <w:tcPr>
            <w:tcW w:w="4876" w:type="dxa"/>
            <w:tcBorders>
              <w:top w:val="nil"/>
              <w:left w:val="nil"/>
              <w:bottom w:val="nil"/>
              <w:right w:val="nil"/>
            </w:tcBorders>
            <w:hideMark/>
          </w:tcPr>
          <w:p w14:paraId="1EC05794" w14:textId="1458B70A" w:rsidR="00920D29" w:rsidRPr="00F33463" w:rsidRDefault="006D0FAD" w:rsidP="001B1AB7">
            <w:pPr>
              <w:pStyle w:val="AmColumnHeading"/>
            </w:pPr>
            <w:r w:rsidRPr="00F33463">
              <w:t>Sprememba</w:t>
            </w:r>
          </w:p>
        </w:tc>
      </w:tr>
      <w:tr w:rsidR="00920D29" w:rsidRPr="00F33463" w14:paraId="2402291C" w14:textId="77777777" w:rsidTr="001B1AB7">
        <w:trPr>
          <w:jc w:val="center"/>
        </w:trPr>
        <w:tc>
          <w:tcPr>
            <w:tcW w:w="4876" w:type="dxa"/>
            <w:tcBorders>
              <w:top w:val="nil"/>
              <w:left w:val="nil"/>
              <w:bottom w:val="nil"/>
              <w:right w:val="nil"/>
            </w:tcBorders>
          </w:tcPr>
          <w:p w14:paraId="36D974FC" w14:textId="77777777" w:rsidR="00920D29" w:rsidRPr="00F33463" w:rsidRDefault="00920D29" w:rsidP="001B1AB7">
            <w:pPr>
              <w:pStyle w:val="Normal6a"/>
            </w:pPr>
          </w:p>
        </w:tc>
        <w:tc>
          <w:tcPr>
            <w:tcW w:w="4876" w:type="dxa"/>
            <w:tcBorders>
              <w:top w:val="nil"/>
              <w:left w:val="nil"/>
              <w:bottom w:val="nil"/>
              <w:right w:val="nil"/>
            </w:tcBorders>
            <w:hideMark/>
          </w:tcPr>
          <w:p w14:paraId="4F69AC41" w14:textId="77777777" w:rsidR="00920D29" w:rsidRPr="00F33463" w:rsidRDefault="00920D29" w:rsidP="001B1AB7">
            <w:pPr>
              <w:pStyle w:val="Normal6a"/>
            </w:pPr>
            <w:r w:rsidRPr="00F33463">
              <w:rPr>
                <w:b/>
                <w:i/>
              </w:rPr>
              <w:t>2a.</w:t>
            </w:r>
            <w:r w:rsidRPr="00F33463">
              <w:tab/>
            </w:r>
            <w:r w:rsidRPr="00F33463">
              <w:rPr>
                <w:b/>
                <w:i/>
              </w:rPr>
              <w:t>Število vzrejnih in prodajnih obratov na leto, katerih odobritev je bila začasno preklicana ali odvzeta.</w:t>
            </w:r>
          </w:p>
        </w:tc>
      </w:tr>
    </w:tbl>
    <w:p w14:paraId="45C2A8E8" w14:textId="12E40574" w:rsidR="00E365E1" w:rsidRPr="00F33463" w:rsidRDefault="00E365E1" w:rsidP="008823B3"/>
    <w:sectPr w:rsidR="00E365E1" w:rsidRPr="00F33463" w:rsidSect="002B1C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7A7D5" w14:textId="77777777" w:rsidR="008823B3" w:rsidRPr="002B1C1C" w:rsidRDefault="008823B3">
      <w:r w:rsidRPr="002B1C1C">
        <w:separator/>
      </w:r>
    </w:p>
  </w:endnote>
  <w:endnote w:type="continuationSeparator" w:id="0">
    <w:p w14:paraId="58BEF9AC" w14:textId="77777777" w:rsidR="008823B3" w:rsidRPr="002B1C1C" w:rsidRDefault="008823B3">
      <w:r w:rsidRPr="002B1C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1FDAF" w14:textId="77777777" w:rsidR="00064002" w:rsidRPr="002B1C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2F7D4" w14:textId="77777777" w:rsidR="00064002" w:rsidRPr="002B1C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61C4" w14:textId="77777777" w:rsidR="00064002" w:rsidRPr="002B1C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E883D" w14:textId="77777777" w:rsidR="008823B3" w:rsidRPr="002B1C1C" w:rsidRDefault="008823B3">
      <w:r w:rsidRPr="002B1C1C">
        <w:separator/>
      </w:r>
    </w:p>
  </w:footnote>
  <w:footnote w:type="continuationSeparator" w:id="0">
    <w:p w14:paraId="189E4230" w14:textId="77777777" w:rsidR="008823B3" w:rsidRPr="002B1C1C" w:rsidRDefault="008823B3">
      <w:r w:rsidRPr="002B1C1C">
        <w:continuationSeparator/>
      </w:r>
    </w:p>
  </w:footnote>
  <w:footnote w:id="1">
    <w:p w14:paraId="75D54D0B" w14:textId="429C3D6F" w:rsidR="006D0FAD" w:rsidRDefault="006D0FAD" w:rsidP="006D0FAD">
      <w:pPr>
        <w:pStyle w:val="FootnoteText"/>
        <w:ind w:left="567" w:hanging="567"/>
        <w:rPr>
          <w:lang w:val="en-GB"/>
        </w:rPr>
      </w:pPr>
      <w:r>
        <w:rPr>
          <w:rStyle w:val="FootnoteReference"/>
        </w:rPr>
        <w:footnoteRef/>
      </w:r>
      <w:r>
        <w:rPr>
          <w:lang w:val="en-GB"/>
        </w:rPr>
        <w:t xml:space="preserve"> </w:t>
      </w:r>
      <w:r>
        <w:rPr>
          <w:lang w:val="en-GB"/>
        </w:rPr>
        <w:tab/>
      </w:r>
      <w:r>
        <w:rPr>
          <w:sz w:val="24"/>
          <w:lang w:val="sl-SI"/>
        </w:rPr>
        <w:t xml:space="preserve">Zadeva je bila v skladu s četrtim pododstavkom člena 60(4) Poslovnika vrnjena pristojnemu odboru v medinstitucionalna pogajanja </w:t>
      </w:r>
      <w:r>
        <w:rPr>
          <w:sz w:val="24"/>
          <w:szCs w:val="24"/>
          <w:lang w:val="en-GB"/>
        </w:rPr>
        <w:t>(A10-0104/2025).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98DE0" w14:textId="77777777" w:rsidR="00064002" w:rsidRPr="002B1C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B3F13" w14:textId="77777777" w:rsidR="00064002" w:rsidRPr="002B1C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9D543" w14:textId="77777777" w:rsidR="00064002" w:rsidRPr="002B1C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98145A"/>
    <w:multiLevelType w:val="hybridMultilevel"/>
    <w:tmpl w:val="71A43FCA"/>
    <w:lvl w:ilvl="0" w:tplc="8E3E66DC">
      <w:start w:val="1"/>
      <w:numFmt w:val="decimal"/>
      <w:lvlText w:val="%1."/>
      <w:lvlJc w:val="left"/>
      <w:pPr>
        <w:ind w:left="930" w:hanging="570"/>
      </w:pPr>
      <w:rPr>
        <w:rFonts w:hint="default"/>
      </w:rPr>
    </w:lvl>
    <w:lvl w:ilvl="1" w:tplc="8EFA74C6" w:tentative="1">
      <w:start w:val="1"/>
      <w:numFmt w:val="lowerLetter"/>
      <w:lvlText w:val="%2."/>
      <w:lvlJc w:val="left"/>
      <w:pPr>
        <w:ind w:left="1440" w:hanging="360"/>
      </w:pPr>
    </w:lvl>
    <w:lvl w:ilvl="2" w:tplc="49026070" w:tentative="1">
      <w:start w:val="1"/>
      <w:numFmt w:val="lowerRoman"/>
      <w:lvlText w:val="%3."/>
      <w:lvlJc w:val="right"/>
      <w:pPr>
        <w:ind w:left="2160" w:hanging="180"/>
      </w:pPr>
    </w:lvl>
    <w:lvl w:ilvl="3" w:tplc="FE5EE1EA" w:tentative="1">
      <w:start w:val="1"/>
      <w:numFmt w:val="decimal"/>
      <w:lvlText w:val="%4."/>
      <w:lvlJc w:val="left"/>
      <w:pPr>
        <w:ind w:left="2880" w:hanging="360"/>
      </w:pPr>
    </w:lvl>
    <w:lvl w:ilvl="4" w:tplc="91DABA74" w:tentative="1">
      <w:start w:val="1"/>
      <w:numFmt w:val="lowerLetter"/>
      <w:lvlText w:val="%5."/>
      <w:lvlJc w:val="left"/>
      <w:pPr>
        <w:ind w:left="3600" w:hanging="360"/>
      </w:pPr>
    </w:lvl>
    <w:lvl w:ilvl="5" w:tplc="6E44BD3C" w:tentative="1">
      <w:start w:val="1"/>
      <w:numFmt w:val="lowerRoman"/>
      <w:lvlText w:val="%6."/>
      <w:lvlJc w:val="right"/>
      <w:pPr>
        <w:ind w:left="4320" w:hanging="180"/>
      </w:pPr>
    </w:lvl>
    <w:lvl w:ilvl="6" w:tplc="42BA3E9E" w:tentative="1">
      <w:start w:val="1"/>
      <w:numFmt w:val="decimal"/>
      <w:lvlText w:val="%7."/>
      <w:lvlJc w:val="left"/>
      <w:pPr>
        <w:ind w:left="5040" w:hanging="360"/>
      </w:pPr>
    </w:lvl>
    <w:lvl w:ilvl="7" w:tplc="A78C1286" w:tentative="1">
      <w:start w:val="1"/>
      <w:numFmt w:val="lowerLetter"/>
      <w:lvlText w:val="%8."/>
      <w:lvlJc w:val="left"/>
      <w:pPr>
        <w:ind w:left="5760" w:hanging="360"/>
      </w:pPr>
    </w:lvl>
    <w:lvl w:ilvl="8" w:tplc="E0B661F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SL"/>
    <w:docVar w:name="dvnumam" w:val="0"/>
    <w:docVar w:name="dvpe" w:val="766.982"/>
    <w:docVar w:name="dvrapporteur" w:val="Poročevalka: "/>
    <w:docVar w:name="dvstar" w:val="***I"/>
    <w:docVar w:name="dvtitre" w:val="Zakonodajna resolucija Evropskega parlamenta z dne xx. junija 2025 o predlogu uredbe Evropskega parlamenta in Sveta o dobrobiti psov in mačk ter njihovi sledljivosti(COM(2023)0769 – C9-0443/2023 – 2023/0477(COD))"/>
  </w:docVars>
  <w:rsids>
    <w:rsidRoot w:val="008823B3"/>
    <w:rsid w:val="00002272"/>
    <w:rsid w:val="00064002"/>
    <w:rsid w:val="000677B9"/>
    <w:rsid w:val="000753DE"/>
    <w:rsid w:val="000831BA"/>
    <w:rsid w:val="000A42CC"/>
    <w:rsid w:val="000A79F5"/>
    <w:rsid w:val="000E7DD9"/>
    <w:rsid w:val="0010095E"/>
    <w:rsid w:val="00125B37"/>
    <w:rsid w:val="00187494"/>
    <w:rsid w:val="001C7602"/>
    <w:rsid w:val="001F2999"/>
    <w:rsid w:val="001F32AE"/>
    <w:rsid w:val="00217EAE"/>
    <w:rsid w:val="0026123C"/>
    <w:rsid w:val="002767FF"/>
    <w:rsid w:val="00287D35"/>
    <w:rsid w:val="0029498E"/>
    <w:rsid w:val="002B18FE"/>
    <w:rsid w:val="002B1C1C"/>
    <w:rsid w:val="002B5493"/>
    <w:rsid w:val="00343214"/>
    <w:rsid w:val="00353B3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AC1"/>
    <w:rsid w:val="005C2568"/>
    <w:rsid w:val="005F1B17"/>
    <w:rsid w:val="006037C0"/>
    <w:rsid w:val="006631B6"/>
    <w:rsid w:val="00680577"/>
    <w:rsid w:val="006D0FAD"/>
    <w:rsid w:val="006F74FA"/>
    <w:rsid w:val="00731ADD"/>
    <w:rsid w:val="00734777"/>
    <w:rsid w:val="00746BDA"/>
    <w:rsid w:val="00747932"/>
    <w:rsid w:val="00751A4A"/>
    <w:rsid w:val="00756632"/>
    <w:rsid w:val="00762C74"/>
    <w:rsid w:val="00786EC0"/>
    <w:rsid w:val="007C0C90"/>
    <w:rsid w:val="007D1690"/>
    <w:rsid w:val="007E22AD"/>
    <w:rsid w:val="00817416"/>
    <w:rsid w:val="00842779"/>
    <w:rsid w:val="00865F67"/>
    <w:rsid w:val="00874C2D"/>
    <w:rsid w:val="00881A7B"/>
    <w:rsid w:val="008823B3"/>
    <w:rsid w:val="008840E5"/>
    <w:rsid w:val="00887B3E"/>
    <w:rsid w:val="008C2AC6"/>
    <w:rsid w:val="008D5AA9"/>
    <w:rsid w:val="00920D29"/>
    <w:rsid w:val="00930C23"/>
    <w:rsid w:val="0093193B"/>
    <w:rsid w:val="009509D8"/>
    <w:rsid w:val="00950B64"/>
    <w:rsid w:val="0095366E"/>
    <w:rsid w:val="00981893"/>
    <w:rsid w:val="00996D48"/>
    <w:rsid w:val="009B63A3"/>
    <w:rsid w:val="00A1687D"/>
    <w:rsid w:val="00A43E52"/>
    <w:rsid w:val="00A4678D"/>
    <w:rsid w:val="00A778C7"/>
    <w:rsid w:val="00AB441E"/>
    <w:rsid w:val="00AB6293"/>
    <w:rsid w:val="00AE0928"/>
    <w:rsid w:val="00AF3B82"/>
    <w:rsid w:val="00B12E95"/>
    <w:rsid w:val="00B22876"/>
    <w:rsid w:val="00B34FCF"/>
    <w:rsid w:val="00B37F96"/>
    <w:rsid w:val="00B558F0"/>
    <w:rsid w:val="00BD48FE"/>
    <w:rsid w:val="00BD7BD8"/>
    <w:rsid w:val="00BE6ADC"/>
    <w:rsid w:val="00C05BFE"/>
    <w:rsid w:val="00C23CD4"/>
    <w:rsid w:val="00C51290"/>
    <w:rsid w:val="00C61C0C"/>
    <w:rsid w:val="00C87909"/>
    <w:rsid w:val="00C941CB"/>
    <w:rsid w:val="00CC1F28"/>
    <w:rsid w:val="00CC2357"/>
    <w:rsid w:val="00CC7F1D"/>
    <w:rsid w:val="00CF071A"/>
    <w:rsid w:val="00CF2E5A"/>
    <w:rsid w:val="00D058B8"/>
    <w:rsid w:val="00D076B4"/>
    <w:rsid w:val="00D56C11"/>
    <w:rsid w:val="00D834A0"/>
    <w:rsid w:val="00D83E3D"/>
    <w:rsid w:val="00D872DF"/>
    <w:rsid w:val="00D91E21"/>
    <w:rsid w:val="00DA7FCD"/>
    <w:rsid w:val="00DF1CDE"/>
    <w:rsid w:val="00E365E1"/>
    <w:rsid w:val="00E820A4"/>
    <w:rsid w:val="00E87E4B"/>
    <w:rsid w:val="00E91F3C"/>
    <w:rsid w:val="00EB006A"/>
    <w:rsid w:val="00EB4772"/>
    <w:rsid w:val="00ED169E"/>
    <w:rsid w:val="00ED4235"/>
    <w:rsid w:val="00F04346"/>
    <w:rsid w:val="00F075DC"/>
    <w:rsid w:val="00F149E9"/>
    <w:rsid w:val="00F33463"/>
    <w:rsid w:val="00F34865"/>
    <w:rsid w:val="00F5134D"/>
    <w:rsid w:val="00F54E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B0A3B"/>
  <w15:chartTrackingRefBased/>
  <w15:docId w15:val="{023CD6D1-70A0-40E2-842C-0520F731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link w:val="EPNameZnak"/>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0D29"/>
    <w:rPr>
      <w:b/>
      <w:kern w:val="28"/>
      <w:sz w:val="28"/>
      <w:lang w:val="fr-FR" w:eastAsia="fr-FR"/>
    </w:rPr>
  </w:style>
  <w:style w:type="character" w:customStyle="1" w:styleId="Heading2Char">
    <w:name w:val="Heading 2 Char"/>
    <w:basedOn w:val="DefaultParagraphFont"/>
    <w:link w:val="Heading2"/>
    <w:semiHidden/>
    <w:rsid w:val="00920D29"/>
    <w:rPr>
      <w:sz w:val="24"/>
      <w:lang w:val="fr-FR" w:eastAsia="fr-FR"/>
    </w:rPr>
  </w:style>
  <w:style w:type="character" w:customStyle="1" w:styleId="Heading3Char">
    <w:name w:val="Heading 3 Char"/>
    <w:basedOn w:val="DefaultParagraphFont"/>
    <w:link w:val="Heading3"/>
    <w:semiHidden/>
    <w:rsid w:val="00920D29"/>
    <w:rPr>
      <w:rFonts w:ascii="Arial" w:hAnsi="Arial"/>
      <w:sz w:val="24"/>
      <w:lang w:val="fr-FR" w:eastAsia="fr-FR"/>
    </w:rPr>
  </w:style>
  <w:style w:type="character" w:customStyle="1" w:styleId="Heading4Char">
    <w:name w:val="Heading 4 Char"/>
    <w:basedOn w:val="DefaultParagraphFont"/>
    <w:link w:val="Heading4"/>
    <w:semiHidden/>
    <w:rsid w:val="00920D29"/>
    <w:rPr>
      <w:sz w:val="24"/>
      <w:lang w:val="en-US" w:eastAsia="fr-FR"/>
    </w:rPr>
  </w:style>
  <w:style w:type="character" w:customStyle="1" w:styleId="Heading5Char">
    <w:name w:val="Heading 5 Char"/>
    <w:basedOn w:val="DefaultParagraphFont"/>
    <w:link w:val="Heading5"/>
    <w:semiHidden/>
    <w:rsid w:val="00920D29"/>
    <w:rPr>
      <w:sz w:val="24"/>
      <w:lang w:val="en-US" w:eastAsia="fr-FR"/>
    </w:rPr>
  </w:style>
  <w:style w:type="character" w:customStyle="1" w:styleId="Heading6Char">
    <w:name w:val="Heading 6 Char"/>
    <w:basedOn w:val="DefaultParagraphFont"/>
    <w:link w:val="Heading6"/>
    <w:semiHidden/>
    <w:rsid w:val="00920D29"/>
    <w:rPr>
      <w:i/>
      <w:sz w:val="22"/>
      <w:lang w:val="sl-SI"/>
    </w:rPr>
  </w:style>
  <w:style w:type="character" w:customStyle="1" w:styleId="Heading7Char">
    <w:name w:val="Heading 7 Char"/>
    <w:basedOn w:val="DefaultParagraphFont"/>
    <w:link w:val="Heading7"/>
    <w:semiHidden/>
    <w:rsid w:val="00920D29"/>
    <w:rPr>
      <w:rFonts w:ascii="Arial" w:hAnsi="Arial"/>
      <w:sz w:val="24"/>
      <w:lang w:val="sl-SI"/>
    </w:rPr>
  </w:style>
  <w:style w:type="character" w:customStyle="1" w:styleId="Heading8Char">
    <w:name w:val="Heading 8 Char"/>
    <w:basedOn w:val="DefaultParagraphFont"/>
    <w:link w:val="Heading8"/>
    <w:semiHidden/>
    <w:rsid w:val="00920D29"/>
    <w:rPr>
      <w:rFonts w:ascii="Arial" w:hAnsi="Arial"/>
      <w:i/>
      <w:sz w:val="24"/>
      <w:lang w:val="sl-SI"/>
    </w:rPr>
  </w:style>
  <w:style w:type="character" w:customStyle="1" w:styleId="Heading9Char">
    <w:name w:val="Heading 9 Char"/>
    <w:basedOn w:val="DefaultParagraphFont"/>
    <w:link w:val="Heading9"/>
    <w:semiHidden/>
    <w:rsid w:val="00920D29"/>
    <w:rPr>
      <w:rFonts w:ascii="Arial" w:hAnsi="Arial"/>
      <w:b/>
      <w:i/>
      <w:sz w:val="18"/>
      <w:lang w:val="sl-SI"/>
    </w:rPr>
  </w:style>
  <w:style w:type="paragraph" w:styleId="TOCHeading">
    <w:name w:val="TOC Heading"/>
    <w:basedOn w:val="Normal"/>
    <w:next w:val="Normal"/>
    <w:uiPriority w:val="39"/>
    <w:unhideWhenUsed/>
    <w:qFormat/>
    <w:rsid w:val="00920D29"/>
    <w:pPr>
      <w:widowControl/>
      <w:spacing w:after="240"/>
    </w:pPr>
    <w:rPr>
      <w:lang w:val="en-GB"/>
    </w:rPr>
  </w:style>
  <w:style w:type="paragraph" w:customStyle="1" w:styleId="EPFooter2">
    <w:name w:val="EPFooter2"/>
    <w:basedOn w:val="Normal"/>
    <w:next w:val="Normal"/>
    <w:rsid w:val="00920D2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20D29"/>
    <w:pPr>
      <w:keepNext/>
      <w:spacing w:after="240"/>
      <w:jc w:val="right"/>
    </w:pPr>
    <w:rPr>
      <w:rFonts w:ascii="Arial" w:hAnsi="Arial"/>
      <w:b/>
    </w:rPr>
  </w:style>
  <w:style w:type="paragraph" w:customStyle="1" w:styleId="Normal6a">
    <w:name w:val="Normal6a"/>
    <w:basedOn w:val="Normal"/>
    <w:rsid w:val="00920D29"/>
    <w:pPr>
      <w:spacing w:after="120"/>
    </w:pPr>
  </w:style>
  <w:style w:type="paragraph" w:customStyle="1" w:styleId="PageHeading">
    <w:name w:val="PageHeading"/>
    <w:basedOn w:val="Normal"/>
    <w:rsid w:val="00920D29"/>
    <w:pPr>
      <w:keepNext/>
      <w:spacing w:after="480"/>
      <w:jc w:val="center"/>
    </w:pPr>
    <w:rPr>
      <w:rFonts w:ascii="Arial" w:hAnsi="Arial" w:cs="Arial"/>
      <w:b/>
    </w:rPr>
  </w:style>
  <w:style w:type="paragraph" w:customStyle="1" w:styleId="NormalBold">
    <w:name w:val="NormalBold"/>
    <w:basedOn w:val="Normal"/>
    <w:link w:val="NormalBoldChar"/>
    <w:rsid w:val="00920D29"/>
    <w:rPr>
      <w:b/>
    </w:rPr>
  </w:style>
  <w:style w:type="character" w:customStyle="1" w:styleId="NormalBoldChar">
    <w:name w:val="NormalBold Char"/>
    <w:basedOn w:val="DefaultParagraphFont"/>
    <w:link w:val="NormalBold"/>
    <w:locked/>
    <w:rsid w:val="00920D29"/>
    <w:rPr>
      <w:b/>
      <w:sz w:val="24"/>
      <w:lang w:val="sl-SI"/>
    </w:rPr>
  </w:style>
  <w:style w:type="paragraph" w:customStyle="1" w:styleId="NormalBold12a">
    <w:name w:val="NormalBold12a"/>
    <w:basedOn w:val="Normal"/>
    <w:rsid w:val="00920D29"/>
    <w:pPr>
      <w:spacing w:after="240"/>
    </w:pPr>
    <w:rPr>
      <w:b/>
    </w:rPr>
  </w:style>
  <w:style w:type="paragraph" w:customStyle="1" w:styleId="AmJustText">
    <w:name w:val="AmJustText"/>
    <w:basedOn w:val="Normal"/>
    <w:rsid w:val="00920D29"/>
    <w:pPr>
      <w:spacing w:after="240"/>
    </w:pPr>
    <w:rPr>
      <w:i/>
    </w:rPr>
  </w:style>
  <w:style w:type="paragraph" w:customStyle="1" w:styleId="NormalHanging12a">
    <w:name w:val="NormalHanging12a"/>
    <w:basedOn w:val="Normal"/>
    <w:rsid w:val="00920D29"/>
    <w:pPr>
      <w:spacing w:after="240"/>
      <w:ind w:left="567" w:hanging="567"/>
    </w:pPr>
  </w:style>
  <w:style w:type="character" w:customStyle="1" w:styleId="EPNameZnak">
    <w:name w:val="EPName Znak"/>
    <w:basedOn w:val="DefaultParagraphFont"/>
    <w:link w:val="EPName"/>
    <w:rsid w:val="00920D29"/>
    <w:rPr>
      <w:rFonts w:ascii="Arial Narrow" w:hAnsi="Arial Narrow" w:cs="Arial"/>
      <w:b/>
      <w:sz w:val="32"/>
      <w:szCs w:val="22"/>
      <w:lang w:val="sl-SI"/>
    </w:rPr>
  </w:style>
  <w:style w:type="paragraph" w:customStyle="1" w:styleId="CoverNormal24a">
    <w:name w:val="CoverNormal24a"/>
    <w:basedOn w:val="Normal"/>
    <w:rsid w:val="00920D29"/>
    <w:pPr>
      <w:spacing w:after="480"/>
      <w:ind w:left="1417"/>
    </w:pPr>
  </w:style>
  <w:style w:type="paragraph" w:customStyle="1" w:styleId="CoverNormal">
    <w:name w:val="CoverNormal"/>
    <w:basedOn w:val="Normal"/>
    <w:rsid w:val="00920D29"/>
    <w:pPr>
      <w:ind w:left="1418"/>
    </w:pPr>
  </w:style>
  <w:style w:type="paragraph" w:customStyle="1" w:styleId="AmCrossRef">
    <w:name w:val="AmCrossRef"/>
    <w:basedOn w:val="Normal"/>
    <w:rsid w:val="00920D29"/>
    <w:pPr>
      <w:spacing w:before="240" w:after="240"/>
      <w:jc w:val="center"/>
    </w:pPr>
    <w:rPr>
      <w:i/>
    </w:rPr>
  </w:style>
  <w:style w:type="paragraph" w:customStyle="1" w:styleId="AmJustTitle">
    <w:name w:val="AmJustTitle"/>
    <w:basedOn w:val="Normal"/>
    <w:next w:val="AmJustText"/>
    <w:rsid w:val="00920D29"/>
    <w:pPr>
      <w:keepNext/>
      <w:spacing w:before="240" w:after="240"/>
      <w:jc w:val="center"/>
    </w:pPr>
    <w:rPr>
      <w:i/>
    </w:rPr>
  </w:style>
  <w:style w:type="paragraph" w:customStyle="1" w:styleId="CoverReference">
    <w:name w:val="CoverReference"/>
    <w:basedOn w:val="Normal"/>
    <w:link w:val="CoverReferenceChar"/>
    <w:rsid w:val="00920D29"/>
    <w:pPr>
      <w:spacing w:before="1080"/>
      <w:jc w:val="right"/>
    </w:pPr>
    <w:rPr>
      <w:rFonts w:ascii="Arial" w:hAnsi="Arial" w:cs="Arial"/>
      <w:b/>
    </w:rPr>
  </w:style>
  <w:style w:type="character" w:customStyle="1" w:styleId="CoverReferenceChar">
    <w:name w:val="CoverReference Char"/>
    <w:basedOn w:val="DefaultParagraphFont"/>
    <w:link w:val="CoverReference"/>
    <w:rsid w:val="00920D29"/>
    <w:rPr>
      <w:rFonts w:ascii="Arial" w:hAnsi="Arial" w:cs="Arial"/>
      <w:b/>
      <w:sz w:val="24"/>
      <w:lang w:val="sl-SI"/>
    </w:rPr>
  </w:style>
  <w:style w:type="paragraph" w:customStyle="1" w:styleId="CoverDocType">
    <w:name w:val="CoverDocType"/>
    <w:basedOn w:val="Normal"/>
    <w:rsid w:val="00920D29"/>
    <w:pPr>
      <w:ind w:left="1418"/>
    </w:pPr>
    <w:rPr>
      <w:rFonts w:ascii="Arial" w:hAnsi="Arial"/>
      <w:b/>
      <w:sz w:val="48"/>
    </w:rPr>
  </w:style>
  <w:style w:type="paragraph" w:customStyle="1" w:styleId="CoverDocType24a">
    <w:name w:val="CoverDocType24a"/>
    <w:basedOn w:val="Normal"/>
    <w:rsid w:val="00920D29"/>
    <w:pPr>
      <w:spacing w:after="480"/>
      <w:ind w:left="1418"/>
    </w:pPr>
    <w:rPr>
      <w:rFonts w:ascii="Arial" w:hAnsi="Arial"/>
      <w:b/>
      <w:sz w:val="48"/>
    </w:rPr>
  </w:style>
  <w:style w:type="paragraph" w:customStyle="1" w:styleId="CoverDate">
    <w:name w:val="CoverDate"/>
    <w:basedOn w:val="Normal"/>
    <w:rsid w:val="00920D29"/>
    <w:pPr>
      <w:spacing w:before="240" w:after="1200"/>
    </w:pPr>
  </w:style>
  <w:style w:type="paragraph" w:styleId="Header">
    <w:name w:val="header"/>
    <w:basedOn w:val="Normal"/>
    <w:link w:val="HeaderChar"/>
    <w:rsid w:val="00920D29"/>
    <w:pPr>
      <w:tabs>
        <w:tab w:val="center" w:pos="4513"/>
        <w:tab w:val="right" w:pos="9026"/>
      </w:tabs>
    </w:pPr>
  </w:style>
  <w:style w:type="character" w:customStyle="1" w:styleId="HeaderChar">
    <w:name w:val="Header Char"/>
    <w:basedOn w:val="DefaultParagraphFont"/>
    <w:link w:val="Header"/>
    <w:rsid w:val="00920D29"/>
    <w:rPr>
      <w:sz w:val="24"/>
      <w:lang w:val="sl-SI"/>
    </w:rPr>
  </w:style>
  <w:style w:type="paragraph" w:customStyle="1" w:styleId="AmOrLang">
    <w:name w:val="AmOrLang"/>
    <w:basedOn w:val="Normal"/>
    <w:rsid w:val="00920D29"/>
    <w:pPr>
      <w:spacing w:before="240" w:after="240"/>
      <w:jc w:val="right"/>
    </w:pPr>
  </w:style>
  <w:style w:type="paragraph" w:customStyle="1" w:styleId="AmColumnHeading">
    <w:name w:val="AmColumnHeading"/>
    <w:basedOn w:val="Normal"/>
    <w:rsid w:val="00920D29"/>
    <w:pPr>
      <w:spacing w:after="240"/>
      <w:jc w:val="center"/>
    </w:pPr>
    <w:rPr>
      <w:i/>
    </w:rPr>
  </w:style>
  <w:style w:type="paragraph" w:customStyle="1" w:styleId="AmNumberTabs">
    <w:name w:val="AmNumberTabs"/>
    <w:basedOn w:val="Normal"/>
    <w:link w:val="AmNumberTabsChar"/>
    <w:rsid w:val="00920D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20D29"/>
    <w:rPr>
      <w:b/>
      <w:sz w:val="24"/>
      <w:lang w:val="sl-SI"/>
    </w:rPr>
  </w:style>
  <w:style w:type="paragraph" w:customStyle="1" w:styleId="NormalBold12b">
    <w:name w:val="NormalBold12b"/>
    <w:basedOn w:val="Normal"/>
    <w:link w:val="NormalBold12bChar"/>
    <w:rsid w:val="00920D29"/>
    <w:pPr>
      <w:spacing w:before="240"/>
    </w:pPr>
    <w:rPr>
      <w:b/>
    </w:rPr>
  </w:style>
  <w:style w:type="character" w:customStyle="1" w:styleId="NormalBold12bChar">
    <w:name w:val="NormalBold12b Char"/>
    <w:basedOn w:val="AmNumberTabsChar"/>
    <w:link w:val="NormalBold12b"/>
    <w:rsid w:val="00920D29"/>
    <w:rPr>
      <w:b/>
      <w:sz w:val="24"/>
      <w:lang w:val="sl-SI"/>
    </w:rPr>
  </w:style>
  <w:style w:type="paragraph" w:customStyle="1" w:styleId="EPBody">
    <w:name w:val="EPBody"/>
    <w:basedOn w:val="Normal"/>
    <w:rsid w:val="00920D29"/>
    <w:pPr>
      <w:jc w:val="center"/>
    </w:pPr>
    <w:rPr>
      <w:rFonts w:ascii="Arial" w:hAnsi="Arial" w:cs="Arial"/>
      <w:i/>
      <w:sz w:val="22"/>
      <w:szCs w:val="22"/>
    </w:rPr>
  </w:style>
  <w:style w:type="paragraph" w:customStyle="1" w:styleId="EPFooter">
    <w:name w:val="EPFooter"/>
    <w:basedOn w:val="Normal"/>
    <w:rsid w:val="00920D29"/>
    <w:pPr>
      <w:tabs>
        <w:tab w:val="center" w:pos="4535"/>
        <w:tab w:val="right" w:pos="9071"/>
      </w:tabs>
      <w:spacing w:before="240" w:after="240"/>
    </w:pPr>
    <w:rPr>
      <w:color w:val="010000"/>
      <w:sz w:val="22"/>
    </w:rPr>
  </w:style>
  <w:style w:type="paragraph" w:customStyle="1" w:styleId="EPComma">
    <w:name w:val="EPComma"/>
    <w:basedOn w:val="Normal"/>
    <w:rsid w:val="00920D29"/>
    <w:pPr>
      <w:spacing w:before="480" w:after="240"/>
    </w:pPr>
  </w:style>
  <w:style w:type="paragraph" w:customStyle="1" w:styleId="Lgendesigne">
    <w:name w:val="Légende signe"/>
    <w:basedOn w:val="Normal"/>
    <w:rsid w:val="00920D29"/>
    <w:pPr>
      <w:tabs>
        <w:tab w:val="right" w:pos="454"/>
        <w:tab w:val="left" w:pos="737"/>
      </w:tabs>
      <w:ind w:left="737" w:hanging="737"/>
    </w:pPr>
    <w:rPr>
      <w:snapToGrid w:val="0"/>
      <w:sz w:val="18"/>
      <w:lang w:eastAsia="en-US"/>
    </w:rPr>
  </w:style>
  <w:style w:type="paragraph" w:customStyle="1" w:styleId="Lgendetitre">
    <w:name w:val="Légende titre"/>
    <w:basedOn w:val="Normal"/>
    <w:rsid w:val="00920D29"/>
    <w:pPr>
      <w:spacing w:before="240" w:after="240"/>
    </w:pPr>
    <w:rPr>
      <w:b/>
      <w:i/>
      <w:snapToGrid w:val="0"/>
      <w:lang w:eastAsia="en-US"/>
    </w:rPr>
  </w:style>
  <w:style w:type="paragraph" w:customStyle="1" w:styleId="Lgendestandard">
    <w:name w:val="Légende standard"/>
    <w:basedOn w:val="Normal"/>
    <w:rsid w:val="00920D29"/>
    <w:rPr>
      <w:sz w:val="18"/>
    </w:rPr>
  </w:style>
  <w:style w:type="paragraph" w:styleId="Footer">
    <w:name w:val="footer"/>
    <w:basedOn w:val="Normal"/>
    <w:link w:val="FooterChar"/>
    <w:rsid w:val="00920D29"/>
    <w:pPr>
      <w:tabs>
        <w:tab w:val="center" w:pos="4513"/>
        <w:tab w:val="right" w:pos="9026"/>
      </w:tabs>
    </w:pPr>
  </w:style>
  <w:style w:type="character" w:customStyle="1" w:styleId="FooterChar">
    <w:name w:val="Footer Char"/>
    <w:basedOn w:val="DefaultParagraphFont"/>
    <w:link w:val="Footer"/>
    <w:rsid w:val="00920D29"/>
    <w:rPr>
      <w:sz w:val="24"/>
      <w:lang w:val="sl-SI"/>
    </w:rPr>
  </w:style>
  <w:style w:type="character" w:customStyle="1" w:styleId="NogaZnak1">
    <w:name w:val="Noga Znak1"/>
    <w:basedOn w:val="DefaultParagraphFont"/>
    <w:semiHidden/>
    <w:rsid w:val="00920D29"/>
    <w:rPr>
      <w:sz w:val="24"/>
      <w:lang w:val="sl-SI"/>
    </w:rPr>
  </w:style>
  <w:style w:type="character" w:customStyle="1" w:styleId="Normal12Char">
    <w:name w:val="Normal12 Char"/>
    <w:basedOn w:val="DefaultParagraphFont"/>
    <w:link w:val="Normal12"/>
    <w:locked/>
    <w:rsid w:val="00920D29"/>
    <w:rPr>
      <w:noProof/>
      <w:sz w:val="24"/>
    </w:rPr>
  </w:style>
  <w:style w:type="paragraph" w:customStyle="1" w:styleId="Normal12">
    <w:name w:val="Normal12"/>
    <w:basedOn w:val="Normal"/>
    <w:link w:val="Normal12Char"/>
    <w:rsid w:val="00920D29"/>
    <w:pPr>
      <w:spacing w:after="240"/>
    </w:pPr>
    <w:rPr>
      <w:noProof/>
      <w:lang w:val="en-GB"/>
    </w:rPr>
  </w:style>
  <w:style w:type="character" w:customStyle="1" w:styleId="Normal6Char">
    <w:name w:val="Normal6 Char"/>
    <w:basedOn w:val="DefaultParagraphFont"/>
    <w:link w:val="Normal6"/>
    <w:locked/>
    <w:rsid w:val="00920D29"/>
    <w:rPr>
      <w:sz w:val="24"/>
      <w:lang w:val="sl-SI"/>
    </w:rPr>
  </w:style>
  <w:style w:type="paragraph" w:customStyle="1" w:styleId="Normal6">
    <w:name w:val="Normal6"/>
    <w:basedOn w:val="Normal"/>
    <w:link w:val="Normal6Char"/>
    <w:rsid w:val="00920D29"/>
    <w:pPr>
      <w:spacing w:after="120"/>
    </w:pPr>
  </w:style>
  <w:style w:type="paragraph" w:customStyle="1" w:styleId="Normal12Italic">
    <w:name w:val="Normal12Italic"/>
    <w:basedOn w:val="Normal12"/>
    <w:rsid w:val="00920D29"/>
    <w:rPr>
      <w:i/>
    </w:rPr>
  </w:style>
  <w:style w:type="paragraph" w:customStyle="1" w:styleId="EntPE">
    <w:name w:val="EntPE"/>
    <w:basedOn w:val="Normal12"/>
    <w:rsid w:val="00920D29"/>
    <w:pPr>
      <w:jc w:val="center"/>
    </w:pPr>
    <w:rPr>
      <w:noProof w:val="0"/>
      <w:sz w:val="56"/>
    </w:rPr>
  </w:style>
  <w:style w:type="paragraph" w:customStyle="1" w:styleId="AMNumberTabs0">
    <w:name w:val="AMNumberTabs"/>
    <w:basedOn w:val="Normal"/>
    <w:rsid w:val="00920D2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20D29"/>
    <w:pPr>
      <w:spacing w:after="240"/>
      <w:jc w:val="center"/>
    </w:pPr>
    <w:rPr>
      <w:i/>
    </w:rPr>
  </w:style>
  <w:style w:type="paragraph" w:customStyle="1" w:styleId="Olang">
    <w:name w:val="Olang"/>
    <w:basedOn w:val="Normal"/>
    <w:rsid w:val="00920D29"/>
    <w:pPr>
      <w:spacing w:before="240" w:after="240"/>
      <w:jc w:val="right"/>
    </w:pPr>
    <w:rPr>
      <w:noProof/>
      <w:szCs w:val="24"/>
    </w:rPr>
  </w:style>
  <w:style w:type="paragraph" w:customStyle="1" w:styleId="JustificationTitle">
    <w:name w:val="JustificationTitle"/>
    <w:basedOn w:val="Normal"/>
    <w:next w:val="Normal12"/>
    <w:rsid w:val="00920D29"/>
    <w:pPr>
      <w:keepNext/>
      <w:spacing w:before="240" w:after="240"/>
      <w:jc w:val="center"/>
    </w:pPr>
    <w:rPr>
      <w:i/>
      <w:noProof/>
    </w:rPr>
  </w:style>
  <w:style w:type="paragraph" w:customStyle="1" w:styleId="doceo-line-height-base">
    <w:name w:val="doceo-line-height-base"/>
    <w:basedOn w:val="Normal"/>
    <w:rsid w:val="00920D29"/>
    <w:pPr>
      <w:widowControl/>
      <w:spacing w:before="100" w:beforeAutospacing="1" w:after="100" w:afterAutospacing="1"/>
    </w:pPr>
    <w:rPr>
      <w:szCs w:val="24"/>
    </w:rPr>
  </w:style>
  <w:style w:type="character" w:customStyle="1" w:styleId="doceo-font-family-base">
    <w:name w:val="doceo-font-family-base"/>
    <w:basedOn w:val="DefaultParagraphFont"/>
    <w:rsid w:val="00920D29"/>
  </w:style>
  <w:style w:type="paragraph" w:customStyle="1" w:styleId="Default">
    <w:name w:val="Default"/>
    <w:rsid w:val="00920D29"/>
    <w:pPr>
      <w:autoSpaceDE w:val="0"/>
      <w:autoSpaceDN w:val="0"/>
      <w:adjustRightInd w:val="0"/>
    </w:pPr>
    <w:rPr>
      <w:rFonts w:eastAsiaTheme="minorHAnsi"/>
      <w:color w:val="000000"/>
      <w:sz w:val="24"/>
      <w:szCs w:val="24"/>
      <w:lang w:val="sl-SI" w:eastAsia="en-US"/>
    </w:rPr>
  </w:style>
  <w:style w:type="paragraph" w:styleId="BalloonText">
    <w:name w:val="Balloon Text"/>
    <w:basedOn w:val="Normal"/>
    <w:link w:val="BalloonTextChar"/>
    <w:unhideWhenUsed/>
    <w:rsid w:val="00920D29"/>
    <w:rPr>
      <w:rFonts w:ascii="Segoe UI" w:hAnsi="Segoe UI" w:cs="Segoe UI"/>
      <w:sz w:val="18"/>
      <w:szCs w:val="18"/>
    </w:rPr>
  </w:style>
  <w:style w:type="character" w:customStyle="1" w:styleId="BalloonTextChar">
    <w:name w:val="Balloon Text Char"/>
    <w:basedOn w:val="DefaultParagraphFont"/>
    <w:link w:val="BalloonText"/>
    <w:rsid w:val="00920D29"/>
    <w:rPr>
      <w:rFonts w:ascii="Segoe UI" w:hAnsi="Segoe UI" w:cs="Segoe UI"/>
      <w:sz w:val="18"/>
      <w:szCs w:val="18"/>
      <w:lang w:val="sl-SI"/>
    </w:rPr>
  </w:style>
  <w:style w:type="character" w:styleId="CommentReference">
    <w:name w:val="annotation reference"/>
    <w:basedOn w:val="DefaultParagraphFont"/>
    <w:rsid w:val="00920D29"/>
    <w:rPr>
      <w:sz w:val="16"/>
      <w:szCs w:val="16"/>
    </w:rPr>
  </w:style>
  <w:style w:type="paragraph" w:styleId="CommentText">
    <w:name w:val="annotation text"/>
    <w:basedOn w:val="Normal"/>
    <w:link w:val="CommentTextChar"/>
    <w:rsid w:val="00920D29"/>
    <w:rPr>
      <w:sz w:val="20"/>
    </w:rPr>
  </w:style>
  <w:style w:type="character" w:customStyle="1" w:styleId="CommentTextChar">
    <w:name w:val="Comment Text Char"/>
    <w:basedOn w:val="DefaultParagraphFont"/>
    <w:link w:val="CommentText"/>
    <w:rsid w:val="00920D29"/>
    <w:rPr>
      <w:lang w:val="sl-SI"/>
    </w:rPr>
  </w:style>
  <w:style w:type="paragraph" w:styleId="CommentSubject">
    <w:name w:val="annotation subject"/>
    <w:basedOn w:val="CommentText"/>
    <w:next w:val="CommentText"/>
    <w:link w:val="CommentSubjectChar"/>
    <w:unhideWhenUsed/>
    <w:rsid w:val="00920D29"/>
    <w:rPr>
      <w:b/>
      <w:bCs/>
    </w:rPr>
  </w:style>
  <w:style w:type="character" w:customStyle="1" w:styleId="CommentSubjectChar">
    <w:name w:val="Comment Subject Char"/>
    <w:basedOn w:val="CommentTextChar"/>
    <w:link w:val="CommentSubject"/>
    <w:rsid w:val="00920D29"/>
    <w:rPr>
      <w:b/>
      <w:bCs/>
      <w:lang w:val="sl-SI"/>
    </w:rPr>
  </w:style>
  <w:style w:type="character" w:styleId="Hyperlink">
    <w:name w:val="Hyperlink"/>
    <w:basedOn w:val="DefaultParagraphFont"/>
    <w:unhideWhenUsed/>
    <w:rsid w:val="00920D29"/>
    <w:rPr>
      <w:color w:val="0563C1"/>
      <w:u w:val="single"/>
    </w:rPr>
  </w:style>
  <w:style w:type="character" w:styleId="FollowedHyperlink">
    <w:name w:val="FollowedHyperlink"/>
    <w:basedOn w:val="DefaultParagraphFont"/>
    <w:rsid w:val="00920D29"/>
    <w:rPr>
      <w:color w:val="954F72" w:themeColor="followedHyperlink"/>
      <w:u w:val="single"/>
    </w:rPr>
  </w:style>
  <w:style w:type="paragraph" w:customStyle="1" w:styleId="Normal12a">
    <w:name w:val="Normal12a"/>
    <w:basedOn w:val="Normal"/>
    <w:rsid w:val="00920D29"/>
    <w:pPr>
      <w:spacing w:after="240"/>
    </w:pPr>
  </w:style>
  <w:style w:type="paragraph" w:customStyle="1" w:styleId="RollCallVotes">
    <w:name w:val="RollCallVotes"/>
    <w:basedOn w:val="Normal"/>
    <w:rsid w:val="00920D29"/>
    <w:pPr>
      <w:spacing w:before="120" w:after="120"/>
      <w:jc w:val="center"/>
    </w:pPr>
    <w:rPr>
      <w:b/>
      <w:bCs/>
      <w:snapToGrid w:val="0"/>
      <w:sz w:val="16"/>
      <w:lang w:eastAsia="en-US"/>
    </w:rPr>
  </w:style>
  <w:style w:type="paragraph" w:customStyle="1" w:styleId="RollCallTabs">
    <w:name w:val="RollCallTabs"/>
    <w:basedOn w:val="Normal"/>
    <w:qFormat/>
    <w:rsid w:val="00920D29"/>
    <w:pPr>
      <w:tabs>
        <w:tab w:val="center" w:pos="284"/>
        <w:tab w:val="left" w:pos="426"/>
      </w:tabs>
    </w:pPr>
    <w:rPr>
      <w:snapToGrid w:val="0"/>
      <w:lang w:eastAsia="en-US"/>
    </w:rPr>
  </w:style>
  <w:style w:type="paragraph" w:customStyle="1" w:styleId="RollCallSymbols14pt">
    <w:name w:val="RollCallSymbols14pt"/>
    <w:basedOn w:val="Normal"/>
    <w:rsid w:val="00920D29"/>
    <w:pPr>
      <w:spacing w:before="120" w:after="120"/>
      <w:jc w:val="center"/>
    </w:pPr>
    <w:rPr>
      <w:rFonts w:ascii="Arial" w:hAnsi="Arial"/>
      <w:b/>
      <w:bCs/>
      <w:snapToGrid w:val="0"/>
      <w:sz w:val="28"/>
      <w:lang w:eastAsia="en-US"/>
    </w:rPr>
  </w:style>
  <w:style w:type="paragraph" w:customStyle="1" w:styleId="RollCallTable">
    <w:name w:val="RollCallTable"/>
    <w:basedOn w:val="Normal"/>
    <w:rsid w:val="00920D29"/>
    <w:pPr>
      <w:spacing w:before="120" w:after="120"/>
    </w:pPr>
    <w:rPr>
      <w:snapToGrid w:val="0"/>
      <w:sz w:val="16"/>
      <w:lang w:eastAsia="en-US"/>
    </w:rPr>
  </w:style>
  <w:style w:type="paragraph" w:customStyle="1" w:styleId="PageHeadingNotTOC">
    <w:name w:val="PageHeadingNotTOC"/>
    <w:basedOn w:val="Normal"/>
    <w:rsid w:val="00920D29"/>
    <w:pPr>
      <w:keepNext/>
      <w:spacing w:after="480"/>
      <w:jc w:val="center"/>
    </w:pPr>
    <w:rPr>
      <w:rFonts w:ascii="Arial" w:hAnsi="Arial" w:cs="Arial"/>
      <w:b/>
    </w:rPr>
  </w:style>
  <w:style w:type="paragraph" w:customStyle="1" w:styleId="AmHeadingPA">
    <w:name w:val="AmHeadingPA"/>
    <w:basedOn w:val="Normal"/>
    <w:next w:val="Normal"/>
    <w:rsid w:val="00920D29"/>
    <w:pPr>
      <w:spacing w:before="480" w:after="240"/>
      <w:jc w:val="center"/>
    </w:pPr>
    <w:rPr>
      <w:rFonts w:ascii="Arial" w:hAnsi="Arial"/>
      <w:b/>
      <w:caps/>
      <w:snapToGrid w:val="0"/>
      <w:szCs w:val="24"/>
      <w:lang w:eastAsia="en-US"/>
    </w:rPr>
  </w:style>
  <w:style w:type="paragraph" w:customStyle="1" w:styleId="li">
    <w:name w:val="li"/>
    <w:basedOn w:val="Normal"/>
    <w:rsid w:val="00920D29"/>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20D29"/>
    <w:pPr>
      <w:spacing w:after="480"/>
    </w:pPr>
    <w:rPr>
      <w:rFonts w:ascii="Arial" w:hAnsi="Arial" w:cs="Arial"/>
    </w:rPr>
  </w:style>
  <w:style w:type="character" w:customStyle="1" w:styleId="Normal24aChar">
    <w:name w:val="Normal24a Char"/>
    <w:basedOn w:val="CoverReferenceChar"/>
    <w:link w:val="Normal24a"/>
    <w:rsid w:val="00920D29"/>
    <w:rPr>
      <w:rFonts w:ascii="Arial" w:hAnsi="Arial" w:cs="Arial"/>
      <w:b w:val="0"/>
      <w:sz w:val="24"/>
      <w:lang w:val="sl-SI"/>
    </w:rPr>
  </w:style>
  <w:style w:type="paragraph" w:customStyle="1" w:styleId="Style1">
    <w:name w:val="Style1"/>
    <w:basedOn w:val="Normal6"/>
    <w:link w:val="Style1Char"/>
    <w:qFormat/>
    <w:rsid w:val="00920D29"/>
    <w:rPr>
      <w:b/>
      <w:i/>
    </w:rPr>
  </w:style>
  <w:style w:type="character" w:customStyle="1" w:styleId="Style1Char">
    <w:name w:val="Style1 Char"/>
    <w:basedOn w:val="Normal6Char"/>
    <w:link w:val="Style1"/>
    <w:rsid w:val="00920D29"/>
    <w:rPr>
      <w:b/>
      <w:i/>
      <w:sz w:val="24"/>
      <w:lang w:val="sl-SI"/>
    </w:rPr>
  </w:style>
  <w:style w:type="paragraph" w:styleId="Revision">
    <w:name w:val="Revision"/>
    <w:hidden/>
    <w:uiPriority w:val="99"/>
    <w:semiHidden/>
    <w:rsid w:val="00920D29"/>
    <w:rPr>
      <w:sz w:val="24"/>
      <w:lang w:val="sl-SI"/>
    </w:rPr>
  </w:style>
  <w:style w:type="character" w:customStyle="1" w:styleId="content">
    <w:name w:val="content"/>
    <w:basedOn w:val="DefaultParagraphFont"/>
    <w:rsid w:val="00920D29"/>
  </w:style>
  <w:style w:type="character" w:customStyle="1" w:styleId="BesedilooblakaZnak1">
    <w:name w:val="Besedilo oblačka Znak1"/>
    <w:basedOn w:val="DefaultParagraphFont"/>
    <w:semiHidden/>
    <w:rsid w:val="00920D29"/>
    <w:rPr>
      <w:rFonts w:ascii="Segoe UI" w:hAnsi="Segoe UI" w:cs="Segoe UI"/>
      <w:sz w:val="18"/>
      <w:szCs w:val="18"/>
      <w:lang w:val="sl-SI"/>
    </w:rPr>
  </w:style>
  <w:style w:type="paragraph" w:customStyle="1" w:styleId="Normal0">
    <w:name w:val="Normal_0"/>
    <w:basedOn w:val="EPName"/>
    <w:link w:val="NormalZnak"/>
    <w:rsid w:val="00920D29"/>
    <w:rPr>
      <w:sz w:val="24"/>
    </w:rPr>
  </w:style>
  <w:style w:type="character" w:customStyle="1" w:styleId="NormalZnak">
    <w:name w:val="Normal Znak"/>
    <w:basedOn w:val="EPNameZnak"/>
    <w:link w:val="Normal0"/>
    <w:rsid w:val="00920D29"/>
    <w:rPr>
      <w:rFonts w:ascii="Arial Narrow" w:hAnsi="Arial Narrow" w:cs="Arial"/>
      <w:b/>
      <w:sz w:val="24"/>
      <w:szCs w:val="22"/>
      <w:lang w:val="sl-SI"/>
    </w:rPr>
  </w:style>
  <w:style w:type="character" w:customStyle="1" w:styleId="num">
    <w:name w:val="num"/>
    <w:basedOn w:val="DefaultParagraphFont"/>
    <w:rsid w:val="00920D29"/>
  </w:style>
  <w:style w:type="paragraph" w:customStyle="1" w:styleId="NormalBoldCenter">
    <w:name w:val="NormalBoldCenter"/>
    <w:basedOn w:val="Normal"/>
    <w:rsid w:val="00920D29"/>
    <w:pPr>
      <w:jc w:val="center"/>
    </w:pPr>
    <w:rPr>
      <w:b/>
      <w:szCs w:val="24"/>
    </w:rPr>
  </w:style>
  <w:style w:type="paragraph" w:customStyle="1" w:styleId="Footprint12b">
    <w:name w:val="Footprint12b"/>
    <w:basedOn w:val="Normal"/>
    <w:rsid w:val="00920D29"/>
    <w:pPr>
      <w:spacing w:before="240"/>
    </w:pPr>
    <w:rPr>
      <w:szCs w:val="24"/>
    </w:rPr>
  </w:style>
  <w:style w:type="paragraph" w:customStyle="1" w:styleId="NormalSingle">
    <w:name w:val="NormalSingle"/>
    <w:basedOn w:val="Normal"/>
    <w:qFormat/>
    <w:rsid w:val="00920D2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058661">
      <w:bodyDiv w:val="1"/>
      <w:marLeft w:val="0"/>
      <w:marRight w:val="0"/>
      <w:marTop w:val="0"/>
      <w:marBottom w:val="0"/>
      <w:divBdr>
        <w:top w:val="none" w:sz="0" w:space="0" w:color="auto"/>
        <w:left w:val="none" w:sz="0" w:space="0" w:color="auto"/>
        <w:bottom w:val="none" w:sz="0" w:space="0" w:color="auto"/>
        <w:right w:val="none" w:sz="0" w:space="0" w:color="auto"/>
      </w:divBdr>
    </w:div>
    <w:div w:id="170736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BDAF4-E06B-4623-8498-7279AA44C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25198</Words>
  <Characters>143629</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2025-06-20T07:06:00Z</dcterms:created>
  <dcterms:modified xsi:type="dcterms:W3CDTF">2025-06-20T07:06:00Z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