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78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7823" w:rsidRDefault="007214FE" w:rsidP="0010095E">
            <w:pPr>
              <w:pStyle w:val="EPName"/>
            </w:pPr>
            <w:r w:rsidRPr="00717823">
              <w:t>Parlament Ewropew</w:t>
            </w:r>
          </w:p>
          <w:p w:rsidR="00751A4A" w:rsidRPr="007178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7823">
              <w:t>2024</w:t>
            </w:r>
            <w:r w:rsidR="00817416" w:rsidRPr="00717823">
              <w:t>-202</w:t>
            </w:r>
            <w:r w:rsidRPr="0071782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17823" w:rsidRDefault="00187494" w:rsidP="0010095E">
            <w:pPr>
              <w:pStyle w:val="EPLogo"/>
            </w:pPr>
            <w:r w:rsidRPr="0071782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7823" w:rsidRDefault="00D058B8" w:rsidP="004C5D52">
      <w:pPr>
        <w:pStyle w:val="LineTop"/>
      </w:pPr>
    </w:p>
    <w:p w:rsidR="00680577" w:rsidRPr="00717823" w:rsidRDefault="007214FE" w:rsidP="00680577">
      <w:pPr>
        <w:pStyle w:val="EPBodyTA1"/>
      </w:pPr>
      <w:r w:rsidRPr="00717823">
        <w:t>TESTI ADOTTATI</w:t>
      </w:r>
    </w:p>
    <w:p w:rsidR="00D058B8" w:rsidRPr="00717823" w:rsidRDefault="00D058B8" w:rsidP="00D058B8">
      <w:pPr>
        <w:pStyle w:val="LineBottom"/>
      </w:pPr>
    </w:p>
    <w:p w:rsidR="007214FE" w:rsidRPr="00717823" w:rsidRDefault="007214FE" w:rsidP="007214FE">
      <w:pPr>
        <w:pStyle w:val="ATHeading1"/>
      </w:pPr>
      <w:bookmarkStart w:id="0" w:name="TANumber"/>
      <w:r w:rsidRPr="00717823">
        <w:t>P10_TA(2025)0</w:t>
      </w:r>
      <w:bookmarkEnd w:id="0"/>
      <w:r w:rsidR="005E0F6A">
        <w:t>155</w:t>
      </w:r>
    </w:p>
    <w:p w:rsidR="007214FE" w:rsidRPr="00717823" w:rsidRDefault="00821F80" w:rsidP="007214FE">
      <w:pPr>
        <w:pStyle w:val="ATHeading2"/>
      </w:pPr>
      <w:bookmarkStart w:id="1" w:name="title"/>
      <w:r w:rsidRPr="00821F80">
        <w:t>Rapporti tal-2023 u l-2024 dwar l-Albanija</w:t>
      </w:r>
      <w:bookmarkEnd w:id="1"/>
    </w:p>
    <w:p w:rsidR="007214FE" w:rsidRPr="00717823" w:rsidRDefault="007214FE" w:rsidP="007214FE">
      <w:pPr>
        <w:rPr>
          <w:i/>
          <w:vanish/>
        </w:rPr>
      </w:pPr>
      <w:r w:rsidRPr="00717823">
        <w:rPr>
          <w:i/>
        </w:rPr>
        <w:fldChar w:fldCharType="begin"/>
      </w:r>
      <w:r w:rsidRPr="00717823">
        <w:rPr>
          <w:i/>
        </w:rPr>
        <w:instrText xml:space="preserve"> TC"(</w:instrText>
      </w:r>
      <w:bookmarkStart w:id="2" w:name="DocNumber"/>
      <w:r w:rsidRPr="00717823">
        <w:rPr>
          <w:i/>
        </w:rPr>
        <w:instrText>A10-0106/2025</w:instrText>
      </w:r>
      <w:bookmarkEnd w:id="2"/>
      <w:r w:rsidRPr="00717823">
        <w:rPr>
          <w:i/>
        </w:rPr>
        <w:instrText xml:space="preserve"> - </w:instrText>
      </w:r>
      <w:proofErr w:type="spellStart"/>
      <w:r w:rsidRPr="00717823">
        <w:rPr>
          <w:i/>
        </w:rPr>
        <w:instrText>Rapporteur</w:instrText>
      </w:r>
      <w:proofErr w:type="spellEnd"/>
      <w:r w:rsidRPr="00717823">
        <w:rPr>
          <w:i/>
        </w:rPr>
        <w:instrText xml:space="preserve">: Andreas </w:instrText>
      </w:r>
      <w:proofErr w:type="spellStart"/>
      <w:r w:rsidRPr="00717823">
        <w:rPr>
          <w:i/>
        </w:rPr>
        <w:instrText>Schieder</w:instrText>
      </w:r>
      <w:proofErr w:type="spellEnd"/>
      <w:r w:rsidRPr="00717823">
        <w:rPr>
          <w:i/>
        </w:rPr>
        <w:instrText xml:space="preserve">)"\l3 \n&gt; \* MERGEFORMAT </w:instrText>
      </w:r>
      <w:r w:rsidRPr="00717823">
        <w:rPr>
          <w:i/>
        </w:rPr>
        <w:fldChar w:fldCharType="end"/>
      </w:r>
    </w:p>
    <w:p w:rsidR="007214FE" w:rsidRPr="00717823" w:rsidRDefault="007214FE" w:rsidP="007214FE">
      <w:pPr>
        <w:rPr>
          <w:vanish/>
        </w:rPr>
      </w:pPr>
      <w:bookmarkStart w:id="3" w:name="Commission"/>
      <w:r w:rsidRPr="00717823">
        <w:rPr>
          <w:vanish/>
        </w:rPr>
        <w:t>Kumitat għall-Affarijiet Barranin</w:t>
      </w:r>
      <w:bookmarkEnd w:id="3"/>
    </w:p>
    <w:p w:rsidR="007214FE" w:rsidRPr="00717823" w:rsidRDefault="007214FE" w:rsidP="007214FE">
      <w:pPr>
        <w:rPr>
          <w:vanish/>
        </w:rPr>
      </w:pPr>
      <w:bookmarkStart w:id="4" w:name="PE"/>
      <w:r w:rsidRPr="00717823">
        <w:rPr>
          <w:vanish/>
        </w:rPr>
        <w:t>PE769.914</w:t>
      </w:r>
      <w:bookmarkEnd w:id="4"/>
    </w:p>
    <w:p w:rsidR="007214FE" w:rsidRPr="00717823" w:rsidRDefault="007214FE" w:rsidP="007214FE">
      <w:pPr>
        <w:pStyle w:val="ATHeading3"/>
      </w:pPr>
      <w:bookmarkStart w:id="5" w:name="Sujet"/>
      <w:r w:rsidRPr="00717823">
        <w:t>Riżolu</w:t>
      </w:r>
      <w:r w:rsidR="00821F80">
        <w:t>zzjoni tal-Parlament Ewropew tad</w:t>
      </w:r>
      <w:r w:rsidRPr="00717823">
        <w:t>-</w:t>
      </w:r>
      <w:r w:rsidR="00821F80">
        <w:t>9</w:t>
      </w:r>
      <w:r w:rsidRPr="00717823">
        <w:t xml:space="preserve"> ta' Lulju 2025 dwar ir-rapporti tal-Kummissjoni tal-2023 u l-2024 dwar l-Albanija</w:t>
      </w:r>
      <w:bookmarkEnd w:id="5"/>
      <w:r w:rsidRPr="00717823">
        <w:t xml:space="preserve"> </w:t>
      </w:r>
      <w:bookmarkStart w:id="6" w:name="References"/>
      <w:r w:rsidRPr="00717823">
        <w:t>(2025/2017(INI))</w:t>
      </w:r>
      <w:bookmarkEnd w:id="6"/>
    </w:p>
    <w:p w:rsidR="004A7EAE" w:rsidRPr="00717823" w:rsidRDefault="004A7EAE" w:rsidP="004A7EAE">
      <w:pPr>
        <w:pStyle w:val="EPComma"/>
      </w:pPr>
      <w:r w:rsidRPr="00717823">
        <w:rPr>
          <w:i/>
        </w:rPr>
        <w:t>Il-Parlament Ewropew</w:t>
      </w:r>
      <w:r w:rsidRPr="00717823">
        <w:t>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l-Ftehim ta’ </w:t>
      </w:r>
      <w:proofErr w:type="spellStart"/>
      <w:r w:rsidRPr="00717823">
        <w:t>Stabbilizzazzjoni</w:t>
      </w:r>
      <w:proofErr w:type="spellEnd"/>
      <w:r w:rsidRPr="00717823">
        <w:t xml:space="preserve"> u Assoċjazzjoni bejn il-Komunitajiet Ewropej u l-Istati Membri tagħhom, fuq in-naħa l-waħda, u r-Repubblika tal-Albanija, fuq in-naħa l-oħra</w:t>
      </w:r>
      <w:r w:rsidRPr="00717823">
        <w:rPr>
          <w:rStyle w:val="FootnoteReference"/>
          <w:color w:val="000000"/>
        </w:rPr>
        <w:footnoteReference w:id="1"/>
      </w:r>
      <w:r w:rsidRPr="00717823">
        <w:t>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l-applikazzjoni tal-Albanija għas-sħubija fl-UE, ippreżentata fl-24 ta’ April 2009,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r-Regolament (UE) 2021/1529 tal-Parlament Ewropew u tal-Kunsill tal-15 ta’ Settembru 2021 li jistabbilixxi l-Istrument għall-Assistenza ta’ Qabel l-Adeżjoni (IPA III)</w:t>
      </w:r>
      <w:r w:rsidRPr="00717823">
        <w:rPr>
          <w:rStyle w:val="FootnoteReference"/>
          <w:color w:val="000000"/>
        </w:rPr>
        <w:footnoteReference w:id="2"/>
      </w:r>
      <w:r w:rsidRPr="00717823">
        <w:t>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r-Regolament (UE) 2024/1449 tal-Parlament Ewropew u tal-Kunsill tal-14 ta’ Mejju 2024 dwar l-istabbiliment tal-</w:t>
      </w:r>
      <w:proofErr w:type="spellStart"/>
      <w:r w:rsidRPr="00717823">
        <w:t>Faċilità</w:t>
      </w:r>
      <w:proofErr w:type="spellEnd"/>
      <w:r w:rsidRPr="00717823">
        <w:t xml:space="preserve"> għar-Riforma u t-Tkabbir </w:t>
      </w:r>
      <w:proofErr w:type="spellStart"/>
      <w:r w:rsidRPr="00717823">
        <w:t>għall-Balkani</w:t>
      </w:r>
      <w:proofErr w:type="spellEnd"/>
      <w:r w:rsidRPr="00717823">
        <w:t xml:space="preserve"> tal-Punent</w:t>
      </w:r>
      <w:r w:rsidRPr="00717823">
        <w:rPr>
          <w:rStyle w:val="FootnoteReference"/>
          <w:color w:val="000000"/>
        </w:rPr>
        <w:footnoteReference w:id="3"/>
      </w:r>
      <w:r w:rsidRPr="00717823">
        <w:t>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l-komunikazzjoni tal-Kummissjoni tal-5 ta’ Frar 2020 bit-titolu “It-titjib tal-proċess tal-adeżjoni – Perspettiva kredibbli tal-UE </w:t>
      </w:r>
      <w:proofErr w:type="spellStart"/>
      <w:r w:rsidRPr="00717823">
        <w:t>għall-Balkani</w:t>
      </w:r>
      <w:proofErr w:type="spellEnd"/>
      <w:r w:rsidRPr="00717823">
        <w:t xml:space="preserve"> tal-Punent” (COM(2020)0057),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l-komunikazzjoni tal-Kummissjoni tat-8 ta’ Novembru 2023 bit-titolu “Komunikazzjoni tal-2023 dwar il-Politika tat-Tkabbir tal-UE” (COM(2023)0690), akkumpanjata mid-Dokument ta’ Ħidma tal-Persunal tal-Kummissjoni bit-titolu “</w:t>
      </w:r>
      <w:proofErr w:type="spellStart"/>
      <w:r w:rsidRPr="00717823">
        <w:t>Albania</w:t>
      </w:r>
      <w:proofErr w:type="spellEnd"/>
      <w:r w:rsidRPr="00717823">
        <w:t xml:space="preserve"> 2023 </w:t>
      </w:r>
      <w:proofErr w:type="spellStart"/>
      <w:r w:rsidRPr="00717823">
        <w:t>Report</w:t>
      </w:r>
      <w:proofErr w:type="spellEnd"/>
      <w:r w:rsidRPr="00717823">
        <w:t>” (Rapport tal-2023 dwar l-Albanija) (SWD(2023)0690),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l-komunikazzjoni tal-Kummissjoni tat-8 ta’ Novembru 2023 bit-titolu </w:t>
      </w:r>
      <w:r w:rsidRPr="00717823">
        <w:lastRenderedPageBreak/>
        <w:t xml:space="preserve">“Pjan ġdid ta’ tkabbir </w:t>
      </w:r>
      <w:proofErr w:type="spellStart"/>
      <w:r w:rsidRPr="00717823">
        <w:t>għall-Balkani</w:t>
      </w:r>
      <w:proofErr w:type="spellEnd"/>
      <w:r w:rsidRPr="00717823">
        <w:t xml:space="preserve"> tal-Punent” (COM(2023)0691),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l-komunikazzjoni tal-Kummissjoni tal-20 ta’ Marzu 2024 dwar ir-riformi ta’ qabel it-tkabbir u r-</w:t>
      </w:r>
      <w:proofErr w:type="spellStart"/>
      <w:r w:rsidRPr="00717823">
        <w:t>rieżamijiet</w:t>
      </w:r>
      <w:proofErr w:type="spellEnd"/>
      <w:r w:rsidRPr="00717823">
        <w:t xml:space="preserve"> tal-politika (COM(2024)0146),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l-komunikazzjoni tal-Kummissjoni tal-24 ta’ Lulju 2024 bit-titolu “Rapport tal-2024 dwar l-Istat tad-Dritt” (COM(2024)0800), akkumpanjata mid-Dokument ta’ Ħidma tal-Persunal tal-Kummissjoni bit-titolu “2024 </w:t>
      </w:r>
      <w:proofErr w:type="spellStart"/>
      <w:r w:rsidRPr="00717823">
        <w:t>Rule</w:t>
      </w:r>
      <w:proofErr w:type="spellEnd"/>
      <w:r w:rsidRPr="00717823">
        <w:t xml:space="preserve"> of Law </w:t>
      </w:r>
      <w:proofErr w:type="spellStart"/>
      <w:r w:rsidRPr="00717823">
        <w:t>Report</w:t>
      </w:r>
      <w:proofErr w:type="spellEnd"/>
      <w:r w:rsidRPr="00717823">
        <w:t xml:space="preserve"> – </w:t>
      </w:r>
      <w:proofErr w:type="spellStart"/>
      <w:r w:rsidRPr="00717823">
        <w:t>Country</w:t>
      </w:r>
      <w:proofErr w:type="spellEnd"/>
      <w:r w:rsidRPr="00717823">
        <w:t xml:space="preserve"> </w:t>
      </w:r>
      <w:proofErr w:type="spellStart"/>
      <w:r w:rsidRPr="00717823">
        <w:t>Chapter</w:t>
      </w:r>
      <w:proofErr w:type="spellEnd"/>
      <w:r w:rsidRPr="00717823">
        <w:t xml:space="preserve"> </w:t>
      </w:r>
      <w:proofErr w:type="spellStart"/>
      <w:r w:rsidRPr="00717823">
        <w:t>on</w:t>
      </w:r>
      <w:proofErr w:type="spellEnd"/>
      <w:r w:rsidRPr="00717823">
        <w:t xml:space="preserve"> </w:t>
      </w:r>
      <w:proofErr w:type="spellStart"/>
      <w:r w:rsidRPr="00717823">
        <w:t>the</w:t>
      </w:r>
      <w:proofErr w:type="spellEnd"/>
      <w:r w:rsidRPr="00717823">
        <w:t xml:space="preserve"> </w:t>
      </w:r>
      <w:proofErr w:type="spellStart"/>
      <w:r w:rsidRPr="00717823">
        <w:t>rule</w:t>
      </w:r>
      <w:proofErr w:type="spellEnd"/>
      <w:r w:rsidRPr="00717823">
        <w:t xml:space="preserve"> of </w:t>
      </w:r>
      <w:proofErr w:type="spellStart"/>
      <w:r w:rsidRPr="00717823">
        <w:t>law</w:t>
      </w:r>
      <w:proofErr w:type="spellEnd"/>
      <w:r w:rsidRPr="00717823">
        <w:t xml:space="preserve"> </w:t>
      </w:r>
      <w:proofErr w:type="spellStart"/>
      <w:r w:rsidRPr="00717823">
        <w:t>situation</w:t>
      </w:r>
      <w:proofErr w:type="spellEnd"/>
      <w:r w:rsidRPr="00717823">
        <w:t xml:space="preserve"> </w:t>
      </w:r>
      <w:proofErr w:type="spellStart"/>
      <w:r w:rsidRPr="00717823">
        <w:t>in</w:t>
      </w:r>
      <w:proofErr w:type="spellEnd"/>
      <w:r w:rsidRPr="00717823">
        <w:t xml:space="preserve"> </w:t>
      </w:r>
      <w:proofErr w:type="spellStart"/>
      <w:r w:rsidRPr="00717823">
        <w:t>Albania</w:t>
      </w:r>
      <w:proofErr w:type="spellEnd"/>
      <w:r w:rsidRPr="00717823">
        <w:t>” (Rapport tal-2024 dwar l-Istat tad-Dritt – Il-Kapitolu tal-Pajjiż dwar is-sitwazzjoni tal-istat tad-dritt fl-Albanija) (SWD(2024)0828),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l-komunikazzjoni tal-Kummissjoni tat-30 ta’ Ottubru 2024 bit-titolu “Komunikazzjoni tal-2024 dwar il-politika ta’ tkabbir tal-UE” (COM(2024)0690), akkumpanjata mid-Dokument ta’ Ħidma tal-Persunal tal-Kummissjoni bit-titolu “</w:t>
      </w:r>
      <w:proofErr w:type="spellStart"/>
      <w:r w:rsidRPr="00717823">
        <w:t>Albania</w:t>
      </w:r>
      <w:proofErr w:type="spellEnd"/>
      <w:r w:rsidRPr="00717823">
        <w:t xml:space="preserve"> 2024 </w:t>
      </w:r>
      <w:proofErr w:type="spellStart"/>
      <w:r w:rsidRPr="00717823">
        <w:t>Report</w:t>
      </w:r>
      <w:proofErr w:type="spellEnd"/>
      <w:r w:rsidRPr="00717823">
        <w:t>” (Rapport tal-2024 dwar l-Albanija) (SWD(2024)0690),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l-Aġenda ta’ Riforma tal-Albanija ppreżentata fl-ambitu tal-</w:t>
      </w:r>
      <w:proofErr w:type="spellStart"/>
      <w:r w:rsidRPr="00717823">
        <w:t>Faċilità</w:t>
      </w:r>
      <w:proofErr w:type="spellEnd"/>
      <w:r w:rsidRPr="00717823">
        <w:t xml:space="preserve"> għar-Riforma u t-Tkabbir tal-UE, kif approvata mill-Kummissjoni fit-23 ta’ Ottubru 2024,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r-rapport finali tad-29 ta’ Settembru 2023 mill-Missjoni ta’ Osservazzjoni Elettorali tal-Uffiċċju għall-Istituzzjonijiet Demokratiċi u d-Drittijiet tal-Bniedem (ODIHR) tal-Organizzazzjoni għas-Sigurtà u l-Kooperazzjoni fl-Ewropa (OSKE) dwar l-elezzjonijiet lokali tal-Albanija fl-14 ta’ Mejju 2023,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r-rapport finali tas-26 ta’ Lulju 2021 tal-Missjoni ta’ Osservazzjoni Elettorali tal-OSKE/ODIHR dwar l-elezzjonijiet parlamentari tal-Albanija fil-25 ta’ April 2021,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l-Opinjoni Konġunta tal-Kummissjoni ta’ Venezja u tal-OSKE/ODIHR tal-11 ta’ Diċembru 2020 dwar l-emendi tal-kostituzzjoni tal-Albanija tat-30 ta’ Lulju 2020 u l-emendi tal-kodiċi elettorali tal-Albanija tal-5 ta’ Ottubru 2020,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d-Dikjarazzjoni ta’ Sofija adottata waqt </w:t>
      </w:r>
      <w:proofErr w:type="spellStart"/>
      <w:r w:rsidRPr="00717823">
        <w:t>is-summit</w:t>
      </w:r>
      <w:proofErr w:type="spellEnd"/>
      <w:r w:rsidRPr="00717823">
        <w:t xml:space="preserve"> bejn l-UE u l-</w:t>
      </w:r>
      <w:proofErr w:type="spellStart"/>
      <w:r w:rsidRPr="00717823">
        <w:t>Balkani</w:t>
      </w:r>
      <w:proofErr w:type="spellEnd"/>
      <w:r w:rsidRPr="00717823">
        <w:t xml:space="preserve"> tal-Punent tas-17 ta’ Mejju 2018 u l-Aġenda ta’ Prijoritajiet ta’ Sofija annessa magħha,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d-Dikjarazzjoni ta’ </w:t>
      </w:r>
      <w:proofErr w:type="spellStart"/>
      <w:r w:rsidRPr="00717823">
        <w:t>Zagreb</w:t>
      </w:r>
      <w:proofErr w:type="spellEnd"/>
      <w:r w:rsidRPr="00717823">
        <w:t xml:space="preserve"> adottata fis-</w:t>
      </w:r>
      <w:proofErr w:type="spellStart"/>
      <w:r w:rsidRPr="00717823">
        <w:t>summit</w:t>
      </w:r>
      <w:proofErr w:type="spellEnd"/>
      <w:r w:rsidRPr="00717823">
        <w:t xml:space="preserve"> bejn l-UE u l-</w:t>
      </w:r>
      <w:proofErr w:type="spellStart"/>
      <w:r w:rsidRPr="00717823">
        <w:t>Balkani</w:t>
      </w:r>
      <w:proofErr w:type="spellEnd"/>
      <w:r w:rsidRPr="00717823">
        <w:t xml:space="preserve"> tal-Punent tas-6 ta’ Mejju 2020,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d-dikjarazzjonijiet </w:t>
      </w:r>
      <w:proofErr w:type="spellStart"/>
      <w:r w:rsidRPr="00717823">
        <w:t>tas-summits</w:t>
      </w:r>
      <w:proofErr w:type="spellEnd"/>
      <w:r w:rsidRPr="00717823">
        <w:t xml:space="preserve"> bejn l-UE u l-</w:t>
      </w:r>
      <w:proofErr w:type="spellStart"/>
      <w:r w:rsidRPr="00717823">
        <w:t>Balkani</w:t>
      </w:r>
      <w:proofErr w:type="spellEnd"/>
      <w:r w:rsidRPr="00717823">
        <w:t xml:space="preserve"> tal-Punent li saru fi Brussell fit-13 ta’ Diċembru 2023 u fit-18 ta’ Diċembru 2024,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l-Proċess ta’ Berlin varat fit-28 ta’ Awwissu 2014,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l-Indiċi Dinji tal-Libertà tal-Istampa tal-2024 ta’ Reporters mingħajr fruntieri,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l-Indiċi dwar il-</w:t>
      </w:r>
      <w:proofErr w:type="spellStart"/>
      <w:r w:rsidRPr="00717823">
        <w:t>Perċezzjoni</w:t>
      </w:r>
      <w:proofErr w:type="spellEnd"/>
      <w:r w:rsidRPr="00717823">
        <w:t xml:space="preserve"> tal-Korruzzjoni tal-2024 ta’ </w:t>
      </w:r>
      <w:proofErr w:type="spellStart"/>
      <w:r w:rsidRPr="00717823">
        <w:t>Transparency</w:t>
      </w:r>
      <w:proofErr w:type="spellEnd"/>
      <w:r w:rsidRPr="00717823">
        <w:t xml:space="preserve"> </w:t>
      </w:r>
      <w:proofErr w:type="spellStart"/>
      <w:r w:rsidRPr="00717823">
        <w:t>International</w:t>
      </w:r>
      <w:proofErr w:type="spellEnd"/>
      <w:r w:rsidRPr="00717823">
        <w:t>,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lastRenderedPageBreak/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r-Rapport Dinji dwar id-</w:t>
      </w:r>
      <w:proofErr w:type="spellStart"/>
      <w:r w:rsidRPr="00717823">
        <w:t>Disparità</w:t>
      </w:r>
      <w:proofErr w:type="spellEnd"/>
      <w:r w:rsidRPr="00717823">
        <w:t xml:space="preserve"> bejn il-Ġeneri (</w:t>
      </w:r>
      <w:proofErr w:type="spellStart"/>
      <w:r w:rsidRPr="00717823">
        <w:t>Global</w:t>
      </w:r>
      <w:proofErr w:type="spellEnd"/>
      <w:r w:rsidRPr="00717823">
        <w:t xml:space="preserve"> </w:t>
      </w:r>
      <w:proofErr w:type="spellStart"/>
      <w:r w:rsidRPr="00717823">
        <w:t>Gender</w:t>
      </w:r>
      <w:proofErr w:type="spellEnd"/>
      <w:r w:rsidRPr="00717823">
        <w:t xml:space="preserve"> </w:t>
      </w:r>
      <w:proofErr w:type="spellStart"/>
      <w:r w:rsidRPr="00717823">
        <w:t>Gap</w:t>
      </w:r>
      <w:proofErr w:type="spellEnd"/>
      <w:r w:rsidRPr="00717823">
        <w:t xml:space="preserve"> </w:t>
      </w:r>
      <w:proofErr w:type="spellStart"/>
      <w:r w:rsidRPr="00717823">
        <w:t>Report</w:t>
      </w:r>
      <w:proofErr w:type="spellEnd"/>
      <w:r w:rsidRPr="00717823">
        <w:t>) tal-2024 tal-Forum Ekonomiku Dinji,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r-riżoluzzjonijiet preċedenti tiegħu dwar l-Albanija,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l-Artikolu 55 tar-Regoli ta’ Proċedura tiegħu,</w:t>
      </w:r>
    </w:p>
    <w:p w:rsidR="004A7EAE" w:rsidRPr="00717823" w:rsidRDefault="004A7EAE" w:rsidP="004A7EAE">
      <w:pPr>
        <w:pStyle w:val="NormalHanging12a"/>
      </w:pPr>
      <w:r w:rsidRPr="00717823">
        <w:t>–</w:t>
      </w:r>
      <w:r w:rsidRPr="00717823">
        <w:tab/>
        <w:t xml:space="preserve">wara li </w:t>
      </w:r>
      <w:proofErr w:type="spellStart"/>
      <w:r w:rsidRPr="00717823">
        <w:t>kkunsidra</w:t>
      </w:r>
      <w:proofErr w:type="spellEnd"/>
      <w:r w:rsidRPr="00717823">
        <w:t xml:space="preserve"> r-rapport tal-Kumitat għall-Affarijiet Barranin (A10-0106/2025),</w:t>
      </w:r>
    </w:p>
    <w:p w:rsidR="004A7EAE" w:rsidRPr="00717823" w:rsidRDefault="004A7EAE" w:rsidP="004A7EAE">
      <w:pPr>
        <w:widowControl/>
        <w:jc w:val="both"/>
        <w:rPr>
          <w:rFonts w:eastAsia="Calibri"/>
          <w:b/>
          <w:szCs w:val="24"/>
          <w:u w:val="single"/>
          <w:lang w:eastAsia="en-US"/>
        </w:rPr>
      </w:pPr>
    </w:p>
    <w:p w:rsidR="004A7EAE" w:rsidRPr="00717823" w:rsidRDefault="004A7EAE" w:rsidP="004A7EAE">
      <w:pPr>
        <w:pStyle w:val="NormalHanging12a"/>
      </w:pPr>
      <w:r w:rsidRPr="00717823">
        <w:t>A.</w:t>
      </w:r>
      <w:r w:rsidRPr="00717823">
        <w:tab/>
        <w:t xml:space="preserve">billi t-tkabbir huwa l-aktar strument effettiv tal-politika barranija tal-UE u investiment </w:t>
      </w:r>
      <w:proofErr w:type="spellStart"/>
      <w:r w:rsidRPr="00717823">
        <w:t>ġeostrateġiku</w:t>
      </w:r>
      <w:proofErr w:type="spellEnd"/>
      <w:r w:rsidRPr="00717823">
        <w:t xml:space="preserve"> fil-paċi, id-demokrazija, l-</w:t>
      </w:r>
      <w:proofErr w:type="spellStart"/>
      <w:r w:rsidRPr="00717823">
        <w:t>istabbiltà</w:t>
      </w:r>
      <w:proofErr w:type="spellEnd"/>
      <w:r w:rsidRPr="00717823">
        <w:t xml:space="preserve"> u s-sigurtà fit-tul fil-kontinent kollu;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B.</w:t>
      </w:r>
      <w:r w:rsidRPr="00717823">
        <w:tab/>
        <w:t xml:space="preserve">billi l-UE </w:t>
      </w:r>
      <w:proofErr w:type="spellStart"/>
      <w:r w:rsidRPr="00717823">
        <w:t>tibqa</w:t>
      </w:r>
      <w:proofErr w:type="spellEnd"/>
      <w:r w:rsidRPr="00717823">
        <w:t>’ s-sieħba politika u ekonomika ewlenija tal-pajjiżi tal-</w:t>
      </w:r>
      <w:proofErr w:type="spellStart"/>
      <w:r w:rsidRPr="00717823">
        <w:t>Balkani</w:t>
      </w:r>
      <w:proofErr w:type="spellEnd"/>
      <w:r w:rsidRPr="00717823">
        <w:t xml:space="preserve"> tal-Punent; billi l-UE għadha bil-bosta l-akbar sieħba kummerċjali u ta’ investiment tal-Albanija u l-akbar fornitur ta’ assistenza finanzjarja tagħha;</w:t>
      </w:r>
    </w:p>
    <w:p w:rsidR="004A7EAE" w:rsidRPr="00717823" w:rsidRDefault="004A7EAE" w:rsidP="004A7EAE">
      <w:pPr>
        <w:pStyle w:val="NormalHanging12a"/>
      </w:pPr>
      <w:r w:rsidRPr="00717823">
        <w:t>C.</w:t>
      </w:r>
      <w:r w:rsidRPr="00717823">
        <w:tab/>
        <w:t>billi t-tkabbir huwa proċess ibbażat fuq il-mertu u msejjes fuq id-demokrazija, l-istat tad-dritt u d-drittijiet fundamentali;</w:t>
      </w:r>
      <w:r w:rsidRPr="00717823">
        <w:rPr>
          <w:b/>
          <w:i/>
        </w:rPr>
        <w:t xml:space="preserve"> </w:t>
      </w:r>
      <w:r w:rsidRPr="00717823">
        <w:t xml:space="preserve">billi l-adeżjoni tal-Albanija mal-UE tiddependi minn riformi dejjiema, profondi u </w:t>
      </w:r>
      <w:proofErr w:type="spellStart"/>
      <w:r w:rsidRPr="00717823">
        <w:t>irriversibbli</w:t>
      </w:r>
      <w:proofErr w:type="spellEnd"/>
      <w:r w:rsidRPr="00717823">
        <w:t xml:space="preserve"> fl-oqsma fundamentali kollha, li jibdew mill-istat tad-dritt u l-funzjonament tal-istituzzjonijiet demokratiċi; </w:t>
      </w:r>
    </w:p>
    <w:p w:rsidR="004A7EAE" w:rsidRPr="00717823" w:rsidRDefault="004A7EAE" w:rsidP="004A7EAE">
      <w:pPr>
        <w:pStyle w:val="NormalHanging12a"/>
      </w:pPr>
      <w:r w:rsidRPr="00717823">
        <w:t>D.</w:t>
      </w:r>
      <w:r w:rsidRPr="00717823">
        <w:tab/>
        <w:t xml:space="preserve">billi l-Albanija ilha pajjiż kandidat tal-UE mill-2014, bdiet in-negozjati tal-adeżjoni f’Lulju 2022 u lestiet b’suċċess il-proċess ta’ </w:t>
      </w:r>
      <w:proofErr w:type="spellStart"/>
      <w:r w:rsidRPr="00717823">
        <w:t>skrinjar</w:t>
      </w:r>
      <w:proofErr w:type="spellEnd"/>
      <w:r w:rsidRPr="00717823">
        <w:t xml:space="preserve"> f’Novembru 2023;</w:t>
      </w:r>
    </w:p>
    <w:p w:rsidR="004A7EAE" w:rsidRPr="00717823" w:rsidRDefault="004A7EAE" w:rsidP="004A7EAE">
      <w:pPr>
        <w:pStyle w:val="NormalHanging12a"/>
      </w:pPr>
      <w:r w:rsidRPr="00717823">
        <w:t>E.</w:t>
      </w:r>
      <w:r w:rsidRPr="00717823">
        <w:tab/>
        <w:t>billi l-Albanija bdiet in-negozjati dwar “Ġabra 1: Elementi Fundamentali” fil-15 ta’ Ottubru 2024</w:t>
      </w:r>
      <w:r w:rsidR="00FF7B86">
        <w:t xml:space="preserve">, </w:t>
      </w:r>
      <w:r w:rsidRPr="00717823">
        <w:t>dwar “Ġabra 6: Relazzjonijiet Esterni” fis-17 ta’ Diċembru 2024</w:t>
      </w:r>
      <w:r w:rsidR="00FF7B86" w:rsidRPr="00FF7B86">
        <w:t xml:space="preserve">, dwar “Ġabra 2: Suq intern” fl-14 ta’ April 2025 u dwar “Ġabra 3: Kompetittività u Tkabbir </w:t>
      </w:r>
      <w:proofErr w:type="spellStart"/>
      <w:r w:rsidR="00FF7B86" w:rsidRPr="00FF7B86">
        <w:t>Inklużiv</w:t>
      </w:r>
      <w:proofErr w:type="spellEnd"/>
      <w:r w:rsidR="00FF7B86" w:rsidRPr="00FF7B86">
        <w:t>” fit-22 ta’ Mejju 2025</w:t>
      </w:r>
      <w:r w:rsidRPr="00717823">
        <w:t>;</w:t>
      </w:r>
    </w:p>
    <w:p w:rsidR="004A7EAE" w:rsidRPr="00717823" w:rsidRDefault="004A7EAE" w:rsidP="004A7EAE">
      <w:pPr>
        <w:pStyle w:val="NormalHanging12a"/>
      </w:pPr>
      <w:r w:rsidRPr="00717823">
        <w:t>F.</w:t>
      </w:r>
      <w:r w:rsidRPr="00717823">
        <w:tab/>
        <w:t xml:space="preserve">billi l-Albanija hija sieħba affidabbli tal-politika barranija u hija </w:t>
      </w:r>
      <w:proofErr w:type="spellStart"/>
      <w:r w:rsidRPr="00717823">
        <w:t>allinjata</w:t>
      </w:r>
      <w:proofErr w:type="spellEnd"/>
      <w:r w:rsidRPr="00717823">
        <w:t xml:space="preserve"> bis-sħiħ mal-politika barranija u ta’ sigurtà komuni tal-UE;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G.</w:t>
      </w:r>
      <w:r w:rsidRPr="00717823">
        <w:tab/>
        <w:t xml:space="preserve">billi l-Albanija kienet fil-mira ta’ kampanji ta’ influwenza malizzjuża barranija li kellhom l-għan li </w:t>
      </w:r>
      <w:proofErr w:type="spellStart"/>
      <w:r w:rsidRPr="00717823">
        <w:t>jiżirgħu</w:t>
      </w:r>
      <w:proofErr w:type="spellEnd"/>
      <w:r w:rsidRPr="00717823">
        <w:t xml:space="preserve"> n-nuqqas ta’ qbil, </w:t>
      </w:r>
      <w:proofErr w:type="spellStart"/>
      <w:r w:rsidRPr="00717823">
        <w:t>jipprovokaw</w:t>
      </w:r>
      <w:proofErr w:type="spellEnd"/>
      <w:r w:rsidRPr="00717823">
        <w:t xml:space="preserve"> tensjonijiet u vjolenza u </w:t>
      </w:r>
      <w:proofErr w:type="spellStart"/>
      <w:r w:rsidRPr="00717823">
        <w:t>jiddestabbilizzaw</w:t>
      </w:r>
      <w:proofErr w:type="spellEnd"/>
      <w:r w:rsidRPr="00717823">
        <w:t xml:space="preserve"> ir-reġjun kollu, inklużi d-</w:t>
      </w:r>
      <w:proofErr w:type="spellStart"/>
      <w:r w:rsidRPr="00717823">
        <w:t>diżinformazzjoni</w:t>
      </w:r>
      <w:proofErr w:type="spellEnd"/>
      <w:r w:rsidRPr="00717823">
        <w:t xml:space="preserve"> u l-indħil elettorali mir-Russja, kif ukoll investimenti dubjużi minn atturi mhux tal-UE bħaċ-Ċina; billi l-attakki </w:t>
      </w:r>
      <w:proofErr w:type="spellStart"/>
      <w:r w:rsidRPr="00717823">
        <w:t>ċibernetiċi</w:t>
      </w:r>
      <w:proofErr w:type="spellEnd"/>
      <w:r w:rsidRPr="00717823">
        <w:t xml:space="preserve"> Russi u </w:t>
      </w:r>
      <w:proofErr w:type="spellStart"/>
      <w:r w:rsidRPr="00717823">
        <w:t>Iranjani</w:t>
      </w:r>
      <w:proofErr w:type="spellEnd"/>
      <w:r w:rsidRPr="00717823">
        <w:t xml:space="preserve"> kontra l-Albanija fl-2022 u fl-2023 fixklu l-funzjonijiet kritiċi tal-gvern, u dan juri l-ambjent </w:t>
      </w:r>
      <w:proofErr w:type="spellStart"/>
      <w:r w:rsidRPr="00717823">
        <w:t>ibridu</w:t>
      </w:r>
      <w:proofErr w:type="spellEnd"/>
      <w:r w:rsidRPr="00717823">
        <w:t xml:space="preserve"> ta’ theddida li qed tiffaċċja l-Albanija hekk kif tagħmel passi ’l quddiem lejn l-integrazzjoni fl-UE; </w:t>
      </w:r>
    </w:p>
    <w:p w:rsidR="004A7EAE" w:rsidRPr="00717823" w:rsidRDefault="004A7EAE" w:rsidP="004A7EAE">
      <w:pPr>
        <w:pStyle w:val="NormalHanging12a"/>
      </w:pPr>
      <w:r w:rsidRPr="00717823">
        <w:t>H.</w:t>
      </w:r>
      <w:r w:rsidRPr="00717823">
        <w:tab/>
        <w:t xml:space="preserve">billi għadhom </w:t>
      </w:r>
      <w:proofErr w:type="spellStart"/>
      <w:r w:rsidRPr="00717823">
        <w:t>jippersistu</w:t>
      </w:r>
      <w:proofErr w:type="spellEnd"/>
      <w:r w:rsidRPr="00717823">
        <w:t xml:space="preserve"> nuqqasijiet elettorali u </w:t>
      </w:r>
      <w:proofErr w:type="spellStart"/>
      <w:r w:rsidRPr="00717823">
        <w:t>vulnerabbiltajiet</w:t>
      </w:r>
      <w:proofErr w:type="spellEnd"/>
      <w:r w:rsidRPr="00717823">
        <w:t xml:space="preserve"> serji fis-sistema elettorali tal-Albanija; billi r-rakkomandazzjonijiet tal-OSKE/ODIHR biex jittejjeb aktar l-andament tal-elezzjonijiet fl-Albanija għadhom ma ġewx indirizzati bis-sħiħ; 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I.</w:t>
      </w:r>
      <w:r w:rsidRPr="00717823">
        <w:tab/>
        <w:t xml:space="preserve">billi l-Albanija tipparteċipa f’missjonijiet u operazzjonijiet tal-politika ta’ sigurtà u ta’ difiża komuni tal-UE, inkluż </w:t>
      </w:r>
      <w:proofErr w:type="spellStart"/>
      <w:r w:rsidRPr="00717823">
        <w:t>fl</w:t>
      </w:r>
      <w:proofErr w:type="spellEnd"/>
      <w:r w:rsidRPr="00717823">
        <w:t>-EUFOR ALTHEA fil-</w:t>
      </w:r>
      <w:proofErr w:type="spellStart"/>
      <w:r w:rsidRPr="00717823">
        <w:t>Bożnija</w:t>
      </w:r>
      <w:proofErr w:type="spellEnd"/>
      <w:r w:rsidRPr="00717823">
        <w:t>-</w:t>
      </w:r>
      <w:proofErr w:type="spellStart"/>
      <w:r w:rsidRPr="00717823">
        <w:t>Ħerzegovina</w:t>
      </w:r>
      <w:proofErr w:type="spellEnd"/>
      <w:r w:rsidRPr="00717823">
        <w:t>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J.</w:t>
      </w:r>
      <w:r w:rsidRPr="00717823">
        <w:tab/>
        <w:t xml:space="preserve">billi l-protezzjoni ta’ </w:t>
      </w:r>
      <w:proofErr w:type="spellStart"/>
      <w:r w:rsidRPr="00717823">
        <w:t>minoranzi</w:t>
      </w:r>
      <w:proofErr w:type="spellEnd"/>
      <w:r w:rsidRPr="00717823">
        <w:t xml:space="preserve"> nazzjonali u etniċi hija kruċjali għal pajjiżi li jaspiraw li jsiru Stati Membri tal-UE; billi l-leġiżlazzjoni ta’ implimentazzjoni dwar l-</w:t>
      </w:r>
      <w:proofErr w:type="spellStart"/>
      <w:r w:rsidRPr="00717823">
        <w:t>awtoidentifikazzjoni</w:t>
      </w:r>
      <w:proofErr w:type="spellEnd"/>
      <w:r w:rsidRPr="00717823">
        <w:t xml:space="preserve"> ħielsa u l-użu tal-lingwi minoritarji ġiet adottata fl-Albanija; 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K.</w:t>
      </w:r>
      <w:r w:rsidRPr="00717823">
        <w:tab/>
        <w:t xml:space="preserve">billi l-gwerra ta’ aggressjoni Russa kontra l-Ukrajna </w:t>
      </w:r>
      <w:proofErr w:type="spellStart"/>
      <w:r w:rsidRPr="00717823">
        <w:t>tenfasizza</w:t>
      </w:r>
      <w:proofErr w:type="spellEnd"/>
      <w:r w:rsidRPr="00717823">
        <w:t xml:space="preserve"> l-importanza kritika tat-tkabbir tal-UE biex jiġu żgurati s-sigurtà u l-</w:t>
      </w:r>
      <w:proofErr w:type="spellStart"/>
      <w:r w:rsidRPr="00717823">
        <w:t>istabbiltà</w:t>
      </w:r>
      <w:proofErr w:type="spellEnd"/>
      <w:r w:rsidRPr="00717823">
        <w:t xml:space="preserve"> fil-kontinent tagħna;</w:t>
      </w:r>
    </w:p>
    <w:p w:rsidR="004A7EAE" w:rsidRPr="00717823" w:rsidRDefault="004A7EAE" w:rsidP="004A7EAE">
      <w:pPr>
        <w:pStyle w:val="NormalHanging12a"/>
      </w:pPr>
      <w:r w:rsidRPr="00717823">
        <w:t>1.</w:t>
      </w:r>
      <w:r w:rsidRPr="00717823">
        <w:tab/>
        <w:t xml:space="preserve">Jilqa’ l-impenn sod tal-Albanija favur l-integrazzjoni fl-UE, li jirrifletti kunsens fost il-partiti politiċi kollha, kemm dawk fil-gvern kif ukoll fl-oppożizzjoni, u l-appoġġ qawwi fost iċ-ċittadini, u jfaħħar l-allinjament sħiħ konsistenti tagħha mal-politika estera u ta’ sigurtà komuni tal-UE u l-promozzjoni tal-ordni internazzjonali </w:t>
      </w:r>
      <w:proofErr w:type="spellStart"/>
      <w:r w:rsidRPr="00717823">
        <w:t>bbażat</w:t>
      </w:r>
      <w:proofErr w:type="spellEnd"/>
      <w:r w:rsidRPr="00717823">
        <w:t xml:space="preserve"> fuq ir-regoli, inkluż ir-rispons </w:t>
      </w:r>
      <w:proofErr w:type="spellStart"/>
      <w:r w:rsidRPr="00717823">
        <w:t>kategoriku</w:t>
      </w:r>
      <w:proofErr w:type="spellEnd"/>
      <w:r w:rsidRPr="00717823">
        <w:t xml:space="preserve"> tagħha għall-gwerra ta’ aggressjoni Russa kontra l-Ukrajna permezz tal-allinjament tagħha mal-miżuri restrittivi tal-UE kontra r-Russja u l-Belarussja; jirrikonoxxi r-rwol attiv tal-pajjiż fir-reġjun u fl-inizjattivi reġjonali;</w:t>
      </w:r>
    </w:p>
    <w:p w:rsidR="004A7EAE" w:rsidRPr="00717823" w:rsidRDefault="004A7EAE" w:rsidP="004A7EAE">
      <w:pPr>
        <w:pStyle w:val="NormalHanging12a"/>
      </w:pPr>
      <w:r w:rsidRPr="00717823">
        <w:t>2.</w:t>
      </w:r>
      <w:r w:rsidRPr="00717823">
        <w:tab/>
        <w:t xml:space="preserve">Jilqa’ l-ambizzjoni tal-Albanija li tagħlaq in-negozjati tal-adeżjoni sa tmiem l-2027 u l-progress rapidu li sar fis-snin reċenti, b’mod partikolari l-ftuħ ta’ żewġ ġabriet ta’ </w:t>
      </w:r>
      <w:proofErr w:type="spellStart"/>
      <w:r w:rsidRPr="00717823">
        <w:t>kapitoli</w:t>
      </w:r>
      <w:proofErr w:type="spellEnd"/>
      <w:r w:rsidRPr="00717823">
        <w:t xml:space="preserve"> ta’ negozjar fl-2024</w:t>
      </w:r>
      <w:r w:rsidR="00FF7B86" w:rsidRPr="00FF7B86">
        <w:t xml:space="preserve"> u żewġ ġabriet ulterjuri </w:t>
      </w:r>
      <w:r w:rsidR="00FF7B86" w:rsidRPr="005147F9">
        <w:t>s’issa</w:t>
      </w:r>
      <w:r w:rsidR="00FF7B86" w:rsidRPr="00FF7B86">
        <w:t xml:space="preserve"> fl-2025</w:t>
      </w:r>
      <w:r w:rsidRPr="00717823">
        <w:t xml:space="preserve">; ifakkar li l-pajjiżi kandidati jgħaddu minn </w:t>
      </w:r>
      <w:proofErr w:type="spellStart"/>
      <w:r w:rsidRPr="00717823">
        <w:t>trasformazzjonijiet</w:t>
      </w:r>
      <w:proofErr w:type="spellEnd"/>
      <w:r w:rsidRPr="00717823">
        <w:t xml:space="preserve"> profondi sabiex jissodisfaw il-kriterji tas-sħubija matul in-negozjati tal-adeżjoni, li jdumu sakemm ikun meħtieġ biex jiġu implimentati r-riformi meħtieġa; jisħaq fuq il-ħtieġa li jissaħħu t-trasparenza, l-obbligu ta’ rendikont u l-</w:t>
      </w:r>
      <w:proofErr w:type="spellStart"/>
      <w:r w:rsidRPr="00717823">
        <w:t>inklużività</w:t>
      </w:r>
      <w:proofErr w:type="spellEnd"/>
      <w:r w:rsidRPr="00717823">
        <w:t xml:space="preserve"> tal-proċess ta’ adeżjoni, inkluża d-dimensjoni parlamentari tiegħu; iwissi kontra kwalunkwe azzjoni li tista’ </w:t>
      </w:r>
      <w:proofErr w:type="spellStart"/>
      <w:r w:rsidRPr="00717823">
        <w:t>timmina</w:t>
      </w:r>
      <w:proofErr w:type="spellEnd"/>
      <w:r w:rsidRPr="00717823">
        <w:t xml:space="preserve"> s-sistema ta’ </w:t>
      </w:r>
      <w:proofErr w:type="spellStart"/>
      <w:r w:rsidRPr="00717823">
        <w:t>kontrokontrolli</w:t>
      </w:r>
      <w:proofErr w:type="spellEnd"/>
      <w:r w:rsidRPr="00717823">
        <w:t>;</w:t>
      </w:r>
    </w:p>
    <w:p w:rsidR="004A7EAE" w:rsidRPr="00717823" w:rsidRDefault="004A7EAE" w:rsidP="004A7EAE">
      <w:pPr>
        <w:pStyle w:val="NormalHanging12a"/>
      </w:pPr>
      <w:r w:rsidRPr="00717823">
        <w:t>3.</w:t>
      </w:r>
      <w:r w:rsidRPr="00717823">
        <w:tab/>
        <w:t xml:space="preserve">Jinnota li l-pass tal-adeżjoni mal-UE huwa </w:t>
      </w:r>
      <w:proofErr w:type="spellStart"/>
      <w:r w:rsidRPr="00717823">
        <w:t>ddeterminat</w:t>
      </w:r>
      <w:proofErr w:type="spellEnd"/>
      <w:r w:rsidRPr="00717823">
        <w:t xml:space="preserve"> mill-progress tal-pajjiż kandidat fl-allinjament </w:t>
      </w:r>
      <w:proofErr w:type="spellStart"/>
      <w:r w:rsidRPr="00717823">
        <w:t>mal-acquis</w:t>
      </w:r>
      <w:proofErr w:type="spellEnd"/>
      <w:r w:rsidRPr="00717823">
        <w:t xml:space="preserve"> tal-UE, mir-rekord tiegħu fl-implimentazzjoni tal-</w:t>
      </w:r>
      <w:proofErr w:type="spellStart"/>
      <w:r w:rsidRPr="00717823">
        <w:t>acquis</w:t>
      </w:r>
      <w:proofErr w:type="spellEnd"/>
      <w:r w:rsidRPr="00717823">
        <w:t xml:space="preserve"> u mill-funzjonament xieraq tal-istituzzjonijiet kollha tal-pajjiż, u huwa msejjes fuq l-istat tad-dritt, il-</w:t>
      </w:r>
      <w:proofErr w:type="spellStart"/>
      <w:r w:rsidRPr="00717823">
        <w:t>governanza</w:t>
      </w:r>
      <w:proofErr w:type="spellEnd"/>
      <w:r w:rsidRPr="00717823">
        <w:t xml:space="preserve"> tajba u d-drittijiet fundamentali; iħeġġeġ lill-Albanija </w:t>
      </w:r>
      <w:proofErr w:type="spellStart"/>
      <w:r w:rsidRPr="00717823">
        <w:t>taċċellera</w:t>
      </w:r>
      <w:proofErr w:type="spellEnd"/>
      <w:r w:rsidRPr="00717823">
        <w:t xml:space="preserve"> r-riformi biex issaħħaħ l-istat tad-dritt u t-tkabbir ekonomiku, </w:t>
      </w:r>
      <w:proofErr w:type="spellStart"/>
      <w:r w:rsidRPr="00717823">
        <w:t>tiġġieled</w:t>
      </w:r>
      <w:proofErr w:type="spellEnd"/>
      <w:r w:rsidRPr="00717823">
        <w:t xml:space="preserve"> il-korruzzjoni u l-kriminalità organizzata, tipprevjeni t-traffikar tal-bnedmin, tiżgura l-ħarsien tad-drittijiet fundamentali u tagħmel progress fl-oqsma tal-libertà tal-espressjoni, il-libertà tal-informazzjoni u l-pluraliżmu u l-indipendenza tal-</w:t>
      </w:r>
      <w:proofErr w:type="spellStart"/>
      <w:r w:rsidRPr="00717823">
        <w:t>media</w:t>
      </w:r>
      <w:proofErr w:type="spellEnd"/>
      <w:r w:rsidRPr="00717823">
        <w:t>;</w:t>
      </w:r>
    </w:p>
    <w:p w:rsidR="004A7EAE" w:rsidRPr="00717823" w:rsidRDefault="004A7EAE" w:rsidP="004A7EAE">
      <w:pPr>
        <w:pStyle w:val="NormalHanging12a"/>
      </w:pPr>
      <w:r w:rsidRPr="00717823">
        <w:t>4.</w:t>
      </w:r>
      <w:r w:rsidRPr="00717823">
        <w:tab/>
        <w:t>Jilqa’ l-</w:t>
      </w:r>
      <w:proofErr w:type="spellStart"/>
      <w:r w:rsidRPr="00717823">
        <w:t>Faċilità</w:t>
      </w:r>
      <w:proofErr w:type="spellEnd"/>
      <w:r w:rsidRPr="00717823">
        <w:t xml:space="preserve"> l-ġdida tal-UE għar-Riforma u t-Tkabbir </w:t>
      </w:r>
      <w:proofErr w:type="spellStart"/>
      <w:r w:rsidRPr="00717823">
        <w:t>għall-Balkani</w:t>
      </w:r>
      <w:proofErr w:type="spellEnd"/>
      <w:r w:rsidRPr="00717823">
        <w:t xml:space="preserve"> tal-Punent, li se tipprovdi EUR 922 miljun f’għotjiet u self lill-Albanija meta tissodisfa l-kundizzjonijiet stabbiliti fl-Aġenda ta’ Riforma ambizzjuża tagħha;</w:t>
      </w:r>
    </w:p>
    <w:p w:rsidR="004A7EAE" w:rsidRPr="00717823" w:rsidRDefault="004A7EAE" w:rsidP="004A7EAE">
      <w:pPr>
        <w:pStyle w:val="NormalHanging12a"/>
      </w:pPr>
      <w:r w:rsidRPr="00717823">
        <w:t>5.</w:t>
      </w:r>
      <w:r w:rsidRPr="00717823">
        <w:tab/>
        <w:t>Jieħu nota tal-adozzjoni mill-Albanija tal-Pjan Nazzjonali għall-Integrazzjoni Ewropea 2024-2026; jilqa’ l-fatt li l-Albanija waqqfet il-korpi responsabbli għall-proċess ta’ integrazzjoni;</w:t>
      </w:r>
      <w:r w:rsidRPr="00717823">
        <w:rPr>
          <w:b/>
          <w:i/>
        </w:rPr>
        <w:t xml:space="preserve"> </w:t>
      </w:r>
      <w:r w:rsidRPr="00717823">
        <w:t>jappella għal sforzi akbar biex tiżdied it-trasparenza u jkun hemm involviment fil-komunikazzjoni lill-pubbliku dwar l-integrazzjoni tal-UE;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6.</w:t>
      </w:r>
      <w:r w:rsidRPr="00717823">
        <w:tab/>
        <w:t xml:space="preserve">Jilqa’ d-deċiżjoni li jinfetaħ l-uffiċċju antenna tal-Parlament Ewropew </w:t>
      </w:r>
      <w:proofErr w:type="spellStart"/>
      <w:r w:rsidRPr="00717823">
        <w:t>għall-Balkani</w:t>
      </w:r>
      <w:proofErr w:type="spellEnd"/>
      <w:r w:rsidRPr="00717823">
        <w:t xml:space="preserve"> tal-Punent f’Tirana; jinnota li l-uffiċċju se jservi bħala punt ta’ kuntatt ewlieni bejn il-Parlament Ewropew u l-parlamenti nazzjonali, is-soċjetà ċivili u s-sħab lokali minn madwar ir-reġjun tal-</w:t>
      </w:r>
      <w:proofErr w:type="spellStart"/>
      <w:r w:rsidRPr="00717823">
        <w:t>Balkani</w:t>
      </w:r>
      <w:proofErr w:type="spellEnd"/>
      <w:r w:rsidRPr="00717823">
        <w:t xml:space="preserve"> tal-Punent;  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7.</w:t>
      </w:r>
      <w:r w:rsidRPr="00717823">
        <w:tab/>
        <w:t xml:space="preserve">Jilqa’ l-involviment ta’ 18-il parteċipant u </w:t>
      </w:r>
      <w:proofErr w:type="spellStart"/>
      <w:r w:rsidRPr="00717823">
        <w:t>parteċipanta</w:t>
      </w:r>
      <w:proofErr w:type="spellEnd"/>
      <w:r w:rsidRPr="00717823">
        <w:t xml:space="preserve"> mill-Albanija fl-inizjattiva tal-Membri Kandidati għat-Tkabbir imnedija mill-Kumitat Ekonomiku u Soċjali Ewropew, li għandha l-għan li </w:t>
      </w:r>
      <w:proofErr w:type="spellStart"/>
      <w:r w:rsidRPr="00717823">
        <w:t>trawwem</w:t>
      </w:r>
      <w:proofErr w:type="spellEnd"/>
      <w:r w:rsidRPr="00717823">
        <w:t xml:space="preserve"> rabtiet aktar mill-qrib mal-pajjiżi kandidati u tiffaċilita l-integrazzjoni gradwali tagħhom fl-UE;</w:t>
      </w:r>
    </w:p>
    <w:p w:rsidR="004A7EAE" w:rsidRPr="00717823" w:rsidRDefault="004A7EAE" w:rsidP="004A7EAE">
      <w:pPr>
        <w:pStyle w:val="NormalHanging12a"/>
        <w:rPr>
          <w:b/>
          <w:i/>
        </w:rPr>
      </w:pPr>
      <w:r w:rsidRPr="00717823">
        <w:rPr>
          <w:b/>
          <w:i/>
        </w:rPr>
        <w:t xml:space="preserve">Istituzzjonijiet demokratiċi, </w:t>
      </w:r>
      <w:proofErr w:type="spellStart"/>
      <w:r w:rsidRPr="00717823">
        <w:rPr>
          <w:b/>
          <w:i/>
        </w:rPr>
        <w:t>media</w:t>
      </w:r>
      <w:proofErr w:type="spellEnd"/>
      <w:r w:rsidRPr="00717823">
        <w:rPr>
          <w:b/>
          <w:i/>
        </w:rPr>
        <w:t xml:space="preserve"> u soċjetà ċivili</w:t>
      </w:r>
    </w:p>
    <w:p w:rsidR="004A7EAE" w:rsidRPr="00717823" w:rsidRDefault="004A7EAE" w:rsidP="004A7EAE">
      <w:pPr>
        <w:pStyle w:val="NormalHanging12a"/>
      </w:pPr>
      <w:r w:rsidRPr="00717823">
        <w:t>8.</w:t>
      </w:r>
      <w:r w:rsidRPr="00717823">
        <w:tab/>
      </w:r>
      <w:proofErr w:type="spellStart"/>
      <w:r w:rsidRPr="00717823">
        <w:t>Jinsisti</w:t>
      </w:r>
      <w:proofErr w:type="spellEnd"/>
      <w:r w:rsidRPr="00717823">
        <w:t xml:space="preserve"> fuq l-importanza ta’ dibattitu politiku kostruttiv u kondotta parlamentari tajba bħala aspetti ewlenin tal-</w:t>
      </w:r>
      <w:proofErr w:type="spellStart"/>
      <w:r w:rsidRPr="00717823">
        <w:t>governanza</w:t>
      </w:r>
      <w:proofErr w:type="spellEnd"/>
      <w:r w:rsidRPr="00717823">
        <w:t xml:space="preserve"> demokratika; jafferma mill-ġdid ir-responsabbiltà konġunta tal-forzi politiċi tal-Albanija li jsaħħu d-djalogu politiku kostruttiv u </w:t>
      </w:r>
      <w:proofErr w:type="spellStart"/>
      <w:r w:rsidRPr="00717823">
        <w:t>inklużiv</w:t>
      </w:r>
      <w:proofErr w:type="spellEnd"/>
      <w:r w:rsidRPr="00717823">
        <w:t xml:space="preserve"> u jegħlbu l-livelli għoljin ta’ </w:t>
      </w:r>
      <w:proofErr w:type="spellStart"/>
      <w:r w:rsidRPr="00717823">
        <w:t>polarizzazzjoni</w:t>
      </w:r>
      <w:proofErr w:type="spellEnd"/>
      <w:r w:rsidRPr="00717823">
        <w:t xml:space="preserve"> politika li għad hemm fil-pajjiż; </w:t>
      </w:r>
      <w:proofErr w:type="spellStart"/>
      <w:r w:rsidRPr="00717823">
        <w:t>jiddeplora</w:t>
      </w:r>
      <w:proofErr w:type="spellEnd"/>
      <w:r w:rsidRPr="00717823">
        <w:t xml:space="preserve"> l-</w:t>
      </w:r>
      <w:proofErr w:type="spellStart"/>
      <w:r w:rsidRPr="00717823">
        <w:t>konfrontazzjonijiet</w:t>
      </w:r>
      <w:proofErr w:type="spellEnd"/>
      <w:r w:rsidRPr="00717823">
        <w:t xml:space="preserve"> kontinwi u r-</w:t>
      </w:r>
      <w:proofErr w:type="spellStart"/>
      <w:r w:rsidRPr="00717823">
        <w:t>retorika</w:t>
      </w:r>
      <w:proofErr w:type="spellEnd"/>
      <w:r w:rsidRPr="00717823">
        <w:t xml:space="preserve"> </w:t>
      </w:r>
      <w:proofErr w:type="spellStart"/>
      <w:r w:rsidRPr="00717823">
        <w:t>xewwiexa</w:t>
      </w:r>
      <w:proofErr w:type="spellEnd"/>
      <w:r w:rsidRPr="00717823">
        <w:t xml:space="preserve"> mill-politiċi mill-partiti kollha u l-</w:t>
      </w:r>
      <w:proofErr w:type="spellStart"/>
      <w:r w:rsidRPr="00717823">
        <w:t>kunflitti</w:t>
      </w:r>
      <w:proofErr w:type="spellEnd"/>
      <w:r w:rsidRPr="00717823">
        <w:t xml:space="preserve"> bejn il-maġġoranza fil-gvern u l-oppożizzjoni; </w:t>
      </w:r>
      <w:proofErr w:type="spellStart"/>
      <w:r w:rsidRPr="00717823">
        <w:t>jissottolinja</w:t>
      </w:r>
      <w:proofErr w:type="spellEnd"/>
      <w:r w:rsidRPr="00717823">
        <w:t xml:space="preserve"> l-ħtieġa li </w:t>
      </w:r>
      <w:proofErr w:type="spellStart"/>
      <w:r w:rsidRPr="00717823">
        <w:t>titrawwem</w:t>
      </w:r>
      <w:proofErr w:type="spellEnd"/>
      <w:r w:rsidRPr="00717823">
        <w:t xml:space="preserve"> kultura politika </w:t>
      </w:r>
      <w:proofErr w:type="spellStart"/>
      <w:r w:rsidRPr="00717823">
        <w:t>bbażata</w:t>
      </w:r>
      <w:proofErr w:type="spellEnd"/>
      <w:r w:rsidRPr="00717823">
        <w:t xml:space="preserve"> fuq ir-rispett reċiproku u l-</w:t>
      </w:r>
      <w:proofErr w:type="spellStart"/>
      <w:r w:rsidRPr="00717823">
        <w:t>konformità</w:t>
      </w:r>
      <w:proofErr w:type="spellEnd"/>
      <w:r w:rsidRPr="00717823">
        <w:t xml:space="preserve"> man-normi demokratiċi, filwaqt li jiġi żgurat li l-kompetizzjoni politika ma </w:t>
      </w:r>
      <w:proofErr w:type="spellStart"/>
      <w:r w:rsidRPr="00717823">
        <w:t>timminax</w:t>
      </w:r>
      <w:proofErr w:type="spellEnd"/>
      <w:r w:rsidRPr="00717823">
        <w:t xml:space="preserve"> l-</w:t>
      </w:r>
      <w:proofErr w:type="spellStart"/>
      <w:r w:rsidRPr="00717823">
        <w:t>istabbiltà</w:t>
      </w:r>
      <w:proofErr w:type="spellEnd"/>
      <w:r w:rsidRPr="00717823">
        <w:t xml:space="preserve"> istituzzjonali, u li jintwera rispett sħiħ għar-rwol tal-</w:t>
      </w:r>
      <w:proofErr w:type="spellStart"/>
      <w:r w:rsidRPr="00717823">
        <w:t>parlamentariżmu</w:t>
      </w:r>
      <w:proofErr w:type="spellEnd"/>
      <w:r w:rsidRPr="00717823">
        <w:t>, billi jintemmu darba għal dejjem l-attakki politiċi; jappella għal djalogu ġenwin biex jiġu promossi l-</w:t>
      </w:r>
      <w:proofErr w:type="spellStart"/>
      <w:r w:rsidRPr="00717823">
        <w:t>istabbiltà</w:t>
      </w:r>
      <w:proofErr w:type="spellEnd"/>
      <w:r w:rsidRPr="00717823">
        <w:t xml:space="preserve"> u l-progress fil-qasam politiku, filwaqt li tiġi </w:t>
      </w:r>
      <w:proofErr w:type="spellStart"/>
      <w:r w:rsidRPr="00717823">
        <w:t>enfasizzata</w:t>
      </w:r>
      <w:proofErr w:type="spellEnd"/>
      <w:r w:rsidRPr="00717823">
        <w:t xml:space="preserve"> l-ħtieġa ta’ kunsens bejn il-partiti dwar l-aġenda ta’ integrazzjoni tal-UE u l-involviment sinifikanti tas-soċjetà ċivili; jenfasizza l-ħtieġa ta’ sorveljanza parlamentari aktar effettiva u funzjonament aħjar tal-istituzzjonijiet;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9.</w:t>
      </w:r>
      <w:r w:rsidRPr="00717823">
        <w:tab/>
        <w:t xml:space="preserve">Jirrikonoxxi t-theddida dejjem tikber ta’ influwenza malizzjuża barranija u interferenza </w:t>
      </w:r>
      <w:proofErr w:type="spellStart"/>
      <w:r w:rsidRPr="00717823">
        <w:t>ibrida</w:t>
      </w:r>
      <w:proofErr w:type="spellEnd"/>
      <w:r w:rsidRPr="00717823">
        <w:t xml:space="preserve"> fl-istituzzjonijiet demokratiċi tal-Albanija; jenfasizza li </w:t>
      </w:r>
      <w:proofErr w:type="spellStart"/>
      <w:r w:rsidRPr="00717823">
        <w:t>narrattivi</w:t>
      </w:r>
      <w:proofErr w:type="spellEnd"/>
      <w:r w:rsidRPr="00717823">
        <w:t xml:space="preserve"> </w:t>
      </w:r>
      <w:proofErr w:type="spellStart"/>
      <w:r w:rsidRPr="00717823">
        <w:t>allinjati</w:t>
      </w:r>
      <w:proofErr w:type="spellEnd"/>
      <w:r w:rsidRPr="00717823">
        <w:t xml:space="preserve"> </w:t>
      </w:r>
      <w:proofErr w:type="spellStart"/>
      <w:r w:rsidRPr="00717823">
        <w:t>mal-Kremlin</w:t>
      </w:r>
      <w:proofErr w:type="spellEnd"/>
      <w:r w:rsidRPr="00717823">
        <w:t xml:space="preserve"> fittxew li jnaqqsu l-fiduċja tal-pubbliku fl-istituzzjonijiet demokratiċi u jippromwovu s-sentiment kontra l-Punent; jistieden lill-Albanija ssaħħaħ </w:t>
      </w:r>
      <w:proofErr w:type="spellStart"/>
      <w:r w:rsidRPr="00717823">
        <w:t>ir-reżiljenza</w:t>
      </w:r>
      <w:proofErr w:type="spellEnd"/>
      <w:r w:rsidRPr="00717823">
        <w:t xml:space="preserve"> istituzzjonali kontra l-finanzjament politiku bil-moħbi, il-manipulazzjoni tal-</w:t>
      </w:r>
      <w:proofErr w:type="spellStart"/>
      <w:r w:rsidRPr="00717823">
        <w:t>media</w:t>
      </w:r>
      <w:proofErr w:type="spellEnd"/>
      <w:r w:rsidRPr="00717823">
        <w:t xml:space="preserve"> u t-theddid </w:t>
      </w:r>
      <w:proofErr w:type="spellStart"/>
      <w:r w:rsidRPr="00717823">
        <w:t>ċibernetiku</w:t>
      </w:r>
      <w:proofErr w:type="spellEnd"/>
      <w:r w:rsidRPr="00717823">
        <w:t xml:space="preserve"> li għandhom impatt dirett fuq il-proċess ta’ adeżjoni tagħha mal-UE; jappella lill-istituzzjonijiet tal-UE </w:t>
      </w:r>
      <w:proofErr w:type="spellStart"/>
      <w:r w:rsidRPr="00717823">
        <w:t>jimmonitorjaw</w:t>
      </w:r>
      <w:proofErr w:type="spellEnd"/>
      <w:r w:rsidRPr="00717823">
        <w:t xml:space="preserve"> mill-qrib l-</w:t>
      </w:r>
      <w:proofErr w:type="spellStart"/>
      <w:r w:rsidRPr="00717823">
        <w:t>esponiment</w:t>
      </w:r>
      <w:proofErr w:type="spellEnd"/>
      <w:r w:rsidRPr="00717823">
        <w:t xml:space="preserve"> tal-Albanija għall-influwenza malizzjuża barranija; 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10.</w:t>
      </w:r>
      <w:r w:rsidRPr="00717823">
        <w:tab/>
        <w:t>Jilqa’ l-</w:t>
      </w:r>
      <w:proofErr w:type="spellStart"/>
      <w:r w:rsidRPr="00717823">
        <w:t>imblukkar</w:t>
      </w:r>
      <w:proofErr w:type="spellEnd"/>
      <w:r w:rsidRPr="00717823">
        <w:t xml:space="preserve"> min-naħa tal-Albanija </w:t>
      </w:r>
      <w:proofErr w:type="spellStart"/>
      <w:r w:rsidRPr="00717823">
        <w:t>tad-dominji</w:t>
      </w:r>
      <w:proofErr w:type="spellEnd"/>
      <w:r w:rsidRPr="00717823">
        <w:t xml:space="preserve"> Russi </w:t>
      </w:r>
      <w:proofErr w:type="spellStart"/>
      <w:r w:rsidRPr="00717823">
        <w:t>tad-diżinformazzjoni</w:t>
      </w:r>
      <w:proofErr w:type="spellEnd"/>
      <w:r w:rsidRPr="00717823">
        <w:t xml:space="preserve"> iżda jisħaq fuq il-ħtieġa ta’ mekkaniżmu </w:t>
      </w:r>
      <w:proofErr w:type="spellStart"/>
      <w:r w:rsidRPr="00717823">
        <w:t>koordinat</w:t>
      </w:r>
      <w:proofErr w:type="spellEnd"/>
      <w:r w:rsidRPr="00717823">
        <w:t xml:space="preserve"> ta’ rispons għad-</w:t>
      </w:r>
      <w:proofErr w:type="spellStart"/>
      <w:r w:rsidRPr="00717823">
        <w:t>diżinformazzjoni</w:t>
      </w:r>
      <w:proofErr w:type="spellEnd"/>
      <w:r w:rsidRPr="00717823">
        <w:t xml:space="preserve"> bejn l-UE u l-Albanija, imfassal abbażi tal-pjattaforma </w:t>
      </w:r>
      <w:proofErr w:type="spellStart"/>
      <w:r w:rsidRPr="00717823">
        <w:t>EUvsDisinfo</w:t>
      </w:r>
      <w:proofErr w:type="spellEnd"/>
      <w:r w:rsidRPr="00717823">
        <w:t xml:space="preserve">, biex </w:t>
      </w:r>
      <w:proofErr w:type="spellStart"/>
      <w:r w:rsidRPr="00717823">
        <w:t>jikkonfuta</w:t>
      </w:r>
      <w:proofErr w:type="spellEnd"/>
      <w:r w:rsidRPr="00717823">
        <w:t xml:space="preserve"> u jiġġieled minnufih </w:t>
      </w:r>
      <w:proofErr w:type="spellStart"/>
      <w:r w:rsidRPr="00717823">
        <w:t>in-narrattivi</w:t>
      </w:r>
      <w:proofErr w:type="spellEnd"/>
      <w:r w:rsidRPr="00717823">
        <w:t xml:space="preserve"> tal-</w:t>
      </w:r>
      <w:proofErr w:type="spellStart"/>
      <w:r w:rsidRPr="00717823">
        <w:t>Kremlin</w:t>
      </w:r>
      <w:proofErr w:type="spellEnd"/>
      <w:r w:rsidRPr="00717823">
        <w:t>; huwa favur aktar kooperazzjoni reġjonali fost il-pajjiżi tal-</w:t>
      </w:r>
      <w:proofErr w:type="spellStart"/>
      <w:r w:rsidRPr="00717823">
        <w:t>Balkani</w:t>
      </w:r>
      <w:proofErr w:type="spellEnd"/>
      <w:r w:rsidRPr="00717823">
        <w:t xml:space="preserve"> tal-Punent biex tiġi </w:t>
      </w:r>
      <w:proofErr w:type="spellStart"/>
      <w:r w:rsidRPr="00717823">
        <w:t>kondiviża</w:t>
      </w:r>
      <w:proofErr w:type="spellEnd"/>
      <w:r w:rsidRPr="00717823">
        <w:t xml:space="preserve"> l-aħjar prattika u jiġu żviluppati strateġiji konġunti fil-ġlieda kontra d-</w:t>
      </w:r>
      <w:proofErr w:type="spellStart"/>
      <w:r w:rsidRPr="00717823">
        <w:t>diżinformazzjoni</w:t>
      </w:r>
      <w:proofErr w:type="spellEnd"/>
      <w:r w:rsidRPr="00717823">
        <w:t xml:space="preserve"> u l-interferenza barranija; iwissi dwar l-impronta dejjem akbar tal-</w:t>
      </w:r>
      <w:proofErr w:type="spellStart"/>
      <w:r w:rsidRPr="00717823">
        <w:t>media</w:t>
      </w:r>
      <w:proofErr w:type="spellEnd"/>
      <w:r w:rsidRPr="00717823">
        <w:t xml:space="preserve"> Ċiniża </w:t>
      </w:r>
      <w:proofErr w:type="spellStart"/>
      <w:r w:rsidRPr="00717823">
        <w:t>appoġġjata</w:t>
      </w:r>
      <w:proofErr w:type="spellEnd"/>
      <w:r w:rsidRPr="00717823">
        <w:t xml:space="preserve"> mill-Istat fl-Albanija; 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11.</w:t>
      </w:r>
      <w:r w:rsidRPr="00717823">
        <w:tab/>
        <w:t xml:space="preserve">Jenfasizza d-dmir tal-Parlament Albaniż li jirrispetta mingħajr dewmien id-deċiżjonijiet tal-Qorti Kostituzzjonali; jisħaq fuq ir-rwol fundamentali u </w:t>
      </w:r>
      <w:proofErr w:type="spellStart"/>
      <w:r w:rsidRPr="00717823">
        <w:t>insostitwibbli</w:t>
      </w:r>
      <w:proofErr w:type="spellEnd"/>
      <w:r w:rsidRPr="00717823">
        <w:t xml:space="preserve"> tal-parlament fis-salvagwardja tal-</w:t>
      </w:r>
      <w:proofErr w:type="spellStart"/>
      <w:r w:rsidRPr="00717823">
        <w:t>kontrokontrolli</w:t>
      </w:r>
      <w:proofErr w:type="spellEnd"/>
      <w:r w:rsidRPr="00717823">
        <w:t xml:space="preserve">; jistieden lill-Albanija tiżgura obbligu ta’ rendikont demokratiku ġenwin u </w:t>
      </w:r>
      <w:proofErr w:type="spellStart"/>
      <w:r w:rsidRPr="00717823">
        <w:t>governanza</w:t>
      </w:r>
      <w:proofErr w:type="spellEnd"/>
      <w:r w:rsidRPr="00717823">
        <w:t xml:space="preserve"> aktar b’saħħitha u trasparenti; </w:t>
      </w:r>
    </w:p>
    <w:p w:rsidR="004A7EAE" w:rsidRPr="00717823" w:rsidRDefault="004A7EAE" w:rsidP="004A7EAE">
      <w:pPr>
        <w:pStyle w:val="NormalHanging12a"/>
      </w:pPr>
      <w:r w:rsidRPr="00717823">
        <w:t>12.</w:t>
      </w:r>
      <w:r w:rsidRPr="00717823">
        <w:tab/>
        <w:t xml:space="preserve">Jieħu nota tal-emendi tal-kodiċi elettorali tal-Albanija f’Lulju 2024, li jippermettu votazzjoni barra mill-pajjiż </w:t>
      </w:r>
      <w:proofErr w:type="spellStart"/>
      <w:r w:rsidRPr="00717823">
        <w:t>mid-dijaspora</w:t>
      </w:r>
      <w:proofErr w:type="spellEnd"/>
      <w:r w:rsidRPr="00717823">
        <w:t xml:space="preserve"> Albaniża u jintroduċu listi ta’ kandidati parzjalment miftuħa; jieħu nota tal-elezzjonijiet parlamentari tal-11 ta’ Mejju 2025 u </w:t>
      </w:r>
      <w:proofErr w:type="spellStart"/>
      <w:r w:rsidRPr="00717823">
        <w:t>jissottolinja</w:t>
      </w:r>
      <w:proofErr w:type="spellEnd"/>
      <w:r w:rsidRPr="00717823">
        <w:t xml:space="preserve"> li, abbażi tal-konklużjonijiet preliminari tal-OSKE/ODIHR, l-elezzjonijiet kienu kompetittivi u mwettqa b’mod professjonali iżda saru f’ambjent </w:t>
      </w:r>
      <w:proofErr w:type="spellStart"/>
      <w:r w:rsidRPr="00717823">
        <w:t>polarizzat</w:t>
      </w:r>
      <w:proofErr w:type="spellEnd"/>
      <w:r w:rsidRPr="00717823">
        <w:t xml:space="preserve"> ħafna u l-kandidati ma </w:t>
      </w:r>
      <w:proofErr w:type="spellStart"/>
      <w:r w:rsidRPr="00717823">
        <w:t>gawdewx</w:t>
      </w:r>
      <w:proofErr w:type="spellEnd"/>
      <w:r w:rsidRPr="00717823">
        <w:t xml:space="preserve"> minn kundizzjonijiet </w:t>
      </w:r>
      <w:proofErr w:type="spellStart"/>
      <w:r w:rsidRPr="00717823">
        <w:t>ekwi</w:t>
      </w:r>
      <w:proofErr w:type="spellEnd"/>
      <w:r w:rsidRPr="00717823">
        <w:t xml:space="preserve">; jesprimi tħassib li l-partit fil-gvern ibbenefika mill-użu mifrux ta’ riżorsi amministrattivi; </w:t>
      </w:r>
      <w:r w:rsidR="00FF7B86" w:rsidRPr="00FF7B86">
        <w:t xml:space="preserve">jinnota li l-pubblikazzjoni tar-rapport finali tal-OSKE/ODIHR, li se jinkludi l-valutazzjoni finali u r-rakkomandazzjonijiet li jridu jiġu implimentati, hija mistennija fix-xhur li ġejjin; </w:t>
      </w:r>
      <w:r w:rsidRPr="00717823">
        <w:t>jistieden lill-partijiet kollha juru rieda politika għal riforma elettorali komprensiva u inklużiva biex jimplimentaw ir-rakkomandazzjonijiet kollha mill-OSKE/ODIHR u mill-Kummissjoni ta’ Venezja b’mod sħiħ u f’waqtu, inklużi dawk dwar il-qafas elettorali u dwar il-finanzjament tal-partiti;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13.</w:t>
      </w:r>
      <w:r w:rsidRPr="00717823">
        <w:tab/>
        <w:t xml:space="preserve">Jiddispjaċih li l-ambjent </w:t>
      </w:r>
      <w:proofErr w:type="spellStart"/>
      <w:r w:rsidRPr="00717823">
        <w:t>għall-media</w:t>
      </w:r>
      <w:proofErr w:type="spellEnd"/>
      <w:r w:rsidRPr="00717823">
        <w:t xml:space="preserve"> ħielsa u għall-ġurnalisti indipendenti ilu jmur għall-agħar f’dawn l-aħħar snin; jinnota bi tħassib li l-indipendenza u l-pluraliżmu tal-</w:t>
      </w:r>
      <w:proofErr w:type="spellStart"/>
      <w:r w:rsidRPr="00717823">
        <w:t>media</w:t>
      </w:r>
      <w:proofErr w:type="spellEnd"/>
      <w:r w:rsidRPr="00717823">
        <w:t xml:space="preserve"> fl-Albanija għadhom qed jiġu affettwati minn konċentrazzjoni għolja tas-suq, </w:t>
      </w:r>
      <w:proofErr w:type="spellStart"/>
      <w:r w:rsidRPr="00717823">
        <w:t>it-trikkib</w:t>
      </w:r>
      <w:proofErr w:type="spellEnd"/>
      <w:r w:rsidRPr="00717823">
        <w:t xml:space="preserve"> tal-interessi kummerċjali u dawk politiċi, in-nuqqas ta’ trasparenza tal-finanzjament u s-</w:t>
      </w:r>
      <w:proofErr w:type="spellStart"/>
      <w:r w:rsidRPr="00717823">
        <w:t>sjieda</w:t>
      </w:r>
      <w:proofErr w:type="spellEnd"/>
      <w:r w:rsidRPr="00717823">
        <w:t xml:space="preserve">, l-intimidazzjoni u l-kundizzjonijiet tax-xogħol </w:t>
      </w:r>
      <w:proofErr w:type="spellStart"/>
      <w:r w:rsidRPr="00717823">
        <w:t>prekarji</w:t>
      </w:r>
      <w:proofErr w:type="spellEnd"/>
      <w:r w:rsidRPr="00717823">
        <w:t xml:space="preserve"> għall-ġurnalisti; jinnota li, skont l-Indiċi Dinji tal-Libertà tal-Istampa tal-2024 ta’ Reporters Mingħajr Fruntieri, l-Albanija tinsab fid-99 post, u dan jirrifletti kwistjonijiet li għadhom għaddejjin relatati mal-konċentrazzjoni </w:t>
      </w:r>
      <w:proofErr w:type="spellStart"/>
      <w:r w:rsidRPr="00717823">
        <w:t>tas-sjieda</w:t>
      </w:r>
      <w:proofErr w:type="spellEnd"/>
      <w:r w:rsidRPr="00717823">
        <w:t xml:space="preserve"> tal-</w:t>
      </w:r>
      <w:proofErr w:type="spellStart"/>
      <w:r w:rsidRPr="00717823">
        <w:t>media</w:t>
      </w:r>
      <w:proofErr w:type="spellEnd"/>
      <w:r w:rsidRPr="00717823">
        <w:t xml:space="preserve">, l-interferenza politika u t-theddid kontra l-ġurnalisti; jenfasizza li n-nuqqas ta’ trasparenza fil-finanzjament u fl-istrutturi </w:t>
      </w:r>
      <w:proofErr w:type="spellStart"/>
      <w:r w:rsidRPr="00717823">
        <w:t>tas-sjieda</w:t>
      </w:r>
      <w:proofErr w:type="spellEnd"/>
      <w:r w:rsidRPr="00717823">
        <w:t xml:space="preserve"> tal-</w:t>
      </w:r>
      <w:proofErr w:type="spellStart"/>
      <w:r w:rsidRPr="00717823">
        <w:t>media</w:t>
      </w:r>
      <w:proofErr w:type="spellEnd"/>
      <w:r w:rsidRPr="00717823">
        <w:t xml:space="preserve"> jżid ir-riskju ta’ preġudizzju editorjali u penetrazzjoni mill-propaganda barranija u </w:t>
      </w:r>
      <w:proofErr w:type="spellStart"/>
      <w:r w:rsidRPr="00717823">
        <w:t>jimmina</w:t>
      </w:r>
      <w:proofErr w:type="spellEnd"/>
      <w:r w:rsidRPr="00717823">
        <w:t xml:space="preserve"> l-fiduċja tal-pubbliku fil-ġurnaliżmu; jistieden lill-awtoritajiet Albaniżi jiżguraw it-trasparenza fir-rigward </w:t>
      </w:r>
      <w:proofErr w:type="spellStart"/>
      <w:r w:rsidRPr="00717823">
        <w:t>tas-sjieda</w:t>
      </w:r>
      <w:proofErr w:type="spellEnd"/>
      <w:r w:rsidRPr="00717823">
        <w:t xml:space="preserve"> tal-</w:t>
      </w:r>
      <w:proofErr w:type="spellStart"/>
      <w:r w:rsidRPr="00717823">
        <w:t>media</w:t>
      </w:r>
      <w:proofErr w:type="spellEnd"/>
      <w:r w:rsidRPr="00717823">
        <w:t xml:space="preserve"> u </w:t>
      </w:r>
      <w:proofErr w:type="spellStart"/>
      <w:r w:rsidRPr="00717823">
        <w:t>jinfurzaw</w:t>
      </w:r>
      <w:proofErr w:type="spellEnd"/>
      <w:r w:rsidRPr="00717823">
        <w:t xml:space="preserve"> politika ta’ tolleranza żero għall-intimidazzjoni tal-ġurnalisti; jistieden lill-Gvern Albaniż jappoġġja pjattaformi indipendenti ta’ verifika tal-fatti bħala mezz biex jiġi żgurat aċċess tal-pubbliku għal informazzjoni preċiża u biex tinżamm l-</w:t>
      </w:r>
      <w:proofErr w:type="spellStart"/>
      <w:r w:rsidRPr="00717823">
        <w:t>integrità</w:t>
      </w:r>
      <w:proofErr w:type="spellEnd"/>
      <w:r w:rsidRPr="00717823">
        <w:t xml:space="preserve"> tal-ispazju tal-informazzjoni; 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14.</w:t>
      </w:r>
      <w:r w:rsidRPr="00717823">
        <w:tab/>
        <w:t>Ifakkar li kwalunkwe reviżjoni tal-liġijiet dwar il-</w:t>
      </w:r>
      <w:proofErr w:type="spellStart"/>
      <w:r w:rsidRPr="00717823">
        <w:t>media</w:t>
      </w:r>
      <w:proofErr w:type="spellEnd"/>
      <w:r w:rsidRPr="00717823">
        <w:t xml:space="preserve"> għandha tkun f’</w:t>
      </w:r>
      <w:proofErr w:type="spellStart"/>
      <w:r w:rsidRPr="00717823">
        <w:t>konformità</w:t>
      </w:r>
      <w:proofErr w:type="spellEnd"/>
      <w:r w:rsidRPr="00717823">
        <w:t xml:space="preserve"> mar-rakkomandazzjonijiet tal-Kummissjoni ta’ Venezja u għandha ssir b’mod trasparenti u </w:t>
      </w:r>
      <w:proofErr w:type="spellStart"/>
      <w:r w:rsidRPr="00717823">
        <w:t>inklużiv</w:t>
      </w:r>
      <w:proofErr w:type="spellEnd"/>
      <w:r w:rsidRPr="00717823">
        <w:t xml:space="preserve"> b’konsultazzjoni mal-organizzazzjonijiet tal-</w:t>
      </w:r>
      <w:proofErr w:type="spellStart"/>
      <w:r w:rsidRPr="00717823">
        <w:t>media</w:t>
      </w:r>
      <w:proofErr w:type="spellEnd"/>
      <w:r w:rsidRPr="00717823">
        <w:t>, bl-għan li jittejbu l-libertà u l-</w:t>
      </w:r>
      <w:proofErr w:type="spellStart"/>
      <w:r w:rsidRPr="00717823">
        <w:t>awtoregolamentazzjoni</w:t>
      </w:r>
      <w:proofErr w:type="spellEnd"/>
      <w:r w:rsidRPr="00717823">
        <w:t xml:space="preserve"> tal-</w:t>
      </w:r>
      <w:proofErr w:type="spellStart"/>
      <w:r w:rsidRPr="00717823">
        <w:t>media</w:t>
      </w:r>
      <w:proofErr w:type="spellEnd"/>
      <w:r w:rsidRPr="00717823">
        <w:t xml:space="preserve">; jilqa’ l-Pjattaforma għall-promozzjoni tal-protezzjoni tal-ġurnaliżmu u s-sikurezza tal-ġurnalisti </w:t>
      </w:r>
      <w:proofErr w:type="spellStart"/>
      <w:r w:rsidRPr="00717823">
        <w:t>mnedija</w:t>
      </w:r>
      <w:proofErr w:type="spellEnd"/>
      <w:r w:rsidRPr="00717823">
        <w:t xml:space="preserve"> mill-Kunsill tal-Ewropa, flimkien mal-UE u network ta’ organizzazzjonijiet prominenti fil-qasam tal-libertà tal-istampa; jinnota li ma sar l-ebda progress fl-allinjament tal-qafas </w:t>
      </w:r>
      <w:proofErr w:type="spellStart"/>
      <w:r w:rsidRPr="00717823">
        <w:t>leġiżlattiv</w:t>
      </w:r>
      <w:proofErr w:type="spellEnd"/>
      <w:r w:rsidRPr="00717823">
        <w:t xml:space="preserve"> </w:t>
      </w:r>
      <w:proofErr w:type="spellStart"/>
      <w:r w:rsidRPr="00717823">
        <w:t>mal-acquis</w:t>
      </w:r>
      <w:proofErr w:type="spellEnd"/>
      <w:r w:rsidRPr="00717823">
        <w:t xml:space="preserve"> u mal-istandards tal-UE, inkluż mal-Att Ewropew dwar il-Libertà tal-</w:t>
      </w:r>
      <w:proofErr w:type="spellStart"/>
      <w:r w:rsidRPr="00717823">
        <w:t>Media</w:t>
      </w:r>
      <w:proofErr w:type="spellEnd"/>
      <w:r w:rsidRPr="00717823">
        <w:rPr>
          <w:rStyle w:val="FootnoteReference"/>
        </w:rPr>
        <w:footnoteReference w:id="4"/>
      </w:r>
      <w:r w:rsidRPr="00717823">
        <w:t>; ifakkar fil-ħtieġa li jissaħħu l-ġurnaliżmu investigattiv, il-verifika tal-fatti u l-litteriżmu fil-</w:t>
      </w:r>
      <w:proofErr w:type="spellStart"/>
      <w:r w:rsidRPr="00717823">
        <w:t>media</w:t>
      </w:r>
      <w:proofErr w:type="spellEnd"/>
      <w:r w:rsidRPr="00717823">
        <w:t xml:space="preserve"> u li jiġu indirizzati d-diskors ta’ mibegħda, id-</w:t>
      </w:r>
      <w:proofErr w:type="spellStart"/>
      <w:r w:rsidRPr="00717823">
        <w:t>diżinformazzjoni</w:t>
      </w:r>
      <w:proofErr w:type="spellEnd"/>
      <w:r w:rsidRPr="00717823">
        <w:t xml:space="preserve"> u l-aħbarijiet foloz; jesprimi tħassib dwar </w:t>
      </w:r>
      <w:proofErr w:type="spellStart"/>
      <w:r w:rsidRPr="00717823">
        <w:t>retorika</w:t>
      </w:r>
      <w:proofErr w:type="spellEnd"/>
      <w:r w:rsidRPr="00717823">
        <w:t xml:space="preserve"> </w:t>
      </w:r>
      <w:proofErr w:type="spellStart"/>
      <w:r w:rsidRPr="00717823">
        <w:t>inflammatorja</w:t>
      </w:r>
      <w:proofErr w:type="spellEnd"/>
      <w:r w:rsidRPr="00717823">
        <w:t xml:space="preserve"> kontra l-</w:t>
      </w:r>
      <w:proofErr w:type="spellStart"/>
      <w:r w:rsidRPr="00717823">
        <w:t>media</w:t>
      </w:r>
      <w:proofErr w:type="spellEnd"/>
      <w:r w:rsidRPr="00717823">
        <w:t xml:space="preserve"> li għadha </w:t>
      </w:r>
      <w:proofErr w:type="spellStart"/>
      <w:r w:rsidRPr="00717823">
        <w:t>tippersisti</w:t>
      </w:r>
      <w:proofErr w:type="spellEnd"/>
      <w:r w:rsidRPr="00717823">
        <w:t xml:space="preserve">, inkluż minn politiċi ta’ livell għoli, uffiċjali pubbliċi u personalitajiet pubbliċi oħra, li tagħti </w:t>
      </w:r>
      <w:proofErr w:type="spellStart"/>
      <w:r w:rsidRPr="00717823">
        <w:t>spinta</w:t>
      </w:r>
      <w:proofErr w:type="spellEnd"/>
      <w:r w:rsidRPr="00717823">
        <w:t xml:space="preserve"> lill-kultura ta’ intimidazzjoni; jikkundanna bil-qawwa l-attakki verbali dejjem aktar spissi kontra l-ġurnalisti li jirrapportaw dwar kwistjonijiet tal-istat tad-dritt u l-korruzzjoni, kif ukoll il-fastidju online </w:t>
      </w:r>
      <w:proofErr w:type="spellStart"/>
      <w:r w:rsidRPr="00717823">
        <w:t>misoġinistiku</w:t>
      </w:r>
      <w:proofErr w:type="spellEnd"/>
      <w:r w:rsidRPr="00717823">
        <w:t xml:space="preserve"> </w:t>
      </w:r>
      <w:proofErr w:type="spellStart"/>
      <w:r w:rsidRPr="00717823">
        <w:t>mmirat</w:t>
      </w:r>
      <w:proofErr w:type="spellEnd"/>
      <w:r w:rsidRPr="00717823">
        <w:t xml:space="preserve"> lejn ġurnalisti nisa, kampanji ta’ malafama, vjolenza u rvellijiet, u jappella biex jiġu żgurati l-kundanni finali tal-aggressuri; jiddispjaċih li l-kodiċi kriminali ma jipprovdix protezzjoni lill-ġurnalisti kontra t-theddid u l-vjolenza, jistieden lill-awtoritajiet jadottaw qafas legali li jipproteġi b’mod effiċjenti lill-ġurnalisti, lid-difensuri tad-drittijiet tal-bniedem, lill-attivisti ambjentali u lil partijiet ikkonċernati oħra kontra ż-żieda </w:t>
      </w:r>
      <w:proofErr w:type="spellStart"/>
      <w:r w:rsidRPr="00717823">
        <w:t>inkwetanti</w:t>
      </w:r>
      <w:proofErr w:type="spellEnd"/>
      <w:r w:rsidRPr="00717823">
        <w:t xml:space="preserve"> ta’ kawżi strateġiċi kontra l-parteċipazzjoni pubblika (</w:t>
      </w:r>
      <w:proofErr w:type="spellStart"/>
      <w:r w:rsidRPr="00717823">
        <w:t>SLAPPs</w:t>
      </w:r>
      <w:proofErr w:type="spellEnd"/>
      <w:r w:rsidRPr="00717823">
        <w:t xml:space="preserve">), </w:t>
      </w:r>
      <w:proofErr w:type="spellStart"/>
      <w:r w:rsidRPr="00717823">
        <w:t>jiddekriminalizzaw</w:t>
      </w:r>
      <w:proofErr w:type="spellEnd"/>
      <w:r w:rsidRPr="00717823">
        <w:t xml:space="preserve"> il-malafama u jirrispettaw ir-rwol tal-ġurnaliżmu indipendenti bħala kontroll kruċjali tal-poter u </w:t>
      </w:r>
      <w:proofErr w:type="spellStart"/>
      <w:r w:rsidRPr="00717823">
        <w:t>jinteraġixxu</w:t>
      </w:r>
      <w:proofErr w:type="spellEnd"/>
      <w:r w:rsidRPr="00717823">
        <w:t xml:space="preserve"> </w:t>
      </w:r>
      <w:proofErr w:type="spellStart"/>
      <w:r w:rsidRPr="00717823">
        <w:t>mal-media</w:t>
      </w:r>
      <w:proofErr w:type="spellEnd"/>
      <w:r w:rsidRPr="00717823">
        <w:t xml:space="preserve"> b’mod li jirrispetta l-prinċipji demokratiċi;</w:t>
      </w:r>
    </w:p>
    <w:p w:rsidR="004A7EAE" w:rsidRPr="00717823" w:rsidRDefault="004A7EAE" w:rsidP="004A7EAE">
      <w:pPr>
        <w:pStyle w:val="NormalHanging12a"/>
      </w:pPr>
      <w:r w:rsidRPr="00717823">
        <w:t>15.</w:t>
      </w:r>
      <w:r w:rsidRPr="00717823">
        <w:tab/>
        <w:t>Ifakkar fir-responsabbiltà tal-awtoritajiet nazzjonali u lokali biex itejbu t-trasparenza, l-obbligu ta’ rendikont u l-</w:t>
      </w:r>
      <w:proofErr w:type="spellStart"/>
      <w:r w:rsidRPr="00717823">
        <w:t>inklużività</w:t>
      </w:r>
      <w:proofErr w:type="spellEnd"/>
      <w:r w:rsidRPr="00717823">
        <w:t xml:space="preserve"> billi jwettqu konsultazzjonijiet pubbliċi sinifikanti u regolari mal-partijiet ikkonċernati; jinnota bi tħassib li l-implimentazzjoni mill-Parlament Albaniż tal-qafas legali għall-konsultazzjonijiet pubbliċi għadha fil-biċċa l-kbira formali; jisħaq fuq il-ħtieġa għal trasparenza akbar rigward id-data pubblika u l-proġetti </w:t>
      </w:r>
      <w:proofErr w:type="spellStart"/>
      <w:r w:rsidRPr="00717823">
        <w:t>leġiżlattivi</w:t>
      </w:r>
      <w:proofErr w:type="spellEnd"/>
      <w:r w:rsidRPr="00717823">
        <w:t xml:space="preserve"> ewlenin; </w:t>
      </w:r>
      <w:proofErr w:type="spellStart"/>
      <w:r w:rsidRPr="00717823">
        <w:t>jinsisti</w:t>
      </w:r>
      <w:proofErr w:type="spellEnd"/>
      <w:r w:rsidRPr="00717823">
        <w:t xml:space="preserve"> li r-riżorsi finanzjarji, il-kapaċità amministrattiva u l-awtonomija fiskali tal-awtoritajiet lokali għandhom jittejbu;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16.</w:t>
      </w:r>
      <w:r w:rsidRPr="00717823">
        <w:tab/>
        <w:t xml:space="preserve">Jilqa’ s-soċjetà ċivili vibranti u kostruttiva tal-Albanija, li </w:t>
      </w:r>
      <w:proofErr w:type="spellStart"/>
      <w:r w:rsidRPr="00717823">
        <w:t>tiżvolġi</w:t>
      </w:r>
      <w:proofErr w:type="spellEnd"/>
      <w:r w:rsidRPr="00717823">
        <w:t xml:space="preserve"> rwol kruċjali u pożittiv fil-proċess ta’ riforma; jilqa’ t-titjib tal-</w:t>
      </w:r>
      <w:proofErr w:type="spellStart"/>
      <w:r w:rsidRPr="00717823">
        <w:t>monitoraġġ</w:t>
      </w:r>
      <w:proofErr w:type="spellEnd"/>
      <w:r w:rsidRPr="00717823">
        <w:t xml:space="preserve"> elettorali u l-parteċipazzjoni dejjem akbar tas-soċjetà ċivili fis-sorveljanza tal-proċess demokratiku; </w:t>
      </w:r>
      <w:proofErr w:type="spellStart"/>
      <w:r w:rsidRPr="00717823">
        <w:t>jissottolinja</w:t>
      </w:r>
      <w:proofErr w:type="spellEnd"/>
      <w:r w:rsidRPr="00717823">
        <w:t xml:space="preserve"> li s-soċjetà ċivili hija fundamentali biex </w:t>
      </w:r>
      <w:proofErr w:type="spellStart"/>
      <w:r w:rsidRPr="00717823">
        <w:t>jitrawmu</w:t>
      </w:r>
      <w:proofErr w:type="spellEnd"/>
      <w:r w:rsidRPr="00717823">
        <w:t xml:space="preserve"> d-demokrazija u l-pluraliżmu u biex jiġu promossi l-</w:t>
      </w:r>
      <w:proofErr w:type="spellStart"/>
      <w:r w:rsidRPr="00717823">
        <w:t>governanza</w:t>
      </w:r>
      <w:proofErr w:type="spellEnd"/>
      <w:r w:rsidRPr="00717823">
        <w:t xml:space="preserve"> tajba u l-progress soċjali; iħeġġeġ lill-Gvern Albaniż isaħħaħ ir-rwol tas-soċjetà ċivili, inkluż dak tal-organizzazzjonijiet tad-drittijiet tan-nisa, fil-proċess ta’ adeżjoni mal-UE, minn stadju bikri u permezz ta’ proċess </w:t>
      </w:r>
      <w:proofErr w:type="spellStart"/>
      <w:r w:rsidRPr="00717823">
        <w:t>leġiżlattiv</w:t>
      </w:r>
      <w:proofErr w:type="spellEnd"/>
      <w:r w:rsidRPr="00717823">
        <w:t xml:space="preserve"> trasparenti; jiddispjaċih li l-organizzazzjonijiet tas-soċjetà ċivili joperaw f’ambjent diffiċli u jirċievu finanzjament pubbliku limitat; </w:t>
      </w:r>
      <w:proofErr w:type="spellStart"/>
      <w:r w:rsidRPr="00717823">
        <w:t>jinsisti</w:t>
      </w:r>
      <w:proofErr w:type="spellEnd"/>
      <w:r w:rsidRPr="00717823">
        <w:t xml:space="preserve"> li s-sisien għal sistema effettiva ta’ eżenzjoni mill-VAT għandhom jiġu stabbiliti f’</w:t>
      </w:r>
      <w:proofErr w:type="spellStart"/>
      <w:r w:rsidRPr="00717823">
        <w:t>konformità</w:t>
      </w:r>
      <w:proofErr w:type="spellEnd"/>
      <w:r w:rsidRPr="00717823">
        <w:t xml:space="preserve"> mal-impenji li ħadet l-Albanija skont il-Ftehim ta’ Kooperazzjoni bejn l-UE u l-Albanija u l-IPA III; iħeġġeġ lill-awtoritajiet </w:t>
      </w:r>
      <w:proofErr w:type="spellStart"/>
      <w:r w:rsidRPr="00717823">
        <w:t>iħaffu</w:t>
      </w:r>
      <w:proofErr w:type="spellEnd"/>
      <w:r w:rsidRPr="00717823">
        <w:t xml:space="preserve"> l-abbozzar tal-pjan direzzjonali 2024–2027 għall-politika tal-gvern lejn ambjent aktar favorevoli għall-iżvilupp tas-soċjetà ċivili u </w:t>
      </w:r>
      <w:proofErr w:type="spellStart"/>
      <w:r w:rsidRPr="00717823">
        <w:t>jimmonitorjaw</w:t>
      </w:r>
      <w:proofErr w:type="spellEnd"/>
      <w:r w:rsidRPr="00717823">
        <w:t xml:space="preserve"> mill-qrib l-implimentazzjoni ta’ dan il-pjan direzzjonali;</w:t>
      </w:r>
    </w:p>
    <w:p w:rsidR="004A7EAE" w:rsidRPr="00717823" w:rsidRDefault="004A7EAE" w:rsidP="004A7EAE">
      <w:pPr>
        <w:ind w:left="567" w:hanging="567"/>
      </w:pPr>
      <w:r w:rsidRPr="00717823">
        <w:t>17.</w:t>
      </w:r>
      <w:r w:rsidRPr="00717823">
        <w:tab/>
        <w:t xml:space="preserve">Jilqa’ l-ħolqien tal-pożizzjoni l-ġdida ta’ Ministru tal-Istat għall-Amministrazzjoni Pubblika u Kontra l-Korruzzjoni u </w:t>
      </w:r>
      <w:proofErr w:type="spellStart"/>
      <w:r w:rsidRPr="00717823">
        <w:t>jissottolinja</w:t>
      </w:r>
      <w:proofErr w:type="spellEnd"/>
      <w:r w:rsidRPr="00717823">
        <w:t xml:space="preserve"> l-importanza tal-</w:t>
      </w:r>
      <w:proofErr w:type="spellStart"/>
      <w:r w:rsidRPr="00717823">
        <w:t>effikaċja</w:t>
      </w:r>
      <w:proofErr w:type="spellEnd"/>
      <w:r w:rsidRPr="00717823">
        <w:t xml:space="preserve"> tagħha u tat-twettiq ta’ riformi fl-amministrazzjoni pubblika u fil-ġlieda kontra l-korruzzjoni; jibqa’ mħasseb, madankollu, li kien hemm progress limitat fir-riforma tal-amministrazzjoni pubblika; </w:t>
      </w:r>
      <w:proofErr w:type="spellStart"/>
      <w:r w:rsidRPr="00717823">
        <w:t>jinsisti</w:t>
      </w:r>
      <w:proofErr w:type="spellEnd"/>
      <w:r w:rsidRPr="00717823">
        <w:t xml:space="preserve"> li l-awtoritajiet Albaniżi jimplimentaw b’mod effettiv id-dispożizzjonijiet dwar ir-reklutaġġ ibbażat fuq il-mertu u </w:t>
      </w:r>
      <w:proofErr w:type="spellStart"/>
      <w:r w:rsidRPr="00717823">
        <w:t>jirrieżaminaw</w:t>
      </w:r>
      <w:proofErr w:type="spellEnd"/>
      <w:r w:rsidRPr="00717823">
        <w:t xml:space="preserve"> l-</w:t>
      </w:r>
      <w:proofErr w:type="spellStart"/>
      <w:r w:rsidRPr="00717823">
        <w:t>effettività</w:t>
      </w:r>
      <w:proofErr w:type="spellEnd"/>
      <w:r w:rsidRPr="00717823">
        <w:t xml:space="preserve"> tal-istrutturi ta’ </w:t>
      </w:r>
      <w:proofErr w:type="spellStart"/>
      <w:r w:rsidRPr="00717823">
        <w:t>monitoraġġ</w:t>
      </w:r>
      <w:proofErr w:type="spellEnd"/>
      <w:r w:rsidRPr="00717823">
        <w:t xml:space="preserve"> attwali għall-amministrazzjoni pubblika l-ġdida u r-riformi kontra l-korruzzjoni; </w:t>
      </w:r>
      <w:proofErr w:type="spellStart"/>
      <w:r w:rsidRPr="00717823">
        <w:t>jissottolinja</w:t>
      </w:r>
      <w:proofErr w:type="spellEnd"/>
      <w:r w:rsidRPr="00717823">
        <w:t xml:space="preserve"> l-ħtieġa li </w:t>
      </w:r>
      <w:proofErr w:type="spellStart"/>
      <w:r w:rsidRPr="00717823">
        <w:t>titrawwem</w:t>
      </w:r>
      <w:proofErr w:type="spellEnd"/>
      <w:r w:rsidRPr="00717823">
        <w:t xml:space="preserve"> kultura ta’ obbligu ta’ rendikont, aċċess mhux </w:t>
      </w:r>
      <w:proofErr w:type="spellStart"/>
      <w:r w:rsidRPr="00717823">
        <w:t>partiġġjan</w:t>
      </w:r>
      <w:proofErr w:type="spellEnd"/>
      <w:r w:rsidRPr="00717823">
        <w:t xml:space="preserve"> għall-informazzjoni pubblika u skrutinju tal-istituzzjonijiet pubbliċi, inkluż fir-rigward tal-implimentazzjoni tal-Aġenda ta’ Riforma; jinnota li l-entitajiet pubbliċi jeħtieġ li jtejbu l-</w:t>
      </w:r>
      <w:proofErr w:type="spellStart"/>
      <w:r w:rsidRPr="00717823">
        <w:t>konformità</w:t>
      </w:r>
      <w:proofErr w:type="spellEnd"/>
      <w:r w:rsidRPr="00717823">
        <w:t xml:space="preserve"> tagħhom mar-rekwiżiti ta’ trasparenza u r-rispons tagħhom għat-talbiet għal informazzjoni;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18.</w:t>
      </w:r>
      <w:r w:rsidRPr="00717823">
        <w:tab/>
        <w:t xml:space="preserve">Jiddispjaċih li sar progress limitat fl-allinjament tal-qafas legali għall-akkwist </w:t>
      </w:r>
      <w:proofErr w:type="spellStart"/>
      <w:r w:rsidRPr="00717823">
        <w:t>mal-acquis</w:t>
      </w:r>
      <w:proofErr w:type="spellEnd"/>
      <w:r w:rsidRPr="00717823">
        <w:t xml:space="preserve"> tal-UE; jesprimi tħassib dwar l-eżenzjonijiet temporanji introdotti reċentement fid-dritt dwar l-akkwist pubbliku; jistieden lill-awtoritajiet Albaniżi jtejbu l-proċeduri ta’ akkwist kompetittivi f’</w:t>
      </w:r>
      <w:proofErr w:type="spellStart"/>
      <w:r w:rsidRPr="00717823">
        <w:t>konformità</w:t>
      </w:r>
      <w:proofErr w:type="spellEnd"/>
      <w:r w:rsidRPr="00717823">
        <w:t xml:space="preserve"> </w:t>
      </w:r>
      <w:proofErr w:type="spellStart"/>
      <w:r w:rsidRPr="00717823">
        <w:t>mal-acquis</w:t>
      </w:r>
      <w:proofErr w:type="spellEnd"/>
      <w:r w:rsidRPr="00717823">
        <w:t xml:space="preserve"> tal-UE; 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19.</w:t>
      </w:r>
      <w:r w:rsidRPr="00717823">
        <w:tab/>
        <w:t>Jilqa’ l-progress li sar mill-Albanija fit-titjib tat-trażmissjoni tad-data lill-</w:t>
      </w:r>
      <w:proofErr w:type="spellStart"/>
      <w:r w:rsidRPr="00717823">
        <w:t>Eurostat</w:t>
      </w:r>
      <w:proofErr w:type="spellEnd"/>
      <w:r w:rsidRPr="00717823">
        <w:t xml:space="preserve">; </w:t>
      </w:r>
    </w:p>
    <w:p w:rsidR="004A7EAE" w:rsidRPr="00717823" w:rsidRDefault="004A7EAE" w:rsidP="004A7EAE">
      <w:pPr>
        <w:pStyle w:val="NormalHanging12a"/>
        <w:rPr>
          <w:b/>
          <w:i/>
        </w:rPr>
      </w:pPr>
      <w:r w:rsidRPr="00717823">
        <w:rPr>
          <w:b/>
          <w:i/>
        </w:rPr>
        <w:t>Drittijiet fundamentali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20.</w:t>
      </w:r>
      <w:r w:rsidRPr="00717823">
        <w:tab/>
        <w:t xml:space="preserve">Jinnota li l-qafas legali tal-Albanija għall-vjolenza abbażi tal-ġeneru għadu mhuwiex allinjat bis-sħiħ mal-Konvenzjoni ta’ </w:t>
      </w:r>
      <w:proofErr w:type="spellStart"/>
      <w:r w:rsidRPr="00717823">
        <w:t>Istanbul</w:t>
      </w:r>
      <w:proofErr w:type="spellEnd"/>
      <w:r w:rsidRPr="00717823">
        <w:t xml:space="preserve">; jesprimi tħassib serju li l-vjolenza kontra n-nisa għadha kwistjoni urġenti, bl-għadd ta’ </w:t>
      </w:r>
      <w:proofErr w:type="spellStart"/>
      <w:r w:rsidRPr="00717823">
        <w:t>femminiċidji</w:t>
      </w:r>
      <w:proofErr w:type="spellEnd"/>
      <w:r w:rsidRPr="00717823">
        <w:t xml:space="preserve"> jibqa’ għoli; jilqa’ t-twaqqif ta’ osservazzjoni tal-</w:t>
      </w:r>
      <w:proofErr w:type="spellStart"/>
      <w:r w:rsidRPr="00717823">
        <w:t>femminiċidju</w:t>
      </w:r>
      <w:proofErr w:type="spellEnd"/>
      <w:r w:rsidRPr="00717823">
        <w:t xml:space="preserve"> mill-Ombudsman;</w:t>
      </w:r>
      <w:r w:rsidRPr="00717823">
        <w:rPr>
          <w:b/>
          <w:i/>
        </w:rPr>
        <w:t xml:space="preserve"> </w:t>
      </w:r>
      <w:r w:rsidRPr="00717823">
        <w:t>iħeġġeġ it-tisħiħ tas-servizzi ta’ appoġġ għall-vittmi, b’mod partikolari l-kura tas-saħħa, il-finanzjament tax-</w:t>
      </w:r>
      <w:proofErr w:type="spellStart"/>
      <w:r w:rsidRPr="00717823">
        <w:t>shelters</w:t>
      </w:r>
      <w:proofErr w:type="spellEnd"/>
      <w:r w:rsidRPr="00717823">
        <w:t>, l-għajnuna legali mingħajr ħlas, u r-</w:t>
      </w:r>
      <w:proofErr w:type="spellStart"/>
      <w:r w:rsidRPr="00717823">
        <w:t>riintegrazzjoni</w:t>
      </w:r>
      <w:proofErr w:type="spellEnd"/>
      <w:r w:rsidRPr="00717823">
        <w:t xml:space="preserve"> u r-riabilitazzjoni tal-vittmi; jisħaq fuq il-ħtieġa li jingħata aktar appoġġ finanzjarju u istituzzjonali lil programmi ta’ prevenzjoni, kampanji ta’ </w:t>
      </w:r>
      <w:proofErr w:type="spellStart"/>
      <w:r w:rsidRPr="00717823">
        <w:t>sensibilizzazzjoni</w:t>
      </w:r>
      <w:proofErr w:type="spellEnd"/>
      <w:r w:rsidRPr="00717823">
        <w:t xml:space="preserve"> pubblika, u taħriġ speċjalizzat għall-awtoritajiet tal-infurzar tal-liġi u ġudizzjarji biex jiġi żgurat </w:t>
      </w:r>
      <w:proofErr w:type="spellStart"/>
      <w:r w:rsidRPr="00717823">
        <w:t>approċċ</w:t>
      </w:r>
      <w:proofErr w:type="spellEnd"/>
      <w:r w:rsidRPr="00717823">
        <w:t xml:space="preserve"> iċċentrat fuq il-vittmi;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21.</w:t>
      </w:r>
      <w:r w:rsidRPr="00717823">
        <w:tab/>
        <w:t xml:space="preserve">Jesprimi tħassib dwar in-nuqqasijiet persistenti, bħan-nuqqas ta’ allinjament jew l-allinjament parzjali </w:t>
      </w:r>
      <w:proofErr w:type="spellStart"/>
      <w:r w:rsidRPr="00717823">
        <w:t>mal-acquis</w:t>
      </w:r>
      <w:proofErr w:type="spellEnd"/>
      <w:r w:rsidRPr="00717823">
        <w:t xml:space="preserve"> tal-UE, fir-rigward tal-persuni b’</w:t>
      </w:r>
      <w:proofErr w:type="spellStart"/>
      <w:r w:rsidRPr="00717823">
        <w:t>diżabbiltà</w:t>
      </w:r>
      <w:proofErr w:type="spellEnd"/>
      <w:r w:rsidRPr="00717823">
        <w:t xml:space="preserve"> u l-ugwaljanza bejn il-ġeneri; jirrikonoxxi l-ħtieġa li l-Albanija </w:t>
      </w:r>
      <w:proofErr w:type="spellStart"/>
      <w:r w:rsidRPr="00717823">
        <w:t>tallinja</w:t>
      </w:r>
      <w:proofErr w:type="spellEnd"/>
      <w:r w:rsidRPr="00717823">
        <w:t xml:space="preserve"> bis-sħiħ il-qafas legali tagħha dwar il-vjolenza abbażi tal-ġeneru mal-Konvenzjoni ta’ </w:t>
      </w:r>
      <w:proofErr w:type="spellStart"/>
      <w:r w:rsidRPr="00717823">
        <w:t>Istanbul</w:t>
      </w:r>
      <w:proofErr w:type="spellEnd"/>
      <w:r w:rsidRPr="00717823">
        <w:t>; jinnota li, skont ir-Rapport Globali dwar id-</w:t>
      </w:r>
      <w:proofErr w:type="spellStart"/>
      <w:r w:rsidRPr="00717823">
        <w:t>Disparità</w:t>
      </w:r>
      <w:proofErr w:type="spellEnd"/>
      <w:r w:rsidRPr="00717823">
        <w:t xml:space="preserve"> bejn il-Ġeneri tal-2024 tal-Forum Ekonomiku Dinji, l-Albanija niżlet sitt postijiet biex tikklassifika fit-23 post globalment, u dan jindika </w:t>
      </w:r>
      <w:proofErr w:type="spellStart"/>
      <w:r w:rsidRPr="00717823">
        <w:t>disparità</w:t>
      </w:r>
      <w:proofErr w:type="spellEnd"/>
      <w:r w:rsidRPr="00717823">
        <w:t xml:space="preserve"> li qed tiżdied bejn il-ġeneri; jesprimi tħassib serju li l-vjolenza kontra n-nisa għadha kwistjoni urġenti, u l-għadd ta’ </w:t>
      </w:r>
      <w:proofErr w:type="spellStart"/>
      <w:r w:rsidRPr="00717823">
        <w:t>femminiċidji</w:t>
      </w:r>
      <w:proofErr w:type="spellEnd"/>
      <w:r w:rsidRPr="00717823">
        <w:t xml:space="preserve"> għadu għoli; jappella għall-implimentazzjoni sħiħa u effettiva tal-leġiżlazzjoni eżistenti, inkluż infurzar aktar strett ta’ miżuri protettivi u rispons ġudizzjarju msaħħaħ għal każijiet ta’ vjolenza abbażi tal-ġeneru, kif enfasizzat fir-rapport tal-Kummissjoni Ewropea tal-2024 dwar l-Albanija;</w:t>
      </w:r>
    </w:p>
    <w:p w:rsidR="004A7EAE" w:rsidRDefault="004A7EAE" w:rsidP="004A7EAE">
      <w:pPr>
        <w:pStyle w:val="NormalHanging12a"/>
      </w:pPr>
      <w:r w:rsidRPr="00717823">
        <w:t>22.</w:t>
      </w:r>
      <w:r w:rsidRPr="00717823">
        <w:tab/>
        <w:t xml:space="preserve">Jilqa’ l-adozzjoni ta’ pjan ta’ azzjoni nazzjonali ġdid u ffinanzjat aħjar għall-persuni LGBTI+; jiddispjaċih, madankollu, li ma sar l-ebda progress fit-tnedija tal-leġiżlazzjoni meħtieġa f’dan il-qasam u jistieden lill-awtoritajiet jadottaw il-leġiżlazzjoni meħtieġa dwar ir-rikonoxximent tal-identità tal-ġeneru u l-karatteristiċi tas-sess, kif ukoll dwar sħubijiet/żwiġijiet bejn persuni tal-istess sess; </w:t>
      </w:r>
      <w:proofErr w:type="spellStart"/>
      <w:r w:rsidRPr="00717823">
        <w:t>jiddeplora</w:t>
      </w:r>
      <w:proofErr w:type="spellEnd"/>
      <w:r w:rsidRPr="00717823">
        <w:t xml:space="preserve"> l-fatt li l-persuni LGBTI+ għadhom jiffaċċjaw theddid u kampanji </w:t>
      </w:r>
      <w:proofErr w:type="spellStart"/>
      <w:r w:rsidRPr="00717823">
        <w:t>derogatorji</w:t>
      </w:r>
      <w:proofErr w:type="spellEnd"/>
      <w:r w:rsidRPr="00717823">
        <w:t xml:space="preserve"> tal-</w:t>
      </w:r>
      <w:proofErr w:type="spellStart"/>
      <w:r w:rsidRPr="00717823">
        <w:t>media</w:t>
      </w:r>
      <w:proofErr w:type="spellEnd"/>
      <w:r w:rsidRPr="00717823">
        <w:t xml:space="preserve">, b’istituzzjonijiet pubbliċi jonqsu milli jipprovdu protezzjoni adegwata; jinnota li n-nisa li jgħixu f’żoni rurali u remoti, in-nisa </w:t>
      </w:r>
      <w:proofErr w:type="spellStart"/>
      <w:r w:rsidRPr="00717823">
        <w:t>Rom</w:t>
      </w:r>
      <w:proofErr w:type="spellEnd"/>
      <w:r w:rsidRPr="00717823">
        <w:t xml:space="preserve"> u Eġizzjani u l-individwi LGBTI+ għadhom jiffaċċjaw aċċess limitat għall-kura tas-saħħa primarja; iħeġġeġ lill-istituzzjonijiet pubbliċi juru impenn qawwi għall-protezzjoni tad-drittijiet tal-LGBTI+ u jaġixxu b’mod deċiżiv kontra lingwaġġ diskriminatorju u ta’ mibegħda lejn il-komunità LGBTI+; </w:t>
      </w:r>
    </w:p>
    <w:p w:rsidR="00FF7B86" w:rsidRPr="00717823" w:rsidRDefault="00FF7B86" w:rsidP="004A7EAE">
      <w:pPr>
        <w:pStyle w:val="NormalHanging12a"/>
        <w:rPr>
          <w:bCs/>
          <w:iCs/>
        </w:rPr>
      </w:pPr>
      <w:r w:rsidRPr="00FF7B86">
        <w:rPr>
          <w:bCs/>
          <w:iCs/>
        </w:rPr>
        <w:t>2</w:t>
      </w:r>
      <w:r w:rsidR="00B470AE">
        <w:rPr>
          <w:bCs/>
          <w:iCs/>
        </w:rPr>
        <w:t>3</w:t>
      </w:r>
      <w:r w:rsidRPr="00FF7B86">
        <w:rPr>
          <w:bCs/>
          <w:iCs/>
        </w:rPr>
        <w:t>.</w:t>
      </w:r>
      <w:r w:rsidRPr="00FF7B86">
        <w:rPr>
          <w:bCs/>
          <w:iCs/>
        </w:rPr>
        <w:tab/>
        <w:t xml:space="preserve">Jistieden lill-Albanija tirrispetta bis-sħiħ l-awtonomija tal-Knisja </w:t>
      </w:r>
      <w:proofErr w:type="spellStart"/>
      <w:r w:rsidRPr="00FF7B86">
        <w:rPr>
          <w:bCs/>
          <w:iCs/>
        </w:rPr>
        <w:t>Awtoċefala</w:t>
      </w:r>
      <w:proofErr w:type="spellEnd"/>
      <w:r w:rsidRPr="00FF7B86">
        <w:rPr>
          <w:bCs/>
          <w:iCs/>
        </w:rPr>
        <w:t xml:space="preserve"> Ortodossa tal-Albanija u żżomm lura minn kwalunkwe azzjoni li </w:t>
      </w:r>
      <w:proofErr w:type="spellStart"/>
      <w:r w:rsidRPr="00FF7B86">
        <w:rPr>
          <w:bCs/>
          <w:iCs/>
        </w:rPr>
        <w:t>timmina</w:t>
      </w:r>
      <w:proofErr w:type="spellEnd"/>
      <w:r w:rsidRPr="00FF7B86">
        <w:rPr>
          <w:bCs/>
          <w:iCs/>
        </w:rPr>
        <w:t xml:space="preserve"> l-libertà tal-espressjoni reliġjuża jew id-drittijiet tal-proprjetà tagħha; jitlob li jintemm l-indħil fil-ħatriet ekkleżjastiċi u li jkun hemm djalogu mal-awtoritajiet reliġjużi biex jiġi </w:t>
      </w:r>
      <w:proofErr w:type="spellStart"/>
      <w:r w:rsidRPr="00FF7B86">
        <w:rPr>
          <w:bCs/>
          <w:iCs/>
        </w:rPr>
        <w:t>ssalvagwardjat</w:t>
      </w:r>
      <w:proofErr w:type="spellEnd"/>
      <w:r w:rsidRPr="00FF7B86">
        <w:rPr>
          <w:bCs/>
          <w:iCs/>
        </w:rPr>
        <w:t xml:space="preserve"> il-pluraliżmu reliġjuż;</w:t>
      </w:r>
    </w:p>
    <w:p w:rsidR="004A7EAE" w:rsidRPr="00717823" w:rsidRDefault="004A7EAE" w:rsidP="004A7EAE">
      <w:pPr>
        <w:ind w:left="567" w:hanging="567"/>
        <w:rPr>
          <w:bCs/>
          <w:iCs/>
        </w:rPr>
      </w:pPr>
      <w:r w:rsidRPr="00717823">
        <w:t>2</w:t>
      </w:r>
      <w:r w:rsidR="00B470AE">
        <w:t>4</w:t>
      </w:r>
      <w:r w:rsidRPr="00717823">
        <w:t>.</w:t>
      </w:r>
      <w:r w:rsidRPr="00717823">
        <w:tab/>
        <w:t xml:space="preserve">Jilqa’ l-adozzjoni tal-leġiżlazzjoni ta’ implimentazzjoni pendenti dwar id-drittijiet ta’ persuni li </w:t>
      </w:r>
      <w:r w:rsidR="00FF7B86" w:rsidRPr="00FF7B86">
        <w:t>jappartjenu</w:t>
      </w:r>
      <w:r w:rsidRPr="00717823">
        <w:t xml:space="preserve"> għal </w:t>
      </w:r>
      <w:proofErr w:type="spellStart"/>
      <w:r w:rsidRPr="00717823">
        <w:t>minoranzi</w:t>
      </w:r>
      <w:proofErr w:type="spellEnd"/>
      <w:r w:rsidRPr="00717823">
        <w:t>, speċifikament dwar l-</w:t>
      </w:r>
      <w:proofErr w:type="spellStart"/>
      <w:r w:rsidRPr="00717823">
        <w:t>awtoidentifikazzjoni</w:t>
      </w:r>
      <w:proofErr w:type="spellEnd"/>
      <w:r w:rsidRPr="00717823">
        <w:t xml:space="preserve"> u l-użu ta’ lingwi minoritarji,</w:t>
      </w:r>
      <w:r w:rsidR="00FF7B86" w:rsidRPr="00FF7B86">
        <w:t xml:space="preserve"> inkluż fil-livell tal-unitajiet tal-awtonomija lokali,</w:t>
      </w:r>
      <w:r w:rsidRPr="00717823">
        <w:t xml:space="preserve"> u jenfasizza li dawn il-liġijiet sekondarji għandhom jiġu implimentati bis-sħiħ u b’mod effettiv sabiex l-eżerċizzju tad-drittijiet tal-</w:t>
      </w:r>
      <w:proofErr w:type="spellStart"/>
      <w:r w:rsidRPr="00717823">
        <w:t>minoranzi</w:t>
      </w:r>
      <w:proofErr w:type="spellEnd"/>
      <w:r w:rsidRPr="00717823">
        <w:t xml:space="preserve"> u tal-edukazzjoni jsir fattibbli fil-prattika; jistieden lill-awtoritajiet </w:t>
      </w:r>
      <w:r w:rsidR="00FF7B86" w:rsidRPr="00FF7B86">
        <w:t>jiżguraw l-implimentazzjoni effettiva tal-liġijiet sekondarji, b’mod partikolari billi jallokaw riżorsi adegwati lill-aġenziji ċentrali u lill-gvern lokali; jistieden lill-awtoritajiet jiżguraw li l-proċeduri għall-għażla tal-membri tal-Kumitat dwar il-</w:t>
      </w:r>
      <w:proofErr w:type="spellStart"/>
      <w:r w:rsidR="00FF7B86" w:rsidRPr="00FF7B86">
        <w:t>Minoranzi</w:t>
      </w:r>
      <w:proofErr w:type="spellEnd"/>
      <w:r w:rsidR="00FF7B86" w:rsidRPr="00FF7B86">
        <w:t xml:space="preserve"> Nazzjonali jiġu </w:t>
      </w:r>
      <w:proofErr w:type="spellStart"/>
      <w:r w:rsidR="00FF7B86" w:rsidRPr="00FF7B86">
        <w:t>rieżaminati</w:t>
      </w:r>
      <w:proofErr w:type="spellEnd"/>
      <w:r w:rsidR="00FF7B86" w:rsidRPr="00FF7B86">
        <w:t xml:space="preserve"> f’</w:t>
      </w:r>
      <w:proofErr w:type="spellStart"/>
      <w:r w:rsidR="00FF7B86" w:rsidRPr="00FF7B86">
        <w:t>konformità</w:t>
      </w:r>
      <w:proofErr w:type="spellEnd"/>
      <w:r w:rsidR="00FF7B86" w:rsidRPr="00FF7B86">
        <w:t xml:space="preserve"> mar-rakkomandazzjonijiet tal-Kummissjoni u tal-Kumitat Konsultattiv dwar il-Konvenzjoni Qafas għall-Ħarsien tal-</w:t>
      </w:r>
      <w:proofErr w:type="spellStart"/>
      <w:r w:rsidR="00FF7B86" w:rsidRPr="00FF7B86">
        <w:t>Minoranzi</w:t>
      </w:r>
      <w:proofErr w:type="spellEnd"/>
      <w:r w:rsidR="00FF7B86" w:rsidRPr="00FF7B86">
        <w:t xml:space="preserve"> Nazzjonali; jistieden lill-awtoritajiet</w:t>
      </w:r>
      <w:r w:rsidR="00FF7B86">
        <w:t xml:space="preserve"> </w:t>
      </w:r>
      <w:r w:rsidRPr="00717823">
        <w:t xml:space="preserve">iżidu l-kapaċità tal-Kumitat tal-Istat </w:t>
      </w:r>
      <w:proofErr w:type="spellStart"/>
      <w:r w:rsidRPr="00717823">
        <w:t>għall-Minoranzi</w:t>
      </w:r>
      <w:proofErr w:type="spellEnd"/>
      <w:r w:rsidRPr="00717823">
        <w:t xml:space="preserve"> Nazzjonali</w:t>
      </w:r>
      <w:r w:rsidR="00FF7B86">
        <w:t xml:space="preserve"> </w:t>
      </w:r>
      <w:r w:rsidR="00FF7B86" w:rsidRPr="00FF7B86">
        <w:t xml:space="preserve">u jiżguraw li dan ikun kompletament funzjonali u </w:t>
      </w:r>
      <w:r w:rsidR="005147F9">
        <w:t xml:space="preserve">li </w:t>
      </w:r>
      <w:r w:rsidR="00FF7B86" w:rsidRPr="00FF7B86">
        <w:t>jkollu riżorsi adegwati għad-dispożizzjoni tiegħu</w:t>
      </w:r>
      <w:r w:rsidRPr="00717823">
        <w:t>; jesprimi tħassib dwar kwistjonijiet persistenti ta’ diskriminazzjoni u esklużjoni soċjali li jaffettwaw gruppi ta’ minoranza fl-Albanija; jistieden lill-Gvern Albaniż jirrispetta u jipproteġi bis-sħiħ id-drittijiet tal-bniedem, inklużi d-drittijiet tal-</w:t>
      </w:r>
      <w:proofErr w:type="spellStart"/>
      <w:r w:rsidRPr="00717823">
        <w:t>minoranzi</w:t>
      </w:r>
      <w:proofErr w:type="spellEnd"/>
      <w:r w:rsidRPr="00717823">
        <w:t>, u jiżgura li l-allegazzjonijiet kollha ta’ abbużi tad-drittijiet tal-bniedem, inkluż id-diskors ta’ mibegħda, jiġu investigati fil-pront u bir-reqqa; iħeġġeġ lill-awtoritajiet Albaniżi jsaħħu l-mekkaniżmi istituzzjonali biex jipprevjenu d-diskriminazzjoni u jiżguraw il-parteċipazzjoni politika sinifikanti tal-komunitajiet kollha, f’</w:t>
      </w:r>
      <w:proofErr w:type="spellStart"/>
      <w:r w:rsidRPr="00717823">
        <w:t>konformità</w:t>
      </w:r>
      <w:proofErr w:type="spellEnd"/>
      <w:r w:rsidRPr="00717823">
        <w:t xml:space="preserve"> mar-rakkomandazzjonijiet tar-rapport tal-Kummissjoni tal-2024 dwar l-Albanija; jistieden lill-Albanija tipproteġi u tippromwovi l-wirt kulturali, il-lingwi u t-tradizzjonijiet tal-</w:t>
      </w:r>
      <w:proofErr w:type="spellStart"/>
      <w:r w:rsidRPr="00717823">
        <w:t>minoranzi</w:t>
      </w:r>
      <w:proofErr w:type="spellEnd"/>
      <w:r w:rsidRPr="00717823">
        <w:t xml:space="preserve"> nazzjonali tagħha; jistieden lill-Albanija tipprovdi edukazzjoni lill-</w:t>
      </w:r>
      <w:proofErr w:type="spellStart"/>
      <w:r w:rsidRPr="00717823">
        <w:t>minoranzi</w:t>
      </w:r>
      <w:proofErr w:type="spellEnd"/>
      <w:r w:rsidRPr="00717823">
        <w:t xml:space="preserve"> nazzjonali </w:t>
      </w:r>
      <w:r w:rsidR="00FF7B86" w:rsidRPr="00FF7B86">
        <w:t xml:space="preserve">bil-lingwa </w:t>
      </w:r>
      <w:proofErr w:type="spellStart"/>
      <w:r w:rsidR="00FF7B86" w:rsidRPr="00FF7B86">
        <w:t>materna</w:t>
      </w:r>
      <w:proofErr w:type="spellEnd"/>
      <w:r w:rsidR="00FF7B86" w:rsidRPr="00FF7B86">
        <w:t xml:space="preserve"> tagħhom, inkluża edukazzjoni adegwata fil-livell primarju u dak sekondarju bil-Grieg f’reġjuni tradizzjonalment abitati mill-minoranza nazzjonali Griega, kif ukoll tiżgura aċċess mingħajr restrizzjonijiet </w:t>
      </w:r>
      <w:r w:rsidRPr="00717823">
        <w:t>għall-edukazzjoni tal-istat fil-livell primarju, sekondarju u terzjarju liċ-ċittadini kollha tagħha</w:t>
      </w:r>
      <w:r w:rsidR="00FF7B86" w:rsidRPr="00FF7B86">
        <w:t xml:space="preserve"> fil-pajjiż sħiħ, u b’hekk timplimenta għal kollox il-leġiżlazzjoni rilevanti;</w:t>
      </w:r>
    </w:p>
    <w:p w:rsidR="00FF7B86" w:rsidRDefault="00FF7B86" w:rsidP="004A7EAE">
      <w:pPr>
        <w:ind w:left="567" w:hanging="567"/>
        <w:rPr>
          <w:b/>
          <w:i/>
        </w:rPr>
      </w:pPr>
    </w:p>
    <w:p w:rsidR="004A7EAE" w:rsidRPr="00E253B1" w:rsidRDefault="00FF7B86" w:rsidP="004A7EAE">
      <w:pPr>
        <w:ind w:left="567" w:hanging="567"/>
      </w:pPr>
      <w:r w:rsidRPr="00E253B1">
        <w:t>2</w:t>
      </w:r>
      <w:r w:rsidR="00B470AE">
        <w:t>5</w:t>
      </w:r>
      <w:r w:rsidRPr="00E253B1">
        <w:t>.</w:t>
      </w:r>
      <w:r w:rsidRPr="00E253B1">
        <w:tab/>
        <w:t xml:space="preserve">Jistieden lill-Albanija tipproteġi u tippreserva l-wirt reliġjuż u kulturali tal-minoranza Griega Ortodossa, inkluż permezz tar-restawr u </w:t>
      </w:r>
      <w:r w:rsidR="005147F9">
        <w:t>ta</w:t>
      </w:r>
      <w:r w:rsidRPr="00E253B1">
        <w:t xml:space="preserve">r-rikonoxximent legali tal-knejjes u ċ-ċimiterji; jistieden lill-awtoritajiet iżommu lura milli </w:t>
      </w:r>
      <w:proofErr w:type="spellStart"/>
      <w:r w:rsidRPr="00E253B1">
        <w:t>jesproprjaw</w:t>
      </w:r>
      <w:proofErr w:type="spellEnd"/>
      <w:r w:rsidRPr="00E253B1">
        <w:t xml:space="preserve"> jew </w:t>
      </w:r>
      <w:proofErr w:type="spellStart"/>
      <w:r w:rsidRPr="00E253B1">
        <w:t>iġarrfu</w:t>
      </w:r>
      <w:proofErr w:type="spellEnd"/>
      <w:r w:rsidRPr="00E253B1">
        <w:t xml:space="preserve"> proprjetajiet ta’ sinifikat storiku jew kulturali għall-minoranza Griega;</w:t>
      </w:r>
    </w:p>
    <w:p w:rsidR="004A7EAE" w:rsidRDefault="004A7EAE" w:rsidP="00E253B1">
      <w:pPr>
        <w:pStyle w:val="NormalHanging12a"/>
        <w:spacing w:before="240"/>
      </w:pPr>
      <w:r w:rsidRPr="00717823">
        <w:t>2</w:t>
      </w:r>
      <w:r w:rsidR="00B470AE">
        <w:t>6</w:t>
      </w:r>
      <w:r w:rsidRPr="00717823">
        <w:t>.</w:t>
      </w:r>
      <w:r w:rsidRPr="00717823">
        <w:tab/>
        <w:t>Ifakkar li l-Albanija għandha tissalvagwardja d-dritt għall-proprjetà, b’mod partikolari, billi tagħmel progress deċiżiv fl-ewwel reġistrazzjoni u l-kumpens, ittejjeb it-trasparenza tal-</w:t>
      </w:r>
      <w:proofErr w:type="spellStart"/>
      <w:r w:rsidRPr="00717823">
        <w:t>katast</w:t>
      </w:r>
      <w:proofErr w:type="spellEnd"/>
      <w:r w:rsidRPr="00717823">
        <w:t xml:space="preserve"> tal-istat u l-kwalità tad-data </w:t>
      </w:r>
      <w:proofErr w:type="spellStart"/>
      <w:r w:rsidRPr="00717823">
        <w:t>katastali</w:t>
      </w:r>
      <w:proofErr w:type="spellEnd"/>
      <w:r w:rsidRPr="00717823">
        <w:t xml:space="preserve"> tar-reġistru tal-proprjetà, u tiżgura li d-dritt għal proċess ġust u d-dritt għal rimedju effettiv jiġu rispettati f’każijiet ta’ </w:t>
      </w:r>
      <w:proofErr w:type="spellStart"/>
      <w:r w:rsidRPr="00717823">
        <w:t>esproprjazzjoni</w:t>
      </w:r>
      <w:proofErr w:type="spellEnd"/>
      <w:r w:rsidRPr="00717823">
        <w:t xml:space="preserve"> u tneħħija ta’ proprjetajiet; </w:t>
      </w:r>
    </w:p>
    <w:p w:rsidR="002C34F3" w:rsidRDefault="002C34F3" w:rsidP="00E253B1">
      <w:pPr>
        <w:pStyle w:val="NormalHanging12a"/>
        <w:spacing w:before="240"/>
        <w:rPr>
          <w:bCs/>
          <w:iCs/>
        </w:rPr>
      </w:pPr>
      <w:r w:rsidRPr="002C34F3">
        <w:rPr>
          <w:bCs/>
          <w:iCs/>
        </w:rPr>
        <w:t>2</w:t>
      </w:r>
      <w:r w:rsidR="00B470AE">
        <w:rPr>
          <w:bCs/>
          <w:iCs/>
        </w:rPr>
        <w:t>7</w:t>
      </w:r>
      <w:r w:rsidRPr="002C34F3">
        <w:rPr>
          <w:bCs/>
          <w:iCs/>
        </w:rPr>
        <w:t>.</w:t>
      </w:r>
      <w:r w:rsidRPr="002C34F3">
        <w:rPr>
          <w:bCs/>
          <w:iCs/>
        </w:rPr>
        <w:tab/>
        <w:t xml:space="preserve">Jinkoraġġixxi lill-Gvern tal-Albanija jindirizza u </w:t>
      </w:r>
      <w:proofErr w:type="spellStart"/>
      <w:r w:rsidRPr="002C34F3">
        <w:rPr>
          <w:bCs/>
          <w:iCs/>
        </w:rPr>
        <w:t>jirrettifika</w:t>
      </w:r>
      <w:proofErr w:type="spellEnd"/>
      <w:r w:rsidRPr="002C34F3">
        <w:rPr>
          <w:bCs/>
          <w:iCs/>
        </w:rPr>
        <w:t xml:space="preserve"> l-inġustizzji kkawżati mir-reġim Komunista fuq id-denominazzjonijiet reliġjużi kollha;</w:t>
      </w:r>
    </w:p>
    <w:p w:rsidR="002C34F3" w:rsidRPr="00717823" w:rsidRDefault="002C34F3" w:rsidP="00E253B1">
      <w:pPr>
        <w:pStyle w:val="NormalHanging12a"/>
        <w:spacing w:before="240"/>
        <w:rPr>
          <w:bCs/>
          <w:iCs/>
        </w:rPr>
      </w:pPr>
      <w:r w:rsidRPr="002C34F3">
        <w:rPr>
          <w:bCs/>
          <w:iCs/>
        </w:rPr>
        <w:t>2</w:t>
      </w:r>
      <w:r w:rsidR="00B470AE">
        <w:rPr>
          <w:bCs/>
          <w:iCs/>
        </w:rPr>
        <w:t>8</w:t>
      </w:r>
      <w:r w:rsidRPr="002C34F3">
        <w:rPr>
          <w:bCs/>
          <w:iCs/>
        </w:rPr>
        <w:t>.</w:t>
      </w:r>
      <w:r w:rsidRPr="002C34F3">
        <w:rPr>
          <w:bCs/>
          <w:iCs/>
        </w:rPr>
        <w:tab/>
        <w:t xml:space="preserve">Jesprimi tħassib dwar </w:t>
      </w:r>
      <w:proofErr w:type="spellStart"/>
      <w:r w:rsidRPr="002C34F3">
        <w:rPr>
          <w:bCs/>
          <w:iCs/>
        </w:rPr>
        <w:t>ir-restituzzjoni</w:t>
      </w:r>
      <w:proofErr w:type="spellEnd"/>
      <w:r w:rsidRPr="002C34F3">
        <w:rPr>
          <w:bCs/>
          <w:iCs/>
        </w:rPr>
        <w:t xml:space="preserve"> bil-mod tal-proprjetajiet reliġjużi </w:t>
      </w:r>
      <w:proofErr w:type="spellStart"/>
      <w:r w:rsidRPr="002C34F3">
        <w:rPr>
          <w:bCs/>
          <w:iCs/>
        </w:rPr>
        <w:t>kkonfiskati</w:t>
      </w:r>
      <w:proofErr w:type="spellEnd"/>
      <w:r w:rsidRPr="002C34F3">
        <w:rPr>
          <w:bCs/>
          <w:iCs/>
        </w:rPr>
        <w:t xml:space="preserve"> mill-Komunisti; josserva bi tħassib, barra minn hekk, li minkejja l-bosta talbiet mingħand id-denominazzjonijiet reliġjużi, il-Gvern tal-Albanija ma </w:t>
      </w:r>
      <w:proofErr w:type="spellStart"/>
      <w:r w:rsidRPr="002C34F3">
        <w:rPr>
          <w:bCs/>
          <w:iCs/>
        </w:rPr>
        <w:t>raddx</w:t>
      </w:r>
      <w:proofErr w:type="spellEnd"/>
      <w:r w:rsidRPr="002C34F3">
        <w:rPr>
          <w:bCs/>
          <w:iCs/>
        </w:rPr>
        <w:t xml:space="preserve"> lura l-oġġetti sagri, </w:t>
      </w:r>
      <w:proofErr w:type="spellStart"/>
      <w:r w:rsidRPr="002C34F3">
        <w:rPr>
          <w:bCs/>
          <w:iCs/>
        </w:rPr>
        <w:t>ir-relikwji</w:t>
      </w:r>
      <w:proofErr w:type="spellEnd"/>
      <w:r w:rsidRPr="002C34F3">
        <w:rPr>
          <w:bCs/>
          <w:iCs/>
        </w:rPr>
        <w:t xml:space="preserve">, l-ikoni u l-arkivji kollha </w:t>
      </w:r>
      <w:proofErr w:type="spellStart"/>
      <w:r w:rsidRPr="002C34F3">
        <w:rPr>
          <w:bCs/>
          <w:iCs/>
        </w:rPr>
        <w:t>kkonfi</w:t>
      </w:r>
      <w:r>
        <w:rPr>
          <w:bCs/>
          <w:iCs/>
        </w:rPr>
        <w:t>skati</w:t>
      </w:r>
      <w:proofErr w:type="spellEnd"/>
      <w:r>
        <w:rPr>
          <w:bCs/>
          <w:iCs/>
        </w:rPr>
        <w:t xml:space="preserve"> matul ir-reġim Komunista</w:t>
      </w:r>
      <w:r>
        <w:rPr>
          <w:rStyle w:val="FootnoteReference"/>
          <w:bCs/>
          <w:iCs/>
        </w:rPr>
        <w:footnoteReference w:id="5"/>
      </w:r>
      <w:r>
        <w:rPr>
          <w:bCs/>
          <w:iCs/>
        </w:rPr>
        <w:t>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2</w:t>
      </w:r>
      <w:r w:rsidR="00B470AE">
        <w:t>9</w:t>
      </w:r>
      <w:r w:rsidRPr="00717823">
        <w:t>.</w:t>
      </w:r>
      <w:r w:rsidRPr="00717823">
        <w:tab/>
        <w:t>Jappella għal żieda fl-investiment fil-</w:t>
      </w:r>
      <w:proofErr w:type="spellStart"/>
      <w:r w:rsidRPr="00717823">
        <w:t>modernizzazzjoni</w:t>
      </w:r>
      <w:proofErr w:type="spellEnd"/>
      <w:r w:rsidRPr="00717823">
        <w:t xml:space="preserve"> tas-sistema edukattiva biex jiġu żgurati l-kwalità u l-</w:t>
      </w:r>
      <w:proofErr w:type="spellStart"/>
      <w:r w:rsidRPr="00717823">
        <w:t>inklużività</w:t>
      </w:r>
      <w:proofErr w:type="spellEnd"/>
      <w:r w:rsidRPr="00717823">
        <w:t xml:space="preserve"> tagħha; jistieden lill-Albanija timplimenta miżuri biex </w:t>
      </w:r>
      <w:proofErr w:type="spellStart"/>
      <w:r w:rsidRPr="00717823">
        <w:t>trawwem</w:t>
      </w:r>
      <w:proofErr w:type="spellEnd"/>
      <w:r w:rsidRPr="00717823">
        <w:t xml:space="preserve"> opportunitajiet ta’ impjieg u edukazzjoni għall-persuni b’</w:t>
      </w:r>
      <w:proofErr w:type="spellStart"/>
      <w:r w:rsidRPr="00717823">
        <w:t>diżabbiltà</w:t>
      </w:r>
      <w:proofErr w:type="spellEnd"/>
      <w:r w:rsidRPr="00717823">
        <w:t xml:space="preserve">; </w:t>
      </w:r>
    </w:p>
    <w:p w:rsidR="004A7EAE" w:rsidRPr="00717823" w:rsidRDefault="00B470AE" w:rsidP="004A7EAE">
      <w:pPr>
        <w:pStyle w:val="NormalHanging12a"/>
      </w:pPr>
      <w:r>
        <w:t>30</w:t>
      </w:r>
      <w:r w:rsidR="004A7EAE" w:rsidRPr="00717823">
        <w:t>.</w:t>
      </w:r>
      <w:r w:rsidR="004A7EAE" w:rsidRPr="00717823">
        <w:tab/>
      </w:r>
      <w:r w:rsidR="002C34F3" w:rsidRPr="002C34F3">
        <w:t>Jilqa’ t-twettiq taċ-ċensiment tal-2023 fl-Albanija; jistieden lill-awtoritajiet jippubblikaw id-data dettaljata u l-analiżi tematika f’</w:t>
      </w:r>
      <w:proofErr w:type="spellStart"/>
      <w:r w:rsidR="002C34F3" w:rsidRPr="002C34F3">
        <w:t>konformità</w:t>
      </w:r>
      <w:proofErr w:type="spellEnd"/>
      <w:r w:rsidR="002C34F3" w:rsidRPr="002C34F3">
        <w:t xml:space="preserve"> mar-rakkomandazzjoni tal-Kummissjoni mniżżla fir-rapport tagħha tal-2024 dwar l-Albanija;</w:t>
      </w:r>
    </w:p>
    <w:p w:rsidR="004A7EAE" w:rsidRPr="00717823" w:rsidRDefault="00B470AE" w:rsidP="004A7EAE">
      <w:pPr>
        <w:pStyle w:val="NormalHanging12a"/>
      </w:pPr>
      <w:r>
        <w:t>31</w:t>
      </w:r>
      <w:r w:rsidR="004A7EAE" w:rsidRPr="00717823">
        <w:t>.</w:t>
      </w:r>
      <w:r w:rsidR="004A7EAE" w:rsidRPr="00717823">
        <w:tab/>
        <w:t xml:space="preserve">Jilqa’ l-adozzjoni tal-liġi dwar il-protezzjoni tad-data personali, immirata lejn allinjament sħiħ </w:t>
      </w:r>
      <w:proofErr w:type="spellStart"/>
      <w:r w:rsidR="004A7EAE" w:rsidRPr="00717823">
        <w:t>mal-acquis</w:t>
      </w:r>
      <w:proofErr w:type="spellEnd"/>
      <w:r w:rsidR="004A7EAE" w:rsidRPr="00717823">
        <w:t xml:space="preserve"> tal-UE; ifaħħar lill-awtoritajiet Albaniżi għall-adozzjoni tal-leġiżlazzjoni ta’ implimentazzjoni dwar il-proċedura u l-kumpens ġust għall-użu ta’ xogħlijiet orfni u l-bażi tad-data ta’ xogħlijiet protetti mid-drittijiet tal-awtur, iżda jesprimi tħassib serju dwar it-trattament ta’ data personali u n-nuqqasijiet fis-sistemi tal-IT; jistieden lill-awtoritajiet Albaniżi jsaħħu s-salvagwardji kontra l-ksur tad-data, itejbu l-prevenzjoni u s-</w:t>
      </w:r>
      <w:proofErr w:type="spellStart"/>
      <w:r w:rsidR="004A7EAE" w:rsidRPr="00717823">
        <w:t>sensibilizzazzjoni</w:t>
      </w:r>
      <w:proofErr w:type="spellEnd"/>
      <w:r w:rsidR="004A7EAE" w:rsidRPr="00717823">
        <w:t xml:space="preserve"> tal-pubbliku, u jtejbu l-kapaċità istituzzjonali sabiex jimplimentaw b’mod effettiv il-Liġi l-ġdida dwar il-Protezzjoni tad-Data Personali; jistieden lill-Albanija tkompli tikkollabora mal-Uffiċċju tal-Proprjetà Intellettwali tal-UE; </w:t>
      </w:r>
    </w:p>
    <w:p w:rsidR="004A7EAE" w:rsidRPr="00717823" w:rsidRDefault="00B470AE" w:rsidP="004A7EAE">
      <w:pPr>
        <w:pStyle w:val="NormalHanging12a"/>
        <w:rPr>
          <w:bCs/>
          <w:iCs/>
        </w:rPr>
      </w:pPr>
      <w:r>
        <w:t>3</w:t>
      </w:r>
      <w:r w:rsidR="004A7EAE" w:rsidRPr="00717823">
        <w:t>2.</w:t>
      </w:r>
      <w:r w:rsidR="004A7EAE" w:rsidRPr="00717823">
        <w:tab/>
        <w:t xml:space="preserve">Jirrikonoxxi l-kooperazzjoni aktar mill-qrib bejn l-Albanija u l-UE </w:t>
      </w:r>
      <w:proofErr w:type="spellStart"/>
      <w:r w:rsidR="004A7EAE" w:rsidRPr="00717823">
        <w:t>fil-ġestjoni</w:t>
      </w:r>
      <w:proofErr w:type="spellEnd"/>
      <w:r w:rsidR="004A7EAE" w:rsidRPr="00717823">
        <w:t xml:space="preserve"> tal-</w:t>
      </w:r>
      <w:proofErr w:type="spellStart"/>
      <w:r w:rsidR="004A7EAE" w:rsidRPr="00717823">
        <w:t>flussi</w:t>
      </w:r>
      <w:proofErr w:type="spellEnd"/>
      <w:r w:rsidR="004A7EAE" w:rsidRPr="00717823">
        <w:t xml:space="preserve"> </w:t>
      </w:r>
      <w:proofErr w:type="spellStart"/>
      <w:r w:rsidR="004A7EAE" w:rsidRPr="00717823">
        <w:t>migratorji</w:t>
      </w:r>
      <w:proofErr w:type="spellEnd"/>
      <w:r w:rsidR="004A7EAE" w:rsidRPr="00717823">
        <w:t xml:space="preserve"> u l-proċessi ta’ kontroll fil-fruntieri, b’mod partikolari permezz tal-istrateġija nazzjonali l-ġdida dwar il-</w:t>
      </w:r>
      <w:proofErr w:type="spellStart"/>
      <w:r w:rsidR="004A7EAE" w:rsidRPr="00717823">
        <w:t>migrazzjoni</w:t>
      </w:r>
      <w:proofErr w:type="spellEnd"/>
      <w:r w:rsidR="004A7EAE" w:rsidRPr="00717823">
        <w:t xml:space="preserve"> għall-2024–2026 u l-kooperazzjoni </w:t>
      </w:r>
      <w:proofErr w:type="spellStart"/>
      <w:r w:rsidR="004A7EAE" w:rsidRPr="00717823">
        <w:t>mal-Frontex</w:t>
      </w:r>
      <w:proofErr w:type="spellEnd"/>
      <w:r w:rsidR="004A7EAE" w:rsidRPr="00717823">
        <w:t>; jieħu nota tal-Memorandum ta’ Qbil bejn l-Italja u l-Albanija;</w:t>
      </w:r>
    </w:p>
    <w:p w:rsidR="004A7EAE" w:rsidRPr="00717823" w:rsidRDefault="004A7EAE" w:rsidP="004A7EAE">
      <w:pPr>
        <w:pStyle w:val="NormalHanging12a"/>
        <w:rPr>
          <w:b/>
          <w:i/>
        </w:rPr>
      </w:pPr>
      <w:r w:rsidRPr="00717823">
        <w:rPr>
          <w:b/>
          <w:i/>
        </w:rPr>
        <w:t>Stat tad-dritt</w:t>
      </w:r>
    </w:p>
    <w:p w:rsidR="004A7EAE" w:rsidRPr="00717823" w:rsidRDefault="00B470AE" w:rsidP="004A7EAE">
      <w:pPr>
        <w:pStyle w:val="NormalHanging12a"/>
        <w:rPr>
          <w:bCs/>
          <w:iCs/>
        </w:rPr>
      </w:pPr>
      <w:r>
        <w:t>33</w:t>
      </w:r>
      <w:r w:rsidR="004A7EAE" w:rsidRPr="00717823">
        <w:t>.</w:t>
      </w:r>
      <w:r w:rsidR="004A7EAE" w:rsidRPr="00717823">
        <w:tab/>
        <w:t xml:space="preserve">Jilqa’ l-progress li l-Albanija kisbet fl-implimentazzjoni tar-riformi tal-ġustizzja bl-għan li jissaħħu l-indipendenza, it-trasparenza u l-obbligu ta’ rendikont tal-ġudikatura, inkluż dwar il-proċess ta’ skrutinju, li tlesta fl-ewwel </w:t>
      </w:r>
      <w:proofErr w:type="spellStart"/>
      <w:r w:rsidR="004A7EAE" w:rsidRPr="00717823">
        <w:t>istanza</w:t>
      </w:r>
      <w:proofErr w:type="spellEnd"/>
      <w:r w:rsidR="004A7EAE" w:rsidRPr="00717823">
        <w:t>; jilqa’ l-proċess ta’ riforma l-ġdid “</w:t>
      </w:r>
      <w:proofErr w:type="spellStart"/>
      <w:r w:rsidR="004A7EAE" w:rsidRPr="00717823">
        <w:t>Governanza</w:t>
      </w:r>
      <w:proofErr w:type="spellEnd"/>
      <w:r w:rsidR="004A7EAE" w:rsidRPr="00717823">
        <w:t xml:space="preserve"> tajba, l-istat tad-dritt u l-ġlieda kontra l-korruzzjoni għall-Albanija 2030” </w:t>
      </w:r>
      <w:proofErr w:type="spellStart"/>
      <w:r w:rsidR="004A7EAE" w:rsidRPr="00717823">
        <w:t>imniedi</w:t>
      </w:r>
      <w:proofErr w:type="spellEnd"/>
      <w:r w:rsidR="004A7EAE" w:rsidRPr="00717823">
        <w:t xml:space="preserve"> mill-Parlament Albaniż; jisħaq li kwalunkwe inizjattiva biex jissaħħu l-</w:t>
      </w:r>
      <w:proofErr w:type="spellStart"/>
      <w:r w:rsidR="004A7EAE" w:rsidRPr="00717823">
        <w:t>governanza</w:t>
      </w:r>
      <w:proofErr w:type="spellEnd"/>
      <w:r w:rsidR="004A7EAE" w:rsidRPr="00717823">
        <w:t>, l-istat tad-dritt u l-isforzi kontra l-korruzzjoni trid tinbena fuq l-</w:t>
      </w:r>
      <w:proofErr w:type="spellStart"/>
      <w:r w:rsidR="004A7EAE" w:rsidRPr="00717823">
        <w:t>inklużività</w:t>
      </w:r>
      <w:proofErr w:type="spellEnd"/>
      <w:r w:rsidR="004A7EAE" w:rsidRPr="00717823">
        <w:t xml:space="preserve">, it-trasparenza u l-kollaborazzjoni; </w:t>
      </w:r>
    </w:p>
    <w:p w:rsidR="004A7EAE" w:rsidRPr="00717823" w:rsidRDefault="004A7EAE" w:rsidP="004A7EAE">
      <w:pPr>
        <w:pStyle w:val="NormalHanging12a"/>
      </w:pPr>
      <w:r w:rsidRPr="00717823">
        <w:t>3</w:t>
      </w:r>
      <w:r w:rsidR="00B470AE">
        <w:t>4</w:t>
      </w:r>
      <w:r w:rsidRPr="00717823">
        <w:t>.</w:t>
      </w:r>
      <w:r w:rsidRPr="00717823">
        <w:tab/>
        <w:t>Jesprimi tħassib dwar il-</w:t>
      </w:r>
      <w:proofErr w:type="spellStart"/>
      <w:r w:rsidRPr="00717823">
        <w:t>persistenza</w:t>
      </w:r>
      <w:proofErr w:type="spellEnd"/>
      <w:r w:rsidRPr="00717823">
        <w:t xml:space="preserve"> tal-interferenza politika u l-pressjoni fuq is-sistema ġudizzjarja; jinnota bi tħassib nuqqasijiet fil-ħatriet ibbażati fuq il-mertu ta’ membri mhux maġistrati tal-Kunsill Ġudizzjarju Għoli u tal-Kunsill Għoli tal-Prosekuzzjoni u l-</w:t>
      </w:r>
      <w:proofErr w:type="spellStart"/>
      <w:r w:rsidRPr="00717823">
        <w:t>integrità</w:t>
      </w:r>
      <w:proofErr w:type="spellEnd"/>
      <w:r w:rsidRPr="00717823">
        <w:t xml:space="preserve"> tagħhom; </w:t>
      </w:r>
      <w:r w:rsidR="002C34F3" w:rsidRPr="002C34F3">
        <w:t xml:space="preserve">jiddispjaċih dwar l-isfidi persistenti rigward il-funzjonament tal-ġudikatura mniżżla fir-rapport tal-SPAK tal-2024; 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3</w:t>
      </w:r>
      <w:r w:rsidR="00B470AE">
        <w:t>5</w:t>
      </w:r>
      <w:r w:rsidRPr="00717823">
        <w:t>.</w:t>
      </w:r>
      <w:r w:rsidRPr="00717823">
        <w:tab/>
        <w:t>Jappella għal passi urġenti biex jiġu żgurati l-indipendenza ġudizzjarja u l-</w:t>
      </w:r>
      <w:proofErr w:type="spellStart"/>
      <w:r w:rsidRPr="00717823">
        <w:t>integrità</w:t>
      </w:r>
      <w:proofErr w:type="spellEnd"/>
      <w:r w:rsidRPr="00717823">
        <w:t xml:space="preserve"> istituzzjonali;</w:t>
      </w:r>
    </w:p>
    <w:p w:rsidR="004A7EAE" w:rsidRPr="00717823" w:rsidRDefault="004A7EAE" w:rsidP="004A7EAE">
      <w:pPr>
        <w:pStyle w:val="NormalHanging12a"/>
      </w:pPr>
      <w:r w:rsidRPr="00717823">
        <w:t>3</w:t>
      </w:r>
      <w:r w:rsidR="00B470AE">
        <w:t>6</w:t>
      </w:r>
      <w:r w:rsidRPr="00717823">
        <w:t>.</w:t>
      </w:r>
      <w:r w:rsidRPr="00717823">
        <w:tab/>
        <w:t xml:space="preserve">Jenfasizza li l-Albanija </w:t>
      </w:r>
      <w:proofErr w:type="spellStart"/>
      <w:r w:rsidRPr="00717823">
        <w:t>kklassifikat</w:t>
      </w:r>
      <w:proofErr w:type="spellEnd"/>
      <w:r w:rsidRPr="00717823">
        <w:t xml:space="preserve"> fit-80 post fl-Indiċi tal-</w:t>
      </w:r>
      <w:proofErr w:type="spellStart"/>
      <w:r w:rsidRPr="00717823">
        <w:t>Perċezzjoni</w:t>
      </w:r>
      <w:proofErr w:type="spellEnd"/>
      <w:r w:rsidRPr="00717823">
        <w:t xml:space="preserve"> tal-Korruzzjoni tal-2024 ta’ </w:t>
      </w:r>
      <w:proofErr w:type="spellStart"/>
      <w:r w:rsidRPr="00717823">
        <w:t>Transparency</w:t>
      </w:r>
      <w:proofErr w:type="spellEnd"/>
      <w:r w:rsidRPr="00717823">
        <w:t xml:space="preserve"> </w:t>
      </w:r>
      <w:proofErr w:type="spellStart"/>
      <w:r w:rsidRPr="00717823">
        <w:t>International</w:t>
      </w:r>
      <w:proofErr w:type="spellEnd"/>
      <w:r w:rsidRPr="00717823">
        <w:t>, li jindika l-ħtieġa għal progress sostanzjali fil-ġlieda kontra l-korruzzjoni ta’ livell għoli u l-</w:t>
      </w:r>
      <w:proofErr w:type="spellStart"/>
      <w:r w:rsidRPr="00717823">
        <w:t>iżgurar</w:t>
      </w:r>
      <w:proofErr w:type="spellEnd"/>
      <w:r w:rsidRPr="00717823">
        <w:t xml:space="preserve"> tal-indipendenza ġudizzjarja; </w:t>
      </w:r>
      <w:proofErr w:type="spellStart"/>
      <w:r w:rsidRPr="00717823">
        <w:t>jissottolinja</w:t>
      </w:r>
      <w:proofErr w:type="spellEnd"/>
      <w:r w:rsidRPr="00717823">
        <w:t xml:space="preserve"> l-ħidma essenzjali tal-Istruttura Speċjali tal-Albanija Kontra l-Korruzzjoni u l-Kriminalità Organizzata (SPAK) fil-bini ta’ rekord fl-investigazzjonijiet, fil-</w:t>
      </w:r>
      <w:proofErr w:type="spellStart"/>
      <w:r w:rsidRPr="00717823">
        <w:t>prosekuzzjonijiet</w:t>
      </w:r>
      <w:proofErr w:type="spellEnd"/>
      <w:r w:rsidRPr="00717823">
        <w:t xml:space="preserve"> u fil-kundanni f’każijiet ta’ korruzzjoni ta’ livell għoli kif ukoll f’każijiet li jinvolvu l-protezzjoni tal-interessi finanzjarji tal-UE; jisħaq fuq l-importanza li tiġi żgurata l-indipendenza sħiħa tal-istituzzjonijiet kontra l-korruzzjoni u jinkoraġġixxi t-tisħiħ tal-kapaċità operattiva u </w:t>
      </w:r>
      <w:proofErr w:type="spellStart"/>
      <w:r w:rsidRPr="00717823">
        <w:t>investigattiva</w:t>
      </w:r>
      <w:proofErr w:type="spellEnd"/>
      <w:r w:rsidRPr="00717823">
        <w:t xml:space="preserve"> tagħhom; jilqa’ l-investigazzjonijiet u l-proċedimenti ta’ korruzzjoni ta’ livell għoli; jisħaq li ż-żieda fl-għadd ta’ kundanni finali ta’ uffiċjali ta’ livell għoli </w:t>
      </w:r>
      <w:proofErr w:type="spellStart"/>
      <w:r w:rsidRPr="00717823">
        <w:t>tibqa</w:t>
      </w:r>
      <w:proofErr w:type="spellEnd"/>
      <w:r w:rsidRPr="00717823">
        <w:t xml:space="preserve">’ prijorità importanti;  iħeġġeġ lill-atturi kollha joqogħdu lura minn kwalunkwe azzjoni li </w:t>
      </w:r>
      <w:proofErr w:type="spellStart"/>
      <w:r w:rsidRPr="00717823">
        <w:t>timmina</w:t>
      </w:r>
      <w:proofErr w:type="spellEnd"/>
      <w:r w:rsidRPr="00717823">
        <w:t xml:space="preserve"> l-ħidma ta’ istituzzjonijiet indipendenti </w:t>
      </w:r>
      <w:proofErr w:type="spellStart"/>
      <w:r w:rsidRPr="00717823">
        <w:t>bħall</w:t>
      </w:r>
      <w:proofErr w:type="spellEnd"/>
      <w:r w:rsidRPr="00717823">
        <w:t xml:space="preserve">-SPAK; jesprimi d-dispjaċir tiegħu għall-ambjent ta’ intimidazzjoni li l-ġudikatura topera fih, u għal każijiet ta’ pressjoni żejda li hija ġġarrab, li huma ta’ theddida serja għall-indipendenza ġudizzjarja; jesprimi tħassib li n-nuqqas ta’ appoġġ istituzzjonali għall-maġistrati li qed jiffaċċjaw theddid </w:t>
      </w:r>
      <w:proofErr w:type="spellStart"/>
      <w:r w:rsidRPr="00717823">
        <w:t>idgħajjef</w:t>
      </w:r>
      <w:proofErr w:type="spellEnd"/>
      <w:r w:rsidRPr="00717823">
        <w:t xml:space="preserve"> il-fiduċja tal-pubbliku u jipperikola serjament l-istat tad-dritt u l-proċess ta’ integrazzjoni tal-Albanija fl-UE;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3</w:t>
      </w:r>
      <w:r w:rsidR="00B470AE">
        <w:t>7</w:t>
      </w:r>
      <w:r w:rsidRPr="00717823">
        <w:t>.</w:t>
      </w:r>
      <w:r w:rsidRPr="00717823">
        <w:tab/>
        <w:t xml:space="preserve">Jinnota l-isfidi li jikkonċernaw il-kwalità u l-effiċjenza tas-sistema ġudizzjarja, inkluż l-għadd kbir ta’ pożizzjonijiet vakanti ġudizzjarji, il-persunal insuffiċjenti tal-qorti, il-kwalità tat-taħriġ ġudizzjarju inizjali u kontinwu, il-konsistenza tal-ġurisprudenza u n-nuqqas ta’ sistema integrata moderna ta’ </w:t>
      </w:r>
      <w:proofErr w:type="spellStart"/>
      <w:r w:rsidRPr="00717823">
        <w:t>ġestjoni</w:t>
      </w:r>
      <w:proofErr w:type="spellEnd"/>
      <w:r w:rsidRPr="00717823">
        <w:t xml:space="preserve"> tal-kawżi; jinnota li l-allokazzjonijiet </w:t>
      </w:r>
      <w:proofErr w:type="spellStart"/>
      <w:r w:rsidRPr="00717823">
        <w:t>baġitarji</w:t>
      </w:r>
      <w:proofErr w:type="spellEnd"/>
      <w:r w:rsidRPr="00717823">
        <w:t xml:space="preserve"> mhumiex biżżejjed, b’mod partikolari għall-komponent tal-qorti; </w:t>
      </w:r>
      <w:proofErr w:type="spellStart"/>
      <w:r w:rsidRPr="00717823">
        <w:t>jissottolinja</w:t>
      </w:r>
      <w:proofErr w:type="spellEnd"/>
      <w:r w:rsidRPr="00717823">
        <w:t xml:space="preserve"> li t-tnaqqis tax-xogħol b’lura ta’ fajls mhux ipproċessati fis-sistema ġudizzjarja għandu jibqa’ prijorità; </w:t>
      </w:r>
      <w:proofErr w:type="spellStart"/>
      <w:r w:rsidRPr="00717823">
        <w:t>jilqa</w:t>
      </w:r>
      <w:proofErr w:type="spellEnd"/>
      <w:r w:rsidRPr="00717823">
        <w:t>’, madankollu, il-fatt li l-Qorti Kostituzzjonali tal-Albanija tejbet l-effiċjenza tagħha billi naqqset ix-xogħol b’lura tagħha u qed tkompli żżomm il-</w:t>
      </w:r>
      <w:proofErr w:type="spellStart"/>
      <w:r w:rsidRPr="00717823">
        <w:t>kontrakontrolli</w:t>
      </w:r>
      <w:proofErr w:type="spellEnd"/>
      <w:r w:rsidRPr="00717823">
        <w:t xml:space="preserve"> istituzzjonali;</w:t>
      </w:r>
    </w:p>
    <w:p w:rsidR="004A7EAE" w:rsidRPr="00717823" w:rsidRDefault="004A7EAE" w:rsidP="004A7EAE">
      <w:pPr>
        <w:pStyle w:val="NormalHanging12a"/>
      </w:pPr>
      <w:r w:rsidRPr="00717823">
        <w:t>3</w:t>
      </w:r>
      <w:r w:rsidR="00B470AE">
        <w:t>8</w:t>
      </w:r>
      <w:r w:rsidRPr="00717823">
        <w:t>.</w:t>
      </w:r>
      <w:r w:rsidRPr="00717823">
        <w:tab/>
        <w:t xml:space="preserve">Jilqa’ l-adozzjoni ta’ leġiżlazzjoni nazzjonali biex </w:t>
      </w:r>
      <w:proofErr w:type="spellStart"/>
      <w:r w:rsidRPr="00717823">
        <w:t>tallinja</w:t>
      </w:r>
      <w:proofErr w:type="spellEnd"/>
      <w:r w:rsidRPr="00717823">
        <w:t xml:space="preserve"> </w:t>
      </w:r>
      <w:proofErr w:type="spellStart"/>
      <w:r w:rsidRPr="00717823">
        <w:t>mal-acquis</w:t>
      </w:r>
      <w:proofErr w:type="spellEnd"/>
      <w:r w:rsidRPr="00717823">
        <w:t xml:space="preserve"> tal-UE dwar il-ġlieda kontra l-ħasil tal-flus; jinnota l-ħtieġa li jiġi stabbilit uffiċċju għall-irkupru tal-assi u li jittejbu l-proċeduri ta’ skrutinju kif ukoll il-proċessi ta’ investigazzjoni, prosekuzzjoni u kundanna ta’ każijiet ta’ korruzzjoni fil-livell għolja, inkluż permezz tal-qbid u l-konfiska finali tal-assi kriminali;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3</w:t>
      </w:r>
      <w:r w:rsidR="00B470AE">
        <w:t>9</w:t>
      </w:r>
      <w:r w:rsidRPr="00717823">
        <w:t>.</w:t>
      </w:r>
      <w:r w:rsidRPr="00717823">
        <w:tab/>
        <w:t xml:space="preserve">Jistieden lill-Albanija tkompli </w:t>
      </w:r>
      <w:proofErr w:type="spellStart"/>
      <w:r w:rsidRPr="00717823">
        <w:t>tallinja</w:t>
      </w:r>
      <w:proofErr w:type="spellEnd"/>
      <w:r w:rsidRPr="00717823">
        <w:t xml:space="preserve"> l-qafas legali tagħha, u b’mod partikolari l-kodiċi kriminali, </w:t>
      </w:r>
      <w:proofErr w:type="spellStart"/>
      <w:r w:rsidRPr="00717823">
        <w:t>mal-acquis</w:t>
      </w:r>
      <w:proofErr w:type="spellEnd"/>
      <w:r w:rsidRPr="00717823">
        <w:t xml:space="preserve"> tal-UE dwar il-ġlieda kontra l-kriminalità organizzata u l-kummerċ tad-drogi u l-armi tan-nar, kif ukoll il-ġlieda kontra ċ-</w:t>
      </w:r>
      <w:proofErr w:type="spellStart"/>
      <w:r w:rsidRPr="00717823">
        <w:t>ċiberkriminalità</w:t>
      </w:r>
      <w:proofErr w:type="spellEnd"/>
      <w:r w:rsidRPr="00717823">
        <w:t xml:space="preserve">, l-estremiżmu u t-theddid terroristiku; </w:t>
      </w:r>
      <w:r w:rsidR="001F2944" w:rsidRPr="001F2944">
        <w:t>jibqa’ mħasseb dwar it-theddida persistenti u d-diversifikazzjoni tal-attivitajiet tal-gruppi tal-</w:t>
      </w:r>
      <w:proofErr w:type="spellStart"/>
      <w:r w:rsidR="001F2944" w:rsidRPr="001F2944">
        <w:t>mafja</w:t>
      </w:r>
      <w:proofErr w:type="spellEnd"/>
      <w:r w:rsidR="001F2944" w:rsidRPr="001F2944">
        <w:t xml:space="preserve"> Albaniżi fl-Ewropa; jiddispjaċih dwar il-fatt li, minkejja l-isforzi biex jiġu żarmati n-networks tagħhom, inkluż permezz tal-użu ta’ data mis-servizz ta’ messaġġi </w:t>
      </w:r>
      <w:proofErr w:type="spellStart"/>
      <w:r w:rsidR="001F2944" w:rsidRPr="001F2944">
        <w:t>kriptati</w:t>
      </w:r>
      <w:proofErr w:type="spellEnd"/>
      <w:r w:rsidR="001F2944" w:rsidRPr="001F2944">
        <w:t xml:space="preserve"> </w:t>
      </w:r>
      <w:proofErr w:type="spellStart"/>
      <w:r w:rsidR="001F2944" w:rsidRPr="001F2944">
        <w:t>Sky</w:t>
      </w:r>
      <w:proofErr w:type="spellEnd"/>
      <w:r w:rsidR="001F2944" w:rsidRPr="001F2944">
        <w:t xml:space="preserve">-ECC fl-investigazzjonijiet, dawn il-gruppi kriminali għadhom xorta involuti ħafna fit-traffikar tad-droga u tal-armi, fil-faċilitazzjoni ta’ dħul klandestin ta’ </w:t>
      </w:r>
      <w:proofErr w:type="spellStart"/>
      <w:r w:rsidR="001F2944" w:rsidRPr="001F2944">
        <w:t>migranti</w:t>
      </w:r>
      <w:proofErr w:type="spellEnd"/>
      <w:r w:rsidR="001F2944" w:rsidRPr="001F2944">
        <w:t>, fit-traffikar tal-bnedmin u fil-ħasil tal-flus f’diversi Stati Membri, b’mod partikolari fin-</w:t>
      </w:r>
      <w:proofErr w:type="spellStart"/>
      <w:r w:rsidR="001F2944" w:rsidRPr="001F2944">
        <w:t>Netherlands</w:t>
      </w:r>
      <w:proofErr w:type="spellEnd"/>
      <w:r w:rsidR="001F2944" w:rsidRPr="001F2944">
        <w:t xml:space="preserve">, fil-Belġju, fl-Italja u fi Franza; </w:t>
      </w:r>
      <w:r w:rsidRPr="00717823">
        <w:t xml:space="preserve">jinnota l-ħatra ta’ prosekuturi addizzjonali għall-Uffiċċju tal-Prosekuzzjoni Speċjali kif ukoll l-istabbiliment ta’ </w:t>
      </w:r>
      <w:proofErr w:type="spellStart"/>
      <w:r w:rsidRPr="00717823">
        <w:t>unità</w:t>
      </w:r>
      <w:proofErr w:type="spellEnd"/>
      <w:r w:rsidRPr="00717823">
        <w:t xml:space="preserve"> ta’ investigazzjoni finanzjarja; ifaħħar il-parteċipazzjoni tal-Albanija f’operazzjonijiet konġunti u l-kooperazzjoni fl-ambitu tal-Pjattaforma </w:t>
      </w:r>
      <w:proofErr w:type="spellStart"/>
      <w:r w:rsidRPr="00717823">
        <w:t>Multidixxiplinari</w:t>
      </w:r>
      <w:proofErr w:type="spellEnd"/>
      <w:r w:rsidRPr="00717823">
        <w:t xml:space="preserve"> Ewropea Kontra t-Theddid Kriminali (EMPACT) f’termini ta’ traffikar tad-drogi, il-ħasil tal-flus u ċ-</w:t>
      </w:r>
      <w:proofErr w:type="spellStart"/>
      <w:r w:rsidRPr="00717823">
        <w:t>ċiberkriminalità</w:t>
      </w:r>
      <w:proofErr w:type="spellEnd"/>
      <w:r w:rsidRPr="00717823">
        <w:t xml:space="preserve">; jirrikonoxxi wkoll il-kooperazzjoni </w:t>
      </w:r>
      <w:proofErr w:type="spellStart"/>
      <w:r w:rsidRPr="00717823">
        <w:t>intensifikata</w:t>
      </w:r>
      <w:proofErr w:type="spellEnd"/>
      <w:r w:rsidRPr="00717823">
        <w:t xml:space="preserve"> </w:t>
      </w:r>
      <w:proofErr w:type="spellStart"/>
      <w:r w:rsidRPr="00717823">
        <w:t>mal-Europol</w:t>
      </w:r>
      <w:proofErr w:type="spellEnd"/>
      <w:r w:rsidRPr="00717823">
        <w:t>, il-</w:t>
      </w:r>
      <w:proofErr w:type="spellStart"/>
      <w:r w:rsidRPr="00717823">
        <w:t>Eurojust</w:t>
      </w:r>
      <w:proofErr w:type="spellEnd"/>
      <w:r w:rsidRPr="00717823">
        <w:t>, il-</w:t>
      </w:r>
      <w:proofErr w:type="spellStart"/>
      <w:r w:rsidRPr="00717823">
        <w:t>Frontex</w:t>
      </w:r>
      <w:proofErr w:type="spellEnd"/>
      <w:r w:rsidRPr="00717823">
        <w:t xml:space="preserve">, l-INTERPOL u n-Network CARIN fil-ġlieda kontra l-kriminalità organizzata u ż-żarmar tan-networks tal-kriminalità </w:t>
      </w:r>
      <w:proofErr w:type="spellStart"/>
      <w:r w:rsidR="001F2944" w:rsidRPr="001F2944">
        <w:t>tranżnazzjonali</w:t>
      </w:r>
      <w:proofErr w:type="spellEnd"/>
      <w:r w:rsidR="001F2944" w:rsidRPr="001F2944">
        <w:t>;</w:t>
      </w:r>
      <w:r w:rsidRPr="00717823">
        <w:t xml:space="preserve">; iħeġġeġ lill-Albanija ssaħħaħ il-mekkaniżmi tagħha </w:t>
      </w:r>
      <w:proofErr w:type="spellStart"/>
      <w:r w:rsidRPr="00717823">
        <w:t>għall-kondiviżjoni</w:t>
      </w:r>
      <w:proofErr w:type="spellEnd"/>
      <w:r w:rsidRPr="00717823">
        <w:t xml:space="preserve"> tal-</w:t>
      </w:r>
      <w:proofErr w:type="spellStart"/>
      <w:r w:rsidRPr="00717823">
        <w:t>intelligence</w:t>
      </w:r>
      <w:proofErr w:type="spellEnd"/>
      <w:r w:rsidRPr="00717823">
        <w:t xml:space="preserve"> mal-aġenziji tal-UE sabiex issaħħaħ l-</w:t>
      </w:r>
      <w:proofErr w:type="spellStart"/>
      <w:r w:rsidRPr="00717823">
        <w:t>istabbiltà</w:t>
      </w:r>
      <w:proofErr w:type="spellEnd"/>
      <w:r w:rsidRPr="00717823">
        <w:t xml:space="preserve"> reġjonali; jappella għal sforzi sostnuti biex il-politiki ta’ sigurtà tal-Albanija jiġu </w:t>
      </w:r>
      <w:proofErr w:type="spellStart"/>
      <w:r w:rsidRPr="00717823">
        <w:t>allinjati</w:t>
      </w:r>
      <w:proofErr w:type="spellEnd"/>
      <w:r w:rsidRPr="00717823">
        <w:t xml:space="preserve"> mal-istrateġiji tal-UE, filwaqt li jitrawwem qafas ta’ sigurtà reġjonali aktar integrat u </w:t>
      </w:r>
      <w:proofErr w:type="spellStart"/>
      <w:r w:rsidRPr="00717823">
        <w:t>reżiljenti</w:t>
      </w:r>
      <w:proofErr w:type="spellEnd"/>
      <w:r w:rsidRPr="00717823">
        <w:t xml:space="preserve">; jistieden lill-Albanija ssaħħaħ il-ġlieda kontra t-traffikar tal-bnedmin f’kooperazzjoni mal-Istati Membri u l-aġenziji tal-UE; jisħaq fuq il-ħtieġa li jiġi </w:t>
      </w:r>
      <w:proofErr w:type="spellStart"/>
      <w:r w:rsidRPr="00717823">
        <w:t>miġġieled</w:t>
      </w:r>
      <w:proofErr w:type="spellEnd"/>
      <w:r w:rsidRPr="00717823">
        <w:t xml:space="preserve"> il-kummerċ illegali ta’ armi ħfief u ta’ </w:t>
      </w:r>
      <w:proofErr w:type="spellStart"/>
      <w:r w:rsidRPr="00717823">
        <w:t>kalibru</w:t>
      </w:r>
      <w:proofErr w:type="spellEnd"/>
      <w:r w:rsidRPr="00717823">
        <w:t xml:space="preserve"> żgħir, peress li l-Albanija għadha kemm pajjiż ta’ destinazzjoni kif ukoll pajjiż ta’ tranżitu f’dan ir-rigward; jilqa’ l-adozzjoni ta’ strateġija ġdida għall-protezzjoni tal-vittmi tal-kriminalità; jenfasizza l-importanza ta’ taħriġ kontinwu għall-persunal tal-kontroll tal-</w:t>
      </w:r>
      <w:proofErr w:type="spellStart"/>
      <w:r w:rsidRPr="00717823">
        <w:t>migrazzjoni</w:t>
      </w:r>
      <w:proofErr w:type="spellEnd"/>
      <w:r w:rsidRPr="00717823">
        <w:t xml:space="preserve"> biex tiġi żgurata l-implimentazzjoni effettiva tar-regolamenti Ewropej u rispons aktar b’saħħtu għan-networks tat-traffikar tal-bnedmin;</w:t>
      </w:r>
    </w:p>
    <w:p w:rsidR="004A7EAE" w:rsidRPr="00717823" w:rsidRDefault="00B470AE" w:rsidP="004A7EAE">
      <w:pPr>
        <w:pStyle w:val="NormalHanging12a"/>
        <w:rPr>
          <w:bCs/>
          <w:iCs/>
        </w:rPr>
      </w:pPr>
      <w:r>
        <w:t>40</w:t>
      </w:r>
      <w:r w:rsidR="004A7EAE" w:rsidRPr="00717823">
        <w:t>.</w:t>
      </w:r>
      <w:r w:rsidR="004A7EAE" w:rsidRPr="00717823">
        <w:tab/>
        <w:t xml:space="preserve">Iħeġġeġ lis-Servizz Ewropew għall-Azzjoni Esterna u lill-Kummissjoni jkomplu jgħinu biex tissaħħaħ </w:t>
      </w:r>
      <w:proofErr w:type="spellStart"/>
      <w:r w:rsidR="004A7EAE" w:rsidRPr="00717823">
        <w:t>ir-reżiljenza</w:t>
      </w:r>
      <w:proofErr w:type="spellEnd"/>
      <w:r w:rsidR="004A7EAE" w:rsidRPr="00717823">
        <w:t xml:space="preserve"> tal-Albanija kontra t-theddid </w:t>
      </w:r>
      <w:proofErr w:type="spellStart"/>
      <w:r w:rsidR="004A7EAE" w:rsidRPr="00717823">
        <w:t>ibridu</w:t>
      </w:r>
      <w:proofErr w:type="spellEnd"/>
      <w:r w:rsidR="004A7EAE" w:rsidRPr="00717823">
        <w:t xml:space="preserve"> fil-qasam </w:t>
      </w:r>
      <w:proofErr w:type="spellStart"/>
      <w:r w:rsidR="004A7EAE" w:rsidRPr="00717823">
        <w:t>taċ-ċibersigurtà</w:t>
      </w:r>
      <w:proofErr w:type="spellEnd"/>
      <w:r w:rsidR="004A7EAE" w:rsidRPr="00717823">
        <w:t xml:space="preserve">, il-manipulazzjoni tal-informazzjoni u l-protezzjoni tal-infrastruttura kritika; jistieden lill-Albanija </w:t>
      </w:r>
      <w:proofErr w:type="spellStart"/>
      <w:r w:rsidR="004A7EAE" w:rsidRPr="00717823">
        <w:t>tivvaluta</w:t>
      </w:r>
      <w:proofErr w:type="spellEnd"/>
      <w:r w:rsidR="004A7EAE" w:rsidRPr="00717823">
        <w:t xml:space="preserve"> r-riskji assoċjati mal-investiment dirett barrani u </w:t>
      </w:r>
      <w:proofErr w:type="spellStart"/>
      <w:r w:rsidR="004A7EAE" w:rsidRPr="00717823">
        <w:t>tiskrinja</w:t>
      </w:r>
      <w:proofErr w:type="spellEnd"/>
      <w:r w:rsidR="004A7EAE" w:rsidRPr="00717823">
        <w:t xml:space="preserve"> tali investiment, b’mod partikolari f’setturi strateġiċi bħall-enerġija, l-estrazzjoni </w:t>
      </w:r>
      <w:proofErr w:type="spellStart"/>
      <w:r w:rsidR="004A7EAE" w:rsidRPr="00717823">
        <w:t>minerarja</w:t>
      </w:r>
      <w:proofErr w:type="spellEnd"/>
      <w:r w:rsidR="004A7EAE" w:rsidRPr="00717823">
        <w:t xml:space="preserve"> u t-telekomunikazzjoni, sabiex jiġu evitati d-dipendenzi ekonomiċi u n-nases tad-dejn u jiġu protetti l-interessi nazzjonali, tissaħħaħ is-sigurtà u tiġi żgurata l-konsistenza mal-istandards tal-UE;</w:t>
      </w:r>
    </w:p>
    <w:p w:rsidR="004A7EAE" w:rsidRPr="00717823" w:rsidRDefault="00B470AE" w:rsidP="004A7EAE">
      <w:pPr>
        <w:pStyle w:val="NormalHanging12a"/>
        <w:rPr>
          <w:bCs/>
          <w:iCs/>
        </w:rPr>
      </w:pPr>
      <w:r>
        <w:t>41</w:t>
      </w:r>
      <w:r w:rsidR="004A7EAE" w:rsidRPr="00717823">
        <w:t>.</w:t>
      </w:r>
      <w:r w:rsidR="004A7EAE" w:rsidRPr="00717823">
        <w:tab/>
        <w:t>Jappella lill-UE u lill-pajjiżi kollha tal-</w:t>
      </w:r>
      <w:proofErr w:type="spellStart"/>
      <w:r w:rsidR="004A7EAE" w:rsidRPr="00717823">
        <w:t>Balkani</w:t>
      </w:r>
      <w:proofErr w:type="spellEnd"/>
      <w:r w:rsidR="004A7EAE" w:rsidRPr="00717823">
        <w:t xml:space="preserve"> tal-Punent jistabbilixxu qafas għal kooperazzjoni effettiva bejn l-Uffiċċju tal-Prosekutur Pubbliku Ewropew (UPPE) u l-pajjiżi tal-adeżjoni sabiex jiġu </w:t>
      </w:r>
      <w:proofErr w:type="spellStart"/>
      <w:r w:rsidR="004A7EAE" w:rsidRPr="00717823">
        <w:t>ffaċilitati</w:t>
      </w:r>
      <w:proofErr w:type="spellEnd"/>
      <w:r w:rsidR="004A7EAE" w:rsidRPr="00717823">
        <w:t xml:space="preserve"> l-kooperazzjoni mill-qrib u l-prosekuzzjoni f’każijiet ta’ użu ħażin tal-fondi tal-UE; jilqa’ l-fatt li l-Albanija </w:t>
      </w:r>
      <w:proofErr w:type="spellStart"/>
      <w:r w:rsidR="004A7EAE" w:rsidRPr="00717823">
        <w:t>kkonkludiet</w:t>
      </w:r>
      <w:proofErr w:type="spellEnd"/>
      <w:r w:rsidR="004A7EAE" w:rsidRPr="00717823">
        <w:t xml:space="preserve"> arranġament ta’ ħidma bilaterali </w:t>
      </w:r>
      <w:proofErr w:type="spellStart"/>
      <w:r w:rsidR="004A7EAE" w:rsidRPr="00717823">
        <w:t>mal</w:t>
      </w:r>
      <w:proofErr w:type="spellEnd"/>
      <w:r w:rsidR="004A7EAE" w:rsidRPr="00717823">
        <w:t>-UPPE;</w:t>
      </w:r>
    </w:p>
    <w:p w:rsidR="004A7EAE" w:rsidRPr="00717823" w:rsidRDefault="004A7EAE" w:rsidP="004A7EAE">
      <w:pPr>
        <w:pStyle w:val="NormalHanging12a"/>
        <w:rPr>
          <w:b/>
          <w:i/>
        </w:rPr>
      </w:pPr>
      <w:r w:rsidRPr="00717823">
        <w:rPr>
          <w:b/>
          <w:i/>
        </w:rPr>
        <w:t xml:space="preserve">Riformi </w:t>
      </w:r>
      <w:proofErr w:type="spellStart"/>
      <w:r w:rsidRPr="00717823">
        <w:rPr>
          <w:b/>
          <w:i/>
        </w:rPr>
        <w:t>soċjoekonomiċi</w:t>
      </w:r>
      <w:proofErr w:type="spellEnd"/>
    </w:p>
    <w:p w:rsidR="004A7EAE" w:rsidRPr="00717823" w:rsidRDefault="00B470AE" w:rsidP="004A7EAE">
      <w:pPr>
        <w:pStyle w:val="NormalHanging12a"/>
      </w:pPr>
      <w:r>
        <w:t>42</w:t>
      </w:r>
      <w:r w:rsidR="004A7EAE" w:rsidRPr="00717823">
        <w:t>.</w:t>
      </w:r>
      <w:r w:rsidR="004A7EAE" w:rsidRPr="00717823">
        <w:tab/>
        <w:t>Jilqa’ l-impenn tal-Albanija fl-implimentazzj</w:t>
      </w:r>
      <w:bookmarkStart w:id="7" w:name="_GoBack"/>
      <w:bookmarkEnd w:id="7"/>
      <w:r w:rsidR="004A7EAE" w:rsidRPr="00717823">
        <w:t xml:space="preserve">oni tal-Pjan ta’ Tkabbir tal-UE </w:t>
      </w:r>
      <w:proofErr w:type="spellStart"/>
      <w:r w:rsidR="004A7EAE" w:rsidRPr="00717823">
        <w:t>għall-Balkani</w:t>
      </w:r>
      <w:proofErr w:type="spellEnd"/>
      <w:r w:rsidR="004A7EAE" w:rsidRPr="00717823">
        <w:t xml:space="preserve"> tal-Punent, li jinkludi l-integrazzjoni tas-suq uniku tal-UE, l-integrazzjoni ekonomika reġjonali, ir-riformi fundamentali u aktar appoġġ finanzjarju;</w:t>
      </w:r>
    </w:p>
    <w:p w:rsidR="004A7EAE" w:rsidRPr="00717823" w:rsidRDefault="00B470AE" w:rsidP="004A7EAE">
      <w:pPr>
        <w:pStyle w:val="NormalHanging12a"/>
        <w:rPr>
          <w:bCs/>
          <w:iCs/>
        </w:rPr>
      </w:pPr>
      <w:r>
        <w:t>4</w:t>
      </w:r>
      <w:r w:rsidR="004A7EAE" w:rsidRPr="00717823">
        <w:t>3.</w:t>
      </w:r>
      <w:r w:rsidR="004A7EAE" w:rsidRPr="00717823">
        <w:tab/>
        <w:t>Itenni l-importanza li titjieb l-infrastruttura pubblika fi ħdan il-pajjiżi tal-</w:t>
      </w:r>
      <w:proofErr w:type="spellStart"/>
      <w:r w:rsidR="004A7EAE" w:rsidRPr="00717823">
        <w:t>Balkani</w:t>
      </w:r>
      <w:proofErr w:type="spellEnd"/>
      <w:r w:rsidR="004A7EAE" w:rsidRPr="00717823">
        <w:t xml:space="preserve"> tal-Punent u li tiżviluppa r-rabtiet mal-Istati Membri tal-UE; ifakkar fil-potenzjal tal-pjan ekonomiku u ta’ investiment </w:t>
      </w:r>
      <w:proofErr w:type="spellStart"/>
      <w:r w:rsidR="004A7EAE" w:rsidRPr="00717823">
        <w:t>għall-Balkani</w:t>
      </w:r>
      <w:proofErr w:type="spellEnd"/>
      <w:r w:rsidR="004A7EAE" w:rsidRPr="00717823">
        <w:t xml:space="preserve"> tal-Punent biex tissaħħaħ il-konnettività reġjonali permezz tal-infrastruttura </w:t>
      </w:r>
      <w:proofErr w:type="spellStart"/>
      <w:r w:rsidR="004A7EAE" w:rsidRPr="00717823">
        <w:t>ferrovjarja</w:t>
      </w:r>
      <w:proofErr w:type="spellEnd"/>
      <w:r w:rsidR="004A7EAE" w:rsidRPr="00717823">
        <w:t xml:space="preserve"> u tat-toroq; f’dak ir-rigward, iħeġġeġ lill-awtoritajiet fil-pajjiżi kollha jikkompletaw il-Kuritur VIII li jgħaqqad l-Albanija, il-Maċedonja ta’ Fuq u l-Bulgarija; ifakkar fl-importanza li jittejbu l-konnessjonijiet bl-ajru bejn il-pajjiżi tal-</w:t>
      </w:r>
      <w:proofErr w:type="spellStart"/>
      <w:r w:rsidR="004A7EAE" w:rsidRPr="00717823">
        <w:t>Balkani</w:t>
      </w:r>
      <w:proofErr w:type="spellEnd"/>
      <w:r w:rsidR="004A7EAE" w:rsidRPr="00717823">
        <w:t xml:space="preserve"> tal-Punent u mal-Istati Membri tal-UE;</w:t>
      </w:r>
    </w:p>
    <w:p w:rsidR="004A7EAE" w:rsidRPr="00717823" w:rsidRDefault="00B470AE" w:rsidP="004A7EAE">
      <w:pPr>
        <w:pStyle w:val="NormalHanging12a"/>
        <w:rPr>
          <w:bCs/>
          <w:iCs/>
        </w:rPr>
      </w:pPr>
      <w:r>
        <w:t>4</w:t>
      </w:r>
      <w:r w:rsidR="004A7EAE" w:rsidRPr="00717823">
        <w:t>4.</w:t>
      </w:r>
      <w:r w:rsidR="004A7EAE" w:rsidRPr="00717823">
        <w:tab/>
        <w:t>Jilqa’ l-Aġenda ta’ Riforma tal-Albanija li tindirizza l-ambjent tan-negozju, il-kapital uman, id-</w:t>
      </w:r>
      <w:proofErr w:type="spellStart"/>
      <w:r w:rsidR="004A7EAE" w:rsidRPr="00717823">
        <w:t>diġitalizzazzjoni</w:t>
      </w:r>
      <w:proofErr w:type="spellEnd"/>
      <w:r w:rsidR="004A7EAE" w:rsidRPr="00717823">
        <w:t>, l-enerġija u t-</w:t>
      </w:r>
      <w:proofErr w:type="spellStart"/>
      <w:r w:rsidR="004A7EAE" w:rsidRPr="00717823">
        <w:t>tranżizzjoni</w:t>
      </w:r>
      <w:proofErr w:type="spellEnd"/>
      <w:r w:rsidR="004A7EAE" w:rsidRPr="00717823">
        <w:t xml:space="preserve"> ekoloġika, id-drittijiet fundamentali u l-istat tad-dritt; </w:t>
      </w:r>
      <w:proofErr w:type="spellStart"/>
      <w:r w:rsidR="004A7EAE" w:rsidRPr="00717823">
        <w:t>jilqa</w:t>
      </w:r>
      <w:proofErr w:type="spellEnd"/>
      <w:r w:rsidR="004A7EAE" w:rsidRPr="00717823">
        <w:t>’, barra minn hekk, il-parteċipazzjoni tal-Albanija fil-programm Ewropa Diġitali tal-UE; jilqa’ l-fatt li l-Albanija ġiet ikklassifikata bħala mexxejja reġjonali fl-amministrazzjoni pubblika u l-akkwist pubbliku diġitali mill-programm Appoġġ għal Titjib fil-</w:t>
      </w:r>
      <w:proofErr w:type="spellStart"/>
      <w:r w:rsidR="004A7EAE" w:rsidRPr="00717823">
        <w:t>Governanza</w:t>
      </w:r>
      <w:proofErr w:type="spellEnd"/>
      <w:r w:rsidR="004A7EAE" w:rsidRPr="00717823">
        <w:t xml:space="preserve"> u l-Ġestjoni, immexxi mill-UE u l-Organizzazzjoni għall-Kooperazzjoni u l-Iżvilupp Ekonomiċi;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4</w:t>
      </w:r>
      <w:r w:rsidR="00B470AE">
        <w:t>5</w:t>
      </w:r>
      <w:r w:rsidRPr="00717823">
        <w:t>.</w:t>
      </w:r>
      <w:r w:rsidRPr="00717823">
        <w:tab/>
        <w:t xml:space="preserve">Iħeġġeġ lill-awtoritajiet Albaniżi jnaqqsu r-riskju ta’ faqar u esklużjoni soċjali billi jtejbu aktar l-aċċess għall-edukazzjoni u l-akkomodazzjoni, kif ukoll għas-servizzi soċjali u tal-kura tas-saħħa, speċjalment </w:t>
      </w:r>
      <w:proofErr w:type="spellStart"/>
      <w:r w:rsidRPr="00717823">
        <w:t>għall-popolazzjonijiet</w:t>
      </w:r>
      <w:proofErr w:type="spellEnd"/>
      <w:r w:rsidRPr="00717823">
        <w:t xml:space="preserve"> żvantaġġati u l-gruppi ta’ minoranza, inklużi r-</w:t>
      </w:r>
      <w:proofErr w:type="spellStart"/>
      <w:r w:rsidRPr="00717823">
        <w:t>Rom</w:t>
      </w:r>
      <w:proofErr w:type="spellEnd"/>
      <w:r w:rsidRPr="00717823">
        <w:t xml:space="preserve"> u l-Eġizzjani; jappella għall-implimentazzjoni tal-Istrateġija Nazzjonali dwar il-Protezzjoni Soċjali 2024-2030 u l-Istrateġija Nazzjonali dwar l-Impjiegi u l-Ħiliet 2023-2030 tal-Albanija; jistieden lill-Albanija tadotta aktar miżuri biex </w:t>
      </w:r>
      <w:proofErr w:type="spellStart"/>
      <w:r w:rsidRPr="00717823">
        <w:t>tiġġieled</w:t>
      </w:r>
      <w:proofErr w:type="spellEnd"/>
      <w:r w:rsidRPr="00717823">
        <w:t xml:space="preserve"> kontra l-qgħad fost iż-żgħażagħ u jistieden lill-awtoritajiet Albaniżi jimplimentaw b’mod effettiv l-Aġenda Nazzjonali dwar id-Drittijiet tat-Tfal billi jipprovdu assistenza lit-tfal li jiffaċċjaw l-esklużjoni u l-faqar;</w:t>
      </w:r>
    </w:p>
    <w:p w:rsidR="004A7EAE" w:rsidRPr="00717823" w:rsidRDefault="004A7EAE" w:rsidP="004A7EAE">
      <w:pPr>
        <w:pStyle w:val="NormalHanging12a"/>
        <w:rPr>
          <w:bCs/>
          <w:iCs/>
          <w:szCs w:val="24"/>
        </w:rPr>
      </w:pPr>
      <w:r w:rsidRPr="00717823">
        <w:t>4</w:t>
      </w:r>
      <w:r w:rsidR="00B470AE">
        <w:t>6</w:t>
      </w:r>
      <w:r w:rsidRPr="00717823">
        <w:t>.</w:t>
      </w:r>
      <w:r w:rsidRPr="00717823">
        <w:tab/>
        <w:t xml:space="preserve">Ifaħħar lill-awtoritajiet Albaniżi għall-adozzjoni ta’ atti </w:t>
      </w:r>
      <w:proofErr w:type="spellStart"/>
      <w:r w:rsidRPr="00717823">
        <w:t>leġiżlattivi</w:t>
      </w:r>
      <w:proofErr w:type="spellEnd"/>
      <w:r w:rsidRPr="00717823">
        <w:t xml:space="preserve"> għar-riforma tal-edukazzjoni għolja u għall-implimentazzjoni tal-Istrateġija Nazzjonali għall-Edukazzjoni 2021–2026; jistieden lill-Albanija tespandi l-litteriżmu fil-</w:t>
      </w:r>
      <w:proofErr w:type="spellStart"/>
      <w:r w:rsidRPr="00717823">
        <w:t>media</w:t>
      </w:r>
      <w:proofErr w:type="spellEnd"/>
      <w:r w:rsidRPr="00717823">
        <w:t xml:space="preserve"> bħala suġġett ewlieni fil-</w:t>
      </w:r>
      <w:proofErr w:type="spellStart"/>
      <w:r w:rsidRPr="00717823">
        <w:t>kurrikuli</w:t>
      </w:r>
      <w:proofErr w:type="spellEnd"/>
      <w:r w:rsidRPr="00717823">
        <w:t xml:space="preserve"> tal-iskejjel filwaqt li tiżgura li l-għalliema jirċievu taħriġ iddedikat u riżorsi moderni biex jipprovdu programmi ta’ kwalità għolja; iħeġġeġ il-kollaborazzjoni mal-inizjattivi edukattivi tal-UE u n-networks reġjonali bħall-Osservatorju tal-Litteriżmu fil-</w:t>
      </w:r>
      <w:proofErr w:type="spellStart"/>
      <w:r w:rsidRPr="00717823">
        <w:t>Media</w:t>
      </w:r>
      <w:proofErr w:type="spellEnd"/>
      <w:r w:rsidRPr="00717823">
        <w:t xml:space="preserve"> tal-</w:t>
      </w:r>
      <w:proofErr w:type="spellStart"/>
      <w:r w:rsidRPr="00717823">
        <w:t>Balkani</w:t>
      </w:r>
      <w:proofErr w:type="spellEnd"/>
      <w:r w:rsidRPr="00717823">
        <w:t xml:space="preserve"> tal-Punent biex jiġu implimentati l-aħjar prattiki fil-ħsieb </w:t>
      </w:r>
      <w:proofErr w:type="spellStart"/>
      <w:r w:rsidRPr="00717823">
        <w:t>kritiku</w:t>
      </w:r>
      <w:proofErr w:type="spellEnd"/>
      <w:r w:rsidRPr="00717823">
        <w:t xml:space="preserve"> u l-edukazzjoni dwar il-litteriżmu diġitali;</w:t>
      </w:r>
    </w:p>
    <w:p w:rsidR="004A7EAE" w:rsidRPr="00717823" w:rsidRDefault="004A7EAE" w:rsidP="004A7EAE">
      <w:pPr>
        <w:pStyle w:val="NormalHanging12a"/>
        <w:rPr>
          <w:bCs/>
          <w:iCs/>
          <w:szCs w:val="24"/>
        </w:rPr>
      </w:pPr>
      <w:r w:rsidRPr="00717823">
        <w:t>4</w:t>
      </w:r>
      <w:r w:rsidR="00B470AE">
        <w:t>7</w:t>
      </w:r>
      <w:r w:rsidRPr="00717823">
        <w:t>.</w:t>
      </w:r>
      <w:r w:rsidRPr="00717823">
        <w:tab/>
        <w:t xml:space="preserve">Jilqa’ l-progress li sar mill-Albanija fil-konklużjoni ta’ </w:t>
      </w:r>
      <w:proofErr w:type="spellStart"/>
      <w:r w:rsidRPr="00717823">
        <w:t>ftehimiet</w:t>
      </w:r>
      <w:proofErr w:type="spellEnd"/>
      <w:r w:rsidRPr="00717823">
        <w:t xml:space="preserve"> bilaterali mal-Istati Membri tal-UE dwar is-sigurtà soċjali u fit-tħejjijiet tagħha biex tippermetti l-konnessjoni tas-sistema tas-servizzi tal-impjiegi tagħha </w:t>
      </w:r>
      <w:proofErr w:type="spellStart"/>
      <w:r w:rsidRPr="00717823">
        <w:t>mal</w:t>
      </w:r>
      <w:proofErr w:type="spellEnd"/>
      <w:r w:rsidRPr="00717823">
        <w:t>-EURES, in-network Ewropew tas-servizzi tal-impjiegi;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4</w:t>
      </w:r>
      <w:r w:rsidR="00B470AE">
        <w:t>8</w:t>
      </w:r>
      <w:r w:rsidRPr="00717823">
        <w:t>.</w:t>
      </w:r>
      <w:r w:rsidRPr="00717823">
        <w:tab/>
        <w:t xml:space="preserve">Jilqa’ l-fatt li l-Albanija </w:t>
      </w:r>
      <w:proofErr w:type="spellStart"/>
      <w:r w:rsidRPr="00717823">
        <w:t>ssieħbet</w:t>
      </w:r>
      <w:proofErr w:type="spellEnd"/>
      <w:r w:rsidRPr="00717823">
        <w:t xml:space="preserve"> fiż-Żona Unika ta’ Pagamenti bl-Euro f’Novembru 2024, u dan inaqqas l-ispejjeż għaċ-ċittadini u n-negozji u se jikkontribwixxi għall-integrazzjoni ulterjuri tal-Albanija fis-suq uniku; ifaħħar lill-awtoritajiet Albaniżi għall-allinjament </w:t>
      </w:r>
      <w:proofErr w:type="spellStart"/>
      <w:r w:rsidRPr="00717823">
        <w:t>mal-acquis</w:t>
      </w:r>
      <w:proofErr w:type="spellEnd"/>
      <w:r w:rsidRPr="00717823">
        <w:t xml:space="preserve"> tal-UE dwar il-pagamenti (id-Direttiva dwar il-Kontijiet ta’ Pagament</w:t>
      </w:r>
      <w:r w:rsidRPr="00717823">
        <w:rPr>
          <w:rStyle w:val="FootnoteReference"/>
          <w:bCs/>
          <w:iCs/>
        </w:rPr>
        <w:footnoteReference w:id="6"/>
      </w:r>
      <w:r w:rsidRPr="00717823">
        <w:t>) u għall-azzjonijiet tagħhom li rriżultaw fit-tneħħija tal-Albanija mil-lista griża tat-</w:t>
      </w:r>
      <w:proofErr w:type="spellStart"/>
      <w:r w:rsidRPr="00717823">
        <w:t>Task</w:t>
      </w:r>
      <w:proofErr w:type="spellEnd"/>
      <w:r w:rsidRPr="00717823">
        <w:t xml:space="preserve"> </w:t>
      </w:r>
      <w:proofErr w:type="spellStart"/>
      <w:r w:rsidRPr="00717823">
        <w:t>Force</w:t>
      </w:r>
      <w:proofErr w:type="spellEnd"/>
      <w:r w:rsidRPr="00717823">
        <w:t xml:space="preserve"> ta’ Azzjoni Finanzjarja; jirrikonoxxi l-isforzi tal-Albanija biex ittejjeb il-kompetittività ekonomika u jistieden lill-gvern ikompli bir-riformi strutturali biex </w:t>
      </w:r>
      <w:proofErr w:type="spellStart"/>
      <w:r w:rsidRPr="00717823">
        <w:t>irawwem</w:t>
      </w:r>
      <w:proofErr w:type="spellEnd"/>
      <w:r w:rsidRPr="00717823">
        <w:t xml:space="preserve"> ambjent tan-negozju aktar attraenti f’</w:t>
      </w:r>
      <w:proofErr w:type="spellStart"/>
      <w:r w:rsidRPr="00717823">
        <w:t>konformità</w:t>
      </w:r>
      <w:proofErr w:type="spellEnd"/>
      <w:r w:rsidRPr="00717823">
        <w:t xml:space="preserve"> mal-istandards tal-UE; jiddispjaċih li l-</w:t>
      </w:r>
      <w:proofErr w:type="spellStart"/>
      <w:r w:rsidRPr="00717823">
        <w:t>ineffiċjenza</w:t>
      </w:r>
      <w:proofErr w:type="spellEnd"/>
      <w:r w:rsidRPr="00717823">
        <w:t xml:space="preserve"> fl-amministrazzjoni pubblika, qafas regolatorju eċċessiv, il-korruzzjoni u l-ekonomija informali kbira </w:t>
      </w:r>
      <w:proofErr w:type="spellStart"/>
      <w:r w:rsidRPr="00717823">
        <w:t>jimminaw</w:t>
      </w:r>
      <w:proofErr w:type="spellEnd"/>
      <w:r w:rsidRPr="00717823">
        <w:t xml:space="preserve"> l-ambjent tan-negozju u jfixklu l-kompetizzjoni;</w:t>
      </w:r>
    </w:p>
    <w:p w:rsidR="004A7EAE" w:rsidRPr="00717823" w:rsidRDefault="004A7EAE" w:rsidP="004A7EAE">
      <w:pPr>
        <w:pStyle w:val="NormalHanging12a"/>
        <w:rPr>
          <w:bCs/>
          <w:iCs/>
          <w:szCs w:val="24"/>
        </w:rPr>
      </w:pPr>
      <w:r w:rsidRPr="00717823">
        <w:t>4</w:t>
      </w:r>
      <w:r w:rsidR="00B470AE">
        <w:t>9</w:t>
      </w:r>
      <w:r w:rsidRPr="00717823">
        <w:t>.</w:t>
      </w:r>
      <w:r w:rsidRPr="00717823">
        <w:tab/>
        <w:t>Ifaħħar it-titjib tal-prestazzjoni fiskali tal-Albanija; jistieden lill-awtoritajiet Albaniżi jkomplu jsaħħu l-analiżi tar-riskju fiskali billi jsaħħu d-dipartiment rilevanti tal-Ministeru għall-Finanzi; jappella għal aktar trasparenza u obbligu ta’ rendikont tal-intrapriżi tal-istat permezz ta’ rapporti finanzjarji annwali; jistieden lill-Albanija ssaħħaħ il-kontroll finanzjarju intern pubbliku tagħha u tiżgura li r-rakkomandazzjonijiet tal-Istituzzjoni Suprema tal-Awditjar (ALSAI) jiġu implimentati;</w:t>
      </w:r>
    </w:p>
    <w:p w:rsidR="004A7EAE" w:rsidRPr="00717823" w:rsidRDefault="00B470AE" w:rsidP="004A7EAE">
      <w:pPr>
        <w:pStyle w:val="NormalHanging12a"/>
        <w:rPr>
          <w:bCs/>
          <w:iCs/>
          <w:szCs w:val="24"/>
        </w:rPr>
      </w:pPr>
      <w:r>
        <w:t>50</w:t>
      </w:r>
      <w:r w:rsidR="004A7EAE" w:rsidRPr="00717823">
        <w:t>.</w:t>
      </w:r>
      <w:r w:rsidR="004A7EAE" w:rsidRPr="00717823">
        <w:tab/>
        <w:t xml:space="preserve">Jilqa’ l-allinjament ulterjuri tal-leġiżlazzjoni </w:t>
      </w:r>
      <w:proofErr w:type="spellStart"/>
      <w:r w:rsidR="004A7EAE" w:rsidRPr="00717823">
        <w:t>mal-acquis</w:t>
      </w:r>
      <w:proofErr w:type="spellEnd"/>
      <w:r w:rsidR="004A7EAE" w:rsidRPr="00717823">
        <w:t xml:space="preserve"> tal-UE dwar il-fondi </w:t>
      </w:r>
      <w:proofErr w:type="spellStart"/>
      <w:r w:rsidR="004A7EAE" w:rsidRPr="00717823">
        <w:t>providenti</w:t>
      </w:r>
      <w:proofErr w:type="spellEnd"/>
      <w:r w:rsidR="004A7EAE" w:rsidRPr="00717823">
        <w:t xml:space="preserve"> privati, l-irkupru tal-banek u l-qafas ta’ riżoluzzjoni; jistieden lill-Albanija tlesti l-allinjament tagħha </w:t>
      </w:r>
      <w:proofErr w:type="spellStart"/>
      <w:r w:rsidR="004A7EAE" w:rsidRPr="00717823">
        <w:t>mal-acquis</w:t>
      </w:r>
      <w:proofErr w:type="spellEnd"/>
      <w:r w:rsidR="004A7EAE" w:rsidRPr="00717823">
        <w:t xml:space="preserve"> tal-UE dwar l-assigurazzjoni, is-swieq kapitali, is-swieq tat-titoli, il-fondi ta’ investiment u l-</w:t>
      </w:r>
      <w:proofErr w:type="spellStart"/>
      <w:r w:rsidR="004A7EAE" w:rsidRPr="00717823">
        <w:t>infrastrutturi</w:t>
      </w:r>
      <w:proofErr w:type="spellEnd"/>
      <w:r w:rsidR="004A7EAE" w:rsidRPr="00717823">
        <w:t xml:space="preserve"> tas-suq finanzjarju;</w:t>
      </w:r>
    </w:p>
    <w:p w:rsidR="004A7EAE" w:rsidRPr="00717823" w:rsidRDefault="00B470AE" w:rsidP="004A7EAE">
      <w:pPr>
        <w:pStyle w:val="NormalHanging12a"/>
        <w:rPr>
          <w:bCs/>
          <w:iCs/>
          <w:szCs w:val="24"/>
        </w:rPr>
      </w:pPr>
      <w:r>
        <w:t>51</w:t>
      </w:r>
      <w:r w:rsidR="004A7EAE" w:rsidRPr="00717823">
        <w:t>.</w:t>
      </w:r>
      <w:r w:rsidR="004A7EAE" w:rsidRPr="00717823">
        <w:tab/>
        <w:t>Jilqa’ l-ftehim maqbul fis-</w:t>
      </w:r>
      <w:proofErr w:type="spellStart"/>
      <w:r w:rsidR="004A7EAE" w:rsidRPr="00717823">
        <w:t>Summit</w:t>
      </w:r>
      <w:proofErr w:type="spellEnd"/>
      <w:r w:rsidR="004A7EAE" w:rsidRPr="00717823">
        <w:t xml:space="preserve"> ta’ Tirana dwar it-tnaqqis fit-tariffi tar-</w:t>
      </w:r>
      <w:proofErr w:type="spellStart"/>
      <w:r w:rsidR="004A7EAE" w:rsidRPr="00717823">
        <w:t>roaming</w:t>
      </w:r>
      <w:proofErr w:type="spellEnd"/>
      <w:r w:rsidR="004A7EAE" w:rsidRPr="00717823">
        <w:t>; f’dan ir-rigward, jistieden lill-awtoritajiet, lill-atturi privati u lill-partijiet ikkonċernati kollha jaħdmu biex jintlaħqu l-miri miftiehma biex jitnaqqsu b’mod sostanzjali t-tariffi tar-</w:t>
      </w:r>
      <w:proofErr w:type="spellStart"/>
      <w:r w:rsidR="004A7EAE" w:rsidRPr="00717823">
        <w:t>roaming</w:t>
      </w:r>
      <w:proofErr w:type="spellEnd"/>
      <w:r w:rsidR="004A7EAE" w:rsidRPr="00717823">
        <w:t xml:space="preserve"> għad-data u jkomplu jitnaqqsu l-prezzijiet għar-</w:t>
      </w:r>
      <w:proofErr w:type="spellStart"/>
      <w:r w:rsidR="004A7EAE" w:rsidRPr="00717823">
        <w:t>roaming</w:t>
      </w:r>
      <w:proofErr w:type="spellEnd"/>
      <w:r w:rsidR="004A7EAE" w:rsidRPr="00717823">
        <w:t xml:space="preserve"> bejn il-</w:t>
      </w:r>
      <w:proofErr w:type="spellStart"/>
      <w:r w:rsidR="004A7EAE" w:rsidRPr="00717823">
        <w:t>Balkani</w:t>
      </w:r>
      <w:proofErr w:type="spellEnd"/>
      <w:r w:rsidR="004A7EAE" w:rsidRPr="00717823">
        <w:t xml:space="preserve"> tal-Punent u l-UE għal livelli qrib il-prezzijiet lokali sal-2027; jilqa’ l-implimentazzjoni tal-ewwel fażi tal-pjan direzzjonali għar-</w:t>
      </w:r>
      <w:proofErr w:type="spellStart"/>
      <w:r w:rsidR="004A7EAE" w:rsidRPr="00717823">
        <w:t>roaming</w:t>
      </w:r>
      <w:proofErr w:type="spellEnd"/>
      <w:r w:rsidR="004A7EAE" w:rsidRPr="00717823">
        <w:t xml:space="preserve"> bejn il-</w:t>
      </w:r>
      <w:proofErr w:type="spellStart"/>
      <w:r w:rsidR="004A7EAE" w:rsidRPr="00717823">
        <w:t>Balkani</w:t>
      </w:r>
      <w:proofErr w:type="spellEnd"/>
      <w:r w:rsidR="004A7EAE" w:rsidRPr="00717823">
        <w:t xml:space="preserve"> tal-Punent u l-UE;</w:t>
      </w:r>
    </w:p>
    <w:p w:rsidR="004A7EAE" w:rsidRPr="00717823" w:rsidRDefault="00B470AE" w:rsidP="004A7EAE">
      <w:pPr>
        <w:pStyle w:val="NormalHanging12a"/>
        <w:rPr>
          <w:bCs/>
          <w:iCs/>
        </w:rPr>
      </w:pPr>
      <w:r>
        <w:t>52</w:t>
      </w:r>
      <w:r w:rsidR="004A7EAE" w:rsidRPr="00717823">
        <w:t>.</w:t>
      </w:r>
      <w:r w:rsidR="004A7EAE" w:rsidRPr="00717823">
        <w:tab/>
        <w:t>Jinsab imħasseb dwar in-nuqqas ta’ progress fil-leġiżlazzjoni tal-liġi tal-kumpaniji fl-Albanija; jistieden lill-awtoritajiet Albaniżi ilestu l-allinjament mal-leġiżlazzjoni tal-liġi tal-kumpaniji f’</w:t>
      </w:r>
      <w:proofErr w:type="spellStart"/>
      <w:r w:rsidR="004A7EAE" w:rsidRPr="00717823">
        <w:t>konformità</w:t>
      </w:r>
      <w:proofErr w:type="spellEnd"/>
      <w:r w:rsidR="004A7EAE" w:rsidRPr="00717823">
        <w:t xml:space="preserve"> </w:t>
      </w:r>
      <w:proofErr w:type="spellStart"/>
      <w:r w:rsidR="004A7EAE" w:rsidRPr="00717823">
        <w:t>mal-acquis</w:t>
      </w:r>
      <w:proofErr w:type="spellEnd"/>
      <w:r w:rsidR="004A7EAE" w:rsidRPr="00717823">
        <w:t xml:space="preserve"> tal-UE;</w:t>
      </w:r>
    </w:p>
    <w:p w:rsidR="004A7EAE" w:rsidRPr="00717823" w:rsidRDefault="004A7EAE" w:rsidP="004A7EAE">
      <w:pPr>
        <w:pStyle w:val="NormalHanging12a"/>
        <w:rPr>
          <w:b/>
          <w:i/>
        </w:rPr>
      </w:pPr>
      <w:r w:rsidRPr="00717823">
        <w:rPr>
          <w:b/>
          <w:i/>
        </w:rPr>
        <w:t xml:space="preserve">Ambjent, </w:t>
      </w:r>
      <w:proofErr w:type="spellStart"/>
      <w:r w:rsidRPr="00717823">
        <w:rPr>
          <w:b/>
          <w:i/>
        </w:rPr>
        <w:t>bijodiversità</w:t>
      </w:r>
      <w:proofErr w:type="spellEnd"/>
      <w:r w:rsidRPr="00717823">
        <w:rPr>
          <w:b/>
          <w:i/>
        </w:rPr>
        <w:t>, enerġija u trasport, turiżmu sostenibbli</w:t>
      </w:r>
    </w:p>
    <w:p w:rsidR="004A7EAE" w:rsidRPr="00717823" w:rsidRDefault="00B470AE" w:rsidP="004A7EAE">
      <w:pPr>
        <w:pStyle w:val="NormalHanging12a"/>
        <w:rPr>
          <w:bCs/>
          <w:iCs/>
        </w:rPr>
      </w:pPr>
      <w:r>
        <w:t>53</w:t>
      </w:r>
      <w:r w:rsidR="004A7EAE" w:rsidRPr="00717823">
        <w:t>.</w:t>
      </w:r>
      <w:r w:rsidR="004A7EAE" w:rsidRPr="00717823">
        <w:tab/>
        <w:t xml:space="preserve">Jisħaq fuq il-fatt li l-Albanija jeħtieġ li żżid l-isforzi tagħha biex </w:t>
      </w:r>
      <w:proofErr w:type="spellStart"/>
      <w:r w:rsidR="004A7EAE" w:rsidRPr="00717823">
        <w:t>tallinja</w:t>
      </w:r>
      <w:proofErr w:type="spellEnd"/>
      <w:r w:rsidR="004A7EAE" w:rsidRPr="00717823">
        <w:t xml:space="preserve"> ruħha </w:t>
      </w:r>
      <w:proofErr w:type="spellStart"/>
      <w:r w:rsidR="004A7EAE" w:rsidRPr="00717823">
        <w:t>mal-acquis</w:t>
      </w:r>
      <w:proofErr w:type="spellEnd"/>
      <w:r w:rsidR="004A7EAE" w:rsidRPr="00717823">
        <w:t xml:space="preserve"> tal-UE dwar l-ambjent; jappella biex l-Albanija </w:t>
      </w:r>
      <w:proofErr w:type="spellStart"/>
      <w:r w:rsidR="004A7EAE" w:rsidRPr="00717823">
        <w:t>tallinja</w:t>
      </w:r>
      <w:proofErr w:type="spellEnd"/>
      <w:r w:rsidR="004A7EAE" w:rsidRPr="00717823">
        <w:t xml:space="preserve"> ruħha mad-direttivi tal-UE dwar il-Valutazzjoni tal-Impatt Ambjentali</w:t>
      </w:r>
      <w:r w:rsidR="004A7EAE" w:rsidRPr="00717823">
        <w:rPr>
          <w:rStyle w:val="FootnoteReference"/>
        </w:rPr>
        <w:footnoteReference w:id="7"/>
      </w:r>
      <w:r w:rsidR="004A7EAE" w:rsidRPr="00717823">
        <w:t xml:space="preserve"> u l-Valutazzjoni Ambjentali Strateġika</w:t>
      </w:r>
      <w:r w:rsidR="004A7EAE" w:rsidRPr="00717823">
        <w:rPr>
          <w:rStyle w:val="FootnoteReference"/>
        </w:rPr>
        <w:footnoteReference w:id="8"/>
      </w:r>
      <w:r w:rsidR="004A7EAE" w:rsidRPr="00717823">
        <w:t xml:space="preserve">; </w:t>
      </w:r>
      <w:proofErr w:type="spellStart"/>
      <w:r w:rsidR="004A7EAE" w:rsidRPr="00717823">
        <w:t>jissottolinja</w:t>
      </w:r>
      <w:proofErr w:type="spellEnd"/>
      <w:r w:rsidR="004A7EAE" w:rsidRPr="00717823">
        <w:t xml:space="preserve"> l-ħtieġa li tissaħħaħ il-ġlieda kontra l-kriminalità ambjentali;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5</w:t>
      </w:r>
      <w:r w:rsidR="00B470AE">
        <w:t>4</w:t>
      </w:r>
      <w:r w:rsidRPr="00717823">
        <w:t>.</w:t>
      </w:r>
      <w:r w:rsidRPr="00717823">
        <w:tab/>
        <w:t xml:space="preserve">Jenfasizza l-ħtieġa ta’ konsultazzjonijiet pubbliċi trasparenti u </w:t>
      </w:r>
      <w:proofErr w:type="spellStart"/>
      <w:r w:rsidRPr="00717823">
        <w:t>inklużivi</w:t>
      </w:r>
      <w:proofErr w:type="spellEnd"/>
      <w:r w:rsidRPr="00717823">
        <w:t xml:space="preserve"> f’</w:t>
      </w:r>
      <w:proofErr w:type="spellStart"/>
      <w:r w:rsidRPr="00717823">
        <w:t>konformità</w:t>
      </w:r>
      <w:proofErr w:type="spellEnd"/>
      <w:r w:rsidRPr="00717823">
        <w:t xml:space="preserve"> mal-Konvenzjoni ta’ </w:t>
      </w:r>
      <w:proofErr w:type="spellStart"/>
      <w:r w:rsidRPr="00717823">
        <w:t>Aarhus</w:t>
      </w:r>
      <w:proofErr w:type="spellEnd"/>
      <w:r w:rsidRPr="00717823">
        <w:t>, li jiżguraw l-involviment attiv tal-komunitajiet lokali, l-</w:t>
      </w:r>
      <w:proofErr w:type="spellStart"/>
      <w:r w:rsidRPr="00717823">
        <w:t>NGOs</w:t>
      </w:r>
      <w:proofErr w:type="spellEnd"/>
      <w:r w:rsidRPr="00717823">
        <w:t xml:space="preserve"> u l-istituzzjonijiet xjentifiċi fil-proċessi tat-teħid tad-deċiżjonijiet ambjentali, speċjalment dwar proġetti b’</w:t>
      </w:r>
      <w:proofErr w:type="spellStart"/>
      <w:r w:rsidRPr="00717823">
        <w:t>riperkussjonijiet</w:t>
      </w:r>
      <w:proofErr w:type="spellEnd"/>
      <w:r w:rsidRPr="00717823">
        <w:t xml:space="preserve"> ambjentali u </w:t>
      </w:r>
      <w:proofErr w:type="spellStart"/>
      <w:r w:rsidRPr="00717823">
        <w:t>soċjoekonomiċi</w:t>
      </w:r>
      <w:proofErr w:type="spellEnd"/>
      <w:r w:rsidRPr="00717823">
        <w:t xml:space="preserve"> kbar; iwissi li n-nuqqas ta’ involviment xieraq tal-partijiet ikkonċernati </w:t>
      </w:r>
      <w:proofErr w:type="spellStart"/>
      <w:r w:rsidRPr="00717823">
        <w:t>jimmina</w:t>
      </w:r>
      <w:proofErr w:type="spellEnd"/>
      <w:r w:rsidRPr="00717823">
        <w:t xml:space="preserve"> l-istandards ta’ </w:t>
      </w:r>
      <w:proofErr w:type="spellStart"/>
      <w:r w:rsidRPr="00717823">
        <w:t>governanza</w:t>
      </w:r>
      <w:proofErr w:type="spellEnd"/>
      <w:r w:rsidRPr="00717823">
        <w:t xml:space="preserve"> u l-</w:t>
      </w:r>
      <w:proofErr w:type="spellStart"/>
      <w:r w:rsidRPr="00717823">
        <w:t>konformità</w:t>
      </w:r>
      <w:proofErr w:type="spellEnd"/>
      <w:r w:rsidRPr="00717823">
        <w:t xml:space="preserve"> tal-Albanija mal-obbligi tagħha skont l-</w:t>
      </w:r>
      <w:proofErr w:type="spellStart"/>
      <w:r w:rsidRPr="00717823">
        <w:t>acquis</w:t>
      </w:r>
      <w:proofErr w:type="spellEnd"/>
      <w:r w:rsidRPr="00717823">
        <w:t xml:space="preserve"> tal-UE; jesprimi tħassib dwar l-impatt ekonomiku u ambjentali tal-proġetti ta’ żvilupp mhux kompetittivi b’finanzjament barrani;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5</w:t>
      </w:r>
      <w:r w:rsidR="00B470AE">
        <w:t>5</w:t>
      </w:r>
      <w:r w:rsidRPr="00717823">
        <w:t>.</w:t>
      </w:r>
      <w:r w:rsidRPr="00717823">
        <w:tab/>
        <w:t xml:space="preserve">Ifakkar li sforzi sostanzjali huma meħtieġa biex l-Albanija tilħaq l-għanijiet relatati mal-protezzjoni tal-klima, l-effiċjenza </w:t>
      </w:r>
      <w:proofErr w:type="spellStart"/>
      <w:r w:rsidRPr="00717823">
        <w:t>enerġetika</w:t>
      </w:r>
      <w:proofErr w:type="spellEnd"/>
      <w:r w:rsidRPr="00717823">
        <w:t>, id-diversifikazzjoni u l-</w:t>
      </w:r>
      <w:proofErr w:type="spellStart"/>
      <w:r w:rsidRPr="00717823">
        <w:t>ekoloġizzazzjoni</w:t>
      </w:r>
      <w:proofErr w:type="spellEnd"/>
      <w:r w:rsidRPr="00717823">
        <w:t xml:space="preserve"> tal-provvista tal-enerġija u t-trasport; jinnota li l-kwalità tal-arja u tal-ilma u </w:t>
      </w:r>
      <w:proofErr w:type="spellStart"/>
      <w:r w:rsidRPr="00717823">
        <w:t>l-ġestjoni</w:t>
      </w:r>
      <w:proofErr w:type="spellEnd"/>
      <w:r w:rsidRPr="00717823">
        <w:t xml:space="preserve"> tal-iskart għadhom kwistjonijiet </w:t>
      </w:r>
      <w:proofErr w:type="spellStart"/>
      <w:r w:rsidRPr="00717823">
        <w:t>partikolarment</w:t>
      </w:r>
      <w:proofErr w:type="spellEnd"/>
      <w:r w:rsidRPr="00717823">
        <w:t xml:space="preserve"> ta’ sfida għall-pajjiż; iħeġġeġ lill-gvern ċentrali u lill-awtoritajiet lokali jżidu l-isforzi tagħhom biex itejbu l-kwalità tal-arja u jnaqqsu t-tniġġis potenzjalment </w:t>
      </w:r>
      <w:proofErr w:type="spellStart"/>
      <w:r w:rsidRPr="00717823">
        <w:t>letali</w:t>
      </w:r>
      <w:proofErr w:type="spellEnd"/>
      <w:r w:rsidRPr="00717823">
        <w:t>; iħeġġeġ lill-Gvern Albaniż jagħti prijorità lill-implimentazzjoni tal-istrateġiji ta’ adattament għat-tibdil fil-klima, l-iżvilupp ta’ sorsi ta’ enerġija rinnovabbli u l-</w:t>
      </w:r>
      <w:proofErr w:type="spellStart"/>
      <w:r w:rsidRPr="00717823">
        <w:t>modernizzazzjoni</w:t>
      </w:r>
      <w:proofErr w:type="spellEnd"/>
      <w:r w:rsidRPr="00717823">
        <w:t xml:space="preserve"> tas-sistema ta’ </w:t>
      </w:r>
      <w:proofErr w:type="spellStart"/>
      <w:r w:rsidRPr="00717823">
        <w:t>ġestjoni</w:t>
      </w:r>
      <w:proofErr w:type="spellEnd"/>
      <w:r w:rsidRPr="00717823">
        <w:t xml:space="preserve"> tal-iskart tal-pajjiż biex jintlaħqu l-istandards tal-UE u jiġi </w:t>
      </w:r>
      <w:proofErr w:type="spellStart"/>
      <w:r w:rsidRPr="00717823">
        <w:t>appoġġjat</w:t>
      </w:r>
      <w:proofErr w:type="spellEnd"/>
      <w:r w:rsidRPr="00717823">
        <w:t xml:space="preserve"> it-tkabbir ekonomiku sostenibbli; iħeġġeġ lill-awtoritajiet Albaniżi jsaħħu l-miżuri u l-investimenti biex jespandu s-sistemi tat-trasport pubbliku u dawk </w:t>
      </w:r>
      <w:proofErr w:type="spellStart"/>
      <w:r w:rsidRPr="00717823">
        <w:t>ferrovjarji</w:t>
      </w:r>
      <w:proofErr w:type="spellEnd"/>
      <w:r w:rsidRPr="00717823">
        <w:t>;</w:t>
      </w:r>
    </w:p>
    <w:p w:rsidR="004A7EAE" w:rsidRPr="00717823" w:rsidRDefault="004A7EAE" w:rsidP="004A7EAE">
      <w:pPr>
        <w:pStyle w:val="NormalHanging12a"/>
        <w:rPr>
          <w:bCs/>
          <w:iCs/>
          <w:szCs w:val="24"/>
        </w:rPr>
      </w:pPr>
      <w:r w:rsidRPr="00717823">
        <w:t>5</w:t>
      </w:r>
      <w:r w:rsidR="00B470AE">
        <w:t>6</w:t>
      </w:r>
      <w:r w:rsidRPr="00717823">
        <w:t>.</w:t>
      </w:r>
      <w:r w:rsidRPr="00717823">
        <w:tab/>
        <w:t xml:space="preserve">Jemmen bis-sħiħ li l-protezzjoni ambjentali u l-iżvilupp tat-turiżmu sostenibbli jridu jimxu id f’id; jilqa’ l-istabbiliment tal-ewwel </w:t>
      </w:r>
      <w:proofErr w:type="spellStart"/>
      <w:r w:rsidRPr="00717823">
        <w:t>park</w:t>
      </w:r>
      <w:proofErr w:type="spellEnd"/>
      <w:r w:rsidRPr="00717823">
        <w:t xml:space="preserve"> nazzjonali ta’ xmara mhux mittiefsa fl-Ewropa, il-</w:t>
      </w:r>
      <w:proofErr w:type="spellStart"/>
      <w:r w:rsidRPr="00717823">
        <w:t>Park</w:t>
      </w:r>
      <w:proofErr w:type="spellEnd"/>
      <w:r w:rsidRPr="00717823">
        <w:t xml:space="preserve"> Nazzjonali tax-Xmara mhux mittiefsa </w:t>
      </w:r>
      <w:proofErr w:type="spellStart"/>
      <w:r w:rsidRPr="00717823">
        <w:t>Vjosa</w:t>
      </w:r>
      <w:proofErr w:type="spellEnd"/>
      <w:r w:rsidRPr="00717823">
        <w:t>, u jappella biex jiġu allokati biżżejjed riżorsi għall-protezzjoni tiegħu; jistieden lill-awtoritajiet jirrispettaw bis-sħiħ l-</w:t>
      </w:r>
      <w:proofErr w:type="spellStart"/>
      <w:r w:rsidRPr="00717823">
        <w:t>integrità</w:t>
      </w:r>
      <w:proofErr w:type="spellEnd"/>
      <w:r w:rsidRPr="00717823">
        <w:t xml:space="preserve"> ekoloġika tal-</w:t>
      </w:r>
      <w:proofErr w:type="spellStart"/>
      <w:r w:rsidRPr="00717823">
        <w:t>park</w:t>
      </w:r>
      <w:proofErr w:type="spellEnd"/>
      <w:r w:rsidRPr="00717823">
        <w:t xml:space="preserve"> nazzjonali u jikkunsidraw mill-ġdid il-proġetti ta’ infrastruttura, b’mod partikolari l-proġett ta’ estrazzjoni tal-ilma fuq ix-xmara </w:t>
      </w:r>
      <w:proofErr w:type="spellStart"/>
      <w:r w:rsidRPr="00717823">
        <w:t>Shushica</w:t>
      </w:r>
      <w:proofErr w:type="spellEnd"/>
      <w:r w:rsidRPr="00717823">
        <w:t>, f’</w:t>
      </w:r>
      <w:proofErr w:type="spellStart"/>
      <w:r w:rsidRPr="00717823">
        <w:t>konformità</w:t>
      </w:r>
      <w:proofErr w:type="spellEnd"/>
      <w:r w:rsidRPr="00717823">
        <w:t xml:space="preserve"> mal-istandards internazzjonali tal-konservazzjoni tal-</w:t>
      </w:r>
      <w:proofErr w:type="spellStart"/>
      <w:r w:rsidRPr="00717823">
        <w:t>bijodiversità</w:t>
      </w:r>
      <w:proofErr w:type="spellEnd"/>
      <w:r w:rsidRPr="00717823">
        <w:t xml:space="preserve"> u l-aħjar prattika biex jiġi żgurat li l-</w:t>
      </w:r>
      <w:proofErr w:type="spellStart"/>
      <w:r w:rsidRPr="00717823">
        <w:t>bijodiversità</w:t>
      </w:r>
      <w:proofErr w:type="spellEnd"/>
      <w:r w:rsidRPr="00717823">
        <w:t>, il-</w:t>
      </w:r>
      <w:proofErr w:type="spellStart"/>
      <w:r w:rsidRPr="00717823">
        <w:t>ħabitats</w:t>
      </w:r>
      <w:proofErr w:type="spellEnd"/>
      <w:r w:rsidRPr="00717823">
        <w:t xml:space="preserve"> u l-funzjonijiet ekoloġiċi tal-</w:t>
      </w:r>
      <w:proofErr w:type="spellStart"/>
      <w:r w:rsidRPr="00717823">
        <w:t>park</w:t>
      </w:r>
      <w:proofErr w:type="spellEnd"/>
      <w:r w:rsidRPr="00717823">
        <w:t xml:space="preserve"> jibqgħu intatti; itenni t-tħassib tiegħu dwar il-bini tal-ajruport ta’ </w:t>
      </w:r>
      <w:proofErr w:type="spellStart"/>
      <w:r w:rsidRPr="00717823">
        <w:t>Vlora</w:t>
      </w:r>
      <w:proofErr w:type="spellEnd"/>
      <w:r w:rsidRPr="00717823">
        <w:t xml:space="preserve"> fiż-Żona Protetta ta’ </w:t>
      </w:r>
      <w:proofErr w:type="spellStart"/>
      <w:r w:rsidRPr="00717823">
        <w:t>Vjosa-Narta</w:t>
      </w:r>
      <w:proofErr w:type="spellEnd"/>
      <w:r w:rsidRPr="00717823">
        <w:t>, bi ksur tan-normi nazzjonali u internazzjonali tal-protezzjoni tal-</w:t>
      </w:r>
      <w:proofErr w:type="spellStart"/>
      <w:r w:rsidRPr="00717823">
        <w:t>bijodiversità</w:t>
      </w:r>
      <w:proofErr w:type="spellEnd"/>
      <w:r w:rsidRPr="00717823">
        <w:t>, u jistieden lill-Kummissjoni tindirizza l-kwistjoni fil-kapitolu 27 tan-negozjati tal-adeżjoni; jistieden lill-awtoritajiet Albaniżi jadottaw il-leġiżlazzjoni ta’ implimentazzjoni għal-Liġi dwar il-Wirt Kulturali u l-Mużewijiet;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5</w:t>
      </w:r>
      <w:r w:rsidR="00B470AE">
        <w:t>7</w:t>
      </w:r>
      <w:r w:rsidRPr="00717823">
        <w:t>.</w:t>
      </w:r>
      <w:r w:rsidRPr="00717823">
        <w:tab/>
        <w:t xml:space="preserve">Jesprimi tħassib serju dwar l-emendi reċenti għal-Liġi tal-Albanija dwar iż-Żoni Protetti li jippermettu proġetti kbar ta’ infrastruttura u fil-qasam tat-turiżmu f’żoni </w:t>
      </w:r>
      <w:proofErr w:type="spellStart"/>
      <w:r w:rsidRPr="00717823">
        <w:t>ekoloġikament</w:t>
      </w:r>
      <w:proofErr w:type="spellEnd"/>
      <w:r w:rsidRPr="00717823">
        <w:t xml:space="preserve"> sensittivi; jappella biex dawn l-emendi </w:t>
      </w:r>
      <w:proofErr w:type="spellStart"/>
      <w:r w:rsidRPr="00717823">
        <w:t>leġiżlattivi</w:t>
      </w:r>
      <w:proofErr w:type="spellEnd"/>
      <w:r w:rsidRPr="00717823">
        <w:t xml:space="preserve"> </w:t>
      </w:r>
      <w:proofErr w:type="spellStart"/>
      <w:r w:rsidRPr="00717823">
        <w:t>jitreġġgħu</w:t>
      </w:r>
      <w:proofErr w:type="spellEnd"/>
      <w:r w:rsidRPr="00717823">
        <w:t xml:space="preserve"> lura bl-għan li tiġi żgurata </w:t>
      </w:r>
      <w:proofErr w:type="spellStart"/>
      <w:r w:rsidRPr="00717823">
        <w:t>konformità</w:t>
      </w:r>
      <w:proofErr w:type="spellEnd"/>
      <w:r w:rsidRPr="00717823">
        <w:t xml:space="preserve"> sħiħa u stretta </w:t>
      </w:r>
      <w:proofErr w:type="spellStart"/>
      <w:r w:rsidRPr="00717823">
        <w:t>mal-oqfsa</w:t>
      </w:r>
      <w:proofErr w:type="spellEnd"/>
      <w:r w:rsidRPr="00717823">
        <w:t xml:space="preserve"> legali nazzjonali u internazzjonali u mal-istandards ta’ konservazzjoni u li jiġi indirizzat it-tniġġis tal-iskart tal-baħar li jaffettwa lill-pajjiżi ġirien;</w:t>
      </w:r>
    </w:p>
    <w:p w:rsidR="004A7EAE" w:rsidRPr="00717823" w:rsidRDefault="004A7EAE" w:rsidP="004A7EAE">
      <w:pPr>
        <w:pStyle w:val="NormalHanging12a"/>
        <w:rPr>
          <w:bCs/>
          <w:iCs/>
          <w:szCs w:val="24"/>
        </w:rPr>
      </w:pPr>
      <w:r w:rsidRPr="00717823">
        <w:t>5</w:t>
      </w:r>
      <w:r w:rsidR="00B470AE">
        <w:t>8</w:t>
      </w:r>
      <w:r w:rsidRPr="00717823">
        <w:t>.</w:t>
      </w:r>
      <w:r w:rsidRPr="00717823">
        <w:tab/>
        <w:t xml:space="preserve">Jistieden lill-awtoritajiet Albaniżi jaħtru u jimmaniġġjaw b’mod effettiv żoni protetti ewlenin </w:t>
      </w:r>
      <w:proofErr w:type="spellStart"/>
      <w:r w:rsidRPr="00717823">
        <w:t>għas-sopravivenza</w:t>
      </w:r>
      <w:proofErr w:type="spellEnd"/>
      <w:r w:rsidRPr="00717823">
        <w:t xml:space="preserve"> ta’ </w:t>
      </w:r>
      <w:proofErr w:type="spellStart"/>
      <w:r w:rsidRPr="00717823">
        <w:t>speċijiet</w:t>
      </w:r>
      <w:proofErr w:type="spellEnd"/>
      <w:r w:rsidRPr="00717823">
        <w:t xml:space="preserve"> f’periklu </w:t>
      </w:r>
      <w:proofErr w:type="spellStart"/>
      <w:r w:rsidRPr="00717823">
        <w:t>kritiku</w:t>
      </w:r>
      <w:proofErr w:type="spellEnd"/>
      <w:r w:rsidRPr="00717823">
        <w:t>, b’mod partikolari l-</w:t>
      </w:r>
      <w:proofErr w:type="spellStart"/>
      <w:r w:rsidRPr="00717823">
        <w:t>linċi</w:t>
      </w:r>
      <w:proofErr w:type="spellEnd"/>
      <w:r w:rsidRPr="00717823">
        <w:t xml:space="preserve"> tal-</w:t>
      </w:r>
      <w:proofErr w:type="spellStart"/>
      <w:r w:rsidRPr="00717823">
        <w:t>Balkani</w:t>
      </w:r>
      <w:proofErr w:type="spellEnd"/>
      <w:r w:rsidRPr="00717823">
        <w:t xml:space="preserve">, inkluż permezz ta’ programmi komprensivi ta’ </w:t>
      </w:r>
      <w:proofErr w:type="spellStart"/>
      <w:r w:rsidRPr="00717823">
        <w:t>monitoraġġ</w:t>
      </w:r>
      <w:proofErr w:type="spellEnd"/>
      <w:r w:rsidRPr="00717823">
        <w:t xml:space="preserve"> tal-</w:t>
      </w:r>
      <w:proofErr w:type="spellStart"/>
      <w:r w:rsidRPr="00717823">
        <w:t>bijodiversità</w:t>
      </w:r>
      <w:proofErr w:type="spellEnd"/>
      <w:r w:rsidRPr="00717823">
        <w:t xml:space="preserve">, u jimplimentaw u </w:t>
      </w:r>
      <w:proofErr w:type="spellStart"/>
      <w:r w:rsidRPr="00717823">
        <w:t>jinfurzaw</w:t>
      </w:r>
      <w:proofErr w:type="spellEnd"/>
      <w:r w:rsidRPr="00717823">
        <w:t xml:space="preserve"> b’mod strett il-leġiżlazzjoni kontra l-kaċċa illegali; iħeġġeġ lill-Albanija tabbanduna l-pjanijiet għall-impjant </w:t>
      </w:r>
      <w:proofErr w:type="spellStart"/>
      <w:r w:rsidRPr="00717823">
        <w:t>idroelettriku</w:t>
      </w:r>
      <w:proofErr w:type="spellEnd"/>
      <w:r w:rsidRPr="00717823">
        <w:t xml:space="preserve"> ta’ </w:t>
      </w:r>
      <w:proofErr w:type="spellStart"/>
      <w:r w:rsidRPr="00717823">
        <w:t>Skavica</w:t>
      </w:r>
      <w:proofErr w:type="spellEnd"/>
      <w:r w:rsidRPr="00717823">
        <w:t xml:space="preserve"> fuq ix-xmara </w:t>
      </w:r>
      <w:proofErr w:type="spellStart"/>
      <w:r w:rsidRPr="00717823">
        <w:t>Drini</w:t>
      </w:r>
      <w:proofErr w:type="spellEnd"/>
      <w:r w:rsidRPr="00717823">
        <w:t xml:space="preserve"> i </w:t>
      </w:r>
      <w:proofErr w:type="spellStart"/>
      <w:r w:rsidRPr="00717823">
        <w:t>Zi</w:t>
      </w:r>
      <w:proofErr w:type="spellEnd"/>
      <w:r w:rsidRPr="00717823">
        <w:t xml:space="preserve"> (Black </w:t>
      </w:r>
      <w:proofErr w:type="spellStart"/>
      <w:r w:rsidRPr="00717823">
        <w:t>Drin</w:t>
      </w:r>
      <w:proofErr w:type="spellEnd"/>
      <w:r w:rsidRPr="00717823">
        <w:t>), minħabba l-</w:t>
      </w:r>
      <w:proofErr w:type="spellStart"/>
      <w:r w:rsidRPr="00717823">
        <w:t>impatti</w:t>
      </w:r>
      <w:proofErr w:type="spellEnd"/>
      <w:r w:rsidRPr="00717823">
        <w:t xml:space="preserve"> ekoloġiċi, soċjali u kulturali severi tiegħu, inkluż l-</w:t>
      </w:r>
      <w:proofErr w:type="spellStart"/>
      <w:r w:rsidRPr="00717823">
        <w:t>ispostament</w:t>
      </w:r>
      <w:proofErr w:type="spellEnd"/>
      <w:r w:rsidRPr="00717823">
        <w:t xml:space="preserve"> tal-komunitajiet lokali;</w:t>
      </w:r>
    </w:p>
    <w:p w:rsidR="004A7EAE" w:rsidRPr="00717823" w:rsidRDefault="004A7EAE" w:rsidP="004A7EAE">
      <w:pPr>
        <w:pStyle w:val="NormalHanging12a"/>
        <w:rPr>
          <w:b/>
          <w:i/>
        </w:rPr>
      </w:pPr>
      <w:r w:rsidRPr="00717823">
        <w:rPr>
          <w:b/>
          <w:i/>
        </w:rPr>
        <w:t>Kooperazzjoni reġjonali u politika estera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5</w:t>
      </w:r>
      <w:r w:rsidR="00B470AE">
        <w:t>9</w:t>
      </w:r>
      <w:r w:rsidRPr="00717823">
        <w:t>.</w:t>
      </w:r>
      <w:r w:rsidRPr="00717823">
        <w:tab/>
        <w:t xml:space="preserve">Jilqa’ s-Sħubija għas-Sigurtà u d-Difiża bejn l-UE u l-Albanija, adottata fid-19 ta’ Novembru 2024, li tistabbilixxi pjattaforma għal djalogu u kooperazzjoni msaħħa dwar kwistjonijiet ta’ sigurtà u difiża u tirrappreżenta pass sinifikanti ’l quddiem; jisħaq fuq l-importanza li jiġi żgurat li din is-sħubija tissarraf f’azzjonijiet konkreti, inklużi inizjattivi konġunti ta’ taħriġ, kapaċitajiet ta’ </w:t>
      </w:r>
      <w:proofErr w:type="spellStart"/>
      <w:r w:rsidRPr="00717823">
        <w:t>intelligence</w:t>
      </w:r>
      <w:proofErr w:type="spellEnd"/>
      <w:r w:rsidRPr="00717823">
        <w:t xml:space="preserve"> </w:t>
      </w:r>
      <w:proofErr w:type="spellStart"/>
      <w:r w:rsidRPr="00717823">
        <w:t>kondiviżi</w:t>
      </w:r>
      <w:proofErr w:type="spellEnd"/>
      <w:r w:rsidRPr="00717823">
        <w:t xml:space="preserve"> u miżuri ta’ sigurtà tal-fruntieri msaħħa biex jiġu indirizzati l-isfidi għas-sigurtà reġjonali u globali; </w:t>
      </w:r>
      <w:proofErr w:type="spellStart"/>
      <w:r w:rsidRPr="00717823">
        <w:t>jissottolinja</w:t>
      </w:r>
      <w:proofErr w:type="spellEnd"/>
      <w:r w:rsidRPr="00717823">
        <w:t xml:space="preserve"> l-ħtieġa ta’ kooperazzjoni aktar profonda fil-qasam tas-sigurtà fil-</w:t>
      </w:r>
      <w:proofErr w:type="spellStart"/>
      <w:r w:rsidRPr="00717823">
        <w:t>Balkani</w:t>
      </w:r>
      <w:proofErr w:type="spellEnd"/>
      <w:r w:rsidRPr="00717823">
        <w:t xml:space="preserve"> tal-Punent, li </w:t>
      </w:r>
      <w:proofErr w:type="spellStart"/>
      <w:r w:rsidRPr="00717823">
        <w:t>trawwem</w:t>
      </w:r>
      <w:proofErr w:type="spellEnd"/>
      <w:r w:rsidRPr="00717823">
        <w:t xml:space="preserve"> koordinazzjoni aktar mill-qrib fost is-sħab reġjonali fil-ġlieda kontra l-kriminalità organizzata, it-theddid </w:t>
      </w:r>
      <w:proofErr w:type="spellStart"/>
      <w:r w:rsidRPr="00717823">
        <w:t>ċibernetiku</w:t>
      </w:r>
      <w:proofErr w:type="spellEnd"/>
      <w:r w:rsidRPr="00717823">
        <w:t xml:space="preserve">, u l-isfidi </w:t>
      </w:r>
      <w:proofErr w:type="spellStart"/>
      <w:r w:rsidRPr="00717823">
        <w:t>ibridi</w:t>
      </w:r>
      <w:proofErr w:type="spellEnd"/>
      <w:r w:rsidRPr="00717823">
        <w:t>; jappella għal appoġġ imsaħħaħ tal-UE għal inizjattivi ta’ sigurtà reġjonali li jsaħħu l-</w:t>
      </w:r>
      <w:proofErr w:type="spellStart"/>
      <w:r w:rsidRPr="00717823">
        <w:t>istabbiltà</w:t>
      </w:r>
      <w:proofErr w:type="spellEnd"/>
      <w:r w:rsidRPr="00717823">
        <w:t xml:space="preserve"> u r-</w:t>
      </w:r>
      <w:proofErr w:type="spellStart"/>
      <w:r w:rsidRPr="00717823">
        <w:t>reżiljenza</w:t>
      </w:r>
      <w:proofErr w:type="spellEnd"/>
      <w:r w:rsidRPr="00717823">
        <w:t xml:space="preserve"> fil-</w:t>
      </w:r>
      <w:proofErr w:type="spellStart"/>
      <w:r w:rsidRPr="00717823">
        <w:t>Balkani</w:t>
      </w:r>
      <w:proofErr w:type="spellEnd"/>
      <w:r w:rsidRPr="00717823">
        <w:t xml:space="preserve"> tal-Punent; jirrikonoxxi li din is-sħubija tirrappreżenta pass sinifikanti ’l quddiem fit-tisħiħ tar-rwol tal-Albanija bħala sieħba affidabbli tas-sigurtà tal-UE; jenfasizza wkoll li s-sħubija se tiffaċilita, fost affarijiet oħra, inizjattivi konġunti u sforzi għall-bini tal-kapaċità, u b’hekk tikkontribwixxi għal arkitettura tas-sigurtà aktar </w:t>
      </w:r>
      <w:proofErr w:type="spellStart"/>
      <w:r w:rsidRPr="00717823">
        <w:t>reżiljenti</w:t>
      </w:r>
      <w:proofErr w:type="spellEnd"/>
      <w:r w:rsidRPr="00717823">
        <w:t xml:space="preserve"> u integrata fil-</w:t>
      </w:r>
      <w:proofErr w:type="spellStart"/>
      <w:r w:rsidRPr="00717823">
        <w:t>Balkani</w:t>
      </w:r>
      <w:proofErr w:type="spellEnd"/>
      <w:r w:rsidRPr="00717823">
        <w:t xml:space="preserve"> tal-Punent;</w:t>
      </w:r>
    </w:p>
    <w:p w:rsidR="004A7EAE" w:rsidRDefault="00B470AE" w:rsidP="004A7EAE">
      <w:pPr>
        <w:pStyle w:val="NormalHanging12a"/>
      </w:pPr>
      <w:r>
        <w:t>60</w:t>
      </w:r>
      <w:r w:rsidR="004A7EAE" w:rsidRPr="00717823">
        <w:t>.</w:t>
      </w:r>
      <w:r w:rsidR="004A7EAE" w:rsidRPr="00717823">
        <w:tab/>
        <w:t xml:space="preserve">Jilqa’ l-adozzjoni tal-istrateġija tas-sigurtà nazzjonali fl-2024 biex jiġi </w:t>
      </w:r>
      <w:proofErr w:type="spellStart"/>
      <w:r w:rsidR="004A7EAE" w:rsidRPr="00717823">
        <w:t>miġġieled</w:t>
      </w:r>
      <w:proofErr w:type="spellEnd"/>
      <w:r w:rsidR="004A7EAE" w:rsidRPr="00717823">
        <w:t xml:space="preserve"> aktar it-theddid </w:t>
      </w:r>
      <w:proofErr w:type="spellStart"/>
      <w:r w:rsidR="004A7EAE" w:rsidRPr="00717823">
        <w:t>ibridu</w:t>
      </w:r>
      <w:proofErr w:type="spellEnd"/>
      <w:r w:rsidR="004A7EAE" w:rsidRPr="00717823">
        <w:t xml:space="preserve"> u l-liġi l-ġdida dwar </w:t>
      </w:r>
      <w:proofErr w:type="spellStart"/>
      <w:r w:rsidR="004A7EAE" w:rsidRPr="00717823">
        <w:t>iċ-ċibersigurtà</w:t>
      </w:r>
      <w:proofErr w:type="spellEnd"/>
      <w:r w:rsidR="004A7EAE" w:rsidRPr="00717823">
        <w:t xml:space="preserve">; jilqa’ d-dikjarazzjoni konġunta </w:t>
      </w:r>
      <w:proofErr w:type="spellStart"/>
      <w:r w:rsidR="004A7EAE" w:rsidRPr="00717823">
        <w:t>ffirmata</w:t>
      </w:r>
      <w:proofErr w:type="spellEnd"/>
      <w:r w:rsidR="004A7EAE" w:rsidRPr="00717823">
        <w:t xml:space="preserve"> mill-Albanija, il-</w:t>
      </w:r>
      <w:proofErr w:type="spellStart"/>
      <w:r w:rsidR="004A7EAE" w:rsidRPr="00717823">
        <w:t>Kosovo</w:t>
      </w:r>
      <w:proofErr w:type="spellEnd"/>
      <w:r w:rsidR="004A7EAE" w:rsidRPr="00717823">
        <w:t xml:space="preserve"> u l-Kroazja, li għandha l-għan li ttejjeb il-kooperazzjoni u ssaħħaħ il-potenzjal tad-difiża, filwaqt li tipprovdi appoġġ sħiħ għall-integrazzjoni tad-difiża Ewro-</w:t>
      </w:r>
      <w:proofErr w:type="spellStart"/>
      <w:r w:rsidR="004A7EAE" w:rsidRPr="00717823">
        <w:t>Atlantika</w:t>
      </w:r>
      <w:proofErr w:type="spellEnd"/>
      <w:r w:rsidR="004A7EAE" w:rsidRPr="00717823">
        <w:t xml:space="preserve"> u reġjonali;</w:t>
      </w:r>
    </w:p>
    <w:p w:rsidR="002C34F3" w:rsidRPr="00717823" w:rsidRDefault="00B470AE" w:rsidP="004A7EAE">
      <w:pPr>
        <w:pStyle w:val="NormalHanging12a"/>
      </w:pPr>
      <w:r>
        <w:t>61</w:t>
      </w:r>
      <w:r w:rsidR="002C34F3" w:rsidRPr="002C34F3">
        <w:t>.</w:t>
      </w:r>
      <w:r w:rsidR="002C34F3" w:rsidRPr="002C34F3">
        <w:tab/>
        <w:t xml:space="preserve">Jesprimi tħassib </w:t>
      </w:r>
      <w:r w:rsidR="005147F9">
        <w:t xml:space="preserve">dwar </w:t>
      </w:r>
      <w:r w:rsidR="002C34F3" w:rsidRPr="005147F9">
        <w:t>l-influwenza</w:t>
      </w:r>
      <w:r w:rsidR="002C34F3" w:rsidRPr="002C34F3">
        <w:t xml:space="preserve"> dejjem akbar tar-Russja fil-</w:t>
      </w:r>
      <w:proofErr w:type="spellStart"/>
      <w:r w:rsidR="002C34F3" w:rsidRPr="002C34F3">
        <w:t>viċinat</w:t>
      </w:r>
      <w:proofErr w:type="spellEnd"/>
      <w:r w:rsidR="002C34F3" w:rsidRPr="002C34F3">
        <w:t xml:space="preserve"> tal-UE; ifaħħar l-azzjonijiet li ħadet l-Awtorità tal-Komunikazzjonijiet Elettroniċi u Postali (AKEP) tal-Albanija f’Ottubru 2024, li wasslu biex jingħalqu 155 kont online operati mir-Russja involuti fit-tixrid </w:t>
      </w:r>
      <w:r w:rsidR="002C34F3" w:rsidRPr="005147F9">
        <w:t>ta</w:t>
      </w:r>
      <w:r w:rsidR="005147F9">
        <w:t xml:space="preserve">’ </w:t>
      </w:r>
      <w:proofErr w:type="spellStart"/>
      <w:r w:rsidR="002C34F3" w:rsidRPr="005147F9">
        <w:t>diżinformazzjoni</w:t>
      </w:r>
      <w:proofErr w:type="spellEnd"/>
      <w:r w:rsidR="002C34F3" w:rsidRPr="002C34F3">
        <w:t>, kif ukoll tmien kontijiet marbuta ma’ gruppi tal-</w:t>
      </w:r>
      <w:proofErr w:type="spellStart"/>
      <w:r w:rsidR="002C34F3" w:rsidRPr="002C34F3">
        <w:t>ispjunaġġ</w:t>
      </w:r>
      <w:proofErr w:type="spellEnd"/>
      <w:r w:rsidR="002C34F3" w:rsidRPr="002C34F3">
        <w:t xml:space="preserve"> </w:t>
      </w:r>
      <w:proofErr w:type="spellStart"/>
      <w:r w:rsidR="002C34F3" w:rsidRPr="002C34F3">
        <w:t>ċibernetiku</w:t>
      </w:r>
      <w:proofErr w:type="spellEnd"/>
      <w:r w:rsidR="002C34F3">
        <w:rPr>
          <w:rStyle w:val="FootnoteReference"/>
        </w:rPr>
        <w:footnoteReference w:id="9"/>
      </w:r>
      <w:r w:rsidR="002C34F3" w:rsidRPr="002C34F3">
        <w:t xml:space="preserve">; </w:t>
      </w:r>
      <w:proofErr w:type="spellStart"/>
      <w:r w:rsidR="002C34F3" w:rsidRPr="002C34F3">
        <w:t>jissottolinja</w:t>
      </w:r>
      <w:proofErr w:type="spellEnd"/>
      <w:r w:rsidR="002C34F3" w:rsidRPr="002C34F3">
        <w:t xml:space="preserve"> li dawn il-miżuri jirriflettu l-isforzi li qiegħda tagħmel bħalissa l-Albanija biex ittaffi t-theddid </w:t>
      </w:r>
      <w:proofErr w:type="spellStart"/>
      <w:r w:rsidR="002C34F3" w:rsidRPr="002C34F3">
        <w:t>ċibernetiku</w:t>
      </w:r>
      <w:proofErr w:type="spellEnd"/>
      <w:r w:rsidR="002C34F3" w:rsidRPr="002C34F3">
        <w:t>; iħeġġeġ lill-UE żżid l-appoġġ tagħha lill-Albanija fil-ġlieda kontra l-influwenza malizzjuża tar-Russja u fis-salvagwardja tal-</w:t>
      </w:r>
      <w:proofErr w:type="spellStart"/>
      <w:r w:rsidR="002C34F3" w:rsidRPr="002C34F3">
        <w:t>istabbiltà</w:t>
      </w:r>
      <w:proofErr w:type="spellEnd"/>
      <w:r w:rsidR="002C34F3" w:rsidRPr="002C34F3">
        <w:t xml:space="preserve"> reġjonali;</w:t>
      </w:r>
    </w:p>
    <w:p w:rsidR="004A7EAE" w:rsidRPr="00717823" w:rsidRDefault="00B470AE" w:rsidP="004A7EAE">
      <w:pPr>
        <w:pStyle w:val="NormalHanging12a"/>
      </w:pPr>
      <w:r>
        <w:t>62</w:t>
      </w:r>
      <w:r w:rsidR="004A7EAE" w:rsidRPr="00717823">
        <w:t>.</w:t>
      </w:r>
      <w:r w:rsidR="004A7EAE" w:rsidRPr="00717823">
        <w:tab/>
        <w:t xml:space="preserve">Ifaħħar l-allinjament sħiħ tal-Albanija mal-politika estera u ta’ sigurtà komuni tal-UE, inkluż l-appoġġ tagħha għas-sanzjonijiet tal-UE kontra pajjiżi terzi, u l-kontribut pożittiv tagħha għall-missjonijiet tal-politika ta’ sigurtà u ta’ difiża komuni, b’mod partikolari l-EUFOR ALTHEA, li </w:t>
      </w:r>
      <w:proofErr w:type="spellStart"/>
      <w:r w:rsidR="004A7EAE" w:rsidRPr="00717823">
        <w:t>jissottolinja</w:t>
      </w:r>
      <w:proofErr w:type="spellEnd"/>
      <w:r w:rsidR="004A7EAE" w:rsidRPr="00717823">
        <w:t xml:space="preserve"> l-impenn tal-pajjiż li jikkontribwixxi għas-sigurtà u l-</w:t>
      </w:r>
      <w:proofErr w:type="spellStart"/>
      <w:r w:rsidR="004A7EAE" w:rsidRPr="00717823">
        <w:t>istabbiltà</w:t>
      </w:r>
      <w:proofErr w:type="spellEnd"/>
      <w:r w:rsidR="004A7EAE" w:rsidRPr="00717823">
        <w:t xml:space="preserve"> reġjonali u internazzjonali, u jilqa’ l-parteċipazzjoni tal-Albanija f’operazzjonijiet immexxija mill-UE u min-NATO, u l-kollaborazzjoni tagħha </w:t>
      </w:r>
      <w:proofErr w:type="spellStart"/>
      <w:r w:rsidR="004A7EAE" w:rsidRPr="00717823">
        <w:t>mal-Europol</w:t>
      </w:r>
      <w:proofErr w:type="spellEnd"/>
      <w:r w:rsidR="004A7EAE" w:rsidRPr="00717823">
        <w:t xml:space="preserve"> u l-</w:t>
      </w:r>
      <w:proofErr w:type="spellStart"/>
      <w:r w:rsidR="004A7EAE" w:rsidRPr="00717823">
        <w:t>Interpol</w:t>
      </w:r>
      <w:proofErr w:type="spellEnd"/>
      <w:r w:rsidR="004A7EAE" w:rsidRPr="00717823">
        <w:t xml:space="preserve">; jappella għall-parteċipazzjoni ulterjuri tiegħu f’operazzjonijiet ta’ </w:t>
      </w:r>
      <w:proofErr w:type="spellStart"/>
      <w:r w:rsidR="004A7EAE" w:rsidRPr="00717823">
        <w:t>ġestjoni</w:t>
      </w:r>
      <w:proofErr w:type="spellEnd"/>
      <w:r w:rsidR="004A7EAE" w:rsidRPr="00717823">
        <w:t xml:space="preserve"> ta’ kriżijiet immexxija mill-UE u missjonijiet tal-politika ta’ sigurtà u ta’ difiża komuni bħall-operazzjoni tas-sigurtà marittima EUNAVFOR ASPIDES; jirrikonoxxi l-importanza strateġika tar-reġjun Adrijatiku-</w:t>
      </w:r>
      <w:proofErr w:type="spellStart"/>
      <w:r w:rsidR="004A7EAE" w:rsidRPr="00717823">
        <w:t>Joniku</w:t>
      </w:r>
      <w:proofErr w:type="spellEnd"/>
      <w:r w:rsidR="004A7EAE" w:rsidRPr="00717823">
        <w:t xml:space="preserve"> għas-sigurtà u l-</w:t>
      </w:r>
      <w:proofErr w:type="spellStart"/>
      <w:r w:rsidR="004A7EAE" w:rsidRPr="00717823">
        <w:t>istabbiltà</w:t>
      </w:r>
      <w:proofErr w:type="spellEnd"/>
      <w:r w:rsidR="004A7EAE" w:rsidRPr="00717823">
        <w:t xml:space="preserve"> ekonomika Ewropea; jistieden lill-Albanija ssaħħaħ il-kapaċitajiet tas-sigurtà marittima tagħha f’koordinazzjoni mal-UE u man-NATO;</w:t>
      </w:r>
    </w:p>
    <w:p w:rsidR="004A7EAE" w:rsidRPr="00717823" w:rsidRDefault="00B470AE" w:rsidP="004A7EAE">
      <w:pPr>
        <w:pStyle w:val="NormalHanging12a"/>
      </w:pPr>
      <w:r>
        <w:t>63</w:t>
      </w:r>
      <w:r w:rsidR="004A7EAE" w:rsidRPr="00717823">
        <w:t>.</w:t>
      </w:r>
      <w:r w:rsidR="004A7EAE" w:rsidRPr="00717823">
        <w:tab/>
        <w:t xml:space="preserve">Jilqa’ l-isforzi kontinwi tal-Gvern Albaniż fil-promozzjoni ta’ relazzjonijiet tajbin ta’ </w:t>
      </w:r>
      <w:proofErr w:type="spellStart"/>
      <w:r w:rsidR="004A7EAE" w:rsidRPr="00717823">
        <w:t>viċinat</w:t>
      </w:r>
      <w:proofErr w:type="spellEnd"/>
      <w:r w:rsidR="004A7EAE" w:rsidRPr="00717823">
        <w:t>; ifakkar, f’dan ir-rigward, fl-importanza tal-impenn tal-Albanija li ssolvi kwalunkwe tilwim dwar il-fruntieri f’</w:t>
      </w:r>
      <w:proofErr w:type="spellStart"/>
      <w:r w:rsidR="004A7EAE" w:rsidRPr="00717823">
        <w:t>konformità</w:t>
      </w:r>
      <w:proofErr w:type="spellEnd"/>
      <w:r w:rsidR="004A7EAE" w:rsidRPr="00717823">
        <w:t xml:space="preserve"> mal-prinċipju tas-soluzzjoni paċifika għat-tilwim u f’</w:t>
      </w:r>
      <w:proofErr w:type="spellStart"/>
      <w:r w:rsidR="004A7EAE" w:rsidRPr="00717823">
        <w:t>konformità</w:t>
      </w:r>
      <w:proofErr w:type="spellEnd"/>
      <w:r w:rsidR="004A7EAE" w:rsidRPr="00717823">
        <w:t xml:space="preserve"> mal-Karta </w:t>
      </w:r>
      <w:proofErr w:type="spellStart"/>
      <w:r w:rsidR="004A7EAE" w:rsidRPr="00717823">
        <w:t>tan</w:t>
      </w:r>
      <w:proofErr w:type="spellEnd"/>
      <w:r w:rsidR="004A7EAE" w:rsidRPr="00717823">
        <w:t xml:space="preserve">-NU u l-Konvenzjoni </w:t>
      </w:r>
      <w:proofErr w:type="spellStart"/>
      <w:r w:rsidR="004A7EAE" w:rsidRPr="00717823">
        <w:t>tan</w:t>
      </w:r>
      <w:proofErr w:type="spellEnd"/>
      <w:r w:rsidR="004A7EAE" w:rsidRPr="00717823">
        <w:t>-NU dwar il-Liġi tal-Baħar, inkluż, jekk ikun meħtieġ, billi ssegwi s-sentenzi tal-Qorti Internazzjonali tal-Ġustizzja; jilqa’ l-kontribut attiv tal-Albanija għall-Proċess ta’ Berlin; iħeġġeġ ukoll impenn sostnut u kostruttiv f’inizjattivi ta’ kooperazzjoni reġjonali, f’</w:t>
      </w:r>
      <w:proofErr w:type="spellStart"/>
      <w:r w:rsidR="004A7EAE" w:rsidRPr="00717823">
        <w:t>konformità</w:t>
      </w:r>
      <w:proofErr w:type="spellEnd"/>
      <w:r w:rsidR="004A7EAE" w:rsidRPr="00717823">
        <w:t xml:space="preserve"> mal-valuri tal-UE u l-objettivi tat-tkabbir, peress li jikkontribwixxi għall-paċi, is-sigurtà u l-</w:t>
      </w:r>
      <w:proofErr w:type="spellStart"/>
      <w:r w:rsidR="004A7EAE" w:rsidRPr="00717823">
        <w:t>istabbiltà</w:t>
      </w:r>
      <w:proofErr w:type="spellEnd"/>
      <w:r w:rsidR="004A7EAE" w:rsidRPr="00717823">
        <w:t xml:space="preserve"> fil-</w:t>
      </w:r>
      <w:proofErr w:type="spellStart"/>
      <w:r w:rsidR="004A7EAE" w:rsidRPr="00717823">
        <w:t>Balkani</w:t>
      </w:r>
      <w:proofErr w:type="spellEnd"/>
      <w:r w:rsidR="004A7EAE" w:rsidRPr="00717823">
        <w:t xml:space="preserve"> tal-Punent; iwissi kontra kwalunkwe azzjoni, bħall-inizjattiva tal-</w:t>
      </w:r>
      <w:proofErr w:type="spellStart"/>
      <w:r w:rsidR="004A7EAE" w:rsidRPr="00717823">
        <w:t>Balkani</w:t>
      </w:r>
      <w:proofErr w:type="spellEnd"/>
      <w:r w:rsidR="004A7EAE" w:rsidRPr="00717823">
        <w:t xml:space="preserve"> Miftuħa, li tista’ </w:t>
      </w:r>
      <w:proofErr w:type="spellStart"/>
      <w:r w:rsidR="004A7EAE" w:rsidRPr="00717823">
        <w:t>timmina</w:t>
      </w:r>
      <w:proofErr w:type="spellEnd"/>
      <w:r w:rsidR="004A7EAE" w:rsidRPr="00717823">
        <w:t xml:space="preserve"> s-suq reġjonali komuni jew </w:t>
      </w:r>
      <w:proofErr w:type="spellStart"/>
      <w:r w:rsidR="004A7EAE" w:rsidRPr="00717823">
        <w:t>tiddevja</w:t>
      </w:r>
      <w:proofErr w:type="spellEnd"/>
      <w:r w:rsidR="004A7EAE" w:rsidRPr="00717823">
        <w:t xml:space="preserve"> mill-Proċess ta’ Berlin, sal-punt li toħloq ostakli għall-integrazzjoni u l-koeżjoni tal-UE, li potenzjalment jipperikolaw il-progress tal-Albanija lejn integrazzjoni reġjonali u Ewropea aktar profonda;</w:t>
      </w:r>
    </w:p>
    <w:p w:rsidR="004A7EAE" w:rsidRPr="00717823" w:rsidRDefault="00B470AE" w:rsidP="004A7EAE">
      <w:pPr>
        <w:pStyle w:val="NormalHanging12a"/>
        <w:rPr>
          <w:bCs/>
          <w:iCs/>
        </w:rPr>
      </w:pPr>
      <w:r>
        <w:t>64</w:t>
      </w:r>
      <w:r w:rsidR="004A7EAE" w:rsidRPr="00717823">
        <w:t>.</w:t>
      </w:r>
      <w:r w:rsidR="004A7EAE" w:rsidRPr="00717823">
        <w:tab/>
        <w:t>Jilqa’ r-ratifika mill-Albanija tal-</w:t>
      </w:r>
      <w:proofErr w:type="spellStart"/>
      <w:r w:rsidR="004A7EAE" w:rsidRPr="00717823">
        <w:t>ftehimiet</w:t>
      </w:r>
      <w:proofErr w:type="spellEnd"/>
      <w:r w:rsidR="004A7EAE" w:rsidRPr="00717823">
        <w:t xml:space="preserve"> bilaterali dwar il-koordinazzjoni tas-sistemi tas-sigurtà soċjali mal-Kroazja, il-</w:t>
      </w:r>
      <w:proofErr w:type="spellStart"/>
      <w:r w:rsidR="004A7EAE" w:rsidRPr="00717823">
        <w:t>Montenegro</w:t>
      </w:r>
      <w:proofErr w:type="spellEnd"/>
      <w:r w:rsidR="004A7EAE" w:rsidRPr="00717823">
        <w:t xml:space="preserve"> u l-Bulgarija;</w:t>
      </w:r>
    </w:p>
    <w:p w:rsidR="004A7EAE" w:rsidRPr="00717823" w:rsidRDefault="004A7EAE" w:rsidP="004A7EAE">
      <w:pPr>
        <w:pStyle w:val="NormalHanging12a"/>
        <w:rPr>
          <w:bCs/>
          <w:iCs/>
        </w:rPr>
      </w:pPr>
      <w:r w:rsidRPr="00717823">
        <w:t>6</w:t>
      </w:r>
      <w:r w:rsidR="00B470AE">
        <w:t>5</w:t>
      </w:r>
      <w:r w:rsidRPr="00717823">
        <w:t>.</w:t>
      </w:r>
      <w:r w:rsidRPr="00717823">
        <w:tab/>
        <w:t>Jenfasizza r-rwol kostruttiv tal-Albanija fil-promozzjoni tal-</w:t>
      </w:r>
      <w:proofErr w:type="spellStart"/>
      <w:r w:rsidRPr="00717823">
        <w:t>istabbiltà</w:t>
      </w:r>
      <w:proofErr w:type="spellEnd"/>
      <w:r w:rsidRPr="00717823">
        <w:t xml:space="preserve"> u l-kooperazzjoni fil-</w:t>
      </w:r>
      <w:proofErr w:type="spellStart"/>
      <w:r w:rsidRPr="00717823">
        <w:t>Balkani</w:t>
      </w:r>
      <w:proofErr w:type="spellEnd"/>
      <w:r w:rsidRPr="00717823">
        <w:t xml:space="preserve"> tal-Punent, b’mod partikolari permezz ta’ djalogu bilaterali mal-pajjiżi ġirien u l-involviment tagħha f’organizzazzjonijiet reġjonali;</w:t>
      </w:r>
    </w:p>
    <w:p w:rsidR="004A7EAE" w:rsidRPr="00717823" w:rsidRDefault="004A7EAE" w:rsidP="004A7EAE">
      <w:pPr>
        <w:pStyle w:val="NormalHanging12a"/>
        <w:jc w:val="center"/>
      </w:pPr>
      <w:r w:rsidRPr="00717823">
        <w:t>°</w:t>
      </w:r>
    </w:p>
    <w:p w:rsidR="004A7EAE" w:rsidRPr="00717823" w:rsidRDefault="004A7EAE" w:rsidP="004A7EAE">
      <w:pPr>
        <w:pStyle w:val="NormalHanging12a"/>
        <w:jc w:val="center"/>
      </w:pPr>
      <w:r w:rsidRPr="00717823">
        <w:t>°</w:t>
      </w:r>
      <w:r w:rsidRPr="00717823">
        <w:tab/>
        <w:t>°</w:t>
      </w:r>
    </w:p>
    <w:p w:rsidR="00717823" w:rsidRPr="00717823" w:rsidRDefault="004A7EAE" w:rsidP="00717823">
      <w:pPr>
        <w:pStyle w:val="NormalHanging12a"/>
      </w:pPr>
      <w:r w:rsidRPr="00717823">
        <w:t>6</w:t>
      </w:r>
      <w:r w:rsidR="00B470AE">
        <w:t>6</w:t>
      </w:r>
      <w:r w:rsidRPr="00717823">
        <w:t>.</w:t>
      </w:r>
      <w:r w:rsidRPr="00717823">
        <w:tab/>
        <w:t>Jagħti istruzzjonijiet lill-President tiegħu biex tgħaddi din ir-riżoluzzjoni lill-President tal-Kunsill Ewropew, lill-Kunsill, lill-Kummissjoni, lill-Viċi President tal-Kummissjoni / Rappreżentant Għoli tal-Unjoni għall-Affarijiet Barranin u l-Politika ta’ Sigurtà, lill-gvernijiet u lill-parlamenti tal-Istati Membri u lill-President, lill-Gvern u lill-Parlament tar-Repubblika tal-Albanija.</w:t>
      </w:r>
    </w:p>
    <w:p w:rsidR="00E365E1" w:rsidRPr="00717823" w:rsidRDefault="00E365E1" w:rsidP="007214FE"/>
    <w:sectPr w:rsidR="00E365E1" w:rsidRPr="00717823" w:rsidSect="007178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4FE" w:rsidRPr="00717823" w:rsidRDefault="007214FE">
      <w:r w:rsidRPr="00717823">
        <w:separator/>
      </w:r>
    </w:p>
  </w:endnote>
  <w:endnote w:type="continuationSeparator" w:id="0">
    <w:p w:rsidR="007214FE" w:rsidRPr="00717823" w:rsidRDefault="007214FE">
      <w:r w:rsidRPr="007178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8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8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8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4FE" w:rsidRPr="00717823" w:rsidRDefault="007214FE">
      <w:r w:rsidRPr="00717823">
        <w:separator/>
      </w:r>
    </w:p>
  </w:footnote>
  <w:footnote w:type="continuationSeparator" w:id="0">
    <w:p w:rsidR="007214FE" w:rsidRPr="00717823" w:rsidRDefault="007214FE">
      <w:r w:rsidRPr="00717823">
        <w:continuationSeparator/>
      </w:r>
    </w:p>
  </w:footnote>
  <w:footnote w:id="1">
    <w:p w:rsidR="004A7EAE" w:rsidRPr="00717823" w:rsidRDefault="004A7EAE" w:rsidP="00717823">
      <w:pPr>
        <w:pStyle w:val="FootnoteText"/>
        <w:ind w:left="567" w:hanging="567"/>
        <w:rPr>
          <w:sz w:val="24"/>
          <w:lang w:val="mt-MT"/>
        </w:rPr>
      </w:pPr>
      <w:r w:rsidRPr="00717823">
        <w:rPr>
          <w:rStyle w:val="FootnoteReference"/>
          <w:sz w:val="24"/>
          <w:lang w:val="mt-MT"/>
        </w:rPr>
        <w:footnoteRef/>
      </w:r>
      <w:r w:rsidR="00717823" w:rsidRPr="00717823">
        <w:rPr>
          <w:sz w:val="24"/>
          <w:lang w:val="mt-MT"/>
        </w:rPr>
        <w:t xml:space="preserve"> </w:t>
      </w:r>
      <w:r w:rsidR="00717823" w:rsidRPr="00717823">
        <w:rPr>
          <w:sz w:val="24"/>
          <w:lang w:val="mt-MT"/>
        </w:rPr>
        <w:tab/>
      </w:r>
      <w:r w:rsidRPr="00717823">
        <w:rPr>
          <w:sz w:val="24"/>
          <w:lang w:val="mt-MT"/>
        </w:rPr>
        <w:t xml:space="preserve">ĠU L 107, 28.4.2009, p. 166, ELI: </w:t>
      </w:r>
      <w:hyperlink r:id="rId1" w:tooltip="Aċċess għad-dokument permezz tal-URI tal-ELI." w:history="1">
        <w:r w:rsidRPr="00717823">
          <w:rPr>
            <w:rStyle w:val="Hyperlink"/>
            <w:sz w:val="24"/>
            <w:lang w:val="mt-MT"/>
          </w:rPr>
          <w:t>http://data.europa.eu/eli/agree_internation/2009/332/oj</w:t>
        </w:r>
      </w:hyperlink>
      <w:r w:rsidRPr="00717823">
        <w:rPr>
          <w:sz w:val="24"/>
          <w:lang w:val="mt-MT"/>
        </w:rPr>
        <w:t>.</w:t>
      </w:r>
    </w:p>
  </w:footnote>
  <w:footnote w:id="2">
    <w:p w:rsidR="004A7EAE" w:rsidRPr="00717823" w:rsidRDefault="004A7EAE" w:rsidP="00717823">
      <w:pPr>
        <w:pStyle w:val="FootnoteText"/>
        <w:ind w:left="567" w:hanging="567"/>
        <w:rPr>
          <w:sz w:val="24"/>
          <w:lang w:val="mt-MT"/>
        </w:rPr>
      </w:pPr>
      <w:r w:rsidRPr="00717823">
        <w:rPr>
          <w:rStyle w:val="FootnoteReference"/>
          <w:sz w:val="24"/>
          <w:lang w:val="mt-MT"/>
        </w:rPr>
        <w:footnoteRef/>
      </w:r>
      <w:r w:rsidR="00717823" w:rsidRPr="00717823">
        <w:rPr>
          <w:sz w:val="24"/>
          <w:lang w:val="mt-MT"/>
        </w:rPr>
        <w:t xml:space="preserve"> </w:t>
      </w:r>
      <w:r w:rsidR="00717823" w:rsidRPr="00717823">
        <w:rPr>
          <w:sz w:val="24"/>
          <w:lang w:val="mt-MT"/>
        </w:rPr>
        <w:tab/>
      </w:r>
      <w:r w:rsidRPr="00717823">
        <w:rPr>
          <w:sz w:val="24"/>
          <w:lang w:val="mt-MT"/>
        </w:rPr>
        <w:t xml:space="preserve">ĠU L 330, 20.9.2021, p. </w:t>
      </w:r>
      <w:r w:rsidRPr="00717823">
        <w:rPr>
          <w:sz w:val="24"/>
          <w:lang w:val="mt-MT"/>
        </w:rPr>
        <w:t xml:space="preserve">1, ELI: </w:t>
      </w:r>
      <w:hyperlink r:id="rId2" w:tooltip="Aċċess għad-dokument permezz tal-URI tal-ELI." w:history="1">
        <w:r w:rsidRPr="00717823">
          <w:rPr>
            <w:rStyle w:val="Hyperlink"/>
            <w:sz w:val="24"/>
            <w:lang w:val="mt-MT"/>
          </w:rPr>
          <w:t>http://data.europa.eu/eli/reg/2021/1529/oj</w:t>
        </w:r>
      </w:hyperlink>
      <w:r w:rsidRPr="00717823">
        <w:rPr>
          <w:sz w:val="24"/>
          <w:lang w:val="mt-MT"/>
        </w:rPr>
        <w:t>.</w:t>
      </w:r>
    </w:p>
  </w:footnote>
  <w:footnote w:id="3">
    <w:p w:rsidR="004A7EAE" w:rsidRPr="00717823" w:rsidRDefault="004A7EAE" w:rsidP="00717823">
      <w:pPr>
        <w:pStyle w:val="FootnoteText"/>
        <w:ind w:left="567" w:hanging="567"/>
        <w:rPr>
          <w:sz w:val="24"/>
          <w:lang w:val="mt-MT"/>
        </w:rPr>
      </w:pPr>
      <w:r w:rsidRPr="00717823">
        <w:rPr>
          <w:rStyle w:val="FootnoteReference"/>
          <w:sz w:val="24"/>
          <w:lang w:val="mt-MT"/>
        </w:rPr>
        <w:footnoteRef/>
      </w:r>
      <w:r w:rsidR="00717823" w:rsidRPr="00717823">
        <w:rPr>
          <w:sz w:val="24"/>
          <w:lang w:val="mt-MT"/>
        </w:rPr>
        <w:t xml:space="preserve"> </w:t>
      </w:r>
      <w:r w:rsidR="00717823" w:rsidRPr="00717823">
        <w:rPr>
          <w:sz w:val="24"/>
          <w:lang w:val="mt-MT"/>
        </w:rPr>
        <w:tab/>
      </w:r>
      <w:r w:rsidRPr="00717823">
        <w:rPr>
          <w:sz w:val="24"/>
          <w:lang w:val="mt-MT"/>
        </w:rPr>
        <w:t xml:space="preserve">ĠU L, 2024/1449, 24.5.2024, ELI: </w:t>
      </w:r>
      <w:hyperlink r:id="rId3" w:tgtFrame="_blank" w:tooltip="Aċċess għad-dokument permezz tal-URI tal-ELI." w:history="1">
        <w:r w:rsidRPr="00717823">
          <w:rPr>
            <w:rStyle w:val="Hyperlink"/>
            <w:sz w:val="24"/>
            <w:lang w:val="mt-MT"/>
          </w:rPr>
          <w:t>http://data.europa.eu/eli/reg/2024/1449/oj</w:t>
        </w:r>
      </w:hyperlink>
      <w:r w:rsidRPr="00717823">
        <w:rPr>
          <w:sz w:val="24"/>
          <w:lang w:val="mt-MT"/>
        </w:rPr>
        <w:t>.</w:t>
      </w:r>
    </w:p>
  </w:footnote>
  <w:footnote w:id="4">
    <w:p w:rsidR="004A7EAE" w:rsidRPr="00717823" w:rsidRDefault="004A7EAE" w:rsidP="00717823">
      <w:pPr>
        <w:pStyle w:val="FootnoteText"/>
        <w:ind w:left="567" w:hanging="567"/>
        <w:rPr>
          <w:sz w:val="24"/>
          <w:lang w:val="mt-MT"/>
        </w:rPr>
      </w:pPr>
      <w:r w:rsidRPr="00717823">
        <w:rPr>
          <w:rStyle w:val="FootnoteReference"/>
          <w:sz w:val="24"/>
          <w:lang w:val="mt-MT"/>
        </w:rPr>
        <w:footnoteRef/>
      </w:r>
      <w:r w:rsidR="00717823" w:rsidRPr="00717823">
        <w:rPr>
          <w:sz w:val="24"/>
          <w:lang w:val="mt-MT"/>
        </w:rPr>
        <w:t xml:space="preserve"> </w:t>
      </w:r>
      <w:r w:rsidR="00717823" w:rsidRPr="00717823">
        <w:rPr>
          <w:sz w:val="24"/>
          <w:lang w:val="mt-MT"/>
        </w:rPr>
        <w:tab/>
      </w:r>
      <w:r w:rsidRPr="00717823">
        <w:rPr>
          <w:sz w:val="24"/>
          <w:lang w:val="mt-MT"/>
        </w:rPr>
        <w:t>Ir-Regolament (UE) 2024/1083 tal-Parlament Ewropew u tal-Kunsill tal-11 ta’ April 2024 li jistabbilixxi qafas komuni għas-servizzi tal-</w:t>
      </w:r>
      <w:proofErr w:type="spellStart"/>
      <w:r w:rsidRPr="00717823">
        <w:rPr>
          <w:sz w:val="24"/>
          <w:lang w:val="mt-MT"/>
        </w:rPr>
        <w:t>media</w:t>
      </w:r>
      <w:proofErr w:type="spellEnd"/>
      <w:r w:rsidRPr="00717823">
        <w:rPr>
          <w:sz w:val="24"/>
          <w:lang w:val="mt-MT"/>
        </w:rPr>
        <w:t xml:space="preserve"> fis-suq intern u li jemenda d-Direttiva 2010/13/UE (l-Att Ewropew dwar il-Libertà tal-</w:t>
      </w:r>
      <w:proofErr w:type="spellStart"/>
      <w:r w:rsidRPr="00717823">
        <w:rPr>
          <w:sz w:val="24"/>
          <w:lang w:val="mt-MT"/>
        </w:rPr>
        <w:t>Media</w:t>
      </w:r>
      <w:proofErr w:type="spellEnd"/>
      <w:r w:rsidRPr="00717823">
        <w:rPr>
          <w:sz w:val="24"/>
          <w:lang w:val="mt-MT"/>
        </w:rPr>
        <w:t xml:space="preserve">) (ĠU L, 2024/1083, 17.4.2024, ELI: </w:t>
      </w:r>
      <w:hyperlink r:id="rId4" w:history="1">
        <w:r w:rsidRPr="00717823">
          <w:rPr>
            <w:rStyle w:val="Hyperlink"/>
            <w:sz w:val="24"/>
            <w:lang w:val="mt-MT"/>
          </w:rPr>
          <w:t>http://data.europa.eu/eli/reg/2024/1083/oj</w:t>
        </w:r>
      </w:hyperlink>
      <w:r w:rsidRPr="00717823">
        <w:rPr>
          <w:sz w:val="24"/>
          <w:lang w:val="mt-MT"/>
        </w:rPr>
        <w:t>).</w:t>
      </w:r>
    </w:p>
  </w:footnote>
  <w:footnote w:id="5">
    <w:p w:rsidR="002C34F3" w:rsidRPr="00E253B1" w:rsidRDefault="002C34F3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 w:rsidRPr="00E253B1">
        <w:rPr>
          <w:lang w:val="mt-MT"/>
        </w:rPr>
        <w:t xml:space="preserve"> </w:t>
      </w:r>
      <w:r>
        <w:rPr>
          <w:lang w:val="mt-MT"/>
        </w:rPr>
        <w:tab/>
      </w:r>
      <w:r w:rsidRPr="002C34F3">
        <w:rPr>
          <w:lang w:val="mt-MT"/>
        </w:rPr>
        <w:t>https://www.state.gov/reports/2023-report-on-international-religious-freedom/albania/.</w:t>
      </w:r>
    </w:p>
  </w:footnote>
  <w:footnote w:id="6">
    <w:p w:rsidR="004A7EAE" w:rsidRPr="00717823" w:rsidRDefault="004A7EAE" w:rsidP="00717823">
      <w:pPr>
        <w:pStyle w:val="FootnoteText"/>
        <w:ind w:left="567" w:hanging="567"/>
        <w:rPr>
          <w:sz w:val="24"/>
          <w:lang w:val="mt-MT"/>
        </w:rPr>
      </w:pPr>
      <w:r w:rsidRPr="00717823">
        <w:rPr>
          <w:rStyle w:val="FootnoteReference"/>
          <w:sz w:val="24"/>
          <w:lang w:val="mt-MT"/>
        </w:rPr>
        <w:footnoteRef/>
      </w:r>
      <w:r w:rsidR="00717823" w:rsidRPr="00717823">
        <w:rPr>
          <w:sz w:val="24"/>
          <w:lang w:val="mt-MT"/>
        </w:rPr>
        <w:t xml:space="preserve"> </w:t>
      </w:r>
      <w:r w:rsidR="00717823" w:rsidRPr="00717823">
        <w:rPr>
          <w:sz w:val="24"/>
          <w:lang w:val="mt-MT"/>
        </w:rPr>
        <w:tab/>
      </w:r>
      <w:r w:rsidRPr="00717823">
        <w:rPr>
          <w:sz w:val="24"/>
          <w:lang w:val="mt-MT"/>
        </w:rPr>
        <w:t>Id-Direttiva 2014/92/UE tal-Parlament Ewropew u tal-Kunsill tat-23 ta’ Lulju 2014 dwar il-</w:t>
      </w:r>
      <w:proofErr w:type="spellStart"/>
      <w:r w:rsidRPr="00717823">
        <w:rPr>
          <w:sz w:val="24"/>
          <w:lang w:val="mt-MT"/>
        </w:rPr>
        <w:t>komparabbiltà</w:t>
      </w:r>
      <w:proofErr w:type="spellEnd"/>
      <w:r w:rsidRPr="00717823">
        <w:rPr>
          <w:sz w:val="24"/>
          <w:lang w:val="mt-MT"/>
        </w:rPr>
        <w:t xml:space="preserve"> tat-tariffi relatati mal-kontijiet tal-ħlas, il-bdil tal-kontijiet tal-ħlas u l-aċċess għal kontijiet tal-ħlas b’karatteristiċi bażiċi (ĠU L 257, 28.8.2014, p. 214). </w:t>
      </w:r>
      <w:hyperlink r:id="rId5" w:history="1">
        <w:r w:rsidRPr="00717823">
          <w:rPr>
            <w:rStyle w:val="Hyperlink"/>
            <w:sz w:val="24"/>
            <w:lang w:val="mt-MT"/>
          </w:rPr>
          <w:t>http://data.europa.eu/eli/dir/2014/92/oj</w:t>
        </w:r>
      </w:hyperlink>
      <w:r w:rsidRPr="00717823">
        <w:rPr>
          <w:sz w:val="24"/>
          <w:lang w:val="mt-MT"/>
        </w:rPr>
        <w:t>).</w:t>
      </w:r>
    </w:p>
  </w:footnote>
  <w:footnote w:id="7">
    <w:p w:rsidR="004A7EAE" w:rsidRPr="00717823" w:rsidRDefault="004A7EAE" w:rsidP="00717823">
      <w:pPr>
        <w:pStyle w:val="FootnoteText"/>
        <w:ind w:left="567" w:hanging="567"/>
        <w:rPr>
          <w:sz w:val="24"/>
          <w:lang w:val="mt-MT"/>
        </w:rPr>
      </w:pPr>
      <w:r w:rsidRPr="00717823">
        <w:rPr>
          <w:rStyle w:val="FootnoteReference"/>
          <w:sz w:val="24"/>
          <w:lang w:val="mt-MT"/>
        </w:rPr>
        <w:footnoteRef/>
      </w:r>
      <w:r w:rsidR="00717823" w:rsidRPr="00717823">
        <w:rPr>
          <w:sz w:val="24"/>
          <w:lang w:val="mt-MT"/>
        </w:rPr>
        <w:t xml:space="preserve"> </w:t>
      </w:r>
      <w:r w:rsidR="00717823" w:rsidRPr="00717823">
        <w:rPr>
          <w:sz w:val="24"/>
          <w:lang w:val="mt-MT"/>
        </w:rPr>
        <w:tab/>
      </w:r>
      <w:r w:rsidRPr="00717823">
        <w:rPr>
          <w:sz w:val="24"/>
          <w:lang w:val="mt-MT"/>
        </w:rPr>
        <w:t xml:space="preserve">Id-Direttiva 2011/92/UE tal-Parlament Ewropew u tal-Kunsill tat-13 ta’ Diċembru 2011 dwar l-istima tal-effetti ta’ ċerti proġetti pubbliċi u privati fuq l-ambjent (ĠU L 26, 28.1.2012, p. 1, ELI: </w:t>
      </w:r>
      <w:hyperlink r:id="rId6" w:history="1">
        <w:r w:rsidRPr="00717823">
          <w:rPr>
            <w:rStyle w:val="Hyperlink"/>
            <w:sz w:val="24"/>
            <w:lang w:val="mt-MT"/>
          </w:rPr>
          <w:t>http://data.europa.eu/eli/dir/2011/92/oj</w:t>
        </w:r>
      </w:hyperlink>
      <w:r w:rsidRPr="00717823">
        <w:rPr>
          <w:sz w:val="24"/>
          <w:lang w:val="mt-MT"/>
        </w:rPr>
        <w:t>).</w:t>
      </w:r>
    </w:p>
  </w:footnote>
  <w:footnote w:id="8">
    <w:p w:rsidR="004A7EAE" w:rsidRPr="00717823" w:rsidRDefault="004A7EAE" w:rsidP="00717823">
      <w:pPr>
        <w:pStyle w:val="FootnoteText"/>
        <w:ind w:left="567" w:hanging="567"/>
        <w:rPr>
          <w:sz w:val="24"/>
          <w:lang w:val="mt-MT"/>
        </w:rPr>
      </w:pPr>
      <w:r w:rsidRPr="00717823">
        <w:rPr>
          <w:rStyle w:val="FootnoteReference"/>
          <w:sz w:val="24"/>
          <w:lang w:val="mt-MT"/>
        </w:rPr>
        <w:footnoteRef/>
      </w:r>
      <w:r w:rsidR="00717823" w:rsidRPr="00717823">
        <w:rPr>
          <w:sz w:val="24"/>
          <w:lang w:val="mt-MT"/>
        </w:rPr>
        <w:t xml:space="preserve"> </w:t>
      </w:r>
      <w:r w:rsidR="00717823" w:rsidRPr="00717823">
        <w:rPr>
          <w:sz w:val="24"/>
          <w:lang w:val="mt-MT"/>
        </w:rPr>
        <w:tab/>
      </w:r>
      <w:r w:rsidRPr="00717823">
        <w:rPr>
          <w:sz w:val="24"/>
          <w:lang w:val="mt-MT"/>
        </w:rPr>
        <w:t>Id-Direttiva 2001/42/KE tal-Parlament Ewropew u tal-Kunsill tas-27 ta’ Ġunju 2001 dwar l-istima tal-effetti ta’ ċerti pjanijiet u programmi fuq l-ambjent (ĠU L 197, 21.7.2001, p. </w:t>
      </w:r>
      <w:r w:rsidRPr="00717823">
        <w:rPr>
          <w:sz w:val="24"/>
          <w:lang w:val="mt-MT"/>
        </w:rPr>
        <w:t xml:space="preserve">30, ELI: </w:t>
      </w:r>
      <w:hyperlink r:id="rId7" w:history="1">
        <w:r w:rsidRPr="00717823">
          <w:rPr>
            <w:rStyle w:val="Hyperlink"/>
            <w:sz w:val="24"/>
            <w:lang w:val="mt-MT"/>
          </w:rPr>
          <w:t>http://data.europa.eu/eli/dir/2001/42/oj</w:t>
        </w:r>
      </w:hyperlink>
      <w:r w:rsidRPr="00717823">
        <w:rPr>
          <w:sz w:val="24"/>
          <w:lang w:val="mt-MT"/>
        </w:rPr>
        <w:t>).</w:t>
      </w:r>
    </w:p>
  </w:footnote>
  <w:footnote w:id="9">
    <w:p w:rsidR="002C34F3" w:rsidRPr="00E253B1" w:rsidRDefault="002C34F3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 w:rsidRPr="00E253B1">
        <w:rPr>
          <w:lang w:val="mt-MT"/>
        </w:rPr>
        <w:t xml:space="preserve"> </w:t>
      </w:r>
      <w:r>
        <w:rPr>
          <w:lang w:val="mt-MT"/>
        </w:rPr>
        <w:tab/>
      </w:r>
      <w:r w:rsidRPr="002C34F3">
        <w:rPr>
          <w:lang w:val="mt-MT"/>
        </w:rPr>
        <w:t>https://politiko.al/english/e-tjera/-mbyll-155-llogari-ruse-ne-internet-per-dezinformimin-ne-tirane-i517028?.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8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8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78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06/2025"/>
    <w:docVar w:name="dvlangue" w:val="MT"/>
    <w:docVar w:name="dvnumam" w:val="0"/>
    <w:docVar w:name="dvpe" w:val="769.914"/>
    <w:docVar w:name="dvrapporteur" w:val="Rapporteur: "/>
    <w:docVar w:name="dvtitre" w:val="Riżoluzzjoni tal-Parlament Ewropew tal-xx ta' Lulju 2025 dwar ir-rapporti tal-Kummissjoni tal-2023 u l-2024 dwar l-Albanija(2025/2017(INI))"/>
  </w:docVars>
  <w:rsids>
    <w:rsidRoot w:val="007214FE"/>
    <w:rsid w:val="00002272"/>
    <w:rsid w:val="00064002"/>
    <w:rsid w:val="000677B9"/>
    <w:rsid w:val="000831BA"/>
    <w:rsid w:val="000A42CC"/>
    <w:rsid w:val="000E7DD9"/>
    <w:rsid w:val="0010095E"/>
    <w:rsid w:val="00125B37"/>
    <w:rsid w:val="00174C78"/>
    <w:rsid w:val="00187494"/>
    <w:rsid w:val="001F2944"/>
    <w:rsid w:val="001F32AE"/>
    <w:rsid w:val="002767FF"/>
    <w:rsid w:val="002B18FE"/>
    <w:rsid w:val="002B5493"/>
    <w:rsid w:val="002C34F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EAE"/>
    <w:rsid w:val="004C0004"/>
    <w:rsid w:val="004C5D52"/>
    <w:rsid w:val="0050519A"/>
    <w:rsid w:val="005072A1"/>
    <w:rsid w:val="00514517"/>
    <w:rsid w:val="005147F9"/>
    <w:rsid w:val="00545827"/>
    <w:rsid w:val="00560270"/>
    <w:rsid w:val="005C2568"/>
    <w:rsid w:val="005E0F6A"/>
    <w:rsid w:val="005F1B17"/>
    <w:rsid w:val="006037C0"/>
    <w:rsid w:val="006631B6"/>
    <w:rsid w:val="00680577"/>
    <w:rsid w:val="006F74FA"/>
    <w:rsid w:val="00717823"/>
    <w:rsid w:val="007214FE"/>
    <w:rsid w:val="00731ADD"/>
    <w:rsid w:val="00734777"/>
    <w:rsid w:val="00747932"/>
    <w:rsid w:val="00751A4A"/>
    <w:rsid w:val="00756632"/>
    <w:rsid w:val="00762C74"/>
    <w:rsid w:val="00786EC0"/>
    <w:rsid w:val="007C3256"/>
    <w:rsid w:val="007D1690"/>
    <w:rsid w:val="007E22AD"/>
    <w:rsid w:val="008042BB"/>
    <w:rsid w:val="00817416"/>
    <w:rsid w:val="00821F8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0A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3B1"/>
    <w:rsid w:val="00E365E1"/>
    <w:rsid w:val="00E820A4"/>
    <w:rsid w:val="00E9411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61090-02C3-4C24-A515-C321A4BE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A7EAE"/>
    <w:pPr>
      <w:spacing w:after="240"/>
      <w:ind w:left="567" w:hanging="567"/>
    </w:pPr>
  </w:style>
  <w:style w:type="paragraph" w:customStyle="1" w:styleId="EPComma">
    <w:name w:val="EPComma"/>
    <w:basedOn w:val="Normal"/>
    <w:rsid w:val="004A7EAE"/>
    <w:pPr>
      <w:spacing w:before="480" w:after="240"/>
    </w:pPr>
  </w:style>
  <w:style w:type="character" w:styleId="Hyperlink">
    <w:name w:val="Hyperlink"/>
    <w:basedOn w:val="DefaultParagraphFont"/>
    <w:rsid w:val="004A7EA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4A7EAE"/>
    <w:rPr>
      <w:sz w:val="24"/>
      <w:lang w:val="mt-MT"/>
    </w:rPr>
  </w:style>
  <w:style w:type="paragraph" w:styleId="BalloonText">
    <w:name w:val="Balloon Text"/>
    <w:basedOn w:val="Normal"/>
    <w:link w:val="BalloonTextChar"/>
    <w:rsid w:val="00FF7B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F7B86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dir/2001/42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09/332/oj" TargetMode="External"/><Relationship Id="rId6" Type="http://schemas.openxmlformats.org/officeDocument/2006/relationships/hyperlink" Target="http://data.europa.eu/eli/dir/2011/92/oj" TargetMode="External"/><Relationship Id="rId5" Type="http://schemas.openxmlformats.org/officeDocument/2006/relationships/hyperlink" Target="http://data.europa.eu/eli/dir/2014/92/oj" TargetMode="External"/><Relationship Id="rId4" Type="http://schemas.openxmlformats.org/officeDocument/2006/relationships/hyperlink" Target="http://data.europa.eu/eli/reg/2024/10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B36DD-9F05-4A41-8F27-438E0A125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5846</Words>
  <Characters>46445</Characters>
  <Application>Microsoft Office Word</Application>
  <DocSecurity>0</DocSecurity>
  <Lines>387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2025-07-09T14:40:00Z</dcterms:created>
  <dcterms:modified xsi:type="dcterms:W3CDTF">2025-07-09T14:40:00Z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A10-0106/2025</vt:lpwstr>
  </property>
  <property fmtid="{D5CDD505-2E9C-101B-9397-08002B2CF9AE}" pid="4" name="&lt;Type&gt;">
    <vt:lpwstr>RR</vt:lpwstr>
  </property>
</Properties>
</file>